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50076A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50076A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50076A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50076A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50076A">
      <w:pPr>
        <w:pStyle w:val="25"/>
        <w:ind w:firstLine="0"/>
        <w:jc w:val="center"/>
        <w:rPr>
          <w:b/>
          <w:bCs/>
          <w:caps/>
          <w:sz w:val="24"/>
        </w:rPr>
      </w:pPr>
    </w:p>
    <w:p w14:paraId="4ADC87F3" w14:textId="76CD7F24" w:rsidR="0043004E" w:rsidRDefault="002C6710" w:rsidP="0050076A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40838" w:rsidRPr="00540838">
        <w:rPr>
          <w:b/>
          <w:bCs/>
          <w:i/>
          <w:caps/>
          <w:sz w:val="24"/>
        </w:rPr>
        <w:t xml:space="preserve">421/УКС </w:t>
      </w:r>
      <w:bookmarkStart w:id="3" w:name="_GoBack"/>
      <w:bookmarkEnd w:id="3"/>
      <w:r w:rsidR="0043004E">
        <w:rPr>
          <w:b/>
          <w:bCs/>
          <w:caps/>
          <w:sz w:val="24"/>
        </w:rPr>
        <w:t>-Р</w:t>
      </w:r>
      <w:r w:rsidR="0043004E" w:rsidRPr="00455714">
        <w:rPr>
          <w:b/>
          <w:sz w:val="24"/>
          <w:szCs w:val="24"/>
        </w:rPr>
        <w:t xml:space="preserve"> </w:t>
      </w:r>
    </w:p>
    <w:p w14:paraId="540C0B06" w14:textId="77777777" w:rsidR="0043004E" w:rsidRPr="00B05242" w:rsidRDefault="002C6710" w:rsidP="0050076A">
      <w:pPr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50076A">
      <w:pPr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6C6D5CC" w14:textId="0BFDD0E4" w:rsidR="0050076A" w:rsidRPr="0050076A" w:rsidRDefault="00B7106E" w:rsidP="0050076A">
      <w:pPr>
        <w:widowControl w:val="0"/>
        <w:spacing w:after="120" w:line="240" w:lineRule="auto"/>
        <w:ind w:firstLine="0"/>
        <w:jc w:val="center"/>
        <w:rPr>
          <w:b/>
          <w:bCs/>
          <w:i/>
          <w:sz w:val="24"/>
          <w:szCs w:val="24"/>
        </w:rPr>
      </w:pPr>
      <w:r w:rsidRPr="00B7106E">
        <w:rPr>
          <w:b/>
          <w:bCs/>
          <w:i/>
          <w:sz w:val="24"/>
          <w:szCs w:val="24"/>
        </w:rPr>
        <w:t>«</w:t>
      </w:r>
      <w:r w:rsidR="009A034C" w:rsidRPr="009A034C">
        <w:rPr>
          <w:b/>
          <w:bCs/>
          <w:i/>
          <w:sz w:val="24"/>
          <w:szCs w:val="24"/>
        </w:rPr>
        <w:t>Строительство КЛ 35 кВ от ПС Голубинка до ПС Ц</w:t>
      </w:r>
      <w:r w:rsidRPr="00B7106E">
        <w:rPr>
          <w:b/>
          <w:bCs/>
          <w:i/>
          <w:sz w:val="24"/>
          <w:szCs w:val="24"/>
        </w:rPr>
        <w:t>» (Лот № 8</w:t>
      </w:r>
      <w:r w:rsidR="009A034C">
        <w:rPr>
          <w:b/>
          <w:bCs/>
          <w:i/>
          <w:sz w:val="24"/>
          <w:szCs w:val="24"/>
        </w:rPr>
        <w:t>0</w:t>
      </w:r>
      <w:r w:rsidRPr="00B7106E">
        <w:rPr>
          <w:b/>
          <w:bCs/>
          <w:i/>
          <w:sz w:val="24"/>
          <w:szCs w:val="24"/>
        </w:rPr>
        <w:t>1.1)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DA4A10" w:rsidRPr="00455714" w14:paraId="03E9703B" w14:textId="77777777" w:rsidTr="0050076A">
        <w:tc>
          <w:tcPr>
            <w:tcW w:w="2500" w:type="pct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2500" w:type="pct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EBB759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7106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50076A">
              <w:rPr>
                <w:sz w:val="24"/>
                <w:szCs w:val="24"/>
              </w:rPr>
              <w:t xml:space="preserve">июня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7259B8A4" w14:textId="09AFA3E4" w:rsidR="0050076A" w:rsidRPr="009A034C" w:rsidRDefault="0050076A" w:rsidP="0050076A">
      <w:pPr>
        <w:pStyle w:val="afff7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№ ЕИС </w:t>
      </w:r>
      <w:r w:rsidRPr="009A034C">
        <w:rPr>
          <w:rFonts w:ascii="Times New Roman" w:hAnsi="Times New Roman" w:cs="Times New Roman"/>
          <w:sz w:val="24"/>
          <w:szCs w:val="24"/>
        </w:rPr>
        <w:t xml:space="preserve">– </w:t>
      </w:r>
      <w:r w:rsidR="009A034C" w:rsidRPr="009A034C">
        <w:rPr>
          <w:rFonts w:ascii="Times New Roman" w:hAnsi="Times New Roman" w:cs="Times New Roman"/>
          <w:sz w:val="24"/>
          <w:szCs w:val="24"/>
        </w:rPr>
        <w:t>31907783899</w:t>
      </w:r>
      <w:r w:rsidRPr="009A034C">
        <w:rPr>
          <w:rFonts w:ascii="Times New Roman" w:hAnsi="Times New Roman" w:cs="Times New Roman"/>
          <w:sz w:val="24"/>
          <w:szCs w:val="24"/>
        </w:rPr>
        <w:tab/>
      </w:r>
    </w:p>
    <w:p w14:paraId="2D84D44D" w14:textId="77777777" w:rsidR="0050076A" w:rsidRDefault="0050076A" w:rsidP="00B67DCB">
      <w:pPr>
        <w:spacing w:line="240" w:lineRule="auto"/>
        <w:ind w:firstLine="0"/>
        <w:rPr>
          <w:b/>
          <w:sz w:val="24"/>
          <w:szCs w:val="24"/>
        </w:rPr>
      </w:pPr>
    </w:p>
    <w:p w14:paraId="6A2CC623" w14:textId="450C1DB6" w:rsidR="0050076A" w:rsidRPr="0050076A" w:rsidRDefault="00B67DCB" w:rsidP="009A034C">
      <w:pPr>
        <w:spacing w:line="240" w:lineRule="auto"/>
        <w:ind w:firstLine="0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 w:rsidR="009A034C">
        <w:rPr>
          <w:b/>
          <w:sz w:val="24"/>
          <w:szCs w:val="24"/>
        </w:rPr>
        <w:t xml:space="preserve"> </w:t>
      </w:r>
      <w:r w:rsidR="005D3632"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B7106E" w:rsidRPr="00B7106E">
        <w:rPr>
          <w:b/>
          <w:bCs/>
          <w:i/>
          <w:sz w:val="24"/>
          <w:szCs w:val="24"/>
        </w:rPr>
        <w:t>«</w:t>
      </w:r>
      <w:r w:rsidR="009A034C" w:rsidRPr="009A034C">
        <w:rPr>
          <w:b/>
          <w:bCs/>
          <w:i/>
          <w:sz w:val="24"/>
          <w:szCs w:val="24"/>
        </w:rPr>
        <w:t>Строительство КЛ 35 кВ от ПС Голубинка до ПС Ц</w:t>
      </w:r>
      <w:r w:rsidR="00B7106E" w:rsidRPr="00B7106E">
        <w:rPr>
          <w:b/>
          <w:bCs/>
          <w:i/>
          <w:sz w:val="24"/>
          <w:szCs w:val="24"/>
        </w:rPr>
        <w:t>» (Лот № 8</w:t>
      </w:r>
      <w:r w:rsidR="009A034C">
        <w:rPr>
          <w:b/>
          <w:bCs/>
          <w:i/>
          <w:sz w:val="24"/>
          <w:szCs w:val="24"/>
        </w:rPr>
        <w:t>0</w:t>
      </w:r>
      <w:r w:rsidR="00B7106E" w:rsidRPr="00B7106E">
        <w:rPr>
          <w:b/>
          <w:bCs/>
          <w:i/>
          <w:sz w:val="24"/>
          <w:szCs w:val="24"/>
        </w:rPr>
        <w:t>1.1)</w:t>
      </w:r>
    </w:p>
    <w:p w14:paraId="22858582" w14:textId="77777777" w:rsidR="009A034C" w:rsidRDefault="009A034C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1FE440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7106E">
        <w:rPr>
          <w:sz w:val="24"/>
          <w:szCs w:val="24"/>
        </w:rPr>
        <w:t>0</w:t>
      </w:r>
      <w:r w:rsidR="006C2925" w:rsidRPr="006C2925">
        <w:rPr>
          <w:sz w:val="24"/>
          <w:szCs w:val="24"/>
        </w:rPr>
        <w:t xml:space="preserve"> (</w:t>
      </w:r>
      <w:r w:rsidR="00B7106E">
        <w:rPr>
          <w:sz w:val="24"/>
          <w:szCs w:val="24"/>
        </w:rPr>
        <w:t>ноль)</w:t>
      </w:r>
      <w:r w:rsidRPr="00173723">
        <w:rPr>
          <w:sz w:val="24"/>
          <w:szCs w:val="24"/>
        </w:rPr>
        <w:t xml:space="preserve"> заяв</w:t>
      </w:r>
      <w:r w:rsidR="00B7106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56CF75F" w14:textId="77777777" w:rsidR="00B7106E" w:rsidRDefault="00B7106E" w:rsidP="00B7106E">
      <w:pPr>
        <w:pStyle w:val="25"/>
        <w:keepNext/>
        <w:keepLines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1A1D23">
        <w:rPr>
          <w:b/>
          <w:bCs/>
          <w:iCs/>
          <w:sz w:val="24"/>
        </w:rPr>
        <w:t>О признании закупки несостоявшейся</w:t>
      </w:r>
      <w:r w:rsidRPr="00BC7A22">
        <w:rPr>
          <w:bCs/>
          <w:iCs/>
          <w:sz w:val="24"/>
        </w:rPr>
        <w:t>.</w:t>
      </w:r>
    </w:p>
    <w:p w14:paraId="6F1407F1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B7106E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B7106E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09971535" w14:textId="7BAAEB7D" w:rsidR="006C2925" w:rsidRDefault="006C2925" w:rsidP="00B7106E">
      <w:pPr>
        <w:spacing w:line="240" w:lineRule="auto"/>
        <w:ind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2DFA9B4" w14:textId="3A70CFB9" w:rsidR="00B7106E" w:rsidRPr="00034239" w:rsidRDefault="00B7106E" w:rsidP="00B7106E">
      <w:pPr>
        <w:keepNext/>
        <w:keepLines/>
        <w:spacing w:line="240" w:lineRule="auto"/>
        <w:rPr>
          <w:b/>
          <w:sz w:val="24"/>
          <w:szCs w:val="24"/>
        </w:rPr>
      </w:pPr>
      <w:r w:rsidRPr="00034239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034239">
        <w:rPr>
          <w:sz w:val="24"/>
          <w:szCs w:val="24"/>
        </w:rPr>
        <w:t xml:space="preserve">Признать </w:t>
      </w:r>
      <w:r w:rsidRPr="00034239">
        <w:rPr>
          <w:snapToGrid/>
          <w:sz w:val="24"/>
          <w:szCs w:val="24"/>
        </w:rPr>
        <w:t xml:space="preserve">закупку </w:t>
      </w:r>
      <w:r w:rsidRPr="001A1D23">
        <w:rPr>
          <w:b/>
          <w:bCs/>
          <w:i/>
          <w:snapToGrid/>
          <w:sz w:val="24"/>
          <w:szCs w:val="24"/>
        </w:rPr>
        <w:t>«</w:t>
      </w:r>
      <w:r w:rsidR="009A034C" w:rsidRPr="009A034C">
        <w:rPr>
          <w:b/>
          <w:bCs/>
          <w:i/>
          <w:snapToGrid/>
          <w:sz w:val="24"/>
          <w:szCs w:val="24"/>
        </w:rPr>
        <w:t>Строительство КЛ 35 кВ от ПС Голубинка до ПС Ц</w:t>
      </w:r>
      <w:r w:rsidRPr="001A1D23">
        <w:rPr>
          <w:b/>
          <w:bCs/>
          <w:i/>
          <w:snapToGrid/>
          <w:sz w:val="24"/>
          <w:szCs w:val="24"/>
        </w:rPr>
        <w:t>»</w:t>
      </w:r>
      <w:r w:rsidRPr="00034239">
        <w:rPr>
          <w:snapToGrid/>
          <w:sz w:val="24"/>
          <w:szCs w:val="24"/>
        </w:rPr>
        <w:t xml:space="preserve"> несостоявшейся на основании п. 4.1</w:t>
      </w:r>
      <w:r>
        <w:rPr>
          <w:snapToGrid/>
          <w:sz w:val="24"/>
          <w:szCs w:val="24"/>
        </w:rPr>
        <w:t>5.1 «А</w:t>
      </w:r>
      <w:r w:rsidRPr="00034239">
        <w:rPr>
          <w:snapToGrid/>
          <w:sz w:val="24"/>
          <w:szCs w:val="24"/>
        </w:rPr>
        <w:t xml:space="preserve">» Документации о закупке, так как </w:t>
      </w:r>
      <w:r w:rsidRPr="001A1D23">
        <w:rPr>
          <w:snapToGrid/>
          <w:sz w:val="24"/>
          <w:szCs w:val="24"/>
        </w:rPr>
        <w:t>по окончанию срока подачи заявок поступило менее 2 (двух) заявок.</w:t>
      </w:r>
    </w:p>
    <w:p w14:paraId="2485C85E" w14:textId="543F069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0ECAA92" w14:textId="77777777" w:rsidR="00B7106E" w:rsidRPr="002C3D7E" w:rsidRDefault="00B7106E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F2F76B9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</w:t>
      </w:r>
      <w:r w:rsidRPr="00577938">
        <w:rPr>
          <w:b/>
          <w:i/>
          <w:sz w:val="24"/>
          <w:szCs w:val="24"/>
        </w:rPr>
        <w:t>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bookmarkEnd w:id="0"/>
    <w:bookmarkEnd w:id="1"/>
    <w:bookmarkEnd w:id="2"/>
    <w:p w14:paraId="5D866F53" w14:textId="77777777" w:rsidR="0050076A" w:rsidRPr="00BA348B" w:rsidRDefault="0050076A" w:rsidP="0050076A">
      <w:pPr>
        <w:pStyle w:val="a9"/>
        <w:tabs>
          <w:tab w:val="clear" w:pos="9356"/>
        </w:tabs>
        <w:jc w:val="left"/>
        <w:rPr>
          <w:sz w:val="18"/>
          <w:szCs w:val="18"/>
        </w:rPr>
      </w:pPr>
      <w:r w:rsidRPr="00BA348B">
        <w:rPr>
          <w:sz w:val="18"/>
          <w:szCs w:val="18"/>
        </w:rPr>
        <w:t>Игнатова Т.А.</w:t>
      </w:r>
    </w:p>
    <w:p w14:paraId="0969BB4E" w14:textId="77777777" w:rsidR="0050076A" w:rsidRPr="00BA348B" w:rsidRDefault="0050076A" w:rsidP="0050076A">
      <w:pPr>
        <w:pStyle w:val="a9"/>
        <w:tabs>
          <w:tab w:val="clear" w:pos="9356"/>
        </w:tabs>
        <w:jc w:val="left"/>
        <w:rPr>
          <w:sz w:val="18"/>
          <w:szCs w:val="18"/>
        </w:rPr>
      </w:pPr>
      <w:r w:rsidRPr="00BA348B">
        <w:rPr>
          <w:sz w:val="18"/>
          <w:szCs w:val="18"/>
        </w:rPr>
        <w:t xml:space="preserve"> (416-2) 397-307</w:t>
      </w:r>
    </w:p>
    <w:p w14:paraId="38434999" w14:textId="77777777" w:rsidR="0050076A" w:rsidRDefault="0050076A" w:rsidP="0050076A">
      <w:pPr>
        <w:pStyle w:val="a9"/>
        <w:tabs>
          <w:tab w:val="clear" w:pos="9356"/>
        </w:tabs>
        <w:jc w:val="left"/>
        <w:rPr>
          <w:spacing w:val="4"/>
          <w:sz w:val="24"/>
          <w:szCs w:val="24"/>
        </w:rPr>
      </w:pPr>
      <w:r w:rsidRPr="00BA348B">
        <w:rPr>
          <w:sz w:val="18"/>
          <w:szCs w:val="18"/>
        </w:rPr>
        <w:t xml:space="preserve"> </w:t>
      </w:r>
      <w:hyperlink r:id="rId9" w:history="1">
        <w:r w:rsidRPr="00BA348B">
          <w:rPr>
            <w:rStyle w:val="ab"/>
            <w:sz w:val="18"/>
            <w:szCs w:val="18"/>
          </w:rPr>
          <w:t>ignatova-ta@drsk.ru</w:t>
        </w:r>
      </w:hyperlink>
      <w:r w:rsidRPr="00BA348B">
        <w:rPr>
          <w:sz w:val="18"/>
          <w:szCs w:val="18"/>
        </w:rPr>
        <w:t xml:space="preserve"> </w:t>
      </w:r>
    </w:p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50076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4E20" w14:textId="77777777" w:rsidR="00C006E3" w:rsidRDefault="00C006E3" w:rsidP="00AE0FE0">
      <w:pPr>
        <w:spacing w:line="240" w:lineRule="auto"/>
      </w:pPr>
      <w:r>
        <w:separator/>
      </w:r>
    </w:p>
  </w:endnote>
  <w:endnote w:type="continuationSeparator" w:id="0">
    <w:p w14:paraId="13CBB4DF" w14:textId="77777777" w:rsidR="00C006E3" w:rsidRDefault="00C006E3" w:rsidP="00AE0FE0">
      <w:pPr>
        <w:spacing w:line="240" w:lineRule="auto"/>
      </w:pPr>
      <w:r>
        <w:continuationSeparator/>
      </w:r>
    </w:p>
  </w:endnote>
  <w:endnote w:type="continuationNotice" w:id="1">
    <w:p w14:paraId="1202BABA" w14:textId="77777777" w:rsidR="00C006E3" w:rsidRDefault="00C006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268280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7106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40838">
      <w:rPr>
        <w:bCs/>
        <w:noProof/>
        <w:sz w:val="20"/>
      </w:rPr>
      <w:t>1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DD33BC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4083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40838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9106" w14:textId="77777777" w:rsidR="00C006E3" w:rsidRDefault="00C006E3" w:rsidP="00AE0FE0">
      <w:pPr>
        <w:spacing w:line="240" w:lineRule="auto"/>
      </w:pPr>
      <w:r>
        <w:separator/>
      </w:r>
    </w:p>
  </w:footnote>
  <w:footnote w:type="continuationSeparator" w:id="0">
    <w:p w14:paraId="650B2ED5" w14:textId="77777777" w:rsidR="00C006E3" w:rsidRDefault="00C006E3" w:rsidP="00AE0FE0">
      <w:pPr>
        <w:spacing w:line="240" w:lineRule="auto"/>
      </w:pPr>
      <w:r>
        <w:continuationSeparator/>
      </w:r>
    </w:p>
  </w:footnote>
  <w:footnote w:type="continuationNotice" w:id="1">
    <w:p w14:paraId="09CC7414" w14:textId="77777777" w:rsidR="00C006E3" w:rsidRDefault="00C006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015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76A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0838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62E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34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E1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C5E"/>
    <w:rsid w:val="00B7106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6E3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styleId="afff7">
    <w:name w:val="No Spacing"/>
    <w:uiPriority w:val="1"/>
    <w:qFormat/>
    <w:rsid w:val="005007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77E5-4ABE-4F4F-9D45-5C0BB282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1205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Игнатова Татьяна Анатольевна</cp:lastModifiedBy>
  <cp:revision>26</cp:revision>
  <cp:lastPrinted>2019-06-17T23:57:00Z</cp:lastPrinted>
  <dcterms:created xsi:type="dcterms:W3CDTF">2019-04-15T05:17:00Z</dcterms:created>
  <dcterms:modified xsi:type="dcterms:W3CDTF">2019-06-17T23:57:00Z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