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BF4" w:rsidRDefault="00247BF4" w:rsidP="00247BF4">
      <w:pPr>
        <w:keepNext/>
        <w:keepLines/>
        <w:pageBreakBefore/>
        <w:tabs>
          <w:tab w:val="left" w:pos="708"/>
        </w:tabs>
        <w:suppressAutoHyphens/>
        <w:ind w:right="142"/>
        <w:jc w:val="center"/>
        <w:outlineLvl w:val="0"/>
        <w:rPr>
          <w:rFonts w:ascii="Arial" w:hAnsi="Arial"/>
          <w:kern w:val="28"/>
          <w:sz w:val="40"/>
        </w:rPr>
      </w:pPr>
      <w:r>
        <w:rPr>
          <w:noProof/>
        </w:rPr>
        <w:drawing>
          <wp:inline distT="0" distB="0" distL="0" distR="0" wp14:anchorId="2429FB48" wp14:editId="7999BE89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2"/>
        <w:rPr>
          <w:bCs/>
        </w:rPr>
      </w:pPr>
      <w:r>
        <w:rPr>
          <w:b/>
          <w:szCs w:val="28"/>
        </w:rPr>
        <w:t>Акционерное Общество</w:t>
      </w:r>
    </w:p>
    <w:p w:rsidR="00247BF4" w:rsidRDefault="00247BF4" w:rsidP="00247BF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  <w:r>
        <w:rPr>
          <w:szCs w:val="28"/>
        </w:rPr>
        <w:t>(АО «ДРСК»)</w:t>
      </w:r>
    </w:p>
    <w:p w:rsidR="00247BF4" w:rsidRDefault="00247BF4" w:rsidP="00247BF4">
      <w:pPr>
        <w:ind w:left="4395" w:hanging="11"/>
        <w:rPr>
          <w:szCs w:val="28"/>
        </w:rPr>
      </w:pPr>
    </w:p>
    <w:p w:rsidR="00247BF4" w:rsidRPr="00E3302E" w:rsidRDefault="00247BF4" w:rsidP="00247BF4">
      <w:pPr>
        <w:ind w:left="4395" w:hanging="11"/>
        <w:rPr>
          <w:snapToGrid/>
          <w:sz w:val="26"/>
          <w:szCs w:val="26"/>
        </w:rPr>
      </w:pPr>
      <w:r w:rsidRPr="00E3302E">
        <w:rPr>
          <w:sz w:val="26"/>
          <w:szCs w:val="26"/>
        </w:rPr>
        <w:t>«УТВЕРЖДАЮ»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>Председатель закупочной комиссии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 xml:space="preserve">__________________ В.А. </w:t>
      </w:r>
      <w:proofErr w:type="spellStart"/>
      <w:r w:rsidRPr="00E3302E">
        <w:rPr>
          <w:sz w:val="26"/>
          <w:szCs w:val="26"/>
        </w:rPr>
        <w:t>Юхимук</w:t>
      </w:r>
      <w:proofErr w:type="spellEnd"/>
      <w:r w:rsidRPr="00E3302E">
        <w:rPr>
          <w:sz w:val="26"/>
          <w:szCs w:val="26"/>
        </w:rPr>
        <w:t xml:space="preserve"> 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>«___»_______________ 201</w:t>
      </w:r>
      <w:r w:rsidR="006400B9">
        <w:rPr>
          <w:sz w:val="26"/>
          <w:szCs w:val="26"/>
        </w:rPr>
        <w:t>9</w:t>
      </w:r>
      <w:r w:rsidRPr="00E3302E">
        <w:rPr>
          <w:sz w:val="26"/>
          <w:szCs w:val="26"/>
        </w:rPr>
        <w:t xml:space="preserve"> год</w:t>
      </w:r>
    </w:p>
    <w:p w:rsidR="00974F8C" w:rsidRPr="0042381B" w:rsidRDefault="00974F8C" w:rsidP="00974F8C">
      <w:pPr>
        <w:spacing w:line="240" w:lineRule="auto"/>
        <w:ind w:left="5245" w:hanging="11"/>
        <w:rPr>
          <w:sz w:val="26"/>
          <w:szCs w:val="26"/>
        </w:rPr>
      </w:pPr>
    </w:p>
    <w:p w:rsidR="00974F8C" w:rsidRPr="00C53D3C" w:rsidRDefault="00974F8C" w:rsidP="00974F8C">
      <w:pPr>
        <w:pStyle w:val="a9"/>
        <w:spacing w:before="0" w:line="240" w:lineRule="auto"/>
        <w:jc w:val="center"/>
        <w:rPr>
          <w:b/>
          <w:sz w:val="24"/>
          <w:u w:val="single"/>
        </w:rPr>
      </w:pPr>
      <w:r w:rsidRPr="00C53D3C">
        <w:rPr>
          <w:b/>
          <w:sz w:val="24"/>
        </w:rPr>
        <w:t xml:space="preserve">Уведомление о внесении изменений </w:t>
      </w:r>
    </w:p>
    <w:p w:rsidR="00E3302E" w:rsidRPr="00C53D3C" w:rsidRDefault="00974F8C" w:rsidP="00247BF4">
      <w:pPr>
        <w:pStyle w:val="a9"/>
        <w:spacing w:before="0" w:line="240" w:lineRule="auto"/>
        <w:jc w:val="center"/>
        <w:rPr>
          <w:b/>
          <w:sz w:val="24"/>
        </w:rPr>
      </w:pPr>
      <w:r w:rsidRPr="00C53D3C">
        <w:rPr>
          <w:b/>
          <w:sz w:val="24"/>
        </w:rPr>
        <w:t xml:space="preserve">в Извещение о закупке и Документацию о закупке </w:t>
      </w:r>
    </w:p>
    <w:p w:rsidR="00247BF4" w:rsidRPr="004C155E" w:rsidRDefault="00974F8C" w:rsidP="00247BF4">
      <w:pPr>
        <w:pStyle w:val="a9"/>
        <w:spacing w:before="0" w:line="240" w:lineRule="auto"/>
        <w:jc w:val="center"/>
        <w:rPr>
          <w:b/>
          <w:sz w:val="24"/>
        </w:rPr>
      </w:pPr>
      <w:r w:rsidRPr="00C53D3C">
        <w:rPr>
          <w:b/>
          <w:sz w:val="24"/>
        </w:rPr>
        <w:t xml:space="preserve">по </w:t>
      </w:r>
      <w:r w:rsidR="00247BF4" w:rsidRPr="004C155E">
        <w:rPr>
          <w:b/>
          <w:sz w:val="24"/>
        </w:rPr>
        <w:t xml:space="preserve">запросу </w:t>
      </w:r>
      <w:r w:rsidR="006C0AF7" w:rsidRPr="004C155E">
        <w:rPr>
          <w:b/>
          <w:sz w:val="24"/>
        </w:rPr>
        <w:t>котировок</w:t>
      </w:r>
      <w:r w:rsidR="00247BF4" w:rsidRPr="004C155E">
        <w:rPr>
          <w:b/>
          <w:sz w:val="24"/>
        </w:rPr>
        <w:t xml:space="preserve"> в электронной форме</w:t>
      </w:r>
    </w:p>
    <w:p w:rsidR="00247BF4" w:rsidRPr="004C155E" w:rsidRDefault="00247BF4" w:rsidP="00247BF4">
      <w:pPr>
        <w:suppressAutoHyphens/>
        <w:spacing w:line="240" w:lineRule="auto"/>
        <w:jc w:val="center"/>
        <w:rPr>
          <w:b/>
          <w:snapToGrid/>
          <w:sz w:val="24"/>
          <w:szCs w:val="24"/>
        </w:rPr>
      </w:pPr>
      <w:r w:rsidRPr="004C155E">
        <w:rPr>
          <w:b/>
          <w:snapToGrid/>
          <w:sz w:val="24"/>
          <w:szCs w:val="24"/>
        </w:rPr>
        <w:t xml:space="preserve">на право заключения договора на </w:t>
      </w:r>
      <w:r w:rsidR="006400B9" w:rsidRPr="004C155E">
        <w:rPr>
          <w:b/>
          <w:snapToGrid/>
          <w:sz w:val="24"/>
          <w:szCs w:val="24"/>
        </w:rPr>
        <w:t>выполнение работ</w:t>
      </w:r>
    </w:p>
    <w:p w:rsidR="00247BF4" w:rsidRPr="004C155E" w:rsidRDefault="00247BF4" w:rsidP="00247BF4">
      <w:pPr>
        <w:suppressAutoHyphens/>
        <w:spacing w:line="240" w:lineRule="auto"/>
        <w:jc w:val="center"/>
        <w:rPr>
          <w:b/>
          <w:i/>
          <w:snapToGrid/>
          <w:sz w:val="24"/>
          <w:szCs w:val="24"/>
        </w:rPr>
      </w:pPr>
      <w:r w:rsidRPr="004C155E">
        <w:rPr>
          <w:b/>
          <w:i/>
          <w:snapToGrid/>
          <w:sz w:val="24"/>
          <w:szCs w:val="24"/>
        </w:rPr>
        <w:t xml:space="preserve"> «</w:t>
      </w:r>
      <w:r w:rsidR="004C155E" w:rsidRPr="004C155E">
        <w:rPr>
          <w:b/>
          <w:i/>
          <w:sz w:val="24"/>
          <w:szCs w:val="24"/>
        </w:rPr>
        <w:t xml:space="preserve">Строительство  ТП, ЛЭП 6-10 </w:t>
      </w:r>
      <w:proofErr w:type="spellStart"/>
      <w:r w:rsidR="004C155E" w:rsidRPr="004C155E">
        <w:rPr>
          <w:b/>
          <w:i/>
          <w:sz w:val="24"/>
          <w:szCs w:val="24"/>
        </w:rPr>
        <w:t>кВ</w:t>
      </w:r>
      <w:proofErr w:type="spellEnd"/>
      <w:r w:rsidR="004C155E" w:rsidRPr="004C155E">
        <w:rPr>
          <w:b/>
          <w:i/>
          <w:sz w:val="24"/>
          <w:szCs w:val="24"/>
        </w:rPr>
        <w:t xml:space="preserve">  (в том числе ПИР) для  технологического присоединения потребителей на территории филиала ПЭС (</w:t>
      </w:r>
      <w:proofErr w:type="spellStart"/>
      <w:r w:rsidR="004C155E" w:rsidRPr="004C155E">
        <w:rPr>
          <w:b/>
          <w:i/>
          <w:sz w:val="24"/>
          <w:szCs w:val="24"/>
        </w:rPr>
        <w:t>ИнвестСтройТорг</w:t>
      </w:r>
      <w:proofErr w:type="spellEnd"/>
      <w:r w:rsidR="004C155E" w:rsidRPr="004C155E">
        <w:rPr>
          <w:b/>
          <w:i/>
          <w:sz w:val="24"/>
          <w:szCs w:val="24"/>
        </w:rPr>
        <w:t>)</w:t>
      </w:r>
      <w:r w:rsidRPr="004C155E">
        <w:rPr>
          <w:b/>
          <w:i/>
          <w:snapToGrid/>
          <w:sz w:val="24"/>
          <w:szCs w:val="24"/>
        </w:rPr>
        <w:t>»</w:t>
      </w:r>
    </w:p>
    <w:p w:rsidR="00974F8C" w:rsidRPr="004C155E" w:rsidRDefault="00247BF4" w:rsidP="00974F8C">
      <w:pPr>
        <w:pStyle w:val="a9"/>
        <w:spacing w:before="0" w:line="240" w:lineRule="auto"/>
        <w:jc w:val="center"/>
        <w:rPr>
          <w:sz w:val="24"/>
        </w:rPr>
      </w:pPr>
      <w:r w:rsidRPr="004C155E">
        <w:rPr>
          <w:sz w:val="24"/>
        </w:rPr>
        <w:t xml:space="preserve"> </w:t>
      </w:r>
      <w:r w:rsidR="00974F8C" w:rsidRPr="004C155E">
        <w:rPr>
          <w:sz w:val="24"/>
        </w:rPr>
        <w:t xml:space="preserve">(Лот № </w:t>
      </w:r>
      <w:r w:rsidR="004C155E" w:rsidRPr="004C155E">
        <w:rPr>
          <w:sz w:val="24"/>
        </w:rPr>
        <w:t>12607</w:t>
      </w:r>
      <w:r w:rsidRPr="004C155E">
        <w:rPr>
          <w:sz w:val="24"/>
        </w:rPr>
        <w:t>)</w:t>
      </w:r>
    </w:p>
    <w:p w:rsidR="00FF7BFE" w:rsidRPr="00FF7BFE" w:rsidRDefault="00FF7BFE" w:rsidP="00974F8C">
      <w:pPr>
        <w:pStyle w:val="a9"/>
        <w:spacing w:before="0" w:line="240" w:lineRule="auto"/>
        <w:jc w:val="center"/>
        <w:rPr>
          <w:sz w:val="26"/>
          <w:szCs w:val="26"/>
        </w:rPr>
      </w:pPr>
    </w:p>
    <w:p w:rsidR="00974F8C" w:rsidRPr="002015B8" w:rsidRDefault="00974F8C" w:rsidP="00FF7BFE">
      <w:pPr>
        <w:pStyle w:val="a9"/>
        <w:tabs>
          <w:tab w:val="left" w:pos="6379"/>
          <w:tab w:val="right" w:pos="10205"/>
        </w:tabs>
        <w:spacing w:before="0" w:line="240" w:lineRule="auto"/>
        <w:rPr>
          <w:sz w:val="24"/>
          <w:u w:val="single"/>
        </w:rPr>
      </w:pPr>
      <w:r w:rsidRPr="002015B8">
        <w:rPr>
          <w:sz w:val="24"/>
        </w:rPr>
        <w:t>№</w:t>
      </w:r>
      <w:r w:rsidR="00150E91">
        <w:rPr>
          <w:sz w:val="24"/>
        </w:rPr>
        <w:t>2</w:t>
      </w:r>
      <w:r w:rsidRPr="002015B8">
        <w:rPr>
          <w:i/>
          <w:sz w:val="24"/>
        </w:rPr>
        <w:tab/>
      </w:r>
      <w:r w:rsidR="00C53D3C">
        <w:rPr>
          <w:i/>
          <w:sz w:val="24"/>
        </w:rPr>
        <w:t xml:space="preserve">         </w:t>
      </w:r>
      <w:r w:rsidRPr="002015B8">
        <w:rPr>
          <w:sz w:val="24"/>
        </w:rPr>
        <w:t>от «</w:t>
      </w:r>
      <w:r w:rsidR="00150E91">
        <w:rPr>
          <w:sz w:val="24"/>
        </w:rPr>
        <w:t>06</w:t>
      </w:r>
      <w:r w:rsidRPr="002015B8">
        <w:rPr>
          <w:sz w:val="24"/>
        </w:rPr>
        <w:t xml:space="preserve">» </w:t>
      </w:r>
      <w:r w:rsidR="00150E91">
        <w:rPr>
          <w:sz w:val="24"/>
        </w:rPr>
        <w:t>мая</w:t>
      </w:r>
      <w:r w:rsidR="00247BF4" w:rsidRPr="002015B8">
        <w:rPr>
          <w:sz w:val="24"/>
        </w:rPr>
        <w:t xml:space="preserve"> </w:t>
      </w:r>
      <w:r w:rsidRPr="002015B8">
        <w:rPr>
          <w:sz w:val="24"/>
        </w:rPr>
        <w:t>20</w:t>
      </w:r>
      <w:r w:rsidR="00247BF4" w:rsidRPr="002015B8">
        <w:rPr>
          <w:sz w:val="24"/>
        </w:rPr>
        <w:t>1</w:t>
      </w:r>
      <w:r w:rsidR="008C4A05">
        <w:rPr>
          <w:sz w:val="24"/>
        </w:rPr>
        <w:t>9</w:t>
      </w:r>
      <w:r w:rsidR="00247BF4" w:rsidRPr="002015B8">
        <w:rPr>
          <w:sz w:val="24"/>
        </w:rPr>
        <w:t xml:space="preserve"> </w:t>
      </w:r>
      <w:r w:rsidRPr="002015B8">
        <w:rPr>
          <w:sz w:val="24"/>
        </w:rPr>
        <w:t>г.</w:t>
      </w:r>
    </w:p>
    <w:p w:rsidR="00974F8C" w:rsidRPr="002015B8" w:rsidRDefault="00974F8C" w:rsidP="00974F8C">
      <w:pPr>
        <w:pStyle w:val="a9"/>
        <w:spacing w:before="0" w:line="240" w:lineRule="auto"/>
        <w:rPr>
          <w:sz w:val="24"/>
          <w:u w:val="single"/>
        </w:rPr>
      </w:pPr>
    </w:p>
    <w:p w:rsidR="00247BF4" w:rsidRPr="002015B8" w:rsidRDefault="00974F8C" w:rsidP="00247BF4">
      <w:pPr>
        <w:pStyle w:val="Tableheader"/>
        <w:widowControl w:val="0"/>
        <w:rPr>
          <w:b w:val="0"/>
          <w:sz w:val="24"/>
        </w:rPr>
      </w:pPr>
      <w:r w:rsidRPr="002015B8">
        <w:rPr>
          <w:b w:val="0"/>
          <w:sz w:val="24"/>
          <w:u w:val="single"/>
        </w:rPr>
        <w:t>Организатор:</w:t>
      </w:r>
      <w:r w:rsidRPr="002015B8">
        <w:rPr>
          <w:sz w:val="24"/>
        </w:rPr>
        <w:t xml:space="preserve"> </w:t>
      </w:r>
      <w:r w:rsidR="00247BF4" w:rsidRPr="002015B8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2015B8">
        <w:rPr>
          <w:b w:val="0"/>
          <w:sz w:val="24"/>
        </w:rPr>
        <w:t>.</w:t>
      </w:r>
    </w:p>
    <w:p w:rsidR="00247BF4" w:rsidRPr="002015B8" w:rsidRDefault="00974F8C" w:rsidP="00247BF4">
      <w:pPr>
        <w:pStyle w:val="Tableheader"/>
        <w:widowControl w:val="0"/>
        <w:rPr>
          <w:b w:val="0"/>
          <w:sz w:val="24"/>
        </w:rPr>
      </w:pPr>
      <w:r w:rsidRPr="002015B8">
        <w:rPr>
          <w:b w:val="0"/>
          <w:sz w:val="24"/>
          <w:u w:val="single"/>
        </w:rPr>
        <w:t>Заказчик:</w:t>
      </w:r>
      <w:r w:rsidRPr="002015B8">
        <w:rPr>
          <w:sz w:val="24"/>
        </w:rPr>
        <w:t xml:space="preserve"> </w:t>
      </w:r>
      <w:r w:rsidR="00247BF4" w:rsidRPr="002015B8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2015B8">
        <w:rPr>
          <w:b w:val="0"/>
          <w:sz w:val="24"/>
        </w:rPr>
        <w:t>.</w:t>
      </w:r>
    </w:p>
    <w:p w:rsidR="00C53D3C" w:rsidRDefault="00C53D3C" w:rsidP="002015B8">
      <w:pPr>
        <w:pStyle w:val="a9"/>
        <w:spacing w:before="0" w:line="240" w:lineRule="auto"/>
        <w:rPr>
          <w:sz w:val="24"/>
          <w:u w:val="single"/>
        </w:rPr>
      </w:pPr>
    </w:p>
    <w:p w:rsidR="00974F8C" w:rsidRPr="002015B8" w:rsidRDefault="00974F8C" w:rsidP="002015B8">
      <w:pPr>
        <w:pStyle w:val="a9"/>
        <w:spacing w:before="0" w:line="240" w:lineRule="auto"/>
        <w:rPr>
          <w:sz w:val="24"/>
        </w:rPr>
      </w:pPr>
      <w:r w:rsidRPr="002015B8">
        <w:rPr>
          <w:sz w:val="24"/>
          <w:u w:val="single"/>
        </w:rPr>
        <w:t>Способ и предмет закупки:</w:t>
      </w:r>
    </w:p>
    <w:p w:rsidR="00974F8C" w:rsidRPr="002015B8" w:rsidRDefault="00C978F7" w:rsidP="002015B8">
      <w:pPr>
        <w:pStyle w:val="a9"/>
        <w:spacing w:before="0" w:line="240" w:lineRule="auto"/>
        <w:rPr>
          <w:sz w:val="24"/>
        </w:rPr>
      </w:pPr>
      <w:r w:rsidRPr="002015B8">
        <w:rPr>
          <w:sz w:val="24"/>
        </w:rPr>
        <w:t xml:space="preserve">запрос </w:t>
      </w:r>
      <w:r w:rsidR="006C0AF7" w:rsidRPr="002015B8">
        <w:rPr>
          <w:sz w:val="24"/>
        </w:rPr>
        <w:t>котировок</w:t>
      </w:r>
      <w:r w:rsidRPr="002015B8">
        <w:rPr>
          <w:sz w:val="24"/>
        </w:rPr>
        <w:t xml:space="preserve"> в электронной форме на право заключения договора на </w:t>
      </w:r>
      <w:r w:rsidR="002015B8" w:rsidRPr="002015B8">
        <w:rPr>
          <w:sz w:val="24"/>
        </w:rPr>
        <w:t>выполнение работ</w:t>
      </w:r>
      <w:r w:rsidRPr="002015B8">
        <w:rPr>
          <w:sz w:val="24"/>
        </w:rPr>
        <w:t xml:space="preserve"> </w:t>
      </w:r>
      <w:r w:rsidRPr="002015B8">
        <w:rPr>
          <w:b/>
          <w:i/>
          <w:sz w:val="24"/>
        </w:rPr>
        <w:t>«</w:t>
      </w:r>
      <w:r w:rsidR="004C155E" w:rsidRPr="004C155E">
        <w:rPr>
          <w:b/>
          <w:i/>
          <w:sz w:val="24"/>
        </w:rPr>
        <w:t xml:space="preserve">Строительство  ТП, ЛЭП 6-10 </w:t>
      </w:r>
      <w:proofErr w:type="spellStart"/>
      <w:r w:rsidR="004C155E" w:rsidRPr="004C155E">
        <w:rPr>
          <w:b/>
          <w:i/>
          <w:sz w:val="24"/>
        </w:rPr>
        <w:t>кВ</w:t>
      </w:r>
      <w:proofErr w:type="spellEnd"/>
      <w:r w:rsidR="004C155E" w:rsidRPr="004C155E">
        <w:rPr>
          <w:b/>
          <w:i/>
          <w:sz w:val="24"/>
        </w:rPr>
        <w:t xml:space="preserve">  (в том числе ПИР) для  технологического присоединения потребителей на территории филиала ПЭС (</w:t>
      </w:r>
      <w:proofErr w:type="spellStart"/>
      <w:r w:rsidR="004C155E" w:rsidRPr="004C155E">
        <w:rPr>
          <w:b/>
          <w:i/>
          <w:sz w:val="24"/>
        </w:rPr>
        <w:t>ИнвестСтройТорг</w:t>
      </w:r>
      <w:proofErr w:type="spellEnd"/>
      <w:r w:rsidR="004C155E" w:rsidRPr="004C155E">
        <w:rPr>
          <w:b/>
          <w:i/>
          <w:sz w:val="24"/>
        </w:rPr>
        <w:t>)</w:t>
      </w:r>
      <w:r w:rsidRPr="002015B8">
        <w:rPr>
          <w:b/>
          <w:i/>
          <w:sz w:val="24"/>
        </w:rPr>
        <w:t>»</w:t>
      </w:r>
      <w:r w:rsidRPr="002015B8">
        <w:rPr>
          <w:sz w:val="24"/>
        </w:rPr>
        <w:t xml:space="preserve"> </w:t>
      </w:r>
      <w:r w:rsidR="00974F8C" w:rsidRPr="002015B8">
        <w:rPr>
          <w:sz w:val="24"/>
        </w:rPr>
        <w:t xml:space="preserve">(Лот № </w:t>
      </w:r>
      <w:r w:rsidR="004C155E">
        <w:rPr>
          <w:sz w:val="24"/>
        </w:rPr>
        <w:t>12607</w:t>
      </w:r>
      <w:r w:rsidR="00974F8C" w:rsidRPr="002015B8">
        <w:rPr>
          <w:sz w:val="24"/>
        </w:rPr>
        <w:t>)</w:t>
      </w:r>
      <w:r w:rsidRPr="002015B8">
        <w:rPr>
          <w:sz w:val="24"/>
        </w:rPr>
        <w:t>.</w:t>
      </w:r>
    </w:p>
    <w:p w:rsidR="00C978F7" w:rsidRPr="002015B8" w:rsidRDefault="00C978F7" w:rsidP="002015B8">
      <w:pPr>
        <w:pStyle w:val="a9"/>
        <w:spacing w:before="0" w:line="240" w:lineRule="auto"/>
        <w:rPr>
          <w:sz w:val="24"/>
        </w:rPr>
      </w:pPr>
    </w:p>
    <w:p w:rsidR="00974F8C" w:rsidRPr="002015B8" w:rsidRDefault="00974F8C" w:rsidP="002015B8">
      <w:pPr>
        <w:pStyle w:val="a9"/>
        <w:spacing w:before="0" w:line="240" w:lineRule="auto"/>
        <w:rPr>
          <w:sz w:val="24"/>
        </w:rPr>
      </w:pPr>
      <w:r w:rsidRPr="002015B8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6" w:history="1">
        <w:r w:rsidRPr="002015B8">
          <w:rPr>
            <w:sz w:val="24"/>
          </w:rPr>
          <w:t>www.zakupki.gov.ru</w:t>
        </w:r>
      </w:hyperlink>
      <w:r w:rsidRPr="002015B8">
        <w:rPr>
          <w:sz w:val="24"/>
        </w:rPr>
        <w:t xml:space="preserve"> (далее — «ЕИС») от </w:t>
      </w:r>
      <w:r w:rsidR="004C155E">
        <w:rPr>
          <w:sz w:val="24"/>
        </w:rPr>
        <w:t>1</w:t>
      </w:r>
      <w:r w:rsidR="00950B59">
        <w:rPr>
          <w:sz w:val="24"/>
        </w:rPr>
        <w:t>2.04.2019</w:t>
      </w:r>
      <w:r w:rsidR="00C978F7" w:rsidRPr="002015B8">
        <w:rPr>
          <w:sz w:val="24"/>
        </w:rPr>
        <w:t>г.</w:t>
      </w:r>
      <w:r w:rsidRPr="002015B8">
        <w:rPr>
          <w:sz w:val="24"/>
        </w:rPr>
        <w:t xml:space="preserve"> под </w:t>
      </w:r>
      <w:r w:rsidR="00C978F7" w:rsidRPr="002015B8">
        <w:rPr>
          <w:sz w:val="24"/>
        </w:rPr>
        <w:t xml:space="preserve">№ </w:t>
      </w:r>
      <w:r w:rsidR="004C155E">
        <w:rPr>
          <w:sz w:val="24"/>
        </w:rPr>
        <w:t>31907760603</w:t>
      </w:r>
      <w:r w:rsidR="00C978F7" w:rsidRPr="002015B8">
        <w:rPr>
          <w:sz w:val="24"/>
        </w:rPr>
        <w:t>.</w:t>
      </w:r>
    </w:p>
    <w:p w:rsidR="00974F8C" w:rsidRPr="002015B8" w:rsidRDefault="00974F8C" w:rsidP="002015B8">
      <w:pPr>
        <w:pStyle w:val="a9"/>
        <w:spacing w:before="0" w:line="240" w:lineRule="auto"/>
        <w:rPr>
          <w:sz w:val="24"/>
        </w:rPr>
      </w:pPr>
    </w:p>
    <w:p w:rsidR="00F312B1" w:rsidRPr="002015B8" w:rsidRDefault="00F312B1" w:rsidP="002015B8">
      <w:pPr>
        <w:pStyle w:val="a9"/>
        <w:spacing w:before="0" w:line="240" w:lineRule="auto"/>
        <w:rPr>
          <w:sz w:val="24"/>
          <w:u w:val="single"/>
        </w:rPr>
      </w:pPr>
      <w:r w:rsidRPr="002015B8">
        <w:rPr>
          <w:sz w:val="24"/>
          <w:u w:val="single"/>
        </w:rPr>
        <w:t>Внесены следующие изменения в Извещение о закупке и Документацию о закупке:</w:t>
      </w: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4"/>
        <w:gridCol w:w="2580"/>
        <w:gridCol w:w="6067"/>
      </w:tblGrid>
      <w:tr w:rsidR="002015B8" w:rsidRPr="002015B8" w:rsidTr="002015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5B8" w:rsidRPr="002015B8" w:rsidRDefault="002015B8" w:rsidP="00C53D3C">
            <w:pPr>
              <w:widowControl w:val="0"/>
              <w:spacing w:line="240" w:lineRule="auto"/>
              <w:ind w:firstLine="5"/>
              <w:jc w:val="center"/>
              <w:rPr>
                <w:b/>
                <w:sz w:val="24"/>
                <w:szCs w:val="24"/>
              </w:rPr>
            </w:pPr>
            <w:r w:rsidRPr="002015B8">
              <w:rPr>
                <w:b/>
                <w:sz w:val="24"/>
                <w:szCs w:val="24"/>
              </w:rPr>
              <w:t>№</w:t>
            </w:r>
            <w:r w:rsidRPr="002015B8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5B8" w:rsidRPr="002015B8" w:rsidRDefault="002015B8" w:rsidP="002015B8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015B8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5B8" w:rsidRPr="002015B8" w:rsidRDefault="002015B8" w:rsidP="002015B8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015B8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2015B8" w:rsidRPr="002015B8" w:rsidTr="00C53D3C">
        <w:trPr>
          <w:trHeight w:val="11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5B8" w:rsidRPr="002015B8" w:rsidRDefault="002015B8" w:rsidP="00C53D3C">
            <w:pPr>
              <w:pStyle w:val="ab"/>
              <w:tabs>
                <w:tab w:val="clear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2015B8">
              <w:rPr>
                <w:sz w:val="24"/>
                <w:szCs w:val="24"/>
              </w:rPr>
              <w:t>15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B8" w:rsidRPr="002015B8" w:rsidRDefault="002015B8" w:rsidP="00D57A82">
            <w:pPr>
              <w:pStyle w:val="Tabletext"/>
              <w:jc w:val="left"/>
              <w:rPr>
                <w:sz w:val="24"/>
              </w:rPr>
            </w:pPr>
            <w:r w:rsidRPr="002015B8">
              <w:rPr>
                <w:sz w:val="24"/>
              </w:rPr>
              <w:t>Дата начала – дата и время окончания срока подачи заявок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59" w:rsidRPr="00950B59" w:rsidRDefault="00950B59" w:rsidP="00950B59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950B59">
              <w:rPr>
                <w:sz w:val="24"/>
                <w:szCs w:val="24"/>
              </w:rPr>
              <w:t>Дата начала подачи заявок:</w:t>
            </w:r>
          </w:p>
          <w:p w:rsidR="00950B59" w:rsidRPr="00950B59" w:rsidRDefault="00950B59" w:rsidP="00950B59">
            <w:pPr>
              <w:widowControl w:val="0"/>
              <w:spacing w:after="120"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950B59">
              <w:rPr>
                <w:b/>
                <w:i/>
                <w:sz w:val="24"/>
                <w:szCs w:val="24"/>
              </w:rPr>
              <w:t>«</w:t>
            </w:r>
            <w:r w:rsidR="000642C7">
              <w:rPr>
                <w:b/>
                <w:i/>
                <w:sz w:val="24"/>
                <w:szCs w:val="24"/>
              </w:rPr>
              <w:t>1</w:t>
            </w:r>
            <w:r w:rsidRPr="00950B59">
              <w:rPr>
                <w:b/>
                <w:i/>
                <w:sz w:val="24"/>
                <w:szCs w:val="24"/>
              </w:rPr>
              <w:t xml:space="preserve">2» апреля 2019 г.  </w:t>
            </w:r>
          </w:p>
          <w:p w:rsidR="00950B59" w:rsidRPr="00950B59" w:rsidRDefault="00950B59" w:rsidP="00950B59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950B59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2015B8" w:rsidRPr="002015B8" w:rsidRDefault="00950B59" w:rsidP="00150E91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950B59">
              <w:rPr>
                <w:b/>
                <w:i/>
                <w:sz w:val="24"/>
                <w:szCs w:val="24"/>
              </w:rPr>
              <w:t>«</w:t>
            </w:r>
            <w:r w:rsidR="00150E91">
              <w:rPr>
                <w:b/>
                <w:i/>
                <w:sz w:val="24"/>
                <w:szCs w:val="24"/>
              </w:rPr>
              <w:t>15</w:t>
            </w:r>
            <w:r w:rsidRPr="00950B59">
              <w:rPr>
                <w:b/>
                <w:i/>
                <w:sz w:val="24"/>
                <w:szCs w:val="24"/>
              </w:rPr>
              <w:t xml:space="preserve">» </w:t>
            </w:r>
            <w:r w:rsidR="000642C7">
              <w:rPr>
                <w:b/>
                <w:i/>
                <w:sz w:val="24"/>
                <w:szCs w:val="24"/>
              </w:rPr>
              <w:t>мая</w:t>
            </w:r>
            <w:r w:rsidRPr="00950B59">
              <w:rPr>
                <w:b/>
                <w:i/>
                <w:sz w:val="24"/>
                <w:szCs w:val="24"/>
              </w:rPr>
              <w:t xml:space="preserve"> 2019 г.</w:t>
            </w:r>
            <w:r w:rsidRPr="00950B59">
              <w:rPr>
                <w:i/>
                <w:sz w:val="24"/>
                <w:szCs w:val="24"/>
              </w:rPr>
              <w:t xml:space="preserve">  </w:t>
            </w:r>
            <w:r w:rsidRPr="00950B59">
              <w:rPr>
                <w:sz w:val="24"/>
                <w:szCs w:val="24"/>
              </w:rPr>
              <w:t>в  08 ч. 00 мин.  (по московскому времени).</w:t>
            </w:r>
          </w:p>
        </w:tc>
      </w:tr>
      <w:tr w:rsidR="002015B8" w:rsidRPr="002015B8" w:rsidTr="00C53D3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5B8" w:rsidRPr="002015B8" w:rsidRDefault="002015B8" w:rsidP="00C53D3C">
            <w:pPr>
              <w:pStyle w:val="Tableheader"/>
              <w:spacing w:before="0"/>
              <w:jc w:val="left"/>
              <w:rPr>
                <w:sz w:val="24"/>
              </w:rPr>
            </w:pPr>
            <w:r w:rsidRPr="002015B8">
              <w:rPr>
                <w:sz w:val="24"/>
              </w:rPr>
              <w:t>№ п/п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B8" w:rsidRPr="002015B8" w:rsidRDefault="002015B8" w:rsidP="00D57A82">
            <w:pPr>
              <w:pStyle w:val="Tableheader"/>
              <w:spacing w:before="0"/>
              <w:jc w:val="left"/>
              <w:rPr>
                <w:sz w:val="24"/>
              </w:rPr>
            </w:pPr>
            <w:r w:rsidRPr="002015B8">
              <w:rPr>
                <w:sz w:val="24"/>
              </w:rPr>
              <w:t>Наименование пункта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5B8" w:rsidRPr="002015B8" w:rsidRDefault="002015B8" w:rsidP="002015B8">
            <w:pPr>
              <w:pStyle w:val="Tableheader"/>
              <w:spacing w:before="0"/>
              <w:jc w:val="center"/>
              <w:rPr>
                <w:sz w:val="24"/>
              </w:rPr>
            </w:pPr>
            <w:r w:rsidRPr="002015B8">
              <w:rPr>
                <w:sz w:val="24"/>
              </w:rPr>
              <w:t>Содержание пункта Документации о закупке</w:t>
            </w:r>
          </w:p>
        </w:tc>
      </w:tr>
      <w:tr w:rsidR="006400B9" w:rsidRPr="002015B8" w:rsidTr="00C53D3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B9" w:rsidRPr="002015B8" w:rsidRDefault="002015B8" w:rsidP="00C53D3C">
            <w:pPr>
              <w:pStyle w:val="ab"/>
              <w:tabs>
                <w:tab w:val="clear" w:pos="1134"/>
              </w:tabs>
              <w:ind w:left="0" w:firstLine="0"/>
              <w:jc w:val="left"/>
              <w:rPr>
                <w:sz w:val="24"/>
                <w:szCs w:val="24"/>
              </w:rPr>
            </w:pPr>
            <w:bookmarkStart w:id="0" w:name="_Ref513817350"/>
            <w:r w:rsidRPr="002015B8">
              <w:rPr>
                <w:sz w:val="24"/>
                <w:szCs w:val="24"/>
              </w:rPr>
              <w:lastRenderedPageBreak/>
              <w:t>1.2.18</w:t>
            </w:r>
          </w:p>
        </w:tc>
        <w:bookmarkEnd w:id="0"/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B9" w:rsidRPr="002015B8" w:rsidRDefault="006400B9" w:rsidP="00D57A82">
            <w:pPr>
              <w:pStyle w:val="Tabletext"/>
              <w:jc w:val="left"/>
              <w:rPr>
                <w:sz w:val="24"/>
              </w:rPr>
            </w:pPr>
            <w:r w:rsidRPr="002015B8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B9" w:rsidRPr="002015B8" w:rsidRDefault="006400B9" w:rsidP="002015B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015B8">
              <w:rPr>
                <w:sz w:val="24"/>
                <w:szCs w:val="24"/>
              </w:rPr>
              <w:t>Дата и время окончания срока предоставления разъяснений:</w:t>
            </w:r>
          </w:p>
          <w:p w:rsidR="006400B9" w:rsidRPr="002015B8" w:rsidRDefault="006400B9" w:rsidP="002015B8">
            <w:pPr>
              <w:pStyle w:val="Tabletext"/>
              <w:spacing w:after="120"/>
              <w:rPr>
                <w:i/>
                <w:snapToGrid w:val="0"/>
                <w:sz w:val="24"/>
                <w:shd w:val="clear" w:color="auto" w:fill="FFFF99"/>
              </w:rPr>
            </w:pPr>
            <w:r w:rsidRPr="002015B8">
              <w:rPr>
                <w:b/>
                <w:i/>
                <w:sz w:val="24"/>
              </w:rPr>
              <w:t>«</w:t>
            </w:r>
            <w:r w:rsidR="00150E91">
              <w:rPr>
                <w:b/>
                <w:i/>
                <w:sz w:val="24"/>
              </w:rPr>
              <w:t>15</w:t>
            </w:r>
            <w:r w:rsidR="000642C7" w:rsidRPr="00950B59">
              <w:rPr>
                <w:b/>
                <w:i/>
                <w:sz w:val="24"/>
              </w:rPr>
              <w:t xml:space="preserve">» </w:t>
            </w:r>
            <w:r w:rsidR="000642C7">
              <w:rPr>
                <w:b/>
                <w:i/>
                <w:sz w:val="24"/>
              </w:rPr>
              <w:t>мая</w:t>
            </w:r>
            <w:r w:rsidR="000642C7" w:rsidRPr="00950B59">
              <w:rPr>
                <w:b/>
                <w:i/>
                <w:sz w:val="24"/>
              </w:rPr>
              <w:t xml:space="preserve"> </w:t>
            </w:r>
            <w:r w:rsidR="00950B59" w:rsidRPr="00950B59">
              <w:rPr>
                <w:b/>
                <w:i/>
                <w:snapToGrid w:val="0"/>
                <w:sz w:val="24"/>
              </w:rPr>
              <w:t xml:space="preserve">2019 </w:t>
            </w:r>
            <w:r w:rsidRPr="002015B8">
              <w:rPr>
                <w:b/>
                <w:i/>
                <w:sz w:val="24"/>
              </w:rPr>
              <w:t>г.</w:t>
            </w:r>
            <w:r w:rsidRPr="002015B8">
              <w:rPr>
                <w:sz w:val="24"/>
              </w:rPr>
              <w:t xml:space="preserve"> в </w:t>
            </w:r>
            <w:r w:rsidRPr="002015B8">
              <w:rPr>
                <w:snapToGrid w:val="0"/>
                <w:sz w:val="24"/>
              </w:rPr>
              <w:t xml:space="preserve">08 ч. 00 мин. </w:t>
            </w:r>
          </w:p>
          <w:p w:rsidR="006400B9" w:rsidRPr="002015B8" w:rsidRDefault="006400B9" w:rsidP="00AE1D95">
            <w:pPr>
              <w:spacing w:line="240" w:lineRule="auto"/>
              <w:ind w:firstLine="0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2015B8">
              <w:rPr>
                <w:sz w:val="24"/>
                <w:szCs w:val="24"/>
              </w:rPr>
              <w:t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</w:t>
            </w:r>
            <w:r w:rsidR="00AE1D95">
              <w:rPr>
                <w:sz w:val="24"/>
                <w:szCs w:val="24"/>
              </w:rPr>
              <w:t xml:space="preserve"> 1.2.19.</w:t>
            </w:r>
          </w:p>
        </w:tc>
      </w:tr>
      <w:tr w:rsidR="006400B9" w:rsidRPr="002015B8" w:rsidTr="00C53D3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B9" w:rsidRPr="002015B8" w:rsidRDefault="006400B9" w:rsidP="00C53D3C">
            <w:pPr>
              <w:pStyle w:val="ab"/>
              <w:tabs>
                <w:tab w:val="clear" w:pos="1134"/>
              </w:tabs>
              <w:ind w:left="0" w:firstLine="0"/>
              <w:jc w:val="left"/>
              <w:rPr>
                <w:sz w:val="24"/>
                <w:szCs w:val="24"/>
              </w:rPr>
            </w:pPr>
            <w:bookmarkStart w:id="1" w:name="_Ref389823218"/>
            <w:r w:rsidRPr="002015B8">
              <w:rPr>
                <w:sz w:val="24"/>
                <w:szCs w:val="24"/>
              </w:rPr>
              <w:t>1.1.19</w:t>
            </w:r>
          </w:p>
        </w:tc>
        <w:bookmarkEnd w:id="1"/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B9" w:rsidRPr="002015B8" w:rsidRDefault="006400B9" w:rsidP="00D57A82">
            <w:pPr>
              <w:pStyle w:val="Tabletext"/>
              <w:jc w:val="left"/>
              <w:rPr>
                <w:sz w:val="24"/>
              </w:rPr>
            </w:pPr>
            <w:r w:rsidRPr="002015B8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B9" w:rsidRPr="002015B8" w:rsidRDefault="006400B9" w:rsidP="00D57A8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015B8">
              <w:rPr>
                <w:sz w:val="24"/>
                <w:szCs w:val="24"/>
              </w:rPr>
              <w:t>Дата начала подачи заявок:</w:t>
            </w:r>
          </w:p>
          <w:p w:rsidR="006400B9" w:rsidRPr="00950B59" w:rsidRDefault="00950B59" w:rsidP="00D57A82">
            <w:pPr>
              <w:spacing w:after="120" w:line="240" w:lineRule="auto"/>
              <w:ind w:firstLine="0"/>
              <w:rPr>
                <w:sz w:val="24"/>
                <w:szCs w:val="24"/>
              </w:rPr>
            </w:pPr>
            <w:r w:rsidRPr="00950B59">
              <w:rPr>
                <w:b/>
                <w:i/>
                <w:sz w:val="24"/>
                <w:szCs w:val="24"/>
              </w:rPr>
              <w:t>«</w:t>
            </w:r>
            <w:r w:rsidR="000642C7">
              <w:rPr>
                <w:b/>
                <w:i/>
                <w:sz w:val="24"/>
                <w:szCs w:val="24"/>
              </w:rPr>
              <w:t>1</w:t>
            </w:r>
            <w:r w:rsidRPr="00950B59">
              <w:rPr>
                <w:b/>
                <w:i/>
                <w:sz w:val="24"/>
                <w:szCs w:val="24"/>
              </w:rPr>
              <w:t>2» апреля 2019</w:t>
            </w:r>
            <w:r w:rsidR="006400B9" w:rsidRPr="00950B59">
              <w:rPr>
                <w:b/>
                <w:i/>
                <w:sz w:val="24"/>
                <w:szCs w:val="24"/>
              </w:rPr>
              <w:t xml:space="preserve"> г.</w:t>
            </w:r>
            <w:r w:rsidR="006400B9" w:rsidRPr="00950B59">
              <w:rPr>
                <w:sz w:val="24"/>
                <w:szCs w:val="24"/>
              </w:rPr>
              <w:t xml:space="preserve">  </w:t>
            </w:r>
          </w:p>
          <w:p w:rsidR="006400B9" w:rsidRPr="002015B8" w:rsidRDefault="006400B9" w:rsidP="00D57A8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015B8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6400B9" w:rsidRPr="00950B59" w:rsidRDefault="000642C7" w:rsidP="00150E91">
            <w:pPr>
              <w:pStyle w:val="Tabletext"/>
              <w:spacing w:after="120"/>
              <w:rPr>
                <w:rStyle w:val="a8"/>
                <w:b w:val="0"/>
                <w:i w:val="0"/>
                <w:snapToGrid w:val="0"/>
                <w:sz w:val="24"/>
              </w:rPr>
            </w:pPr>
            <w:r w:rsidRPr="002015B8">
              <w:rPr>
                <w:b/>
                <w:i/>
                <w:sz w:val="24"/>
              </w:rPr>
              <w:t>«</w:t>
            </w:r>
            <w:r w:rsidR="00150E91">
              <w:rPr>
                <w:b/>
                <w:i/>
                <w:sz w:val="24"/>
              </w:rPr>
              <w:t>15</w:t>
            </w:r>
            <w:r w:rsidRPr="00950B59">
              <w:rPr>
                <w:b/>
                <w:i/>
                <w:sz w:val="24"/>
              </w:rPr>
              <w:t xml:space="preserve">» </w:t>
            </w:r>
            <w:r>
              <w:rPr>
                <w:b/>
                <w:i/>
                <w:sz w:val="24"/>
              </w:rPr>
              <w:t>мая</w:t>
            </w:r>
            <w:r w:rsidRPr="00950B59">
              <w:rPr>
                <w:b/>
                <w:i/>
                <w:sz w:val="24"/>
              </w:rPr>
              <w:t xml:space="preserve"> </w:t>
            </w:r>
            <w:r w:rsidR="00950B59" w:rsidRPr="00950B59">
              <w:rPr>
                <w:b/>
                <w:i/>
                <w:sz w:val="24"/>
              </w:rPr>
              <w:t xml:space="preserve">2019 </w:t>
            </w:r>
            <w:r w:rsidR="006400B9" w:rsidRPr="00950B59">
              <w:rPr>
                <w:b/>
                <w:i/>
                <w:sz w:val="24"/>
              </w:rPr>
              <w:t>г.</w:t>
            </w:r>
            <w:r w:rsidR="006400B9" w:rsidRPr="00950B59">
              <w:rPr>
                <w:sz w:val="24"/>
              </w:rPr>
              <w:t xml:space="preserve"> в </w:t>
            </w:r>
            <w:r w:rsidR="006400B9" w:rsidRPr="00950B59">
              <w:rPr>
                <w:snapToGrid w:val="0"/>
                <w:sz w:val="24"/>
              </w:rPr>
              <w:t>08 ч. 00 мин.</w:t>
            </w:r>
            <w:r w:rsidR="006400B9" w:rsidRPr="00950B59">
              <w:rPr>
                <w:sz w:val="24"/>
              </w:rPr>
              <w:t> </w:t>
            </w:r>
            <w:r w:rsidR="006400B9" w:rsidRPr="00950B59">
              <w:rPr>
                <w:snapToGrid w:val="0"/>
                <w:sz w:val="24"/>
              </w:rPr>
              <w:t xml:space="preserve"> (</w:t>
            </w:r>
            <w:r w:rsidR="006400B9" w:rsidRPr="00950B59">
              <w:rPr>
                <w:sz w:val="24"/>
              </w:rPr>
              <w:t>по московскому времени</w:t>
            </w:r>
            <w:r w:rsidR="006400B9" w:rsidRPr="00950B59">
              <w:rPr>
                <w:snapToGrid w:val="0"/>
                <w:sz w:val="24"/>
              </w:rPr>
              <w:t>)</w:t>
            </w:r>
            <w:r w:rsidR="006400B9" w:rsidRPr="00950B59">
              <w:rPr>
                <w:sz w:val="24"/>
              </w:rPr>
              <w:t xml:space="preserve"> </w:t>
            </w:r>
          </w:p>
        </w:tc>
      </w:tr>
      <w:tr w:rsidR="006400B9" w:rsidRPr="002015B8" w:rsidTr="00C53D3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B9" w:rsidRPr="002015B8" w:rsidRDefault="002015B8" w:rsidP="00C53D3C">
            <w:pPr>
              <w:pStyle w:val="ab"/>
              <w:tabs>
                <w:tab w:val="clear" w:pos="1134"/>
              </w:tabs>
              <w:ind w:left="0" w:firstLine="0"/>
              <w:jc w:val="left"/>
              <w:rPr>
                <w:sz w:val="24"/>
                <w:szCs w:val="24"/>
              </w:rPr>
            </w:pPr>
            <w:bookmarkStart w:id="2" w:name="_Ref334789513"/>
            <w:r w:rsidRPr="002015B8">
              <w:rPr>
                <w:sz w:val="24"/>
                <w:szCs w:val="24"/>
              </w:rPr>
              <w:t>1.1.20</w:t>
            </w:r>
          </w:p>
        </w:tc>
        <w:bookmarkEnd w:id="2"/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B9" w:rsidRPr="002015B8" w:rsidRDefault="006400B9" w:rsidP="00D57A82">
            <w:pPr>
              <w:pStyle w:val="Tabletext"/>
              <w:jc w:val="left"/>
              <w:rPr>
                <w:sz w:val="24"/>
              </w:rPr>
            </w:pPr>
            <w:r w:rsidRPr="002015B8">
              <w:rPr>
                <w:sz w:val="24"/>
              </w:rPr>
              <w:t>Дата окончания рассмотрения заявок, подведения итогов закупки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B9" w:rsidRPr="002015B8" w:rsidRDefault="006400B9" w:rsidP="00D57A8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015B8">
              <w:rPr>
                <w:sz w:val="24"/>
                <w:szCs w:val="24"/>
              </w:rPr>
              <w:t>Дата окончания рассмотрения заявок, подведения итогов закупки:</w:t>
            </w:r>
          </w:p>
          <w:p w:rsidR="006400B9" w:rsidRPr="002015B8" w:rsidRDefault="006400B9" w:rsidP="00150E91">
            <w:pPr>
              <w:pStyle w:val="Tabletext"/>
              <w:spacing w:after="120"/>
              <w:rPr>
                <w:sz w:val="24"/>
              </w:rPr>
            </w:pPr>
            <w:r w:rsidRPr="002015B8">
              <w:rPr>
                <w:b/>
                <w:i/>
                <w:sz w:val="24"/>
              </w:rPr>
              <w:t>«</w:t>
            </w:r>
            <w:r w:rsidR="00150E91">
              <w:rPr>
                <w:b/>
                <w:i/>
                <w:sz w:val="26"/>
                <w:szCs w:val="26"/>
              </w:rPr>
              <w:t>14</w:t>
            </w:r>
            <w:r w:rsidR="00950B59" w:rsidRPr="00515372">
              <w:rPr>
                <w:b/>
                <w:i/>
                <w:sz w:val="26"/>
                <w:szCs w:val="26"/>
              </w:rPr>
              <w:t xml:space="preserve">» </w:t>
            </w:r>
            <w:r w:rsidR="000642C7">
              <w:rPr>
                <w:b/>
                <w:i/>
                <w:sz w:val="26"/>
                <w:szCs w:val="26"/>
              </w:rPr>
              <w:t>июня</w:t>
            </w:r>
            <w:r w:rsidR="00950B59" w:rsidRPr="00515372">
              <w:rPr>
                <w:b/>
                <w:i/>
                <w:sz w:val="26"/>
                <w:szCs w:val="26"/>
              </w:rPr>
              <w:t xml:space="preserve"> </w:t>
            </w:r>
            <w:r w:rsidRPr="002015B8">
              <w:rPr>
                <w:b/>
                <w:i/>
                <w:sz w:val="24"/>
              </w:rPr>
              <w:t>2019 г.</w:t>
            </w:r>
          </w:p>
        </w:tc>
      </w:tr>
    </w:tbl>
    <w:p w:rsidR="006400B9" w:rsidRPr="002015B8" w:rsidRDefault="006400B9" w:rsidP="00F312B1">
      <w:pPr>
        <w:pStyle w:val="a9"/>
        <w:spacing w:before="0" w:line="240" w:lineRule="auto"/>
        <w:rPr>
          <w:sz w:val="24"/>
          <w:u w:val="single"/>
        </w:rPr>
      </w:pPr>
    </w:p>
    <w:p w:rsidR="00BA3999" w:rsidRDefault="00BA3999" w:rsidP="00BA3999">
      <w:pPr>
        <w:pStyle w:val="a9"/>
        <w:spacing w:before="0" w:line="240" w:lineRule="auto"/>
        <w:rPr>
          <w:sz w:val="24"/>
        </w:rPr>
      </w:pPr>
      <w:r>
        <w:rPr>
          <w:sz w:val="24"/>
        </w:rPr>
        <w:t xml:space="preserve">Приложение: Документация о закупке в редакции от </w:t>
      </w:r>
      <w:r w:rsidR="00150E91">
        <w:rPr>
          <w:sz w:val="24"/>
        </w:rPr>
        <w:t>06.05</w:t>
      </w:r>
      <w:r>
        <w:rPr>
          <w:sz w:val="24"/>
        </w:rPr>
        <w:t>.2019 г.</w:t>
      </w:r>
    </w:p>
    <w:p w:rsidR="006400B9" w:rsidRPr="002015B8" w:rsidRDefault="006400B9" w:rsidP="00F312B1">
      <w:pPr>
        <w:pStyle w:val="a9"/>
        <w:spacing w:before="0" w:line="240" w:lineRule="auto"/>
        <w:rPr>
          <w:sz w:val="24"/>
          <w:u w:val="single"/>
        </w:rPr>
      </w:pPr>
    </w:p>
    <w:p w:rsidR="008850FB" w:rsidRPr="002015B8" w:rsidRDefault="00974F8C" w:rsidP="00334E0E">
      <w:pPr>
        <w:pStyle w:val="a9"/>
        <w:spacing w:before="0" w:line="240" w:lineRule="auto"/>
        <w:rPr>
          <w:b/>
          <w:sz w:val="24"/>
          <w:u w:val="single"/>
        </w:rPr>
      </w:pPr>
      <w:r w:rsidRPr="002015B8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B5378B" w:rsidRPr="002015B8" w:rsidRDefault="00B5378B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B5378B" w:rsidRPr="002015B8" w:rsidRDefault="00B5378B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B5378B" w:rsidRPr="002015B8" w:rsidRDefault="00B5378B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B5378B" w:rsidRPr="002015B8" w:rsidRDefault="00B5378B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B5378B" w:rsidRPr="002015B8" w:rsidRDefault="00B5378B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AE561D" w:rsidRDefault="00B5378B" w:rsidP="00334E0E">
      <w:pPr>
        <w:pStyle w:val="a9"/>
        <w:spacing w:before="0" w:line="240" w:lineRule="auto"/>
        <w:rPr>
          <w:i/>
          <w:sz w:val="22"/>
          <w:szCs w:val="22"/>
        </w:rPr>
      </w:pPr>
      <w:r w:rsidRPr="00AE561D">
        <w:rPr>
          <w:i/>
          <w:sz w:val="22"/>
          <w:szCs w:val="22"/>
        </w:rPr>
        <w:t>Исп. Чуясова Е.Г</w:t>
      </w:r>
      <w:r w:rsidR="00AE561D">
        <w:rPr>
          <w:i/>
          <w:sz w:val="22"/>
          <w:szCs w:val="22"/>
        </w:rPr>
        <w:t>.</w:t>
      </w:r>
    </w:p>
    <w:p w:rsidR="00AE561D" w:rsidRPr="00AE561D" w:rsidRDefault="00AE561D" w:rsidP="00334E0E">
      <w:pPr>
        <w:pStyle w:val="a9"/>
        <w:spacing w:before="0" w:line="240" w:lineRule="auto"/>
        <w:rPr>
          <w:i/>
          <w:sz w:val="22"/>
          <w:szCs w:val="22"/>
        </w:rPr>
      </w:pPr>
      <w:r>
        <w:rPr>
          <w:i/>
          <w:sz w:val="22"/>
          <w:szCs w:val="22"/>
        </w:rPr>
        <w:t>тел. (4162)397-268</w:t>
      </w:r>
      <w:bookmarkStart w:id="3" w:name="_GoBack"/>
      <w:bookmarkEnd w:id="3"/>
    </w:p>
    <w:p w:rsidR="00B5378B" w:rsidRPr="002015B8" w:rsidRDefault="00B5378B" w:rsidP="00334E0E">
      <w:pPr>
        <w:pStyle w:val="a9"/>
        <w:spacing w:before="0" w:line="240" w:lineRule="auto"/>
        <w:rPr>
          <w:sz w:val="24"/>
        </w:rPr>
      </w:pPr>
    </w:p>
    <w:sectPr w:rsidR="00B5378B" w:rsidRPr="002015B8" w:rsidSect="001F7BC8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478A395C"/>
    <w:multiLevelType w:val="multilevel"/>
    <w:tmpl w:val="68060A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844"/>
        </w:tabs>
        <w:ind w:left="184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3D"/>
    <w:rsid w:val="00056B9C"/>
    <w:rsid w:val="000642C7"/>
    <w:rsid w:val="000A7D4E"/>
    <w:rsid w:val="00150E91"/>
    <w:rsid w:val="001F7BC8"/>
    <w:rsid w:val="002015B8"/>
    <w:rsid w:val="00247BF4"/>
    <w:rsid w:val="002B637F"/>
    <w:rsid w:val="002F7305"/>
    <w:rsid w:val="00332F35"/>
    <w:rsid w:val="00334E0E"/>
    <w:rsid w:val="00386BAF"/>
    <w:rsid w:val="00395EDE"/>
    <w:rsid w:val="003B6C93"/>
    <w:rsid w:val="00421B78"/>
    <w:rsid w:val="0044502A"/>
    <w:rsid w:val="004C155E"/>
    <w:rsid w:val="004D320B"/>
    <w:rsid w:val="004E18A0"/>
    <w:rsid w:val="006400B9"/>
    <w:rsid w:val="006C0AF7"/>
    <w:rsid w:val="006C317B"/>
    <w:rsid w:val="006C62D9"/>
    <w:rsid w:val="007A7022"/>
    <w:rsid w:val="00806F30"/>
    <w:rsid w:val="00835085"/>
    <w:rsid w:val="008850FB"/>
    <w:rsid w:val="008C4A05"/>
    <w:rsid w:val="009032B8"/>
    <w:rsid w:val="00920810"/>
    <w:rsid w:val="00942218"/>
    <w:rsid w:val="00950B59"/>
    <w:rsid w:val="00974F8C"/>
    <w:rsid w:val="00977322"/>
    <w:rsid w:val="00AD09A5"/>
    <w:rsid w:val="00AE1D95"/>
    <w:rsid w:val="00AE561D"/>
    <w:rsid w:val="00B01C80"/>
    <w:rsid w:val="00B15376"/>
    <w:rsid w:val="00B5378B"/>
    <w:rsid w:val="00BA3999"/>
    <w:rsid w:val="00BA62D0"/>
    <w:rsid w:val="00BB1544"/>
    <w:rsid w:val="00BD5368"/>
    <w:rsid w:val="00C43EC7"/>
    <w:rsid w:val="00C53D3C"/>
    <w:rsid w:val="00C65287"/>
    <w:rsid w:val="00C8063D"/>
    <w:rsid w:val="00C967E1"/>
    <w:rsid w:val="00C978F7"/>
    <w:rsid w:val="00CC6FA5"/>
    <w:rsid w:val="00CE475D"/>
    <w:rsid w:val="00D57A82"/>
    <w:rsid w:val="00E3302E"/>
    <w:rsid w:val="00ED6A61"/>
    <w:rsid w:val="00F312B1"/>
    <w:rsid w:val="00F40FCB"/>
    <w:rsid w:val="00F42479"/>
    <w:rsid w:val="00F74C89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428E"/>
  <w15:docId w15:val="{56504915-C4E1-40EE-AB44-89D4B5586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qFormat/>
    <w:rsid w:val="006400B9"/>
    <w:pPr>
      <w:keepNext/>
      <w:tabs>
        <w:tab w:val="num" w:pos="1560"/>
      </w:tabs>
      <w:suppressAutoHyphens/>
      <w:spacing w:before="360" w:after="120" w:line="240" w:lineRule="auto"/>
      <w:ind w:left="1560" w:hanging="1134"/>
      <w:jc w:val="left"/>
      <w:outlineLvl w:val="1"/>
    </w:pPr>
    <w:rPr>
      <w:b/>
      <w:sz w:val="32"/>
      <w:szCs w:val="26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6400B9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b">
    <w:name w:val="Пункт"/>
    <w:basedOn w:val="a"/>
    <w:link w:val="21"/>
    <w:rsid w:val="006400B9"/>
    <w:pPr>
      <w:tabs>
        <w:tab w:val="num" w:pos="1134"/>
      </w:tabs>
      <w:spacing w:before="120" w:line="240" w:lineRule="auto"/>
      <w:ind w:left="1134" w:hanging="1134"/>
    </w:pPr>
    <w:rPr>
      <w:sz w:val="26"/>
      <w:szCs w:val="26"/>
    </w:rPr>
  </w:style>
  <w:style w:type="character" w:customStyle="1" w:styleId="21">
    <w:name w:val="Пункт Знак2"/>
    <w:link w:val="ab"/>
    <w:rsid w:val="006400B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c">
    <w:name w:val="Подпункт"/>
    <w:basedOn w:val="ab"/>
    <w:rsid w:val="006400B9"/>
  </w:style>
  <w:style w:type="paragraph" w:customStyle="1" w:styleId="ad">
    <w:name w:val="Подподпункт"/>
    <w:basedOn w:val="ac"/>
    <w:link w:val="ae"/>
    <w:rsid w:val="006400B9"/>
    <w:pPr>
      <w:tabs>
        <w:tab w:val="clear" w:pos="1134"/>
        <w:tab w:val="num" w:pos="5104"/>
      </w:tabs>
      <w:ind w:left="5104" w:hanging="567"/>
    </w:pPr>
  </w:style>
  <w:style w:type="character" w:customStyle="1" w:styleId="ae">
    <w:name w:val="Подподпункт Знак"/>
    <w:link w:val="ad"/>
    <w:locked/>
    <w:rsid w:val="006400B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Tabletext">
    <w:name w:val="Table_text"/>
    <w:basedOn w:val="a"/>
    <w:rsid w:val="006400B9"/>
    <w:pPr>
      <w:spacing w:before="120" w:line="240" w:lineRule="auto"/>
      <w:ind w:firstLine="0"/>
    </w:pPr>
    <w:rPr>
      <w:snapToGrid/>
      <w:sz w:val="20"/>
      <w:szCs w:val="24"/>
    </w:rPr>
  </w:style>
  <w:style w:type="paragraph" w:styleId="af">
    <w:name w:val="footnote text"/>
    <w:basedOn w:val="a"/>
    <w:link w:val="af0"/>
    <w:rsid w:val="002015B8"/>
    <w:pPr>
      <w:spacing w:before="120" w:line="240" w:lineRule="auto"/>
      <w:ind w:firstLine="0"/>
    </w:pPr>
    <w:rPr>
      <w:sz w:val="20"/>
      <w:szCs w:val="26"/>
    </w:rPr>
  </w:style>
  <w:style w:type="character" w:customStyle="1" w:styleId="af0">
    <w:name w:val="Текст сноски Знак"/>
    <w:basedOn w:val="a0"/>
    <w:link w:val="af"/>
    <w:rsid w:val="002015B8"/>
    <w:rPr>
      <w:rFonts w:ascii="Times New Roman" w:eastAsia="Times New Roman" w:hAnsi="Times New Roman" w:cs="Times New Roman"/>
      <w:snapToGrid w:val="0"/>
      <w:sz w:val="20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Чуясова Елена Геннадьевна</cp:lastModifiedBy>
  <cp:revision>11</cp:revision>
  <cp:lastPrinted>2019-04-24T02:22:00Z</cp:lastPrinted>
  <dcterms:created xsi:type="dcterms:W3CDTF">2019-04-24T02:14:00Z</dcterms:created>
  <dcterms:modified xsi:type="dcterms:W3CDTF">2019-05-06T04:23:00Z</dcterms:modified>
</cp:coreProperties>
</file>