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49E" w:rsidRPr="00772E22" w:rsidRDefault="005F149E" w:rsidP="005F149E">
      <w:pPr>
        <w:shd w:val="clear" w:color="auto" w:fill="FFFFFF"/>
        <w:tabs>
          <w:tab w:val="left" w:pos="3148"/>
          <w:tab w:val="center" w:pos="4818"/>
          <w:tab w:val="left" w:pos="6926"/>
        </w:tabs>
        <w:spacing w:line="240" w:lineRule="auto"/>
        <w:ind w:firstLine="0"/>
        <w:jc w:val="center"/>
        <w:rPr>
          <w:b/>
          <w:bCs/>
          <w:color w:val="000000"/>
          <w:sz w:val="24"/>
          <w:szCs w:val="24"/>
        </w:rPr>
      </w:pPr>
      <w:bookmarkStart w:id="0" w:name="_GoBack"/>
      <w:bookmarkEnd w:id="0"/>
      <w:r w:rsidRPr="00772E22">
        <w:rPr>
          <w:b/>
          <w:bCs/>
          <w:color w:val="000000"/>
          <w:sz w:val="24"/>
          <w:szCs w:val="24"/>
        </w:rPr>
        <w:t xml:space="preserve">Договор подряда </w:t>
      </w:r>
    </w:p>
    <w:p w:rsidR="005F149E" w:rsidRPr="00772E22" w:rsidRDefault="005F149E" w:rsidP="005F149E">
      <w:pPr>
        <w:shd w:val="clear" w:color="auto" w:fill="FFFFFF"/>
        <w:tabs>
          <w:tab w:val="left" w:pos="3148"/>
          <w:tab w:val="center" w:pos="4818"/>
          <w:tab w:val="left" w:pos="6926"/>
        </w:tabs>
        <w:spacing w:line="240" w:lineRule="auto"/>
        <w:ind w:firstLine="0"/>
        <w:jc w:val="center"/>
        <w:rPr>
          <w:b/>
          <w:sz w:val="24"/>
          <w:szCs w:val="24"/>
        </w:rPr>
      </w:pPr>
      <w:r w:rsidRPr="00772E22">
        <w:rPr>
          <w:b/>
          <w:bCs/>
          <w:color w:val="000000"/>
          <w:sz w:val="24"/>
          <w:szCs w:val="24"/>
        </w:rPr>
        <w:t>на выполнение проектно-изыскательских работ № ____</w:t>
      </w:r>
    </w:p>
    <w:p w:rsidR="005F149E" w:rsidRPr="00772E22" w:rsidRDefault="005F149E" w:rsidP="005F149E">
      <w:pPr>
        <w:shd w:val="clear" w:color="auto" w:fill="FFFFFF"/>
        <w:spacing w:line="240" w:lineRule="auto"/>
        <w:ind w:firstLine="0"/>
        <w:rPr>
          <w:b/>
          <w:bCs/>
          <w:color w:val="000000"/>
          <w:sz w:val="24"/>
          <w:szCs w:val="24"/>
        </w:rPr>
      </w:pPr>
    </w:p>
    <w:p w:rsidR="005F149E" w:rsidRPr="00772E22" w:rsidRDefault="005F149E" w:rsidP="005F149E">
      <w:pPr>
        <w:shd w:val="clear" w:color="auto" w:fill="FFFFFF"/>
        <w:tabs>
          <w:tab w:val="right" w:pos="993"/>
        </w:tabs>
        <w:spacing w:line="240" w:lineRule="auto"/>
        <w:ind w:firstLine="0"/>
        <w:rPr>
          <w:bCs/>
          <w:color w:val="000000"/>
          <w:sz w:val="24"/>
          <w:szCs w:val="24"/>
        </w:rPr>
      </w:pPr>
      <w:r w:rsidRPr="00772E22">
        <w:rPr>
          <w:bCs/>
          <w:color w:val="000000"/>
          <w:sz w:val="24"/>
          <w:szCs w:val="24"/>
        </w:rPr>
        <w:t xml:space="preserve">г. </w:t>
      </w:r>
      <w:r w:rsidR="000A264A" w:rsidRPr="00772E22">
        <w:rPr>
          <w:bCs/>
          <w:color w:val="000000"/>
          <w:sz w:val="24"/>
          <w:szCs w:val="24"/>
        </w:rPr>
        <w:t>Владивосток</w:t>
      </w:r>
      <w:r w:rsidRPr="00772E22">
        <w:rPr>
          <w:bCs/>
          <w:color w:val="000000"/>
          <w:sz w:val="24"/>
          <w:szCs w:val="24"/>
        </w:rPr>
        <w:tab/>
      </w:r>
      <w:r w:rsidRPr="00772E22">
        <w:rPr>
          <w:bCs/>
          <w:color w:val="000000"/>
          <w:sz w:val="24"/>
          <w:szCs w:val="24"/>
        </w:rPr>
        <w:tab/>
      </w:r>
      <w:r w:rsidRPr="00772E22">
        <w:rPr>
          <w:bCs/>
          <w:color w:val="000000"/>
          <w:sz w:val="24"/>
          <w:szCs w:val="24"/>
        </w:rPr>
        <w:tab/>
      </w:r>
      <w:r w:rsidRPr="00772E22">
        <w:rPr>
          <w:bCs/>
          <w:color w:val="000000"/>
          <w:sz w:val="24"/>
          <w:szCs w:val="24"/>
        </w:rPr>
        <w:tab/>
      </w:r>
      <w:r w:rsidRPr="00772E22">
        <w:rPr>
          <w:bCs/>
          <w:color w:val="000000"/>
          <w:sz w:val="24"/>
          <w:szCs w:val="24"/>
        </w:rPr>
        <w:tab/>
      </w:r>
      <w:r w:rsidRPr="00772E22">
        <w:rPr>
          <w:bCs/>
          <w:color w:val="000000"/>
          <w:sz w:val="24"/>
          <w:szCs w:val="24"/>
        </w:rPr>
        <w:tab/>
        <w:t xml:space="preserve">                        «___» _________ 20</w:t>
      </w:r>
      <w:r w:rsidR="000A264A" w:rsidRPr="00772E22">
        <w:rPr>
          <w:bCs/>
          <w:color w:val="000000"/>
          <w:sz w:val="24"/>
          <w:szCs w:val="24"/>
        </w:rPr>
        <w:t>19</w:t>
      </w:r>
      <w:r w:rsidRPr="00772E22">
        <w:rPr>
          <w:bCs/>
          <w:color w:val="000000"/>
          <w:sz w:val="24"/>
          <w:szCs w:val="24"/>
        </w:rPr>
        <w:t>г.</w:t>
      </w:r>
    </w:p>
    <w:p w:rsidR="005F149E" w:rsidRPr="00772E22" w:rsidRDefault="005F149E" w:rsidP="005F149E">
      <w:pPr>
        <w:shd w:val="clear" w:color="auto" w:fill="FFFFFF"/>
        <w:tabs>
          <w:tab w:val="right" w:pos="9639"/>
        </w:tabs>
        <w:spacing w:line="240" w:lineRule="auto"/>
        <w:ind w:firstLine="0"/>
        <w:rPr>
          <w:bCs/>
          <w:color w:val="000000"/>
          <w:sz w:val="24"/>
          <w:szCs w:val="24"/>
        </w:rPr>
      </w:pPr>
    </w:p>
    <w:p w:rsidR="005F149E" w:rsidRPr="00772E22" w:rsidRDefault="000A264A" w:rsidP="005F149E">
      <w:pPr>
        <w:pStyle w:val="32"/>
        <w:ind w:firstLine="708"/>
        <w:rPr>
          <w:color w:val="auto"/>
        </w:rPr>
      </w:pPr>
      <w:r w:rsidRPr="00772E22">
        <w:rPr>
          <w:b/>
          <w:color w:val="auto"/>
          <w:lang w:val="ru-RU"/>
        </w:rPr>
        <w:t>Акционерное</w:t>
      </w:r>
      <w:r w:rsidRPr="00772E22">
        <w:rPr>
          <w:b/>
          <w:color w:val="auto"/>
        </w:rPr>
        <w:t xml:space="preserve"> общество «</w:t>
      </w:r>
      <w:r w:rsidRPr="00772E22">
        <w:rPr>
          <w:b/>
          <w:color w:val="auto"/>
          <w:lang w:val="ru-RU"/>
        </w:rPr>
        <w:t>Дальневосточная распределительная сетевая компания</w:t>
      </w:r>
      <w:r w:rsidRPr="00772E22">
        <w:rPr>
          <w:b/>
          <w:color w:val="auto"/>
        </w:rPr>
        <w:t xml:space="preserve">» </w:t>
      </w:r>
      <w:r w:rsidRPr="00772E22">
        <w:rPr>
          <w:color w:val="auto"/>
        </w:rPr>
        <w:t>(АО «</w:t>
      </w:r>
      <w:r w:rsidRPr="00772E22">
        <w:rPr>
          <w:color w:val="auto"/>
          <w:lang w:val="ru-RU"/>
        </w:rPr>
        <w:t>ДРСК</w:t>
      </w:r>
      <w:r w:rsidRPr="00772E22">
        <w:rPr>
          <w:color w:val="auto"/>
        </w:rPr>
        <w:t>») (далее – «Заказчик»), в лице</w:t>
      </w:r>
      <w:r w:rsidRPr="00772E22">
        <w:rPr>
          <w:color w:val="auto"/>
          <w:lang w:val="ru-RU"/>
        </w:rPr>
        <w:t xml:space="preserve"> директора филиала АО «ДРСК» «ПЭС» </w:t>
      </w:r>
      <w:r w:rsidRPr="00772E22">
        <w:rPr>
          <w:b/>
          <w:color w:val="auto"/>
          <w:lang w:val="ru-RU"/>
        </w:rPr>
        <w:t>Сергея Ивановича Чутенко</w:t>
      </w:r>
      <w:r w:rsidRPr="00772E22">
        <w:rPr>
          <w:color w:val="auto"/>
        </w:rPr>
        <w:t xml:space="preserve"> действующего на основании </w:t>
      </w:r>
      <w:r w:rsidRPr="00772E22">
        <w:rPr>
          <w:color w:val="auto"/>
          <w:lang w:val="ru-RU"/>
        </w:rPr>
        <w:t>доверенности от 01.01.2019 №5</w:t>
      </w:r>
      <w:r w:rsidRPr="00772E22">
        <w:rPr>
          <w:color w:val="auto"/>
        </w:rPr>
        <w:t>, с одной стороны</w:t>
      </w:r>
      <w:r w:rsidR="005F149E" w:rsidRPr="00772E22">
        <w:rPr>
          <w:color w:val="auto"/>
        </w:rPr>
        <w:t xml:space="preserve">, и </w:t>
      </w:r>
    </w:p>
    <w:p w:rsidR="005F149E" w:rsidRPr="00772E22" w:rsidRDefault="005F149E" w:rsidP="005F149E">
      <w:pPr>
        <w:pStyle w:val="32"/>
        <w:ind w:firstLine="708"/>
        <w:rPr>
          <w:color w:val="auto"/>
        </w:rPr>
      </w:pPr>
      <w:r w:rsidRPr="00772E22">
        <w:rPr>
          <w:color w:val="auto"/>
        </w:rPr>
        <w:t xml:space="preserve">________________________ (далее – «Подрядчик»), в лице ________________, действующего на основании ______________, с другой стороны, </w:t>
      </w:r>
    </w:p>
    <w:p w:rsidR="005F149E" w:rsidRPr="00772E22" w:rsidRDefault="005F149E" w:rsidP="005F149E">
      <w:pPr>
        <w:pStyle w:val="32"/>
        <w:ind w:firstLine="708"/>
        <w:rPr>
          <w:bCs/>
          <w:color w:val="auto"/>
          <w:lang w:val="ru-RU"/>
        </w:rPr>
      </w:pPr>
      <w:r w:rsidRPr="00772E2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72E22">
        <w:rPr>
          <w:bCs/>
          <w:color w:val="auto"/>
        </w:rPr>
        <w:t>,</w:t>
      </w:r>
      <w:r w:rsidRPr="00772E22">
        <w:t xml:space="preserve"> </w:t>
      </w:r>
      <w:r w:rsidRPr="00772E22">
        <w:rPr>
          <w:color w:val="auto"/>
          <w:lang w:val="ru-RU"/>
        </w:rPr>
        <w:t>и</w:t>
      </w:r>
      <w:r w:rsidRPr="00772E22">
        <w:rPr>
          <w:lang w:val="ru-RU"/>
        </w:rPr>
        <w:t xml:space="preserve"> </w:t>
      </w:r>
      <w:r w:rsidRPr="00772E22">
        <w:rPr>
          <w:bCs/>
          <w:color w:val="auto"/>
        </w:rPr>
        <w:t xml:space="preserve">на основании Протокола о результатах </w:t>
      </w:r>
      <w:r w:rsidRPr="00772E22">
        <w:rPr>
          <w:bCs/>
          <w:color w:val="auto"/>
          <w:lang w:val="ru-RU"/>
        </w:rPr>
        <w:t>__________</w:t>
      </w:r>
      <w:r w:rsidRPr="00772E22">
        <w:rPr>
          <w:bCs/>
          <w:color w:val="auto"/>
        </w:rPr>
        <w:t xml:space="preserve"> №_______ от «___»__________ года</w:t>
      </w:r>
      <w:r w:rsidRPr="00772E22">
        <w:rPr>
          <w:bCs/>
          <w:color w:val="auto"/>
          <w:lang w:val="ru-RU"/>
        </w:rPr>
        <w:t>,</w:t>
      </w:r>
    </w:p>
    <w:p w:rsidR="005F149E" w:rsidRPr="00772E22" w:rsidRDefault="005F149E" w:rsidP="005F149E">
      <w:pPr>
        <w:pStyle w:val="32"/>
        <w:ind w:firstLine="708"/>
        <w:rPr>
          <w:color w:val="auto"/>
          <w:lang w:val="ru-RU"/>
        </w:rPr>
      </w:pPr>
      <w:r w:rsidRPr="00772E22">
        <w:rPr>
          <w:color w:val="auto"/>
        </w:rPr>
        <w:t>заключили настоящий договор (далее – «Договор») о нижеследующем:</w:t>
      </w:r>
    </w:p>
    <w:p w:rsidR="005F149E" w:rsidRPr="00772E22" w:rsidRDefault="005F149E" w:rsidP="005F149E">
      <w:pPr>
        <w:pStyle w:val="ae"/>
        <w:shd w:val="clear" w:color="auto" w:fill="FFFFFF"/>
        <w:tabs>
          <w:tab w:val="left" w:pos="284"/>
        </w:tabs>
        <w:ind w:left="0"/>
        <w:jc w:val="center"/>
        <w:rPr>
          <w:b/>
          <w:bCs/>
        </w:rPr>
      </w:pPr>
    </w:p>
    <w:p w:rsidR="005F149E" w:rsidRPr="00772E22" w:rsidRDefault="005F149E" w:rsidP="005F149E">
      <w:pPr>
        <w:pStyle w:val="ae"/>
        <w:shd w:val="clear" w:color="auto" w:fill="FFFFFF"/>
        <w:tabs>
          <w:tab w:val="left" w:pos="284"/>
        </w:tabs>
        <w:ind w:left="0"/>
        <w:jc w:val="center"/>
        <w:rPr>
          <w:b/>
          <w:bCs/>
        </w:rPr>
      </w:pPr>
      <w:r w:rsidRPr="00772E22">
        <w:rPr>
          <w:b/>
          <w:bCs/>
        </w:rPr>
        <w:t>Термины и определения</w:t>
      </w:r>
    </w:p>
    <w:p w:rsidR="005F149E" w:rsidRPr="00772E22" w:rsidRDefault="005F149E" w:rsidP="005F149E">
      <w:pPr>
        <w:pStyle w:val="32"/>
        <w:ind w:firstLine="708"/>
        <w:rPr>
          <w:color w:val="auto"/>
          <w:lang w:val="ru-RU"/>
        </w:rPr>
      </w:pPr>
      <w:r w:rsidRPr="00772E22">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72E22">
        <w:rPr>
          <w:b/>
          <w:lang w:eastAsia="en-US"/>
        </w:rPr>
        <w:t>«Банковская гарантия»</w:t>
      </w:r>
      <w:r w:rsidRPr="00772E22">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которая регулируется Унифицированными правилами для гарантий по требованию, включая типовые формы (URDG 758) (Публикация Международной торговой палаты № 758), в той мере, в какой указанные правила не противоречат законодательству Российской Федерации и условиям Договора.</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72E22">
        <w:rPr>
          <w:b/>
          <w:lang w:eastAsia="en-US"/>
        </w:rPr>
        <w:t xml:space="preserve">«ГПЗУ» </w:t>
      </w:r>
      <w:r w:rsidRPr="00772E22">
        <w:rPr>
          <w:lang w:eastAsia="en-US"/>
        </w:rPr>
        <w:t>– градостроительный план земельного участка.</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72E22">
        <w:rPr>
          <w:b/>
          <w:lang w:eastAsia="en-US"/>
        </w:rPr>
        <w:lastRenderedPageBreak/>
        <w:t>«Договор»</w:t>
      </w:r>
      <w:r w:rsidRPr="00772E22">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5F149E" w:rsidRPr="00772E22" w:rsidRDefault="005F149E" w:rsidP="005F149E">
      <w:pPr>
        <w:autoSpaceDE w:val="0"/>
        <w:autoSpaceDN w:val="0"/>
        <w:adjustRightInd w:val="0"/>
        <w:spacing w:line="240" w:lineRule="auto"/>
        <w:ind w:firstLine="709"/>
        <w:rPr>
          <w:snapToGrid/>
          <w:sz w:val="24"/>
          <w:szCs w:val="24"/>
        </w:rPr>
      </w:pPr>
      <w:r w:rsidRPr="00772E22">
        <w:rPr>
          <w:b/>
          <w:snapToGrid/>
          <w:sz w:val="24"/>
          <w:szCs w:val="24"/>
        </w:rPr>
        <w:t>«Инженерные изыскания»</w:t>
      </w:r>
      <w:r w:rsidRPr="00772E22">
        <w:rPr>
          <w:snapToGrid/>
          <w:sz w:val="24"/>
          <w:szCs w:val="24"/>
        </w:rPr>
        <w:t xml:space="preserve"> – </w:t>
      </w:r>
      <w:r w:rsidRPr="00772E22">
        <w:rPr>
          <w:sz w:val="24"/>
          <w:szCs w:val="24"/>
        </w:rPr>
        <w:t>работы, проводимые для комплексного изучения природных условий района, площадки, участка, трассы проектируемого объекта строительства / реконструкции, местных строительных материалов и источников водоснабжения и получения необходимых и достаточных материалов для разработки экономически целесообразных и технически обоснованных решений при проектировании и строительстве объектов с учётом рационального использования и охраны окружающей среды, а также получения данных для составления прогноза изменений окружающей среды под воздействием строительства / реконструкции и эксплуатации объекта капитального строительства</w:t>
      </w:r>
      <w:r w:rsidRPr="00772E22">
        <w:rPr>
          <w:snapToGrid/>
          <w:sz w:val="24"/>
          <w:szCs w:val="24"/>
        </w:rPr>
        <w:t>.</w:t>
      </w:r>
    </w:p>
    <w:p w:rsidR="005F149E" w:rsidRPr="00772E22" w:rsidRDefault="005F149E" w:rsidP="005F149E">
      <w:pPr>
        <w:autoSpaceDE w:val="0"/>
        <w:autoSpaceDN w:val="0"/>
        <w:adjustRightInd w:val="0"/>
        <w:spacing w:line="240" w:lineRule="auto"/>
        <w:ind w:firstLine="709"/>
        <w:rPr>
          <w:snapToGrid/>
          <w:sz w:val="24"/>
          <w:szCs w:val="24"/>
        </w:rPr>
      </w:pPr>
      <w:r w:rsidRPr="00772E22">
        <w:rPr>
          <w:b/>
          <w:snapToGrid/>
          <w:sz w:val="24"/>
          <w:szCs w:val="24"/>
        </w:rPr>
        <w:t xml:space="preserve">«Исполнительная смета» </w:t>
      </w:r>
      <w:r w:rsidRPr="00772E22">
        <w:rPr>
          <w:sz w:val="24"/>
          <w:szCs w:val="24"/>
          <w:lang w:eastAsia="en-US"/>
        </w:rPr>
        <w:t>–</w:t>
      </w:r>
      <w:r w:rsidRPr="00772E22">
        <w:rPr>
          <w:snapToGrid/>
          <w:sz w:val="24"/>
          <w:szCs w:val="24"/>
        </w:rPr>
        <w:t xml:space="preserve"> с</w:t>
      </w:r>
      <w:r w:rsidRPr="00772E22">
        <w:rPr>
          <w:color w:val="000000"/>
          <w:sz w:val="24"/>
          <w:szCs w:val="24"/>
        </w:rPr>
        <w:t>метный расчет стоимости выполненных изыскательских работ, составленный на основе технического отчета по инженерным изысканиям в соответствии с фактически выполненными объемами работ в случае, если Предварительная смета на такие работы разработана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772E22">
        <w:rPr>
          <w:b/>
          <w:lang w:eastAsia="en-US"/>
        </w:rPr>
        <w:t>«Исходно-разрешительная документация»</w:t>
      </w:r>
      <w:r w:rsidRPr="00772E22">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проведения Инженерных изысканий и обеспечения разработки Проектной документации и / или Рабочей документации. </w:t>
      </w:r>
    </w:p>
    <w:p w:rsidR="005F149E" w:rsidRPr="00772E22" w:rsidRDefault="005F149E" w:rsidP="005F149E">
      <w:pPr>
        <w:widowControl w:val="0"/>
        <w:shd w:val="clear" w:color="auto" w:fill="FFFFFF"/>
        <w:tabs>
          <w:tab w:val="left" w:pos="567"/>
          <w:tab w:val="left" w:pos="1134"/>
        </w:tabs>
        <w:overflowPunct w:val="0"/>
        <w:autoSpaceDE w:val="0"/>
        <w:spacing w:line="240" w:lineRule="auto"/>
        <w:ind w:firstLine="709"/>
        <w:textAlignment w:val="baseline"/>
        <w:rPr>
          <w:sz w:val="24"/>
          <w:szCs w:val="24"/>
          <w:lang w:eastAsia="en-US"/>
        </w:rPr>
      </w:pPr>
      <w:r w:rsidRPr="00772E22">
        <w:rPr>
          <w:sz w:val="24"/>
          <w:szCs w:val="24"/>
          <w:lang w:eastAsia="en-US"/>
        </w:rPr>
        <w:t>К Исходно-разрешительной документации относятся:</w:t>
      </w:r>
    </w:p>
    <w:p w:rsidR="005F149E" w:rsidRPr="00772E22"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72E22">
        <w:rPr>
          <w:lang w:eastAsia="en-US"/>
        </w:rPr>
        <w:t xml:space="preserve">документы в отношении земельных участков, необходимых для строительства / реконструкции проектируемых объектов капитального строительства (включая документы территориального планирования, ГПЗУ, документы кадастрового учета и т.п.);  </w:t>
      </w:r>
    </w:p>
    <w:p w:rsidR="005F149E" w:rsidRPr="00772E22"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72E22">
        <w:rPr>
          <w:lang w:eastAsia="en-US"/>
        </w:rPr>
        <w:t>технические условия на подключение к инженерным сетям и / или коммуникациям;</w:t>
      </w:r>
    </w:p>
    <w:p w:rsidR="005F149E" w:rsidRPr="00772E22"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72E22">
        <w:rPr>
          <w:lang w:eastAsia="en-US"/>
        </w:rPr>
        <w:t>технические условия на вынос / переустройство наземных и подземных инженерных сетей и / или коммуникаций с территории застройки земельного участка;</w:t>
      </w:r>
    </w:p>
    <w:p w:rsidR="005F149E" w:rsidRPr="00772E22"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72E22">
        <w:rPr>
          <w:lang w:eastAsia="en-US"/>
        </w:rPr>
        <w:lastRenderedPageBreak/>
        <w:t>разрешительные и / или распорядительные документы;</w:t>
      </w:r>
    </w:p>
    <w:p w:rsidR="005F149E" w:rsidRPr="00772E22"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772E22">
        <w:rPr>
          <w:lang w:eastAsia="en-US"/>
        </w:rPr>
        <w:t>справки, заключения, согласования.</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72E22">
        <w:rPr>
          <w:b/>
          <w:lang w:eastAsia="en-US"/>
        </w:rPr>
        <w:t>«Коммерческая тайна»</w:t>
      </w:r>
      <w:r w:rsidRPr="00772E22">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72E22">
        <w:rPr>
          <w:b/>
          <w:lang w:eastAsia="en-US"/>
        </w:rPr>
        <w:t>«Лимит на непредвиденные работы и затраты»</w:t>
      </w:r>
      <w:r w:rsidRPr="00772E22">
        <w:rPr>
          <w:lang w:eastAsia="en-US"/>
        </w:rPr>
        <w:t xml:space="preserve"> – резерв средств на работы </w:t>
      </w:r>
      <w:r w:rsidRPr="00772E22">
        <w:rPr>
          <w:lang w:eastAsia="en-US"/>
        </w:rPr>
        <w:br/>
        <w:t xml:space="preserve">и затраты, предназначенный для возмещения стоимости работ и затрат, потребность </w:t>
      </w:r>
      <w:r w:rsidRPr="00772E22">
        <w:rPr>
          <w:lang w:eastAsia="en-US"/>
        </w:rPr>
        <w:br/>
        <w:t>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772E22">
        <w:rPr>
          <w:b/>
          <w:lang w:eastAsia="en-US"/>
        </w:rPr>
        <w:t>«Материально-технические ресурсы и оборудование»</w:t>
      </w:r>
      <w:r w:rsidRPr="00772E22">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необходимы Подрядчику для выполнения Работ по Договору.</w:t>
      </w:r>
      <w:r w:rsidRPr="00772E22" w:rsidDel="007E5B0F">
        <w:rPr>
          <w:b/>
          <w:lang w:eastAsia="en-US"/>
        </w:rPr>
        <w:t xml:space="preserve"> </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72E22">
        <w:rPr>
          <w:b/>
          <w:lang w:eastAsia="en-US"/>
        </w:rPr>
        <w:t xml:space="preserve">«Обеспечительный платеж» </w:t>
      </w:r>
      <w:r w:rsidRPr="00772E22">
        <w:rPr>
          <w:lang w:eastAsia="en-US"/>
        </w:rPr>
        <w:t xml:space="preserve">– платеж в размере 10 % (десять процентов) от </w:t>
      </w:r>
      <w:r w:rsidRPr="00772E22">
        <w:t>стоимости каждого Этапа Работ,</w:t>
      </w:r>
      <w:r w:rsidRPr="00772E22">
        <w:rPr>
          <w:lang w:eastAsia="en-US"/>
        </w:rPr>
        <w:t xml:space="preserve"> который удерживается Заказчиком в качестве гарантийного резервирования в соответствии с условиями Договора.</w:t>
      </w:r>
    </w:p>
    <w:p w:rsidR="005F149E" w:rsidRPr="00772E22"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772E22">
        <w:rPr>
          <w:b/>
          <w:lang w:eastAsia="en-US"/>
        </w:rPr>
        <w:t xml:space="preserve">«Отказ от Договора» </w:t>
      </w:r>
      <w:r w:rsidRPr="00772E22">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5F149E" w:rsidRPr="00772E22" w:rsidRDefault="005F149E" w:rsidP="005F149E">
      <w:pPr>
        <w:autoSpaceDE w:val="0"/>
        <w:autoSpaceDN w:val="0"/>
        <w:adjustRightInd w:val="0"/>
        <w:spacing w:line="240" w:lineRule="auto"/>
        <w:ind w:firstLine="709"/>
        <w:rPr>
          <w:snapToGrid/>
          <w:sz w:val="24"/>
          <w:szCs w:val="24"/>
        </w:rPr>
      </w:pPr>
      <w:r w:rsidRPr="00772E22">
        <w:rPr>
          <w:b/>
          <w:snapToGrid/>
          <w:sz w:val="24"/>
          <w:szCs w:val="24"/>
        </w:rPr>
        <w:t>«Организация по проведению государственной экспертизы»</w:t>
      </w:r>
      <w:r w:rsidRPr="00772E22">
        <w:rPr>
          <w:snapToGrid/>
          <w:sz w:val="24"/>
          <w:szCs w:val="24"/>
        </w:rPr>
        <w:t xml:space="preserve"> </w:t>
      </w:r>
      <w:r w:rsidRPr="00772E22">
        <w:rPr>
          <w:sz w:val="24"/>
          <w:szCs w:val="24"/>
          <w:lang w:eastAsia="en-US"/>
        </w:rPr>
        <w:t>–</w:t>
      </w:r>
      <w:r w:rsidRPr="00772E22">
        <w:rPr>
          <w:snapToGrid/>
          <w:sz w:val="24"/>
          <w:szCs w:val="24"/>
        </w:rPr>
        <w:t xml:space="preserve"> уполномоченные на проведение государственной экспертизы в отношении Проектной документации и (или) Результатов Инженерных изысканий федеральный орган исполнительной власти, орган исполнительной власти субъекта Российской Федерации или подведомственные указанным органам государственные (бюджетные или автономные) учреждения. </w:t>
      </w:r>
    </w:p>
    <w:p w:rsidR="005F149E" w:rsidRPr="00772E22" w:rsidRDefault="005F149E" w:rsidP="005F149E">
      <w:pPr>
        <w:autoSpaceDE w:val="0"/>
        <w:autoSpaceDN w:val="0"/>
        <w:adjustRightInd w:val="0"/>
        <w:spacing w:line="240" w:lineRule="auto"/>
        <w:ind w:firstLine="709"/>
        <w:rPr>
          <w:snapToGrid/>
          <w:sz w:val="24"/>
          <w:szCs w:val="24"/>
        </w:rPr>
      </w:pPr>
      <w:r w:rsidRPr="00772E22">
        <w:rPr>
          <w:snapToGrid/>
          <w:sz w:val="24"/>
          <w:szCs w:val="24"/>
        </w:rPr>
        <w:t xml:space="preserve">Наименование конкретного органа / учреждения определяется в соответствии с законодательством Российской Федерации о градостроительной деятельности и указывается в Техническом задании (Приложение № 1 к Договору). </w:t>
      </w:r>
    </w:p>
    <w:p w:rsidR="005F149E" w:rsidRPr="00772E22" w:rsidRDefault="005F149E" w:rsidP="005F149E">
      <w:pPr>
        <w:autoSpaceDE w:val="0"/>
        <w:autoSpaceDN w:val="0"/>
        <w:adjustRightInd w:val="0"/>
        <w:spacing w:line="240" w:lineRule="auto"/>
        <w:ind w:firstLine="709"/>
        <w:rPr>
          <w:snapToGrid/>
          <w:sz w:val="24"/>
          <w:szCs w:val="24"/>
        </w:rPr>
      </w:pPr>
      <w:r w:rsidRPr="00772E22">
        <w:rPr>
          <w:b/>
          <w:snapToGrid/>
          <w:sz w:val="24"/>
          <w:szCs w:val="24"/>
        </w:rPr>
        <w:lastRenderedPageBreak/>
        <w:t>«Предварительная смета»</w:t>
      </w:r>
      <w:r w:rsidRPr="00772E22">
        <w:rPr>
          <w:snapToGrid/>
          <w:sz w:val="24"/>
          <w:szCs w:val="24"/>
        </w:rPr>
        <w:t xml:space="preserve"> </w:t>
      </w:r>
      <w:r w:rsidRPr="00772E22">
        <w:rPr>
          <w:snapToGrid/>
          <w:sz w:val="24"/>
          <w:szCs w:val="24"/>
          <w:lang w:eastAsia="en-US"/>
        </w:rPr>
        <w:t>–</w:t>
      </w:r>
      <w:r w:rsidRPr="00772E22">
        <w:rPr>
          <w:snapToGrid/>
          <w:sz w:val="24"/>
          <w:szCs w:val="24"/>
        </w:rPr>
        <w:t xml:space="preserve"> </w:t>
      </w:r>
      <w:r w:rsidRPr="00772E22">
        <w:rPr>
          <w:color w:val="000000"/>
          <w:sz w:val="24"/>
          <w:szCs w:val="24"/>
        </w:rPr>
        <w:t>сметный расчет стоимости планируемых изыскательских работ, составляемый на основе технического задания Заказчика и программы изысканий в соответствии с действующим порядком ценообразования в инженерных изысканиях, составленный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r w:rsidRPr="00772E22">
        <w:t xml:space="preserve"> </w:t>
      </w:r>
      <w:r w:rsidRPr="00772E22">
        <w:rPr>
          <w:color w:val="000000"/>
          <w:sz w:val="24"/>
          <w:szCs w:val="24"/>
        </w:rPr>
        <w:t>и подлежащий корректировке в соответствии с фактически выполненными объемами работ.</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snapToGrid/>
          <w:sz w:val="24"/>
          <w:szCs w:val="24"/>
          <w:lang w:val="ru-RU" w:eastAsia="en-US"/>
        </w:rPr>
        <w:t>«Применимое право»</w:t>
      </w:r>
      <w:r w:rsidRPr="00772E22">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snapToGrid/>
          <w:sz w:val="24"/>
          <w:szCs w:val="24"/>
          <w:lang w:val="ru-RU" w:eastAsia="en-US"/>
        </w:rPr>
        <w:t>«Проектная документация»</w:t>
      </w:r>
      <w:r w:rsidRPr="00772E22">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b w:val="0"/>
          <w:snapToGrid/>
          <w:sz w:val="24"/>
          <w:szCs w:val="24"/>
          <w:lang w:val="ru-RU" w:eastAsia="en-US"/>
        </w:rPr>
        <w:t xml:space="preserve">Состав разделов Проектной документации определяется Применимым правом. </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капитального строительства, разработанная, в том числе, на основании Технического задания Заказчика.</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772E22">
        <w:rPr>
          <w:snapToGrid/>
          <w:sz w:val="24"/>
          <w:szCs w:val="24"/>
          <w:lang w:val="ru-RU" w:eastAsia="en-US"/>
        </w:rPr>
        <w:t>«Работы»</w:t>
      </w:r>
      <w:r w:rsidRPr="00772E22">
        <w:rPr>
          <w:b w:val="0"/>
          <w:snapToGrid/>
          <w:sz w:val="24"/>
          <w:szCs w:val="24"/>
          <w:lang w:val="ru-RU" w:eastAsia="en-US"/>
        </w:rPr>
        <w:t xml:space="preserve"> – все выполняемые Подрядчиком на свой риск, с использованием своих и / или привлеченных за свой счет сил и средств (оборудования, инструмента), в соответствии с условиями Договора и Применимым правом работы, в том числе: работы по исправлению</w:t>
      </w:r>
      <w:r w:rsidRPr="00772E22">
        <w:rPr>
          <w:sz w:val="24"/>
          <w:szCs w:val="24"/>
          <w:lang w:eastAsia="ru-RU"/>
        </w:rPr>
        <w:t xml:space="preserve"> </w:t>
      </w:r>
      <w:r w:rsidRPr="00772E22">
        <w:rPr>
          <w:b w:val="0"/>
          <w:sz w:val="24"/>
          <w:szCs w:val="24"/>
          <w:lang w:val="ru-RU" w:eastAsia="ru-RU"/>
        </w:rPr>
        <w:t>выявленных</w:t>
      </w:r>
      <w:r w:rsidRPr="00772E22">
        <w:rPr>
          <w:sz w:val="24"/>
          <w:szCs w:val="24"/>
          <w:lang w:val="ru-RU" w:eastAsia="ru-RU"/>
        </w:rPr>
        <w:t xml:space="preserve"> </w:t>
      </w:r>
      <w:r w:rsidRPr="00772E22">
        <w:rPr>
          <w:b w:val="0"/>
          <w:sz w:val="24"/>
          <w:szCs w:val="24"/>
          <w:lang w:eastAsia="ru-RU"/>
        </w:rPr>
        <w:t>недостатков, несоответстви</w:t>
      </w:r>
      <w:r w:rsidRPr="00772E22">
        <w:rPr>
          <w:b w:val="0"/>
          <w:sz w:val="24"/>
          <w:szCs w:val="24"/>
          <w:lang w:val="ru-RU" w:eastAsia="ru-RU"/>
        </w:rPr>
        <w:t>й</w:t>
      </w:r>
      <w:r w:rsidRPr="00772E22">
        <w:rPr>
          <w:b w:val="0"/>
          <w:sz w:val="24"/>
          <w:szCs w:val="24"/>
          <w:lang w:eastAsia="ru-RU"/>
        </w:rPr>
        <w:t xml:space="preserve"> в </w:t>
      </w:r>
      <w:r w:rsidRPr="00772E22">
        <w:rPr>
          <w:b w:val="0"/>
          <w:sz w:val="24"/>
          <w:szCs w:val="24"/>
          <w:lang w:val="ru-RU" w:eastAsia="ru-RU"/>
        </w:rPr>
        <w:t>Результате</w:t>
      </w:r>
      <w:r w:rsidRPr="00772E22">
        <w:rPr>
          <w:b w:val="0"/>
          <w:sz w:val="24"/>
          <w:szCs w:val="24"/>
          <w:lang w:eastAsia="ru-RU"/>
        </w:rPr>
        <w:t xml:space="preserve"> </w:t>
      </w:r>
      <w:r w:rsidRPr="00772E22">
        <w:rPr>
          <w:b w:val="0"/>
          <w:sz w:val="24"/>
          <w:szCs w:val="24"/>
          <w:lang w:val="ru-RU" w:eastAsia="ru-RU"/>
        </w:rPr>
        <w:t>Работ</w:t>
      </w:r>
      <w:r w:rsidRPr="00772E22">
        <w:rPr>
          <w:b w:val="0"/>
          <w:sz w:val="24"/>
          <w:szCs w:val="24"/>
          <w:lang w:eastAsia="ru-RU"/>
        </w:rPr>
        <w:t xml:space="preserve">, а также любые иные работы, необходимые для выполнения </w:t>
      </w:r>
      <w:r w:rsidRPr="00772E22">
        <w:rPr>
          <w:b w:val="0"/>
          <w:sz w:val="24"/>
          <w:szCs w:val="24"/>
          <w:lang w:eastAsia="ru-RU"/>
        </w:rPr>
        <w:lastRenderedPageBreak/>
        <w:t xml:space="preserve">Подрядчиком своих обязательств по Договору, независимо от </w:t>
      </w:r>
      <w:r w:rsidRPr="00772E22">
        <w:rPr>
          <w:b w:val="0"/>
          <w:sz w:val="24"/>
          <w:szCs w:val="24"/>
          <w:lang w:val="ru-RU" w:eastAsia="ru-RU"/>
        </w:rPr>
        <w:t>их</w:t>
      </w:r>
      <w:r w:rsidRPr="00772E22">
        <w:rPr>
          <w:b w:val="0"/>
          <w:sz w:val="24"/>
          <w:szCs w:val="24"/>
          <w:lang w:eastAsia="ru-RU"/>
        </w:rPr>
        <w:t xml:space="preserve"> прямо</w:t>
      </w:r>
      <w:r w:rsidRPr="00772E22">
        <w:rPr>
          <w:b w:val="0"/>
          <w:sz w:val="24"/>
          <w:szCs w:val="24"/>
          <w:lang w:val="ru-RU" w:eastAsia="ru-RU"/>
        </w:rPr>
        <w:t>го указания</w:t>
      </w:r>
      <w:r w:rsidRPr="00772E22">
        <w:rPr>
          <w:b w:val="0"/>
          <w:sz w:val="24"/>
          <w:szCs w:val="24"/>
          <w:lang w:eastAsia="ru-RU"/>
        </w:rPr>
        <w:t xml:space="preserve"> в Договоре.</w:t>
      </w:r>
      <w:r w:rsidRPr="00772E22">
        <w:rPr>
          <w:sz w:val="24"/>
          <w:szCs w:val="24"/>
          <w:lang w:eastAsia="ru-RU"/>
        </w:rPr>
        <w:t xml:space="preserve"> </w:t>
      </w:r>
    </w:p>
    <w:p w:rsidR="005F149E" w:rsidRPr="00772E22" w:rsidRDefault="005F149E" w:rsidP="005F149E">
      <w:pPr>
        <w:widowControl w:val="0"/>
        <w:tabs>
          <w:tab w:val="left" w:pos="567"/>
        </w:tabs>
        <w:spacing w:line="240" w:lineRule="auto"/>
        <w:ind w:firstLine="708"/>
        <w:rPr>
          <w:sz w:val="24"/>
          <w:szCs w:val="24"/>
        </w:rPr>
      </w:pPr>
      <w:r w:rsidRPr="00772E22">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5F149E" w:rsidRPr="00772E22" w:rsidRDefault="00751C24" w:rsidP="005F149E">
      <w:pPr>
        <w:widowControl w:val="0"/>
        <w:tabs>
          <w:tab w:val="left" w:pos="567"/>
        </w:tabs>
        <w:spacing w:line="240" w:lineRule="auto"/>
        <w:ind w:firstLine="708"/>
        <w:rPr>
          <w:snapToGrid/>
          <w:sz w:val="24"/>
          <w:szCs w:val="24"/>
          <w:lang w:eastAsia="en-US"/>
        </w:rPr>
      </w:pPr>
      <w:r w:rsidRPr="00772E22">
        <w:rPr>
          <w:b/>
          <w:snapToGrid/>
          <w:sz w:val="24"/>
          <w:szCs w:val="24"/>
          <w:lang w:eastAsia="en-US"/>
        </w:rPr>
        <w:t xml:space="preserve"> </w:t>
      </w:r>
      <w:r w:rsidR="005F149E" w:rsidRPr="00772E22">
        <w:rPr>
          <w:b/>
          <w:snapToGrid/>
          <w:sz w:val="24"/>
          <w:szCs w:val="24"/>
          <w:lang w:eastAsia="en-US"/>
        </w:rPr>
        <w:t xml:space="preserve">«Рабочая документация» – </w:t>
      </w:r>
      <w:r w:rsidR="005F149E" w:rsidRPr="00772E22">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содержащая: </w:t>
      </w:r>
    </w:p>
    <w:p w:rsidR="005F149E" w:rsidRPr="00772E22"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772E22">
        <w:rPr>
          <w:lang w:eastAsia="en-US"/>
        </w:rPr>
        <w:t>рабочие чертежи основного комплекта, спецификации оборудования и изделий;</w:t>
      </w:r>
    </w:p>
    <w:p w:rsidR="005F149E" w:rsidRPr="00772E22"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772E22">
        <w:rPr>
          <w:lang w:eastAsia="en-US"/>
        </w:rPr>
        <w:t>документы, разработанные в дополнение к рабочим чертежам основного комплекта;</w:t>
      </w:r>
    </w:p>
    <w:p w:rsidR="005F149E" w:rsidRPr="00772E22"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772E22">
        <w:rPr>
          <w:lang w:eastAsia="en-US"/>
        </w:rPr>
        <w:t>сметную документацию.</w:t>
      </w:r>
    </w:p>
    <w:p w:rsidR="005F149E" w:rsidRPr="00772E22" w:rsidRDefault="005F149E" w:rsidP="005F149E">
      <w:pPr>
        <w:widowControl w:val="0"/>
        <w:tabs>
          <w:tab w:val="left" w:pos="567"/>
        </w:tabs>
        <w:spacing w:line="240" w:lineRule="auto"/>
        <w:ind w:firstLine="708"/>
        <w:rPr>
          <w:sz w:val="24"/>
          <w:szCs w:val="24"/>
        </w:rPr>
      </w:pPr>
      <w:r w:rsidRPr="00772E22">
        <w:rPr>
          <w:b/>
          <w:sz w:val="24"/>
          <w:szCs w:val="24"/>
        </w:rPr>
        <w:t>«Рабочий день»</w:t>
      </w:r>
      <w:r w:rsidRPr="00772E22">
        <w:rPr>
          <w:sz w:val="24"/>
          <w:szCs w:val="24"/>
        </w:rPr>
        <w:t xml:space="preserve"> – день, который в соответствии с Применимым правом, является рабочим днем в Российской Федерации.</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snapToGrid/>
          <w:sz w:val="24"/>
          <w:szCs w:val="24"/>
          <w:lang w:val="ru-RU" w:eastAsia="en-US"/>
        </w:rPr>
        <w:t>«Результат Работ»</w:t>
      </w:r>
      <w:r w:rsidRPr="00772E22">
        <w:rPr>
          <w:b w:val="0"/>
          <w:snapToGrid/>
          <w:sz w:val="24"/>
          <w:szCs w:val="24"/>
          <w:lang w:val="ru-RU" w:eastAsia="en-US"/>
        </w:rPr>
        <w:t xml:space="preserve"> – выполненная Подрядчиком и принятая Заказчиком по Акту сдачи-приемки выполненных работ Проектная документация и Результат Инженерных изысканий, получившие положительное заключение государственной экспертизы и / или Рабочая документация или иной результат Этапа Работ, соответствующий требованиям, изложенным в Техническом задании (Приложение № 1 к Договору), в том числе требованиям к отчетным документам (состав, количество, формат, носитель и т.д.), подлежащим передаче Подрядчиком Заказчику в составе Результата Работ.</w:t>
      </w:r>
    </w:p>
    <w:p w:rsidR="005F149E" w:rsidRPr="00772E22" w:rsidRDefault="005F149E" w:rsidP="005F149E">
      <w:pPr>
        <w:autoSpaceDE w:val="0"/>
        <w:autoSpaceDN w:val="0"/>
        <w:adjustRightInd w:val="0"/>
        <w:spacing w:line="240" w:lineRule="auto"/>
        <w:ind w:firstLine="709"/>
        <w:rPr>
          <w:snapToGrid/>
          <w:sz w:val="24"/>
          <w:szCs w:val="24"/>
          <w:lang w:eastAsia="en-US"/>
        </w:rPr>
      </w:pPr>
      <w:r w:rsidRPr="00772E22">
        <w:rPr>
          <w:b/>
          <w:snapToGrid/>
          <w:sz w:val="24"/>
          <w:szCs w:val="24"/>
          <w:lang w:eastAsia="en-US"/>
        </w:rPr>
        <w:t>«Результат Инженерных изысканий»</w:t>
      </w:r>
      <w:r w:rsidRPr="00772E22">
        <w:rPr>
          <w:snapToGrid/>
          <w:sz w:val="24"/>
          <w:szCs w:val="24"/>
          <w:lang w:eastAsia="en-US"/>
        </w:rPr>
        <w:t xml:space="preserve"> – документация о выполненных инженерных изысканиях, содержащая материалы в текстовой форме и в виде карт (схем) и отражающая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 реконструкции такого объекта </w:t>
      </w:r>
      <w:r w:rsidRPr="00772E22">
        <w:rPr>
          <w:snapToGrid/>
          <w:sz w:val="24"/>
          <w:szCs w:val="24"/>
          <w:lang w:eastAsia="en-US"/>
        </w:rPr>
        <w:lastRenderedPageBreak/>
        <w:t>и после их завершения, и о результатах оценки влияния строительства / реконструкции такого объекта на другие объекты капитального строительства.</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snapToGrid/>
          <w:sz w:val="24"/>
          <w:szCs w:val="24"/>
          <w:lang w:val="ru-RU" w:eastAsia="en-US"/>
        </w:rPr>
        <w:t>«Смета»</w:t>
      </w:r>
      <w:r w:rsidRPr="00772E22">
        <w:rPr>
          <w:b w:val="0"/>
          <w:snapToGrid/>
          <w:sz w:val="24"/>
          <w:szCs w:val="24"/>
          <w:lang w:val="ru-RU"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snapToGrid/>
          <w:sz w:val="24"/>
          <w:szCs w:val="24"/>
          <w:lang w:eastAsia="en-US"/>
        </w:rPr>
      </w:pPr>
      <w:r w:rsidRPr="00772E22">
        <w:rPr>
          <w:snapToGrid/>
          <w:sz w:val="24"/>
          <w:szCs w:val="24"/>
          <w:lang w:val="ru-RU" w:eastAsia="en-US"/>
        </w:rPr>
        <w:t>«Сводная смета»</w:t>
      </w:r>
      <w:r w:rsidRPr="00772E22">
        <w:rPr>
          <w:b w:val="0"/>
          <w:snapToGrid/>
          <w:sz w:val="24"/>
          <w:szCs w:val="24"/>
          <w:lang w:val="ru-RU" w:eastAsia="en-US"/>
        </w:rPr>
        <w:t xml:space="preserve"> – сметный расчет, составляемый в случае, если комплект сметной документации на выполнение Работ по Договору включает в себя несколько Смет.</w:t>
      </w:r>
    </w:p>
    <w:p w:rsidR="005F149E" w:rsidRPr="00772E22" w:rsidRDefault="005F149E" w:rsidP="005F149E">
      <w:pPr>
        <w:spacing w:line="240" w:lineRule="auto"/>
        <w:ind w:firstLine="709"/>
        <w:rPr>
          <w:sz w:val="24"/>
          <w:szCs w:val="24"/>
          <w:lang w:val="x-none" w:eastAsia="en-US"/>
        </w:rPr>
      </w:pPr>
      <w:r w:rsidRPr="00772E22">
        <w:rPr>
          <w:b/>
          <w:sz w:val="24"/>
          <w:szCs w:val="24"/>
          <w:lang w:eastAsia="en-US"/>
        </w:rPr>
        <w:t>«СМП»</w:t>
      </w:r>
      <w:r w:rsidRPr="00772E22">
        <w:rPr>
          <w:sz w:val="24"/>
          <w:szCs w:val="24"/>
          <w:lang w:eastAsia="en-US"/>
        </w:rPr>
        <w:t xml:space="preserve"> – субъект малого и среднего предпринимательства.</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snapToGrid/>
          <w:sz w:val="24"/>
          <w:szCs w:val="24"/>
          <w:lang w:val="ru-RU" w:eastAsia="en-US"/>
        </w:rPr>
        <w:t>«Техническое задание»</w:t>
      </w:r>
      <w:r w:rsidRPr="00772E22">
        <w:rPr>
          <w:b w:val="0"/>
          <w:snapToGrid/>
          <w:sz w:val="24"/>
          <w:szCs w:val="24"/>
          <w:lang w:val="ru-RU" w:eastAsia="en-US"/>
        </w:rPr>
        <w:t xml:space="preserve"> – документ, содержащий указание на состав исходных данных, объем и состав Работ по Договору, а также требования Заказчика к выполнению Подрядчиком Работ по Договору в целом.</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snapToGrid/>
          <w:sz w:val="24"/>
          <w:szCs w:val="24"/>
          <w:lang w:val="ru-RU" w:eastAsia="en-US"/>
        </w:rPr>
        <w:t>«Субподрядчик»</w:t>
      </w:r>
      <w:r w:rsidRPr="00772E22">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snapToGrid/>
          <w:sz w:val="24"/>
          <w:szCs w:val="24"/>
          <w:lang w:val="ru-RU" w:eastAsia="en-US"/>
        </w:rPr>
        <w:t>«Цена Договора»</w:t>
      </w:r>
      <w:r w:rsidRPr="00772E22">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772E22">
        <w:rPr>
          <w:sz w:val="24"/>
          <w:szCs w:val="24"/>
        </w:rPr>
        <w:t xml:space="preserve"> </w:t>
      </w:r>
      <w:r w:rsidRPr="00772E22">
        <w:rPr>
          <w:b w:val="0"/>
          <w:snapToGrid/>
          <w:sz w:val="24"/>
          <w:szCs w:val="24"/>
          <w:lang w:val="ru-RU" w:eastAsia="en-US"/>
        </w:rPr>
        <w:t xml:space="preserve">на весь период действия Договора. </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72E22">
        <w:rPr>
          <w:snapToGrid/>
          <w:sz w:val="24"/>
          <w:szCs w:val="24"/>
          <w:lang w:val="ru-RU" w:eastAsia="en-US"/>
        </w:rPr>
        <w:t>«Этап Работ»</w:t>
      </w:r>
      <w:r w:rsidRPr="00772E22">
        <w:rPr>
          <w:b w:val="0"/>
          <w:snapToGrid/>
          <w:sz w:val="24"/>
          <w:szCs w:val="24"/>
          <w:lang w:val="ru-RU" w:eastAsia="en-US"/>
        </w:rPr>
        <w:t xml:space="preserve"> – законченный объем Работ, предусмотренный Календарным графиком выполнения Работ, который обладает признаками завершенности. </w:t>
      </w:r>
    </w:p>
    <w:p w:rsidR="005F149E" w:rsidRPr="00772E22" w:rsidRDefault="005F149E" w:rsidP="005F149E">
      <w:pPr>
        <w:pStyle w:val="30"/>
        <w:keepNext w:val="0"/>
        <w:widowControl w:val="0"/>
        <w:tabs>
          <w:tab w:val="left" w:pos="567"/>
        </w:tabs>
        <w:overflowPunct w:val="0"/>
        <w:autoSpaceDE w:val="0"/>
        <w:spacing w:before="0" w:after="0"/>
        <w:ind w:firstLine="708"/>
        <w:jc w:val="both"/>
        <w:textAlignment w:val="baseline"/>
        <w:rPr>
          <w:bCs/>
          <w:sz w:val="24"/>
          <w:szCs w:val="24"/>
        </w:rPr>
      </w:pPr>
      <w:r w:rsidRPr="00772E22">
        <w:rPr>
          <w:b w:val="0"/>
          <w:snapToGrid/>
          <w:sz w:val="24"/>
          <w:szCs w:val="24"/>
          <w:lang w:val="ru-RU" w:eastAsia="en-US"/>
        </w:rPr>
        <w:t>Этап как технологически обособленная часть Работ, в отношении которой Сторонами согласованы сроки выполнения Работ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772E22">
        <w:rPr>
          <w:b w:val="0"/>
          <w:sz w:val="24"/>
          <w:szCs w:val="24"/>
        </w:rPr>
        <w:t xml:space="preserve">. </w:t>
      </w:r>
      <w:r w:rsidRPr="00772E22" w:rsidDel="00784850">
        <w:rPr>
          <w:bCs/>
          <w:sz w:val="24"/>
          <w:szCs w:val="24"/>
        </w:rPr>
        <w:t xml:space="preserve"> </w:t>
      </w:r>
    </w:p>
    <w:p w:rsidR="005F149E" w:rsidRPr="00772E22" w:rsidRDefault="005F149E" w:rsidP="005F149E">
      <w:pPr>
        <w:pStyle w:val="ae"/>
        <w:numPr>
          <w:ilvl w:val="0"/>
          <w:numId w:val="6"/>
        </w:numPr>
        <w:shd w:val="clear" w:color="auto" w:fill="FFFFFF"/>
        <w:tabs>
          <w:tab w:val="left" w:pos="284"/>
        </w:tabs>
        <w:ind w:left="0" w:firstLine="0"/>
        <w:jc w:val="center"/>
        <w:rPr>
          <w:b/>
          <w:bCs/>
        </w:rPr>
      </w:pPr>
      <w:r w:rsidRPr="00772E22">
        <w:rPr>
          <w:b/>
          <w:bCs/>
        </w:rPr>
        <w:t>Предмет Договора</w:t>
      </w:r>
    </w:p>
    <w:p w:rsidR="005F149E" w:rsidRPr="00772E22" w:rsidRDefault="005F149E" w:rsidP="005F149E">
      <w:pPr>
        <w:pStyle w:val="ae"/>
        <w:numPr>
          <w:ilvl w:val="1"/>
          <w:numId w:val="6"/>
        </w:numPr>
        <w:shd w:val="clear" w:color="auto" w:fill="FFFFFF"/>
        <w:tabs>
          <w:tab w:val="left" w:pos="1134"/>
        </w:tabs>
        <w:ind w:left="0" w:firstLine="709"/>
        <w:jc w:val="both"/>
        <w:rPr>
          <w:bCs/>
        </w:rPr>
      </w:pPr>
      <w:bookmarkStart w:id="1" w:name="_Ref361410951"/>
      <w:r w:rsidRPr="00772E22">
        <w:rPr>
          <w:bCs/>
        </w:rPr>
        <w:lastRenderedPageBreak/>
        <w:t xml:space="preserve">Подрядчик обязуется по заданию Заказчика в соответствии с Техническим заданием (Приложение № 1 к Договору) выполнить </w:t>
      </w:r>
      <w:r w:rsidR="00843289" w:rsidRPr="00772E22">
        <w:rPr>
          <w:bCs/>
        </w:rPr>
        <w:t xml:space="preserve">проектно-изыскательские </w:t>
      </w:r>
      <w:r w:rsidRPr="00772E22">
        <w:rPr>
          <w:bCs/>
        </w:rPr>
        <w:t>работы по</w:t>
      </w:r>
      <w:r w:rsidR="00843289" w:rsidRPr="00772E22">
        <w:rPr>
          <w:bCs/>
        </w:rPr>
        <w:t xml:space="preserve"> объекту </w:t>
      </w:r>
      <w:r w:rsidR="00843289" w:rsidRPr="00772E22">
        <w:rPr>
          <w:b/>
          <w:bCs/>
          <w:i/>
        </w:rPr>
        <w:t>«Реконструкция ПС 110/6 кВ Муравейка с установкой силового трансформатора мощностью 16 МВА»</w:t>
      </w:r>
      <w:r w:rsidRPr="00772E22">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1"/>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В состав Работ по Договору входят:</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Обследование</w:t>
      </w:r>
      <w:r w:rsidR="00751C24" w:rsidRPr="00772E22">
        <w:rPr>
          <w:bCs/>
        </w:rPr>
        <w:t xml:space="preserve"> строительных конструкций</w:t>
      </w:r>
      <w:r w:rsidRPr="00772E22">
        <w:rPr>
          <w:bCs/>
        </w:rPr>
        <w:t>;</w:t>
      </w:r>
    </w:p>
    <w:p w:rsidR="005F149E" w:rsidRPr="00772E22" w:rsidRDefault="005F149E" w:rsidP="005F149E">
      <w:pPr>
        <w:pStyle w:val="ae"/>
        <w:numPr>
          <w:ilvl w:val="2"/>
          <w:numId w:val="6"/>
        </w:numPr>
        <w:shd w:val="clear" w:color="auto" w:fill="FFFFFF"/>
        <w:tabs>
          <w:tab w:val="left" w:pos="1418"/>
        </w:tabs>
        <w:ind w:left="0" w:firstLine="710"/>
        <w:jc w:val="both"/>
        <w:rPr>
          <w:bCs/>
        </w:rPr>
      </w:pPr>
      <w:r w:rsidRPr="00772E22">
        <w:rPr>
          <w:bCs/>
        </w:rPr>
        <w:t xml:space="preserve">Выполнение </w:t>
      </w:r>
      <w:r w:rsidR="00111CEA" w:rsidRPr="00772E22">
        <w:rPr>
          <w:bCs/>
        </w:rPr>
        <w:t>комплекса и</w:t>
      </w:r>
      <w:r w:rsidRPr="00772E22">
        <w:rPr>
          <w:bCs/>
        </w:rPr>
        <w:t>нженерных изысканий;</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Получение и оформление Исход</w:t>
      </w:r>
      <w:r w:rsidR="00751C24" w:rsidRPr="00772E22">
        <w:rPr>
          <w:bCs/>
        </w:rPr>
        <w:t>но-разрешительной документации.</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Разработка Проектной документации</w:t>
      </w:r>
      <w:r w:rsidRPr="00772E22">
        <w:rPr>
          <w:lang w:val="en-US"/>
        </w:rPr>
        <w:t>;</w:t>
      </w:r>
    </w:p>
    <w:p w:rsidR="005F149E" w:rsidRPr="00772E22" w:rsidRDefault="00111CEA" w:rsidP="005F149E">
      <w:pPr>
        <w:pStyle w:val="ae"/>
        <w:numPr>
          <w:ilvl w:val="2"/>
          <w:numId w:val="6"/>
        </w:numPr>
        <w:shd w:val="clear" w:color="auto" w:fill="FFFFFF"/>
        <w:tabs>
          <w:tab w:val="left" w:pos="1418"/>
        </w:tabs>
        <w:ind w:left="0" w:firstLine="709"/>
        <w:jc w:val="both"/>
        <w:rPr>
          <w:bCs/>
        </w:rPr>
      </w:pPr>
      <w:r w:rsidRPr="00772E22">
        <w:rPr>
          <w:lang w:eastAsia="en-US"/>
        </w:rPr>
        <w:t>П</w:t>
      </w:r>
      <w:r w:rsidR="005F149E" w:rsidRPr="00772E22">
        <w:rPr>
          <w:lang w:eastAsia="en-US"/>
        </w:rPr>
        <w:t>олучени</w:t>
      </w:r>
      <w:r w:rsidRPr="00772E22">
        <w:rPr>
          <w:lang w:eastAsia="en-US"/>
        </w:rPr>
        <w:t>е</w:t>
      </w:r>
      <w:r w:rsidR="005F149E" w:rsidRPr="00772E22">
        <w:rPr>
          <w:lang w:eastAsia="en-US"/>
        </w:rPr>
        <w:t xml:space="preserve"> положительного заключения государственной экспертизы Проектной документации</w:t>
      </w:r>
      <w:r w:rsidR="0015559C" w:rsidRPr="00772E22">
        <w:rPr>
          <w:lang w:eastAsia="en-US"/>
        </w:rPr>
        <w:t xml:space="preserve"> и результатов инженерных изысканий</w:t>
      </w:r>
      <w:r w:rsidR="005F149E" w:rsidRPr="00772E22">
        <w:rPr>
          <w:bCs/>
        </w:rPr>
        <w:t>;</w:t>
      </w:r>
    </w:p>
    <w:p w:rsidR="0015559C" w:rsidRPr="00772E22" w:rsidRDefault="0015559C" w:rsidP="005F149E">
      <w:pPr>
        <w:pStyle w:val="ae"/>
        <w:numPr>
          <w:ilvl w:val="2"/>
          <w:numId w:val="6"/>
        </w:numPr>
        <w:shd w:val="clear" w:color="auto" w:fill="FFFFFF"/>
        <w:tabs>
          <w:tab w:val="left" w:pos="1418"/>
        </w:tabs>
        <w:ind w:left="0" w:firstLine="709"/>
        <w:jc w:val="both"/>
        <w:rPr>
          <w:bCs/>
        </w:rPr>
      </w:pPr>
      <w:r w:rsidRPr="00772E22">
        <w:rPr>
          <w:bCs/>
        </w:rPr>
        <w:t>Получ</w:t>
      </w:r>
      <w:r w:rsidR="00D93DDE" w:rsidRPr="00772E22">
        <w:rPr>
          <w:bCs/>
        </w:rPr>
        <w:t xml:space="preserve">ение положительного заключения </w:t>
      </w:r>
      <w:r w:rsidRPr="00772E22">
        <w:rPr>
          <w:bCs/>
        </w:rPr>
        <w:t>о достоверности определения сметной стоимости.</w:t>
      </w:r>
    </w:p>
    <w:p w:rsidR="005F149E" w:rsidRPr="00772E22" w:rsidRDefault="005F149E" w:rsidP="005F149E">
      <w:pPr>
        <w:pStyle w:val="ae"/>
        <w:numPr>
          <w:ilvl w:val="2"/>
          <w:numId w:val="6"/>
        </w:numPr>
        <w:shd w:val="clear" w:color="auto" w:fill="FFFFFF"/>
        <w:tabs>
          <w:tab w:val="left" w:pos="1418"/>
        </w:tabs>
        <w:ind w:left="0" w:firstLine="710"/>
        <w:jc w:val="both"/>
        <w:rPr>
          <w:bCs/>
        </w:rPr>
      </w:pPr>
      <w:r w:rsidRPr="00772E22">
        <w:rPr>
          <w:bCs/>
        </w:rPr>
        <w:t>Разработка Рабочей документации</w:t>
      </w:r>
      <w:r w:rsidRPr="00772E22">
        <w:rPr>
          <w:lang w:eastAsia="en-US"/>
        </w:rPr>
        <w:t>.</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Работы по Договору выполняются для нужд </w:t>
      </w:r>
      <w:r w:rsidR="00E071F9" w:rsidRPr="00772E22">
        <w:rPr>
          <w:bCs/>
        </w:rPr>
        <w:t>филиала АО «ДРСК» «ПЭС»</w:t>
      </w:r>
      <w:r w:rsidRPr="00772E22">
        <w:rPr>
          <w:bCs/>
        </w:rPr>
        <w:t xml:space="preserve">. </w:t>
      </w:r>
    </w:p>
    <w:p w:rsidR="005F149E" w:rsidRPr="00772E22" w:rsidRDefault="005F149E" w:rsidP="005F149E">
      <w:pPr>
        <w:pStyle w:val="ae"/>
        <w:numPr>
          <w:ilvl w:val="1"/>
          <w:numId w:val="6"/>
        </w:numPr>
        <w:shd w:val="clear" w:color="auto" w:fill="FFFFFF"/>
        <w:tabs>
          <w:tab w:val="left" w:pos="1134"/>
        </w:tabs>
        <w:ind w:left="0" w:firstLine="709"/>
        <w:jc w:val="both"/>
        <w:rPr>
          <w:bCs/>
        </w:rPr>
      </w:pPr>
      <w:bookmarkStart w:id="2" w:name="_Ref361320424"/>
      <w:r w:rsidRPr="00772E22">
        <w:rPr>
          <w:bCs/>
        </w:rPr>
        <w:t>Место выполнения Работ (в части</w:t>
      </w:r>
      <w:r w:rsidR="0015559C" w:rsidRPr="00772E22">
        <w:rPr>
          <w:bCs/>
        </w:rPr>
        <w:t xml:space="preserve"> обследования и и</w:t>
      </w:r>
      <w:r w:rsidRPr="00772E22">
        <w:rPr>
          <w:bCs/>
        </w:rPr>
        <w:t xml:space="preserve">нженерных изысканий): </w:t>
      </w:r>
      <w:r w:rsidR="00751C24" w:rsidRPr="00772E22">
        <w:rPr>
          <w:bCs/>
        </w:rPr>
        <w:t>г.Артем</w:t>
      </w:r>
      <w:r w:rsidRPr="00772E22">
        <w:rPr>
          <w:bCs/>
        </w:rPr>
        <w:t>.</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Работы выполняются Подрядчиком в следующие сроки:</w:t>
      </w:r>
      <w:bookmarkEnd w:id="2"/>
    </w:p>
    <w:p w:rsidR="005F149E" w:rsidRPr="00772E22" w:rsidRDefault="005F149E" w:rsidP="005F149E">
      <w:pPr>
        <w:pStyle w:val="ae"/>
        <w:numPr>
          <w:ilvl w:val="2"/>
          <w:numId w:val="6"/>
        </w:numPr>
        <w:shd w:val="clear" w:color="auto" w:fill="FFFFFF"/>
        <w:tabs>
          <w:tab w:val="left" w:pos="1418"/>
        </w:tabs>
        <w:ind w:left="0" w:firstLine="709"/>
        <w:jc w:val="both"/>
      </w:pPr>
      <w:r w:rsidRPr="00772E22">
        <w:rPr>
          <w:bCs/>
        </w:rPr>
        <w:t>начало выполнения Работ</w:t>
      </w:r>
      <w:r w:rsidR="00E071F9" w:rsidRPr="00772E22">
        <w:rPr>
          <w:bCs/>
        </w:rPr>
        <w:t xml:space="preserve">: </w:t>
      </w:r>
      <w:r w:rsidRPr="00772E22">
        <w:t>с даты, следующей за датой заключения Договора;</w:t>
      </w:r>
    </w:p>
    <w:p w:rsidR="005F149E" w:rsidRPr="00772E22" w:rsidRDefault="005F149E" w:rsidP="005F149E">
      <w:pPr>
        <w:pStyle w:val="ae"/>
        <w:numPr>
          <w:ilvl w:val="2"/>
          <w:numId w:val="6"/>
        </w:numPr>
        <w:shd w:val="clear" w:color="auto" w:fill="FFFFFF"/>
        <w:tabs>
          <w:tab w:val="left" w:pos="1418"/>
        </w:tabs>
        <w:ind w:left="0" w:firstLine="709"/>
        <w:jc w:val="both"/>
        <w:rPr>
          <w:b/>
          <w:i/>
        </w:rPr>
      </w:pPr>
      <w:r w:rsidRPr="00772E22">
        <w:rPr>
          <w:bCs/>
        </w:rPr>
        <w:t>окончание выполнения Работ</w:t>
      </w:r>
      <w:r w:rsidRPr="00772E22">
        <w:rPr>
          <w:b/>
          <w:bCs/>
          <w:i/>
        </w:rPr>
        <w:t xml:space="preserve">: </w:t>
      </w:r>
      <w:r w:rsidRPr="00772E22">
        <w:rPr>
          <w:b/>
          <w:i/>
        </w:rPr>
        <w:t>«</w:t>
      </w:r>
      <w:r w:rsidR="00E071F9" w:rsidRPr="00772E22">
        <w:rPr>
          <w:b/>
          <w:i/>
        </w:rPr>
        <w:t>31</w:t>
      </w:r>
      <w:r w:rsidRPr="00772E22">
        <w:rPr>
          <w:b/>
          <w:i/>
        </w:rPr>
        <w:t>»</w:t>
      </w:r>
      <w:r w:rsidR="00E071F9" w:rsidRPr="00772E22">
        <w:rPr>
          <w:b/>
          <w:i/>
        </w:rPr>
        <w:t xml:space="preserve"> октября 2019</w:t>
      </w:r>
      <w:r w:rsidRPr="00772E22">
        <w:rPr>
          <w:b/>
          <w:i/>
        </w:rPr>
        <w:t>г.</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Выполнение Работ осуществляется поэтапно. </w:t>
      </w:r>
      <w:r w:rsidRPr="00772E22">
        <w:rPr>
          <w:bCs/>
          <w:lang w:val="en-US"/>
        </w:rPr>
        <w:t>C</w:t>
      </w:r>
      <w:r w:rsidRPr="00772E22">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E071F9" w:rsidRPr="00772E22" w:rsidRDefault="00E071F9" w:rsidP="00E071F9">
      <w:pPr>
        <w:pStyle w:val="ae"/>
        <w:numPr>
          <w:ilvl w:val="1"/>
          <w:numId w:val="6"/>
        </w:numPr>
        <w:shd w:val="clear" w:color="auto" w:fill="FFFFFF"/>
        <w:tabs>
          <w:tab w:val="left" w:pos="1134"/>
        </w:tabs>
        <w:ind w:left="0" w:firstLine="709"/>
        <w:jc w:val="both"/>
        <w:rPr>
          <w:bCs/>
        </w:rPr>
      </w:pPr>
      <w:r w:rsidRPr="00772E22">
        <w:rPr>
          <w:bCs/>
        </w:rPr>
        <w:lastRenderedPageBreak/>
        <w:t xml:space="preserve">Настоящий Договор заключается для </w:t>
      </w:r>
      <w:r w:rsidR="0015559C" w:rsidRPr="00772E22">
        <w:rPr>
          <w:bCs/>
        </w:rPr>
        <w:t xml:space="preserve">выполнения мероприятий по </w:t>
      </w:r>
      <w:r w:rsidRPr="00772E22">
        <w:rPr>
          <w:bCs/>
        </w:rPr>
        <w:t>реализации инвестиционно</w:t>
      </w:r>
      <w:r w:rsidR="0015559C" w:rsidRPr="00772E22">
        <w:rPr>
          <w:bCs/>
        </w:rPr>
        <w:t>го</w:t>
      </w:r>
      <w:r w:rsidRPr="00772E22">
        <w:rPr>
          <w:bCs/>
        </w:rPr>
        <w:t xml:space="preserve"> проект</w:t>
      </w:r>
      <w:r w:rsidR="0015559C" w:rsidRPr="00772E22">
        <w:rPr>
          <w:bCs/>
        </w:rPr>
        <w:t>а</w:t>
      </w:r>
      <w:r w:rsidRPr="00772E22">
        <w:rPr>
          <w:bCs/>
        </w:rPr>
        <w:t xml:space="preserve"> «Реконструкция ПС 110/6 кВ Муравейка с установкой силового трансформатора мощностью  16 МВА».</w:t>
      </w:r>
    </w:p>
    <w:p w:rsidR="005F149E" w:rsidRPr="00772E22" w:rsidRDefault="005C0B76" w:rsidP="0015559C">
      <w:pPr>
        <w:pStyle w:val="ae"/>
        <w:widowControl w:val="0"/>
        <w:numPr>
          <w:ilvl w:val="1"/>
          <w:numId w:val="6"/>
        </w:numPr>
        <w:shd w:val="clear" w:color="auto" w:fill="FFFFFF"/>
        <w:tabs>
          <w:tab w:val="left" w:pos="1134"/>
        </w:tabs>
        <w:autoSpaceDE w:val="0"/>
        <w:autoSpaceDN w:val="0"/>
        <w:ind w:left="0" w:firstLine="709"/>
        <w:jc w:val="both"/>
      </w:pPr>
      <w:r w:rsidRPr="00772E22">
        <w:t xml:space="preserve">Настоящий Договор заключается в целях исполнения обязательств Заказчика по технологическому присоединению к электрическим сетям Заказчика </w:t>
      </w:r>
      <w:r w:rsidR="006A1938" w:rsidRPr="00772E22">
        <w:t>Инвестиционного объекта игорной зоны «Гостинично-развлекательный комплекс»,</w:t>
      </w:r>
      <w:r w:rsidRPr="00772E22">
        <w:t xml:space="preserve"> расположенного по адресу Приморский край, </w:t>
      </w:r>
      <w:r w:rsidR="006A1938" w:rsidRPr="00772E22">
        <w:t>г.Артем</w:t>
      </w:r>
      <w:r w:rsidRPr="00772E22">
        <w:t>, заявитель ООО «</w:t>
      </w:r>
      <w:r w:rsidR="006A1938" w:rsidRPr="00772E22">
        <w:t>Гейминг групп Приморье»</w:t>
      </w:r>
      <w:r w:rsidRPr="00772E22">
        <w:t>, по договору на ТП № 1</w:t>
      </w:r>
      <w:r w:rsidR="006A1938" w:rsidRPr="00772E22">
        <w:t>8</w:t>
      </w:r>
      <w:r w:rsidRPr="00772E22">
        <w:t>-</w:t>
      </w:r>
      <w:r w:rsidR="006A1938" w:rsidRPr="00772E22">
        <w:t>3525</w:t>
      </w:r>
      <w:r w:rsidRPr="00772E22">
        <w:t xml:space="preserve"> от </w:t>
      </w:r>
      <w:r w:rsidR="006A1938" w:rsidRPr="00772E22">
        <w:t>07</w:t>
      </w:r>
      <w:r w:rsidRPr="00772E22">
        <w:t>.</w:t>
      </w:r>
      <w:r w:rsidR="006A1938" w:rsidRPr="00772E22">
        <w:t>09</w:t>
      </w:r>
      <w:r w:rsidRPr="00772E22">
        <w:t>.201</w:t>
      </w:r>
      <w:r w:rsidR="006A1938" w:rsidRPr="00772E22">
        <w:t xml:space="preserve">8. </w:t>
      </w:r>
    </w:p>
    <w:p w:rsidR="005F149E" w:rsidRPr="00772E22" w:rsidRDefault="005F149E" w:rsidP="005F149E">
      <w:pPr>
        <w:pStyle w:val="ae"/>
        <w:numPr>
          <w:ilvl w:val="0"/>
          <w:numId w:val="6"/>
        </w:numPr>
        <w:shd w:val="clear" w:color="auto" w:fill="FFFFFF"/>
        <w:tabs>
          <w:tab w:val="left" w:pos="284"/>
        </w:tabs>
        <w:ind w:left="0" w:firstLine="0"/>
        <w:jc w:val="center"/>
        <w:rPr>
          <w:b/>
          <w:bCs/>
        </w:rPr>
      </w:pPr>
      <w:r w:rsidRPr="00772E22">
        <w:rPr>
          <w:b/>
          <w:bCs/>
        </w:rPr>
        <w:t xml:space="preserve">Права и обязанности Сторон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u w:val="single"/>
        </w:rPr>
        <w:t>Заказчик обязан</w:t>
      </w:r>
      <w:r w:rsidRPr="00772E22">
        <w:rPr>
          <w:bCs/>
        </w:rPr>
        <w:t>:</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5F149E" w:rsidRPr="00772E22" w:rsidRDefault="005F149E" w:rsidP="005F149E">
      <w:pPr>
        <w:pStyle w:val="ae"/>
        <w:numPr>
          <w:ilvl w:val="2"/>
          <w:numId w:val="6"/>
        </w:numPr>
        <w:shd w:val="clear" w:color="auto" w:fill="FFFFFF"/>
        <w:tabs>
          <w:tab w:val="left" w:pos="1418"/>
        </w:tabs>
        <w:ind w:left="0" w:firstLine="709"/>
        <w:jc w:val="both"/>
      </w:pPr>
      <w:bookmarkStart w:id="3" w:name="_Ref361401696"/>
      <w:bookmarkStart w:id="4" w:name="_Ref361320734"/>
      <w:bookmarkStart w:id="5" w:name="_Ref361396847"/>
      <w:r w:rsidRPr="00772E22">
        <w:rPr>
          <w:bCs/>
        </w:rPr>
        <w:t xml:space="preserve">В течение </w:t>
      </w:r>
      <w:r w:rsidR="00111CEA" w:rsidRPr="00772E22">
        <w:rPr>
          <w:bCs/>
        </w:rPr>
        <w:t>5</w:t>
      </w:r>
      <w:r w:rsidRPr="00772E22">
        <w:rPr>
          <w:bCs/>
        </w:rPr>
        <w:t xml:space="preserve"> (</w:t>
      </w:r>
      <w:r w:rsidR="00111CEA" w:rsidRPr="00772E22">
        <w:rPr>
          <w:bCs/>
        </w:rPr>
        <w:t>пяти</w:t>
      </w:r>
      <w:r w:rsidRPr="00772E22">
        <w:rPr>
          <w:bCs/>
        </w:rPr>
        <w:t>)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5F149E" w:rsidRPr="00772E22" w:rsidRDefault="005F149E" w:rsidP="005F149E">
      <w:pPr>
        <w:pStyle w:val="ae"/>
        <w:numPr>
          <w:ilvl w:val="0"/>
          <w:numId w:val="85"/>
        </w:numPr>
        <w:shd w:val="clear" w:color="auto" w:fill="FFFFFF"/>
        <w:tabs>
          <w:tab w:val="left" w:pos="709"/>
          <w:tab w:val="left" w:pos="1418"/>
        </w:tabs>
        <w:ind w:left="0" w:firstLine="709"/>
        <w:jc w:val="both"/>
      </w:pPr>
      <w:r w:rsidRPr="00772E22">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w:t>
      </w:r>
      <w:r w:rsidR="0015238F" w:rsidRPr="00772E22">
        <w:t xml:space="preserve"> </w:t>
      </w:r>
      <w:r w:rsidRPr="00772E22">
        <w:t>к Договору).</w:t>
      </w:r>
    </w:p>
    <w:bookmarkEnd w:id="3"/>
    <w:bookmarkEnd w:id="4"/>
    <w:bookmarkEnd w:id="5"/>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 (в части Инженерных изысканий).</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5F149E" w:rsidRPr="00772E22" w:rsidRDefault="005F149E" w:rsidP="005F149E">
      <w:pPr>
        <w:pStyle w:val="ae"/>
        <w:numPr>
          <w:ilvl w:val="2"/>
          <w:numId w:val="6"/>
        </w:numPr>
        <w:shd w:val="clear" w:color="auto" w:fill="FFFFFF"/>
        <w:tabs>
          <w:tab w:val="left" w:pos="709"/>
        </w:tabs>
        <w:ind w:left="0" w:firstLine="709"/>
        <w:jc w:val="both"/>
        <w:rPr>
          <w:bCs/>
        </w:rPr>
      </w:pPr>
      <w:r w:rsidRPr="00772E22">
        <w:rPr>
          <w:bCs/>
        </w:rPr>
        <w:t>Принять и оплатить выполненные Подрядчиком Работы на условиях, по цене и в сроки, предусмотренные Договором.</w:t>
      </w:r>
    </w:p>
    <w:p w:rsidR="005F149E" w:rsidRPr="00772E22" w:rsidRDefault="005F149E" w:rsidP="005F149E">
      <w:pPr>
        <w:pStyle w:val="ae"/>
        <w:numPr>
          <w:ilvl w:val="2"/>
          <w:numId w:val="6"/>
        </w:numPr>
        <w:shd w:val="clear" w:color="auto" w:fill="FFFFFF"/>
        <w:tabs>
          <w:tab w:val="left" w:pos="709"/>
        </w:tabs>
        <w:ind w:left="0" w:firstLine="710"/>
        <w:jc w:val="both"/>
        <w:rPr>
          <w:bCs/>
        </w:rPr>
      </w:pPr>
      <w:r w:rsidRPr="00772E22">
        <w:rPr>
          <w:bCs/>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5F149E" w:rsidRPr="00772E22" w:rsidRDefault="005F149E" w:rsidP="005F149E">
      <w:pPr>
        <w:pStyle w:val="ae"/>
        <w:numPr>
          <w:ilvl w:val="2"/>
          <w:numId w:val="6"/>
        </w:numPr>
        <w:shd w:val="clear" w:color="auto" w:fill="FFFFFF"/>
        <w:tabs>
          <w:tab w:val="left" w:pos="709"/>
        </w:tabs>
        <w:ind w:left="0" w:firstLine="709"/>
        <w:jc w:val="both"/>
        <w:rPr>
          <w:bCs/>
        </w:rPr>
      </w:pPr>
      <w:r w:rsidRPr="00772E22">
        <w:rPr>
          <w:bCs/>
        </w:rPr>
        <w:t>Выполнять иные обязанности, предусмотренные Договором.</w:t>
      </w:r>
    </w:p>
    <w:p w:rsidR="00DF50B3" w:rsidRPr="00772E22" w:rsidRDefault="00DF50B3" w:rsidP="00DF50B3">
      <w:pPr>
        <w:pStyle w:val="ae"/>
        <w:numPr>
          <w:ilvl w:val="2"/>
          <w:numId w:val="6"/>
        </w:numPr>
        <w:shd w:val="clear" w:color="auto" w:fill="FFFFFF"/>
        <w:tabs>
          <w:tab w:val="left" w:pos="709"/>
        </w:tabs>
        <w:ind w:left="0" w:firstLine="709"/>
        <w:jc w:val="both"/>
      </w:pPr>
      <w:r w:rsidRPr="00772E22">
        <w:lastRenderedPageBreak/>
        <w:t>Не позднее 2 рабочих дней с момента получения от Подрядчика уведомления, указанного в пункте 2.3.1</w:t>
      </w:r>
      <w:r w:rsidR="00991460" w:rsidRPr="00772E22">
        <w:t>0</w:t>
      </w:r>
      <w:r w:rsidRPr="00772E22">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u w:val="single"/>
        </w:rPr>
        <w:t>Заказчик имеет право</w:t>
      </w:r>
      <w:r w:rsidRPr="00772E22">
        <w:rPr>
          <w:bCs/>
        </w:rPr>
        <w:t>:</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5F149E" w:rsidRPr="00772E22" w:rsidRDefault="005F149E" w:rsidP="005F149E">
      <w:pPr>
        <w:pStyle w:val="ae"/>
        <w:numPr>
          <w:ilvl w:val="2"/>
          <w:numId w:val="6"/>
        </w:numPr>
        <w:shd w:val="clear" w:color="auto" w:fill="FFFFFF"/>
        <w:tabs>
          <w:tab w:val="left" w:pos="1418"/>
        </w:tabs>
        <w:ind w:left="0" w:firstLine="709"/>
        <w:jc w:val="both"/>
        <w:rPr>
          <w:bCs/>
        </w:rPr>
      </w:pPr>
      <w:bookmarkStart w:id="6" w:name="_Ref361334652"/>
      <w:r w:rsidRPr="00772E22">
        <w:rPr>
          <w:bCs/>
        </w:rPr>
        <w:t>Круглосуточно осуществлять доступ к месту производства Работ.</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по причинам, указанным в настоящем пункте,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6"/>
      <w:r w:rsidRPr="00772E22">
        <w:rPr>
          <w:bCs/>
        </w:rPr>
        <w:t xml:space="preserve"> </w:t>
      </w:r>
    </w:p>
    <w:p w:rsidR="005F149E" w:rsidRPr="00772E22" w:rsidRDefault="005F149E" w:rsidP="005F149E">
      <w:pPr>
        <w:pStyle w:val="ae"/>
        <w:numPr>
          <w:ilvl w:val="2"/>
          <w:numId w:val="6"/>
        </w:numPr>
        <w:shd w:val="clear" w:color="auto" w:fill="FFFFFF"/>
        <w:tabs>
          <w:tab w:val="left" w:pos="1418"/>
        </w:tabs>
        <w:ind w:left="0" w:firstLine="709"/>
        <w:jc w:val="both"/>
        <w:rPr>
          <w:bCs/>
        </w:rPr>
      </w:pPr>
      <w:bookmarkStart w:id="7" w:name="_Ref361334468"/>
      <w:r w:rsidRPr="00772E22">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7"/>
    </w:p>
    <w:p w:rsidR="005F149E" w:rsidRPr="00772E22" w:rsidRDefault="005F149E" w:rsidP="005F149E">
      <w:pPr>
        <w:pStyle w:val="ae"/>
        <w:numPr>
          <w:ilvl w:val="2"/>
          <w:numId w:val="6"/>
        </w:numPr>
        <w:shd w:val="clear" w:color="auto" w:fill="FFFFFF"/>
        <w:tabs>
          <w:tab w:val="left" w:pos="1418"/>
        </w:tabs>
        <w:ind w:left="0" w:firstLine="709"/>
        <w:jc w:val="both"/>
        <w:rPr>
          <w:bCs/>
        </w:rPr>
      </w:pPr>
      <w:bookmarkStart w:id="8" w:name="_Ref361319348"/>
      <w:r w:rsidRPr="00772E22">
        <w:rPr>
          <w:bCs/>
        </w:rPr>
        <w:lastRenderedPageBreak/>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Pr="00772E22">
        <w:rPr>
          <w:bCs/>
        </w:rPr>
        <w:t xml:space="preserve"> </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F149E" w:rsidRPr="00772E22" w:rsidRDefault="005F149E" w:rsidP="005F149E">
      <w:pPr>
        <w:pStyle w:val="ae"/>
        <w:numPr>
          <w:ilvl w:val="2"/>
          <w:numId w:val="6"/>
        </w:numPr>
        <w:shd w:val="clear" w:color="auto" w:fill="FFFFFF"/>
        <w:tabs>
          <w:tab w:val="left" w:pos="1418"/>
        </w:tabs>
        <w:ind w:left="0" w:firstLine="710"/>
        <w:jc w:val="both"/>
        <w:rPr>
          <w:bCs/>
        </w:rPr>
      </w:pPr>
      <w:r w:rsidRPr="00772E22">
        <w:rPr>
          <w:bCs/>
        </w:rPr>
        <w:t>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Результате Работ, в том числе в Результате Работ по отдельным Этапам Работ.</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и/или привлеченным им Субподрядчикам.</w:t>
      </w:r>
    </w:p>
    <w:p w:rsidR="005F149E" w:rsidRPr="00772E22" w:rsidRDefault="005F149E" w:rsidP="005F149E">
      <w:pPr>
        <w:pStyle w:val="ae"/>
        <w:numPr>
          <w:ilvl w:val="2"/>
          <w:numId w:val="6"/>
        </w:numPr>
        <w:shd w:val="clear" w:color="auto" w:fill="FFFFFF"/>
        <w:tabs>
          <w:tab w:val="left" w:pos="709"/>
        </w:tabs>
        <w:ind w:left="0" w:firstLine="709"/>
        <w:jc w:val="both"/>
        <w:rPr>
          <w:bCs/>
        </w:rPr>
      </w:pPr>
      <w:r w:rsidRPr="00772E22">
        <w:rPr>
          <w:bCs/>
        </w:rPr>
        <w:t>Использовать Результат Работ по своему усмотрению, в том числе передавать Результат Работ третьим лицам без письменного согласия Подрядчика.</w:t>
      </w:r>
    </w:p>
    <w:p w:rsidR="00DF50B3" w:rsidRPr="00772E22" w:rsidRDefault="00DF50B3" w:rsidP="00DF50B3">
      <w:pPr>
        <w:spacing w:line="240" w:lineRule="auto"/>
        <w:ind w:firstLine="709"/>
        <w:rPr>
          <w:bCs/>
          <w:sz w:val="24"/>
          <w:szCs w:val="24"/>
        </w:rPr>
      </w:pPr>
      <w:r w:rsidRPr="00772E22">
        <w:rPr>
          <w:bCs/>
          <w:sz w:val="24"/>
          <w:szCs w:val="24"/>
        </w:rPr>
        <w:t>2.2.10. В случае нарушения Подрядчиком п.2.3.1</w:t>
      </w:r>
      <w:r w:rsidR="00991460" w:rsidRPr="00772E22">
        <w:rPr>
          <w:bCs/>
          <w:sz w:val="24"/>
          <w:szCs w:val="24"/>
        </w:rPr>
        <w:t>0</w:t>
      </w:r>
      <w:r w:rsidRPr="00772E22">
        <w:rPr>
          <w:bCs/>
          <w:sz w:val="24"/>
          <w:szCs w:val="24"/>
        </w:rPr>
        <w:t xml:space="preserve"> настоящего договора Заказчик имеет право:</w:t>
      </w:r>
    </w:p>
    <w:p w:rsidR="00DF50B3" w:rsidRPr="00772E22" w:rsidRDefault="00DF50B3" w:rsidP="00DF50B3">
      <w:pPr>
        <w:spacing w:line="240" w:lineRule="auto"/>
        <w:ind w:firstLine="709"/>
        <w:rPr>
          <w:bCs/>
          <w:sz w:val="24"/>
          <w:szCs w:val="24"/>
        </w:rPr>
      </w:pPr>
      <w:r w:rsidRPr="00772E22">
        <w:rPr>
          <w:bCs/>
          <w:sz w:val="24"/>
          <w:szCs w:val="24"/>
        </w:rPr>
        <w:t>-о</w:t>
      </w:r>
      <w:r w:rsidRPr="00772E22">
        <w:rPr>
          <w:sz w:val="24"/>
          <w:szCs w:val="24"/>
        </w:rPr>
        <w:t xml:space="preserve">тказать в допуске к работам </w:t>
      </w:r>
      <w:r w:rsidRPr="00772E2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w:t>
      </w:r>
      <w:r w:rsidR="00991460" w:rsidRPr="00772E22">
        <w:rPr>
          <w:bCs/>
          <w:sz w:val="24"/>
          <w:szCs w:val="24"/>
        </w:rPr>
        <w:t>0</w:t>
      </w:r>
      <w:r w:rsidRPr="00772E22">
        <w:rPr>
          <w:bCs/>
          <w:sz w:val="24"/>
          <w:szCs w:val="24"/>
        </w:rPr>
        <w:t xml:space="preserve"> договора,</w:t>
      </w:r>
    </w:p>
    <w:p w:rsidR="00DF50B3" w:rsidRPr="00772E22" w:rsidRDefault="00DF50B3" w:rsidP="00DF50B3">
      <w:pPr>
        <w:spacing w:line="240" w:lineRule="auto"/>
        <w:ind w:firstLine="709"/>
        <w:rPr>
          <w:bCs/>
          <w:sz w:val="24"/>
          <w:szCs w:val="24"/>
        </w:rPr>
      </w:pPr>
      <w:r w:rsidRPr="00772E22">
        <w:rPr>
          <w:bCs/>
          <w:sz w:val="24"/>
          <w:szCs w:val="24"/>
        </w:rPr>
        <w:t>либо</w:t>
      </w:r>
    </w:p>
    <w:p w:rsidR="00DF50B3" w:rsidRPr="00772E22" w:rsidRDefault="00DF50B3" w:rsidP="00DF50B3">
      <w:pPr>
        <w:spacing w:line="240" w:lineRule="auto"/>
        <w:ind w:firstLine="709"/>
        <w:rPr>
          <w:sz w:val="24"/>
          <w:szCs w:val="24"/>
        </w:rPr>
      </w:pPr>
      <w:r w:rsidRPr="00772E22">
        <w:rPr>
          <w:bCs/>
          <w:sz w:val="24"/>
          <w:szCs w:val="24"/>
        </w:rPr>
        <w:t>- допустить работников Подрядчика к работам в соответствии с п.2.1.8</w:t>
      </w:r>
      <w:r w:rsidRPr="00772E22">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5F149E" w:rsidRPr="00772E22" w:rsidRDefault="005F149E" w:rsidP="005F149E">
      <w:pPr>
        <w:pStyle w:val="ae"/>
        <w:shd w:val="clear" w:color="auto" w:fill="FFFFFF"/>
        <w:tabs>
          <w:tab w:val="left" w:pos="567"/>
        </w:tabs>
        <w:ind w:left="0" w:firstLine="567"/>
        <w:jc w:val="both"/>
        <w:rPr>
          <w:bCs/>
          <w:color w:val="FF0000"/>
        </w:rPr>
      </w:pP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u w:val="single"/>
        </w:rPr>
        <w:lastRenderedPageBreak/>
        <w:t>Подрядчик обязан</w:t>
      </w:r>
      <w:r w:rsidRPr="00772E22">
        <w:rPr>
          <w:bCs/>
        </w:rPr>
        <w:t>:</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Выполнить Работы в объеме, сроки и с качеством, соответствующим требованиям Договора и Применимого права</w:t>
      </w:r>
      <w:r w:rsidRPr="00772E22">
        <w:t xml:space="preserve"> </w:t>
      </w:r>
      <w:r w:rsidRPr="00772E22">
        <w:rPr>
          <w:bCs/>
        </w:rPr>
        <w:t>и сдать их результат Заказчику.</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 xml:space="preserve">В срок, указанный в пункте 2.1.2 Договора, принять от Заказчика на время выполнения Работ по Договору: </w:t>
      </w:r>
    </w:p>
    <w:p w:rsidR="005F149E" w:rsidRPr="00772E22" w:rsidRDefault="005F149E" w:rsidP="005F149E">
      <w:pPr>
        <w:pStyle w:val="ae"/>
        <w:numPr>
          <w:ilvl w:val="0"/>
          <w:numId w:val="101"/>
        </w:numPr>
        <w:shd w:val="clear" w:color="auto" w:fill="FFFFFF"/>
        <w:tabs>
          <w:tab w:val="left" w:pos="1418"/>
        </w:tabs>
        <w:ind w:left="0" w:firstLine="709"/>
        <w:jc w:val="both"/>
        <w:rPr>
          <w:bCs/>
        </w:rPr>
      </w:pPr>
      <w:r w:rsidRPr="00772E22">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4 к Договору)</w:t>
      </w:r>
      <w:r w:rsidR="006926DD" w:rsidRPr="00772E22">
        <w:rPr>
          <w:bCs/>
        </w:rPr>
        <w:t>.</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Выдать замечания в отношении технической и иной документации, предоставленной Заказчиком, в течение 10 (десяти) рабочих дней с даты принятия ее по Акту сдачи-приемки технической и иной документации (Приложение № 4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5F149E" w:rsidRPr="00772E22" w:rsidRDefault="005F149E" w:rsidP="005F149E">
      <w:pPr>
        <w:widowControl w:val="0"/>
        <w:numPr>
          <w:ilvl w:val="2"/>
          <w:numId w:val="6"/>
        </w:numPr>
        <w:tabs>
          <w:tab w:val="left" w:pos="709"/>
          <w:tab w:val="left" w:pos="1430"/>
        </w:tabs>
        <w:spacing w:line="240" w:lineRule="auto"/>
        <w:ind w:left="0" w:firstLine="709"/>
        <w:rPr>
          <w:bCs/>
          <w:snapToGrid/>
          <w:sz w:val="24"/>
          <w:szCs w:val="24"/>
        </w:rPr>
      </w:pPr>
      <w:r w:rsidRPr="00772E22">
        <w:rPr>
          <w:bCs/>
          <w:snapToGrid/>
          <w:sz w:val="24"/>
          <w:szCs w:val="24"/>
        </w:rPr>
        <w:t>В случае недостаточности для производства Работ по Договору в части Инженерных изысканий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w:t>
      </w:r>
    </w:p>
    <w:p w:rsidR="005F149E" w:rsidRPr="00772E22" w:rsidRDefault="005F149E" w:rsidP="005F149E">
      <w:pPr>
        <w:widowControl w:val="0"/>
        <w:numPr>
          <w:ilvl w:val="2"/>
          <w:numId w:val="6"/>
        </w:numPr>
        <w:tabs>
          <w:tab w:val="left" w:pos="709"/>
          <w:tab w:val="left" w:pos="1430"/>
        </w:tabs>
        <w:spacing w:line="240" w:lineRule="auto"/>
        <w:ind w:left="0" w:firstLine="709"/>
        <w:rPr>
          <w:sz w:val="24"/>
          <w:szCs w:val="24"/>
        </w:rPr>
      </w:pPr>
      <w:r w:rsidRPr="00772E22">
        <w:rPr>
          <w:sz w:val="24"/>
          <w:szCs w:val="24"/>
        </w:rPr>
        <w:t>Запрашивать и получать все исходные данные, необходимые для выполнения Работ по Договору, за исключением исходных данных, содержащихся в технической и иной документации, которую в соответствии Техническим заданием (Приложение № 1 к Договору) должен предоставить Заказчик.</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t>До фактического начала выполнения Работ предоставить Заказчику</w:t>
      </w:r>
      <w:r w:rsidRPr="00772E22">
        <w:rPr>
          <w:bCs/>
        </w:rPr>
        <w:t>:</w:t>
      </w:r>
    </w:p>
    <w:p w:rsidR="005F149E" w:rsidRPr="00772E22" w:rsidRDefault="005F149E" w:rsidP="005F149E">
      <w:pPr>
        <w:pStyle w:val="ae"/>
        <w:numPr>
          <w:ilvl w:val="0"/>
          <w:numId w:val="97"/>
        </w:numPr>
        <w:shd w:val="clear" w:color="auto" w:fill="FFFFFF"/>
        <w:tabs>
          <w:tab w:val="left" w:pos="1418"/>
        </w:tabs>
        <w:ind w:left="0" w:firstLine="709"/>
        <w:jc w:val="both"/>
      </w:pPr>
      <w:r w:rsidRPr="00772E22">
        <w:t>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sidRPr="00772E22">
        <w:rPr>
          <w:bCs/>
        </w:rPr>
        <w:t xml:space="preserve">; </w:t>
      </w:r>
    </w:p>
    <w:p w:rsidR="005F149E" w:rsidRPr="00772E22" w:rsidRDefault="005F149E" w:rsidP="005F149E">
      <w:pPr>
        <w:pStyle w:val="ae"/>
        <w:numPr>
          <w:ilvl w:val="0"/>
          <w:numId w:val="97"/>
        </w:numPr>
        <w:shd w:val="clear" w:color="auto" w:fill="FFFFFF"/>
        <w:tabs>
          <w:tab w:val="left" w:pos="1418"/>
        </w:tabs>
        <w:ind w:left="0" w:firstLine="709"/>
        <w:jc w:val="both"/>
        <w:rPr>
          <w:bCs/>
        </w:rPr>
      </w:pPr>
      <w:r w:rsidRPr="00772E22">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lastRenderedPageBreak/>
        <w:t xml:space="preserve">Обеспечить сохранность переданной Заказчиком по соответствующим актам сдачи-приемки Места выполнения Работ, технической и иной документации, а также возврат ее Заказчику не позднее даты окончания выполнения Работ, указанной в пункте 1.6.2 Договора, либо, в случаях прекращения (расторжения) Договора, указанных в пункте 2.2.3 и разделе 15 Договора, – не позднее 3 (трех) рабочих дней с даты получения соответствующего требования Заказчика. </w:t>
      </w:r>
    </w:p>
    <w:p w:rsidR="005F149E" w:rsidRPr="00772E22" w:rsidRDefault="005F149E" w:rsidP="005F149E">
      <w:pPr>
        <w:pStyle w:val="ae"/>
        <w:numPr>
          <w:ilvl w:val="2"/>
          <w:numId w:val="6"/>
        </w:numPr>
        <w:shd w:val="clear" w:color="auto" w:fill="FFFFFF"/>
        <w:tabs>
          <w:tab w:val="left" w:pos="1418"/>
        </w:tabs>
        <w:ind w:left="0" w:firstLine="709"/>
        <w:jc w:val="both"/>
      </w:pPr>
      <w:r w:rsidRPr="00772E22">
        <w:t>Обеспечить наличие допусков, разрешений и лицензий, необходимых для производства Работ.</w:t>
      </w:r>
    </w:p>
    <w:p w:rsidR="005F149E" w:rsidRPr="00772E22" w:rsidRDefault="005F149E" w:rsidP="005F149E">
      <w:pPr>
        <w:pStyle w:val="ae"/>
        <w:shd w:val="clear" w:color="auto" w:fill="FFFFFF"/>
        <w:tabs>
          <w:tab w:val="left" w:pos="1418"/>
        </w:tabs>
        <w:ind w:left="0" w:firstLine="709"/>
        <w:jc w:val="both"/>
      </w:pPr>
      <w:r w:rsidRPr="00772E22">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72E22">
        <w:rPr>
          <w:bCs/>
        </w:rPr>
        <w:t>, в том числе указанных в Приложении № 5 к Договору</w:t>
      </w:r>
      <w:r w:rsidRPr="00772E22">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5F149E" w:rsidRPr="00772E22" w:rsidRDefault="005F149E" w:rsidP="005F149E">
      <w:pPr>
        <w:pStyle w:val="ae"/>
        <w:shd w:val="clear" w:color="auto" w:fill="FFFFFF"/>
        <w:tabs>
          <w:tab w:val="left" w:pos="1418"/>
        </w:tabs>
        <w:ind w:left="0" w:firstLine="709"/>
        <w:jc w:val="both"/>
      </w:pPr>
      <w:r w:rsidRPr="00772E22">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5F149E" w:rsidRPr="00772E22" w:rsidRDefault="005F149E" w:rsidP="005F149E">
      <w:pPr>
        <w:pStyle w:val="ae"/>
        <w:shd w:val="clear" w:color="auto" w:fill="FFFFFF"/>
        <w:tabs>
          <w:tab w:val="left" w:pos="1418"/>
        </w:tabs>
        <w:ind w:left="0" w:firstLine="709"/>
        <w:jc w:val="both"/>
      </w:pPr>
      <w:r w:rsidRPr="00772E22">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12.1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F149E" w:rsidRPr="00772E22" w:rsidRDefault="005F149E" w:rsidP="005F149E">
      <w:pPr>
        <w:pStyle w:val="ae"/>
        <w:numPr>
          <w:ilvl w:val="2"/>
          <w:numId w:val="6"/>
        </w:numPr>
        <w:shd w:val="clear" w:color="auto" w:fill="FFFFFF"/>
        <w:tabs>
          <w:tab w:val="left" w:pos="1418"/>
        </w:tabs>
        <w:ind w:left="0" w:firstLine="709"/>
        <w:jc w:val="both"/>
      </w:pPr>
      <w:r w:rsidRPr="00772E22">
        <w:t>Обеспечить:</w:t>
      </w:r>
    </w:p>
    <w:p w:rsidR="005F149E" w:rsidRPr="00772E22" w:rsidRDefault="005F149E" w:rsidP="005F149E">
      <w:pPr>
        <w:pStyle w:val="ae"/>
        <w:numPr>
          <w:ilvl w:val="0"/>
          <w:numId w:val="98"/>
        </w:numPr>
        <w:shd w:val="clear" w:color="auto" w:fill="FFFFFF"/>
        <w:tabs>
          <w:tab w:val="left" w:pos="567"/>
          <w:tab w:val="left" w:pos="1418"/>
        </w:tabs>
        <w:ind w:left="0" w:firstLine="709"/>
        <w:jc w:val="both"/>
        <w:rPr>
          <w:bCs/>
        </w:rPr>
      </w:pPr>
      <w:r w:rsidRPr="00772E22">
        <w:rPr>
          <w:bCs/>
        </w:rPr>
        <w:t xml:space="preserve">участие в саморегулируемой организации, основанной на членстве лиц, </w:t>
      </w:r>
      <w:r w:rsidRPr="00772E22">
        <w:t>выполняющих подготовку проектной документации</w:t>
      </w:r>
      <w:r w:rsidRPr="00772E22">
        <w:rPr>
          <w:bCs/>
        </w:rPr>
        <w:t xml:space="preserve"> (с учетом исключений, предусмотренных законодательством Российской Федерации);</w:t>
      </w:r>
    </w:p>
    <w:p w:rsidR="005F149E" w:rsidRPr="00772E22" w:rsidRDefault="005F149E" w:rsidP="005F149E">
      <w:pPr>
        <w:pStyle w:val="ae"/>
        <w:numPr>
          <w:ilvl w:val="0"/>
          <w:numId w:val="98"/>
        </w:numPr>
        <w:shd w:val="clear" w:color="auto" w:fill="FFFFFF"/>
        <w:tabs>
          <w:tab w:val="left" w:pos="567"/>
          <w:tab w:val="left" w:pos="1418"/>
        </w:tabs>
        <w:ind w:left="0" w:firstLine="709"/>
        <w:jc w:val="both"/>
        <w:rPr>
          <w:bCs/>
        </w:rPr>
      </w:pPr>
      <w:r w:rsidRPr="00772E22">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72E22">
        <w:t xml:space="preserve"> </w:t>
      </w:r>
      <w:r w:rsidRPr="00772E22">
        <w:rPr>
          <w:bCs/>
        </w:rPr>
        <w:t>стоимости выполнения Работ по Договору;</w:t>
      </w:r>
    </w:p>
    <w:p w:rsidR="005F149E" w:rsidRPr="00772E22" w:rsidRDefault="005F149E" w:rsidP="005F149E">
      <w:pPr>
        <w:pStyle w:val="ae"/>
        <w:numPr>
          <w:ilvl w:val="0"/>
          <w:numId w:val="98"/>
        </w:numPr>
        <w:tabs>
          <w:tab w:val="left" w:pos="567"/>
        </w:tabs>
        <w:ind w:left="0" w:firstLine="709"/>
        <w:jc w:val="both"/>
        <w:rPr>
          <w:bCs/>
        </w:rPr>
      </w:pPr>
      <w:r w:rsidRPr="00772E2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t>Выполнять</w:t>
      </w:r>
      <w:r w:rsidRPr="00772E22">
        <w:rPr>
          <w:bCs/>
        </w:rPr>
        <w:t xml:space="preserve"> Работы силами квалифицированных специалистов (в том числе, с учетом требований пункта 2.3.</w:t>
      </w:r>
      <w:r w:rsidR="00C21ED3" w:rsidRPr="00772E22">
        <w:rPr>
          <w:bCs/>
        </w:rPr>
        <w:t>9</w:t>
      </w:r>
      <w:r w:rsidRPr="00772E22">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DF50B3" w:rsidRPr="00772E22" w:rsidRDefault="00DF50B3" w:rsidP="00DF50B3">
      <w:pPr>
        <w:shd w:val="clear" w:color="auto" w:fill="FFFFFF"/>
        <w:tabs>
          <w:tab w:val="left" w:pos="709"/>
          <w:tab w:val="left" w:pos="1418"/>
        </w:tabs>
        <w:spacing w:line="240" w:lineRule="auto"/>
        <w:ind w:firstLine="709"/>
        <w:rPr>
          <w:bCs/>
          <w:sz w:val="24"/>
        </w:rPr>
      </w:pPr>
      <w:r w:rsidRPr="00772E22">
        <w:rPr>
          <w:sz w:val="24"/>
        </w:rPr>
        <w:t xml:space="preserve">Не более чем за </w:t>
      </w:r>
      <w:r w:rsidR="00872065" w:rsidRPr="00772E22">
        <w:rPr>
          <w:sz w:val="24"/>
        </w:rPr>
        <w:t xml:space="preserve">8 </w:t>
      </w:r>
      <w:r w:rsidRPr="00772E22">
        <w:rPr>
          <w:sz w:val="24"/>
        </w:rPr>
        <w:t>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772E22">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DF50B3" w:rsidRPr="00772E22" w:rsidRDefault="00DF50B3" w:rsidP="00DF50B3">
      <w:pPr>
        <w:shd w:val="clear" w:color="auto" w:fill="FFFFFF"/>
        <w:tabs>
          <w:tab w:val="left" w:pos="1418"/>
        </w:tabs>
        <w:spacing w:line="240" w:lineRule="auto"/>
        <w:ind w:firstLine="709"/>
        <w:rPr>
          <w:bCs/>
          <w:sz w:val="24"/>
        </w:rPr>
      </w:pPr>
      <w:r w:rsidRPr="00772E22">
        <w:rPr>
          <w:sz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lastRenderedPageBreak/>
        <w:t>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 xml:space="preserve">Передать Заказчику Результат Работ, соответствующий требованиям Договора. </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Обеспечивать в месте производства Инженерных изысканий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p>
    <w:p w:rsidR="005F149E" w:rsidRPr="00772E22" w:rsidRDefault="005F149E" w:rsidP="005F149E">
      <w:pPr>
        <w:pStyle w:val="ae"/>
        <w:shd w:val="clear" w:color="auto" w:fill="FFFFFF"/>
        <w:tabs>
          <w:tab w:val="left" w:pos="1418"/>
        </w:tabs>
        <w:ind w:left="0" w:firstLine="709"/>
        <w:jc w:val="both"/>
        <w:rPr>
          <w:bCs/>
        </w:rPr>
      </w:pPr>
      <w:r w:rsidRPr="00772E22">
        <w:rPr>
          <w:bCs/>
        </w:rPr>
        <w:t>До даты сдачи Заказчику Результата Инженерных изысканий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Выполнять полученные в ходе исполнения Договора указания Заказчика</w:t>
      </w:r>
      <w:r w:rsidRPr="00772E22">
        <w:t xml:space="preserve"> </w:t>
      </w:r>
      <w:r w:rsidRPr="00772E22">
        <w:rPr>
          <w:bCs/>
        </w:rPr>
        <w:t xml:space="preserve">если такие указания не противоречат условиям Договора и не представляют собой вмешательства в деятельность Подрядчика. </w:t>
      </w:r>
    </w:p>
    <w:p w:rsidR="005F149E" w:rsidRPr="00772E22" w:rsidRDefault="005F149E" w:rsidP="005F149E">
      <w:pPr>
        <w:shd w:val="clear" w:color="auto" w:fill="FFFFFF"/>
        <w:tabs>
          <w:tab w:val="left" w:pos="1418"/>
        </w:tabs>
        <w:spacing w:line="240" w:lineRule="auto"/>
        <w:ind w:firstLine="709"/>
        <w:rPr>
          <w:bCs/>
          <w:sz w:val="24"/>
          <w:szCs w:val="24"/>
        </w:rPr>
      </w:pPr>
      <w:r w:rsidRPr="00772E22">
        <w:rPr>
          <w:bCs/>
          <w:sz w:val="24"/>
          <w:szCs w:val="24"/>
        </w:rPr>
        <w:lastRenderedPageBreak/>
        <w:t xml:space="preserve">В случае, если такие указания могут привести к увеличению Цены Договора и сроков выполнения Работ,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5F149E" w:rsidRPr="00772E22" w:rsidRDefault="005F149E" w:rsidP="005F149E">
      <w:pPr>
        <w:shd w:val="clear" w:color="auto" w:fill="FFFFFF"/>
        <w:tabs>
          <w:tab w:val="left" w:pos="1418"/>
        </w:tabs>
        <w:spacing w:line="240" w:lineRule="auto"/>
        <w:ind w:firstLine="709"/>
        <w:rPr>
          <w:bCs/>
          <w:sz w:val="24"/>
          <w:szCs w:val="24"/>
        </w:rPr>
      </w:pPr>
      <w:r w:rsidRPr="00772E22">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w:t>
      </w:r>
      <w:r w:rsidR="00991460" w:rsidRPr="00772E22">
        <w:rPr>
          <w:bCs/>
          <w:sz w:val="24"/>
          <w:szCs w:val="24"/>
        </w:rPr>
        <w:t xml:space="preserve"> в соответствии с пунктом 2.3.18</w:t>
      </w:r>
      <w:r w:rsidRPr="00772E22">
        <w:rPr>
          <w:bCs/>
          <w:sz w:val="24"/>
          <w:szCs w:val="24"/>
        </w:rPr>
        <w:t xml:space="preserve">.1 Договора. </w:t>
      </w:r>
    </w:p>
    <w:p w:rsidR="005F149E" w:rsidRPr="00772E22" w:rsidRDefault="005F149E" w:rsidP="005F149E">
      <w:pPr>
        <w:pStyle w:val="ae"/>
        <w:shd w:val="clear" w:color="auto" w:fill="FFFFFF"/>
        <w:tabs>
          <w:tab w:val="left" w:pos="1418"/>
        </w:tabs>
        <w:ind w:left="0" w:firstLine="709"/>
        <w:jc w:val="both"/>
        <w:rPr>
          <w:bCs/>
        </w:rPr>
      </w:pPr>
      <w:r w:rsidRPr="00772E22">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w:t>
      </w:r>
      <w:r w:rsidR="00991460" w:rsidRPr="00772E22">
        <w:rPr>
          <w:bCs/>
        </w:rPr>
        <w:t>лучая, указанного в пункте 2.3.18</w:t>
      </w:r>
      <w:r w:rsidRPr="00772E22">
        <w:rPr>
          <w:bCs/>
        </w:rPr>
        <w:t xml:space="preserve">.1 Договора. </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Письменно известить Заказчика и до получения от него необходимых указаний приостановить Работу при обнаружении:</w:t>
      </w:r>
    </w:p>
    <w:p w:rsidR="005F149E" w:rsidRPr="00772E22" w:rsidRDefault="005F149E" w:rsidP="005F149E">
      <w:pPr>
        <w:pStyle w:val="ae"/>
        <w:numPr>
          <w:ilvl w:val="3"/>
          <w:numId w:val="6"/>
        </w:numPr>
        <w:shd w:val="clear" w:color="auto" w:fill="FFFFFF"/>
        <w:tabs>
          <w:tab w:val="left" w:pos="1701"/>
        </w:tabs>
        <w:ind w:left="0" w:firstLine="709"/>
        <w:jc w:val="both"/>
        <w:rPr>
          <w:bCs/>
        </w:rPr>
      </w:pPr>
      <w:r w:rsidRPr="00772E22">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5F149E" w:rsidRPr="00772E22" w:rsidRDefault="005F149E" w:rsidP="005F149E">
      <w:pPr>
        <w:pStyle w:val="ae"/>
        <w:numPr>
          <w:ilvl w:val="3"/>
          <w:numId w:val="6"/>
        </w:numPr>
        <w:shd w:val="clear" w:color="auto" w:fill="FFFFFF"/>
        <w:tabs>
          <w:tab w:val="left" w:pos="1701"/>
        </w:tabs>
        <w:ind w:left="0" w:firstLine="709"/>
        <w:jc w:val="both"/>
        <w:rPr>
          <w:bCs/>
        </w:rPr>
      </w:pPr>
      <w:r w:rsidRPr="00772E22">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5F149E" w:rsidRPr="00772E22" w:rsidRDefault="005F149E" w:rsidP="005F149E">
      <w:pPr>
        <w:pStyle w:val="ae"/>
        <w:numPr>
          <w:ilvl w:val="3"/>
          <w:numId w:val="6"/>
        </w:numPr>
        <w:shd w:val="clear" w:color="auto" w:fill="FFFFFF"/>
        <w:tabs>
          <w:tab w:val="left" w:pos="1701"/>
        </w:tabs>
        <w:ind w:left="0" w:firstLine="709"/>
        <w:jc w:val="both"/>
        <w:rPr>
          <w:bCs/>
        </w:rPr>
      </w:pPr>
      <w:r w:rsidRPr="00772E22">
        <w:rPr>
          <w:bCs/>
        </w:rPr>
        <w:t>любых иных обстоятельств, угрожающих годности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5F149E" w:rsidRPr="00772E22" w:rsidRDefault="005F149E" w:rsidP="005F149E">
      <w:pPr>
        <w:pStyle w:val="ae"/>
        <w:shd w:val="clear" w:color="auto" w:fill="FFFFFF"/>
        <w:tabs>
          <w:tab w:val="left" w:pos="567"/>
        </w:tabs>
        <w:ind w:left="0" w:firstLine="709"/>
        <w:jc w:val="both"/>
        <w:rPr>
          <w:bCs/>
        </w:rPr>
      </w:pPr>
      <w:r w:rsidRPr="00772E22">
        <w:rPr>
          <w:bCs/>
        </w:rPr>
        <w:t>Невыполнение Подрядчиком требований пункта 2.3.</w:t>
      </w:r>
      <w:r w:rsidR="00991460" w:rsidRPr="00772E22">
        <w:rPr>
          <w:bCs/>
        </w:rPr>
        <w:t>18</w:t>
      </w:r>
      <w:r w:rsidRPr="00772E22">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Письменно уведомлять</w:t>
      </w:r>
      <w:r w:rsidRPr="00772E22">
        <w:t xml:space="preserve"> Заказчика о любых внеплановых событиях и происшествиях, возникших в ходе исполнения Договора, включая, но не ограничиваясь:</w:t>
      </w:r>
    </w:p>
    <w:p w:rsidR="005F149E" w:rsidRPr="00772E22" w:rsidRDefault="005F149E" w:rsidP="005F149E">
      <w:pPr>
        <w:pStyle w:val="ae"/>
        <w:numPr>
          <w:ilvl w:val="0"/>
          <w:numId w:val="99"/>
        </w:numPr>
        <w:tabs>
          <w:tab w:val="left" w:pos="1134"/>
        </w:tabs>
        <w:ind w:left="0" w:right="23" w:firstLine="709"/>
        <w:jc w:val="both"/>
      </w:pPr>
      <w:r w:rsidRPr="00772E22">
        <w:lastRenderedPageBreak/>
        <w:t>аварии – в течение 2 (двух) часов;</w:t>
      </w:r>
    </w:p>
    <w:p w:rsidR="005F149E" w:rsidRPr="00772E22" w:rsidRDefault="005F149E" w:rsidP="005F149E">
      <w:pPr>
        <w:pStyle w:val="ae"/>
        <w:numPr>
          <w:ilvl w:val="0"/>
          <w:numId w:val="99"/>
        </w:numPr>
        <w:tabs>
          <w:tab w:val="left" w:pos="1134"/>
        </w:tabs>
        <w:ind w:left="0" w:right="23" w:firstLine="709"/>
        <w:jc w:val="both"/>
      </w:pPr>
      <w:r w:rsidRPr="00772E22">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5F149E" w:rsidRPr="00772E22" w:rsidRDefault="005F149E" w:rsidP="005F149E">
      <w:pPr>
        <w:pStyle w:val="ae"/>
        <w:numPr>
          <w:ilvl w:val="0"/>
          <w:numId w:val="99"/>
        </w:numPr>
        <w:tabs>
          <w:tab w:val="left" w:pos="1134"/>
        </w:tabs>
        <w:ind w:left="0" w:right="23" w:firstLine="709"/>
        <w:jc w:val="both"/>
      </w:pPr>
      <w:r w:rsidRPr="00772E22">
        <w:t>хищении и иных противоправных действиях – в течение 24 (двадцати четырех) часов;</w:t>
      </w:r>
    </w:p>
    <w:p w:rsidR="005F149E" w:rsidRPr="00772E22" w:rsidRDefault="005F149E" w:rsidP="005F149E">
      <w:pPr>
        <w:pStyle w:val="ae"/>
        <w:numPr>
          <w:ilvl w:val="0"/>
          <w:numId w:val="99"/>
        </w:numPr>
        <w:tabs>
          <w:tab w:val="left" w:pos="1134"/>
        </w:tabs>
        <w:ind w:left="0" w:right="23" w:firstLine="709"/>
        <w:jc w:val="both"/>
      </w:pPr>
      <w:r w:rsidRPr="00772E22">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5F149E" w:rsidRPr="00772E22" w:rsidRDefault="005F149E" w:rsidP="005F149E">
      <w:pPr>
        <w:pStyle w:val="ae"/>
        <w:numPr>
          <w:ilvl w:val="0"/>
          <w:numId w:val="99"/>
        </w:numPr>
        <w:tabs>
          <w:tab w:val="left" w:pos="1134"/>
        </w:tabs>
        <w:ind w:left="0" w:right="23" w:firstLine="709"/>
        <w:jc w:val="both"/>
      </w:pPr>
      <w:r w:rsidRPr="00772E22">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5F149E" w:rsidRPr="00772E22" w:rsidRDefault="005F149E" w:rsidP="005F149E">
      <w:pPr>
        <w:pStyle w:val="ae"/>
        <w:numPr>
          <w:ilvl w:val="0"/>
          <w:numId w:val="99"/>
        </w:numPr>
        <w:tabs>
          <w:tab w:val="left" w:pos="1134"/>
        </w:tabs>
        <w:ind w:left="0" w:right="23" w:firstLine="709"/>
        <w:jc w:val="both"/>
      </w:pPr>
      <w:r w:rsidRPr="00772E22">
        <w:t>иных обстоятельствах, фактах, сообщениях в средствах массовой информации – в течение 24 (двадцати четырех) часов.</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t xml:space="preserve">По требованию и в сроки, установленные Заказчиком, своими силами, средствами и за свой счет устранять недостатки, несоответствия, выявленные Заказчиком, а также недостатки и несоответствия, связанные с несогласованными с Заказчиком отступлениями от </w:t>
      </w:r>
      <w:r w:rsidRPr="00772E22">
        <w:rPr>
          <w:bCs/>
        </w:rPr>
        <w:t>требований Договора.</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Незамедлительно приступить к устранению недостатков Результата Работ, о которых ему стало известно.</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 xml:space="preserve">Подрядчик несет ответственность за несоответствие Результата Работ Техническому заданию (Приложение № 1 к Договору),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772E22">
        <w:rPr>
          <w:lang w:eastAsia="en-US"/>
        </w:rPr>
        <w:t>Проектной документации, Результата Инженерных изысканий и / или Рабочей документации</w:t>
      </w:r>
      <w:r w:rsidRPr="00772E22">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772E22">
        <w:rPr>
          <w:lang w:eastAsia="en-US"/>
        </w:rPr>
        <w:t>Проектной документации, Результата Инженерных изысканий и / или Рабочей документации</w:t>
      </w:r>
      <w:r w:rsidRPr="00772E22">
        <w:rPr>
          <w:bCs/>
        </w:rPr>
        <w:t>.</w:t>
      </w:r>
    </w:p>
    <w:p w:rsidR="005F149E" w:rsidRPr="00772E22" w:rsidRDefault="00DF50B3" w:rsidP="005F149E">
      <w:pPr>
        <w:pStyle w:val="ae"/>
        <w:numPr>
          <w:ilvl w:val="2"/>
          <w:numId w:val="6"/>
        </w:numPr>
        <w:shd w:val="clear" w:color="auto" w:fill="FFFFFF"/>
        <w:tabs>
          <w:tab w:val="left" w:pos="1418"/>
        </w:tabs>
        <w:ind w:left="0" w:firstLine="709"/>
        <w:jc w:val="both"/>
        <w:rPr>
          <w:bCs/>
        </w:rPr>
      </w:pPr>
      <w:r w:rsidRPr="00772E22">
        <w:rPr>
          <w:bCs/>
        </w:rPr>
        <w:t>В случае предъявления налоговыми органами претензий и требований к Заказчику, связанных с</w:t>
      </w:r>
      <w:r w:rsidRPr="00772E22">
        <w:rPr>
          <w:b/>
          <w:bCs/>
        </w:rPr>
        <w:t xml:space="preserve"> </w:t>
      </w:r>
      <w:r w:rsidRPr="00772E2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5F149E" w:rsidRPr="00772E22" w:rsidRDefault="005F149E" w:rsidP="005F149E">
      <w:pPr>
        <w:pStyle w:val="ae"/>
        <w:numPr>
          <w:ilvl w:val="2"/>
          <w:numId w:val="6"/>
        </w:numPr>
        <w:ind w:left="0" w:firstLine="709"/>
        <w:jc w:val="both"/>
        <w:rPr>
          <w:color w:val="000000"/>
        </w:rPr>
      </w:pPr>
      <w:r w:rsidRPr="00772E22">
        <w:rPr>
          <w:color w:val="000000"/>
        </w:rPr>
        <w:lastRenderedPageBreak/>
        <w:t>Предоставить Заказчику банковские гарантии в соответствии с разделом 6 Договора.</w:t>
      </w:r>
    </w:p>
    <w:p w:rsidR="005F149E" w:rsidRPr="00772E22" w:rsidRDefault="005F149E" w:rsidP="005F149E">
      <w:pPr>
        <w:pStyle w:val="ae"/>
        <w:numPr>
          <w:ilvl w:val="2"/>
          <w:numId w:val="6"/>
        </w:numPr>
        <w:shd w:val="clear" w:color="auto" w:fill="FFFFFF"/>
        <w:tabs>
          <w:tab w:val="left" w:pos="1418"/>
        </w:tabs>
        <w:ind w:left="0" w:firstLine="710"/>
        <w:jc w:val="both"/>
      </w:pPr>
      <w:r w:rsidRPr="00772E22">
        <w:t>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5F149E" w:rsidRPr="00772E22" w:rsidRDefault="005F149E" w:rsidP="005F149E">
      <w:pPr>
        <w:pStyle w:val="ae"/>
        <w:numPr>
          <w:ilvl w:val="2"/>
          <w:numId w:val="6"/>
        </w:numPr>
        <w:shd w:val="clear" w:color="auto" w:fill="FFFFFF"/>
        <w:tabs>
          <w:tab w:val="left" w:pos="1418"/>
        </w:tabs>
        <w:ind w:left="0" w:firstLine="709"/>
        <w:jc w:val="both"/>
      </w:pPr>
      <w:r w:rsidRPr="00772E22">
        <w:t xml:space="preserve">Исполнять иные обязанности, предусмотренные Договором и </w:t>
      </w:r>
      <w:r w:rsidRPr="00772E22">
        <w:rPr>
          <w:bCs/>
        </w:rPr>
        <w:t>законодательством Российской Федерации.</w:t>
      </w:r>
      <w:r w:rsidRPr="00772E22">
        <w:t xml:space="preserve"> </w:t>
      </w:r>
    </w:p>
    <w:p w:rsidR="005F149E" w:rsidRPr="00772E22" w:rsidRDefault="005F149E" w:rsidP="005F149E">
      <w:pPr>
        <w:spacing w:line="240" w:lineRule="auto"/>
        <w:rPr>
          <w:sz w:val="24"/>
          <w:szCs w:val="24"/>
        </w:rPr>
      </w:pP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u w:val="single"/>
        </w:rPr>
        <w:t>Подрядчик имеет право</w:t>
      </w:r>
      <w:r w:rsidRPr="00772E22">
        <w:rPr>
          <w:bCs/>
        </w:rPr>
        <w:t>:</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Самостоятельно организовать выполнение Работ.</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506809" w:rsidRPr="00772E22">
        <w:rPr>
          <w:bCs/>
        </w:rPr>
        <w:t xml:space="preserve">50 </w:t>
      </w:r>
      <w:r w:rsidRPr="00772E22">
        <w:rPr>
          <w:bCs/>
        </w:rPr>
        <w:t>% (</w:t>
      </w:r>
      <w:r w:rsidR="00506809" w:rsidRPr="00772E22">
        <w:rPr>
          <w:bCs/>
        </w:rPr>
        <w:t>пятидесяти</w:t>
      </w:r>
      <w:r w:rsidRPr="00772E22">
        <w:rPr>
          <w:bCs/>
        </w:rPr>
        <w:t xml:space="preserve"> процентов) от Цены Договора, неся при этом ответственность за действия Субподрядчиков, как за свои собственные. </w:t>
      </w:r>
    </w:p>
    <w:p w:rsidR="005F149E" w:rsidRPr="00772E22" w:rsidRDefault="005F149E" w:rsidP="005F149E">
      <w:pPr>
        <w:pStyle w:val="ae"/>
        <w:shd w:val="clear" w:color="auto" w:fill="FFFFFF"/>
        <w:tabs>
          <w:tab w:val="left" w:pos="1418"/>
        </w:tabs>
        <w:ind w:left="0" w:firstLine="709"/>
        <w:jc w:val="both"/>
        <w:rPr>
          <w:bCs/>
        </w:rPr>
      </w:pPr>
      <w:r w:rsidRPr="00772E22">
        <w:rPr>
          <w:bCs/>
        </w:rPr>
        <w:t xml:space="preserve">При согласовании привлечения Субподрядчика Подрядчик представляет Заказчику: </w:t>
      </w:r>
    </w:p>
    <w:p w:rsidR="005F149E" w:rsidRPr="00772E22" w:rsidRDefault="005F149E" w:rsidP="005F149E">
      <w:pPr>
        <w:pStyle w:val="ae"/>
        <w:numPr>
          <w:ilvl w:val="0"/>
          <w:numId w:val="102"/>
        </w:numPr>
        <w:shd w:val="clear" w:color="auto" w:fill="FFFFFF"/>
        <w:tabs>
          <w:tab w:val="left" w:pos="709"/>
        </w:tabs>
        <w:ind w:left="0" w:firstLine="709"/>
        <w:jc w:val="both"/>
        <w:rPr>
          <w:bCs/>
        </w:rPr>
      </w:pPr>
      <w:r w:rsidRPr="00772E22">
        <w:rPr>
          <w:bCs/>
        </w:rPr>
        <w:t xml:space="preserve">проект договора с Субподрядчиком; </w:t>
      </w:r>
    </w:p>
    <w:p w:rsidR="005F149E" w:rsidRPr="00772E22" w:rsidRDefault="005F149E" w:rsidP="005F149E">
      <w:pPr>
        <w:pStyle w:val="ae"/>
        <w:numPr>
          <w:ilvl w:val="0"/>
          <w:numId w:val="102"/>
        </w:numPr>
        <w:shd w:val="clear" w:color="auto" w:fill="FFFFFF"/>
        <w:tabs>
          <w:tab w:val="left" w:pos="709"/>
        </w:tabs>
        <w:ind w:left="0" w:firstLine="709"/>
        <w:jc w:val="both"/>
        <w:rPr>
          <w:bCs/>
        </w:rPr>
      </w:pPr>
      <w:r w:rsidRPr="00772E22">
        <w:rPr>
          <w:bCs/>
        </w:rPr>
        <w:t xml:space="preserve">сведения об объемах выполнения работ Субподрядчиком; </w:t>
      </w:r>
    </w:p>
    <w:p w:rsidR="00DF50B3" w:rsidRPr="00772E22" w:rsidRDefault="00DF50B3" w:rsidP="00DF50B3">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772E22">
        <w:rPr>
          <w:bCs/>
        </w:rPr>
        <w:t xml:space="preserve">пофамильный перечень персонала Субподрядчика, который будет задействован при производстве работ </w:t>
      </w:r>
      <w:r w:rsidRPr="00772E2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772E22">
        <w:rPr>
          <w:bCs/>
        </w:rPr>
        <w:t xml:space="preserve">; </w:t>
      </w:r>
    </w:p>
    <w:p w:rsidR="005F149E" w:rsidRPr="00772E22" w:rsidRDefault="005F149E" w:rsidP="005F149E">
      <w:pPr>
        <w:pStyle w:val="ae"/>
        <w:numPr>
          <w:ilvl w:val="0"/>
          <w:numId w:val="102"/>
        </w:numPr>
        <w:shd w:val="clear" w:color="auto" w:fill="FFFFFF"/>
        <w:tabs>
          <w:tab w:val="left" w:pos="709"/>
        </w:tabs>
        <w:ind w:left="0" w:firstLine="709"/>
        <w:jc w:val="both"/>
        <w:rPr>
          <w:bCs/>
        </w:rPr>
      </w:pPr>
      <w:r w:rsidRPr="00772E22">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5F149E" w:rsidRPr="00772E22" w:rsidRDefault="005F149E" w:rsidP="005F149E">
      <w:pPr>
        <w:pStyle w:val="ae"/>
        <w:numPr>
          <w:ilvl w:val="0"/>
          <w:numId w:val="102"/>
        </w:numPr>
        <w:shd w:val="clear" w:color="auto" w:fill="FFFFFF"/>
        <w:tabs>
          <w:tab w:val="left" w:pos="709"/>
        </w:tabs>
        <w:ind w:left="0" w:firstLine="709"/>
        <w:jc w:val="both"/>
        <w:rPr>
          <w:bCs/>
        </w:rPr>
      </w:pPr>
      <w:r w:rsidRPr="00772E22">
        <w:t>справку по форме Приложения № 8 к Договору (в случае привлечения Субподрядчика, соответствующего критериям СМП)</w:t>
      </w:r>
      <w:r w:rsidRPr="00772E22">
        <w:rPr>
          <w:bCs/>
        </w:rPr>
        <w:t>.</w:t>
      </w:r>
    </w:p>
    <w:p w:rsidR="005F149E" w:rsidRPr="00772E22" w:rsidRDefault="005F149E" w:rsidP="005F149E">
      <w:pPr>
        <w:pStyle w:val="ae"/>
        <w:shd w:val="clear" w:color="auto" w:fill="FFFFFF"/>
        <w:tabs>
          <w:tab w:val="left" w:pos="1418"/>
        </w:tabs>
        <w:ind w:left="0" w:firstLine="709"/>
        <w:jc w:val="both"/>
      </w:pPr>
    </w:p>
    <w:p w:rsidR="005F149E" w:rsidRPr="00772E22" w:rsidRDefault="005F149E" w:rsidP="005F149E">
      <w:pPr>
        <w:pStyle w:val="ae"/>
        <w:numPr>
          <w:ilvl w:val="0"/>
          <w:numId w:val="6"/>
        </w:numPr>
        <w:shd w:val="clear" w:color="auto" w:fill="FFFFFF"/>
        <w:tabs>
          <w:tab w:val="left" w:pos="284"/>
        </w:tabs>
        <w:ind w:left="0" w:firstLine="0"/>
        <w:jc w:val="center"/>
      </w:pPr>
      <w:r w:rsidRPr="00772E22">
        <w:rPr>
          <w:b/>
          <w:bCs/>
        </w:rPr>
        <w:t>Цена Договора и порядок расчетов</w:t>
      </w:r>
    </w:p>
    <w:p w:rsidR="005F149E" w:rsidRPr="00772E22" w:rsidRDefault="005F149E" w:rsidP="005F149E">
      <w:pPr>
        <w:pStyle w:val="ae"/>
        <w:numPr>
          <w:ilvl w:val="1"/>
          <w:numId w:val="6"/>
        </w:numPr>
        <w:shd w:val="clear" w:color="auto" w:fill="FFFFFF"/>
        <w:tabs>
          <w:tab w:val="left" w:pos="1134"/>
        </w:tabs>
        <w:ind w:left="0" w:firstLine="709"/>
        <w:jc w:val="both"/>
        <w:rPr>
          <w:bCs/>
        </w:rPr>
      </w:pPr>
      <w:bookmarkStart w:id="9" w:name="_Ref361335465"/>
      <w:r w:rsidRPr="00772E22">
        <w:rPr>
          <w:bCs/>
        </w:rPr>
        <w:lastRenderedPageBreak/>
        <w:t xml:space="preserve">Цена </w:t>
      </w:r>
      <w:r w:rsidRPr="00772E22">
        <w:t xml:space="preserve">Договора </w:t>
      </w:r>
      <w:r w:rsidRPr="00772E22">
        <w:rPr>
          <w:bCs/>
        </w:rPr>
        <w:t xml:space="preserve">в соответствии со Сводной </w:t>
      </w:r>
      <w:r w:rsidR="006E2F3B" w:rsidRPr="00772E22">
        <w:rPr>
          <w:bCs/>
        </w:rPr>
        <w:t>таблицей стоимости</w:t>
      </w:r>
      <w:r w:rsidRPr="00772E22">
        <w:rPr>
          <w:bCs/>
        </w:rPr>
        <w:t xml:space="preserve"> (Приложение № 3 к Договору) является твердой</w:t>
      </w:r>
      <w:r w:rsidRPr="00772E22">
        <w:rPr>
          <w:bCs/>
          <w:u w:val="single"/>
        </w:rPr>
        <w:t xml:space="preserve"> </w:t>
      </w:r>
      <w:r w:rsidRPr="00772E22">
        <w:rPr>
          <w:bCs/>
        </w:rPr>
        <w:t xml:space="preserve">и составляет </w:t>
      </w:r>
      <w:r w:rsidRPr="00772E22">
        <w:t>_______</w:t>
      </w:r>
      <w:r w:rsidRPr="00772E22">
        <w:rPr>
          <w:bCs/>
        </w:rPr>
        <w:t xml:space="preserve"> (</w:t>
      </w:r>
      <w:r w:rsidRPr="00772E22">
        <w:t>__________________</w:t>
      </w:r>
      <w:r w:rsidRPr="00772E22">
        <w:rPr>
          <w:bCs/>
        </w:rPr>
        <w:t xml:space="preserve">) рублей </w:t>
      </w:r>
      <w:r w:rsidRPr="00772E22">
        <w:t>___</w:t>
      </w:r>
      <w:r w:rsidRPr="00772E22">
        <w:rPr>
          <w:bCs/>
        </w:rPr>
        <w:t xml:space="preserve"> копеек, в том числе НДС (</w:t>
      </w:r>
      <w:r w:rsidR="00DE2741" w:rsidRPr="00772E22">
        <w:rPr>
          <w:bCs/>
        </w:rPr>
        <w:t>20</w:t>
      </w:r>
      <w:r w:rsidRPr="00772E22">
        <w:rPr>
          <w:bCs/>
        </w:rPr>
        <w:t>%) – ________</w:t>
      </w:r>
      <w:r w:rsidRPr="00772E22">
        <w:t xml:space="preserve"> (</w:t>
      </w:r>
      <w:r w:rsidRPr="00772E22">
        <w:rPr>
          <w:bCs/>
        </w:rPr>
        <w:t>___________________</w:t>
      </w:r>
      <w:r w:rsidRPr="00772E22">
        <w:t>)</w:t>
      </w:r>
      <w:r w:rsidRPr="00772E22">
        <w:rPr>
          <w:bCs/>
        </w:rPr>
        <w:t xml:space="preserve"> рублей ___ копеек. </w:t>
      </w:r>
    </w:p>
    <w:p w:rsidR="005F149E" w:rsidRPr="00772E22" w:rsidRDefault="005F149E" w:rsidP="005F149E">
      <w:pPr>
        <w:pStyle w:val="ae"/>
        <w:numPr>
          <w:ilvl w:val="1"/>
          <w:numId w:val="6"/>
        </w:numPr>
        <w:shd w:val="clear" w:color="auto" w:fill="FFFFFF"/>
        <w:tabs>
          <w:tab w:val="left" w:pos="1134"/>
        </w:tabs>
        <w:ind w:left="0" w:firstLine="709"/>
        <w:jc w:val="both"/>
      </w:pPr>
      <w:bookmarkStart w:id="10" w:name="_Ref361834605"/>
      <w:r w:rsidRPr="00772E22">
        <w:t xml:space="preserve">Сметы подлежат согласованию Сторонами не позднее истечения 30 (тридцати) календарных дней с даты вступления Договора в силу.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смет Стороны обязаны уточнить Сводную </w:t>
      </w:r>
      <w:r w:rsidR="0032492D" w:rsidRPr="00772E22">
        <w:t>таблицу стоимости</w:t>
      </w:r>
      <w:r w:rsidRPr="00772E22">
        <w:t xml:space="preserve"> (Приложение № 3 к Договору) путем заключения дополнительного соглашения к Договору, а также продлить сроки выполнения Работ на срок их приостановки по предусмотренному в настоящем пункте основанию.</w:t>
      </w:r>
      <w:bookmarkEnd w:id="10"/>
    </w:p>
    <w:bookmarkEnd w:id="9"/>
    <w:p w:rsidR="00337B2E" w:rsidRPr="00772E22" w:rsidRDefault="00337B2E" w:rsidP="00337B2E">
      <w:pPr>
        <w:pStyle w:val="ae"/>
        <w:shd w:val="clear" w:color="auto" w:fill="FFFFFF"/>
        <w:tabs>
          <w:tab w:val="left" w:pos="1134"/>
        </w:tabs>
        <w:ind w:left="709"/>
        <w:jc w:val="both"/>
      </w:pPr>
    </w:p>
    <w:p w:rsidR="005F149E" w:rsidRPr="00772E22" w:rsidRDefault="005F149E" w:rsidP="005F149E">
      <w:pPr>
        <w:pStyle w:val="ae"/>
        <w:numPr>
          <w:ilvl w:val="1"/>
          <w:numId w:val="6"/>
        </w:numPr>
        <w:shd w:val="clear" w:color="auto" w:fill="FFFFFF"/>
        <w:tabs>
          <w:tab w:val="left" w:pos="1134"/>
        </w:tabs>
        <w:ind w:left="0" w:firstLine="709"/>
        <w:jc w:val="both"/>
      </w:pPr>
      <w:r w:rsidRPr="00772E22">
        <w:rPr>
          <w:bCs/>
        </w:rPr>
        <w:t>Цена Договора включает в себя прибыль Подрядчика, а также все расходы и затраты Подрядчика на:</w:t>
      </w:r>
    </w:p>
    <w:p w:rsidR="005F149E" w:rsidRPr="00772E22" w:rsidRDefault="005F149E" w:rsidP="005F149E">
      <w:pPr>
        <w:pStyle w:val="ae"/>
        <w:numPr>
          <w:ilvl w:val="2"/>
          <w:numId w:val="6"/>
        </w:numPr>
        <w:shd w:val="clear" w:color="auto" w:fill="FFFFFF"/>
        <w:tabs>
          <w:tab w:val="left" w:pos="1418"/>
        </w:tabs>
        <w:ind w:left="0" w:firstLine="709"/>
        <w:jc w:val="both"/>
      </w:pPr>
      <w:r w:rsidRPr="00772E22">
        <w:t xml:space="preserve">Приобретение Материально-технических ресурсов </w:t>
      </w:r>
      <w:r w:rsidRPr="00772E22">
        <w:rPr>
          <w:bCs/>
        </w:rPr>
        <w:t>и оборудования</w:t>
      </w:r>
      <w:r w:rsidRPr="00772E22">
        <w:t>, необходимых для выполнения Работ по Договору, включая стоимость необходимых для эксплуатации Результата работ лицензий;</w:t>
      </w:r>
    </w:p>
    <w:p w:rsidR="005F149E" w:rsidRPr="00772E22" w:rsidRDefault="005F149E" w:rsidP="005F149E">
      <w:pPr>
        <w:pStyle w:val="ae"/>
        <w:numPr>
          <w:ilvl w:val="2"/>
          <w:numId w:val="6"/>
        </w:numPr>
        <w:shd w:val="clear" w:color="auto" w:fill="FFFFFF"/>
        <w:tabs>
          <w:tab w:val="left" w:pos="1418"/>
        </w:tabs>
        <w:ind w:left="0" w:firstLine="709"/>
        <w:jc w:val="both"/>
      </w:pPr>
      <w:r w:rsidRPr="00772E22">
        <w:t>Получение и оформление Исходно-разрешительной документации;</w:t>
      </w:r>
    </w:p>
    <w:p w:rsidR="005F149E" w:rsidRPr="00772E22" w:rsidRDefault="005F149E" w:rsidP="005F149E">
      <w:pPr>
        <w:pStyle w:val="ae"/>
        <w:numPr>
          <w:ilvl w:val="2"/>
          <w:numId w:val="6"/>
        </w:numPr>
        <w:shd w:val="clear" w:color="auto" w:fill="FFFFFF"/>
        <w:tabs>
          <w:tab w:val="left" w:pos="1418"/>
        </w:tabs>
        <w:ind w:left="0" w:firstLine="709"/>
        <w:jc w:val="both"/>
      </w:pPr>
      <w:r w:rsidRPr="00772E22">
        <w:t xml:space="preserve">Заработную плату, накладные и командировочные расходы, перемещение и размещение персонала Подрядчика; </w:t>
      </w:r>
    </w:p>
    <w:p w:rsidR="005F149E" w:rsidRPr="00772E22" w:rsidRDefault="005F149E" w:rsidP="005F149E">
      <w:pPr>
        <w:pStyle w:val="ae"/>
        <w:numPr>
          <w:ilvl w:val="2"/>
          <w:numId w:val="6"/>
        </w:numPr>
        <w:shd w:val="clear" w:color="auto" w:fill="FFFFFF"/>
        <w:tabs>
          <w:tab w:val="left" w:pos="1418"/>
        </w:tabs>
        <w:ind w:left="0" w:firstLine="709"/>
        <w:jc w:val="both"/>
      </w:pPr>
      <w:r w:rsidRPr="00772E22">
        <w:t>Подлежащие уплате налоги, сборы и пошлины (в том числе по таможенному оформлению Материально-технических ресурсов</w:t>
      </w:r>
      <w:r w:rsidRPr="00772E22">
        <w:rPr>
          <w:bCs/>
        </w:rPr>
        <w:t xml:space="preserve"> и оборудования</w:t>
      </w:r>
      <w:r w:rsidRPr="00772E22">
        <w:t xml:space="preserve">, если применимо); </w:t>
      </w:r>
    </w:p>
    <w:p w:rsidR="005F149E" w:rsidRPr="00772E22" w:rsidRDefault="005F149E" w:rsidP="005F149E">
      <w:pPr>
        <w:pStyle w:val="ae"/>
        <w:numPr>
          <w:ilvl w:val="2"/>
          <w:numId w:val="6"/>
        </w:numPr>
        <w:ind w:left="0" w:firstLine="710"/>
        <w:jc w:val="both"/>
      </w:pPr>
      <w:r w:rsidRPr="00772E22">
        <w:t xml:space="preserve">Все прочие затраты и расходы Подрядчика, связанные выполнением Работ и исполнением иных обязательств по Договору (за исключением случаев, когда законодательством Российской Федерации предусмотрено несение соответствующих расходов Заказчиком самостоятельно), а также все непредвиденные расходы, которые могут возникнуть у Подрядчика в течение срока действия Договора. </w:t>
      </w:r>
    </w:p>
    <w:p w:rsidR="00337B2E" w:rsidRPr="00772E22" w:rsidRDefault="00337B2E" w:rsidP="00337B2E">
      <w:pPr>
        <w:pStyle w:val="ae"/>
        <w:ind w:left="710"/>
        <w:jc w:val="both"/>
      </w:pP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37B2E" w:rsidRPr="00772E22" w:rsidRDefault="00337B2E" w:rsidP="00337B2E">
      <w:pPr>
        <w:pStyle w:val="ae"/>
        <w:shd w:val="clear" w:color="auto" w:fill="FFFFFF"/>
        <w:tabs>
          <w:tab w:val="left" w:pos="1134"/>
        </w:tabs>
        <w:ind w:left="709"/>
        <w:jc w:val="both"/>
        <w:rPr>
          <w:bCs/>
        </w:rPr>
      </w:pPr>
    </w:p>
    <w:p w:rsidR="005F149E" w:rsidRPr="00772E22" w:rsidRDefault="005F149E" w:rsidP="005F149E">
      <w:pPr>
        <w:pStyle w:val="ae"/>
        <w:numPr>
          <w:ilvl w:val="1"/>
          <w:numId w:val="6"/>
        </w:numPr>
        <w:shd w:val="clear" w:color="auto" w:fill="FFFFFF"/>
        <w:tabs>
          <w:tab w:val="left" w:pos="1134"/>
        </w:tabs>
        <w:ind w:left="0" w:firstLine="709"/>
        <w:jc w:val="both"/>
        <w:rPr>
          <w:bCs/>
        </w:rPr>
      </w:pPr>
      <w:bookmarkStart w:id="11" w:name="_Ref361858588"/>
      <w:bookmarkStart w:id="12" w:name="_Ref361834675"/>
      <w:r w:rsidRPr="00772E22">
        <w:rPr>
          <w:bCs/>
        </w:rPr>
        <w:t>Оплата по Договору осуществляется Заказчиком в следующем порядке:</w:t>
      </w:r>
      <w:bookmarkEnd w:id="11"/>
      <w:bookmarkEnd w:id="12"/>
      <w:r w:rsidRPr="00772E22">
        <w:rPr>
          <w:bCs/>
        </w:rPr>
        <w:t xml:space="preserve"> </w:t>
      </w:r>
    </w:p>
    <w:p w:rsidR="005F149E" w:rsidRPr="00772E22" w:rsidRDefault="005F149E" w:rsidP="005F149E">
      <w:pPr>
        <w:pStyle w:val="ae"/>
        <w:numPr>
          <w:ilvl w:val="2"/>
          <w:numId w:val="6"/>
        </w:numPr>
        <w:shd w:val="clear" w:color="auto" w:fill="FFFFFF"/>
        <w:tabs>
          <w:tab w:val="left" w:pos="1418"/>
        </w:tabs>
        <w:ind w:left="0" w:firstLine="709"/>
        <w:jc w:val="both"/>
      </w:pPr>
      <w:bookmarkStart w:id="13" w:name="_Ref361335057"/>
      <w:bookmarkStart w:id="14" w:name="_Ref373242755"/>
      <w:r w:rsidRPr="00772E22">
        <w:t xml:space="preserve">Подрядчик не позднее, чем за </w:t>
      </w:r>
      <w:r w:rsidR="00C41D93" w:rsidRPr="00772E22">
        <w:t>5</w:t>
      </w:r>
      <w:r w:rsidRPr="00772E22">
        <w:t xml:space="preserve"> (</w:t>
      </w:r>
      <w:r w:rsidR="00C41D93" w:rsidRPr="00772E22">
        <w:t>пять</w:t>
      </w:r>
      <w:r w:rsidRPr="00772E22">
        <w:t>) рабочих дн</w:t>
      </w:r>
      <w:r w:rsidR="00B82ED7" w:rsidRPr="00772E22">
        <w:t>ей</w:t>
      </w:r>
      <w:r w:rsidRPr="00772E22">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5D3973" w:rsidRPr="00772E22">
        <w:t xml:space="preserve"> и предварительно согласованную с Заказчиком</w:t>
      </w:r>
      <w:r w:rsidRPr="00772E22">
        <w:t>.</w:t>
      </w:r>
    </w:p>
    <w:p w:rsidR="005F149E" w:rsidRPr="00772E22" w:rsidRDefault="005F149E" w:rsidP="005F149E">
      <w:pPr>
        <w:pStyle w:val="ae"/>
        <w:numPr>
          <w:ilvl w:val="2"/>
          <w:numId w:val="6"/>
        </w:numPr>
        <w:shd w:val="clear" w:color="auto" w:fill="FFFFFF"/>
        <w:tabs>
          <w:tab w:val="left" w:pos="1418"/>
        </w:tabs>
        <w:ind w:left="0" w:firstLine="710"/>
        <w:jc w:val="both"/>
      </w:pPr>
      <w:bookmarkStart w:id="15" w:name="_Ref373242766"/>
      <w:bookmarkStart w:id="16" w:name="_Ref361834178"/>
      <w:bookmarkStart w:id="17" w:name="_Ref361335023"/>
      <w:bookmarkEnd w:id="13"/>
      <w:bookmarkEnd w:id="14"/>
      <w:r w:rsidRPr="00772E22">
        <w:t>Авансовые платежи в счет стоимости</w:t>
      </w:r>
      <w:r w:rsidR="00F25692" w:rsidRPr="00772E22">
        <w:t xml:space="preserve"> каждого Этапа Работ в размере 1</w:t>
      </w:r>
      <w:r w:rsidRPr="00772E22">
        <w:t>0% (</w:t>
      </w:r>
      <w:r w:rsidR="00F25692" w:rsidRPr="00772E22">
        <w:t>десяти</w:t>
      </w:r>
      <w:r w:rsidRPr="00772E22">
        <w:t xml:space="preserve">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Этапа Работ, определенной в соответствии с Календарным графиком выполнения Работ (Приложение № 2 к Договору), при условии согласования Сторонами сметной документации на соответствующий Этап Работ в соответствии с пунктом 3.2 Договора, и с учетом пунктов 3.5.1, 3.5.5 Договора.</w:t>
      </w:r>
      <w:bookmarkEnd w:id="15"/>
    </w:p>
    <w:p w:rsidR="005F149E" w:rsidRPr="00772E22" w:rsidRDefault="005F149E" w:rsidP="00F25692">
      <w:pPr>
        <w:pStyle w:val="ae"/>
        <w:numPr>
          <w:ilvl w:val="2"/>
          <w:numId w:val="6"/>
        </w:numPr>
        <w:tabs>
          <w:tab w:val="left" w:pos="1418"/>
        </w:tabs>
        <w:ind w:left="0" w:firstLine="709"/>
        <w:jc w:val="both"/>
      </w:pPr>
      <w:r w:rsidRPr="00772E22">
        <w:t xml:space="preserve">Последующие платежи в размере стоимости каждого Этапа Работ по выполнению Инженерных изысканий, определенной на основании Исполнительной сметы, составленной в соответствии с пунктом 4.2. Договора, либо Предварительной сметы (в случае отсутствия Исполнительной сметы), за вычетом авансового платежа, выплаченного в соответствии с пунктом 3.5.2 Договора, выплачиваются в течение 30 (тридцати) календарных дней с даты подписания Сторонами документов, указанных в пункте 4.1 Договора, на основании счета, выставленного Подрядчиком, и с учетом пунктов 3.5.5, 3.5.6 Договора. </w:t>
      </w:r>
    </w:p>
    <w:p w:rsidR="005F149E" w:rsidRPr="00772E22" w:rsidRDefault="005F149E" w:rsidP="005F149E">
      <w:pPr>
        <w:pStyle w:val="ae"/>
        <w:numPr>
          <w:ilvl w:val="2"/>
          <w:numId w:val="6"/>
        </w:numPr>
        <w:shd w:val="clear" w:color="auto" w:fill="FFFFFF"/>
        <w:tabs>
          <w:tab w:val="left" w:pos="1418"/>
        </w:tabs>
        <w:ind w:left="0" w:firstLine="709"/>
        <w:jc w:val="both"/>
      </w:pPr>
      <w:r w:rsidRPr="00772E22">
        <w:t xml:space="preserve">Последующие платежи в размере </w:t>
      </w:r>
      <w:r w:rsidR="00F25692" w:rsidRPr="00772E22">
        <w:t>9</w:t>
      </w:r>
      <w:r w:rsidRPr="00772E22">
        <w:t>0% (</w:t>
      </w:r>
      <w:r w:rsidR="00F25692" w:rsidRPr="00772E22">
        <w:t>девяносто</w:t>
      </w:r>
      <w:r w:rsidRPr="00772E22">
        <w:t xml:space="preserve"> процентов) от стоимости каждого Этапа Работ (кроме Работ по выполнению Инженерных изысканий)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 </w:t>
      </w:r>
    </w:p>
    <w:p w:rsidR="005F149E" w:rsidRPr="00772E22" w:rsidRDefault="005F149E" w:rsidP="005F149E">
      <w:pPr>
        <w:pStyle w:val="ae"/>
        <w:numPr>
          <w:ilvl w:val="2"/>
          <w:numId w:val="6"/>
        </w:numPr>
        <w:shd w:val="clear" w:color="auto" w:fill="FFFFFF"/>
        <w:tabs>
          <w:tab w:val="left" w:pos="1418"/>
        </w:tabs>
        <w:ind w:left="0" w:firstLine="709"/>
        <w:jc w:val="both"/>
      </w:pPr>
      <w:r w:rsidRPr="00772E22">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w:t>
      </w:r>
      <w:r w:rsidRPr="00772E22">
        <w:lastRenderedPageBreak/>
        <w:t>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6"/>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t>Платеж в размере 10% (десяти) процентов от стоимости каждого Этапа Работ (кроме Этапа Работ по разработке Рабочей документации) удерживается Заказчиком в качестве гарантийного резервирования и выплачивается в течение 30 (тридцати) календарных дней с даты подписания Сторонами Акта сдачи-приемки выполненных работ по Этапу Работ / Этапам Работ, предусматривающему (-им) необходимость прохождения государственной экспертизы в отношении Проектной документации и Результатов Инженерных изысканий.</w:t>
      </w:r>
    </w:p>
    <w:p w:rsidR="005F149E" w:rsidRPr="00772E22" w:rsidRDefault="005F149E" w:rsidP="005F149E">
      <w:pPr>
        <w:pStyle w:val="ae"/>
        <w:shd w:val="clear" w:color="auto" w:fill="FFFFFF"/>
        <w:tabs>
          <w:tab w:val="left" w:pos="1418"/>
        </w:tabs>
        <w:ind w:left="0" w:firstLine="709"/>
        <w:jc w:val="both"/>
      </w:pPr>
      <w:r w:rsidRPr="00772E22">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предусмотренного настоящим пунктом, производится Заказчиком в течение 30 (тридцати) календарных дней с даты получения Заказчиком счета, выставленного Подрядчиком, но не ранее 70 (семидесяти) календарных дней с даты получения Заказчиком положительного заключения Организации по проведению государственной экспертизы</w:t>
      </w:r>
      <w:r w:rsidRPr="00772E22" w:rsidDel="00C738D6">
        <w:rPr>
          <w:lang w:eastAsia="en-US"/>
        </w:rPr>
        <w:t xml:space="preserve"> </w:t>
      </w:r>
      <w:r w:rsidRPr="00772E22">
        <w:t xml:space="preserve">в отношении Проектной документации и Результатов Инженерных изысканий, если иное не установлено в соответствующем соглашении о расторжении Договора. </w:t>
      </w:r>
    </w:p>
    <w:p w:rsidR="005F149E" w:rsidRPr="00772E22" w:rsidRDefault="005F149E" w:rsidP="005F149E">
      <w:pPr>
        <w:pStyle w:val="ae"/>
        <w:shd w:val="clear" w:color="auto" w:fill="FFFFFF"/>
        <w:tabs>
          <w:tab w:val="left" w:pos="709"/>
        </w:tabs>
        <w:ind w:left="0" w:firstLine="709"/>
        <w:jc w:val="both"/>
        <w:rPr>
          <w:lang w:eastAsia="en-US"/>
        </w:rPr>
      </w:pPr>
      <w:r w:rsidRPr="00772E22">
        <w:t>Любое требование Подрядчика о выплате Обеспечительного платежа до наступления установленного Договором срока не подлежит удовлетворению</w:t>
      </w:r>
      <w:r w:rsidRPr="00772E22">
        <w:rPr>
          <w:lang w:eastAsia="en-US"/>
        </w:rPr>
        <w:t>.</w:t>
      </w:r>
    </w:p>
    <w:p w:rsidR="005F149E" w:rsidRPr="00772E22" w:rsidRDefault="005F149E" w:rsidP="005F149E">
      <w:pPr>
        <w:pStyle w:val="ae"/>
        <w:numPr>
          <w:ilvl w:val="2"/>
          <w:numId w:val="6"/>
        </w:numPr>
        <w:shd w:val="clear" w:color="auto" w:fill="FFFFFF"/>
        <w:tabs>
          <w:tab w:val="left" w:pos="709"/>
        </w:tabs>
        <w:ind w:left="0" w:firstLine="709"/>
        <w:jc w:val="both"/>
        <w:rPr>
          <w:bCs/>
        </w:rPr>
      </w:pPr>
      <w:r w:rsidRPr="00772E22">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5F149E" w:rsidRPr="00772E22" w:rsidRDefault="005F149E" w:rsidP="005F149E">
      <w:pPr>
        <w:pStyle w:val="ae"/>
        <w:numPr>
          <w:ilvl w:val="1"/>
          <w:numId w:val="6"/>
        </w:numPr>
        <w:shd w:val="clear" w:color="auto" w:fill="FFFFFF"/>
        <w:tabs>
          <w:tab w:val="left" w:pos="1134"/>
        </w:tabs>
        <w:ind w:left="0" w:firstLine="709"/>
        <w:jc w:val="both"/>
        <w:rPr>
          <w:bCs/>
        </w:rPr>
      </w:pPr>
      <w:bookmarkStart w:id="19" w:name="_Ref361834206"/>
      <w:r w:rsidRPr="00772E22">
        <w:rPr>
          <w:bCs/>
        </w:rPr>
        <w:t>Если изменения, указанные в пункте 2.2.5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18"/>
      <w:bookmarkEnd w:id="19"/>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F149E" w:rsidRPr="00772E22" w:rsidRDefault="006A1938" w:rsidP="005F149E">
      <w:pPr>
        <w:pStyle w:val="ae"/>
        <w:shd w:val="clear" w:color="auto" w:fill="FFFFFF"/>
        <w:tabs>
          <w:tab w:val="left" w:pos="1134"/>
          <w:tab w:val="left" w:pos="1418"/>
        </w:tabs>
        <w:ind w:left="0" w:firstLine="709"/>
        <w:jc w:val="both"/>
        <w:rPr>
          <w:bCs/>
        </w:rPr>
      </w:pPr>
      <w:bookmarkStart w:id="20" w:name="_Ref361834251"/>
      <w:bookmarkEnd w:id="17"/>
      <w:r w:rsidRPr="00772E22">
        <w:rPr>
          <w:bCs/>
        </w:rPr>
        <w:t>3.9</w:t>
      </w:r>
      <w:r w:rsidR="005F149E" w:rsidRPr="00772E22">
        <w:rPr>
          <w:bCs/>
        </w:rPr>
        <w:t xml:space="preserve">.  Индексация Цены Договора не допускается. </w:t>
      </w:r>
    </w:p>
    <w:bookmarkEnd w:id="20"/>
    <w:p w:rsidR="005F149E" w:rsidRPr="00772E22" w:rsidRDefault="005F149E" w:rsidP="005F149E">
      <w:pPr>
        <w:pStyle w:val="ae"/>
        <w:shd w:val="clear" w:color="auto" w:fill="FFFFFF"/>
        <w:tabs>
          <w:tab w:val="left" w:pos="1134"/>
        </w:tabs>
        <w:ind w:left="0" w:firstLine="567"/>
        <w:jc w:val="both"/>
        <w:rPr>
          <w:bCs/>
        </w:rPr>
      </w:pPr>
    </w:p>
    <w:p w:rsidR="005F149E" w:rsidRPr="00772E22" w:rsidRDefault="005F149E" w:rsidP="005F149E">
      <w:pPr>
        <w:pStyle w:val="ae"/>
        <w:numPr>
          <w:ilvl w:val="0"/>
          <w:numId w:val="6"/>
        </w:numPr>
        <w:shd w:val="clear" w:color="auto" w:fill="FFFFFF"/>
        <w:tabs>
          <w:tab w:val="left" w:pos="284"/>
        </w:tabs>
        <w:ind w:left="0" w:firstLine="0"/>
        <w:jc w:val="center"/>
        <w:rPr>
          <w:b/>
          <w:bCs/>
        </w:rPr>
      </w:pPr>
      <w:r w:rsidRPr="00772E22">
        <w:rPr>
          <w:b/>
          <w:bCs/>
        </w:rPr>
        <w:t>Порядок сдачи-приемки Работ</w:t>
      </w:r>
    </w:p>
    <w:p w:rsidR="005F149E" w:rsidRPr="00772E22" w:rsidRDefault="005F149E" w:rsidP="005F149E">
      <w:pPr>
        <w:pStyle w:val="ae"/>
        <w:numPr>
          <w:ilvl w:val="1"/>
          <w:numId w:val="6"/>
        </w:numPr>
        <w:shd w:val="clear" w:color="auto" w:fill="FFFFFF"/>
        <w:tabs>
          <w:tab w:val="left" w:pos="0"/>
          <w:tab w:val="left" w:pos="1134"/>
        </w:tabs>
        <w:ind w:left="0" w:firstLine="709"/>
        <w:jc w:val="both"/>
        <w:rPr>
          <w:bCs/>
        </w:rPr>
      </w:pPr>
      <w:bookmarkStart w:id="21" w:name="_Ref373242517"/>
      <w:bookmarkStart w:id="22" w:name="_Ref361335138"/>
      <w:bookmarkStart w:id="23" w:name="_Ref361336754"/>
      <w:r w:rsidRPr="00772E22">
        <w:rPr>
          <w:bCs/>
        </w:rPr>
        <w:t>По завершении выполнения Работ по каждому Этапу Работ (</w:t>
      </w:r>
      <w:r w:rsidRPr="00772E22">
        <w:t>кроме Этапов Работ по выполнению Инженерных изысканий</w:t>
      </w:r>
      <w:r w:rsidRPr="00772E22">
        <w:rPr>
          <w:bCs/>
        </w:rPr>
        <w:t>), указанному в Календарном графике выполнения Работ (Приложение № 2 к Договору), Подрядчик представляет Заказчику подписанный со своей стороны в 2 (двух) экземплярах Акт сдачи-приемки выполненных работ по форме Приложения № 7 к Договору с приложением Результата работ по соответствующему Этапу Работ.</w:t>
      </w:r>
    </w:p>
    <w:p w:rsidR="005F149E" w:rsidRPr="00772E22" w:rsidRDefault="005F149E" w:rsidP="005F149E">
      <w:pPr>
        <w:pStyle w:val="ae"/>
        <w:shd w:val="clear" w:color="auto" w:fill="FFFFFF"/>
        <w:tabs>
          <w:tab w:val="left" w:pos="0"/>
        </w:tabs>
        <w:ind w:left="0" w:firstLine="709"/>
        <w:jc w:val="both"/>
        <w:rPr>
          <w:bCs/>
        </w:rPr>
      </w:pPr>
      <w:r w:rsidRPr="00772E22">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Техническим заданием (Приложение № 1 к Договору).</w:t>
      </w:r>
    </w:p>
    <w:p w:rsidR="00AE5798" w:rsidRPr="00772E22" w:rsidRDefault="00AE5798" w:rsidP="00AE5798">
      <w:pPr>
        <w:pStyle w:val="ae"/>
        <w:shd w:val="clear" w:color="auto" w:fill="FFFFFF"/>
        <w:tabs>
          <w:tab w:val="left" w:pos="1134"/>
        </w:tabs>
        <w:ind w:left="0" w:firstLine="709"/>
        <w:jc w:val="both"/>
        <w:rPr>
          <w:bCs/>
        </w:rPr>
      </w:pPr>
      <w:r w:rsidRPr="00772E22">
        <w:rPr>
          <w:bCs/>
        </w:rPr>
        <w:t xml:space="preserve">Акт сдачи-приемки выполненных работ по форме Приложения № 7 к Договору с приложением Результата работ по соответствующему Этапу Работ должен содержать разбивку затрат по инвестиционным проектам в соответствии с приложением 9 к настоящему договору. </w:t>
      </w:r>
    </w:p>
    <w:p w:rsidR="005F149E" w:rsidRPr="00772E22" w:rsidRDefault="005F149E" w:rsidP="005F149E">
      <w:pPr>
        <w:pStyle w:val="ae"/>
        <w:numPr>
          <w:ilvl w:val="1"/>
          <w:numId w:val="6"/>
        </w:numPr>
        <w:shd w:val="clear" w:color="auto" w:fill="FFFFFF"/>
        <w:tabs>
          <w:tab w:val="left" w:pos="0"/>
          <w:tab w:val="left" w:pos="1134"/>
        </w:tabs>
        <w:ind w:left="0" w:firstLine="709"/>
        <w:jc w:val="both"/>
        <w:rPr>
          <w:bCs/>
        </w:rPr>
      </w:pPr>
      <w:r w:rsidRPr="00772E22">
        <w:rPr>
          <w:bCs/>
        </w:rPr>
        <w:t>По завершении выполнения Работ по каждому Этапу Работ по выполнению Инженерных изысканий, указанному в Календарном графике выполнения Работ (Приложение № 2 к Договору), Подрядчик представляет Заказчику подписанные со своей стороны:</w:t>
      </w:r>
    </w:p>
    <w:p w:rsidR="005F149E" w:rsidRPr="00772E22" w:rsidRDefault="005F149E" w:rsidP="005F149E">
      <w:pPr>
        <w:pStyle w:val="ae"/>
        <w:numPr>
          <w:ilvl w:val="2"/>
          <w:numId w:val="113"/>
        </w:numPr>
        <w:shd w:val="clear" w:color="auto" w:fill="FFFFFF"/>
        <w:tabs>
          <w:tab w:val="left" w:pos="0"/>
          <w:tab w:val="left" w:pos="1418"/>
        </w:tabs>
        <w:ind w:left="0" w:firstLine="709"/>
        <w:jc w:val="both"/>
        <w:rPr>
          <w:bCs/>
        </w:rPr>
      </w:pPr>
      <w:r w:rsidRPr="00772E22">
        <w:rPr>
          <w:bCs/>
        </w:rPr>
        <w:lastRenderedPageBreak/>
        <w:t>Исполнительную смету в 2 (двух) экземплярах;</w:t>
      </w:r>
    </w:p>
    <w:p w:rsidR="005F149E" w:rsidRPr="00772E22" w:rsidRDefault="005F149E" w:rsidP="005F149E">
      <w:pPr>
        <w:pStyle w:val="ae"/>
        <w:numPr>
          <w:ilvl w:val="2"/>
          <w:numId w:val="113"/>
        </w:numPr>
        <w:shd w:val="clear" w:color="auto" w:fill="FFFFFF"/>
        <w:tabs>
          <w:tab w:val="left" w:pos="1418"/>
        </w:tabs>
        <w:ind w:left="0" w:firstLine="709"/>
        <w:jc w:val="both"/>
        <w:rPr>
          <w:bCs/>
        </w:rPr>
      </w:pPr>
      <w:r w:rsidRPr="00772E22">
        <w:rPr>
          <w:bCs/>
        </w:rPr>
        <w:t>Акт сдачи-приемки выполненных работ по форме Приложения № 7 к Договору в 2 (двух) экземплярах с приложением Результата работ по соответствующему Этапу Работ</w:t>
      </w:r>
      <w:r w:rsidRPr="00772E22">
        <w:t>.</w:t>
      </w:r>
      <w:bookmarkEnd w:id="21"/>
      <w:bookmarkEnd w:id="22"/>
      <w:bookmarkEnd w:id="23"/>
    </w:p>
    <w:p w:rsidR="005F149E" w:rsidRPr="00772E22" w:rsidRDefault="005F149E" w:rsidP="005F149E">
      <w:pPr>
        <w:pStyle w:val="ae"/>
        <w:shd w:val="clear" w:color="auto" w:fill="FFFFFF"/>
        <w:tabs>
          <w:tab w:val="left" w:pos="1134"/>
        </w:tabs>
        <w:ind w:left="0" w:firstLine="709"/>
        <w:jc w:val="both"/>
        <w:rPr>
          <w:bCs/>
        </w:rPr>
      </w:pPr>
      <w:r w:rsidRPr="00772E22">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Техническим заданием (Приложение № 1 к Договору).</w:t>
      </w:r>
    </w:p>
    <w:p w:rsidR="005F149E" w:rsidRPr="00772E22" w:rsidRDefault="005F149E" w:rsidP="005F149E">
      <w:pPr>
        <w:pStyle w:val="ae"/>
        <w:numPr>
          <w:ilvl w:val="1"/>
          <w:numId w:val="6"/>
        </w:numPr>
        <w:shd w:val="clear" w:color="auto" w:fill="FFFFFF"/>
        <w:tabs>
          <w:tab w:val="left" w:pos="568"/>
          <w:tab w:val="left" w:pos="1134"/>
        </w:tabs>
        <w:ind w:left="0" w:firstLine="709"/>
        <w:jc w:val="both"/>
        <w:rPr>
          <w:bCs/>
        </w:rPr>
      </w:pPr>
      <w:r w:rsidRPr="00772E22">
        <w:rPr>
          <w:bCs/>
        </w:rPr>
        <w:t>В течение 15 (пятнадцати) рабочих дней с даты получения полного комплекта документов, указанных в пунктах 4.1, 4.2 Договора, Заказчик подписывает и передает Подрядчику 1 (один) экземпляр Акта сдачи-приемки выполненных работ и Исполнительной сметы (если применимо), либо направляет Подрядчику письменный мотивированный отказ от приемки Работ (Этапа Работ) (далее – «Ведомость замечаний»), в котором отражает недостатки и / или несоответствия Результата Работ (Этапа Работ) и / или Исполнительной сметы (если применимо), а также срок на их устранение.</w:t>
      </w:r>
      <w:r w:rsidRPr="00772E22">
        <w:t xml:space="preserve"> </w:t>
      </w:r>
    </w:p>
    <w:p w:rsidR="005F149E" w:rsidRPr="00772E22" w:rsidRDefault="005F149E" w:rsidP="005F149E">
      <w:pPr>
        <w:pStyle w:val="ae"/>
        <w:shd w:val="clear" w:color="auto" w:fill="FFFFFF"/>
        <w:tabs>
          <w:tab w:val="left" w:pos="568"/>
          <w:tab w:val="left" w:pos="1134"/>
        </w:tabs>
        <w:ind w:left="0" w:firstLine="709"/>
        <w:jc w:val="both"/>
      </w:pPr>
      <w:r w:rsidRPr="00772E22">
        <w:t>Подписание Заказчиком Акта сдачи-приемки выполненных работ по Этапу Работ / Этапам Работ, предусматривающему необходимость прохождения государственной экспертизы в отношении Проектной документации и Результата Инженерных изысканий, осуществляется после получения соответствующего положительного заключения, выданного Организацией по проведению государственной экспертизы.</w:t>
      </w:r>
    </w:p>
    <w:p w:rsidR="005F149E" w:rsidRPr="00772E22" w:rsidRDefault="005F149E" w:rsidP="005F149E">
      <w:pPr>
        <w:pStyle w:val="ae"/>
        <w:numPr>
          <w:ilvl w:val="1"/>
          <w:numId w:val="6"/>
        </w:numPr>
        <w:shd w:val="clear" w:color="auto" w:fill="FFFFFF"/>
        <w:tabs>
          <w:tab w:val="left" w:pos="568"/>
          <w:tab w:val="left" w:pos="1134"/>
        </w:tabs>
        <w:ind w:left="0" w:firstLine="709"/>
        <w:jc w:val="both"/>
        <w:rPr>
          <w:bCs/>
        </w:rPr>
      </w:pPr>
      <w:r w:rsidRPr="00772E22">
        <w:rPr>
          <w:bCs/>
        </w:rPr>
        <w:t xml:space="preserve">Устранение указанных недостатков и / или несоответствий,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4.1, 4.2 Договора.</w:t>
      </w:r>
    </w:p>
    <w:p w:rsidR="005F149E" w:rsidRPr="00772E22" w:rsidRDefault="005F149E" w:rsidP="005F149E">
      <w:pPr>
        <w:pStyle w:val="ae"/>
        <w:numPr>
          <w:ilvl w:val="1"/>
          <w:numId w:val="6"/>
        </w:numPr>
        <w:shd w:val="clear" w:color="auto" w:fill="FFFFFF"/>
        <w:tabs>
          <w:tab w:val="left" w:pos="1134"/>
        </w:tabs>
        <w:ind w:left="0" w:firstLine="709"/>
        <w:jc w:val="both"/>
      </w:pPr>
      <w:r w:rsidRPr="00772E22">
        <w:t xml:space="preserve">В случае получения отрицательного заключения Организации по проведению государственной экспертизы в отношении разработанной Подрядчиком Проектной документации и Результата инженерных изысканий, Подрядчик своими силами и за свой счет в письменно согласованный Сторонами срок вносит необходимые изменения в Проектную документацию и Результата инженерных </w:t>
      </w:r>
      <w:r w:rsidRPr="00772E22">
        <w:lastRenderedPageBreak/>
        <w:t>изысканий, и представляет их на повторное согласование Заказчику. Указание Заказчиком нового срока для доработки и согласования Проектной документации и Результата Инженерных изысканий не влечет переноса установленного Договором срока выполнения Работ по последнему Этапу Работ и не исключает ответственности Подрядчика за его нарушение.</w:t>
      </w:r>
    </w:p>
    <w:p w:rsidR="005F149E" w:rsidRPr="00772E22" w:rsidRDefault="005F149E" w:rsidP="005F149E">
      <w:pPr>
        <w:pStyle w:val="ae"/>
        <w:shd w:val="clear" w:color="auto" w:fill="FFFFFF"/>
        <w:tabs>
          <w:tab w:val="left" w:pos="1134"/>
        </w:tabs>
        <w:ind w:left="0" w:firstLine="709"/>
        <w:jc w:val="both"/>
      </w:pPr>
      <w:r w:rsidRPr="00772E22">
        <w:t>Подрядчик обязан возместить Заказчику стоимость расходов на оплату услуг Организации по проведению государственной экспертизы по проведению повторной экспертизы Проектной документации и Результатов инженерных изысканий в случае, если необходимость проведения такой экспертизы возникла по вине Подрядчика. Возмещение расходов производится Подрядчиком в порядке и сроки, указанные в пункте 4.7 Договора.</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Если Подрядчик не устранит недостатки и / или несоответствия Результата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5F149E" w:rsidRPr="00772E22" w:rsidRDefault="005F149E" w:rsidP="005F149E">
      <w:pPr>
        <w:pStyle w:val="ae"/>
        <w:numPr>
          <w:ilvl w:val="1"/>
          <w:numId w:val="6"/>
        </w:numPr>
        <w:shd w:val="clear" w:color="auto" w:fill="FFFFFF"/>
        <w:tabs>
          <w:tab w:val="left" w:pos="1134"/>
        </w:tabs>
        <w:ind w:left="0" w:firstLine="709"/>
        <w:jc w:val="both"/>
        <w:rPr>
          <w:bCs/>
        </w:rPr>
      </w:pPr>
      <w:bookmarkStart w:id="24" w:name="_Ref361337635"/>
      <w:r w:rsidRPr="00772E22">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rsidR="005F149E" w:rsidRPr="00772E22" w:rsidRDefault="005F149E" w:rsidP="005F149E">
      <w:pPr>
        <w:pStyle w:val="ae"/>
        <w:shd w:val="clear" w:color="auto" w:fill="FFFFFF"/>
        <w:tabs>
          <w:tab w:val="left" w:pos="1134"/>
        </w:tabs>
        <w:ind w:left="567"/>
        <w:jc w:val="both"/>
        <w:rPr>
          <w:bCs/>
        </w:rPr>
      </w:pPr>
    </w:p>
    <w:p w:rsidR="005F149E" w:rsidRPr="00772E22" w:rsidRDefault="005F149E" w:rsidP="005F149E">
      <w:pPr>
        <w:pStyle w:val="ae"/>
        <w:numPr>
          <w:ilvl w:val="0"/>
          <w:numId w:val="6"/>
        </w:numPr>
        <w:shd w:val="clear" w:color="auto" w:fill="FFFFFF"/>
        <w:tabs>
          <w:tab w:val="left" w:pos="284"/>
        </w:tabs>
        <w:ind w:left="0" w:firstLine="0"/>
        <w:jc w:val="center"/>
        <w:rPr>
          <w:b/>
          <w:bCs/>
        </w:rPr>
      </w:pPr>
      <w:r w:rsidRPr="00772E22">
        <w:rPr>
          <w:b/>
          <w:bCs/>
        </w:rPr>
        <w:t>Право собственности и переход рисков</w:t>
      </w:r>
    </w:p>
    <w:p w:rsidR="005F149E" w:rsidRPr="00772E22" w:rsidRDefault="005F149E" w:rsidP="005F149E">
      <w:pPr>
        <w:pStyle w:val="ae"/>
        <w:numPr>
          <w:ilvl w:val="1"/>
          <w:numId w:val="6"/>
        </w:numPr>
        <w:shd w:val="clear" w:color="auto" w:fill="FFFFFF"/>
        <w:tabs>
          <w:tab w:val="left" w:pos="1134"/>
        </w:tabs>
        <w:ind w:left="0" w:firstLine="709"/>
        <w:jc w:val="both"/>
        <w:rPr>
          <w:bCs/>
        </w:rPr>
      </w:pPr>
      <w:bookmarkStart w:id="25" w:name="_Ref361405028"/>
      <w:r w:rsidRPr="00772E22">
        <w:rPr>
          <w:bCs/>
        </w:rPr>
        <w:lastRenderedPageBreak/>
        <w:t xml:space="preserve">Право собственности, риск случайной гибели или повреждения Результата Работ переходит к Заказчику с момента подписания Сторонами Акта </w:t>
      </w:r>
      <w:r w:rsidRPr="00772E22">
        <w:rPr>
          <w:bCs/>
          <w:snapToGrid w:val="0"/>
        </w:rPr>
        <w:t>сдачи-приемки выполненных работ по форме Приложения № 7 к Договору по соответствующему Этапу Работ.</w:t>
      </w:r>
    </w:p>
    <w:bookmarkEnd w:id="25"/>
    <w:p w:rsidR="005F149E" w:rsidRPr="00772E22" w:rsidRDefault="005F149E" w:rsidP="005F149E">
      <w:pPr>
        <w:pStyle w:val="ae"/>
        <w:shd w:val="clear" w:color="auto" w:fill="FFFFFF"/>
        <w:tabs>
          <w:tab w:val="left" w:pos="0"/>
          <w:tab w:val="left" w:pos="1134"/>
        </w:tabs>
        <w:ind w:left="0" w:firstLine="709"/>
        <w:jc w:val="both"/>
        <w:rPr>
          <w:bCs/>
        </w:rPr>
      </w:pPr>
    </w:p>
    <w:p w:rsidR="005F149E" w:rsidRPr="00772E22" w:rsidRDefault="005F149E" w:rsidP="005F149E">
      <w:pPr>
        <w:pStyle w:val="ae"/>
        <w:numPr>
          <w:ilvl w:val="0"/>
          <w:numId w:val="6"/>
        </w:numPr>
        <w:shd w:val="clear" w:color="auto" w:fill="FFFFFF"/>
        <w:tabs>
          <w:tab w:val="left" w:pos="284"/>
        </w:tabs>
        <w:ind w:left="0" w:firstLine="0"/>
        <w:jc w:val="center"/>
        <w:rPr>
          <w:b/>
          <w:bCs/>
        </w:rPr>
      </w:pPr>
      <w:r w:rsidRPr="00772E22">
        <w:rPr>
          <w:b/>
          <w:bCs/>
        </w:rPr>
        <w:t>Банковские гарантии</w:t>
      </w:r>
    </w:p>
    <w:p w:rsidR="005F149E" w:rsidRPr="00772E22" w:rsidRDefault="005F149E" w:rsidP="00C41D93">
      <w:pPr>
        <w:pStyle w:val="ae"/>
        <w:numPr>
          <w:ilvl w:val="1"/>
          <w:numId w:val="6"/>
        </w:numPr>
        <w:shd w:val="clear" w:color="auto" w:fill="FFFFFF"/>
        <w:tabs>
          <w:tab w:val="left" w:pos="1134"/>
        </w:tabs>
        <w:ind w:left="0" w:firstLine="709"/>
        <w:jc w:val="both"/>
        <w:rPr>
          <w:bCs/>
        </w:rPr>
      </w:pPr>
      <w:r w:rsidRPr="00772E22">
        <w:rPr>
          <w:bCs/>
        </w:rPr>
        <w:t xml:space="preserve">Банковская гарантия, предоставляемая Подрядчиком Заказчику по Договору, </w:t>
      </w:r>
      <w:r w:rsidR="00C41D93" w:rsidRPr="00772E22">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Pr="00772E22">
        <w:rPr>
          <w:bCs/>
        </w:rPr>
        <w:t>должна соответствовать следующим требованиям:</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Банковская гарантия должна быть безотзывной и безусловной (гарантия по первому требованию);</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Бенефициар по Банковской гарантии – Заказчик, принципал – Подрядчик;</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Сумма Банковской гарантии должна быть выражена в валюте расчетов по Договору;</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772E22">
        <w:t xml:space="preserve"> </w:t>
      </w:r>
      <w:r w:rsidRPr="00772E22">
        <w:rPr>
          <w:bCs/>
        </w:rPr>
        <w:t>как полностью, так и частично, с указанием на существо допущенных Подрядчиком нарушений, в том числе в случаях:</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bCs/>
          <w:snapToGrid/>
          <w:sz w:val="24"/>
          <w:szCs w:val="24"/>
        </w:rPr>
        <w:t>отказа Подрядчика от исполнения обязательств по Договору, в том числе одностороннего отказа от Договора;</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bCs/>
          <w:snapToGrid/>
          <w:sz w:val="24"/>
          <w:szCs w:val="24"/>
        </w:rPr>
        <w:t>отказа Подрядчика от возврата неотработанного аванса при досрочном прекращении Договора / признании Договора недействительным;</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bCs/>
          <w:snapToGrid/>
          <w:sz w:val="24"/>
          <w:szCs w:val="24"/>
        </w:rPr>
        <w:t>нарушения Подрядчиком сроков</w:t>
      </w:r>
      <w:r w:rsidRPr="00772E22">
        <w:rPr>
          <w:sz w:val="24"/>
          <w:szCs w:val="24"/>
        </w:rPr>
        <w:t xml:space="preserve"> </w:t>
      </w:r>
      <w:r w:rsidRPr="00772E22">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bCs/>
          <w:snapToGrid/>
          <w:sz w:val="24"/>
          <w:szCs w:val="24"/>
        </w:rPr>
        <w:lastRenderedPageBreak/>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sz w:val="24"/>
          <w:szCs w:val="24"/>
        </w:rPr>
        <w:t>прекращения членства в СРО, основанной на членстве лиц, осуществляющих / выполняющих инженерные изыскания / подготовку проектной документации</w:t>
      </w:r>
      <w:r w:rsidRPr="00772E22">
        <w:rPr>
          <w:bCs/>
          <w:snapToGrid/>
          <w:sz w:val="24"/>
          <w:szCs w:val="24"/>
        </w:rPr>
        <w:t>;</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bCs/>
          <w:snapToGrid/>
          <w:sz w:val="24"/>
          <w:szCs w:val="24"/>
        </w:rPr>
        <w:t>введения арбитражным судом процедуры несостоятельности (банкротства)</w:t>
      </w:r>
      <w:r w:rsidRPr="00772E22">
        <w:rPr>
          <w:sz w:val="24"/>
          <w:szCs w:val="24"/>
        </w:rPr>
        <w:t xml:space="preserve"> </w:t>
      </w:r>
      <w:r w:rsidRPr="00772E22">
        <w:rPr>
          <w:bCs/>
          <w:snapToGrid/>
          <w:sz w:val="24"/>
          <w:szCs w:val="24"/>
        </w:rPr>
        <w:t>в отношении Подрядчика;</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color w:val="000000"/>
          <w:sz w:val="24"/>
          <w:szCs w:val="24"/>
        </w:rPr>
        <w:t>признания Договора недействительным по причинам отсутствия необходимых</w:t>
      </w:r>
      <w:r w:rsidRPr="00772E22">
        <w:rPr>
          <w:sz w:val="24"/>
          <w:szCs w:val="24"/>
        </w:rPr>
        <w:t xml:space="preserve"> корпоративных одобрений у Подрядчика;</w:t>
      </w:r>
    </w:p>
    <w:p w:rsidR="005F149E" w:rsidRPr="00772E22" w:rsidRDefault="005F149E" w:rsidP="005F149E">
      <w:pPr>
        <w:numPr>
          <w:ilvl w:val="0"/>
          <w:numId w:val="34"/>
        </w:numPr>
        <w:tabs>
          <w:tab w:val="left" w:pos="1418"/>
        </w:tabs>
        <w:spacing w:line="240" w:lineRule="auto"/>
        <w:ind w:left="0" w:firstLine="709"/>
        <w:rPr>
          <w:bCs/>
          <w:snapToGrid/>
          <w:sz w:val="24"/>
          <w:szCs w:val="24"/>
        </w:rPr>
      </w:pPr>
      <w:r w:rsidRPr="00772E22">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14 Договора, и имеющих существенное значение для его заключения и исполнения.</w:t>
      </w:r>
    </w:p>
    <w:p w:rsidR="005F149E" w:rsidRPr="00772E22" w:rsidRDefault="005F149E" w:rsidP="005F149E">
      <w:pPr>
        <w:pStyle w:val="ae"/>
        <w:ind w:left="0" w:firstLine="709"/>
        <w:jc w:val="both"/>
        <w:rPr>
          <w:bCs/>
        </w:rPr>
      </w:pPr>
      <w:r w:rsidRPr="00772E22">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5F149E" w:rsidRPr="00772E22" w:rsidRDefault="005F149E" w:rsidP="005F149E">
      <w:pPr>
        <w:pStyle w:val="ae"/>
        <w:shd w:val="clear" w:color="auto" w:fill="FFFFFF"/>
        <w:tabs>
          <w:tab w:val="left" w:pos="1418"/>
        </w:tabs>
        <w:ind w:left="0" w:firstLine="709"/>
        <w:jc w:val="both"/>
        <w:rPr>
          <w:bCs/>
        </w:rPr>
      </w:pPr>
      <w:r w:rsidRPr="00772E22">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Платеж по Банковской гарантии – осуществляется Банком-Гарантом в течение 10 (десяти) рабочих дней после обращения Заказчика;</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Срок окончания Банковской гарантии – не ранее 70 (семидесяти) календарных дней после наступления даты завершения Работ по Этапу Работ, установленной Договором;</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lastRenderedPageBreak/>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 xml:space="preserve">Банковская гарантия должна быть подчинена материальному праву Российской Федерации и предусматривать Арбитражный суд </w:t>
      </w:r>
      <w:r w:rsidR="0057455B" w:rsidRPr="00772E22">
        <w:rPr>
          <w:bCs/>
        </w:rPr>
        <w:t>Приморского края</w:t>
      </w:r>
      <w:r w:rsidRPr="00772E22">
        <w:rPr>
          <w:bCs/>
        </w:rPr>
        <w:t xml:space="preserve"> в качестве органа, компетентного разрешать споры из Банковской гарантии;</w:t>
      </w:r>
    </w:p>
    <w:p w:rsidR="005F149E" w:rsidRPr="00772E22" w:rsidRDefault="005F149E" w:rsidP="005F149E">
      <w:pPr>
        <w:pStyle w:val="ae"/>
        <w:numPr>
          <w:ilvl w:val="2"/>
          <w:numId w:val="6"/>
        </w:numPr>
        <w:shd w:val="clear" w:color="auto" w:fill="FFFFFF"/>
        <w:tabs>
          <w:tab w:val="left" w:pos="1418"/>
        </w:tabs>
        <w:ind w:left="0" w:firstLine="709"/>
        <w:jc w:val="both"/>
        <w:rPr>
          <w:bCs/>
        </w:rPr>
      </w:pPr>
      <w:r w:rsidRPr="00772E22">
        <w:rPr>
          <w:bCs/>
        </w:rPr>
        <w:t>Банковская гарантия не должна содержать условий или требований, противоречащих требованиям, указанным в пункте 6.1 Договора, или делающих такие требования неисполнимыми.</w:t>
      </w:r>
    </w:p>
    <w:p w:rsidR="005F149E" w:rsidRPr="00772E22" w:rsidRDefault="005F149E" w:rsidP="005F149E">
      <w:pPr>
        <w:numPr>
          <w:ilvl w:val="1"/>
          <w:numId w:val="6"/>
        </w:numPr>
        <w:tabs>
          <w:tab w:val="left" w:pos="1134"/>
        </w:tabs>
        <w:spacing w:line="240" w:lineRule="auto"/>
        <w:ind w:left="0" w:firstLine="709"/>
        <w:rPr>
          <w:bCs/>
          <w:snapToGrid/>
          <w:sz w:val="24"/>
          <w:szCs w:val="24"/>
        </w:rPr>
      </w:pPr>
      <w:r w:rsidRPr="00772E22">
        <w:rPr>
          <w:bCs/>
          <w:snapToGrid/>
          <w:sz w:val="24"/>
          <w:szCs w:val="24"/>
        </w:rPr>
        <w:t>Банк, выдавший Банковскую гарантию, должен соответствовать критериям, указанным в Приложении № 9 к Договору.</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В случаях</w:t>
      </w:r>
      <w:r w:rsidRPr="00772E22">
        <w:rPr>
          <w:bCs/>
          <w:lang w:val="en-US"/>
        </w:rPr>
        <w:t>:</w:t>
      </w:r>
      <w:r w:rsidRPr="00772E22">
        <w:rPr>
          <w:bCs/>
        </w:rPr>
        <w:t xml:space="preserve"> </w:t>
      </w:r>
    </w:p>
    <w:p w:rsidR="005F149E" w:rsidRPr="00772E22" w:rsidRDefault="005F149E" w:rsidP="005F149E">
      <w:pPr>
        <w:pStyle w:val="ae"/>
        <w:numPr>
          <w:ilvl w:val="1"/>
          <w:numId w:val="94"/>
        </w:numPr>
        <w:shd w:val="clear" w:color="auto" w:fill="FFFFFF"/>
        <w:tabs>
          <w:tab w:val="left" w:pos="1134"/>
        </w:tabs>
        <w:ind w:left="0" w:firstLine="709"/>
        <w:jc w:val="both"/>
        <w:rPr>
          <w:bCs/>
        </w:rPr>
      </w:pPr>
      <w:r w:rsidRPr="00772E22">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5F149E" w:rsidRPr="00772E22" w:rsidRDefault="005F149E" w:rsidP="005F149E">
      <w:pPr>
        <w:pStyle w:val="ae"/>
        <w:numPr>
          <w:ilvl w:val="1"/>
          <w:numId w:val="94"/>
        </w:numPr>
        <w:shd w:val="clear" w:color="auto" w:fill="FFFFFF"/>
        <w:tabs>
          <w:tab w:val="left" w:pos="1134"/>
        </w:tabs>
        <w:ind w:left="0" w:firstLine="709"/>
        <w:jc w:val="both"/>
        <w:rPr>
          <w:bCs/>
        </w:rPr>
      </w:pPr>
      <w:r w:rsidRPr="00772E2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5F149E" w:rsidRPr="00772E22" w:rsidRDefault="005F149E" w:rsidP="005F149E">
      <w:pPr>
        <w:pStyle w:val="ae"/>
        <w:shd w:val="clear" w:color="auto" w:fill="FFFFFF"/>
        <w:tabs>
          <w:tab w:val="left" w:pos="1134"/>
        </w:tabs>
        <w:ind w:left="0" w:firstLine="709"/>
        <w:jc w:val="both"/>
        <w:rPr>
          <w:bCs/>
        </w:rPr>
      </w:pPr>
      <w:r w:rsidRPr="00772E22">
        <w:rPr>
          <w:bCs/>
        </w:rPr>
        <w:t>Подрядчик обязан предоставить Заказчику новую Банковскую гарантию</w:t>
      </w:r>
      <w:r w:rsidRPr="00772E22">
        <w:t xml:space="preserve"> </w:t>
      </w:r>
      <w:r w:rsidRPr="00772E22">
        <w:rPr>
          <w:bCs/>
        </w:rPr>
        <w:t xml:space="preserve">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w:t>
      </w:r>
      <w:r w:rsidRPr="00772E22">
        <w:rPr>
          <w:bCs/>
        </w:rPr>
        <w:lastRenderedPageBreak/>
        <w:t>либо должно было стать известно об указанных обстоятельствах, либо с момента обращения Заказчика с требованием о замене Банковской гарантии.</w:t>
      </w:r>
    </w:p>
    <w:p w:rsidR="005F149E" w:rsidRPr="00772E22" w:rsidRDefault="005F149E" w:rsidP="005F149E">
      <w:pPr>
        <w:pStyle w:val="ae"/>
        <w:shd w:val="clear" w:color="auto" w:fill="FFFFFF"/>
        <w:ind w:left="0" w:firstLine="709"/>
        <w:jc w:val="both"/>
        <w:rPr>
          <w:bCs/>
        </w:rPr>
      </w:pPr>
      <w:r w:rsidRPr="00772E22">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sidRPr="00772E22">
        <w:t>.</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5F149E" w:rsidRPr="00772E22" w:rsidRDefault="005F149E" w:rsidP="005F149E">
      <w:pPr>
        <w:pStyle w:val="ae"/>
        <w:shd w:val="clear" w:color="auto" w:fill="FFFFFF"/>
        <w:tabs>
          <w:tab w:val="left" w:pos="1134"/>
        </w:tabs>
        <w:ind w:left="709"/>
        <w:jc w:val="both"/>
        <w:rPr>
          <w:bCs/>
        </w:rPr>
      </w:pPr>
    </w:p>
    <w:p w:rsidR="005F149E" w:rsidRPr="00772E22" w:rsidRDefault="005F149E" w:rsidP="005F149E">
      <w:pPr>
        <w:pStyle w:val="ae"/>
        <w:numPr>
          <w:ilvl w:val="0"/>
          <w:numId w:val="6"/>
        </w:numPr>
        <w:shd w:val="clear" w:color="auto" w:fill="FFFFFF"/>
        <w:tabs>
          <w:tab w:val="left" w:pos="284"/>
        </w:tabs>
        <w:ind w:left="0" w:firstLine="0"/>
        <w:jc w:val="center"/>
        <w:rPr>
          <w:b/>
          <w:bCs/>
        </w:rPr>
      </w:pPr>
      <w:r w:rsidRPr="00772E22">
        <w:rPr>
          <w:b/>
          <w:bCs/>
        </w:rPr>
        <w:t>Ответственность Сторон</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5F149E" w:rsidRPr="00772E22" w:rsidRDefault="00F1098F" w:rsidP="005F149E">
      <w:pPr>
        <w:numPr>
          <w:ilvl w:val="1"/>
          <w:numId w:val="6"/>
        </w:numPr>
        <w:tabs>
          <w:tab w:val="left" w:pos="1134"/>
        </w:tabs>
        <w:spacing w:line="240" w:lineRule="auto"/>
        <w:ind w:left="0" w:firstLine="709"/>
        <w:rPr>
          <w:bCs/>
          <w:snapToGrid/>
          <w:sz w:val="24"/>
          <w:szCs w:val="24"/>
        </w:rPr>
      </w:pPr>
      <w:r w:rsidRPr="00772E22">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772E22">
        <w:rPr>
          <w:bCs/>
          <w:snapToGrid/>
          <w:sz w:val="24"/>
          <w:szCs w:val="24"/>
        </w:rPr>
        <w:t>.</w:t>
      </w:r>
      <w:r w:rsidR="005F149E" w:rsidRPr="00772E22">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5F149E" w:rsidRPr="00772E22" w:rsidRDefault="005F149E" w:rsidP="005F149E">
      <w:pPr>
        <w:numPr>
          <w:ilvl w:val="1"/>
          <w:numId w:val="6"/>
        </w:numPr>
        <w:tabs>
          <w:tab w:val="left" w:pos="1134"/>
        </w:tabs>
        <w:spacing w:line="240" w:lineRule="auto"/>
        <w:ind w:left="0" w:firstLine="709"/>
        <w:rPr>
          <w:bCs/>
          <w:snapToGrid/>
          <w:sz w:val="24"/>
          <w:szCs w:val="24"/>
        </w:rPr>
      </w:pPr>
      <w:r w:rsidRPr="00772E22">
        <w:rPr>
          <w:bCs/>
          <w:snapToGrid/>
          <w:sz w:val="24"/>
          <w:szCs w:val="24"/>
        </w:rPr>
        <w:lastRenderedPageBreak/>
        <w:t>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w:t>
      </w:r>
    </w:p>
    <w:p w:rsidR="005F149E" w:rsidRPr="00772E22" w:rsidRDefault="005F149E" w:rsidP="005F149E">
      <w:pPr>
        <w:numPr>
          <w:ilvl w:val="1"/>
          <w:numId w:val="6"/>
        </w:numPr>
        <w:tabs>
          <w:tab w:val="left" w:pos="1134"/>
        </w:tabs>
        <w:spacing w:line="240" w:lineRule="auto"/>
        <w:ind w:left="0" w:firstLine="709"/>
        <w:rPr>
          <w:bCs/>
          <w:snapToGrid/>
          <w:sz w:val="24"/>
          <w:szCs w:val="24"/>
        </w:rPr>
      </w:pPr>
      <w:r w:rsidRPr="00772E22">
        <w:rPr>
          <w:bCs/>
          <w:snapToGrid/>
          <w:sz w:val="24"/>
          <w:szCs w:val="24"/>
        </w:rPr>
        <w:t xml:space="preserve"> Ответственность Заказчика за причиненные Подрядчику убытки ограничивается реальным ущербом, но не более Цены Договора.</w:t>
      </w:r>
    </w:p>
    <w:p w:rsidR="00F1098F" w:rsidRPr="00772E22" w:rsidRDefault="00F1098F" w:rsidP="00F1098F">
      <w:pPr>
        <w:numPr>
          <w:ilvl w:val="1"/>
          <w:numId w:val="6"/>
        </w:numPr>
        <w:tabs>
          <w:tab w:val="left" w:pos="1134"/>
        </w:tabs>
        <w:spacing w:line="240" w:lineRule="auto"/>
        <w:ind w:left="0" w:firstLine="709"/>
        <w:rPr>
          <w:bCs/>
          <w:snapToGrid/>
          <w:sz w:val="24"/>
          <w:szCs w:val="24"/>
        </w:rPr>
      </w:pPr>
      <w:r w:rsidRPr="00772E22">
        <w:rPr>
          <w:bCs/>
          <w:sz w:val="24"/>
          <w:szCs w:val="24"/>
        </w:rPr>
        <w:t xml:space="preserve">В случае </w:t>
      </w:r>
      <w:r w:rsidRPr="00772E22">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F1098F" w:rsidRPr="00772E22" w:rsidRDefault="00F1098F" w:rsidP="00F1098F">
      <w:pPr>
        <w:numPr>
          <w:ilvl w:val="1"/>
          <w:numId w:val="6"/>
        </w:numPr>
        <w:tabs>
          <w:tab w:val="left" w:pos="1134"/>
        </w:tabs>
        <w:spacing w:line="240" w:lineRule="auto"/>
        <w:ind w:left="0" w:firstLine="709"/>
        <w:rPr>
          <w:bCs/>
          <w:snapToGrid/>
          <w:sz w:val="24"/>
          <w:szCs w:val="24"/>
        </w:rPr>
      </w:pPr>
      <w:r w:rsidRPr="00772E22">
        <w:rPr>
          <w:kern w:val="36"/>
          <w:sz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1098F" w:rsidRPr="00772E22" w:rsidRDefault="00F1098F" w:rsidP="00F1098F">
      <w:pPr>
        <w:numPr>
          <w:ilvl w:val="1"/>
          <w:numId w:val="6"/>
        </w:numPr>
        <w:tabs>
          <w:tab w:val="left" w:pos="1134"/>
        </w:tabs>
        <w:spacing w:line="240" w:lineRule="auto"/>
        <w:ind w:left="0" w:firstLine="709"/>
        <w:rPr>
          <w:bCs/>
          <w:snapToGrid/>
          <w:sz w:val="24"/>
          <w:szCs w:val="24"/>
        </w:rPr>
      </w:pPr>
      <w:r w:rsidRPr="00772E22">
        <w:rPr>
          <w:kern w:val="36"/>
          <w:sz w:val="24"/>
        </w:rPr>
        <w:t xml:space="preserve">.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F1098F" w:rsidRPr="00772E22" w:rsidRDefault="00F1098F" w:rsidP="00F1098F">
      <w:pPr>
        <w:numPr>
          <w:ilvl w:val="1"/>
          <w:numId w:val="6"/>
        </w:numPr>
        <w:tabs>
          <w:tab w:val="left" w:pos="1134"/>
        </w:tabs>
        <w:spacing w:line="240" w:lineRule="auto"/>
        <w:ind w:left="0" w:firstLine="709"/>
        <w:rPr>
          <w:bCs/>
          <w:snapToGrid/>
          <w:sz w:val="24"/>
          <w:szCs w:val="24"/>
        </w:rPr>
      </w:pPr>
      <w:r w:rsidRPr="00772E22">
        <w:rPr>
          <w:kern w:val="36"/>
          <w:sz w:val="24"/>
        </w:rPr>
        <w:t>.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1098F" w:rsidRPr="00772E22" w:rsidRDefault="00F1098F" w:rsidP="00F1098F">
      <w:pPr>
        <w:numPr>
          <w:ilvl w:val="1"/>
          <w:numId w:val="6"/>
        </w:numPr>
        <w:tabs>
          <w:tab w:val="left" w:pos="1134"/>
        </w:tabs>
        <w:spacing w:line="240" w:lineRule="auto"/>
        <w:ind w:left="0" w:firstLine="709"/>
        <w:rPr>
          <w:bCs/>
          <w:snapToGrid/>
          <w:sz w:val="24"/>
          <w:szCs w:val="24"/>
        </w:rPr>
      </w:pPr>
      <w:r w:rsidRPr="00772E22">
        <w:rPr>
          <w:kern w:val="36"/>
          <w:sz w:val="24"/>
        </w:rPr>
        <w:t xml:space="preserve">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772E22">
        <w:rPr>
          <w:kern w:val="36"/>
          <w:sz w:val="24"/>
          <w:szCs w:val="24"/>
        </w:rPr>
        <w:t>соответствующего объекта по Договору.</w:t>
      </w:r>
    </w:p>
    <w:p w:rsidR="00F1098F" w:rsidRPr="00772E22" w:rsidRDefault="00F1098F" w:rsidP="00F1098F">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772E22">
        <w:rPr>
          <w:kern w:val="36"/>
          <w:sz w:val="24"/>
          <w:szCs w:val="24"/>
        </w:rPr>
        <w:t xml:space="preserve">В случае несвоевременного возврата аванса </w:t>
      </w:r>
      <w:r w:rsidRPr="00772E22">
        <w:rPr>
          <w:bCs/>
          <w:sz w:val="24"/>
          <w:szCs w:val="24"/>
        </w:rPr>
        <w:t xml:space="preserve">Заказчик вправе требовать уплаты Подрядчиком штрафной неустойки в размере </w:t>
      </w:r>
      <w:r w:rsidRPr="00772E22">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5F149E" w:rsidRPr="00772E22" w:rsidRDefault="005F149E" w:rsidP="005F149E">
      <w:pPr>
        <w:pStyle w:val="ae"/>
        <w:shd w:val="clear" w:color="auto" w:fill="FFFFFF"/>
        <w:tabs>
          <w:tab w:val="left" w:pos="1134"/>
        </w:tabs>
        <w:ind w:left="0" w:firstLine="709"/>
        <w:jc w:val="both"/>
        <w:rPr>
          <w:bCs/>
        </w:rPr>
      </w:pPr>
      <w:r w:rsidRPr="00772E22">
        <w:rPr>
          <w:bCs/>
        </w:rPr>
        <w:lastRenderedPageBreak/>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F1098F" w:rsidRPr="00772E22">
        <w:rPr>
          <w:bCs/>
        </w:rPr>
        <w:t xml:space="preserve">имеет право требования от Подрядчика уплаты </w:t>
      </w:r>
      <w:r w:rsidRPr="00772E22">
        <w:rPr>
          <w:bCs/>
        </w:rPr>
        <w:t>штрафа в размере 50 000 (пятидесяти тысяч) рублей за каждый случай нарушения.</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За не 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целых три сотых) % от цены Договора за каждый день просрочки.</w:t>
      </w:r>
    </w:p>
    <w:p w:rsidR="00DF50B3"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DF50B3" w:rsidRPr="00772E22">
        <w:rPr>
          <w:color w:val="000000"/>
        </w:rPr>
        <w:t xml:space="preserve"> </w:t>
      </w:r>
    </w:p>
    <w:p w:rsidR="005F149E" w:rsidRPr="00772E22" w:rsidRDefault="00DF50B3" w:rsidP="00DF50B3">
      <w:pPr>
        <w:shd w:val="clear" w:color="auto" w:fill="FFFFFF"/>
        <w:tabs>
          <w:tab w:val="left" w:pos="1134"/>
        </w:tabs>
        <w:spacing w:line="240" w:lineRule="auto"/>
        <w:ind w:firstLine="709"/>
        <w:rPr>
          <w:bCs/>
          <w:sz w:val="24"/>
        </w:rPr>
      </w:pPr>
      <w:r w:rsidRPr="00772E22">
        <w:rPr>
          <w:color w:val="000000"/>
          <w:sz w:val="24"/>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5F149E" w:rsidRPr="00772E22" w:rsidRDefault="005F149E" w:rsidP="005F149E">
      <w:pPr>
        <w:pStyle w:val="ae"/>
        <w:numPr>
          <w:ilvl w:val="1"/>
          <w:numId w:val="6"/>
        </w:numPr>
        <w:shd w:val="clear" w:color="auto" w:fill="FFFFFF"/>
        <w:tabs>
          <w:tab w:val="left" w:pos="1134"/>
        </w:tabs>
        <w:ind w:left="0" w:firstLine="709"/>
        <w:jc w:val="both"/>
      </w:pPr>
      <w:r w:rsidRPr="00772E22">
        <w:t>Предусмотренный пунктом 7.9 Договора ущерб Заказчика компенсируется Подрядчиком в полной сумме сверх неустойки.</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DF50B3" w:rsidRPr="00772E22" w:rsidRDefault="00DF50B3" w:rsidP="00DF50B3">
      <w:pPr>
        <w:pStyle w:val="ae"/>
        <w:numPr>
          <w:ilvl w:val="1"/>
          <w:numId w:val="6"/>
        </w:numPr>
        <w:shd w:val="clear" w:color="auto" w:fill="FFFFFF"/>
        <w:tabs>
          <w:tab w:val="left" w:pos="1134"/>
        </w:tabs>
        <w:ind w:left="0" w:firstLine="709"/>
        <w:jc w:val="both"/>
        <w:rPr>
          <w:bCs/>
        </w:rPr>
      </w:pPr>
      <w:r w:rsidRPr="00772E2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72E22">
        <w:rPr>
          <w:bCs/>
        </w:rPr>
        <w:t>.</w:t>
      </w:r>
    </w:p>
    <w:p w:rsidR="005F149E" w:rsidRPr="00772E22" w:rsidRDefault="005F149E" w:rsidP="005F149E">
      <w:pPr>
        <w:shd w:val="clear" w:color="auto" w:fill="FFFFFF"/>
        <w:tabs>
          <w:tab w:val="left" w:pos="566"/>
        </w:tabs>
        <w:spacing w:line="240" w:lineRule="auto"/>
        <w:ind w:firstLine="0"/>
        <w:rPr>
          <w:color w:val="000000"/>
          <w:sz w:val="24"/>
          <w:szCs w:val="24"/>
        </w:rPr>
      </w:pPr>
    </w:p>
    <w:p w:rsidR="005F149E" w:rsidRPr="00772E22" w:rsidRDefault="005F149E" w:rsidP="005F149E">
      <w:pPr>
        <w:pStyle w:val="ae"/>
        <w:numPr>
          <w:ilvl w:val="0"/>
          <w:numId w:val="6"/>
        </w:numPr>
        <w:shd w:val="clear" w:color="auto" w:fill="FFFFFF"/>
        <w:tabs>
          <w:tab w:val="left" w:pos="426"/>
        </w:tabs>
        <w:ind w:left="0" w:firstLine="0"/>
        <w:jc w:val="center"/>
        <w:rPr>
          <w:b/>
          <w:bCs/>
        </w:rPr>
      </w:pPr>
      <w:r w:rsidRPr="00772E22">
        <w:rPr>
          <w:b/>
          <w:bCs/>
        </w:rPr>
        <w:t>Исключительные права и патенты</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772E22">
        <w:t xml:space="preserve"> </w:t>
      </w:r>
      <w:r w:rsidRPr="00772E22">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lastRenderedPageBreak/>
        <w:t xml:space="preserve">В состав Результата работ по Договору считаются включенными все разрешения (лицензии), необходимые для использования Заказчиком Результата работ.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5F149E" w:rsidRPr="00772E22" w:rsidRDefault="005F149E" w:rsidP="005F149E">
      <w:pPr>
        <w:pStyle w:val="ae"/>
        <w:shd w:val="clear" w:color="auto" w:fill="FFFFFF"/>
        <w:tabs>
          <w:tab w:val="left" w:pos="1134"/>
        </w:tabs>
        <w:ind w:left="0" w:firstLine="709"/>
        <w:jc w:val="both"/>
        <w:rPr>
          <w:bCs/>
        </w:rPr>
      </w:pPr>
      <w:r w:rsidRPr="00772E22">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772E22">
        <w:t xml:space="preserve"> </w:t>
      </w:r>
      <w:r w:rsidRPr="00772E22">
        <w:rPr>
          <w:bCs/>
        </w:rPr>
        <w:t xml:space="preserve">интеллектуальной деятельности на срок и в том объеме (пределах), которые требуются для эксплуатации. При этом Стороны признают, что плата за использование прав на результаты интеллектуальной деятельности входит в Цену Договора. </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5F149E" w:rsidRPr="00772E22" w:rsidRDefault="005F149E" w:rsidP="005F149E">
      <w:pPr>
        <w:pStyle w:val="ae"/>
        <w:numPr>
          <w:ilvl w:val="1"/>
          <w:numId w:val="6"/>
        </w:numPr>
        <w:shd w:val="clear" w:color="auto" w:fill="FFFFFF"/>
        <w:tabs>
          <w:tab w:val="left" w:pos="1134"/>
        </w:tabs>
        <w:ind w:left="0" w:firstLine="709"/>
        <w:jc w:val="both"/>
        <w:rPr>
          <w:bCs/>
        </w:rPr>
      </w:pPr>
      <w:r w:rsidRPr="00772E22">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сдачи-приемки выполненных работ.</w:t>
      </w:r>
    </w:p>
    <w:p w:rsidR="005F149E" w:rsidRPr="00772E22" w:rsidRDefault="005F149E" w:rsidP="005F149E">
      <w:pPr>
        <w:pStyle w:val="ae"/>
        <w:shd w:val="clear" w:color="auto" w:fill="FFFFFF"/>
        <w:tabs>
          <w:tab w:val="left" w:pos="1134"/>
        </w:tabs>
        <w:ind w:left="709"/>
        <w:jc w:val="both"/>
        <w:rPr>
          <w:bCs/>
        </w:rPr>
      </w:pPr>
    </w:p>
    <w:p w:rsidR="005F149E" w:rsidRPr="00772E22" w:rsidRDefault="005F149E" w:rsidP="005F149E">
      <w:pPr>
        <w:pStyle w:val="ae"/>
        <w:numPr>
          <w:ilvl w:val="0"/>
          <w:numId w:val="6"/>
        </w:numPr>
        <w:shd w:val="clear" w:color="auto" w:fill="FFFFFF"/>
        <w:tabs>
          <w:tab w:val="left" w:pos="426"/>
        </w:tabs>
        <w:ind w:left="0" w:firstLine="0"/>
        <w:jc w:val="center"/>
        <w:rPr>
          <w:b/>
          <w:bCs/>
        </w:rPr>
      </w:pPr>
      <w:r w:rsidRPr="00772E22">
        <w:rPr>
          <w:b/>
          <w:bCs/>
        </w:rPr>
        <w:lastRenderedPageBreak/>
        <w:t>Конфиденциальность</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772E22">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w:t>
      </w:r>
      <w:r w:rsidRPr="00B254B4">
        <w:rPr>
          <w:bCs/>
        </w:rPr>
        <w:t>се проведения переговоров, заключения и исполнения Договора, в отношении которой соблюдаются следующие условия:</w:t>
      </w:r>
    </w:p>
    <w:p w:rsidR="005F149E" w:rsidRPr="00B254B4" w:rsidRDefault="005F149E" w:rsidP="005F149E">
      <w:pPr>
        <w:numPr>
          <w:ilvl w:val="0"/>
          <w:numId w:val="36"/>
        </w:numPr>
        <w:tabs>
          <w:tab w:val="left" w:pos="709"/>
          <w:tab w:val="left" w:pos="1418"/>
        </w:tabs>
        <w:spacing w:line="240" w:lineRule="auto"/>
        <w:ind w:left="0" w:firstLine="709"/>
        <w:rPr>
          <w:bCs/>
          <w:snapToGrid/>
          <w:sz w:val="24"/>
          <w:szCs w:val="24"/>
        </w:rPr>
      </w:pPr>
      <w:r w:rsidRPr="00B254B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B254B4">
        <w:rPr>
          <w:sz w:val="24"/>
          <w:szCs w:val="24"/>
        </w:rPr>
        <w:t xml:space="preserve">м, в том числе по причине </w:t>
      </w:r>
      <w:r w:rsidRPr="00B254B4">
        <w:rPr>
          <w:bCs/>
          <w:snapToGrid/>
          <w:sz w:val="24"/>
          <w:szCs w:val="24"/>
        </w:rPr>
        <w:t>введения в отношении нее режима Коммерческой тайны;</w:t>
      </w:r>
    </w:p>
    <w:p w:rsidR="005F149E" w:rsidRPr="00B254B4" w:rsidRDefault="005F149E" w:rsidP="005F149E">
      <w:pPr>
        <w:numPr>
          <w:ilvl w:val="0"/>
          <w:numId w:val="36"/>
        </w:numPr>
        <w:tabs>
          <w:tab w:val="left" w:pos="709"/>
          <w:tab w:val="left" w:pos="1418"/>
        </w:tabs>
        <w:spacing w:line="240" w:lineRule="auto"/>
        <w:ind w:left="0" w:firstLine="709"/>
        <w:rPr>
          <w:bCs/>
          <w:snapToGrid/>
          <w:sz w:val="24"/>
          <w:szCs w:val="24"/>
        </w:rPr>
      </w:pPr>
      <w:r w:rsidRPr="00B254B4">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На документ, содержащий Информацию, Заказчиком может быть нанесен гриф «Коммерческая тайна» с указанием обладателя этой информации.</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Информация может включать в себя, в том числе, но не ограничиваясь:</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 xml:space="preserve">финансовую </w:t>
      </w:r>
      <w:r w:rsidRPr="00B254B4">
        <w:rPr>
          <w:bCs/>
          <w:snapToGrid/>
          <w:sz w:val="24"/>
          <w:szCs w:val="24"/>
          <w:lang w:val="en-US"/>
        </w:rPr>
        <w:t>(</w:t>
      </w:r>
      <w:r w:rsidRPr="00B254B4">
        <w:rPr>
          <w:bCs/>
          <w:snapToGrid/>
          <w:sz w:val="24"/>
          <w:szCs w:val="24"/>
        </w:rPr>
        <w:t>бухгалтерскую) отчетность;</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учетные регистры бухгалтерского учета;</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бизнес-планы;</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сведения о финансовых, правовых, организационных и других взаимоотношениях между Заказчиком и третьими лицами;</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сведения об объемах производства и / или реализации продукции и услуг Заказчика или его аффилированных лиц;</w:t>
      </w:r>
    </w:p>
    <w:p w:rsidR="005F149E" w:rsidRPr="00B254B4" w:rsidRDefault="005F149E" w:rsidP="005F149E">
      <w:pPr>
        <w:numPr>
          <w:ilvl w:val="0"/>
          <w:numId w:val="36"/>
        </w:numPr>
        <w:tabs>
          <w:tab w:val="left" w:pos="1418"/>
        </w:tabs>
        <w:spacing w:line="240" w:lineRule="auto"/>
        <w:ind w:left="0" w:firstLine="709"/>
        <w:rPr>
          <w:bCs/>
          <w:snapToGrid/>
          <w:sz w:val="24"/>
          <w:szCs w:val="24"/>
        </w:rPr>
      </w:pPr>
      <w:r w:rsidRPr="00B254B4">
        <w:rPr>
          <w:bCs/>
          <w:snapToGrid/>
          <w:sz w:val="24"/>
          <w:szCs w:val="24"/>
        </w:rPr>
        <w:t>материалы обобщения, анализа, оценки, иных действий по обработке вышеуказанной Информации и документов.</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6" w:name="_Ref361337849"/>
      <w:r w:rsidRPr="00B254B4">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B254B4">
        <w:t xml:space="preserve"> </w:t>
      </w:r>
      <w:r w:rsidRPr="00B254B4">
        <w:rPr>
          <w:bCs/>
        </w:rPr>
        <w:t>(расторжения) или исполнения, в том числе:</w:t>
      </w:r>
      <w:bookmarkEnd w:id="26"/>
      <w:r w:rsidRPr="00B254B4">
        <w:rPr>
          <w:bCs/>
        </w:rPr>
        <w:t xml:space="preserve"> </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 xml:space="preserve">использовать Информацию исключительно для целей, для которых она была предоставлена; </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w:t>
      </w:r>
      <w:r w:rsidRPr="00B254B4">
        <w:rPr>
          <w:bCs/>
        </w:rPr>
        <w:lastRenderedPageBreak/>
        <w:t xml:space="preserve">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5F149E" w:rsidRPr="00B254B4" w:rsidRDefault="005F149E" w:rsidP="005F149E">
      <w:pPr>
        <w:pStyle w:val="ae"/>
        <w:numPr>
          <w:ilvl w:val="2"/>
          <w:numId w:val="6"/>
        </w:numPr>
        <w:shd w:val="clear" w:color="auto" w:fill="FFFFFF"/>
        <w:tabs>
          <w:tab w:val="left" w:pos="1701"/>
        </w:tabs>
        <w:ind w:left="0" w:firstLine="709"/>
        <w:jc w:val="both"/>
        <w:rPr>
          <w:bCs/>
        </w:rPr>
      </w:pPr>
      <w:bookmarkStart w:id="27" w:name="_Ref361337832"/>
      <w:r w:rsidRPr="00B254B4">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7"/>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не разглашать третьим лицам факты передачи или получения Информации.</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8" w:name="_Ref361337863"/>
      <w:r w:rsidRPr="00B254B4">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8"/>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F149E" w:rsidRPr="00B254B4" w:rsidRDefault="005F149E" w:rsidP="005F149E">
      <w:pPr>
        <w:pStyle w:val="ae"/>
        <w:shd w:val="clear" w:color="auto" w:fill="FFFFFF"/>
        <w:tabs>
          <w:tab w:val="left" w:pos="284"/>
        </w:tabs>
        <w:ind w:left="0"/>
        <w:rPr>
          <w:b/>
          <w:bCs/>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Инсайдерская оговорка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rPr>
          <w:bCs/>
        </w:rPr>
        <w:t>Подрядчик</w:t>
      </w:r>
      <w:r w:rsidRPr="00B254B4">
        <w:t xml:space="preserve"> обязуется:</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5F149E" w:rsidRPr="00B254B4" w:rsidRDefault="00CD1096" w:rsidP="005F149E">
      <w:pPr>
        <w:pStyle w:val="ae"/>
        <w:numPr>
          <w:ilvl w:val="2"/>
          <w:numId w:val="6"/>
        </w:numPr>
        <w:shd w:val="clear" w:color="auto" w:fill="FFFFFF"/>
        <w:tabs>
          <w:tab w:val="left" w:pos="1701"/>
        </w:tabs>
        <w:ind w:left="0" w:firstLine="709"/>
        <w:jc w:val="both"/>
        <w:rPr>
          <w:bCs/>
        </w:rPr>
      </w:pPr>
      <w:r w:rsidRPr="00B254B4">
        <w:rPr>
          <w:bCs/>
        </w:rPr>
        <w:t>С</w:t>
      </w:r>
      <w:r w:rsidR="005F149E" w:rsidRPr="00B254B4">
        <w:rPr>
          <w:bCs/>
        </w:rPr>
        <w:t>облюдать требования законодательства Российской Федерации об инсайдерской информации и манипулировании рынком.</w:t>
      </w:r>
    </w:p>
    <w:p w:rsidR="005F149E" w:rsidRPr="00B254B4" w:rsidRDefault="005F149E" w:rsidP="005F149E">
      <w:pPr>
        <w:pStyle w:val="ae"/>
        <w:shd w:val="clear" w:color="auto" w:fill="FFFFFF"/>
        <w:tabs>
          <w:tab w:val="left" w:pos="1418"/>
        </w:tabs>
        <w:ind w:left="0" w:firstLine="851"/>
        <w:jc w:val="both"/>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Антикоррупционная оговорка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lastRenderedPageBreak/>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254B4">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B254B4">
        <w:t xml:space="preserve">для себя </w:t>
      </w:r>
      <w:r w:rsidRPr="00B254B4">
        <w:rPr>
          <w:bCs/>
        </w:rPr>
        <w:t>какие-либо неправомерные преимущества или иные выгоды.</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F149E" w:rsidRPr="00B254B4" w:rsidRDefault="005F149E" w:rsidP="005F149E">
      <w:pPr>
        <w:pStyle w:val="ae"/>
        <w:shd w:val="clear" w:color="auto" w:fill="FFFFFF"/>
        <w:tabs>
          <w:tab w:val="left" w:pos="567"/>
          <w:tab w:val="left" w:pos="1134"/>
        </w:tabs>
        <w:ind w:left="0" w:firstLine="709"/>
        <w:jc w:val="both"/>
      </w:pPr>
      <w:r w:rsidRPr="00B254B4">
        <w:t xml:space="preserve">Каналы связи «Линия доверия» ПАО «РусГидро»: </w:t>
      </w:r>
    </w:p>
    <w:p w:rsidR="005F149E" w:rsidRPr="00B254B4" w:rsidRDefault="005F149E" w:rsidP="005F149E">
      <w:pPr>
        <w:pStyle w:val="ae"/>
        <w:shd w:val="clear" w:color="auto" w:fill="FFFFFF"/>
        <w:tabs>
          <w:tab w:val="left" w:pos="284"/>
          <w:tab w:val="left" w:pos="567"/>
          <w:tab w:val="left" w:pos="1134"/>
        </w:tabs>
        <w:ind w:left="0" w:firstLine="709"/>
        <w:jc w:val="both"/>
        <w:rPr>
          <w:b/>
          <w:bCs/>
        </w:rPr>
      </w:pPr>
      <w:r w:rsidRPr="00B254B4">
        <w:t xml:space="preserve">Телефон автоответчика: +7 (495) </w:t>
      </w:r>
      <w:r w:rsidR="00AE5798">
        <w:t>785-09-37</w:t>
      </w:r>
      <w:r w:rsidRPr="00B254B4">
        <w:t xml:space="preserve"> и форма обратной связи на сайте </w:t>
      </w:r>
      <w:hyperlink r:id="rId12" w:history="1">
        <w:r w:rsidRPr="00B254B4">
          <w:rPr>
            <w:rStyle w:val="aff"/>
          </w:rPr>
          <w:t>http://www.rushydro.ru.</w:t>
        </w:r>
      </w:hyperlink>
    </w:p>
    <w:p w:rsidR="005F149E" w:rsidRPr="00B254B4" w:rsidRDefault="005F149E" w:rsidP="005F149E">
      <w:pPr>
        <w:tabs>
          <w:tab w:val="left" w:pos="709"/>
        </w:tabs>
        <w:spacing w:line="240" w:lineRule="auto"/>
        <w:ind w:firstLine="0"/>
        <w:rPr>
          <w:b/>
          <w:sz w:val="24"/>
          <w:szCs w:val="24"/>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Обстоятельства непреодолимой силы (форс-мажор)</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Документом, свидетельствующим обстоятельства непреодолимой силы (форс-мажор) является Сертификат о форс-мажоре, выдаваемый в установленном порядке Торгово-промышленной палатой Российской Федерации.</w:t>
      </w:r>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5F149E" w:rsidRPr="00B254B4" w:rsidRDefault="005F149E" w:rsidP="005F149E">
      <w:pPr>
        <w:pStyle w:val="ae"/>
        <w:numPr>
          <w:ilvl w:val="1"/>
          <w:numId w:val="6"/>
        </w:numPr>
        <w:shd w:val="clear" w:color="auto" w:fill="FFFFFF"/>
        <w:tabs>
          <w:tab w:val="left" w:pos="568"/>
        </w:tabs>
        <w:ind w:left="0" w:firstLine="709"/>
        <w:jc w:val="both"/>
        <w:rPr>
          <w:bCs/>
        </w:rPr>
      </w:pPr>
      <w:r w:rsidRPr="00B254B4">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w:t>
      </w:r>
      <w:r w:rsidRPr="00B254B4">
        <w:rPr>
          <w:bCs/>
        </w:rPr>
        <w:lastRenderedPageBreak/>
        <w:t>(тридцати)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5F149E" w:rsidRDefault="005F149E" w:rsidP="005F149E">
      <w:pPr>
        <w:pStyle w:val="ae"/>
        <w:shd w:val="clear" w:color="auto" w:fill="FFFFFF"/>
        <w:tabs>
          <w:tab w:val="left" w:pos="568"/>
        </w:tabs>
        <w:ind w:left="0" w:firstLine="709"/>
        <w:jc w:val="both"/>
        <w:rPr>
          <w:bCs/>
        </w:rPr>
      </w:pPr>
      <w:r w:rsidRPr="00B254B4">
        <w:rPr>
          <w:bCs/>
        </w:rPr>
        <w:t>При этом любая из Сторон вправе отказаться от исполнения Договора в одностороннем внесудебном порядке.</w:t>
      </w:r>
    </w:p>
    <w:p w:rsidR="006A1938" w:rsidRPr="00B254B4" w:rsidRDefault="006A1938" w:rsidP="005F149E">
      <w:pPr>
        <w:pStyle w:val="ae"/>
        <w:shd w:val="clear" w:color="auto" w:fill="FFFFFF"/>
        <w:tabs>
          <w:tab w:val="left" w:pos="568"/>
        </w:tabs>
        <w:ind w:left="0" w:firstLine="709"/>
        <w:jc w:val="both"/>
        <w:rPr>
          <w:bCs/>
        </w:rPr>
      </w:pPr>
    </w:p>
    <w:p w:rsidR="005F149E" w:rsidRPr="00B254B4" w:rsidRDefault="005F149E" w:rsidP="005F149E">
      <w:pPr>
        <w:spacing w:line="240" w:lineRule="auto"/>
        <w:ind w:firstLine="0"/>
        <w:rPr>
          <w:sz w:val="24"/>
          <w:szCs w:val="24"/>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Особые положения</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29" w:name="_Ref361337900"/>
      <w:r w:rsidRPr="00B254B4">
        <w:rPr>
          <w:bCs/>
        </w:rPr>
        <w:t>Подрядчик обязуется не привлекать и не допускать привлечения к исполнению обязательств по Договору организации:</w:t>
      </w:r>
    </w:p>
    <w:p w:rsidR="005F149E" w:rsidRPr="00B254B4" w:rsidRDefault="005F149E" w:rsidP="005F149E">
      <w:pPr>
        <w:pStyle w:val="ae"/>
        <w:numPr>
          <w:ilvl w:val="1"/>
          <w:numId w:val="90"/>
        </w:numPr>
        <w:shd w:val="clear" w:color="auto" w:fill="FFFFFF"/>
        <w:tabs>
          <w:tab w:val="left" w:pos="1134"/>
        </w:tabs>
        <w:ind w:left="0" w:firstLine="709"/>
        <w:jc w:val="both"/>
        <w:rPr>
          <w:bCs/>
        </w:rPr>
      </w:pPr>
      <w:r w:rsidRPr="00B254B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B254B4">
          <w:rPr>
            <w:bCs/>
          </w:rPr>
          <w:t>№ 18162/09</w:t>
        </w:r>
      </w:hyperlink>
      <w:r w:rsidRPr="00B254B4">
        <w:rPr>
          <w:bCs/>
        </w:rPr>
        <w:t xml:space="preserve"> и от 25.05.2010 </w:t>
      </w:r>
      <w:hyperlink r:id="rId14" w:history="1">
        <w:r w:rsidRPr="00B254B4">
          <w:rPr>
            <w:bCs/>
          </w:rPr>
          <w:t>№ 15658/09</w:t>
        </w:r>
      </w:hyperlink>
      <w:r w:rsidRPr="00B254B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5F149E" w:rsidRPr="00B254B4" w:rsidRDefault="005F149E" w:rsidP="005F149E">
      <w:pPr>
        <w:pStyle w:val="ae"/>
        <w:numPr>
          <w:ilvl w:val="1"/>
          <w:numId w:val="90"/>
        </w:numPr>
        <w:shd w:val="clear" w:color="auto" w:fill="FFFFFF"/>
        <w:tabs>
          <w:tab w:val="left" w:pos="1134"/>
        </w:tabs>
        <w:ind w:left="0" w:firstLine="709"/>
        <w:jc w:val="both"/>
        <w:rPr>
          <w:bCs/>
        </w:rPr>
      </w:pPr>
      <w:r w:rsidRPr="00B254B4">
        <w:rPr>
          <w:bCs/>
        </w:rPr>
        <w:t xml:space="preserve">соответствующие </w:t>
      </w:r>
      <w:hyperlink r:id="rId15" w:history="1">
        <w:r w:rsidRPr="00B254B4">
          <w:rPr>
            <w:bCs/>
          </w:rPr>
          <w:t>Критери</w:t>
        </w:r>
      </w:hyperlink>
      <w:r w:rsidRPr="00B254B4">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29"/>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0" w:name="_Ref361337921"/>
      <w:r w:rsidRPr="00B254B4">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13.1 Договора, а также обеспечить прекращение участия таких организаций в исполнении Договора.</w:t>
      </w:r>
      <w:bookmarkEnd w:id="30"/>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1" w:name="_Ref361337948"/>
      <w:r w:rsidRPr="00B254B4">
        <w:rPr>
          <w:bCs/>
        </w:rPr>
        <w:t xml:space="preserve">В случае нарушения Подрядчиком обязательств, установленных пунктами 13.1, 13.2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w:t>
      </w:r>
      <w:r w:rsidRPr="00B254B4">
        <w:rPr>
          <w:bCs/>
        </w:rPr>
        <w:lastRenderedPageBreak/>
        <w:t>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1"/>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2" w:name="_Ref361337980"/>
      <w:r w:rsidRPr="00B254B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13.1, 13.2 Договора.</w:t>
      </w:r>
      <w:bookmarkEnd w:id="32"/>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3" w:name="_Ref373243071"/>
      <w:r w:rsidRPr="00B254B4">
        <w:rPr>
          <w:bCs/>
        </w:rPr>
        <w:t>Штраф, предусмотренный пунктом 13.4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13.3 Договора.</w:t>
      </w:r>
      <w:bookmarkEnd w:id="33"/>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4" w:name="_Ref361337992"/>
      <w:r w:rsidRPr="00B254B4">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13.4 Договора. При этом Заказчик не будет считаться просрочившим и / или нарушившим свои обязательства по Договору.</w:t>
      </w:r>
      <w:bookmarkEnd w:id="34"/>
    </w:p>
    <w:p w:rsidR="005F149E" w:rsidRPr="00B254B4" w:rsidRDefault="005F149E" w:rsidP="005F149E">
      <w:pPr>
        <w:pStyle w:val="ae"/>
        <w:numPr>
          <w:ilvl w:val="1"/>
          <w:numId w:val="6"/>
        </w:numPr>
        <w:shd w:val="clear" w:color="auto" w:fill="FFFFFF"/>
        <w:tabs>
          <w:tab w:val="left" w:pos="1134"/>
        </w:tabs>
        <w:ind w:left="0" w:firstLine="709"/>
        <w:jc w:val="both"/>
        <w:rPr>
          <w:bCs/>
        </w:rPr>
      </w:pPr>
      <w:r w:rsidRPr="00B254B4">
        <w:rPr>
          <w:bCs/>
        </w:rPr>
        <w:t>Независимо от других положений Договора, положения пунктов 13.4, 13.5 Договора продолжают действовать в течение 4 (четырех) лет после его прекращения (расторжения) или исполнения.</w:t>
      </w:r>
    </w:p>
    <w:p w:rsidR="005F149E" w:rsidRPr="00B254B4" w:rsidRDefault="005F149E" w:rsidP="005F149E">
      <w:pPr>
        <w:pStyle w:val="ae"/>
        <w:shd w:val="clear" w:color="auto" w:fill="FFFFFF"/>
        <w:tabs>
          <w:tab w:val="left" w:pos="567"/>
        </w:tabs>
        <w:ind w:left="0"/>
        <w:jc w:val="both"/>
        <w:rPr>
          <w:bCs/>
        </w:rPr>
      </w:pPr>
    </w:p>
    <w:p w:rsidR="005F149E" w:rsidRPr="00B254B4" w:rsidRDefault="005F149E" w:rsidP="005F149E">
      <w:pPr>
        <w:pStyle w:val="ae"/>
        <w:numPr>
          <w:ilvl w:val="0"/>
          <w:numId w:val="6"/>
        </w:numPr>
        <w:shd w:val="clear" w:color="auto" w:fill="FFFFFF"/>
        <w:tabs>
          <w:tab w:val="left" w:pos="426"/>
        </w:tabs>
        <w:ind w:left="0" w:firstLine="0"/>
        <w:jc w:val="center"/>
        <w:rPr>
          <w:b/>
        </w:rPr>
      </w:pPr>
      <w:r w:rsidRPr="00B254B4">
        <w:rPr>
          <w:b/>
          <w:bCs/>
        </w:rPr>
        <w:t>Заверения</w:t>
      </w:r>
      <w:r w:rsidRPr="00B254B4">
        <w:rPr>
          <w:b/>
        </w:rPr>
        <w:t xml:space="preserve"> Сторон</w:t>
      </w:r>
    </w:p>
    <w:p w:rsidR="005F149E" w:rsidRPr="00B254B4" w:rsidRDefault="005F149E" w:rsidP="005F149E">
      <w:pPr>
        <w:pStyle w:val="ae"/>
        <w:numPr>
          <w:ilvl w:val="1"/>
          <w:numId w:val="6"/>
        </w:numPr>
        <w:shd w:val="clear" w:color="auto" w:fill="FFFFFF"/>
        <w:tabs>
          <w:tab w:val="left" w:pos="1134"/>
          <w:tab w:val="left" w:pos="1418"/>
        </w:tabs>
        <w:ind w:left="0" w:firstLine="709"/>
        <w:jc w:val="both"/>
      </w:pPr>
      <w:r w:rsidRPr="00B254B4">
        <w:rPr>
          <w:bCs/>
        </w:rPr>
        <w:t>Каждая</w:t>
      </w:r>
      <w:r w:rsidRPr="00B254B4">
        <w:t xml:space="preserve"> из Сторон заявляет и подтверждает другой Стороне, что: </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lastRenderedPageBreak/>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t>лица, подписывающие от имени Сторон Договор, надлежащим образом уполномочены на его подписание;</w:t>
      </w:r>
    </w:p>
    <w:p w:rsidR="005F149E" w:rsidRPr="00B254B4" w:rsidRDefault="005F149E" w:rsidP="005F149E">
      <w:pPr>
        <w:pStyle w:val="ae"/>
        <w:numPr>
          <w:ilvl w:val="0"/>
          <w:numId w:val="87"/>
        </w:numPr>
        <w:shd w:val="clear" w:color="auto" w:fill="FFFFFF"/>
        <w:tabs>
          <w:tab w:val="left" w:pos="709"/>
          <w:tab w:val="left" w:pos="1418"/>
        </w:tabs>
        <w:ind w:left="0" w:firstLine="709"/>
        <w:jc w:val="both"/>
      </w:pPr>
      <w:r w:rsidRPr="00B254B4">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5F149E" w:rsidRPr="00B254B4" w:rsidRDefault="005F149E" w:rsidP="005F149E">
      <w:pPr>
        <w:pStyle w:val="ae"/>
        <w:numPr>
          <w:ilvl w:val="1"/>
          <w:numId w:val="6"/>
        </w:numPr>
        <w:shd w:val="clear" w:color="auto" w:fill="FFFFFF"/>
        <w:tabs>
          <w:tab w:val="left" w:pos="1134"/>
          <w:tab w:val="left" w:pos="1418"/>
        </w:tabs>
        <w:ind w:left="0" w:firstLine="709"/>
        <w:jc w:val="both"/>
      </w:pPr>
      <w:r w:rsidRPr="00B254B4">
        <w:t>Подрядчик заявляет и заверяет Заказчика в том, что на момент заключения Договора:</w:t>
      </w:r>
    </w:p>
    <w:p w:rsidR="005F149E" w:rsidRPr="00B254B4" w:rsidRDefault="005F149E" w:rsidP="005F149E">
      <w:pPr>
        <w:pStyle w:val="ae"/>
        <w:numPr>
          <w:ilvl w:val="0"/>
          <w:numId w:val="89"/>
        </w:numPr>
        <w:shd w:val="clear" w:color="auto" w:fill="FFFFFF"/>
        <w:tabs>
          <w:tab w:val="left" w:pos="709"/>
          <w:tab w:val="left" w:pos="1418"/>
        </w:tabs>
        <w:ind w:left="0" w:firstLine="709"/>
        <w:jc w:val="both"/>
      </w:pPr>
      <w:r w:rsidRPr="00B254B4">
        <w:t>учредителем / учредителями Подрядчика являются лица, не являющиеся массовыми учредителем / учредителями;</w:t>
      </w:r>
    </w:p>
    <w:p w:rsidR="005F149E" w:rsidRPr="00B254B4" w:rsidRDefault="005F149E" w:rsidP="005F149E">
      <w:pPr>
        <w:pStyle w:val="ae"/>
        <w:numPr>
          <w:ilvl w:val="0"/>
          <w:numId w:val="89"/>
        </w:numPr>
        <w:shd w:val="clear" w:color="auto" w:fill="FFFFFF"/>
        <w:tabs>
          <w:tab w:val="left" w:pos="709"/>
          <w:tab w:val="left" w:pos="1418"/>
        </w:tabs>
        <w:ind w:left="0" w:firstLine="709"/>
        <w:jc w:val="both"/>
      </w:pPr>
      <w:r w:rsidRPr="00B254B4">
        <w:t>руководителем Подрядчика является лицо, не являющееся массовым руководителем;</w:t>
      </w:r>
    </w:p>
    <w:p w:rsidR="005F149E" w:rsidRPr="00B254B4" w:rsidRDefault="005F149E" w:rsidP="005F149E">
      <w:pPr>
        <w:pStyle w:val="ae"/>
        <w:numPr>
          <w:ilvl w:val="0"/>
          <w:numId w:val="89"/>
        </w:numPr>
        <w:shd w:val="clear" w:color="auto" w:fill="FFFFFF"/>
        <w:tabs>
          <w:tab w:val="left" w:pos="709"/>
          <w:tab w:val="left" w:pos="1418"/>
        </w:tabs>
        <w:ind w:left="0" w:firstLine="709"/>
        <w:jc w:val="both"/>
      </w:pPr>
      <w:r w:rsidRPr="00B254B4">
        <w:t xml:space="preserve">Подрядчик фактически находится по адресу, указанному в Едином государственном реестре юридических лиц; </w:t>
      </w:r>
    </w:p>
    <w:p w:rsidR="005F149E" w:rsidRPr="00B254B4" w:rsidRDefault="005F149E" w:rsidP="005F149E">
      <w:pPr>
        <w:pStyle w:val="ae"/>
        <w:numPr>
          <w:ilvl w:val="0"/>
          <w:numId w:val="89"/>
        </w:numPr>
        <w:shd w:val="clear" w:color="auto" w:fill="FFFFFF"/>
        <w:tabs>
          <w:tab w:val="left" w:pos="709"/>
          <w:tab w:val="left" w:pos="1418"/>
        </w:tabs>
        <w:ind w:left="0" w:firstLine="709"/>
        <w:jc w:val="both"/>
      </w:pPr>
      <w:r w:rsidRPr="00B254B4">
        <w:t>Подрядчик своевременно и в полном объеме уплачивает налоги и сборы в соответствии с законодательством Российской Федерации;</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 xml:space="preserve">Подрядчик состоит в СРО, основанной на членстве лиц, </w:t>
      </w:r>
      <w:r w:rsidRPr="006A1938">
        <w:t>выполняющих инженерные изыскания / осуществляющих подготовку проектной документации;</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Подрядчик имеет в штате по основному месту работы не менее 2 (двух) специалистов по организации инженерных изысканий /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lastRenderedPageBreak/>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 </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5F149E" w:rsidRPr="00B254B4" w:rsidRDefault="005F149E" w:rsidP="005F149E">
      <w:pPr>
        <w:pStyle w:val="ae"/>
        <w:numPr>
          <w:ilvl w:val="0"/>
          <w:numId w:val="88"/>
        </w:numPr>
        <w:shd w:val="clear" w:color="auto" w:fill="FFFFFF"/>
        <w:tabs>
          <w:tab w:val="left" w:pos="567"/>
          <w:tab w:val="left" w:pos="1418"/>
        </w:tabs>
        <w:ind w:left="0" w:firstLine="709"/>
        <w:jc w:val="both"/>
      </w:pPr>
      <w:r w:rsidRPr="00B254B4">
        <w:t xml:space="preserve">Подрядчик согласен на многократное применение разработанной им Проектной </w:t>
      </w:r>
      <w:r w:rsidRPr="006A1938">
        <w:t>документации и Рабочей документации в качестве типовой проектной документации</w:t>
      </w:r>
      <w:r w:rsidRPr="00B254B4">
        <w:t xml:space="preserve"> (проектной документации повторного использования) и (или) Результата Инженерных изысканий, полученных для подготовки такой Проектной документации.</w:t>
      </w:r>
    </w:p>
    <w:p w:rsidR="005F149E" w:rsidRPr="00B254B4" w:rsidRDefault="005F149E" w:rsidP="005F149E">
      <w:pPr>
        <w:numPr>
          <w:ilvl w:val="1"/>
          <w:numId w:val="6"/>
        </w:numPr>
        <w:spacing w:line="240" w:lineRule="auto"/>
        <w:ind w:left="0" w:firstLine="709"/>
        <w:rPr>
          <w:snapToGrid/>
          <w:sz w:val="24"/>
          <w:szCs w:val="24"/>
        </w:rPr>
      </w:pPr>
      <w:r w:rsidRPr="00B254B4">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w:t>
      </w:r>
    </w:p>
    <w:p w:rsidR="005F149E" w:rsidRPr="00B254B4" w:rsidRDefault="005F149E" w:rsidP="005F149E">
      <w:pPr>
        <w:pStyle w:val="ae"/>
        <w:numPr>
          <w:ilvl w:val="1"/>
          <w:numId w:val="6"/>
        </w:numPr>
        <w:shd w:val="clear" w:color="auto" w:fill="FFFFFF"/>
        <w:tabs>
          <w:tab w:val="left" w:pos="1134"/>
          <w:tab w:val="left" w:pos="1418"/>
        </w:tabs>
        <w:ind w:left="0" w:firstLine="709"/>
        <w:jc w:val="both"/>
      </w:pPr>
      <w:r w:rsidRPr="00B254B4">
        <w:t xml:space="preserve">В случае, если </w:t>
      </w:r>
      <w:r w:rsidRPr="00B254B4">
        <w:rPr>
          <w:bCs/>
        </w:rPr>
        <w:t>Подрядчик</w:t>
      </w:r>
      <w:r w:rsidRPr="00B254B4">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B254B4">
        <w:rPr>
          <w:bCs/>
        </w:rPr>
        <w:t xml:space="preserve">Подрядчик </w:t>
      </w:r>
      <w:r w:rsidRPr="00B254B4">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5F149E" w:rsidRPr="00B254B4" w:rsidRDefault="005F149E" w:rsidP="005F149E">
      <w:pPr>
        <w:pStyle w:val="ae"/>
        <w:numPr>
          <w:ilvl w:val="1"/>
          <w:numId w:val="6"/>
        </w:numPr>
        <w:shd w:val="clear" w:color="auto" w:fill="FFFFFF"/>
        <w:tabs>
          <w:tab w:val="left" w:pos="1134"/>
          <w:tab w:val="left" w:pos="1418"/>
        </w:tabs>
        <w:ind w:left="0" w:firstLine="709"/>
        <w:jc w:val="both"/>
      </w:pPr>
      <w:r w:rsidRPr="00B254B4">
        <w:lastRenderedPageBreak/>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5F149E" w:rsidRPr="00B254B4" w:rsidRDefault="005F149E" w:rsidP="005F149E">
      <w:pPr>
        <w:pStyle w:val="ae"/>
        <w:shd w:val="clear" w:color="auto" w:fill="FFFFFF"/>
        <w:tabs>
          <w:tab w:val="left" w:pos="1134"/>
          <w:tab w:val="left" w:pos="1418"/>
        </w:tabs>
        <w:ind w:left="709"/>
        <w:jc w:val="both"/>
        <w:rPr>
          <w:b/>
        </w:rPr>
      </w:pPr>
    </w:p>
    <w:p w:rsidR="005F149E" w:rsidRPr="00B254B4" w:rsidRDefault="005F149E" w:rsidP="005F149E">
      <w:pPr>
        <w:pStyle w:val="ae"/>
        <w:numPr>
          <w:ilvl w:val="0"/>
          <w:numId w:val="6"/>
        </w:numPr>
        <w:shd w:val="clear" w:color="auto" w:fill="FFFFFF"/>
        <w:tabs>
          <w:tab w:val="left" w:pos="426"/>
        </w:tabs>
        <w:ind w:left="0" w:firstLine="0"/>
        <w:jc w:val="center"/>
        <w:rPr>
          <w:b/>
        </w:rPr>
      </w:pPr>
      <w:r w:rsidRPr="00B254B4">
        <w:rPr>
          <w:b/>
          <w:bCs/>
        </w:rPr>
        <w:t>П</w:t>
      </w:r>
      <w:r w:rsidRPr="00B254B4">
        <w:rPr>
          <w:b/>
        </w:rPr>
        <w:t>рекращение (расторжение) Договора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5F149E" w:rsidRPr="00B254B4" w:rsidRDefault="005F149E" w:rsidP="005F149E">
      <w:pPr>
        <w:pStyle w:val="ae"/>
        <w:numPr>
          <w:ilvl w:val="1"/>
          <w:numId w:val="6"/>
        </w:numPr>
        <w:shd w:val="clear" w:color="auto" w:fill="FFFFFF"/>
        <w:tabs>
          <w:tab w:val="left" w:pos="1134"/>
        </w:tabs>
        <w:ind w:left="0" w:firstLine="709"/>
        <w:jc w:val="both"/>
      </w:pPr>
      <w:r w:rsidRPr="00B254B4">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5F149E" w:rsidRPr="00B254B4" w:rsidRDefault="005F149E" w:rsidP="005F149E">
      <w:pPr>
        <w:pStyle w:val="ae"/>
        <w:shd w:val="clear" w:color="auto" w:fill="FFFFFF"/>
        <w:tabs>
          <w:tab w:val="left" w:pos="1134"/>
        </w:tabs>
        <w:ind w:left="0" w:firstLine="709"/>
        <w:jc w:val="both"/>
      </w:pPr>
      <w:r w:rsidRPr="00B254B4">
        <w:t>Возмещение убытков Подрядчика, вызванных отказом от Договора (исполнения Договора), Заказчиком не производится.</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5F149E" w:rsidRPr="00B254B4" w:rsidRDefault="005F149E" w:rsidP="005F149E">
      <w:pPr>
        <w:pStyle w:val="ae"/>
        <w:shd w:val="clear" w:color="auto" w:fill="FFFFFF"/>
        <w:tabs>
          <w:tab w:val="left" w:pos="1134"/>
        </w:tabs>
        <w:ind w:left="0" w:firstLine="709"/>
        <w:jc w:val="both"/>
      </w:pPr>
      <w:r w:rsidRPr="00B254B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t>Стороны установили, что существенным нарушением Договора Подрядчиком является:</w:t>
      </w:r>
    </w:p>
    <w:p w:rsidR="005F149E" w:rsidRPr="00B254B4" w:rsidRDefault="005F149E" w:rsidP="005F149E">
      <w:pPr>
        <w:pStyle w:val="ae"/>
        <w:numPr>
          <w:ilvl w:val="0"/>
          <w:numId w:val="86"/>
        </w:numPr>
        <w:tabs>
          <w:tab w:val="left" w:pos="1134"/>
        </w:tabs>
        <w:ind w:left="0" w:right="23" w:firstLine="709"/>
        <w:jc w:val="both"/>
      </w:pPr>
      <w:r w:rsidRPr="00B254B4">
        <w:lastRenderedPageBreak/>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более чем на 60 (шестьдесят) календарных дней по причинам, не зависящим от Заказчика;</w:t>
      </w:r>
    </w:p>
    <w:p w:rsidR="005F149E" w:rsidRPr="00B254B4" w:rsidRDefault="005F149E" w:rsidP="005F149E">
      <w:pPr>
        <w:pStyle w:val="ae"/>
        <w:numPr>
          <w:ilvl w:val="0"/>
          <w:numId w:val="86"/>
        </w:numPr>
        <w:tabs>
          <w:tab w:val="left" w:pos="1134"/>
        </w:tabs>
        <w:ind w:left="0" w:right="23" w:firstLine="709"/>
        <w:jc w:val="both"/>
      </w:pPr>
      <w:r w:rsidRPr="00B254B4">
        <w:t>несоблюдение Подрядчиком требований к качеству Работ</w:t>
      </w:r>
      <w:r w:rsidRPr="00B254B4">
        <w:rPr>
          <w:bCs/>
        </w:rPr>
        <w:t>,</w:t>
      </w:r>
      <w:r w:rsidRPr="00B254B4">
        <w:t xml:space="preserve"> если исправление выявленных Заказчиком недостатков, несоответствий Работ влечет нарушение сроков выполнения Работ более чем на 60 (шестьдесят) календарных дней либо такие недостатки являются неустранимыми;</w:t>
      </w:r>
    </w:p>
    <w:p w:rsidR="005F149E" w:rsidRPr="00B254B4" w:rsidRDefault="005F149E" w:rsidP="005F149E">
      <w:pPr>
        <w:pStyle w:val="ae"/>
        <w:numPr>
          <w:ilvl w:val="0"/>
          <w:numId w:val="86"/>
        </w:numPr>
        <w:tabs>
          <w:tab w:val="left" w:pos="1134"/>
        </w:tabs>
        <w:ind w:left="0" w:right="23" w:firstLine="709"/>
        <w:jc w:val="both"/>
      </w:pPr>
      <w:r w:rsidRPr="00B254B4">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5F149E" w:rsidRPr="00B254B4" w:rsidRDefault="005F149E" w:rsidP="005F149E">
      <w:pPr>
        <w:pStyle w:val="ae"/>
        <w:numPr>
          <w:ilvl w:val="0"/>
          <w:numId w:val="86"/>
        </w:numPr>
        <w:tabs>
          <w:tab w:val="left" w:pos="1134"/>
        </w:tabs>
        <w:ind w:left="0" w:right="23" w:firstLine="709"/>
        <w:jc w:val="both"/>
      </w:pPr>
      <w:r w:rsidRPr="00B254B4">
        <w:t xml:space="preserve">прекращение членства в СРО, основанной на членстве лиц, </w:t>
      </w:r>
      <w:r w:rsidRPr="006A1938">
        <w:t>выполняющих инженерные изыскания / осуществляющих подготовку проектной документации</w:t>
      </w:r>
      <w:r w:rsidRPr="006A1938">
        <w:rPr>
          <w:u w:val="single"/>
        </w:rPr>
        <w:t>,</w:t>
      </w:r>
      <w:r w:rsidRPr="00B254B4">
        <w:t xml:space="preserve"> предоставляющих Подрядчику право на производство Работ по Договору</w:t>
      </w:r>
      <w:r w:rsidRPr="00B254B4">
        <w:rPr>
          <w:rStyle w:val="a8"/>
          <w:vertAlign w:val="baseline"/>
        </w:rPr>
        <w:t>;</w:t>
      </w:r>
    </w:p>
    <w:p w:rsidR="005F149E" w:rsidRPr="00B254B4" w:rsidRDefault="005F149E" w:rsidP="005F149E">
      <w:pPr>
        <w:pStyle w:val="ae"/>
        <w:numPr>
          <w:ilvl w:val="0"/>
          <w:numId w:val="86"/>
        </w:numPr>
        <w:tabs>
          <w:tab w:val="left" w:pos="1134"/>
        </w:tabs>
        <w:ind w:left="0" w:right="23" w:firstLine="709"/>
        <w:jc w:val="both"/>
      </w:pPr>
      <w:r w:rsidRPr="00B254B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5F149E" w:rsidRPr="00B254B4" w:rsidRDefault="005F149E" w:rsidP="005F149E">
      <w:pPr>
        <w:pStyle w:val="ae"/>
        <w:numPr>
          <w:ilvl w:val="0"/>
          <w:numId w:val="86"/>
        </w:numPr>
        <w:tabs>
          <w:tab w:val="left" w:pos="1134"/>
        </w:tabs>
        <w:ind w:left="0" w:right="23" w:firstLine="709"/>
        <w:jc w:val="both"/>
      </w:pPr>
      <w:r w:rsidRPr="00B254B4">
        <w:t>наложение ареста на имущество Подрядчика, введение арбитражным судом процедуры несостоятельности (банкротства) в отношении Подрядчика;</w:t>
      </w:r>
    </w:p>
    <w:p w:rsidR="005F149E" w:rsidRPr="00B254B4" w:rsidRDefault="005F149E" w:rsidP="005F149E">
      <w:pPr>
        <w:pStyle w:val="ae"/>
        <w:numPr>
          <w:ilvl w:val="0"/>
          <w:numId w:val="86"/>
        </w:numPr>
        <w:tabs>
          <w:tab w:val="left" w:pos="1134"/>
        </w:tabs>
        <w:ind w:left="0" w:right="23" w:firstLine="709"/>
        <w:jc w:val="both"/>
      </w:pPr>
      <w:r w:rsidRPr="00B254B4">
        <w:t>привлечение к выполнению Работ по Договору третьих лиц (Субподрядчиков) с нарушением требований, установленных пунктом 2.4.2 Договора;</w:t>
      </w:r>
    </w:p>
    <w:p w:rsidR="005F149E" w:rsidRPr="00B254B4" w:rsidRDefault="005F149E" w:rsidP="005F149E">
      <w:pPr>
        <w:pStyle w:val="ae"/>
        <w:numPr>
          <w:ilvl w:val="0"/>
          <w:numId w:val="86"/>
        </w:numPr>
        <w:tabs>
          <w:tab w:val="left" w:pos="1134"/>
        </w:tabs>
        <w:ind w:left="0" w:right="23" w:firstLine="709"/>
        <w:jc w:val="both"/>
      </w:pPr>
      <w:r w:rsidRPr="00B254B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5F149E" w:rsidRPr="00B254B4" w:rsidRDefault="005F149E" w:rsidP="005F149E">
      <w:pPr>
        <w:pStyle w:val="ae"/>
        <w:numPr>
          <w:ilvl w:val="0"/>
          <w:numId w:val="86"/>
        </w:numPr>
        <w:tabs>
          <w:tab w:val="left" w:pos="1134"/>
        </w:tabs>
        <w:ind w:left="0" w:right="23" w:firstLine="709"/>
        <w:jc w:val="both"/>
      </w:pPr>
      <w:r w:rsidRPr="00B254B4">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14 Договора, и имеющих существенное значение для его заключения и исполнения.</w:t>
      </w:r>
    </w:p>
    <w:p w:rsidR="005F149E" w:rsidRPr="00B254B4" w:rsidRDefault="005F149E" w:rsidP="005F149E">
      <w:pPr>
        <w:pStyle w:val="ae"/>
        <w:numPr>
          <w:ilvl w:val="1"/>
          <w:numId w:val="6"/>
        </w:numPr>
        <w:shd w:val="clear" w:color="auto" w:fill="FFFFFF"/>
        <w:tabs>
          <w:tab w:val="left" w:pos="1134"/>
        </w:tabs>
        <w:ind w:left="0" w:firstLine="709"/>
        <w:jc w:val="both"/>
      </w:pPr>
      <w:r w:rsidRPr="00B254B4">
        <w:lastRenderedPageBreak/>
        <w:t xml:space="preserve">В случае отказа Заказчика от Договора в случаях, предусмотренных пунктами 15.2, 15.3, 15.4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5F149E" w:rsidRPr="00B254B4" w:rsidRDefault="005F149E" w:rsidP="005F149E">
      <w:pPr>
        <w:pStyle w:val="ae"/>
        <w:numPr>
          <w:ilvl w:val="1"/>
          <w:numId w:val="6"/>
        </w:numPr>
        <w:shd w:val="clear" w:color="auto" w:fill="FFFFFF"/>
        <w:tabs>
          <w:tab w:val="left" w:pos="1134"/>
        </w:tabs>
        <w:ind w:left="0" w:firstLine="709"/>
        <w:jc w:val="both"/>
      </w:pPr>
      <w:r w:rsidRPr="00B254B4">
        <w:t>С даты прекращения (расторжения) Договора Подрядчик обязан прекратить производство Работ, и в согласованные Сторонами сроки:</w:t>
      </w:r>
    </w:p>
    <w:p w:rsidR="005F149E" w:rsidRPr="00B254B4" w:rsidRDefault="005F149E" w:rsidP="005F149E">
      <w:pPr>
        <w:pStyle w:val="ae"/>
        <w:numPr>
          <w:ilvl w:val="0"/>
          <w:numId w:val="103"/>
        </w:numPr>
        <w:shd w:val="clear" w:color="auto" w:fill="FFFFFF"/>
        <w:tabs>
          <w:tab w:val="left" w:pos="1418"/>
        </w:tabs>
        <w:ind w:left="0" w:firstLine="709"/>
        <w:jc w:val="both"/>
      </w:pPr>
      <w:r w:rsidRPr="00B254B4">
        <w:t>передать Заказчику результаты выполненных Работ, техническую и иную полученную документацию</w:t>
      </w:r>
      <w:r w:rsidRPr="00B254B4">
        <w:rPr>
          <w:bCs/>
        </w:rPr>
        <w:t>;</w:t>
      </w:r>
    </w:p>
    <w:p w:rsidR="005F149E" w:rsidRPr="006A1938" w:rsidRDefault="005F149E" w:rsidP="005F149E">
      <w:pPr>
        <w:pStyle w:val="ae"/>
        <w:numPr>
          <w:ilvl w:val="0"/>
          <w:numId w:val="103"/>
        </w:numPr>
        <w:shd w:val="clear" w:color="auto" w:fill="FFFFFF"/>
        <w:tabs>
          <w:tab w:val="left" w:pos="1418"/>
        </w:tabs>
        <w:ind w:left="0" w:firstLine="709"/>
        <w:jc w:val="both"/>
        <w:rPr>
          <w:rFonts w:cs="Verdana"/>
        </w:rPr>
      </w:pPr>
      <w:r w:rsidRPr="006A1938">
        <w:t>вывезти с места производства Работ собственную строительную технику</w:t>
      </w:r>
      <w:r w:rsidRPr="006A1938">
        <w:rPr>
          <w:rFonts w:cs="Verdana"/>
        </w:rPr>
        <w:t xml:space="preserve"> и персонал Подрядчика; </w:t>
      </w:r>
    </w:p>
    <w:p w:rsidR="005F149E" w:rsidRPr="006A1938" w:rsidRDefault="005F149E" w:rsidP="005F149E">
      <w:pPr>
        <w:pStyle w:val="ae"/>
        <w:numPr>
          <w:ilvl w:val="0"/>
          <w:numId w:val="103"/>
        </w:numPr>
        <w:shd w:val="clear" w:color="auto" w:fill="FFFFFF"/>
        <w:tabs>
          <w:tab w:val="left" w:pos="1418"/>
        </w:tabs>
        <w:ind w:left="0" w:firstLine="709"/>
        <w:jc w:val="both"/>
        <w:rPr>
          <w:rFonts w:cs="Verdana"/>
        </w:rPr>
      </w:pPr>
      <w:r w:rsidRPr="006A1938">
        <w:rPr>
          <w:rFonts w:cs="Verdana"/>
        </w:rPr>
        <w:t xml:space="preserve">удалить </w:t>
      </w:r>
      <w:r w:rsidRPr="006A1938">
        <w:t xml:space="preserve">с места производства Работ </w:t>
      </w:r>
      <w:r w:rsidRPr="006A1938">
        <w:rPr>
          <w:rFonts w:cs="Verdana"/>
        </w:rPr>
        <w:t>весь мусор и все остаточные продукты любого рода и оставить место производства Работ чистым и безопасным.</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а также обязательств Подрядчика по возмещению неустойки (пени), штрафов и убытков в случаях и размерах, предусмотренных Договором.</w:t>
      </w:r>
    </w:p>
    <w:p w:rsidR="005F149E" w:rsidRPr="00B254B4" w:rsidRDefault="005F149E" w:rsidP="005F149E">
      <w:pPr>
        <w:pStyle w:val="ae"/>
        <w:shd w:val="clear" w:color="auto" w:fill="FFFFFF"/>
        <w:tabs>
          <w:tab w:val="left" w:pos="1134"/>
        </w:tabs>
        <w:ind w:left="709"/>
        <w:jc w:val="both"/>
      </w:pPr>
    </w:p>
    <w:p w:rsidR="005F149E" w:rsidRPr="00B254B4" w:rsidRDefault="005F149E" w:rsidP="005F149E">
      <w:pPr>
        <w:pStyle w:val="ae"/>
        <w:numPr>
          <w:ilvl w:val="0"/>
          <w:numId w:val="6"/>
        </w:numPr>
        <w:shd w:val="clear" w:color="auto" w:fill="FFFFFF"/>
        <w:tabs>
          <w:tab w:val="left" w:pos="426"/>
        </w:tabs>
        <w:ind w:left="0" w:firstLine="0"/>
        <w:jc w:val="center"/>
        <w:rPr>
          <w:bCs/>
        </w:rPr>
      </w:pPr>
      <w:r w:rsidRPr="00B254B4">
        <w:rPr>
          <w:b/>
          <w:bCs/>
        </w:rPr>
        <w:t>Разрешение споров</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t xml:space="preserve">Споры, указанные в пункте 16.1 Договора, которые не были урегулированы Сторонами путем переговоров, подлежат разрешению в Арбитражном суде </w:t>
      </w:r>
      <w:r w:rsidR="0026656B">
        <w:rPr>
          <w:bCs/>
        </w:rPr>
        <w:t>Приморского края</w:t>
      </w:r>
      <w:r w:rsidRPr="00B254B4">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6.1.9 Договора.</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lastRenderedPageBreak/>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5F149E" w:rsidRPr="00B254B4" w:rsidRDefault="005F149E" w:rsidP="005F149E">
      <w:pPr>
        <w:pStyle w:val="ae"/>
        <w:numPr>
          <w:ilvl w:val="1"/>
          <w:numId w:val="6"/>
        </w:numPr>
        <w:shd w:val="clear" w:color="auto" w:fill="FFFFFF"/>
        <w:tabs>
          <w:tab w:val="left" w:pos="1134"/>
          <w:tab w:val="left" w:pos="1418"/>
        </w:tabs>
        <w:ind w:left="0" w:firstLine="709"/>
        <w:jc w:val="both"/>
        <w:rPr>
          <w:bCs/>
        </w:rPr>
      </w:pPr>
      <w:r w:rsidRPr="00B254B4">
        <w:rPr>
          <w:bCs/>
        </w:rPr>
        <w:t>Условия настоящего раздела сохраняют свою силу в случае признания Договора незаключенным и / или недействительным.</w:t>
      </w:r>
    </w:p>
    <w:p w:rsidR="005F149E" w:rsidRPr="00B254B4" w:rsidRDefault="005F149E" w:rsidP="005F149E">
      <w:pPr>
        <w:pStyle w:val="ae"/>
        <w:shd w:val="clear" w:color="auto" w:fill="FFFFFF"/>
        <w:tabs>
          <w:tab w:val="left" w:pos="1418"/>
        </w:tabs>
        <w:ind w:left="0" w:firstLine="567"/>
        <w:jc w:val="both"/>
        <w:rPr>
          <w:b/>
          <w:bCs/>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Заключительные положения</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Договор вступает в силу с даты его подписания Сторонами и действует до полного исполнения ими принятых на себя обязательств.</w:t>
      </w:r>
    </w:p>
    <w:p w:rsidR="005F149E" w:rsidRPr="00B254B4" w:rsidRDefault="005F149E" w:rsidP="005F149E">
      <w:pPr>
        <w:pStyle w:val="ae"/>
        <w:numPr>
          <w:ilvl w:val="1"/>
          <w:numId w:val="6"/>
        </w:numPr>
        <w:shd w:val="clear" w:color="auto" w:fill="FFFFFF"/>
        <w:tabs>
          <w:tab w:val="left" w:pos="1134"/>
        </w:tabs>
        <w:ind w:left="0" w:firstLine="709"/>
        <w:jc w:val="both"/>
      </w:pPr>
      <w:r w:rsidRPr="00B254B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Все приложения к Договору, а также любые изменения и дополнения, оформленные надлежащим образом, являются неотъемлемой частью Договора.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В случае наличия любых расхождений между содержанием Договора и приложений к нему, приоритет имеет текст Договора.</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5F149E" w:rsidRPr="00B254B4" w:rsidRDefault="005F149E" w:rsidP="005F149E">
      <w:pPr>
        <w:pStyle w:val="ae"/>
        <w:numPr>
          <w:ilvl w:val="1"/>
          <w:numId w:val="6"/>
        </w:numPr>
        <w:shd w:val="clear" w:color="auto" w:fill="FFFFFF"/>
        <w:tabs>
          <w:tab w:val="left" w:pos="1134"/>
        </w:tabs>
        <w:ind w:left="0" w:firstLine="709"/>
        <w:jc w:val="both"/>
      </w:pPr>
      <w:bookmarkStart w:id="35" w:name="_Ref361338004"/>
      <w:r w:rsidRPr="00B254B4">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35"/>
      <w:r w:rsidRPr="00B254B4">
        <w:t xml:space="preserve"> </w:t>
      </w:r>
    </w:p>
    <w:p w:rsidR="005F149E" w:rsidRPr="00B254B4" w:rsidRDefault="005F149E" w:rsidP="005F149E">
      <w:pPr>
        <w:pStyle w:val="ae"/>
        <w:numPr>
          <w:ilvl w:val="1"/>
          <w:numId w:val="6"/>
        </w:numPr>
        <w:shd w:val="clear" w:color="auto" w:fill="FFFFFF"/>
        <w:tabs>
          <w:tab w:val="left" w:pos="1134"/>
        </w:tabs>
        <w:ind w:left="0" w:firstLine="709"/>
        <w:jc w:val="both"/>
        <w:rPr>
          <w:bCs/>
        </w:rPr>
      </w:pPr>
      <w:bookmarkStart w:id="36" w:name="_Ref361338019"/>
      <w:r w:rsidRPr="00B254B4">
        <w:t>Письма, уведомления и / или сообщения направляются Стороне-получателю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B254B4">
        <w:rPr>
          <w:bCs/>
        </w:rPr>
        <w:t xml:space="preserve"> будет считаться полученным:</w:t>
      </w:r>
      <w:bookmarkEnd w:id="36"/>
    </w:p>
    <w:p w:rsidR="005F149E" w:rsidRPr="00B254B4" w:rsidRDefault="005F149E" w:rsidP="005F149E">
      <w:pPr>
        <w:pStyle w:val="ae"/>
        <w:numPr>
          <w:ilvl w:val="2"/>
          <w:numId w:val="6"/>
        </w:numPr>
        <w:shd w:val="clear" w:color="auto" w:fill="FFFFFF"/>
        <w:tabs>
          <w:tab w:val="left" w:pos="1701"/>
        </w:tabs>
        <w:ind w:left="0" w:firstLine="709"/>
        <w:jc w:val="both"/>
        <w:rPr>
          <w:bCs/>
        </w:rPr>
      </w:pPr>
      <w:bookmarkStart w:id="37" w:name="_Ref361338032"/>
      <w:r w:rsidRPr="00B254B4">
        <w:rPr>
          <w:bCs/>
        </w:rPr>
        <w:lastRenderedPageBreak/>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7"/>
    </w:p>
    <w:p w:rsidR="005F149E" w:rsidRPr="00B254B4" w:rsidRDefault="005F149E" w:rsidP="005F149E">
      <w:pPr>
        <w:pStyle w:val="ae"/>
        <w:numPr>
          <w:ilvl w:val="2"/>
          <w:numId w:val="6"/>
        </w:numPr>
        <w:shd w:val="clear" w:color="auto" w:fill="FFFFFF"/>
        <w:tabs>
          <w:tab w:val="left" w:pos="1701"/>
        </w:tabs>
        <w:ind w:left="0" w:firstLine="709"/>
        <w:jc w:val="both"/>
        <w:rPr>
          <w:bCs/>
        </w:rPr>
      </w:pPr>
      <w:r w:rsidRPr="00B254B4">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5F149E" w:rsidRPr="00B254B4" w:rsidRDefault="005F149E" w:rsidP="005F149E">
      <w:pPr>
        <w:pStyle w:val="ae"/>
        <w:shd w:val="clear" w:color="auto" w:fill="FFFFFF"/>
        <w:tabs>
          <w:tab w:val="left" w:pos="1701"/>
        </w:tabs>
        <w:ind w:left="0" w:firstLine="709"/>
        <w:jc w:val="both"/>
        <w:rPr>
          <w:bCs/>
        </w:rPr>
      </w:pPr>
      <w:r w:rsidRPr="00B254B4">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5F149E" w:rsidRPr="00B254B4" w:rsidRDefault="005F149E" w:rsidP="005F149E">
      <w:pPr>
        <w:numPr>
          <w:ilvl w:val="1"/>
          <w:numId w:val="6"/>
        </w:numPr>
        <w:spacing w:line="240" w:lineRule="auto"/>
        <w:ind w:left="0" w:firstLine="709"/>
        <w:rPr>
          <w:bCs/>
          <w:snapToGrid/>
          <w:sz w:val="24"/>
          <w:szCs w:val="24"/>
        </w:rPr>
      </w:pPr>
      <w:r w:rsidRPr="00B254B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F149E" w:rsidRPr="00B254B4" w:rsidRDefault="005F149E" w:rsidP="005F149E">
      <w:pPr>
        <w:pStyle w:val="ae"/>
        <w:numPr>
          <w:ilvl w:val="1"/>
          <w:numId w:val="6"/>
        </w:numPr>
        <w:shd w:val="clear" w:color="auto" w:fill="FFFFFF"/>
        <w:tabs>
          <w:tab w:val="left" w:pos="568"/>
        </w:tabs>
        <w:ind w:left="0" w:firstLine="709"/>
        <w:jc w:val="both"/>
        <w:rPr>
          <w:bCs/>
        </w:rPr>
      </w:pPr>
      <w:r w:rsidRPr="00B254B4">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254B4">
        <w:rPr>
          <w:bCs/>
        </w:rPr>
        <w:t>.</w:t>
      </w:r>
      <w:r w:rsidRPr="00B254B4">
        <w:t xml:space="preserve"> </w:t>
      </w:r>
    </w:p>
    <w:p w:rsidR="005F149E" w:rsidRPr="00B254B4" w:rsidRDefault="005F149E" w:rsidP="005F149E">
      <w:pPr>
        <w:pStyle w:val="ae"/>
        <w:numPr>
          <w:ilvl w:val="1"/>
          <w:numId w:val="6"/>
        </w:numPr>
        <w:shd w:val="clear" w:color="auto" w:fill="FFFFFF"/>
        <w:tabs>
          <w:tab w:val="left" w:pos="1134"/>
        </w:tabs>
        <w:ind w:left="0" w:firstLine="709"/>
        <w:jc w:val="both"/>
      </w:pPr>
      <w:r w:rsidRPr="00B254B4">
        <w:t xml:space="preserve">Во всем остальном, что не урегулировано Договором, Стороны руководствуются законодательством Российской Федерации. </w:t>
      </w:r>
    </w:p>
    <w:p w:rsidR="005F149E" w:rsidRPr="00B254B4" w:rsidRDefault="005F149E" w:rsidP="005F149E">
      <w:pPr>
        <w:pStyle w:val="ae"/>
        <w:numPr>
          <w:ilvl w:val="1"/>
          <w:numId w:val="6"/>
        </w:numPr>
        <w:shd w:val="clear" w:color="auto" w:fill="FFFFFF"/>
        <w:tabs>
          <w:tab w:val="left" w:pos="1134"/>
        </w:tabs>
        <w:ind w:left="0" w:firstLine="709"/>
        <w:jc w:val="both"/>
      </w:pPr>
      <w:r w:rsidRPr="00B254B4">
        <w:t>Договор составлен в 2 (двух) оригинальных экземплярах, имеющих равную юридическую силу, по 1 (одному) для каждой из Сторон.</w:t>
      </w:r>
    </w:p>
    <w:p w:rsidR="005F149E" w:rsidRPr="00B254B4" w:rsidRDefault="005F149E" w:rsidP="005F149E">
      <w:pPr>
        <w:pStyle w:val="ae"/>
        <w:shd w:val="clear" w:color="auto" w:fill="FFFFFF"/>
        <w:ind w:left="0" w:firstLine="567"/>
        <w:rPr>
          <w:bCs/>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Список приложений</w:t>
      </w:r>
    </w:p>
    <w:p w:rsidR="005F149E" w:rsidRPr="00B254B4" w:rsidRDefault="005F149E" w:rsidP="005F149E">
      <w:pPr>
        <w:pStyle w:val="ae"/>
        <w:shd w:val="clear" w:color="auto" w:fill="FFFFFF"/>
        <w:ind w:left="0"/>
        <w:jc w:val="both"/>
        <w:rPr>
          <w:bCs/>
        </w:rPr>
      </w:pPr>
      <w:r w:rsidRPr="00B254B4">
        <w:t xml:space="preserve">Приложение № </w:t>
      </w:r>
      <w:r w:rsidRPr="00B254B4">
        <w:rPr>
          <w:bCs/>
        </w:rPr>
        <w:t>1 – Техническое задание;</w:t>
      </w:r>
    </w:p>
    <w:p w:rsidR="005F149E" w:rsidRPr="00B254B4" w:rsidRDefault="005F149E" w:rsidP="005F149E">
      <w:pPr>
        <w:pStyle w:val="ae"/>
        <w:shd w:val="clear" w:color="auto" w:fill="FFFFFF"/>
        <w:ind w:left="0"/>
        <w:jc w:val="both"/>
        <w:rPr>
          <w:bCs/>
        </w:rPr>
      </w:pPr>
      <w:r w:rsidRPr="00B254B4">
        <w:rPr>
          <w:bCs/>
        </w:rPr>
        <w:lastRenderedPageBreak/>
        <w:t>Приложение № 2 – Календарный график выполнения Работ;</w:t>
      </w:r>
    </w:p>
    <w:p w:rsidR="005F149E" w:rsidRPr="00B254B4" w:rsidRDefault="005F149E" w:rsidP="005F149E">
      <w:pPr>
        <w:pStyle w:val="ae"/>
        <w:shd w:val="clear" w:color="auto" w:fill="FFFFFF"/>
        <w:ind w:left="0"/>
        <w:jc w:val="both"/>
        <w:rPr>
          <w:bCs/>
        </w:rPr>
      </w:pPr>
      <w:r w:rsidRPr="00B254B4">
        <w:rPr>
          <w:bCs/>
        </w:rPr>
        <w:t xml:space="preserve">Приложение № 3 – Сводная </w:t>
      </w:r>
      <w:r w:rsidR="006E2F3B">
        <w:rPr>
          <w:bCs/>
        </w:rPr>
        <w:t>таблица стоимости</w:t>
      </w:r>
      <w:r w:rsidRPr="00B254B4">
        <w:rPr>
          <w:bCs/>
        </w:rPr>
        <w:t>;</w:t>
      </w:r>
    </w:p>
    <w:p w:rsidR="005F149E" w:rsidRPr="00B254B4" w:rsidRDefault="005F149E" w:rsidP="005F149E">
      <w:pPr>
        <w:pStyle w:val="ae"/>
        <w:shd w:val="clear" w:color="auto" w:fill="FFFFFF"/>
        <w:ind w:left="0"/>
        <w:jc w:val="both"/>
        <w:rPr>
          <w:bCs/>
        </w:rPr>
      </w:pPr>
      <w:r w:rsidRPr="00B254B4">
        <w:rPr>
          <w:bCs/>
        </w:rPr>
        <w:t>Приложение № 4 – Форма Акта сдачи-приемки технической и иной документации;</w:t>
      </w:r>
    </w:p>
    <w:p w:rsidR="005F149E" w:rsidRPr="00B254B4" w:rsidRDefault="005F149E" w:rsidP="005F149E">
      <w:pPr>
        <w:pStyle w:val="ae"/>
        <w:shd w:val="clear" w:color="auto" w:fill="FFFFFF"/>
        <w:ind w:left="0"/>
        <w:jc w:val="both"/>
        <w:rPr>
          <w:bCs/>
        </w:rPr>
      </w:pPr>
      <w:r w:rsidRPr="00B254B4">
        <w:rPr>
          <w:bCs/>
        </w:rPr>
        <w:t xml:space="preserve">Приложение № 5 – Перечень допусков, разрешений и лицензий Подрядчика; </w:t>
      </w:r>
    </w:p>
    <w:p w:rsidR="005F149E" w:rsidRPr="00B254B4" w:rsidRDefault="005F149E" w:rsidP="005F149E">
      <w:pPr>
        <w:pStyle w:val="ae"/>
        <w:shd w:val="clear" w:color="auto" w:fill="FFFFFF"/>
        <w:ind w:left="0"/>
        <w:jc w:val="both"/>
        <w:rPr>
          <w:bCs/>
        </w:rPr>
      </w:pPr>
      <w:r w:rsidRPr="00B254B4">
        <w:rPr>
          <w:bCs/>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5F149E" w:rsidRPr="00B254B4" w:rsidRDefault="005F149E" w:rsidP="005F149E">
      <w:pPr>
        <w:pStyle w:val="ae"/>
        <w:shd w:val="clear" w:color="auto" w:fill="FFFFFF"/>
        <w:ind w:left="0"/>
        <w:jc w:val="both"/>
        <w:rPr>
          <w:bCs/>
          <w:snapToGrid w:val="0"/>
        </w:rPr>
      </w:pPr>
      <w:r w:rsidRPr="00B254B4">
        <w:rPr>
          <w:bCs/>
          <w:snapToGrid w:val="0"/>
        </w:rPr>
        <w:t>Приложение № 7 – Форма Акта сдачи-приемки выполненных работ;</w:t>
      </w:r>
    </w:p>
    <w:p w:rsidR="005F149E" w:rsidRPr="006A1938" w:rsidRDefault="005F149E" w:rsidP="005F149E">
      <w:pPr>
        <w:pStyle w:val="ae"/>
        <w:shd w:val="clear" w:color="auto" w:fill="FFFFFF"/>
        <w:ind w:left="0"/>
        <w:jc w:val="both"/>
        <w:rPr>
          <w:bCs/>
          <w:snapToGrid w:val="0"/>
        </w:rPr>
      </w:pPr>
      <w:r w:rsidRPr="006A1938">
        <w:rPr>
          <w:bCs/>
          <w:snapToGrid w:val="0"/>
        </w:rPr>
        <w:t>Приложение № 8 – Форма справки</w:t>
      </w:r>
      <w:r w:rsidRPr="006A1938">
        <w:rPr>
          <w:b/>
          <w:bCs/>
          <w:color w:val="000000"/>
        </w:rPr>
        <w:t xml:space="preserve"> </w:t>
      </w:r>
      <w:r w:rsidRPr="006A1938">
        <w:rPr>
          <w:bCs/>
        </w:rPr>
        <w:t xml:space="preserve">о заключенных Подрядчиком договорах с Субподрядчиками, </w:t>
      </w:r>
      <w:r w:rsidRPr="006A1938">
        <w:rPr>
          <w:bCs/>
          <w:snapToGrid w:val="0"/>
        </w:rPr>
        <w:t>являющимися субъектами малого и среднего предпринимательства;</w:t>
      </w:r>
    </w:p>
    <w:p w:rsidR="005F149E" w:rsidRPr="00B254B4" w:rsidRDefault="005F149E" w:rsidP="005F149E">
      <w:pPr>
        <w:pStyle w:val="ae"/>
        <w:shd w:val="clear" w:color="auto" w:fill="FFFFFF"/>
        <w:ind w:left="0"/>
        <w:jc w:val="both"/>
        <w:rPr>
          <w:bCs/>
          <w:snapToGrid w:val="0"/>
        </w:rPr>
      </w:pPr>
      <w:r w:rsidRPr="00B254B4">
        <w:rPr>
          <w:bCs/>
          <w:snapToGrid w:val="0"/>
        </w:rPr>
        <w:t>Приложение № 9 – Критерии отбора Банков-Гарантов.</w:t>
      </w:r>
    </w:p>
    <w:p w:rsidR="005F149E" w:rsidRPr="00B254B4" w:rsidRDefault="005F149E" w:rsidP="005F149E">
      <w:pPr>
        <w:pStyle w:val="ae"/>
        <w:shd w:val="clear" w:color="auto" w:fill="FFFFFF"/>
        <w:ind w:left="0"/>
        <w:jc w:val="both"/>
        <w:rPr>
          <w:bCs/>
        </w:rPr>
      </w:pPr>
    </w:p>
    <w:p w:rsidR="005F149E" w:rsidRPr="00B254B4" w:rsidRDefault="005F149E" w:rsidP="005F149E">
      <w:pPr>
        <w:pStyle w:val="ae"/>
        <w:numPr>
          <w:ilvl w:val="0"/>
          <w:numId w:val="6"/>
        </w:numPr>
        <w:shd w:val="clear" w:color="auto" w:fill="FFFFFF"/>
        <w:tabs>
          <w:tab w:val="left" w:pos="426"/>
        </w:tabs>
        <w:ind w:left="0" w:firstLine="0"/>
        <w:jc w:val="center"/>
        <w:rPr>
          <w:b/>
          <w:bCs/>
        </w:rPr>
      </w:pPr>
      <w:r w:rsidRPr="00B254B4">
        <w:rPr>
          <w:b/>
          <w:bCs/>
        </w:rPr>
        <w:t>Адреса и платежные реквизиты Сторон</w:t>
      </w:r>
    </w:p>
    <w:p w:rsidR="005F149E" w:rsidRPr="00B254B4" w:rsidRDefault="005F149E" w:rsidP="005F149E">
      <w:pPr>
        <w:pStyle w:val="ae"/>
        <w:shd w:val="clear" w:color="auto" w:fill="FFFFFF"/>
        <w:tabs>
          <w:tab w:val="left" w:pos="426"/>
        </w:tabs>
        <w:ind w:left="0"/>
        <w:rPr>
          <w:b/>
          <w:bCs/>
        </w:rPr>
      </w:pPr>
    </w:p>
    <w:tbl>
      <w:tblPr>
        <w:tblW w:w="9639" w:type="dxa"/>
        <w:tblLook w:val="01E0" w:firstRow="1" w:lastRow="1" w:firstColumn="1" w:lastColumn="1" w:noHBand="0" w:noVBand="0"/>
      </w:tblPr>
      <w:tblGrid>
        <w:gridCol w:w="4785"/>
        <w:gridCol w:w="143"/>
        <w:gridCol w:w="4643"/>
        <w:gridCol w:w="68"/>
      </w:tblGrid>
      <w:tr w:rsidR="005F149E" w:rsidRPr="00057DAB" w:rsidTr="00057DAB">
        <w:tc>
          <w:tcPr>
            <w:tcW w:w="4928" w:type="dxa"/>
            <w:gridSpan w:val="2"/>
            <w:shd w:val="clear" w:color="auto" w:fill="auto"/>
          </w:tcPr>
          <w:p w:rsidR="005F149E" w:rsidRPr="00057DAB" w:rsidRDefault="005F149E" w:rsidP="005F149E">
            <w:pPr>
              <w:spacing w:line="240" w:lineRule="auto"/>
              <w:ind w:firstLine="0"/>
              <w:rPr>
                <w:sz w:val="24"/>
                <w:szCs w:val="24"/>
              </w:rPr>
            </w:pPr>
            <w:r w:rsidRPr="00057DAB">
              <w:rPr>
                <w:sz w:val="24"/>
                <w:szCs w:val="24"/>
              </w:rPr>
              <w:t>ЗАКАЗЧИК:</w:t>
            </w:r>
          </w:p>
        </w:tc>
        <w:tc>
          <w:tcPr>
            <w:tcW w:w="4711" w:type="dxa"/>
            <w:gridSpan w:val="2"/>
            <w:shd w:val="clear" w:color="auto" w:fill="auto"/>
          </w:tcPr>
          <w:p w:rsidR="005F149E" w:rsidRPr="00057DAB" w:rsidRDefault="005F149E" w:rsidP="005F149E">
            <w:pPr>
              <w:spacing w:line="240" w:lineRule="auto"/>
              <w:ind w:firstLine="0"/>
              <w:rPr>
                <w:sz w:val="24"/>
                <w:szCs w:val="24"/>
              </w:rPr>
            </w:pPr>
            <w:r w:rsidRPr="00057DAB">
              <w:rPr>
                <w:sz w:val="24"/>
                <w:szCs w:val="24"/>
              </w:rPr>
              <w:t>ПОДРЯДЧИК:</w:t>
            </w:r>
          </w:p>
        </w:tc>
      </w:tr>
      <w:tr w:rsidR="005F149E" w:rsidRPr="00057DAB" w:rsidTr="00057DAB">
        <w:tc>
          <w:tcPr>
            <w:tcW w:w="4928" w:type="dxa"/>
            <w:gridSpan w:val="2"/>
            <w:shd w:val="clear" w:color="auto" w:fill="auto"/>
          </w:tcPr>
          <w:p w:rsidR="005F149E" w:rsidRPr="00057DAB" w:rsidRDefault="005F149E" w:rsidP="005F149E">
            <w:pPr>
              <w:spacing w:line="240" w:lineRule="auto"/>
              <w:ind w:firstLine="0"/>
              <w:jc w:val="left"/>
              <w:rPr>
                <w:sz w:val="24"/>
                <w:szCs w:val="24"/>
              </w:rPr>
            </w:pPr>
          </w:p>
          <w:p w:rsidR="00057DAB" w:rsidRPr="00057DAB" w:rsidRDefault="00057DAB" w:rsidP="00057DAB">
            <w:pPr>
              <w:spacing w:line="240" w:lineRule="auto"/>
              <w:ind w:firstLine="0"/>
              <w:jc w:val="left"/>
              <w:rPr>
                <w:b/>
                <w:sz w:val="24"/>
                <w:szCs w:val="24"/>
              </w:rPr>
            </w:pPr>
            <w:r w:rsidRPr="00057DAB">
              <w:rPr>
                <w:b/>
                <w:sz w:val="24"/>
                <w:szCs w:val="24"/>
              </w:rPr>
              <w:t>Акционерное общество</w:t>
            </w:r>
          </w:p>
          <w:p w:rsidR="00057DAB" w:rsidRPr="00057DAB" w:rsidRDefault="00057DAB" w:rsidP="00057DAB">
            <w:pPr>
              <w:spacing w:line="240" w:lineRule="auto"/>
              <w:ind w:firstLine="0"/>
              <w:jc w:val="left"/>
              <w:rPr>
                <w:b/>
                <w:sz w:val="24"/>
                <w:szCs w:val="24"/>
              </w:rPr>
            </w:pPr>
            <w:r w:rsidRPr="00057DAB">
              <w:rPr>
                <w:b/>
                <w:sz w:val="24"/>
                <w:szCs w:val="24"/>
              </w:rPr>
              <w:t>«Дальневосточная распределительная сетевая компания» (АО «ДРСК»)</w:t>
            </w:r>
          </w:p>
          <w:p w:rsidR="00057DAB" w:rsidRPr="00057DAB" w:rsidRDefault="00057DAB" w:rsidP="00057DAB">
            <w:pPr>
              <w:spacing w:line="240" w:lineRule="auto"/>
              <w:ind w:firstLine="0"/>
              <w:rPr>
                <w:color w:val="000000"/>
                <w:sz w:val="24"/>
                <w:szCs w:val="24"/>
              </w:rPr>
            </w:pPr>
            <w:r w:rsidRPr="00057DAB">
              <w:rPr>
                <w:color w:val="000000"/>
                <w:sz w:val="24"/>
                <w:szCs w:val="24"/>
              </w:rPr>
              <w:t>Юридический адрес и почтовый адрес:</w:t>
            </w:r>
          </w:p>
          <w:p w:rsidR="00057DAB" w:rsidRPr="00057DAB" w:rsidRDefault="00057DAB" w:rsidP="00057DAB">
            <w:pPr>
              <w:spacing w:line="240" w:lineRule="auto"/>
              <w:ind w:firstLine="0"/>
              <w:rPr>
                <w:bCs/>
                <w:color w:val="000000"/>
                <w:sz w:val="24"/>
                <w:szCs w:val="24"/>
              </w:rPr>
            </w:pPr>
            <w:r w:rsidRPr="00057DAB">
              <w:rPr>
                <w:bCs/>
                <w:color w:val="000000"/>
                <w:sz w:val="24"/>
                <w:szCs w:val="24"/>
              </w:rPr>
              <w:t xml:space="preserve">675000, Российская Федерация, Амурская область, г. Благовещенск,  </w:t>
            </w:r>
          </w:p>
          <w:p w:rsidR="00057DAB" w:rsidRPr="00057DAB" w:rsidRDefault="00057DAB" w:rsidP="00057DAB">
            <w:pPr>
              <w:spacing w:line="240" w:lineRule="auto"/>
              <w:ind w:firstLine="0"/>
              <w:rPr>
                <w:bCs/>
                <w:color w:val="000000"/>
                <w:sz w:val="24"/>
                <w:szCs w:val="24"/>
              </w:rPr>
            </w:pPr>
            <w:r w:rsidRPr="00057DAB">
              <w:rPr>
                <w:bCs/>
                <w:color w:val="000000"/>
                <w:sz w:val="24"/>
                <w:szCs w:val="24"/>
              </w:rPr>
              <w:t xml:space="preserve"> ул. Шевченко, д.28. </w:t>
            </w:r>
          </w:p>
          <w:p w:rsidR="00057DAB" w:rsidRPr="00057DAB" w:rsidRDefault="00057DAB" w:rsidP="00057DAB">
            <w:pPr>
              <w:shd w:val="clear" w:color="auto" w:fill="FFFFFF"/>
              <w:spacing w:line="240" w:lineRule="auto"/>
              <w:ind w:left="6" w:hanging="6"/>
              <w:rPr>
                <w:b/>
                <w:spacing w:val="-1"/>
                <w:sz w:val="24"/>
                <w:szCs w:val="24"/>
              </w:rPr>
            </w:pPr>
            <w:r w:rsidRPr="00057DAB">
              <w:rPr>
                <w:b/>
                <w:spacing w:val="-1"/>
                <w:sz w:val="24"/>
                <w:szCs w:val="24"/>
              </w:rPr>
              <w:t>Филиал АО «ДРСК» «ПЭС»</w:t>
            </w:r>
          </w:p>
          <w:p w:rsidR="00057DAB" w:rsidRPr="00057DAB" w:rsidRDefault="00057DAB" w:rsidP="00057DAB">
            <w:pPr>
              <w:shd w:val="clear" w:color="auto" w:fill="FFFFFF"/>
              <w:spacing w:line="240" w:lineRule="auto"/>
              <w:ind w:left="6" w:hanging="6"/>
              <w:rPr>
                <w:spacing w:val="-1"/>
                <w:sz w:val="24"/>
                <w:szCs w:val="24"/>
              </w:rPr>
            </w:pPr>
            <w:r w:rsidRPr="00057DAB">
              <w:rPr>
                <w:spacing w:val="-1"/>
                <w:sz w:val="24"/>
                <w:szCs w:val="24"/>
              </w:rPr>
              <w:t>Адрес: 690080, Россия, Приморский край,</w:t>
            </w:r>
          </w:p>
          <w:p w:rsidR="00057DAB" w:rsidRPr="00057DAB" w:rsidRDefault="00057DAB" w:rsidP="00057DAB">
            <w:pPr>
              <w:shd w:val="clear" w:color="auto" w:fill="FFFFFF"/>
              <w:spacing w:line="240" w:lineRule="auto"/>
              <w:ind w:left="6" w:hanging="6"/>
              <w:rPr>
                <w:sz w:val="24"/>
                <w:szCs w:val="24"/>
              </w:rPr>
            </w:pPr>
            <w:r w:rsidRPr="00057DAB">
              <w:rPr>
                <w:spacing w:val="-1"/>
                <w:sz w:val="24"/>
                <w:szCs w:val="24"/>
              </w:rPr>
              <w:t>г.Владивосток, ул.Командорская, 13а</w:t>
            </w:r>
          </w:p>
          <w:p w:rsidR="00057DAB" w:rsidRPr="00057DAB" w:rsidRDefault="00057DAB" w:rsidP="00057DAB">
            <w:pPr>
              <w:shd w:val="clear" w:color="auto" w:fill="FFFFFF"/>
              <w:spacing w:line="240" w:lineRule="auto"/>
              <w:ind w:left="6" w:hanging="6"/>
              <w:rPr>
                <w:color w:val="000000"/>
                <w:spacing w:val="-1"/>
                <w:sz w:val="24"/>
                <w:szCs w:val="24"/>
              </w:rPr>
            </w:pPr>
            <w:r w:rsidRPr="00057DAB">
              <w:rPr>
                <w:color w:val="000000"/>
                <w:spacing w:val="-1"/>
                <w:sz w:val="24"/>
                <w:szCs w:val="24"/>
              </w:rPr>
              <w:t>ИНН 2801108200</w:t>
            </w:r>
          </w:p>
          <w:p w:rsidR="00057DAB" w:rsidRPr="00057DAB" w:rsidRDefault="00057DAB" w:rsidP="00057DAB">
            <w:pPr>
              <w:shd w:val="clear" w:color="auto" w:fill="FFFFFF"/>
              <w:spacing w:line="240" w:lineRule="auto"/>
              <w:ind w:left="6" w:hanging="6"/>
              <w:rPr>
                <w:color w:val="000000"/>
                <w:spacing w:val="-1"/>
                <w:sz w:val="24"/>
                <w:szCs w:val="24"/>
              </w:rPr>
            </w:pPr>
            <w:r w:rsidRPr="00057DAB">
              <w:rPr>
                <w:color w:val="000000"/>
                <w:spacing w:val="-1"/>
                <w:sz w:val="24"/>
                <w:szCs w:val="24"/>
              </w:rPr>
              <w:t>КПП 253731001</w:t>
            </w:r>
          </w:p>
          <w:p w:rsidR="00057DAB" w:rsidRPr="00057DAB" w:rsidRDefault="00057DAB" w:rsidP="00057DAB">
            <w:pPr>
              <w:shd w:val="clear" w:color="auto" w:fill="FFFFFF"/>
              <w:spacing w:line="240" w:lineRule="auto"/>
              <w:ind w:left="6" w:hanging="6"/>
              <w:rPr>
                <w:color w:val="000000"/>
                <w:spacing w:val="-1"/>
                <w:sz w:val="24"/>
                <w:szCs w:val="24"/>
              </w:rPr>
            </w:pPr>
            <w:r w:rsidRPr="00057DAB">
              <w:rPr>
                <w:color w:val="000000"/>
                <w:spacing w:val="-1"/>
                <w:sz w:val="24"/>
                <w:szCs w:val="24"/>
              </w:rPr>
              <w:lastRenderedPageBreak/>
              <w:t>ОКТМО 10701000001</w:t>
            </w:r>
          </w:p>
          <w:p w:rsidR="00057DAB" w:rsidRPr="00057DAB" w:rsidRDefault="00057DAB" w:rsidP="00057DAB">
            <w:pPr>
              <w:shd w:val="clear" w:color="auto" w:fill="FFFFFF"/>
              <w:spacing w:line="240" w:lineRule="auto"/>
              <w:ind w:left="6" w:hanging="6"/>
              <w:rPr>
                <w:color w:val="000000"/>
                <w:spacing w:val="-1"/>
                <w:sz w:val="24"/>
                <w:szCs w:val="24"/>
              </w:rPr>
            </w:pPr>
            <w:r w:rsidRPr="00057DAB">
              <w:rPr>
                <w:color w:val="000000"/>
                <w:spacing w:val="-1"/>
                <w:sz w:val="24"/>
                <w:szCs w:val="24"/>
              </w:rPr>
              <w:t>ОГРН 1052800111308</w:t>
            </w:r>
          </w:p>
          <w:p w:rsidR="00057DAB" w:rsidRPr="00057DAB" w:rsidRDefault="00057DAB" w:rsidP="00057DAB">
            <w:pPr>
              <w:shd w:val="clear" w:color="auto" w:fill="FFFFFF"/>
              <w:spacing w:line="240" w:lineRule="auto"/>
              <w:ind w:left="6" w:hanging="6"/>
              <w:rPr>
                <w:sz w:val="24"/>
                <w:szCs w:val="24"/>
              </w:rPr>
            </w:pPr>
            <w:r w:rsidRPr="00057DAB">
              <w:rPr>
                <w:color w:val="000000"/>
                <w:spacing w:val="-1"/>
                <w:sz w:val="24"/>
                <w:szCs w:val="24"/>
              </w:rPr>
              <w:t>Р/с 40702810550260180173</w:t>
            </w:r>
          </w:p>
          <w:p w:rsidR="00057DAB" w:rsidRPr="00057DAB" w:rsidRDefault="00057DAB" w:rsidP="00057DAB">
            <w:pPr>
              <w:shd w:val="clear" w:color="auto" w:fill="FFFFFF"/>
              <w:spacing w:line="240" w:lineRule="auto"/>
              <w:ind w:left="6" w:hanging="6"/>
              <w:rPr>
                <w:color w:val="000000"/>
                <w:sz w:val="24"/>
                <w:szCs w:val="24"/>
              </w:rPr>
            </w:pPr>
            <w:r w:rsidRPr="00057DAB">
              <w:rPr>
                <w:color w:val="000000"/>
                <w:sz w:val="24"/>
                <w:szCs w:val="24"/>
              </w:rPr>
              <w:t>Дальневосточный банк ПАО СБЕРБАНК</w:t>
            </w:r>
          </w:p>
          <w:p w:rsidR="00057DAB" w:rsidRPr="00057DAB" w:rsidRDefault="00057DAB" w:rsidP="00057DAB">
            <w:pPr>
              <w:shd w:val="clear" w:color="auto" w:fill="FFFFFF"/>
              <w:spacing w:line="240" w:lineRule="auto"/>
              <w:ind w:left="6" w:hanging="6"/>
              <w:rPr>
                <w:color w:val="000000"/>
                <w:sz w:val="24"/>
                <w:szCs w:val="24"/>
              </w:rPr>
            </w:pPr>
            <w:r w:rsidRPr="00057DAB">
              <w:rPr>
                <w:color w:val="000000"/>
                <w:sz w:val="24"/>
                <w:szCs w:val="24"/>
              </w:rPr>
              <w:t>г. Хабаровск</w:t>
            </w:r>
          </w:p>
          <w:p w:rsidR="00057DAB" w:rsidRPr="00057DAB" w:rsidRDefault="00057DAB" w:rsidP="00057DAB">
            <w:pPr>
              <w:shd w:val="clear" w:color="auto" w:fill="FFFFFF"/>
              <w:spacing w:line="240" w:lineRule="auto"/>
              <w:ind w:left="6" w:hanging="6"/>
              <w:rPr>
                <w:sz w:val="24"/>
                <w:szCs w:val="24"/>
              </w:rPr>
            </w:pPr>
            <w:r w:rsidRPr="00057DAB">
              <w:rPr>
                <w:color w:val="000000"/>
                <w:spacing w:val="-1"/>
                <w:sz w:val="24"/>
                <w:szCs w:val="24"/>
              </w:rPr>
              <w:t>К/с 30101810600000000608</w:t>
            </w:r>
          </w:p>
          <w:p w:rsidR="00057DAB" w:rsidRPr="00057DAB" w:rsidRDefault="00057DAB" w:rsidP="00057DAB">
            <w:pPr>
              <w:shd w:val="clear" w:color="auto" w:fill="FFFFFF"/>
              <w:spacing w:line="240" w:lineRule="auto"/>
              <w:ind w:left="6" w:hanging="6"/>
              <w:rPr>
                <w:color w:val="000000"/>
                <w:spacing w:val="-3"/>
                <w:sz w:val="24"/>
                <w:szCs w:val="24"/>
              </w:rPr>
            </w:pPr>
            <w:r w:rsidRPr="00057DAB">
              <w:rPr>
                <w:color w:val="000000"/>
                <w:spacing w:val="-3"/>
                <w:sz w:val="24"/>
                <w:szCs w:val="24"/>
              </w:rPr>
              <w:t>БИК 040813608</w:t>
            </w:r>
          </w:p>
          <w:p w:rsidR="00057DAB" w:rsidRDefault="00057DAB" w:rsidP="00057DAB">
            <w:pPr>
              <w:spacing w:line="240" w:lineRule="auto"/>
              <w:ind w:firstLine="0"/>
              <w:rPr>
                <w:sz w:val="24"/>
                <w:szCs w:val="24"/>
              </w:rPr>
            </w:pPr>
          </w:p>
          <w:p w:rsidR="00057DAB" w:rsidRDefault="00057DAB" w:rsidP="00057DAB">
            <w:pPr>
              <w:spacing w:line="240" w:lineRule="auto"/>
              <w:ind w:firstLine="0"/>
              <w:rPr>
                <w:sz w:val="24"/>
                <w:szCs w:val="24"/>
              </w:rPr>
            </w:pPr>
          </w:p>
          <w:p w:rsidR="00057DAB" w:rsidRDefault="00057DAB" w:rsidP="00057DAB">
            <w:pPr>
              <w:spacing w:line="240" w:lineRule="auto"/>
              <w:ind w:firstLine="0"/>
              <w:rPr>
                <w:sz w:val="24"/>
                <w:szCs w:val="24"/>
              </w:rPr>
            </w:pPr>
          </w:p>
          <w:p w:rsidR="00057DAB" w:rsidRDefault="00057DAB" w:rsidP="00057DAB">
            <w:pPr>
              <w:spacing w:line="240" w:lineRule="auto"/>
              <w:ind w:firstLine="0"/>
              <w:rPr>
                <w:sz w:val="24"/>
                <w:szCs w:val="24"/>
              </w:rPr>
            </w:pPr>
          </w:p>
          <w:p w:rsidR="00057DAB" w:rsidRPr="00057DAB" w:rsidRDefault="00057DAB" w:rsidP="00057DAB">
            <w:pPr>
              <w:spacing w:line="240" w:lineRule="auto"/>
              <w:ind w:firstLine="0"/>
              <w:rPr>
                <w:sz w:val="24"/>
                <w:szCs w:val="24"/>
              </w:rPr>
            </w:pPr>
          </w:p>
          <w:p w:rsidR="00057DAB" w:rsidRPr="00057DAB" w:rsidRDefault="00057DAB" w:rsidP="00057DAB">
            <w:pPr>
              <w:shd w:val="clear" w:color="auto" w:fill="FFFFFF"/>
              <w:spacing w:line="240" w:lineRule="auto"/>
              <w:ind w:left="43" w:hanging="7"/>
              <w:rPr>
                <w:b/>
                <w:sz w:val="24"/>
                <w:szCs w:val="24"/>
              </w:rPr>
            </w:pPr>
            <w:r w:rsidRPr="00057DAB">
              <w:rPr>
                <w:b/>
                <w:sz w:val="24"/>
                <w:szCs w:val="24"/>
              </w:rPr>
              <w:t xml:space="preserve">Директор филиала </w:t>
            </w:r>
          </w:p>
          <w:p w:rsidR="00057DAB" w:rsidRPr="00057DAB" w:rsidRDefault="00057DAB" w:rsidP="00057DAB">
            <w:pPr>
              <w:shd w:val="clear" w:color="auto" w:fill="FFFFFF"/>
              <w:spacing w:line="240" w:lineRule="auto"/>
              <w:ind w:left="43" w:hanging="7"/>
              <w:rPr>
                <w:b/>
                <w:sz w:val="24"/>
                <w:szCs w:val="24"/>
              </w:rPr>
            </w:pPr>
            <w:r w:rsidRPr="00057DAB">
              <w:rPr>
                <w:b/>
                <w:sz w:val="24"/>
                <w:szCs w:val="24"/>
              </w:rPr>
              <w:t>АО «ДРСК» «ПЭС»</w:t>
            </w:r>
          </w:p>
          <w:p w:rsidR="00057DAB" w:rsidRPr="00057DAB" w:rsidRDefault="00057DAB" w:rsidP="00057DAB">
            <w:pPr>
              <w:shd w:val="clear" w:color="auto" w:fill="FFFFFF"/>
              <w:spacing w:line="240" w:lineRule="auto"/>
              <w:ind w:left="43" w:hanging="7"/>
              <w:rPr>
                <w:b/>
                <w:sz w:val="24"/>
                <w:szCs w:val="24"/>
              </w:rPr>
            </w:pPr>
          </w:p>
          <w:p w:rsidR="005F149E" w:rsidRPr="00057DAB" w:rsidRDefault="00057DAB" w:rsidP="00057DAB">
            <w:pPr>
              <w:spacing w:line="240" w:lineRule="auto"/>
              <w:ind w:firstLine="0"/>
              <w:jc w:val="left"/>
              <w:rPr>
                <w:sz w:val="24"/>
                <w:szCs w:val="24"/>
              </w:rPr>
            </w:pPr>
            <w:r w:rsidRPr="00057DAB">
              <w:rPr>
                <w:b/>
                <w:sz w:val="24"/>
                <w:szCs w:val="24"/>
              </w:rPr>
              <w:t>__________________С.И.Чутенко</w:t>
            </w:r>
          </w:p>
        </w:tc>
        <w:tc>
          <w:tcPr>
            <w:tcW w:w="4711" w:type="dxa"/>
            <w:gridSpan w:val="2"/>
            <w:shd w:val="clear" w:color="auto" w:fill="auto"/>
          </w:tcPr>
          <w:p w:rsidR="005F149E" w:rsidRPr="00057DAB" w:rsidRDefault="005F149E" w:rsidP="005F149E">
            <w:pPr>
              <w:spacing w:line="240" w:lineRule="auto"/>
              <w:ind w:firstLine="0"/>
              <w:rPr>
                <w:sz w:val="24"/>
                <w:szCs w:val="24"/>
              </w:rPr>
            </w:pPr>
          </w:p>
          <w:p w:rsidR="005F149E" w:rsidRPr="00057DAB" w:rsidRDefault="005F149E" w:rsidP="005F149E">
            <w:pPr>
              <w:spacing w:line="240" w:lineRule="auto"/>
              <w:ind w:firstLine="0"/>
              <w:rPr>
                <w:sz w:val="24"/>
                <w:szCs w:val="24"/>
              </w:rPr>
            </w:pP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r w:rsidRPr="00057DAB">
              <w:rPr>
                <w:sz w:val="24"/>
                <w:szCs w:val="24"/>
              </w:rPr>
              <w:t>(наименование юридического лица)</w:t>
            </w:r>
          </w:p>
          <w:p w:rsidR="005F149E" w:rsidRPr="00057DAB" w:rsidRDefault="005F149E" w:rsidP="005F149E">
            <w:pPr>
              <w:spacing w:line="240" w:lineRule="auto"/>
              <w:ind w:firstLine="0"/>
              <w:rPr>
                <w:sz w:val="24"/>
                <w:szCs w:val="24"/>
              </w:rPr>
            </w:pPr>
          </w:p>
          <w:p w:rsidR="005F149E" w:rsidRPr="00057DAB" w:rsidRDefault="005F149E" w:rsidP="005F149E">
            <w:pPr>
              <w:spacing w:line="240" w:lineRule="auto"/>
              <w:ind w:firstLine="0"/>
              <w:rPr>
                <w:sz w:val="24"/>
                <w:szCs w:val="24"/>
              </w:rPr>
            </w:pPr>
            <w:r w:rsidRPr="00057DAB">
              <w:rPr>
                <w:sz w:val="24"/>
                <w:szCs w:val="24"/>
              </w:rPr>
              <w:t>Место нахождения:</w:t>
            </w: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p>
          <w:p w:rsidR="005F149E" w:rsidRPr="00057DAB" w:rsidRDefault="005F149E" w:rsidP="005F149E">
            <w:pPr>
              <w:spacing w:line="240" w:lineRule="auto"/>
              <w:ind w:firstLine="0"/>
              <w:rPr>
                <w:sz w:val="24"/>
                <w:szCs w:val="24"/>
              </w:rPr>
            </w:pPr>
          </w:p>
          <w:p w:rsidR="005F149E" w:rsidRPr="00057DAB" w:rsidRDefault="005F149E" w:rsidP="005F149E">
            <w:pPr>
              <w:spacing w:line="240" w:lineRule="auto"/>
              <w:ind w:firstLine="0"/>
              <w:rPr>
                <w:sz w:val="24"/>
                <w:szCs w:val="24"/>
              </w:rPr>
            </w:pPr>
          </w:p>
          <w:p w:rsidR="005F149E" w:rsidRPr="00057DAB" w:rsidRDefault="005F149E" w:rsidP="005F149E">
            <w:pPr>
              <w:spacing w:line="240" w:lineRule="auto"/>
              <w:ind w:firstLine="0"/>
              <w:rPr>
                <w:sz w:val="24"/>
                <w:szCs w:val="24"/>
              </w:rPr>
            </w:pPr>
            <w:r w:rsidRPr="00057DAB">
              <w:rPr>
                <w:sz w:val="24"/>
                <w:szCs w:val="24"/>
              </w:rPr>
              <w:t>Почтовый адрес:</w:t>
            </w: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r w:rsidRPr="00057DAB">
              <w:rPr>
                <w:sz w:val="24"/>
                <w:szCs w:val="24"/>
              </w:rPr>
              <w:t>ОГРН ___________________________</w:t>
            </w:r>
          </w:p>
          <w:p w:rsidR="005F149E" w:rsidRPr="00057DAB" w:rsidRDefault="005F149E" w:rsidP="005F149E">
            <w:pPr>
              <w:spacing w:line="240" w:lineRule="auto"/>
              <w:ind w:firstLine="0"/>
              <w:rPr>
                <w:sz w:val="24"/>
                <w:szCs w:val="24"/>
              </w:rPr>
            </w:pPr>
            <w:r w:rsidRPr="00057DAB">
              <w:rPr>
                <w:sz w:val="24"/>
                <w:szCs w:val="24"/>
              </w:rPr>
              <w:lastRenderedPageBreak/>
              <w:t>ИНН ____________ / КПП___________</w:t>
            </w: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r w:rsidRPr="00057DAB">
              <w:rPr>
                <w:sz w:val="24"/>
                <w:szCs w:val="24"/>
              </w:rPr>
              <w:t>(номер расчетного счета)</w:t>
            </w: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r w:rsidRPr="00057DAB">
              <w:rPr>
                <w:sz w:val="24"/>
                <w:szCs w:val="24"/>
              </w:rPr>
              <w:t>(наименование банка, в котором</w:t>
            </w:r>
          </w:p>
          <w:p w:rsidR="005F149E" w:rsidRPr="00057DAB" w:rsidRDefault="005F149E" w:rsidP="005F149E">
            <w:pPr>
              <w:spacing w:line="240" w:lineRule="auto"/>
              <w:ind w:firstLine="0"/>
              <w:rPr>
                <w:sz w:val="24"/>
                <w:szCs w:val="24"/>
              </w:rPr>
            </w:pPr>
            <w:r w:rsidRPr="00057DAB">
              <w:rPr>
                <w:sz w:val="24"/>
                <w:szCs w:val="24"/>
              </w:rPr>
              <w:t>открыт расчетный счет)</w:t>
            </w: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r w:rsidRPr="00057DAB">
              <w:rPr>
                <w:sz w:val="24"/>
                <w:szCs w:val="24"/>
              </w:rPr>
              <w:t>(номер корреспондентского счета банка)</w:t>
            </w: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r w:rsidRPr="00057DAB">
              <w:rPr>
                <w:sz w:val="24"/>
                <w:szCs w:val="24"/>
              </w:rPr>
              <w:t>(БИК банка)</w:t>
            </w: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r w:rsidRPr="00057DAB">
              <w:rPr>
                <w:sz w:val="24"/>
                <w:szCs w:val="24"/>
              </w:rPr>
              <w:t>(номер телефона)</w:t>
            </w:r>
          </w:p>
          <w:p w:rsidR="005F149E" w:rsidRPr="00057DAB" w:rsidRDefault="005F149E" w:rsidP="005F149E">
            <w:pPr>
              <w:spacing w:line="240" w:lineRule="auto"/>
              <w:ind w:firstLine="0"/>
              <w:rPr>
                <w:sz w:val="24"/>
                <w:szCs w:val="24"/>
              </w:rPr>
            </w:pPr>
            <w:r w:rsidRPr="00057DAB">
              <w:rPr>
                <w:sz w:val="24"/>
                <w:szCs w:val="24"/>
              </w:rPr>
              <w:t>_________________________________</w:t>
            </w:r>
          </w:p>
          <w:p w:rsidR="005F149E" w:rsidRPr="00057DAB" w:rsidRDefault="005F149E" w:rsidP="005F149E">
            <w:pPr>
              <w:spacing w:line="240" w:lineRule="auto"/>
              <w:ind w:firstLine="0"/>
              <w:rPr>
                <w:sz w:val="24"/>
                <w:szCs w:val="24"/>
              </w:rPr>
            </w:pPr>
            <w:r w:rsidRPr="00057DAB">
              <w:rPr>
                <w:sz w:val="24"/>
                <w:szCs w:val="24"/>
              </w:rPr>
              <w:t>(номер факса)</w:t>
            </w:r>
          </w:p>
          <w:p w:rsidR="005F149E" w:rsidRPr="00057DAB" w:rsidRDefault="005F149E" w:rsidP="005F149E">
            <w:pPr>
              <w:spacing w:line="240" w:lineRule="auto"/>
              <w:ind w:firstLine="0"/>
              <w:rPr>
                <w:sz w:val="24"/>
                <w:szCs w:val="24"/>
              </w:rPr>
            </w:pPr>
          </w:p>
        </w:tc>
      </w:tr>
      <w:tr w:rsidR="005F149E" w:rsidRPr="00B254B4" w:rsidTr="00057DAB">
        <w:tblPrEx>
          <w:tblLook w:val="0000" w:firstRow="0" w:lastRow="0" w:firstColumn="0" w:lastColumn="0" w:noHBand="0" w:noVBand="0"/>
        </w:tblPrEx>
        <w:trPr>
          <w:gridAfter w:val="1"/>
          <w:wAfter w:w="68" w:type="dxa"/>
        </w:trPr>
        <w:tc>
          <w:tcPr>
            <w:tcW w:w="4785" w:type="dxa"/>
            <w:shd w:val="clear" w:color="auto" w:fill="auto"/>
          </w:tcPr>
          <w:p w:rsidR="005F149E" w:rsidRPr="00057DAB" w:rsidRDefault="005F149E" w:rsidP="00057DAB">
            <w:pPr>
              <w:spacing w:line="240" w:lineRule="auto"/>
              <w:ind w:firstLine="0"/>
              <w:jc w:val="left"/>
              <w:rPr>
                <w:sz w:val="24"/>
                <w:szCs w:val="24"/>
              </w:rPr>
            </w:pPr>
          </w:p>
        </w:tc>
        <w:tc>
          <w:tcPr>
            <w:tcW w:w="4786" w:type="dxa"/>
            <w:gridSpan w:val="2"/>
            <w:shd w:val="clear" w:color="auto" w:fill="auto"/>
          </w:tcPr>
          <w:p w:rsidR="005F149E" w:rsidRPr="00B254B4" w:rsidRDefault="005F149E" w:rsidP="005F149E">
            <w:pPr>
              <w:spacing w:line="240" w:lineRule="auto"/>
              <w:ind w:firstLine="0"/>
              <w:jc w:val="left"/>
              <w:rPr>
                <w:sz w:val="24"/>
                <w:szCs w:val="24"/>
              </w:rPr>
            </w:pPr>
          </w:p>
        </w:tc>
      </w:tr>
    </w:tbl>
    <w:p w:rsidR="00B572E1" w:rsidRPr="00B254B4" w:rsidRDefault="00B572E1" w:rsidP="005F149E">
      <w:pPr>
        <w:shd w:val="clear" w:color="auto" w:fill="FFFFFF"/>
        <w:tabs>
          <w:tab w:val="left" w:pos="3148"/>
          <w:tab w:val="center" w:pos="4818"/>
          <w:tab w:val="left" w:pos="6926"/>
        </w:tabs>
        <w:spacing w:line="240" w:lineRule="auto"/>
        <w:ind w:firstLine="0"/>
        <w:jc w:val="right"/>
        <w:rPr>
          <w:sz w:val="22"/>
          <w:szCs w:val="22"/>
        </w:rPr>
      </w:pPr>
      <w:r w:rsidRPr="00B254B4">
        <w:rPr>
          <w:sz w:val="22"/>
          <w:szCs w:val="22"/>
        </w:rPr>
        <w:t>Приложение № 1</w:t>
      </w:r>
    </w:p>
    <w:p w:rsidR="00B572E1" w:rsidRPr="00B254B4" w:rsidRDefault="00B572E1" w:rsidP="006A1938">
      <w:pPr>
        <w:spacing w:line="240" w:lineRule="auto"/>
        <w:ind w:left="5670" w:firstLine="0"/>
        <w:rPr>
          <w:sz w:val="22"/>
          <w:szCs w:val="22"/>
        </w:rPr>
      </w:pPr>
      <w:r w:rsidRPr="00B254B4">
        <w:rPr>
          <w:sz w:val="22"/>
          <w:szCs w:val="22"/>
        </w:rPr>
        <w:t>к Договору подряда</w:t>
      </w:r>
    </w:p>
    <w:p w:rsidR="00B572E1" w:rsidRPr="00B254B4" w:rsidRDefault="00B572E1" w:rsidP="006A1938">
      <w:pPr>
        <w:spacing w:line="240" w:lineRule="auto"/>
        <w:ind w:left="5670" w:firstLine="0"/>
        <w:rPr>
          <w:sz w:val="22"/>
          <w:szCs w:val="22"/>
        </w:rPr>
      </w:pPr>
      <w:r w:rsidRPr="00B254B4">
        <w:rPr>
          <w:sz w:val="22"/>
          <w:szCs w:val="22"/>
        </w:rPr>
        <w:t>от «____» __________ 20 _ г. № ________</w:t>
      </w:r>
    </w:p>
    <w:p w:rsidR="00B572E1" w:rsidRPr="00B254B4" w:rsidRDefault="00B572E1" w:rsidP="00B572E1">
      <w:pPr>
        <w:spacing w:line="240" w:lineRule="auto"/>
        <w:ind w:left="1416" w:firstLine="0"/>
        <w:rPr>
          <w:b/>
          <w:sz w:val="24"/>
          <w:szCs w:val="24"/>
        </w:rPr>
      </w:pPr>
    </w:p>
    <w:p w:rsidR="00B572E1" w:rsidRPr="00B254B4" w:rsidRDefault="00B572E1" w:rsidP="00B572E1">
      <w:pPr>
        <w:spacing w:line="240" w:lineRule="auto"/>
        <w:ind w:left="1416" w:firstLine="0"/>
        <w:rPr>
          <w:b/>
          <w:sz w:val="24"/>
          <w:szCs w:val="24"/>
        </w:rPr>
      </w:pPr>
    </w:p>
    <w:p w:rsidR="00B572E1" w:rsidRPr="00B254B4" w:rsidRDefault="00B572E1" w:rsidP="00C2118D">
      <w:pPr>
        <w:spacing w:line="240" w:lineRule="auto"/>
        <w:ind w:firstLine="0"/>
        <w:jc w:val="center"/>
        <w:rPr>
          <w:b/>
          <w:sz w:val="24"/>
          <w:szCs w:val="24"/>
        </w:rPr>
      </w:pPr>
      <w:r w:rsidRPr="00B254B4">
        <w:rPr>
          <w:b/>
          <w:sz w:val="24"/>
          <w:szCs w:val="24"/>
        </w:rPr>
        <w:t>ТЕХНИЧЕСКОЕ ЗАДАНИЕ</w:t>
      </w: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ind w:firstLine="0"/>
        <w:rPr>
          <w:sz w:val="24"/>
          <w:szCs w:val="24"/>
        </w:rPr>
      </w:pPr>
    </w:p>
    <w:p w:rsidR="00B572E1" w:rsidRPr="00B254B4" w:rsidRDefault="00B572E1" w:rsidP="00B572E1">
      <w:pPr>
        <w:spacing w:line="240" w:lineRule="auto"/>
        <w:rPr>
          <w:sz w:val="24"/>
        </w:rPr>
      </w:pPr>
    </w:p>
    <w:p w:rsidR="00B572E1" w:rsidRPr="00B254B4"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B254B4" w:rsidTr="00835904">
        <w:tc>
          <w:tcPr>
            <w:tcW w:w="4785" w:type="dxa"/>
          </w:tcPr>
          <w:p w:rsidR="00B572E1" w:rsidRPr="00B254B4" w:rsidRDefault="00B572E1" w:rsidP="00835904">
            <w:pPr>
              <w:spacing w:line="240" w:lineRule="auto"/>
              <w:ind w:firstLine="0"/>
              <w:rPr>
                <w:b/>
                <w:sz w:val="24"/>
              </w:rPr>
            </w:pPr>
            <w:r w:rsidRPr="00B254B4">
              <w:rPr>
                <w:b/>
                <w:sz w:val="24"/>
              </w:rPr>
              <w:t>Заказчик:</w:t>
            </w:r>
          </w:p>
        </w:tc>
        <w:tc>
          <w:tcPr>
            <w:tcW w:w="4786" w:type="dxa"/>
          </w:tcPr>
          <w:p w:rsidR="00B572E1" w:rsidRPr="00B254B4" w:rsidRDefault="00B572E1" w:rsidP="00835904">
            <w:pPr>
              <w:spacing w:line="240" w:lineRule="auto"/>
              <w:ind w:firstLine="0"/>
              <w:rPr>
                <w:b/>
                <w:sz w:val="24"/>
              </w:rPr>
            </w:pPr>
            <w:r w:rsidRPr="00B254B4">
              <w:rPr>
                <w:b/>
                <w:sz w:val="24"/>
              </w:rPr>
              <w:t>Подрядчик:</w:t>
            </w:r>
          </w:p>
        </w:tc>
      </w:tr>
      <w:tr w:rsidR="00B572E1" w:rsidRPr="00B254B4" w:rsidTr="00835904">
        <w:tc>
          <w:tcPr>
            <w:tcW w:w="4785" w:type="dxa"/>
          </w:tcPr>
          <w:p w:rsidR="00B572E1" w:rsidRPr="00B254B4" w:rsidRDefault="00B572E1" w:rsidP="00835904">
            <w:pPr>
              <w:spacing w:line="240" w:lineRule="auto"/>
              <w:ind w:firstLine="0"/>
              <w:rPr>
                <w:sz w:val="22"/>
                <w:szCs w:val="22"/>
              </w:rPr>
            </w:pPr>
          </w:p>
          <w:p w:rsidR="00B572E1" w:rsidRPr="00B254B4" w:rsidRDefault="00B572E1" w:rsidP="00835904">
            <w:pPr>
              <w:spacing w:line="240" w:lineRule="auto"/>
              <w:ind w:firstLine="0"/>
              <w:rPr>
                <w:sz w:val="22"/>
                <w:szCs w:val="22"/>
              </w:rPr>
            </w:pPr>
          </w:p>
          <w:p w:rsidR="00B572E1" w:rsidRPr="00B254B4" w:rsidRDefault="00B572E1" w:rsidP="00835904">
            <w:pPr>
              <w:spacing w:line="240" w:lineRule="auto"/>
              <w:ind w:firstLine="0"/>
              <w:rPr>
                <w:sz w:val="22"/>
                <w:szCs w:val="22"/>
              </w:rPr>
            </w:pPr>
            <w:r w:rsidRPr="00B254B4">
              <w:rPr>
                <w:sz w:val="22"/>
                <w:szCs w:val="22"/>
              </w:rPr>
              <w:t xml:space="preserve">_______________ / _______________ </w:t>
            </w:r>
          </w:p>
          <w:p w:rsidR="00B572E1" w:rsidRPr="00B254B4" w:rsidRDefault="00B572E1" w:rsidP="00835904">
            <w:pPr>
              <w:spacing w:line="240" w:lineRule="auto"/>
              <w:ind w:firstLine="0"/>
              <w:rPr>
                <w:sz w:val="22"/>
                <w:szCs w:val="22"/>
              </w:rPr>
            </w:pPr>
          </w:p>
        </w:tc>
        <w:tc>
          <w:tcPr>
            <w:tcW w:w="4786" w:type="dxa"/>
          </w:tcPr>
          <w:p w:rsidR="00B572E1" w:rsidRPr="00B254B4" w:rsidRDefault="00B572E1" w:rsidP="00835904">
            <w:pPr>
              <w:spacing w:line="240" w:lineRule="auto"/>
              <w:ind w:firstLine="0"/>
              <w:rPr>
                <w:sz w:val="22"/>
                <w:szCs w:val="22"/>
              </w:rPr>
            </w:pPr>
          </w:p>
          <w:p w:rsidR="00B572E1" w:rsidRPr="00B254B4" w:rsidRDefault="00B572E1" w:rsidP="00835904">
            <w:pPr>
              <w:spacing w:line="240" w:lineRule="auto"/>
              <w:ind w:firstLine="0"/>
              <w:rPr>
                <w:sz w:val="22"/>
                <w:szCs w:val="22"/>
              </w:rPr>
            </w:pPr>
          </w:p>
          <w:p w:rsidR="00B572E1" w:rsidRPr="00B254B4" w:rsidRDefault="00B572E1" w:rsidP="00835904">
            <w:pPr>
              <w:spacing w:line="240" w:lineRule="auto"/>
              <w:ind w:firstLine="0"/>
              <w:rPr>
                <w:sz w:val="22"/>
                <w:szCs w:val="22"/>
              </w:rPr>
            </w:pPr>
            <w:r w:rsidRPr="00B254B4">
              <w:rPr>
                <w:sz w:val="22"/>
                <w:szCs w:val="22"/>
              </w:rPr>
              <w:t xml:space="preserve">_______________ / _______________ </w:t>
            </w:r>
          </w:p>
          <w:p w:rsidR="00B572E1" w:rsidRPr="00B254B4" w:rsidRDefault="00B572E1" w:rsidP="00835904">
            <w:pPr>
              <w:spacing w:line="240" w:lineRule="auto"/>
              <w:ind w:firstLine="0"/>
              <w:rPr>
                <w:sz w:val="22"/>
                <w:szCs w:val="22"/>
              </w:rPr>
            </w:pPr>
          </w:p>
        </w:tc>
      </w:tr>
    </w:tbl>
    <w:p w:rsidR="00D10904" w:rsidRPr="00B254B4" w:rsidRDefault="00D10904" w:rsidP="00240F6D">
      <w:pPr>
        <w:spacing w:line="240" w:lineRule="auto"/>
        <w:ind w:left="5103" w:firstLine="0"/>
        <w:rPr>
          <w:sz w:val="22"/>
          <w:szCs w:val="22"/>
        </w:rPr>
      </w:pPr>
    </w:p>
    <w:p w:rsidR="00D10904" w:rsidRPr="00B254B4" w:rsidRDefault="00D10904">
      <w:pPr>
        <w:spacing w:line="240" w:lineRule="auto"/>
        <w:ind w:firstLine="0"/>
        <w:jc w:val="left"/>
        <w:rPr>
          <w:sz w:val="22"/>
          <w:szCs w:val="22"/>
        </w:rPr>
      </w:pPr>
      <w:r w:rsidRPr="00B254B4">
        <w:rPr>
          <w:sz w:val="22"/>
          <w:szCs w:val="22"/>
        </w:rPr>
        <w:br w:type="page"/>
      </w:r>
    </w:p>
    <w:p w:rsidR="005F2FEA" w:rsidRPr="00B254B4" w:rsidRDefault="005F2FEA" w:rsidP="00DE480E">
      <w:pPr>
        <w:spacing w:line="240" w:lineRule="auto"/>
        <w:ind w:left="5103" w:firstLine="0"/>
        <w:rPr>
          <w:sz w:val="22"/>
          <w:szCs w:val="22"/>
        </w:rPr>
      </w:pPr>
      <w:r w:rsidRPr="00B254B4">
        <w:rPr>
          <w:sz w:val="22"/>
          <w:szCs w:val="22"/>
        </w:rPr>
        <w:lastRenderedPageBreak/>
        <w:t>Приложение № 2</w:t>
      </w:r>
    </w:p>
    <w:p w:rsidR="005F2FEA" w:rsidRPr="00B254B4" w:rsidRDefault="005F2FEA" w:rsidP="00DE480E">
      <w:pPr>
        <w:spacing w:line="240" w:lineRule="auto"/>
        <w:ind w:left="5103" w:firstLine="0"/>
        <w:rPr>
          <w:sz w:val="22"/>
          <w:szCs w:val="22"/>
        </w:rPr>
      </w:pPr>
      <w:r w:rsidRPr="00B254B4">
        <w:rPr>
          <w:sz w:val="22"/>
          <w:szCs w:val="22"/>
        </w:rPr>
        <w:t>к Договору подряда</w:t>
      </w:r>
    </w:p>
    <w:p w:rsidR="005F2FEA" w:rsidRPr="00B254B4" w:rsidRDefault="005F2FEA" w:rsidP="00DE480E">
      <w:pPr>
        <w:spacing w:line="240" w:lineRule="auto"/>
        <w:ind w:left="5103" w:firstLine="0"/>
        <w:rPr>
          <w:sz w:val="22"/>
          <w:szCs w:val="22"/>
        </w:rPr>
      </w:pPr>
      <w:r w:rsidRPr="00B254B4">
        <w:rPr>
          <w:sz w:val="22"/>
          <w:szCs w:val="22"/>
        </w:rPr>
        <w:t>от «____» __________ 20 _ г. № ________</w:t>
      </w:r>
    </w:p>
    <w:p w:rsidR="005F2FEA" w:rsidRPr="00B254B4" w:rsidRDefault="005F2FEA" w:rsidP="005F2FEA">
      <w:pPr>
        <w:spacing w:line="240" w:lineRule="auto"/>
        <w:rPr>
          <w:sz w:val="22"/>
          <w:szCs w:val="22"/>
        </w:rPr>
      </w:pPr>
    </w:p>
    <w:p w:rsidR="005F2FEA" w:rsidRPr="00B254B4" w:rsidRDefault="005F2FEA" w:rsidP="005F2FEA">
      <w:pPr>
        <w:spacing w:line="240" w:lineRule="auto"/>
        <w:ind w:firstLine="0"/>
        <w:rPr>
          <w:b/>
          <w:bCs/>
          <w:sz w:val="24"/>
          <w:szCs w:val="24"/>
        </w:rPr>
      </w:pPr>
    </w:p>
    <w:p w:rsidR="005F2FEA" w:rsidRPr="00B254B4" w:rsidRDefault="005F2FEA" w:rsidP="005F2FEA">
      <w:pPr>
        <w:spacing w:line="240" w:lineRule="auto"/>
        <w:ind w:firstLine="0"/>
        <w:jc w:val="center"/>
        <w:rPr>
          <w:b/>
          <w:sz w:val="24"/>
          <w:szCs w:val="24"/>
        </w:rPr>
      </w:pPr>
      <w:r w:rsidRPr="00B254B4">
        <w:rPr>
          <w:b/>
          <w:sz w:val="24"/>
          <w:szCs w:val="24"/>
        </w:rPr>
        <w:t>КАЛЕНДАРНЫЙ ГРАФИК ВЫПОЛНЕНИЯ РАБОТ</w:t>
      </w:r>
    </w:p>
    <w:p w:rsidR="005F2FEA" w:rsidRPr="00B254B4" w:rsidRDefault="005F2FEA" w:rsidP="005F2FEA">
      <w:pPr>
        <w:spacing w:line="240" w:lineRule="auto"/>
        <w:rPr>
          <w:sz w:val="24"/>
          <w:szCs w:val="24"/>
        </w:rPr>
      </w:pPr>
    </w:p>
    <w:p w:rsidR="009E34C0" w:rsidRPr="00B254B4" w:rsidRDefault="009E34C0" w:rsidP="009E34C0">
      <w:pPr>
        <w:spacing w:line="240" w:lineRule="auto"/>
        <w:rPr>
          <w:sz w:val="24"/>
          <w:szCs w:val="24"/>
        </w:rPr>
      </w:pPr>
    </w:p>
    <w:p w:rsidR="009E34C0" w:rsidRPr="00B254B4"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B254B4" w:rsidTr="00DE480E">
        <w:tc>
          <w:tcPr>
            <w:tcW w:w="706" w:type="dxa"/>
            <w:vMerge w:val="restart"/>
            <w:shd w:val="clear" w:color="auto" w:fill="auto"/>
            <w:vAlign w:val="center"/>
          </w:tcPr>
          <w:p w:rsidR="009E34C0" w:rsidRPr="00B254B4" w:rsidRDefault="009E34C0" w:rsidP="006C0191">
            <w:pPr>
              <w:spacing w:line="240" w:lineRule="auto"/>
              <w:ind w:firstLine="0"/>
              <w:jc w:val="center"/>
              <w:rPr>
                <w:sz w:val="20"/>
                <w:szCs w:val="20"/>
              </w:rPr>
            </w:pPr>
            <w:r w:rsidRPr="00B254B4">
              <w:rPr>
                <w:sz w:val="20"/>
                <w:szCs w:val="20"/>
              </w:rPr>
              <w:t>№ этапа</w:t>
            </w:r>
          </w:p>
        </w:tc>
        <w:tc>
          <w:tcPr>
            <w:tcW w:w="1609" w:type="dxa"/>
            <w:vMerge w:val="restart"/>
            <w:shd w:val="clear" w:color="auto" w:fill="auto"/>
            <w:vAlign w:val="center"/>
          </w:tcPr>
          <w:p w:rsidR="009E34C0" w:rsidRPr="00B254B4" w:rsidRDefault="009E34C0" w:rsidP="006C0191">
            <w:pPr>
              <w:spacing w:line="240" w:lineRule="auto"/>
              <w:ind w:firstLine="0"/>
              <w:jc w:val="center"/>
              <w:rPr>
                <w:sz w:val="20"/>
                <w:szCs w:val="20"/>
              </w:rPr>
            </w:pPr>
            <w:r w:rsidRPr="00B254B4">
              <w:rPr>
                <w:sz w:val="20"/>
                <w:szCs w:val="20"/>
              </w:rPr>
              <w:t>Наименование этапа (состав Работ)</w:t>
            </w:r>
          </w:p>
        </w:tc>
        <w:tc>
          <w:tcPr>
            <w:tcW w:w="1421" w:type="dxa"/>
            <w:vMerge w:val="restart"/>
            <w:shd w:val="clear" w:color="auto" w:fill="auto"/>
            <w:vAlign w:val="center"/>
          </w:tcPr>
          <w:p w:rsidR="009E34C0" w:rsidRPr="00B254B4" w:rsidRDefault="009E34C0" w:rsidP="006C0191">
            <w:pPr>
              <w:spacing w:line="240" w:lineRule="auto"/>
              <w:ind w:firstLine="0"/>
              <w:jc w:val="center"/>
              <w:rPr>
                <w:sz w:val="20"/>
                <w:szCs w:val="20"/>
              </w:rPr>
            </w:pPr>
            <w:r w:rsidRPr="00B254B4">
              <w:rPr>
                <w:sz w:val="20"/>
                <w:szCs w:val="20"/>
              </w:rPr>
              <w:t>Обоснование стоимости этапа</w:t>
            </w:r>
          </w:p>
        </w:tc>
        <w:tc>
          <w:tcPr>
            <w:tcW w:w="2015" w:type="dxa"/>
            <w:gridSpan w:val="2"/>
            <w:shd w:val="clear" w:color="auto" w:fill="auto"/>
            <w:vAlign w:val="center"/>
          </w:tcPr>
          <w:p w:rsidR="009E34C0" w:rsidRPr="00B254B4" w:rsidRDefault="009E34C0" w:rsidP="006C0191">
            <w:pPr>
              <w:spacing w:line="240" w:lineRule="auto"/>
              <w:ind w:firstLine="0"/>
              <w:jc w:val="center"/>
              <w:rPr>
                <w:sz w:val="20"/>
                <w:szCs w:val="20"/>
              </w:rPr>
            </w:pPr>
            <w:r w:rsidRPr="00B254B4">
              <w:rPr>
                <w:sz w:val="20"/>
                <w:szCs w:val="20"/>
              </w:rPr>
              <w:t>Период выполнения этапа</w:t>
            </w:r>
          </w:p>
        </w:tc>
        <w:tc>
          <w:tcPr>
            <w:tcW w:w="774" w:type="dxa"/>
            <w:vMerge w:val="restart"/>
            <w:shd w:val="clear" w:color="auto" w:fill="auto"/>
            <w:vAlign w:val="center"/>
          </w:tcPr>
          <w:p w:rsidR="009E34C0" w:rsidRPr="00B254B4" w:rsidRDefault="009E34C0" w:rsidP="006C0191">
            <w:pPr>
              <w:spacing w:line="240" w:lineRule="auto"/>
              <w:ind w:firstLine="0"/>
              <w:jc w:val="center"/>
              <w:rPr>
                <w:sz w:val="20"/>
                <w:szCs w:val="20"/>
              </w:rPr>
            </w:pPr>
            <w:r w:rsidRPr="00B254B4">
              <w:rPr>
                <w:sz w:val="20"/>
                <w:szCs w:val="20"/>
              </w:rPr>
              <w:t>Цена этапа, руб. без НДС</w:t>
            </w:r>
          </w:p>
        </w:tc>
        <w:tc>
          <w:tcPr>
            <w:tcW w:w="983" w:type="dxa"/>
            <w:vMerge w:val="restart"/>
            <w:shd w:val="clear" w:color="auto" w:fill="auto"/>
            <w:vAlign w:val="center"/>
          </w:tcPr>
          <w:p w:rsidR="009E34C0" w:rsidRPr="00B254B4" w:rsidRDefault="00495D4C" w:rsidP="006C0191">
            <w:pPr>
              <w:spacing w:line="240" w:lineRule="auto"/>
              <w:ind w:firstLine="0"/>
              <w:jc w:val="center"/>
              <w:rPr>
                <w:sz w:val="20"/>
                <w:szCs w:val="20"/>
              </w:rPr>
            </w:pPr>
            <w:r>
              <w:rPr>
                <w:sz w:val="20"/>
                <w:szCs w:val="20"/>
              </w:rPr>
              <w:t>Сумма НДС (20</w:t>
            </w:r>
            <w:r w:rsidR="009E34C0" w:rsidRPr="00B254B4">
              <w:rPr>
                <w:sz w:val="20"/>
                <w:szCs w:val="20"/>
              </w:rPr>
              <w:t>%), руб.</w:t>
            </w:r>
          </w:p>
        </w:tc>
        <w:tc>
          <w:tcPr>
            <w:tcW w:w="2126" w:type="dxa"/>
            <w:vMerge w:val="restart"/>
            <w:shd w:val="clear" w:color="auto" w:fill="auto"/>
            <w:vAlign w:val="center"/>
          </w:tcPr>
          <w:p w:rsidR="009E34C0" w:rsidRPr="00B254B4" w:rsidRDefault="009E34C0" w:rsidP="006C0191">
            <w:pPr>
              <w:spacing w:line="240" w:lineRule="auto"/>
              <w:ind w:firstLine="0"/>
              <w:jc w:val="center"/>
              <w:rPr>
                <w:sz w:val="20"/>
                <w:szCs w:val="20"/>
              </w:rPr>
            </w:pPr>
            <w:r w:rsidRPr="00B254B4">
              <w:rPr>
                <w:sz w:val="20"/>
                <w:szCs w:val="20"/>
              </w:rPr>
              <w:t>Стоимость этапа, руб. с НДС</w:t>
            </w:r>
          </w:p>
        </w:tc>
      </w:tr>
      <w:tr w:rsidR="009E34C0" w:rsidRPr="00B254B4" w:rsidTr="00DE480E">
        <w:tc>
          <w:tcPr>
            <w:tcW w:w="706" w:type="dxa"/>
            <w:vMerge/>
            <w:shd w:val="clear" w:color="auto" w:fill="auto"/>
          </w:tcPr>
          <w:p w:rsidR="009E34C0" w:rsidRPr="00B254B4" w:rsidRDefault="009E34C0" w:rsidP="006C0191">
            <w:pPr>
              <w:spacing w:line="240" w:lineRule="auto"/>
              <w:ind w:firstLine="0"/>
              <w:rPr>
                <w:sz w:val="24"/>
                <w:szCs w:val="24"/>
              </w:rPr>
            </w:pPr>
          </w:p>
        </w:tc>
        <w:tc>
          <w:tcPr>
            <w:tcW w:w="1609" w:type="dxa"/>
            <w:vMerge/>
            <w:shd w:val="clear" w:color="auto" w:fill="auto"/>
          </w:tcPr>
          <w:p w:rsidR="009E34C0" w:rsidRPr="00B254B4" w:rsidRDefault="009E34C0" w:rsidP="006C0191">
            <w:pPr>
              <w:spacing w:line="240" w:lineRule="auto"/>
              <w:ind w:firstLine="0"/>
              <w:rPr>
                <w:sz w:val="24"/>
                <w:szCs w:val="24"/>
              </w:rPr>
            </w:pPr>
          </w:p>
        </w:tc>
        <w:tc>
          <w:tcPr>
            <w:tcW w:w="1421" w:type="dxa"/>
            <w:vMerge/>
            <w:shd w:val="clear" w:color="auto" w:fill="auto"/>
          </w:tcPr>
          <w:p w:rsidR="009E34C0" w:rsidRPr="00B254B4" w:rsidRDefault="009E34C0" w:rsidP="006C0191">
            <w:pPr>
              <w:spacing w:line="240" w:lineRule="auto"/>
              <w:ind w:firstLine="0"/>
              <w:rPr>
                <w:sz w:val="24"/>
                <w:szCs w:val="24"/>
              </w:rPr>
            </w:pPr>
          </w:p>
        </w:tc>
        <w:tc>
          <w:tcPr>
            <w:tcW w:w="841" w:type="dxa"/>
            <w:shd w:val="clear" w:color="auto" w:fill="auto"/>
          </w:tcPr>
          <w:p w:rsidR="009E34C0" w:rsidRPr="00B254B4" w:rsidRDefault="009E34C0" w:rsidP="006C0191">
            <w:pPr>
              <w:spacing w:line="240" w:lineRule="auto"/>
              <w:ind w:firstLine="0"/>
              <w:jc w:val="center"/>
              <w:rPr>
                <w:sz w:val="20"/>
                <w:szCs w:val="20"/>
              </w:rPr>
            </w:pPr>
            <w:r w:rsidRPr="00B254B4">
              <w:rPr>
                <w:sz w:val="20"/>
                <w:szCs w:val="20"/>
              </w:rPr>
              <w:t>Начало</w:t>
            </w:r>
          </w:p>
        </w:tc>
        <w:tc>
          <w:tcPr>
            <w:tcW w:w="1174" w:type="dxa"/>
            <w:shd w:val="clear" w:color="auto" w:fill="auto"/>
          </w:tcPr>
          <w:p w:rsidR="009E34C0" w:rsidRPr="00B254B4" w:rsidRDefault="009E34C0" w:rsidP="006C0191">
            <w:pPr>
              <w:spacing w:line="240" w:lineRule="auto"/>
              <w:ind w:firstLine="0"/>
              <w:jc w:val="center"/>
              <w:rPr>
                <w:sz w:val="20"/>
                <w:szCs w:val="20"/>
              </w:rPr>
            </w:pPr>
            <w:r w:rsidRPr="00B254B4">
              <w:rPr>
                <w:sz w:val="20"/>
                <w:szCs w:val="20"/>
              </w:rPr>
              <w:t>Окончание</w:t>
            </w:r>
          </w:p>
        </w:tc>
        <w:tc>
          <w:tcPr>
            <w:tcW w:w="774" w:type="dxa"/>
            <w:vMerge/>
            <w:shd w:val="clear" w:color="auto" w:fill="auto"/>
          </w:tcPr>
          <w:p w:rsidR="009E34C0" w:rsidRPr="00B254B4" w:rsidRDefault="009E34C0" w:rsidP="006C0191">
            <w:pPr>
              <w:spacing w:line="240" w:lineRule="auto"/>
              <w:ind w:firstLine="0"/>
              <w:rPr>
                <w:sz w:val="24"/>
                <w:szCs w:val="24"/>
              </w:rPr>
            </w:pPr>
          </w:p>
        </w:tc>
        <w:tc>
          <w:tcPr>
            <w:tcW w:w="983" w:type="dxa"/>
            <w:vMerge/>
            <w:shd w:val="clear" w:color="auto" w:fill="auto"/>
          </w:tcPr>
          <w:p w:rsidR="009E34C0" w:rsidRPr="00B254B4" w:rsidRDefault="009E34C0" w:rsidP="006C0191">
            <w:pPr>
              <w:spacing w:line="240" w:lineRule="auto"/>
              <w:ind w:firstLine="0"/>
              <w:rPr>
                <w:sz w:val="24"/>
                <w:szCs w:val="24"/>
              </w:rPr>
            </w:pPr>
          </w:p>
        </w:tc>
        <w:tc>
          <w:tcPr>
            <w:tcW w:w="2126" w:type="dxa"/>
            <w:vMerge/>
            <w:shd w:val="clear" w:color="auto" w:fill="auto"/>
          </w:tcPr>
          <w:p w:rsidR="009E34C0" w:rsidRPr="00B254B4" w:rsidRDefault="009E34C0" w:rsidP="006C0191">
            <w:pPr>
              <w:spacing w:line="240" w:lineRule="auto"/>
              <w:ind w:firstLine="0"/>
              <w:rPr>
                <w:sz w:val="24"/>
                <w:szCs w:val="24"/>
              </w:rPr>
            </w:pPr>
          </w:p>
        </w:tc>
      </w:tr>
      <w:tr w:rsidR="009E34C0" w:rsidRPr="00B254B4" w:rsidTr="00BE6826">
        <w:tc>
          <w:tcPr>
            <w:tcW w:w="706" w:type="dxa"/>
            <w:shd w:val="clear" w:color="auto" w:fill="auto"/>
          </w:tcPr>
          <w:p w:rsidR="009E34C0" w:rsidRPr="00B254B4" w:rsidRDefault="009E34C0" w:rsidP="006C0191">
            <w:pPr>
              <w:spacing w:line="240" w:lineRule="auto"/>
              <w:ind w:firstLine="0"/>
              <w:jc w:val="center"/>
              <w:rPr>
                <w:sz w:val="24"/>
                <w:szCs w:val="24"/>
              </w:rPr>
            </w:pPr>
            <w:r w:rsidRPr="00B254B4">
              <w:rPr>
                <w:sz w:val="24"/>
                <w:szCs w:val="24"/>
              </w:rPr>
              <w:t>1.</w:t>
            </w:r>
          </w:p>
        </w:tc>
        <w:tc>
          <w:tcPr>
            <w:tcW w:w="1609" w:type="dxa"/>
            <w:shd w:val="clear" w:color="auto" w:fill="auto"/>
          </w:tcPr>
          <w:p w:rsidR="009E34C0" w:rsidRPr="00B254B4" w:rsidRDefault="009E34C0" w:rsidP="006C0191">
            <w:pPr>
              <w:spacing w:line="240" w:lineRule="auto"/>
              <w:ind w:firstLine="0"/>
              <w:rPr>
                <w:sz w:val="24"/>
                <w:szCs w:val="24"/>
              </w:rPr>
            </w:pPr>
          </w:p>
        </w:tc>
        <w:tc>
          <w:tcPr>
            <w:tcW w:w="1421" w:type="dxa"/>
            <w:shd w:val="clear" w:color="auto" w:fill="auto"/>
          </w:tcPr>
          <w:p w:rsidR="009E34C0" w:rsidRPr="00B254B4" w:rsidRDefault="009E34C0" w:rsidP="006C0191">
            <w:pPr>
              <w:spacing w:line="240" w:lineRule="auto"/>
              <w:ind w:firstLine="0"/>
              <w:rPr>
                <w:sz w:val="24"/>
                <w:szCs w:val="24"/>
              </w:rPr>
            </w:pPr>
          </w:p>
        </w:tc>
        <w:tc>
          <w:tcPr>
            <w:tcW w:w="841" w:type="dxa"/>
            <w:shd w:val="clear" w:color="auto" w:fill="auto"/>
          </w:tcPr>
          <w:p w:rsidR="009E34C0" w:rsidRPr="00B254B4" w:rsidRDefault="009E34C0" w:rsidP="006C0191">
            <w:pPr>
              <w:spacing w:line="240" w:lineRule="auto"/>
              <w:ind w:firstLine="0"/>
              <w:rPr>
                <w:sz w:val="24"/>
                <w:szCs w:val="24"/>
              </w:rPr>
            </w:pPr>
          </w:p>
        </w:tc>
        <w:tc>
          <w:tcPr>
            <w:tcW w:w="1174" w:type="dxa"/>
            <w:shd w:val="clear" w:color="auto" w:fill="auto"/>
          </w:tcPr>
          <w:p w:rsidR="009E34C0" w:rsidRPr="00B254B4" w:rsidRDefault="009E34C0" w:rsidP="006C0191">
            <w:pPr>
              <w:spacing w:line="240" w:lineRule="auto"/>
              <w:ind w:firstLine="0"/>
              <w:rPr>
                <w:sz w:val="24"/>
                <w:szCs w:val="24"/>
              </w:rPr>
            </w:pPr>
          </w:p>
        </w:tc>
        <w:tc>
          <w:tcPr>
            <w:tcW w:w="774" w:type="dxa"/>
            <w:shd w:val="clear" w:color="auto" w:fill="auto"/>
          </w:tcPr>
          <w:p w:rsidR="009E34C0" w:rsidRPr="00B254B4" w:rsidRDefault="009E34C0" w:rsidP="006C0191">
            <w:pPr>
              <w:spacing w:line="240" w:lineRule="auto"/>
              <w:ind w:firstLine="0"/>
              <w:rPr>
                <w:sz w:val="24"/>
                <w:szCs w:val="24"/>
              </w:rPr>
            </w:pPr>
          </w:p>
        </w:tc>
        <w:tc>
          <w:tcPr>
            <w:tcW w:w="983" w:type="dxa"/>
            <w:shd w:val="clear" w:color="auto" w:fill="auto"/>
          </w:tcPr>
          <w:p w:rsidR="009E34C0" w:rsidRPr="00B254B4" w:rsidRDefault="009E34C0" w:rsidP="006C0191">
            <w:pPr>
              <w:spacing w:line="240" w:lineRule="auto"/>
              <w:ind w:firstLine="0"/>
              <w:rPr>
                <w:sz w:val="24"/>
                <w:szCs w:val="24"/>
              </w:rPr>
            </w:pPr>
          </w:p>
        </w:tc>
        <w:tc>
          <w:tcPr>
            <w:tcW w:w="2126" w:type="dxa"/>
            <w:shd w:val="clear" w:color="auto" w:fill="auto"/>
          </w:tcPr>
          <w:p w:rsidR="009E34C0" w:rsidRPr="00B254B4" w:rsidRDefault="009E34C0" w:rsidP="006C0191">
            <w:pPr>
              <w:spacing w:line="240" w:lineRule="auto"/>
              <w:ind w:firstLine="0"/>
              <w:rPr>
                <w:sz w:val="24"/>
                <w:szCs w:val="24"/>
              </w:rPr>
            </w:pPr>
          </w:p>
        </w:tc>
      </w:tr>
      <w:tr w:rsidR="009E34C0" w:rsidRPr="00B254B4" w:rsidTr="00BE6826">
        <w:tc>
          <w:tcPr>
            <w:tcW w:w="706" w:type="dxa"/>
            <w:shd w:val="clear" w:color="auto" w:fill="auto"/>
          </w:tcPr>
          <w:p w:rsidR="009E34C0" w:rsidRPr="00B254B4" w:rsidRDefault="009E34C0" w:rsidP="006C0191">
            <w:pPr>
              <w:spacing w:line="240" w:lineRule="auto"/>
              <w:ind w:firstLine="0"/>
              <w:jc w:val="center"/>
              <w:rPr>
                <w:sz w:val="24"/>
                <w:szCs w:val="24"/>
              </w:rPr>
            </w:pPr>
            <w:r w:rsidRPr="00B254B4">
              <w:rPr>
                <w:sz w:val="24"/>
                <w:szCs w:val="24"/>
              </w:rPr>
              <w:t>2.</w:t>
            </w:r>
          </w:p>
        </w:tc>
        <w:tc>
          <w:tcPr>
            <w:tcW w:w="1609" w:type="dxa"/>
            <w:shd w:val="clear" w:color="auto" w:fill="auto"/>
          </w:tcPr>
          <w:p w:rsidR="009E34C0" w:rsidRPr="00B254B4" w:rsidRDefault="009E34C0" w:rsidP="006C0191">
            <w:pPr>
              <w:spacing w:line="240" w:lineRule="auto"/>
              <w:ind w:firstLine="0"/>
              <w:rPr>
                <w:sz w:val="24"/>
                <w:szCs w:val="24"/>
              </w:rPr>
            </w:pPr>
          </w:p>
        </w:tc>
        <w:tc>
          <w:tcPr>
            <w:tcW w:w="1421" w:type="dxa"/>
            <w:shd w:val="clear" w:color="auto" w:fill="auto"/>
          </w:tcPr>
          <w:p w:rsidR="009E34C0" w:rsidRPr="00B254B4" w:rsidRDefault="009E34C0" w:rsidP="006C0191">
            <w:pPr>
              <w:spacing w:line="240" w:lineRule="auto"/>
              <w:ind w:firstLine="0"/>
              <w:rPr>
                <w:sz w:val="24"/>
                <w:szCs w:val="24"/>
              </w:rPr>
            </w:pPr>
          </w:p>
        </w:tc>
        <w:tc>
          <w:tcPr>
            <w:tcW w:w="841" w:type="dxa"/>
            <w:shd w:val="clear" w:color="auto" w:fill="auto"/>
          </w:tcPr>
          <w:p w:rsidR="009E34C0" w:rsidRPr="00B254B4" w:rsidRDefault="009E34C0" w:rsidP="006C0191">
            <w:pPr>
              <w:spacing w:line="240" w:lineRule="auto"/>
              <w:ind w:firstLine="0"/>
              <w:rPr>
                <w:sz w:val="24"/>
                <w:szCs w:val="24"/>
              </w:rPr>
            </w:pPr>
          </w:p>
        </w:tc>
        <w:tc>
          <w:tcPr>
            <w:tcW w:w="1174" w:type="dxa"/>
            <w:shd w:val="clear" w:color="auto" w:fill="auto"/>
          </w:tcPr>
          <w:p w:rsidR="009E34C0" w:rsidRPr="00B254B4" w:rsidRDefault="009E34C0" w:rsidP="006C0191">
            <w:pPr>
              <w:spacing w:line="240" w:lineRule="auto"/>
              <w:ind w:firstLine="0"/>
              <w:rPr>
                <w:sz w:val="24"/>
                <w:szCs w:val="24"/>
              </w:rPr>
            </w:pPr>
          </w:p>
        </w:tc>
        <w:tc>
          <w:tcPr>
            <w:tcW w:w="774" w:type="dxa"/>
            <w:shd w:val="clear" w:color="auto" w:fill="auto"/>
          </w:tcPr>
          <w:p w:rsidR="009E34C0" w:rsidRPr="00B254B4" w:rsidRDefault="009E34C0" w:rsidP="006C0191">
            <w:pPr>
              <w:spacing w:line="240" w:lineRule="auto"/>
              <w:ind w:firstLine="0"/>
              <w:rPr>
                <w:sz w:val="24"/>
                <w:szCs w:val="24"/>
              </w:rPr>
            </w:pPr>
          </w:p>
        </w:tc>
        <w:tc>
          <w:tcPr>
            <w:tcW w:w="983" w:type="dxa"/>
            <w:shd w:val="clear" w:color="auto" w:fill="auto"/>
          </w:tcPr>
          <w:p w:rsidR="009E34C0" w:rsidRPr="00B254B4" w:rsidRDefault="009E34C0" w:rsidP="006C0191">
            <w:pPr>
              <w:spacing w:line="240" w:lineRule="auto"/>
              <w:ind w:firstLine="0"/>
              <w:rPr>
                <w:sz w:val="24"/>
                <w:szCs w:val="24"/>
              </w:rPr>
            </w:pPr>
          </w:p>
        </w:tc>
        <w:tc>
          <w:tcPr>
            <w:tcW w:w="2126" w:type="dxa"/>
            <w:shd w:val="clear" w:color="auto" w:fill="auto"/>
          </w:tcPr>
          <w:p w:rsidR="009E34C0" w:rsidRPr="00B254B4" w:rsidRDefault="009E34C0" w:rsidP="006C0191">
            <w:pPr>
              <w:spacing w:line="240" w:lineRule="auto"/>
              <w:ind w:firstLine="0"/>
              <w:rPr>
                <w:sz w:val="24"/>
                <w:szCs w:val="24"/>
              </w:rPr>
            </w:pPr>
          </w:p>
        </w:tc>
      </w:tr>
      <w:tr w:rsidR="009E34C0" w:rsidRPr="00B254B4" w:rsidTr="00BE6826">
        <w:tc>
          <w:tcPr>
            <w:tcW w:w="706" w:type="dxa"/>
            <w:shd w:val="clear" w:color="auto" w:fill="auto"/>
          </w:tcPr>
          <w:p w:rsidR="009E34C0" w:rsidRPr="00B254B4" w:rsidRDefault="009E34C0" w:rsidP="006C0191">
            <w:pPr>
              <w:spacing w:line="240" w:lineRule="auto"/>
              <w:ind w:firstLine="0"/>
              <w:jc w:val="center"/>
              <w:rPr>
                <w:sz w:val="24"/>
                <w:szCs w:val="24"/>
              </w:rPr>
            </w:pPr>
            <w:r w:rsidRPr="00B254B4">
              <w:rPr>
                <w:sz w:val="24"/>
                <w:szCs w:val="24"/>
              </w:rPr>
              <w:t>3.</w:t>
            </w:r>
          </w:p>
        </w:tc>
        <w:tc>
          <w:tcPr>
            <w:tcW w:w="1609" w:type="dxa"/>
            <w:shd w:val="clear" w:color="auto" w:fill="auto"/>
          </w:tcPr>
          <w:p w:rsidR="009E34C0" w:rsidRPr="00B254B4" w:rsidRDefault="009E34C0" w:rsidP="006C0191">
            <w:pPr>
              <w:spacing w:line="240" w:lineRule="auto"/>
              <w:ind w:firstLine="0"/>
              <w:rPr>
                <w:sz w:val="24"/>
                <w:szCs w:val="24"/>
              </w:rPr>
            </w:pPr>
          </w:p>
        </w:tc>
        <w:tc>
          <w:tcPr>
            <w:tcW w:w="1421" w:type="dxa"/>
            <w:shd w:val="clear" w:color="auto" w:fill="auto"/>
          </w:tcPr>
          <w:p w:rsidR="009E34C0" w:rsidRPr="00B254B4" w:rsidRDefault="009E34C0" w:rsidP="006C0191">
            <w:pPr>
              <w:spacing w:line="240" w:lineRule="auto"/>
              <w:ind w:firstLine="0"/>
              <w:rPr>
                <w:sz w:val="24"/>
                <w:szCs w:val="24"/>
              </w:rPr>
            </w:pPr>
          </w:p>
        </w:tc>
        <w:tc>
          <w:tcPr>
            <w:tcW w:w="841" w:type="dxa"/>
            <w:shd w:val="clear" w:color="auto" w:fill="auto"/>
          </w:tcPr>
          <w:p w:rsidR="009E34C0" w:rsidRPr="00B254B4" w:rsidRDefault="009E34C0" w:rsidP="006C0191">
            <w:pPr>
              <w:spacing w:line="240" w:lineRule="auto"/>
              <w:ind w:firstLine="0"/>
              <w:rPr>
                <w:sz w:val="24"/>
                <w:szCs w:val="24"/>
              </w:rPr>
            </w:pPr>
          </w:p>
        </w:tc>
        <w:tc>
          <w:tcPr>
            <w:tcW w:w="1174" w:type="dxa"/>
            <w:shd w:val="clear" w:color="auto" w:fill="auto"/>
          </w:tcPr>
          <w:p w:rsidR="009E34C0" w:rsidRPr="00B254B4" w:rsidRDefault="009E34C0" w:rsidP="006C0191">
            <w:pPr>
              <w:spacing w:line="240" w:lineRule="auto"/>
              <w:ind w:firstLine="0"/>
              <w:rPr>
                <w:sz w:val="24"/>
                <w:szCs w:val="24"/>
              </w:rPr>
            </w:pPr>
          </w:p>
        </w:tc>
        <w:tc>
          <w:tcPr>
            <w:tcW w:w="774" w:type="dxa"/>
            <w:shd w:val="clear" w:color="auto" w:fill="auto"/>
          </w:tcPr>
          <w:p w:rsidR="009E34C0" w:rsidRPr="00B254B4" w:rsidRDefault="009E34C0" w:rsidP="006C0191">
            <w:pPr>
              <w:spacing w:line="240" w:lineRule="auto"/>
              <w:ind w:firstLine="0"/>
              <w:rPr>
                <w:sz w:val="24"/>
                <w:szCs w:val="24"/>
              </w:rPr>
            </w:pPr>
          </w:p>
        </w:tc>
        <w:tc>
          <w:tcPr>
            <w:tcW w:w="983" w:type="dxa"/>
            <w:shd w:val="clear" w:color="auto" w:fill="auto"/>
          </w:tcPr>
          <w:p w:rsidR="009E34C0" w:rsidRPr="00B254B4" w:rsidRDefault="009E34C0" w:rsidP="006C0191">
            <w:pPr>
              <w:spacing w:line="240" w:lineRule="auto"/>
              <w:ind w:firstLine="0"/>
              <w:rPr>
                <w:sz w:val="24"/>
                <w:szCs w:val="24"/>
              </w:rPr>
            </w:pPr>
          </w:p>
        </w:tc>
        <w:tc>
          <w:tcPr>
            <w:tcW w:w="2126" w:type="dxa"/>
            <w:shd w:val="clear" w:color="auto" w:fill="auto"/>
          </w:tcPr>
          <w:p w:rsidR="009E34C0" w:rsidRPr="00B254B4" w:rsidRDefault="009E34C0" w:rsidP="006C0191">
            <w:pPr>
              <w:spacing w:line="240" w:lineRule="auto"/>
              <w:ind w:firstLine="0"/>
              <w:rPr>
                <w:sz w:val="24"/>
                <w:szCs w:val="24"/>
              </w:rPr>
            </w:pPr>
          </w:p>
        </w:tc>
      </w:tr>
      <w:tr w:rsidR="009E34C0" w:rsidRPr="00B254B4" w:rsidTr="00BE6826">
        <w:tc>
          <w:tcPr>
            <w:tcW w:w="706" w:type="dxa"/>
            <w:shd w:val="clear" w:color="auto" w:fill="auto"/>
          </w:tcPr>
          <w:p w:rsidR="009E34C0" w:rsidRPr="00B254B4" w:rsidRDefault="009E34C0" w:rsidP="006C0191">
            <w:pPr>
              <w:spacing w:line="240" w:lineRule="auto"/>
              <w:ind w:firstLine="0"/>
              <w:jc w:val="center"/>
              <w:rPr>
                <w:sz w:val="24"/>
                <w:szCs w:val="24"/>
              </w:rPr>
            </w:pPr>
            <w:r w:rsidRPr="00B254B4">
              <w:rPr>
                <w:sz w:val="24"/>
                <w:szCs w:val="24"/>
              </w:rPr>
              <w:t>4.</w:t>
            </w:r>
          </w:p>
        </w:tc>
        <w:tc>
          <w:tcPr>
            <w:tcW w:w="1609" w:type="dxa"/>
            <w:shd w:val="clear" w:color="auto" w:fill="auto"/>
          </w:tcPr>
          <w:p w:rsidR="009E34C0" w:rsidRPr="00B254B4" w:rsidRDefault="009E34C0" w:rsidP="006C0191">
            <w:pPr>
              <w:spacing w:line="240" w:lineRule="auto"/>
              <w:ind w:firstLine="0"/>
              <w:rPr>
                <w:sz w:val="24"/>
                <w:szCs w:val="24"/>
              </w:rPr>
            </w:pPr>
          </w:p>
        </w:tc>
        <w:tc>
          <w:tcPr>
            <w:tcW w:w="1421" w:type="dxa"/>
            <w:shd w:val="clear" w:color="auto" w:fill="auto"/>
          </w:tcPr>
          <w:p w:rsidR="009E34C0" w:rsidRPr="00B254B4" w:rsidRDefault="009E34C0" w:rsidP="006C0191">
            <w:pPr>
              <w:spacing w:line="240" w:lineRule="auto"/>
              <w:ind w:firstLine="0"/>
              <w:rPr>
                <w:sz w:val="24"/>
                <w:szCs w:val="24"/>
              </w:rPr>
            </w:pPr>
          </w:p>
        </w:tc>
        <w:tc>
          <w:tcPr>
            <w:tcW w:w="841" w:type="dxa"/>
            <w:shd w:val="clear" w:color="auto" w:fill="auto"/>
          </w:tcPr>
          <w:p w:rsidR="009E34C0" w:rsidRPr="00B254B4" w:rsidRDefault="009E34C0" w:rsidP="006C0191">
            <w:pPr>
              <w:spacing w:line="240" w:lineRule="auto"/>
              <w:ind w:firstLine="0"/>
              <w:rPr>
                <w:sz w:val="24"/>
                <w:szCs w:val="24"/>
              </w:rPr>
            </w:pPr>
          </w:p>
        </w:tc>
        <w:tc>
          <w:tcPr>
            <w:tcW w:w="1174" w:type="dxa"/>
            <w:shd w:val="clear" w:color="auto" w:fill="auto"/>
          </w:tcPr>
          <w:p w:rsidR="009E34C0" w:rsidRPr="00B254B4" w:rsidRDefault="009E34C0" w:rsidP="006C0191">
            <w:pPr>
              <w:spacing w:line="240" w:lineRule="auto"/>
              <w:ind w:firstLine="0"/>
              <w:rPr>
                <w:sz w:val="24"/>
                <w:szCs w:val="24"/>
              </w:rPr>
            </w:pPr>
          </w:p>
        </w:tc>
        <w:tc>
          <w:tcPr>
            <w:tcW w:w="774" w:type="dxa"/>
            <w:shd w:val="clear" w:color="auto" w:fill="auto"/>
          </w:tcPr>
          <w:p w:rsidR="009E34C0" w:rsidRPr="00B254B4" w:rsidRDefault="009E34C0" w:rsidP="006C0191">
            <w:pPr>
              <w:spacing w:line="240" w:lineRule="auto"/>
              <w:ind w:firstLine="0"/>
              <w:rPr>
                <w:sz w:val="24"/>
                <w:szCs w:val="24"/>
              </w:rPr>
            </w:pPr>
          </w:p>
        </w:tc>
        <w:tc>
          <w:tcPr>
            <w:tcW w:w="983" w:type="dxa"/>
            <w:shd w:val="clear" w:color="auto" w:fill="auto"/>
          </w:tcPr>
          <w:p w:rsidR="009E34C0" w:rsidRPr="00B254B4" w:rsidRDefault="009E34C0" w:rsidP="006C0191">
            <w:pPr>
              <w:spacing w:line="240" w:lineRule="auto"/>
              <w:ind w:firstLine="0"/>
              <w:rPr>
                <w:sz w:val="24"/>
                <w:szCs w:val="24"/>
              </w:rPr>
            </w:pPr>
          </w:p>
        </w:tc>
        <w:tc>
          <w:tcPr>
            <w:tcW w:w="2126" w:type="dxa"/>
            <w:shd w:val="clear" w:color="auto" w:fill="auto"/>
          </w:tcPr>
          <w:p w:rsidR="009E34C0" w:rsidRPr="00B254B4" w:rsidRDefault="009E34C0" w:rsidP="006C0191">
            <w:pPr>
              <w:spacing w:line="240" w:lineRule="auto"/>
              <w:ind w:firstLine="0"/>
              <w:rPr>
                <w:sz w:val="24"/>
                <w:szCs w:val="24"/>
              </w:rPr>
            </w:pPr>
          </w:p>
        </w:tc>
      </w:tr>
      <w:tr w:rsidR="00057331" w:rsidRPr="00B254B4" w:rsidTr="00C14CF1">
        <w:tc>
          <w:tcPr>
            <w:tcW w:w="7508" w:type="dxa"/>
            <w:gridSpan w:val="7"/>
            <w:shd w:val="clear" w:color="auto" w:fill="auto"/>
          </w:tcPr>
          <w:p w:rsidR="00057331" w:rsidRPr="00B254B4" w:rsidRDefault="00057331" w:rsidP="00BE6826">
            <w:pPr>
              <w:tabs>
                <w:tab w:val="left" w:pos="395"/>
              </w:tabs>
              <w:spacing w:line="240" w:lineRule="auto"/>
              <w:ind w:firstLine="0"/>
              <w:rPr>
                <w:b/>
                <w:sz w:val="24"/>
                <w:szCs w:val="24"/>
              </w:rPr>
            </w:pPr>
            <w:r w:rsidRPr="00B254B4">
              <w:rPr>
                <w:b/>
                <w:sz w:val="24"/>
                <w:szCs w:val="24"/>
              </w:rPr>
              <w:t>Непредвиденные работы и затраты (лимит)</w:t>
            </w:r>
          </w:p>
        </w:tc>
        <w:tc>
          <w:tcPr>
            <w:tcW w:w="2126" w:type="dxa"/>
            <w:shd w:val="clear" w:color="auto" w:fill="auto"/>
          </w:tcPr>
          <w:p w:rsidR="00057331" w:rsidRPr="00B254B4" w:rsidRDefault="00057331" w:rsidP="006C0191">
            <w:pPr>
              <w:spacing w:line="240" w:lineRule="auto"/>
              <w:ind w:firstLine="0"/>
              <w:rPr>
                <w:b/>
                <w:sz w:val="24"/>
                <w:szCs w:val="24"/>
              </w:rPr>
            </w:pPr>
          </w:p>
        </w:tc>
      </w:tr>
      <w:tr w:rsidR="009E34C0" w:rsidRPr="00B254B4" w:rsidTr="00BE6826">
        <w:tc>
          <w:tcPr>
            <w:tcW w:w="7508" w:type="dxa"/>
            <w:gridSpan w:val="7"/>
            <w:shd w:val="clear" w:color="auto" w:fill="auto"/>
          </w:tcPr>
          <w:p w:rsidR="009E34C0" w:rsidRPr="00B254B4" w:rsidRDefault="009E34C0" w:rsidP="006C0191">
            <w:pPr>
              <w:spacing w:line="240" w:lineRule="auto"/>
              <w:ind w:firstLine="0"/>
              <w:jc w:val="right"/>
              <w:rPr>
                <w:b/>
                <w:sz w:val="24"/>
                <w:szCs w:val="24"/>
              </w:rPr>
            </w:pPr>
            <w:r w:rsidRPr="00B254B4">
              <w:rPr>
                <w:b/>
                <w:sz w:val="24"/>
                <w:szCs w:val="24"/>
              </w:rPr>
              <w:t>Всего по Договору:</w:t>
            </w:r>
          </w:p>
        </w:tc>
        <w:tc>
          <w:tcPr>
            <w:tcW w:w="2126" w:type="dxa"/>
            <w:shd w:val="clear" w:color="auto" w:fill="auto"/>
          </w:tcPr>
          <w:p w:rsidR="009E34C0" w:rsidRPr="00B254B4" w:rsidRDefault="009E34C0" w:rsidP="006C0191">
            <w:pPr>
              <w:spacing w:line="240" w:lineRule="auto"/>
              <w:ind w:firstLine="0"/>
              <w:rPr>
                <w:b/>
                <w:sz w:val="24"/>
                <w:szCs w:val="24"/>
              </w:rPr>
            </w:pPr>
          </w:p>
        </w:tc>
      </w:tr>
    </w:tbl>
    <w:p w:rsidR="009E34C0" w:rsidRPr="00B254B4" w:rsidRDefault="009E34C0" w:rsidP="009E34C0">
      <w:pPr>
        <w:spacing w:line="240" w:lineRule="auto"/>
        <w:rPr>
          <w:sz w:val="24"/>
          <w:szCs w:val="24"/>
        </w:rPr>
      </w:pPr>
    </w:p>
    <w:p w:rsidR="009E34C0" w:rsidRPr="00B254B4" w:rsidRDefault="009E34C0" w:rsidP="009E34C0">
      <w:pPr>
        <w:spacing w:line="240" w:lineRule="auto"/>
        <w:rPr>
          <w:sz w:val="24"/>
          <w:szCs w:val="24"/>
        </w:rPr>
      </w:pPr>
    </w:p>
    <w:p w:rsidR="009E34C0" w:rsidRPr="00B254B4" w:rsidRDefault="009E34C0" w:rsidP="009E34C0">
      <w:pPr>
        <w:spacing w:line="240" w:lineRule="auto"/>
        <w:ind w:firstLine="0"/>
        <w:rPr>
          <w:sz w:val="24"/>
        </w:rPr>
      </w:pPr>
    </w:p>
    <w:p w:rsidR="009E34C0" w:rsidRPr="00B254B4" w:rsidRDefault="009E34C0" w:rsidP="005F2FEA">
      <w:pPr>
        <w:spacing w:line="240" w:lineRule="auto"/>
        <w:rPr>
          <w:sz w:val="24"/>
          <w:szCs w:val="24"/>
        </w:rPr>
      </w:pPr>
    </w:p>
    <w:p w:rsidR="005F2FEA" w:rsidRPr="00B254B4"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B254B4" w:rsidTr="00E81DC3">
        <w:trPr>
          <w:jc w:val="center"/>
        </w:trPr>
        <w:tc>
          <w:tcPr>
            <w:tcW w:w="4785" w:type="dxa"/>
          </w:tcPr>
          <w:p w:rsidR="005F2FEA" w:rsidRPr="00B254B4" w:rsidRDefault="005F2FEA" w:rsidP="00E81DC3">
            <w:pPr>
              <w:spacing w:line="240" w:lineRule="auto"/>
              <w:ind w:firstLine="0"/>
              <w:rPr>
                <w:b/>
                <w:sz w:val="24"/>
              </w:rPr>
            </w:pPr>
            <w:r w:rsidRPr="00B254B4">
              <w:rPr>
                <w:b/>
                <w:sz w:val="24"/>
              </w:rPr>
              <w:t>Заказчик:</w:t>
            </w:r>
          </w:p>
        </w:tc>
        <w:tc>
          <w:tcPr>
            <w:tcW w:w="4786" w:type="dxa"/>
          </w:tcPr>
          <w:p w:rsidR="005F2FEA" w:rsidRPr="00B254B4" w:rsidRDefault="005F2FEA" w:rsidP="00E81DC3">
            <w:pPr>
              <w:spacing w:line="240" w:lineRule="auto"/>
              <w:ind w:firstLine="0"/>
              <w:rPr>
                <w:b/>
                <w:sz w:val="24"/>
              </w:rPr>
            </w:pPr>
            <w:r w:rsidRPr="00B254B4">
              <w:rPr>
                <w:b/>
                <w:sz w:val="24"/>
              </w:rPr>
              <w:t>Подрядчик:</w:t>
            </w:r>
          </w:p>
        </w:tc>
      </w:tr>
      <w:tr w:rsidR="005F2FEA" w:rsidRPr="00B254B4" w:rsidTr="00E81DC3">
        <w:trPr>
          <w:jc w:val="center"/>
        </w:trPr>
        <w:tc>
          <w:tcPr>
            <w:tcW w:w="4785" w:type="dxa"/>
          </w:tcPr>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r w:rsidRPr="00B254B4">
              <w:rPr>
                <w:sz w:val="22"/>
                <w:szCs w:val="22"/>
              </w:rPr>
              <w:lastRenderedPageBreak/>
              <w:t xml:space="preserve">_______________ / _______________ </w:t>
            </w:r>
          </w:p>
          <w:p w:rsidR="005F2FEA" w:rsidRPr="00B254B4" w:rsidRDefault="005F2FEA" w:rsidP="00E81DC3">
            <w:pPr>
              <w:spacing w:line="240" w:lineRule="auto"/>
              <w:ind w:firstLine="0"/>
              <w:rPr>
                <w:sz w:val="22"/>
                <w:szCs w:val="22"/>
              </w:rPr>
            </w:pPr>
          </w:p>
        </w:tc>
        <w:tc>
          <w:tcPr>
            <w:tcW w:w="4786" w:type="dxa"/>
          </w:tcPr>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r w:rsidRPr="00B254B4">
              <w:rPr>
                <w:sz w:val="22"/>
                <w:szCs w:val="22"/>
              </w:rPr>
              <w:lastRenderedPageBreak/>
              <w:t xml:space="preserve">_______________ / _______________ </w:t>
            </w:r>
          </w:p>
          <w:p w:rsidR="005F2FEA" w:rsidRPr="00B254B4" w:rsidRDefault="005F2FEA" w:rsidP="00E81DC3">
            <w:pPr>
              <w:spacing w:line="240" w:lineRule="auto"/>
              <w:ind w:firstLine="0"/>
              <w:rPr>
                <w:sz w:val="22"/>
                <w:szCs w:val="22"/>
              </w:rPr>
            </w:pPr>
          </w:p>
        </w:tc>
      </w:tr>
    </w:tbl>
    <w:p w:rsidR="00D10904" w:rsidRPr="00B254B4" w:rsidRDefault="00D10904" w:rsidP="00D10904">
      <w:pPr>
        <w:spacing w:line="240" w:lineRule="auto"/>
        <w:ind w:firstLine="0"/>
        <w:rPr>
          <w:sz w:val="24"/>
          <w:szCs w:val="24"/>
        </w:rPr>
      </w:pPr>
    </w:p>
    <w:p w:rsidR="00D10904" w:rsidRPr="00B254B4" w:rsidRDefault="00D10904" w:rsidP="00D10904">
      <w:pPr>
        <w:spacing w:line="240" w:lineRule="auto"/>
        <w:ind w:firstLine="0"/>
        <w:rPr>
          <w:sz w:val="24"/>
          <w:szCs w:val="24"/>
        </w:rPr>
      </w:pPr>
    </w:p>
    <w:p w:rsidR="00762E31" w:rsidRPr="00B254B4" w:rsidRDefault="00762E31" w:rsidP="005F2FEA">
      <w:pPr>
        <w:spacing w:line="240" w:lineRule="auto"/>
        <w:ind w:left="5103" w:firstLine="0"/>
        <w:rPr>
          <w:sz w:val="22"/>
          <w:szCs w:val="22"/>
        </w:rPr>
        <w:sectPr w:rsidR="00762E31" w:rsidRPr="00B254B4" w:rsidSect="00403B14">
          <w:footerReference w:type="default" r:id="rId16"/>
          <w:pgSz w:w="11906" w:h="16838" w:code="9"/>
          <w:pgMar w:top="1134" w:right="851" w:bottom="1134" w:left="1418" w:header="567" w:footer="284" w:gutter="0"/>
          <w:cols w:space="708"/>
          <w:docGrid w:linePitch="381"/>
        </w:sectPr>
      </w:pPr>
    </w:p>
    <w:p w:rsidR="00933D09" w:rsidRPr="00B254B4" w:rsidRDefault="00933D09" w:rsidP="003D6656">
      <w:pPr>
        <w:spacing w:line="240" w:lineRule="auto"/>
        <w:ind w:left="4395" w:firstLine="708"/>
        <w:rPr>
          <w:sz w:val="22"/>
          <w:szCs w:val="22"/>
        </w:rPr>
      </w:pPr>
      <w:r w:rsidRPr="00B254B4">
        <w:rPr>
          <w:sz w:val="22"/>
          <w:szCs w:val="22"/>
        </w:rPr>
        <w:lastRenderedPageBreak/>
        <w:t xml:space="preserve">Приложение № </w:t>
      </w:r>
      <w:r w:rsidR="00ED56C3" w:rsidRPr="00B254B4">
        <w:rPr>
          <w:sz w:val="22"/>
          <w:szCs w:val="22"/>
        </w:rPr>
        <w:t>3</w:t>
      </w:r>
    </w:p>
    <w:p w:rsidR="00933D09" w:rsidRPr="00B254B4" w:rsidRDefault="00933D09" w:rsidP="003D6656">
      <w:pPr>
        <w:spacing w:line="240" w:lineRule="auto"/>
        <w:ind w:left="5103" w:firstLine="0"/>
        <w:rPr>
          <w:sz w:val="22"/>
          <w:szCs w:val="22"/>
        </w:rPr>
      </w:pPr>
      <w:r w:rsidRPr="00B254B4">
        <w:rPr>
          <w:sz w:val="22"/>
          <w:szCs w:val="22"/>
        </w:rPr>
        <w:t xml:space="preserve">к Договору </w:t>
      </w:r>
      <w:r w:rsidR="00C52918" w:rsidRPr="00B254B4">
        <w:rPr>
          <w:sz w:val="22"/>
          <w:szCs w:val="22"/>
        </w:rPr>
        <w:t>подряда</w:t>
      </w:r>
    </w:p>
    <w:p w:rsidR="00933D09" w:rsidRPr="00B254B4" w:rsidRDefault="008E0677" w:rsidP="003D6656">
      <w:pPr>
        <w:spacing w:line="240" w:lineRule="auto"/>
        <w:ind w:left="5103" w:firstLine="0"/>
        <w:rPr>
          <w:sz w:val="22"/>
          <w:szCs w:val="22"/>
        </w:rPr>
      </w:pPr>
      <w:r w:rsidRPr="00B254B4">
        <w:rPr>
          <w:sz w:val="22"/>
          <w:szCs w:val="22"/>
        </w:rPr>
        <w:t>от «____» __________ 20 _ г. № ____</w:t>
      </w:r>
    </w:p>
    <w:p w:rsidR="00933D09" w:rsidRPr="00B254B4" w:rsidRDefault="00933D09" w:rsidP="00933D09">
      <w:pPr>
        <w:spacing w:line="240" w:lineRule="auto"/>
        <w:rPr>
          <w:sz w:val="22"/>
          <w:szCs w:val="22"/>
        </w:rPr>
      </w:pPr>
    </w:p>
    <w:p w:rsidR="00933D09" w:rsidRPr="00B254B4" w:rsidRDefault="00933D09" w:rsidP="00933D09">
      <w:pPr>
        <w:spacing w:line="240" w:lineRule="auto"/>
        <w:ind w:firstLine="0"/>
        <w:rPr>
          <w:b/>
          <w:bCs/>
          <w:sz w:val="24"/>
          <w:szCs w:val="24"/>
        </w:rPr>
      </w:pPr>
    </w:p>
    <w:p w:rsidR="00933D09" w:rsidRPr="00B254B4" w:rsidRDefault="00EA28EB" w:rsidP="00597531">
      <w:pPr>
        <w:spacing w:line="240" w:lineRule="auto"/>
        <w:ind w:firstLine="0"/>
        <w:jc w:val="center"/>
        <w:rPr>
          <w:b/>
          <w:sz w:val="24"/>
          <w:szCs w:val="24"/>
        </w:rPr>
      </w:pPr>
      <w:r w:rsidRPr="00B254B4">
        <w:rPr>
          <w:b/>
          <w:sz w:val="24"/>
          <w:szCs w:val="24"/>
        </w:rPr>
        <w:t xml:space="preserve">СВОДНАЯ </w:t>
      </w:r>
      <w:r w:rsidR="00495D4C">
        <w:rPr>
          <w:b/>
          <w:sz w:val="24"/>
          <w:szCs w:val="24"/>
        </w:rPr>
        <w:t>ТАБЛИЦА СТОИМОСТИ</w:t>
      </w: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933D09" w:rsidRPr="00B254B4" w:rsidRDefault="00933D09" w:rsidP="00933D09">
      <w:pPr>
        <w:spacing w:line="240" w:lineRule="auto"/>
        <w:rPr>
          <w:sz w:val="24"/>
          <w:szCs w:val="24"/>
        </w:rPr>
      </w:pPr>
    </w:p>
    <w:p w:rsidR="006D4F92" w:rsidRPr="00B254B4" w:rsidRDefault="006D4F92" w:rsidP="006D4F92">
      <w:pPr>
        <w:spacing w:line="240" w:lineRule="auto"/>
        <w:rPr>
          <w:sz w:val="24"/>
        </w:rPr>
      </w:pPr>
    </w:p>
    <w:p w:rsidR="006D4F92" w:rsidRPr="00B254B4"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B254B4" w:rsidTr="00625B98">
        <w:tc>
          <w:tcPr>
            <w:tcW w:w="4785" w:type="dxa"/>
          </w:tcPr>
          <w:p w:rsidR="006D4F92" w:rsidRPr="00B254B4" w:rsidRDefault="006D4F92" w:rsidP="00625B98">
            <w:pPr>
              <w:spacing w:line="240" w:lineRule="auto"/>
              <w:ind w:firstLine="0"/>
              <w:rPr>
                <w:b/>
                <w:sz w:val="24"/>
              </w:rPr>
            </w:pPr>
            <w:r w:rsidRPr="00B254B4">
              <w:rPr>
                <w:b/>
                <w:sz w:val="24"/>
              </w:rPr>
              <w:t>Заказчик:</w:t>
            </w:r>
          </w:p>
        </w:tc>
        <w:tc>
          <w:tcPr>
            <w:tcW w:w="4786" w:type="dxa"/>
          </w:tcPr>
          <w:p w:rsidR="006D4F92" w:rsidRPr="00B254B4" w:rsidRDefault="006D4F92" w:rsidP="00625B98">
            <w:pPr>
              <w:spacing w:line="240" w:lineRule="auto"/>
              <w:ind w:firstLine="0"/>
              <w:rPr>
                <w:b/>
                <w:sz w:val="24"/>
              </w:rPr>
            </w:pPr>
            <w:r w:rsidRPr="00B254B4">
              <w:rPr>
                <w:b/>
                <w:sz w:val="24"/>
              </w:rPr>
              <w:t>Подрядчик:</w:t>
            </w:r>
          </w:p>
        </w:tc>
      </w:tr>
      <w:tr w:rsidR="006D4F92" w:rsidRPr="00B254B4" w:rsidTr="00625B98">
        <w:tc>
          <w:tcPr>
            <w:tcW w:w="4785" w:type="dxa"/>
          </w:tcPr>
          <w:p w:rsidR="006D4F92" w:rsidRPr="00B254B4" w:rsidRDefault="006D4F92" w:rsidP="00625B98">
            <w:pPr>
              <w:spacing w:line="240" w:lineRule="auto"/>
              <w:ind w:firstLine="0"/>
              <w:rPr>
                <w:sz w:val="22"/>
                <w:szCs w:val="22"/>
              </w:rPr>
            </w:pPr>
          </w:p>
          <w:p w:rsidR="006D4F92" w:rsidRPr="00B254B4" w:rsidRDefault="006D4F92" w:rsidP="00625B98">
            <w:pPr>
              <w:spacing w:line="240" w:lineRule="auto"/>
              <w:ind w:firstLine="0"/>
              <w:rPr>
                <w:sz w:val="22"/>
                <w:szCs w:val="22"/>
              </w:rPr>
            </w:pPr>
          </w:p>
          <w:p w:rsidR="006D4F92" w:rsidRPr="00B254B4" w:rsidRDefault="006D4F92" w:rsidP="00625B98">
            <w:pPr>
              <w:spacing w:line="240" w:lineRule="auto"/>
              <w:ind w:firstLine="0"/>
              <w:rPr>
                <w:sz w:val="22"/>
                <w:szCs w:val="22"/>
              </w:rPr>
            </w:pPr>
            <w:r w:rsidRPr="00B254B4">
              <w:rPr>
                <w:sz w:val="22"/>
                <w:szCs w:val="22"/>
              </w:rPr>
              <w:t xml:space="preserve">_______________ / _______________ </w:t>
            </w:r>
          </w:p>
          <w:p w:rsidR="006D4F92" w:rsidRPr="00B254B4" w:rsidRDefault="006D4F92" w:rsidP="00625B98">
            <w:pPr>
              <w:spacing w:line="240" w:lineRule="auto"/>
              <w:ind w:firstLine="0"/>
              <w:rPr>
                <w:sz w:val="22"/>
                <w:szCs w:val="22"/>
              </w:rPr>
            </w:pPr>
          </w:p>
        </w:tc>
        <w:tc>
          <w:tcPr>
            <w:tcW w:w="4786" w:type="dxa"/>
          </w:tcPr>
          <w:p w:rsidR="006D4F92" w:rsidRPr="00B254B4" w:rsidRDefault="006D4F92" w:rsidP="00625B98">
            <w:pPr>
              <w:spacing w:line="240" w:lineRule="auto"/>
              <w:ind w:firstLine="0"/>
              <w:rPr>
                <w:sz w:val="22"/>
                <w:szCs w:val="22"/>
              </w:rPr>
            </w:pPr>
          </w:p>
          <w:p w:rsidR="006D4F92" w:rsidRPr="00B254B4" w:rsidRDefault="006D4F92" w:rsidP="00625B98">
            <w:pPr>
              <w:spacing w:line="240" w:lineRule="auto"/>
              <w:ind w:firstLine="0"/>
              <w:rPr>
                <w:sz w:val="22"/>
                <w:szCs w:val="22"/>
              </w:rPr>
            </w:pPr>
          </w:p>
          <w:p w:rsidR="006D4F92" w:rsidRPr="00B254B4" w:rsidRDefault="006D4F92" w:rsidP="00625B98">
            <w:pPr>
              <w:spacing w:line="240" w:lineRule="auto"/>
              <w:ind w:firstLine="0"/>
              <w:rPr>
                <w:sz w:val="22"/>
                <w:szCs w:val="22"/>
              </w:rPr>
            </w:pPr>
            <w:r w:rsidRPr="00B254B4">
              <w:rPr>
                <w:sz w:val="22"/>
                <w:szCs w:val="22"/>
              </w:rPr>
              <w:t xml:space="preserve">_______________ / _______________ </w:t>
            </w:r>
          </w:p>
          <w:p w:rsidR="006D4F92" w:rsidRPr="00B254B4" w:rsidRDefault="006D4F92" w:rsidP="00625B98">
            <w:pPr>
              <w:spacing w:line="240" w:lineRule="auto"/>
              <w:ind w:firstLine="0"/>
              <w:rPr>
                <w:sz w:val="22"/>
                <w:szCs w:val="22"/>
              </w:rPr>
            </w:pPr>
          </w:p>
        </w:tc>
      </w:tr>
    </w:tbl>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6D4F92" w:rsidRPr="00B254B4" w:rsidRDefault="006D4F92" w:rsidP="00933D09">
      <w:pPr>
        <w:spacing w:line="240" w:lineRule="auto"/>
        <w:ind w:left="5103" w:firstLine="0"/>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5F2FEA" w:rsidRPr="00B254B4" w:rsidRDefault="005F2FEA" w:rsidP="005F2FEA">
      <w:pPr>
        <w:spacing w:line="240" w:lineRule="auto"/>
        <w:ind w:firstLine="0"/>
        <w:jc w:val="left"/>
        <w:rPr>
          <w:sz w:val="22"/>
          <w:szCs w:val="22"/>
        </w:rPr>
      </w:pPr>
    </w:p>
    <w:p w:rsidR="00933D09" w:rsidRPr="00B254B4" w:rsidRDefault="005F2FEA" w:rsidP="006926DD">
      <w:pPr>
        <w:spacing w:line="240" w:lineRule="auto"/>
        <w:ind w:left="5103" w:firstLine="0"/>
        <w:jc w:val="left"/>
        <w:rPr>
          <w:sz w:val="22"/>
          <w:szCs w:val="22"/>
        </w:rPr>
      </w:pPr>
      <w:r w:rsidRPr="00B254B4">
        <w:rPr>
          <w:sz w:val="22"/>
          <w:szCs w:val="22"/>
        </w:rPr>
        <w:t xml:space="preserve">                                                                   </w:t>
      </w:r>
      <w:r w:rsidR="00933D09" w:rsidRPr="00B254B4">
        <w:rPr>
          <w:sz w:val="22"/>
          <w:szCs w:val="22"/>
        </w:rPr>
        <w:t xml:space="preserve">Приложение № </w:t>
      </w:r>
      <w:r w:rsidRPr="00B254B4">
        <w:rPr>
          <w:sz w:val="22"/>
          <w:szCs w:val="22"/>
        </w:rPr>
        <w:t>4</w:t>
      </w:r>
    </w:p>
    <w:p w:rsidR="00933D09" w:rsidRPr="00B254B4" w:rsidRDefault="00933D09" w:rsidP="006926DD">
      <w:pPr>
        <w:spacing w:line="240" w:lineRule="auto"/>
        <w:ind w:left="5103" w:firstLine="0"/>
        <w:jc w:val="left"/>
        <w:rPr>
          <w:sz w:val="22"/>
          <w:szCs w:val="22"/>
        </w:rPr>
      </w:pPr>
      <w:r w:rsidRPr="00B254B4">
        <w:rPr>
          <w:sz w:val="22"/>
          <w:szCs w:val="22"/>
        </w:rPr>
        <w:t>к Договору подряда</w:t>
      </w:r>
    </w:p>
    <w:p w:rsidR="00933D09" w:rsidRPr="00B254B4" w:rsidRDefault="008E0677" w:rsidP="006926DD">
      <w:pPr>
        <w:spacing w:line="240" w:lineRule="auto"/>
        <w:ind w:left="5103" w:firstLine="0"/>
        <w:jc w:val="left"/>
        <w:rPr>
          <w:sz w:val="22"/>
          <w:szCs w:val="22"/>
        </w:rPr>
      </w:pPr>
      <w:r w:rsidRPr="00B254B4">
        <w:rPr>
          <w:sz w:val="22"/>
          <w:szCs w:val="22"/>
        </w:rPr>
        <w:t>от «____» __________ 20 _ г. № ____</w:t>
      </w:r>
      <w:r w:rsidR="00933D09" w:rsidRPr="00B254B4">
        <w:rPr>
          <w:sz w:val="22"/>
          <w:szCs w:val="22"/>
        </w:rPr>
        <w:t xml:space="preserve"> </w:t>
      </w:r>
    </w:p>
    <w:p w:rsidR="00933D09" w:rsidRPr="00B254B4" w:rsidRDefault="00933D09" w:rsidP="00933D09">
      <w:pPr>
        <w:spacing w:line="240" w:lineRule="auto"/>
        <w:rPr>
          <w:sz w:val="22"/>
          <w:szCs w:val="22"/>
        </w:rPr>
      </w:pPr>
    </w:p>
    <w:p w:rsidR="00933D09" w:rsidRPr="00B254B4" w:rsidRDefault="00933D09" w:rsidP="00933D09">
      <w:pPr>
        <w:spacing w:line="240" w:lineRule="auto"/>
        <w:ind w:firstLine="0"/>
        <w:rPr>
          <w:b/>
          <w:bCs/>
          <w:sz w:val="24"/>
          <w:szCs w:val="24"/>
        </w:rPr>
      </w:pPr>
    </w:p>
    <w:p w:rsidR="00FE6868" w:rsidRPr="00B254B4" w:rsidRDefault="00FE6868" w:rsidP="00FE6868">
      <w:pPr>
        <w:pStyle w:val="af9"/>
        <w:shd w:val="clear" w:color="auto" w:fill="auto"/>
        <w:ind w:firstLine="0"/>
        <w:rPr>
          <w:b w:val="0"/>
          <w:sz w:val="24"/>
        </w:rPr>
      </w:pPr>
      <w:r w:rsidRPr="00B254B4">
        <w:rPr>
          <w:sz w:val="24"/>
        </w:rPr>
        <w:t>ФОРМА</w:t>
      </w:r>
    </w:p>
    <w:p w:rsidR="00FE6868" w:rsidRPr="00B254B4" w:rsidRDefault="00FE6868" w:rsidP="00FE6868">
      <w:pPr>
        <w:pStyle w:val="af9"/>
        <w:shd w:val="clear" w:color="auto" w:fill="auto"/>
        <w:ind w:firstLine="0"/>
        <w:rPr>
          <w:i/>
          <w:sz w:val="24"/>
        </w:rPr>
      </w:pPr>
      <w:r w:rsidRPr="00B254B4">
        <w:rPr>
          <w:sz w:val="24"/>
        </w:rPr>
        <w:t xml:space="preserve">Акта сдачи-приемки технической и иной документации </w:t>
      </w:r>
    </w:p>
    <w:p w:rsidR="00FE6868" w:rsidRPr="00B254B4"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FE6868" w:rsidRPr="00B254B4" w:rsidTr="00BE6826">
        <w:tc>
          <w:tcPr>
            <w:tcW w:w="9776" w:type="dxa"/>
            <w:shd w:val="clear" w:color="auto" w:fill="auto"/>
          </w:tcPr>
          <w:p w:rsidR="00FE6868" w:rsidRPr="00B254B4" w:rsidRDefault="00FE6868" w:rsidP="00A86D38">
            <w:pPr>
              <w:pStyle w:val="af9"/>
              <w:shd w:val="clear" w:color="auto" w:fill="auto"/>
              <w:ind w:firstLine="0"/>
              <w:rPr>
                <w:b w:val="0"/>
                <w:bCs/>
              </w:rPr>
            </w:pPr>
            <w:r w:rsidRPr="00B254B4">
              <w:rPr>
                <w:b w:val="0"/>
                <w:bCs/>
              </w:rPr>
              <w:t xml:space="preserve">Акт </w:t>
            </w:r>
          </w:p>
          <w:p w:rsidR="00FE6868" w:rsidRPr="00B254B4" w:rsidRDefault="00FE6868" w:rsidP="00A86D38">
            <w:pPr>
              <w:pStyle w:val="af9"/>
              <w:shd w:val="clear" w:color="auto" w:fill="auto"/>
              <w:ind w:firstLine="0"/>
              <w:rPr>
                <w:i/>
                <w:iCs/>
              </w:rPr>
            </w:pPr>
            <w:r w:rsidRPr="00B254B4">
              <w:rPr>
                <w:b w:val="0"/>
                <w:bCs/>
              </w:rPr>
              <w:t xml:space="preserve">сдачи-приемки </w:t>
            </w:r>
            <w:r w:rsidR="00DA2788" w:rsidRPr="00B254B4">
              <w:rPr>
                <w:b w:val="0"/>
                <w:bCs/>
              </w:rPr>
              <w:t>технической и иной документации</w:t>
            </w:r>
          </w:p>
          <w:p w:rsidR="00FE6868" w:rsidRPr="00B254B4" w:rsidRDefault="00FE6868" w:rsidP="00FE6868"/>
          <w:p w:rsidR="00FE6868" w:rsidRPr="00B254B4" w:rsidRDefault="00FE6868" w:rsidP="00A86D38">
            <w:pPr>
              <w:ind w:firstLine="0"/>
              <w:rPr>
                <w:sz w:val="22"/>
                <w:szCs w:val="22"/>
              </w:rPr>
            </w:pPr>
            <w:r w:rsidRPr="00B254B4">
              <w:rPr>
                <w:sz w:val="22"/>
                <w:szCs w:val="22"/>
              </w:rPr>
              <w:t xml:space="preserve">г.___________                                                                                 </w:t>
            </w:r>
            <w:r w:rsidR="00A87F1A" w:rsidRPr="00B254B4">
              <w:rPr>
                <w:sz w:val="22"/>
                <w:szCs w:val="22"/>
              </w:rPr>
              <w:t xml:space="preserve">             </w:t>
            </w:r>
            <w:r w:rsidRPr="00B254B4">
              <w:rPr>
                <w:sz w:val="22"/>
                <w:szCs w:val="22"/>
              </w:rPr>
              <w:t xml:space="preserve"> «_____» _________201_г.</w:t>
            </w:r>
          </w:p>
          <w:p w:rsidR="00FE6868" w:rsidRPr="00B254B4" w:rsidRDefault="00FE6868" w:rsidP="00FE6868">
            <w:pPr>
              <w:rPr>
                <w:sz w:val="22"/>
                <w:szCs w:val="22"/>
              </w:rPr>
            </w:pPr>
          </w:p>
          <w:p w:rsidR="004429B3" w:rsidRPr="00B254B4" w:rsidRDefault="00FE6868" w:rsidP="00A86D38">
            <w:pPr>
              <w:ind w:firstLine="0"/>
              <w:rPr>
                <w:sz w:val="22"/>
                <w:szCs w:val="22"/>
              </w:rPr>
            </w:pPr>
            <w:r w:rsidRPr="00B254B4">
              <w:rPr>
                <w:sz w:val="22"/>
                <w:szCs w:val="22"/>
              </w:rPr>
              <w:t>____________________, именуемое далее «</w:t>
            </w:r>
            <w:r w:rsidR="00604193" w:rsidRPr="00B254B4">
              <w:rPr>
                <w:sz w:val="22"/>
                <w:szCs w:val="22"/>
              </w:rPr>
              <w:t>Подрядчик</w:t>
            </w:r>
            <w:r w:rsidRPr="00B254B4">
              <w:rPr>
                <w:sz w:val="22"/>
                <w:szCs w:val="22"/>
              </w:rPr>
              <w:t xml:space="preserve">», в лице ________________, действующего на основании ______________, </w:t>
            </w:r>
          </w:p>
          <w:p w:rsidR="00FE6868" w:rsidRPr="00B254B4" w:rsidRDefault="004429B3" w:rsidP="00A86D38">
            <w:pPr>
              <w:ind w:firstLine="0"/>
              <w:rPr>
                <w:sz w:val="22"/>
                <w:szCs w:val="22"/>
              </w:rPr>
            </w:pPr>
            <w:r w:rsidRPr="00B254B4">
              <w:rPr>
                <w:sz w:val="22"/>
                <w:szCs w:val="22"/>
              </w:rPr>
              <w:t xml:space="preserve">____________________, </w:t>
            </w:r>
            <w:r w:rsidR="00FE6868" w:rsidRPr="00B254B4">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B254B4" w:rsidRDefault="00FE6868" w:rsidP="00A86D38">
            <w:pPr>
              <w:ind w:firstLine="0"/>
              <w:rPr>
                <w:bCs/>
                <w:sz w:val="22"/>
                <w:szCs w:val="22"/>
              </w:rPr>
            </w:pPr>
            <w:r w:rsidRPr="00B254B4">
              <w:rPr>
                <w:sz w:val="22"/>
                <w:szCs w:val="22"/>
              </w:rPr>
              <w:t xml:space="preserve">Заказчик передал </w:t>
            </w:r>
            <w:r w:rsidR="00604193" w:rsidRPr="00B254B4">
              <w:rPr>
                <w:sz w:val="22"/>
                <w:szCs w:val="22"/>
              </w:rPr>
              <w:t>Подрядчику</w:t>
            </w:r>
            <w:r w:rsidRPr="00B254B4">
              <w:rPr>
                <w:sz w:val="22"/>
                <w:szCs w:val="22"/>
              </w:rPr>
              <w:t xml:space="preserve">, а </w:t>
            </w:r>
            <w:r w:rsidR="00604193" w:rsidRPr="00B254B4">
              <w:rPr>
                <w:sz w:val="22"/>
                <w:szCs w:val="22"/>
              </w:rPr>
              <w:t>Подрядчик</w:t>
            </w:r>
            <w:r w:rsidRPr="00B254B4">
              <w:rPr>
                <w:sz w:val="22"/>
                <w:szCs w:val="22"/>
              </w:rPr>
              <w:t xml:space="preserve"> принял</w:t>
            </w:r>
            <w:r w:rsidRPr="00B254B4">
              <w:rPr>
                <w:bCs/>
                <w:sz w:val="22"/>
                <w:szCs w:val="22"/>
              </w:rPr>
              <w:t xml:space="preserve"> </w:t>
            </w:r>
            <w:r w:rsidR="00DA2788" w:rsidRPr="00B254B4">
              <w:rPr>
                <w:bCs/>
                <w:sz w:val="22"/>
                <w:szCs w:val="22"/>
              </w:rPr>
              <w:t xml:space="preserve">следующую </w:t>
            </w:r>
            <w:r w:rsidR="00DA2788" w:rsidRPr="00B254B4">
              <w:rPr>
                <w:sz w:val="22"/>
                <w:szCs w:val="22"/>
              </w:rPr>
              <w:t xml:space="preserve">техническую и иную документацию для выполнения Работ </w:t>
            </w:r>
            <w:r w:rsidRPr="00B254B4">
              <w:rPr>
                <w:sz w:val="22"/>
                <w:szCs w:val="22"/>
              </w:rPr>
              <w:t>по Договору</w:t>
            </w:r>
            <w:r w:rsidRPr="00B254B4">
              <w:rPr>
                <w:bCs/>
                <w:sz w:val="22"/>
                <w:szCs w:val="22"/>
              </w:rPr>
              <w:t xml:space="preserve"> №______ от _____________:</w:t>
            </w:r>
          </w:p>
          <w:p w:rsidR="00FE6868" w:rsidRPr="00B254B4" w:rsidRDefault="00FE6868" w:rsidP="00A86D38">
            <w:pPr>
              <w:ind w:firstLine="0"/>
              <w:rPr>
                <w:bCs/>
                <w:sz w:val="22"/>
                <w:szCs w:val="22"/>
              </w:rPr>
            </w:pPr>
            <w:r w:rsidRPr="00B254B4">
              <w:rPr>
                <w:bCs/>
                <w:sz w:val="22"/>
                <w:szCs w:val="22"/>
              </w:rPr>
              <w:t>___________________________</w:t>
            </w:r>
            <w:r w:rsidR="00DA2788" w:rsidRPr="00B254B4">
              <w:rPr>
                <w:bCs/>
                <w:sz w:val="22"/>
                <w:szCs w:val="22"/>
              </w:rPr>
              <w:t>____________________________________</w:t>
            </w:r>
            <w:r w:rsidRPr="00B254B4">
              <w:rPr>
                <w:bCs/>
                <w:sz w:val="22"/>
                <w:szCs w:val="22"/>
              </w:rPr>
              <w:t xml:space="preserve">___________ </w:t>
            </w:r>
          </w:p>
          <w:p w:rsidR="00DA2788" w:rsidRPr="00B254B4" w:rsidRDefault="00DA2788" w:rsidP="00A86D38">
            <w:pPr>
              <w:ind w:firstLine="0"/>
              <w:rPr>
                <w:bCs/>
                <w:sz w:val="22"/>
                <w:szCs w:val="22"/>
              </w:rPr>
            </w:pPr>
            <w:r w:rsidRPr="00B254B4">
              <w:rPr>
                <w:bCs/>
                <w:sz w:val="22"/>
                <w:szCs w:val="22"/>
              </w:rPr>
              <w:t>__________________________________________________________________________</w:t>
            </w:r>
          </w:p>
          <w:p w:rsidR="00DA2788" w:rsidRPr="00B254B4" w:rsidRDefault="00DA2788" w:rsidP="00A86D38">
            <w:pPr>
              <w:ind w:firstLine="0"/>
              <w:rPr>
                <w:bCs/>
                <w:sz w:val="22"/>
                <w:szCs w:val="22"/>
              </w:rPr>
            </w:pPr>
            <w:r w:rsidRPr="00B254B4">
              <w:rPr>
                <w:bCs/>
                <w:sz w:val="22"/>
                <w:szCs w:val="22"/>
              </w:rPr>
              <w:lastRenderedPageBreak/>
              <w:t>__________________________________________________________________________</w:t>
            </w:r>
          </w:p>
          <w:p w:rsidR="00DA2788" w:rsidRPr="00B254B4" w:rsidRDefault="00DA2788" w:rsidP="00A86D38">
            <w:pPr>
              <w:ind w:firstLine="0"/>
              <w:rPr>
                <w:bCs/>
                <w:sz w:val="22"/>
                <w:szCs w:val="22"/>
              </w:rPr>
            </w:pPr>
            <w:r w:rsidRPr="00B254B4">
              <w:rPr>
                <w:bCs/>
                <w:sz w:val="22"/>
                <w:szCs w:val="22"/>
              </w:rPr>
              <w:t>Документация передана</w:t>
            </w:r>
            <w:r w:rsidR="00FE6868" w:rsidRPr="00B254B4">
              <w:rPr>
                <w:bCs/>
                <w:sz w:val="22"/>
                <w:szCs w:val="22"/>
              </w:rPr>
              <w:t xml:space="preserve"> </w:t>
            </w:r>
            <w:r w:rsidR="00604193" w:rsidRPr="00B254B4">
              <w:rPr>
                <w:sz w:val="22"/>
                <w:szCs w:val="22"/>
              </w:rPr>
              <w:t>Подрядчик</w:t>
            </w:r>
            <w:r w:rsidR="00604193" w:rsidRPr="00B254B4">
              <w:rPr>
                <w:bCs/>
                <w:sz w:val="22"/>
                <w:szCs w:val="22"/>
              </w:rPr>
              <w:t>у</w:t>
            </w:r>
            <w:r w:rsidR="00FE6868" w:rsidRPr="00B254B4">
              <w:rPr>
                <w:bCs/>
                <w:sz w:val="22"/>
                <w:szCs w:val="22"/>
              </w:rPr>
              <w:t xml:space="preserve"> в установленный Договором срок. </w:t>
            </w:r>
          </w:p>
          <w:p w:rsidR="00DA2788" w:rsidRPr="00B254B4" w:rsidRDefault="00DA2788" w:rsidP="00A86D38">
            <w:pPr>
              <w:spacing w:line="240" w:lineRule="auto"/>
              <w:ind w:firstLine="0"/>
              <w:rPr>
                <w:sz w:val="20"/>
                <w:szCs w:val="20"/>
              </w:rPr>
            </w:pPr>
          </w:p>
          <w:p w:rsidR="00FE6868" w:rsidRPr="00B254B4" w:rsidRDefault="00FE6868" w:rsidP="00FE6868">
            <w:pPr>
              <w:rPr>
                <w:sz w:val="22"/>
                <w:szCs w:val="22"/>
              </w:rPr>
            </w:pPr>
          </w:p>
          <w:tbl>
            <w:tblPr>
              <w:tblW w:w="0" w:type="auto"/>
              <w:tblLook w:val="0000" w:firstRow="0" w:lastRow="0" w:firstColumn="0" w:lastColumn="0" w:noHBand="0" w:noVBand="0"/>
            </w:tblPr>
            <w:tblGrid>
              <w:gridCol w:w="4705"/>
              <w:gridCol w:w="4706"/>
            </w:tblGrid>
            <w:tr w:rsidR="00FE6868" w:rsidRPr="00B254B4">
              <w:tc>
                <w:tcPr>
                  <w:tcW w:w="4785" w:type="dxa"/>
                </w:tcPr>
                <w:p w:rsidR="00FE6868" w:rsidRPr="00B254B4" w:rsidRDefault="00FE6868" w:rsidP="00FE6868">
                  <w:pPr>
                    <w:spacing w:line="240" w:lineRule="auto"/>
                    <w:ind w:firstLine="0"/>
                    <w:rPr>
                      <w:bCs/>
                      <w:sz w:val="24"/>
                      <w:szCs w:val="24"/>
                    </w:rPr>
                  </w:pPr>
                  <w:r w:rsidRPr="00B254B4">
                    <w:rPr>
                      <w:bCs/>
                      <w:sz w:val="24"/>
                      <w:szCs w:val="24"/>
                    </w:rPr>
                    <w:t>Заказчик:</w:t>
                  </w:r>
                </w:p>
              </w:tc>
              <w:tc>
                <w:tcPr>
                  <w:tcW w:w="4786" w:type="dxa"/>
                </w:tcPr>
                <w:p w:rsidR="00FE6868" w:rsidRPr="00B254B4" w:rsidRDefault="00FE6868" w:rsidP="00FE6868">
                  <w:pPr>
                    <w:spacing w:line="240" w:lineRule="auto"/>
                    <w:ind w:firstLine="0"/>
                    <w:rPr>
                      <w:bCs/>
                      <w:sz w:val="24"/>
                      <w:szCs w:val="24"/>
                    </w:rPr>
                  </w:pPr>
                  <w:r w:rsidRPr="00B254B4">
                    <w:rPr>
                      <w:bCs/>
                      <w:sz w:val="24"/>
                      <w:szCs w:val="24"/>
                    </w:rPr>
                    <w:t>Подрядчик:</w:t>
                  </w:r>
                </w:p>
              </w:tc>
            </w:tr>
            <w:tr w:rsidR="00FE6868" w:rsidRPr="00B254B4">
              <w:tc>
                <w:tcPr>
                  <w:tcW w:w="4785" w:type="dxa"/>
                  <w:shd w:val="clear" w:color="auto" w:fill="auto"/>
                </w:tcPr>
                <w:p w:rsidR="00FE6868" w:rsidRPr="00B254B4" w:rsidRDefault="00FE6868" w:rsidP="00FE6868">
                  <w:pPr>
                    <w:spacing w:line="240" w:lineRule="auto"/>
                    <w:ind w:firstLine="0"/>
                    <w:rPr>
                      <w:sz w:val="22"/>
                      <w:szCs w:val="22"/>
                    </w:rPr>
                  </w:pPr>
                </w:p>
                <w:p w:rsidR="00FE6868" w:rsidRPr="00B254B4" w:rsidRDefault="00FE6868" w:rsidP="00FE6868">
                  <w:pPr>
                    <w:spacing w:line="240" w:lineRule="auto"/>
                    <w:ind w:firstLine="0"/>
                    <w:rPr>
                      <w:sz w:val="22"/>
                      <w:szCs w:val="22"/>
                    </w:rPr>
                  </w:pPr>
                </w:p>
                <w:p w:rsidR="00FE6868" w:rsidRPr="00B254B4" w:rsidRDefault="00FE6868" w:rsidP="00FE6868">
                  <w:pPr>
                    <w:spacing w:line="240" w:lineRule="auto"/>
                    <w:ind w:firstLine="0"/>
                    <w:rPr>
                      <w:sz w:val="22"/>
                      <w:szCs w:val="22"/>
                    </w:rPr>
                  </w:pPr>
                  <w:r w:rsidRPr="00B254B4">
                    <w:rPr>
                      <w:sz w:val="22"/>
                      <w:szCs w:val="22"/>
                    </w:rPr>
                    <w:t xml:space="preserve">_______________ / _______________ </w:t>
                  </w:r>
                </w:p>
                <w:p w:rsidR="00FE6868" w:rsidRPr="00B254B4" w:rsidRDefault="00FE6868" w:rsidP="00FE6868">
                  <w:pPr>
                    <w:spacing w:line="240" w:lineRule="auto"/>
                    <w:ind w:firstLine="0"/>
                    <w:rPr>
                      <w:sz w:val="22"/>
                      <w:szCs w:val="22"/>
                    </w:rPr>
                  </w:pPr>
                </w:p>
              </w:tc>
              <w:tc>
                <w:tcPr>
                  <w:tcW w:w="4786" w:type="dxa"/>
                  <w:shd w:val="clear" w:color="auto" w:fill="auto"/>
                </w:tcPr>
                <w:p w:rsidR="00FE6868" w:rsidRPr="00B254B4" w:rsidRDefault="00FE6868" w:rsidP="00FE6868">
                  <w:pPr>
                    <w:spacing w:line="240" w:lineRule="auto"/>
                    <w:ind w:firstLine="0"/>
                    <w:rPr>
                      <w:sz w:val="22"/>
                      <w:szCs w:val="22"/>
                    </w:rPr>
                  </w:pPr>
                </w:p>
                <w:p w:rsidR="00FE6868" w:rsidRPr="00B254B4" w:rsidRDefault="00FE6868" w:rsidP="00FE6868">
                  <w:pPr>
                    <w:spacing w:line="240" w:lineRule="auto"/>
                    <w:ind w:firstLine="0"/>
                    <w:rPr>
                      <w:sz w:val="22"/>
                      <w:szCs w:val="22"/>
                    </w:rPr>
                  </w:pPr>
                </w:p>
                <w:p w:rsidR="00FE6868" w:rsidRPr="00B254B4" w:rsidRDefault="00FE6868" w:rsidP="00FE6868">
                  <w:pPr>
                    <w:spacing w:line="240" w:lineRule="auto"/>
                    <w:ind w:firstLine="0"/>
                    <w:rPr>
                      <w:sz w:val="22"/>
                      <w:szCs w:val="22"/>
                    </w:rPr>
                  </w:pPr>
                  <w:r w:rsidRPr="00B254B4">
                    <w:rPr>
                      <w:sz w:val="22"/>
                      <w:szCs w:val="22"/>
                    </w:rPr>
                    <w:t xml:space="preserve">_______________ / _______________ </w:t>
                  </w:r>
                </w:p>
                <w:p w:rsidR="00FE6868" w:rsidRPr="00B254B4" w:rsidRDefault="00FE6868" w:rsidP="00FE6868">
                  <w:pPr>
                    <w:spacing w:line="240" w:lineRule="auto"/>
                    <w:ind w:firstLine="0"/>
                    <w:rPr>
                      <w:sz w:val="22"/>
                      <w:szCs w:val="22"/>
                    </w:rPr>
                  </w:pPr>
                </w:p>
              </w:tc>
            </w:tr>
          </w:tbl>
          <w:p w:rsidR="00FE6868" w:rsidRPr="00B254B4" w:rsidRDefault="00FE6868" w:rsidP="00A86D38">
            <w:pPr>
              <w:pStyle w:val="af9"/>
              <w:shd w:val="clear" w:color="auto" w:fill="auto"/>
              <w:ind w:firstLine="0"/>
              <w:jc w:val="left"/>
              <w:rPr>
                <w:i/>
                <w:iCs/>
              </w:rPr>
            </w:pPr>
          </w:p>
          <w:p w:rsidR="00FE6868" w:rsidRPr="00B254B4" w:rsidRDefault="00FE6868" w:rsidP="00A86D38">
            <w:pPr>
              <w:pStyle w:val="af9"/>
              <w:shd w:val="clear" w:color="auto" w:fill="auto"/>
              <w:ind w:firstLine="0"/>
              <w:jc w:val="left"/>
              <w:rPr>
                <w:i/>
                <w:iCs/>
              </w:rPr>
            </w:pPr>
          </w:p>
        </w:tc>
      </w:tr>
    </w:tbl>
    <w:p w:rsidR="00FE6868" w:rsidRPr="00B254B4" w:rsidRDefault="00FE6868" w:rsidP="00FE6868">
      <w:pPr>
        <w:pStyle w:val="af9"/>
        <w:ind w:firstLine="0"/>
        <w:jc w:val="left"/>
        <w:rPr>
          <w:i/>
          <w:iCs/>
        </w:rPr>
      </w:pPr>
    </w:p>
    <w:p w:rsidR="00FE6868" w:rsidRPr="00B254B4" w:rsidRDefault="00FE6868" w:rsidP="00FE6868">
      <w:pPr>
        <w:pStyle w:val="af9"/>
        <w:ind w:firstLine="0"/>
        <w:jc w:val="left"/>
        <w:rPr>
          <w:i/>
          <w:iCs/>
        </w:rPr>
      </w:pPr>
    </w:p>
    <w:p w:rsidR="00933D09" w:rsidRPr="00B254B4" w:rsidRDefault="00933D09" w:rsidP="00933D09">
      <w:pPr>
        <w:spacing w:line="240" w:lineRule="auto"/>
        <w:rPr>
          <w:sz w:val="24"/>
          <w:szCs w:val="24"/>
        </w:rPr>
      </w:pPr>
    </w:p>
    <w:p w:rsidR="001D5530" w:rsidRPr="00B254B4" w:rsidRDefault="001D5530" w:rsidP="00933D09">
      <w:pPr>
        <w:spacing w:line="240" w:lineRule="auto"/>
        <w:rPr>
          <w:sz w:val="24"/>
          <w:szCs w:val="24"/>
        </w:rPr>
      </w:pPr>
    </w:p>
    <w:p w:rsidR="00933D09" w:rsidRPr="00B254B4" w:rsidRDefault="00933D09" w:rsidP="003D6656">
      <w:pPr>
        <w:spacing w:line="240" w:lineRule="auto"/>
        <w:rPr>
          <w:sz w:val="24"/>
        </w:rPr>
      </w:pPr>
    </w:p>
    <w:p w:rsidR="006D4F92" w:rsidRPr="00B254B4"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B254B4" w:rsidTr="00625B98">
        <w:tc>
          <w:tcPr>
            <w:tcW w:w="4785" w:type="dxa"/>
          </w:tcPr>
          <w:p w:rsidR="006D4F92" w:rsidRPr="00B254B4" w:rsidRDefault="006D4F92" w:rsidP="00625B98">
            <w:pPr>
              <w:spacing w:line="240" w:lineRule="auto"/>
              <w:ind w:firstLine="0"/>
              <w:rPr>
                <w:b/>
                <w:sz w:val="24"/>
              </w:rPr>
            </w:pPr>
            <w:r w:rsidRPr="00B254B4">
              <w:rPr>
                <w:b/>
                <w:sz w:val="24"/>
              </w:rPr>
              <w:t>Заказчик:</w:t>
            </w:r>
          </w:p>
        </w:tc>
        <w:tc>
          <w:tcPr>
            <w:tcW w:w="4786" w:type="dxa"/>
          </w:tcPr>
          <w:p w:rsidR="006D4F92" w:rsidRPr="00B254B4" w:rsidRDefault="006D4F92" w:rsidP="00625B98">
            <w:pPr>
              <w:spacing w:line="240" w:lineRule="auto"/>
              <w:ind w:firstLine="0"/>
              <w:rPr>
                <w:b/>
                <w:sz w:val="24"/>
              </w:rPr>
            </w:pPr>
            <w:r w:rsidRPr="00B254B4">
              <w:rPr>
                <w:b/>
                <w:sz w:val="24"/>
              </w:rPr>
              <w:t>Подрядчик:</w:t>
            </w:r>
          </w:p>
        </w:tc>
      </w:tr>
      <w:tr w:rsidR="006D4F92" w:rsidRPr="00B254B4" w:rsidTr="00625B98">
        <w:tc>
          <w:tcPr>
            <w:tcW w:w="4785" w:type="dxa"/>
          </w:tcPr>
          <w:p w:rsidR="006D4F92" w:rsidRPr="00B254B4" w:rsidRDefault="006D4F92" w:rsidP="00625B98">
            <w:pPr>
              <w:spacing w:line="240" w:lineRule="auto"/>
              <w:ind w:firstLine="0"/>
              <w:rPr>
                <w:sz w:val="22"/>
                <w:szCs w:val="22"/>
              </w:rPr>
            </w:pPr>
          </w:p>
          <w:p w:rsidR="006D4F92" w:rsidRPr="00B254B4" w:rsidRDefault="006D4F92" w:rsidP="00625B98">
            <w:pPr>
              <w:spacing w:line="240" w:lineRule="auto"/>
              <w:ind w:firstLine="0"/>
              <w:rPr>
                <w:sz w:val="22"/>
                <w:szCs w:val="22"/>
              </w:rPr>
            </w:pPr>
          </w:p>
          <w:p w:rsidR="006D4F92" w:rsidRPr="00B254B4" w:rsidRDefault="006D4F92" w:rsidP="00625B98">
            <w:pPr>
              <w:spacing w:line="240" w:lineRule="auto"/>
              <w:ind w:firstLine="0"/>
              <w:rPr>
                <w:sz w:val="22"/>
                <w:szCs w:val="22"/>
              </w:rPr>
            </w:pPr>
            <w:r w:rsidRPr="00B254B4">
              <w:rPr>
                <w:sz w:val="22"/>
                <w:szCs w:val="22"/>
              </w:rPr>
              <w:t xml:space="preserve">_______________ / _______________ </w:t>
            </w:r>
          </w:p>
          <w:p w:rsidR="006D4F92" w:rsidRPr="00B254B4" w:rsidRDefault="006D4F92" w:rsidP="00625B98">
            <w:pPr>
              <w:spacing w:line="240" w:lineRule="auto"/>
              <w:ind w:firstLine="0"/>
              <w:rPr>
                <w:sz w:val="22"/>
                <w:szCs w:val="22"/>
              </w:rPr>
            </w:pPr>
          </w:p>
        </w:tc>
        <w:tc>
          <w:tcPr>
            <w:tcW w:w="4786" w:type="dxa"/>
          </w:tcPr>
          <w:p w:rsidR="006D4F92" w:rsidRPr="00B254B4" w:rsidRDefault="006D4F92" w:rsidP="00625B98">
            <w:pPr>
              <w:spacing w:line="240" w:lineRule="auto"/>
              <w:ind w:firstLine="0"/>
              <w:rPr>
                <w:sz w:val="22"/>
                <w:szCs w:val="22"/>
              </w:rPr>
            </w:pPr>
          </w:p>
          <w:p w:rsidR="006D4F92" w:rsidRPr="00B254B4" w:rsidRDefault="006D4F92" w:rsidP="00625B98">
            <w:pPr>
              <w:spacing w:line="240" w:lineRule="auto"/>
              <w:ind w:firstLine="0"/>
              <w:rPr>
                <w:sz w:val="22"/>
                <w:szCs w:val="22"/>
              </w:rPr>
            </w:pPr>
          </w:p>
          <w:p w:rsidR="006D4F92" w:rsidRPr="00B254B4" w:rsidRDefault="006D4F92" w:rsidP="00625B98">
            <w:pPr>
              <w:spacing w:line="240" w:lineRule="auto"/>
              <w:ind w:firstLine="0"/>
              <w:rPr>
                <w:sz w:val="22"/>
                <w:szCs w:val="22"/>
              </w:rPr>
            </w:pPr>
            <w:r w:rsidRPr="00B254B4">
              <w:rPr>
                <w:sz w:val="22"/>
                <w:szCs w:val="22"/>
              </w:rPr>
              <w:t xml:space="preserve">_______________ / _______________ </w:t>
            </w:r>
          </w:p>
          <w:p w:rsidR="006D4F92" w:rsidRPr="00B254B4" w:rsidRDefault="006D4F92" w:rsidP="00625B98">
            <w:pPr>
              <w:spacing w:line="240" w:lineRule="auto"/>
              <w:ind w:firstLine="0"/>
              <w:rPr>
                <w:sz w:val="22"/>
                <w:szCs w:val="22"/>
              </w:rPr>
            </w:pPr>
          </w:p>
        </w:tc>
      </w:tr>
    </w:tbl>
    <w:p w:rsidR="006D4F92" w:rsidRPr="00B254B4" w:rsidRDefault="006D4F92" w:rsidP="00933D09">
      <w:pPr>
        <w:spacing w:line="240" w:lineRule="auto"/>
        <w:ind w:left="5103" w:firstLine="0"/>
        <w:rPr>
          <w:sz w:val="22"/>
          <w:szCs w:val="22"/>
        </w:rPr>
      </w:pPr>
    </w:p>
    <w:p w:rsidR="005F2FEA" w:rsidRPr="00B254B4" w:rsidRDefault="00885559" w:rsidP="003D6656">
      <w:pPr>
        <w:spacing w:line="240" w:lineRule="auto"/>
        <w:ind w:left="5103" w:firstLine="0"/>
        <w:rPr>
          <w:sz w:val="22"/>
          <w:szCs w:val="22"/>
        </w:rPr>
      </w:pPr>
      <w:r w:rsidRPr="00B254B4">
        <w:rPr>
          <w:sz w:val="22"/>
          <w:szCs w:val="22"/>
        </w:rPr>
        <w:br w:type="page"/>
      </w:r>
      <w:r w:rsidR="00ED56C3" w:rsidRPr="00B254B4" w:rsidDel="00ED56C3">
        <w:rPr>
          <w:sz w:val="22"/>
          <w:szCs w:val="22"/>
        </w:rPr>
        <w:lastRenderedPageBreak/>
        <w:t xml:space="preserve"> </w:t>
      </w:r>
      <w:r w:rsidR="005F2FEA" w:rsidRPr="00B254B4">
        <w:rPr>
          <w:sz w:val="22"/>
          <w:szCs w:val="22"/>
        </w:rPr>
        <w:t>Приложение № 5</w:t>
      </w:r>
    </w:p>
    <w:p w:rsidR="005F2FEA" w:rsidRPr="00B254B4" w:rsidRDefault="005F2FEA" w:rsidP="003D6656">
      <w:pPr>
        <w:spacing w:line="240" w:lineRule="auto"/>
        <w:ind w:left="5103" w:firstLine="0"/>
        <w:rPr>
          <w:sz w:val="22"/>
          <w:szCs w:val="22"/>
        </w:rPr>
      </w:pPr>
      <w:r w:rsidRPr="00B254B4">
        <w:rPr>
          <w:sz w:val="22"/>
          <w:szCs w:val="22"/>
        </w:rPr>
        <w:t>к Договору подряда</w:t>
      </w:r>
    </w:p>
    <w:p w:rsidR="005F2FEA" w:rsidRPr="00B254B4" w:rsidRDefault="005F2FEA" w:rsidP="003D6656">
      <w:pPr>
        <w:spacing w:line="240" w:lineRule="auto"/>
        <w:ind w:left="5103" w:firstLine="0"/>
        <w:rPr>
          <w:sz w:val="22"/>
          <w:szCs w:val="22"/>
        </w:rPr>
      </w:pPr>
      <w:r w:rsidRPr="00B254B4">
        <w:rPr>
          <w:sz w:val="22"/>
          <w:szCs w:val="22"/>
        </w:rPr>
        <w:t>от «____» __________ 20 _ г. № ____</w:t>
      </w:r>
    </w:p>
    <w:p w:rsidR="005F2FEA" w:rsidRPr="00B254B4" w:rsidRDefault="005F2FEA" w:rsidP="005F2FEA">
      <w:pPr>
        <w:spacing w:line="240" w:lineRule="auto"/>
        <w:ind w:firstLine="0"/>
        <w:rPr>
          <w:b/>
          <w:bCs/>
          <w:sz w:val="24"/>
          <w:szCs w:val="24"/>
        </w:rPr>
      </w:pPr>
    </w:p>
    <w:p w:rsidR="005F2FEA" w:rsidRPr="00B254B4" w:rsidRDefault="005F2FEA" w:rsidP="005F2FEA">
      <w:pPr>
        <w:spacing w:line="240" w:lineRule="auto"/>
        <w:jc w:val="center"/>
        <w:rPr>
          <w:b/>
          <w:bCs/>
        </w:rPr>
      </w:pPr>
    </w:p>
    <w:p w:rsidR="005F2FEA" w:rsidRPr="00B254B4" w:rsidRDefault="005F2FEA" w:rsidP="005F2FEA">
      <w:pPr>
        <w:spacing w:line="240" w:lineRule="auto"/>
        <w:jc w:val="center"/>
        <w:rPr>
          <w:b/>
          <w:sz w:val="24"/>
        </w:rPr>
      </w:pPr>
      <w:r w:rsidRPr="00B254B4">
        <w:rPr>
          <w:b/>
          <w:sz w:val="24"/>
        </w:rPr>
        <w:t>Перечень допусков, разрешений и лицензий Подрядчика</w:t>
      </w:r>
    </w:p>
    <w:p w:rsidR="005F2FEA" w:rsidRPr="00B254B4"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F2FEA" w:rsidRPr="00B254B4" w:rsidTr="00E81DC3">
        <w:trPr>
          <w:trHeight w:val="2142"/>
        </w:trPr>
        <w:tc>
          <w:tcPr>
            <w:tcW w:w="680" w:type="dxa"/>
          </w:tcPr>
          <w:p w:rsidR="005F2FEA" w:rsidRPr="00B254B4" w:rsidRDefault="005F2FEA" w:rsidP="00E81DC3">
            <w:pPr>
              <w:spacing w:line="240" w:lineRule="auto"/>
              <w:ind w:firstLine="0"/>
              <w:jc w:val="center"/>
              <w:rPr>
                <w:bCs/>
                <w:sz w:val="22"/>
                <w:szCs w:val="22"/>
              </w:rPr>
            </w:pPr>
            <w:r w:rsidRPr="00B254B4">
              <w:rPr>
                <w:bCs/>
                <w:snapToGrid/>
                <w:sz w:val="22"/>
                <w:szCs w:val="22"/>
              </w:rPr>
              <w:t>№ п/п</w:t>
            </w:r>
          </w:p>
        </w:tc>
        <w:tc>
          <w:tcPr>
            <w:tcW w:w="2163" w:type="dxa"/>
          </w:tcPr>
          <w:p w:rsidR="005F2FEA" w:rsidRPr="00B254B4" w:rsidRDefault="005F2FEA" w:rsidP="00E81DC3">
            <w:pPr>
              <w:spacing w:line="240" w:lineRule="auto"/>
              <w:ind w:firstLine="0"/>
              <w:jc w:val="center"/>
              <w:rPr>
                <w:bCs/>
                <w:sz w:val="22"/>
                <w:szCs w:val="22"/>
              </w:rPr>
            </w:pPr>
            <w:r w:rsidRPr="00B254B4">
              <w:rPr>
                <w:bCs/>
                <w:snapToGrid/>
                <w:sz w:val="22"/>
                <w:szCs w:val="22"/>
              </w:rPr>
              <w:t>Разрешительный документ</w:t>
            </w:r>
          </w:p>
        </w:tc>
        <w:tc>
          <w:tcPr>
            <w:tcW w:w="1222" w:type="dxa"/>
          </w:tcPr>
          <w:p w:rsidR="005F2FEA" w:rsidRPr="00B254B4" w:rsidRDefault="005F2FEA" w:rsidP="00E81DC3">
            <w:pPr>
              <w:spacing w:line="240" w:lineRule="auto"/>
              <w:ind w:firstLine="0"/>
              <w:jc w:val="center"/>
              <w:rPr>
                <w:bCs/>
                <w:snapToGrid/>
                <w:sz w:val="22"/>
                <w:szCs w:val="22"/>
              </w:rPr>
            </w:pPr>
            <w:r w:rsidRPr="00B254B4">
              <w:rPr>
                <w:bCs/>
                <w:snapToGrid/>
                <w:sz w:val="22"/>
                <w:szCs w:val="22"/>
              </w:rPr>
              <w:t xml:space="preserve">Номер, дата выдачи, </w:t>
            </w:r>
          </w:p>
          <w:p w:rsidR="005F2FEA" w:rsidRPr="00B254B4" w:rsidRDefault="005F2FEA" w:rsidP="00E81DC3">
            <w:pPr>
              <w:spacing w:line="240" w:lineRule="auto"/>
              <w:ind w:firstLine="0"/>
              <w:jc w:val="center"/>
              <w:rPr>
                <w:bCs/>
                <w:snapToGrid/>
                <w:sz w:val="22"/>
                <w:szCs w:val="22"/>
              </w:rPr>
            </w:pPr>
            <w:r w:rsidRPr="00B254B4">
              <w:rPr>
                <w:bCs/>
                <w:snapToGrid/>
                <w:sz w:val="22"/>
                <w:szCs w:val="22"/>
              </w:rPr>
              <w:t xml:space="preserve">кем выдан </w:t>
            </w:r>
          </w:p>
        </w:tc>
        <w:tc>
          <w:tcPr>
            <w:tcW w:w="1088" w:type="dxa"/>
          </w:tcPr>
          <w:p w:rsidR="005F2FEA" w:rsidRPr="00B254B4" w:rsidRDefault="005F2FEA" w:rsidP="00E81DC3">
            <w:pPr>
              <w:spacing w:line="240" w:lineRule="auto"/>
              <w:ind w:firstLine="0"/>
              <w:jc w:val="center"/>
              <w:rPr>
                <w:bCs/>
                <w:sz w:val="22"/>
                <w:szCs w:val="22"/>
              </w:rPr>
            </w:pPr>
            <w:r w:rsidRPr="00B254B4">
              <w:rPr>
                <w:bCs/>
                <w:snapToGrid/>
                <w:sz w:val="22"/>
                <w:szCs w:val="22"/>
              </w:rPr>
              <w:t>Разрешаемая деятельность (виды деятельности)</w:t>
            </w:r>
          </w:p>
        </w:tc>
        <w:tc>
          <w:tcPr>
            <w:tcW w:w="938" w:type="dxa"/>
          </w:tcPr>
          <w:p w:rsidR="005F2FEA" w:rsidRPr="00B254B4" w:rsidRDefault="005F2FEA" w:rsidP="00E81DC3">
            <w:pPr>
              <w:spacing w:line="240" w:lineRule="auto"/>
              <w:ind w:firstLine="0"/>
              <w:jc w:val="center"/>
              <w:rPr>
                <w:bCs/>
                <w:sz w:val="22"/>
                <w:szCs w:val="22"/>
              </w:rPr>
            </w:pPr>
            <w:r w:rsidRPr="00B254B4">
              <w:rPr>
                <w:bCs/>
                <w:snapToGrid/>
                <w:sz w:val="22"/>
                <w:szCs w:val="22"/>
              </w:rPr>
              <w:t>Начало действия разрешительного документа</w:t>
            </w:r>
          </w:p>
        </w:tc>
        <w:tc>
          <w:tcPr>
            <w:tcW w:w="1275" w:type="dxa"/>
          </w:tcPr>
          <w:p w:rsidR="005F2FEA" w:rsidRPr="00B254B4" w:rsidRDefault="005F2FEA" w:rsidP="00E81DC3">
            <w:pPr>
              <w:spacing w:line="240" w:lineRule="auto"/>
              <w:ind w:firstLine="0"/>
              <w:jc w:val="center"/>
              <w:rPr>
                <w:bCs/>
                <w:sz w:val="22"/>
                <w:szCs w:val="22"/>
              </w:rPr>
            </w:pPr>
            <w:r w:rsidRPr="00B254B4">
              <w:rPr>
                <w:bCs/>
                <w:snapToGrid/>
                <w:sz w:val="22"/>
                <w:szCs w:val="22"/>
              </w:rPr>
              <w:t xml:space="preserve">Окончание действия разрешительного документа </w:t>
            </w:r>
          </w:p>
        </w:tc>
        <w:tc>
          <w:tcPr>
            <w:tcW w:w="2261" w:type="dxa"/>
          </w:tcPr>
          <w:p w:rsidR="005F2FEA" w:rsidRPr="00B254B4" w:rsidRDefault="005F2FEA" w:rsidP="00E81DC3">
            <w:pPr>
              <w:spacing w:line="240" w:lineRule="auto"/>
              <w:ind w:firstLine="0"/>
              <w:jc w:val="center"/>
              <w:rPr>
                <w:bCs/>
                <w:sz w:val="22"/>
                <w:szCs w:val="22"/>
              </w:rPr>
            </w:pPr>
            <w:r w:rsidRPr="00B254B4">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B254B4" w:rsidTr="00E81DC3">
        <w:trPr>
          <w:trHeight w:val="557"/>
        </w:trPr>
        <w:tc>
          <w:tcPr>
            <w:tcW w:w="680" w:type="dxa"/>
          </w:tcPr>
          <w:p w:rsidR="005F2FEA" w:rsidRPr="00B254B4" w:rsidRDefault="005F2FEA" w:rsidP="00E81DC3">
            <w:pPr>
              <w:spacing w:line="240" w:lineRule="auto"/>
              <w:ind w:firstLine="0"/>
              <w:jc w:val="center"/>
              <w:rPr>
                <w:bCs/>
                <w:snapToGrid/>
                <w:sz w:val="22"/>
                <w:szCs w:val="22"/>
              </w:rPr>
            </w:pPr>
          </w:p>
        </w:tc>
        <w:tc>
          <w:tcPr>
            <w:tcW w:w="2163" w:type="dxa"/>
          </w:tcPr>
          <w:p w:rsidR="005F2FEA" w:rsidRPr="00B254B4" w:rsidDel="00F66D40" w:rsidRDefault="005F2FEA" w:rsidP="00E81DC3">
            <w:pPr>
              <w:spacing w:line="240" w:lineRule="auto"/>
              <w:ind w:firstLine="0"/>
              <w:jc w:val="center"/>
              <w:rPr>
                <w:bCs/>
                <w:snapToGrid/>
                <w:sz w:val="22"/>
                <w:szCs w:val="22"/>
              </w:rPr>
            </w:pPr>
          </w:p>
        </w:tc>
        <w:tc>
          <w:tcPr>
            <w:tcW w:w="1222" w:type="dxa"/>
          </w:tcPr>
          <w:p w:rsidR="005F2FEA" w:rsidRPr="00B254B4" w:rsidRDefault="005F2FEA" w:rsidP="00E81DC3">
            <w:pPr>
              <w:spacing w:line="240" w:lineRule="auto"/>
              <w:ind w:firstLine="0"/>
              <w:jc w:val="center"/>
              <w:rPr>
                <w:bCs/>
                <w:snapToGrid/>
                <w:sz w:val="22"/>
                <w:szCs w:val="22"/>
              </w:rPr>
            </w:pPr>
          </w:p>
        </w:tc>
        <w:tc>
          <w:tcPr>
            <w:tcW w:w="1088" w:type="dxa"/>
          </w:tcPr>
          <w:p w:rsidR="005F2FEA" w:rsidRPr="00B254B4" w:rsidDel="00F66D40" w:rsidRDefault="005F2FEA" w:rsidP="00E81DC3">
            <w:pPr>
              <w:spacing w:line="240" w:lineRule="auto"/>
              <w:ind w:firstLine="0"/>
              <w:jc w:val="center"/>
              <w:rPr>
                <w:bCs/>
                <w:snapToGrid/>
                <w:sz w:val="22"/>
                <w:szCs w:val="22"/>
              </w:rPr>
            </w:pPr>
          </w:p>
        </w:tc>
        <w:tc>
          <w:tcPr>
            <w:tcW w:w="938" w:type="dxa"/>
          </w:tcPr>
          <w:p w:rsidR="005F2FEA" w:rsidRPr="00B254B4" w:rsidRDefault="005F2FEA" w:rsidP="00E81DC3">
            <w:pPr>
              <w:spacing w:line="240" w:lineRule="auto"/>
              <w:ind w:firstLine="0"/>
              <w:jc w:val="center"/>
              <w:rPr>
                <w:bCs/>
                <w:snapToGrid/>
                <w:sz w:val="22"/>
                <w:szCs w:val="22"/>
              </w:rPr>
            </w:pPr>
          </w:p>
        </w:tc>
        <w:tc>
          <w:tcPr>
            <w:tcW w:w="1275" w:type="dxa"/>
          </w:tcPr>
          <w:p w:rsidR="005F2FEA" w:rsidRPr="00B254B4" w:rsidDel="00F66D40" w:rsidRDefault="005F2FEA" w:rsidP="00E81DC3">
            <w:pPr>
              <w:spacing w:line="240" w:lineRule="auto"/>
              <w:ind w:firstLine="0"/>
              <w:jc w:val="center"/>
              <w:rPr>
                <w:bCs/>
                <w:snapToGrid/>
                <w:sz w:val="22"/>
                <w:szCs w:val="22"/>
              </w:rPr>
            </w:pPr>
          </w:p>
        </w:tc>
        <w:tc>
          <w:tcPr>
            <w:tcW w:w="2261" w:type="dxa"/>
          </w:tcPr>
          <w:p w:rsidR="005F2FEA" w:rsidRPr="00B254B4" w:rsidRDefault="005F2FEA" w:rsidP="00E81DC3">
            <w:pPr>
              <w:spacing w:line="240" w:lineRule="auto"/>
              <w:ind w:firstLine="0"/>
              <w:jc w:val="center"/>
              <w:rPr>
                <w:bCs/>
                <w:snapToGrid/>
                <w:sz w:val="22"/>
                <w:szCs w:val="22"/>
              </w:rPr>
            </w:pPr>
          </w:p>
        </w:tc>
      </w:tr>
      <w:tr w:rsidR="005F2FEA" w:rsidRPr="00B254B4" w:rsidTr="00E81DC3">
        <w:trPr>
          <w:trHeight w:val="532"/>
        </w:trPr>
        <w:tc>
          <w:tcPr>
            <w:tcW w:w="680" w:type="dxa"/>
          </w:tcPr>
          <w:p w:rsidR="005F2FEA" w:rsidRPr="00B254B4" w:rsidRDefault="005F2FEA" w:rsidP="00E81DC3">
            <w:pPr>
              <w:spacing w:line="240" w:lineRule="auto"/>
              <w:ind w:firstLine="0"/>
              <w:jc w:val="center"/>
              <w:rPr>
                <w:bCs/>
                <w:snapToGrid/>
                <w:sz w:val="22"/>
                <w:szCs w:val="22"/>
              </w:rPr>
            </w:pPr>
          </w:p>
        </w:tc>
        <w:tc>
          <w:tcPr>
            <w:tcW w:w="2163" w:type="dxa"/>
          </w:tcPr>
          <w:p w:rsidR="005F2FEA" w:rsidRPr="00B254B4" w:rsidDel="00F66D40" w:rsidRDefault="005F2FEA" w:rsidP="00E81DC3">
            <w:pPr>
              <w:spacing w:line="240" w:lineRule="auto"/>
              <w:ind w:firstLine="0"/>
              <w:jc w:val="center"/>
              <w:rPr>
                <w:bCs/>
                <w:snapToGrid/>
                <w:sz w:val="22"/>
                <w:szCs w:val="22"/>
              </w:rPr>
            </w:pPr>
          </w:p>
        </w:tc>
        <w:tc>
          <w:tcPr>
            <w:tcW w:w="1222" w:type="dxa"/>
          </w:tcPr>
          <w:p w:rsidR="005F2FEA" w:rsidRPr="00B254B4" w:rsidRDefault="005F2FEA" w:rsidP="00E81DC3">
            <w:pPr>
              <w:spacing w:line="240" w:lineRule="auto"/>
              <w:ind w:firstLine="0"/>
              <w:jc w:val="center"/>
              <w:rPr>
                <w:bCs/>
                <w:snapToGrid/>
                <w:sz w:val="22"/>
                <w:szCs w:val="22"/>
              </w:rPr>
            </w:pPr>
          </w:p>
        </w:tc>
        <w:tc>
          <w:tcPr>
            <w:tcW w:w="1088" w:type="dxa"/>
          </w:tcPr>
          <w:p w:rsidR="005F2FEA" w:rsidRPr="00B254B4" w:rsidDel="00F66D40" w:rsidRDefault="005F2FEA" w:rsidP="00E81DC3">
            <w:pPr>
              <w:spacing w:line="240" w:lineRule="auto"/>
              <w:ind w:firstLine="0"/>
              <w:jc w:val="center"/>
              <w:rPr>
                <w:bCs/>
                <w:snapToGrid/>
                <w:sz w:val="22"/>
                <w:szCs w:val="22"/>
              </w:rPr>
            </w:pPr>
          </w:p>
        </w:tc>
        <w:tc>
          <w:tcPr>
            <w:tcW w:w="938" w:type="dxa"/>
          </w:tcPr>
          <w:p w:rsidR="005F2FEA" w:rsidRPr="00B254B4" w:rsidRDefault="005F2FEA" w:rsidP="00E81DC3">
            <w:pPr>
              <w:spacing w:line="240" w:lineRule="auto"/>
              <w:ind w:firstLine="0"/>
              <w:jc w:val="center"/>
              <w:rPr>
                <w:bCs/>
                <w:snapToGrid/>
                <w:sz w:val="22"/>
                <w:szCs w:val="22"/>
              </w:rPr>
            </w:pPr>
          </w:p>
        </w:tc>
        <w:tc>
          <w:tcPr>
            <w:tcW w:w="1275" w:type="dxa"/>
          </w:tcPr>
          <w:p w:rsidR="005F2FEA" w:rsidRPr="00B254B4" w:rsidDel="00F66D40" w:rsidRDefault="005F2FEA" w:rsidP="00E81DC3">
            <w:pPr>
              <w:spacing w:line="240" w:lineRule="auto"/>
              <w:ind w:firstLine="0"/>
              <w:jc w:val="center"/>
              <w:rPr>
                <w:bCs/>
                <w:snapToGrid/>
                <w:sz w:val="22"/>
                <w:szCs w:val="22"/>
              </w:rPr>
            </w:pPr>
          </w:p>
        </w:tc>
        <w:tc>
          <w:tcPr>
            <w:tcW w:w="2261" w:type="dxa"/>
          </w:tcPr>
          <w:p w:rsidR="005F2FEA" w:rsidRPr="00B254B4" w:rsidRDefault="005F2FEA" w:rsidP="00E81DC3">
            <w:pPr>
              <w:spacing w:line="240" w:lineRule="auto"/>
              <w:ind w:firstLine="0"/>
              <w:jc w:val="center"/>
              <w:rPr>
                <w:bCs/>
                <w:snapToGrid/>
                <w:sz w:val="22"/>
                <w:szCs w:val="22"/>
              </w:rPr>
            </w:pPr>
          </w:p>
        </w:tc>
      </w:tr>
      <w:tr w:rsidR="005F2FEA" w:rsidRPr="00B254B4" w:rsidTr="00E81DC3">
        <w:trPr>
          <w:trHeight w:val="505"/>
        </w:trPr>
        <w:tc>
          <w:tcPr>
            <w:tcW w:w="680" w:type="dxa"/>
          </w:tcPr>
          <w:p w:rsidR="005F2FEA" w:rsidRPr="00B254B4" w:rsidRDefault="005F2FEA" w:rsidP="00E81DC3">
            <w:pPr>
              <w:spacing w:line="240" w:lineRule="auto"/>
              <w:ind w:firstLine="0"/>
              <w:jc w:val="center"/>
              <w:rPr>
                <w:bCs/>
                <w:snapToGrid/>
                <w:sz w:val="22"/>
                <w:szCs w:val="22"/>
              </w:rPr>
            </w:pPr>
          </w:p>
        </w:tc>
        <w:tc>
          <w:tcPr>
            <w:tcW w:w="2163" w:type="dxa"/>
          </w:tcPr>
          <w:p w:rsidR="005F2FEA" w:rsidRPr="00B254B4" w:rsidDel="00F66D40" w:rsidRDefault="005F2FEA" w:rsidP="00E81DC3">
            <w:pPr>
              <w:spacing w:line="240" w:lineRule="auto"/>
              <w:ind w:firstLine="0"/>
              <w:jc w:val="center"/>
              <w:rPr>
                <w:bCs/>
                <w:snapToGrid/>
                <w:sz w:val="22"/>
                <w:szCs w:val="22"/>
              </w:rPr>
            </w:pPr>
          </w:p>
        </w:tc>
        <w:tc>
          <w:tcPr>
            <w:tcW w:w="1222" w:type="dxa"/>
          </w:tcPr>
          <w:p w:rsidR="005F2FEA" w:rsidRPr="00B254B4" w:rsidRDefault="005F2FEA" w:rsidP="00E81DC3">
            <w:pPr>
              <w:spacing w:line="240" w:lineRule="auto"/>
              <w:ind w:firstLine="0"/>
              <w:jc w:val="center"/>
              <w:rPr>
                <w:bCs/>
                <w:snapToGrid/>
                <w:sz w:val="22"/>
                <w:szCs w:val="22"/>
              </w:rPr>
            </w:pPr>
          </w:p>
        </w:tc>
        <w:tc>
          <w:tcPr>
            <w:tcW w:w="1088" w:type="dxa"/>
          </w:tcPr>
          <w:p w:rsidR="005F2FEA" w:rsidRPr="00B254B4" w:rsidDel="00F66D40" w:rsidRDefault="005F2FEA" w:rsidP="00E81DC3">
            <w:pPr>
              <w:spacing w:line="240" w:lineRule="auto"/>
              <w:ind w:firstLine="0"/>
              <w:jc w:val="center"/>
              <w:rPr>
                <w:bCs/>
                <w:snapToGrid/>
                <w:sz w:val="22"/>
                <w:szCs w:val="22"/>
              </w:rPr>
            </w:pPr>
          </w:p>
        </w:tc>
        <w:tc>
          <w:tcPr>
            <w:tcW w:w="938" w:type="dxa"/>
          </w:tcPr>
          <w:p w:rsidR="005F2FEA" w:rsidRPr="00B254B4" w:rsidRDefault="005F2FEA" w:rsidP="00E81DC3">
            <w:pPr>
              <w:spacing w:line="240" w:lineRule="auto"/>
              <w:ind w:firstLine="0"/>
              <w:jc w:val="center"/>
              <w:rPr>
                <w:bCs/>
                <w:snapToGrid/>
                <w:sz w:val="22"/>
                <w:szCs w:val="22"/>
              </w:rPr>
            </w:pPr>
          </w:p>
        </w:tc>
        <w:tc>
          <w:tcPr>
            <w:tcW w:w="1275" w:type="dxa"/>
          </w:tcPr>
          <w:p w:rsidR="005F2FEA" w:rsidRPr="00B254B4" w:rsidDel="00F66D40" w:rsidRDefault="005F2FEA" w:rsidP="00E81DC3">
            <w:pPr>
              <w:spacing w:line="240" w:lineRule="auto"/>
              <w:ind w:firstLine="0"/>
              <w:jc w:val="center"/>
              <w:rPr>
                <w:bCs/>
                <w:snapToGrid/>
                <w:sz w:val="22"/>
                <w:szCs w:val="22"/>
              </w:rPr>
            </w:pPr>
          </w:p>
        </w:tc>
        <w:tc>
          <w:tcPr>
            <w:tcW w:w="2261" w:type="dxa"/>
          </w:tcPr>
          <w:p w:rsidR="005F2FEA" w:rsidRPr="00B254B4" w:rsidRDefault="005F2FEA" w:rsidP="00E81DC3">
            <w:pPr>
              <w:spacing w:line="240" w:lineRule="auto"/>
              <w:ind w:firstLine="0"/>
              <w:jc w:val="center"/>
              <w:rPr>
                <w:bCs/>
                <w:snapToGrid/>
                <w:sz w:val="22"/>
                <w:szCs w:val="22"/>
              </w:rPr>
            </w:pPr>
          </w:p>
        </w:tc>
      </w:tr>
    </w:tbl>
    <w:p w:rsidR="005F2FEA" w:rsidRPr="00B254B4" w:rsidRDefault="005F2FEA" w:rsidP="005F2FEA">
      <w:pPr>
        <w:spacing w:line="240" w:lineRule="auto"/>
        <w:jc w:val="center"/>
        <w:rPr>
          <w:b/>
          <w:bCs/>
        </w:rPr>
      </w:pPr>
    </w:p>
    <w:p w:rsidR="005F2FEA" w:rsidRPr="00B254B4" w:rsidRDefault="005F2FEA" w:rsidP="005F2FEA">
      <w:pPr>
        <w:spacing w:line="240" w:lineRule="auto"/>
        <w:jc w:val="center"/>
        <w:rPr>
          <w:b/>
          <w:sz w:val="24"/>
          <w:szCs w:val="24"/>
        </w:rPr>
      </w:pPr>
    </w:p>
    <w:p w:rsidR="005F2FEA" w:rsidRPr="00B254B4" w:rsidRDefault="005F2FEA" w:rsidP="005F2FEA">
      <w:pPr>
        <w:spacing w:line="240" w:lineRule="auto"/>
        <w:rPr>
          <w:sz w:val="24"/>
          <w:szCs w:val="24"/>
        </w:rPr>
      </w:pPr>
    </w:p>
    <w:p w:rsidR="005F2FEA" w:rsidRPr="00B254B4" w:rsidRDefault="005F2FEA" w:rsidP="005F2FEA">
      <w:pPr>
        <w:spacing w:line="240" w:lineRule="auto"/>
        <w:rPr>
          <w:sz w:val="24"/>
          <w:szCs w:val="24"/>
        </w:rPr>
      </w:pPr>
    </w:p>
    <w:p w:rsidR="005F2FEA" w:rsidRPr="00B254B4" w:rsidRDefault="005F2FEA" w:rsidP="005F2FEA">
      <w:pPr>
        <w:spacing w:line="240" w:lineRule="auto"/>
        <w:rPr>
          <w:sz w:val="24"/>
          <w:szCs w:val="24"/>
        </w:rPr>
      </w:pPr>
    </w:p>
    <w:p w:rsidR="005F2FEA" w:rsidRPr="00B254B4" w:rsidRDefault="005F2FEA" w:rsidP="005F2FEA">
      <w:pPr>
        <w:spacing w:line="240" w:lineRule="auto"/>
        <w:rPr>
          <w:sz w:val="24"/>
          <w:szCs w:val="24"/>
        </w:rPr>
      </w:pPr>
    </w:p>
    <w:p w:rsidR="005F2FEA" w:rsidRPr="00B254B4" w:rsidRDefault="005F2FEA" w:rsidP="005F2FEA">
      <w:pPr>
        <w:spacing w:line="240" w:lineRule="auto"/>
        <w:rPr>
          <w:sz w:val="24"/>
          <w:szCs w:val="24"/>
        </w:rPr>
      </w:pPr>
    </w:p>
    <w:p w:rsidR="005F2FEA" w:rsidRPr="00B254B4" w:rsidRDefault="005F2FEA" w:rsidP="005F2FEA">
      <w:pPr>
        <w:spacing w:line="240" w:lineRule="auto"/>
        <w:rPr>
          <w:sz w:val="24"/>
          <w:szCs w:val="24"/>
        </w:rPr>
      </w:pPr>
    </w:p>
    <w:p w:rsidR="005F2FEA" w:rsidRPr="00B254B4" w:rsidRDefault="005F2FEA" w:rsidP="005F2FEA">
      <w:pPr>
        <w:spacing w:line="240" w:lineRule="auto"/>
        <w:rPr>
          <w:sz w:val="24"/>
        </w:rPr>
      </w:pPr>
    </w:p>
    <w:p w:rsidR="005F2FEA" w:rsidRPr="00B254B4"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B254B4" w:rsidTr="00E81DC3">
        <w:tc>
          <w:tcPr>
            <w:tcW w:w="4785" w:type="dxa"/>
          </w:tcPr>
          <w:p w:rsidR="005F2FEA" w:rsidRPr="00B254B4" w:rsidRDefault="005F2FEA" w:rsidP="00E81DC3">
            <w:pPr>
              <w:spacing w:line="240" w:lineRule="auto"/>
              <w:ind w:firstLine="0"/>
              <w:rPr>
                <w:b/>
                <w:sz w:val="24"/>
              </w:rPr>
            </w:pPr>
            <w:r w:rsidRPr="00B254B4">
              <w:rPr>
                <w:b/>
                <w:sz w:val="24"/>
              </w:rPr>
              <w:t>Заказчик:</w:t>
            </w:r>
          </w:p>
        </w:tc>
        <w:tc>
          <w:tcPr>
            <w:tcW w:w="4786" w:type="dxa"/>
          </w:tcPr>
          <w:p w:rsidR="005F2FEA" w:rsidRPr="00B254B4" w:rsidRDefault="005F2FEA" w:rsidP="00E81DC3">
            <w:pPr>
              <w:spacing w:line="240" w:lineRule="auto"/>
              <w:ind w:firstLine="0"/>
              <w:rPr>
                <w:b/>
                <w:sz w:val="24"/>
              </w:rPr>
            </w:pPr>
            <w:r w:rsidRPr="00B254B4">
              <w:rPr>
                <w:b/>
                <w:sz w:val="24"/>
              </w:rPr>
              <w:t>Подрядчик:</w:t>
            </w:r>
          </w:p>
        </w:tc>
      </w:tr>
      <w:tr w:rsidR="005F2FEA" w:rsidRPr="00B254B4" w:rsidTr="00E81DC3">
        <w:tc>
          <w:tcPr>
            <w:tcW w:w="4785" w:type="dxa"/>
          </w:tcPr>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r w:rsidRPr="00B254B4">
              <w:rPr>
                <w:sz w:val="22"/>
                <w:szCs w:val="22"/>
              </w:rPr>
              <w:t xml:space="preserve">_______________ / _______________ </w:t>
            </w:r>
          </w:p>
          <w:p w:rsidR="005F2FEA" w:rsidRPr="00B254B4" w:rsidRDefault="005F2FEA" w:rsidP="00E81DC3">
            <w:pPr>
              <w:spacing w:line="240" w:lineRule="auto"/>
              <w:ind w:firstLine="0"/>
              <w:rPr>
                <w:sz w:val="22"/>
                <w:szCs w:val="22"/>
              </w:rPr>
            </w:pPr>
          </w:p>
        </w:tc>
        <w:tc>
          <w:tcPr>
            <w:tcW w:w="4786" w:type="dxa"/>
          </w:tcPr>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r w:rsidRPr="00B254B4">
              <w:rPr>
                <w:sz w:val="22"/>
                <w:szCs w:val="22"/>
              </w:rPr>
              <w:t xml:space="preserve">_______________ / _______________ </w:t>
            </w:r>
          </w:p>
          <w:p w:rsidR="005F2FEA" w:rsidRPr="00B254B4" w:rsidRDefault="005F2FEA" w:rsidP="00E81DC3">
            <w:pPr>
              <w:spacing w:line="240" w:lineRule="auto"/>
              <w:ind w:firstLine="0"/>
              <w:rPr>
                <w:sz w:val="22"/>
                <w:szCs w:val="22"/>
              </w:rPr>
            </w:pPr>
          </w:p>
        </w:tc>
      </w:tr>
    </w:tbl>
    <w:p w:rsidR="005F2FEA" w:rsidRPr="00B254B4" w:rsidRDefault="005F2FEA" w:rsidP="005F2FEA">
      <w:pPr>
        <w:spacing w:line="240" w:lineRule="auto"/>
        <w:rPr>
          <w:sz w:val="24"/>
          <w:szCs w:val="24"/>
        </w:rPr>
      </w:pPr>
    </w:p>
    <w:p w:rsidR="005F2FEA" w:rsidRPr="00B254B4" w:rsidRDefault="005F2FEA" w:rsidP="005F2FEA">
      <w:pPr>
        <w:spacing w:line="240" w:lineRule="auto"/>
        <w:rPr>
          <w:sz w:val="24"/>
          <w:szCs w:val="24"/>
        </w:rPr>
      </w:pPr>
    </w:p>
    <w:p w:rsidR="005F2FEA" w:rsidRPr="00B254B4" w:rsidRDefault="005F2FEA" w:rsidP="005F2FEA">
      <w:pPr>
        <w:spacing w:line="240" w:lineRule="auto"/>
        <w:rPr>
          <w:sz w:val="24"/>
          <w:szCs w:val="24"/>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3D6656">
      <w:pPr>
        <w:spacing w:line="240" w:lineRule="auto"/>
        <w:ind w:left="5103" w:firstLine="0"/>
        <w:rPr>
          <w:sz w:val="22"/>
          <w:szCs w:val="22"/>
        </w:rPr>
      </w:pPr>
      <w:r w:rsidRPr="00B254B4">
        <w:rPr>
          <w:sz w:val="22"/>
          <w:szCs w:val="22"/>
        </w:rPr>
        <w:br w:type="page"/>
      </w:r>
      <w:r w:rsidRPr="00B254B4">
        <w:rPr>
          <w:sz w:val="22"/>
          <w:szCs w:val="22"/>
        </w:rPr>
        <w:lastRenderedPageBreak/>
        <w:t>Приложение № 6</w:t>
      </w:r>
    </w:p>
    <w:p w:rsidR="005F2FEA" w:rsidRPr="00B254B4" w:rsidRDefault="005F2FEA" w:rsidP="003D6656">
      <w:pPr>
        <w:spacing w:line="240" w:lineRule="auto"/>
        <w:ind w:left="5103" w:firstLine="0"/>
        <w:rPr>
          <w:sz w:val="22"/>
          <w:szCs w:val="22"/>
        </w:rPr>
      </w:pPr>
      <w:r w:rsidRPr="00B254B4">
        <w:rPr>
          <w:sz w:val="22"/>
          <w:szCs w:val="22"/>
        </w:rPr>
        <w:t>к Договору подряда</w:t>
      </w:r>
    </w:p>
    <w:p w:rsidR="005F2FEA" w:rsidRPr="00B254B4" w:rsidRDefault="005F2FEA" w:rsidP="003D6656">
      <w:pPr>
        <w:spacing w:line="240" w:lineRule="auto"/>
        <w:ind w:left="5103" w:firstLine="0"/>
        <w:rPr>
          <w:sz w:val="22"/>
          <w:szCs w:val="22"/>
        </w:rPr>
      </w:pPr>
      <w:r w:rsidRPr="00B254B4">
        <w:rPr>
          <w:sz w:val="22"/>
          <w:szCs w:val="22"/>
        </w:rPr>
        <w:t xml:space="preserve">от «____» __________ 20 _ г. № ____ </w:t>
      </w:r>
    </w:p>
    <w:p w:rsidR="005F2FEA" w:rsidRPr="00B254B4" w:rsidRDefault="005F2FEA" w:rsidP="005F2FEA">
      <w:pPr>
        <w:spacing w:line="240" w:lineRule="auto"/>
        <w:rPr>
          <w:sz w:val="22"/>
          <w:szCs w:val="22"/>
        </w:rPr>
      </w:pPr>
    </w:p>
    <w:p w:rsidR="005F2FEA" w:rsidRPr="00B254B4" w:rsidRDefault="005F2FEA" w:rsidP="005F2FEA">
      <w:pPr>
        <w:spacing w:line="240" w:lineRule="auto"/>
        <w:ind w:firstLine="0"/>
        <w:rPr>
          <w:b/>
          <w:sz w:val="24"/>
        </w:rPr>
      </w:pPr>
    </w:p>
    <w:p w:rsidR="005F2FEA" w:rsidRPr="00B254B4" w:rsidRDefault="005F2FEA" w:rsidP="005F2FEA">
      <w:pPr>
        <w:spacing w:line="240" w:lineRule="auto"/>
        <w:ind w:firstLine="0"/>
        <w:jc w:val="center"/>
        <w:rPr>
          <w:b/>
          <w:bCs/>
          <w:sz w:val="24"/>
          <w:szCs w:val="24"/>
        </w:rPr>
      </w:pPr>
      <w:r w:rsidRPr="00B254B4">
        <w:rPr>
          <w:b/>
          <w:bCs/>
          <w:sz w:val="24"/>
          <w:szCs w:val="24"/>
        </w:rPr>
        <w:t>Размер ответственности Подрядчика за нарушения</w:t>
      </w:r>
    </w:p>
    <w:p w:rsidR="005F2FEA" w:rsidRPr="00B254B4" w:rsidRDefault="005F2FEA" w:rsidP="005F2FEA">
      <w:pPr>
        <w:spacing w:line="240" w:lineRule="auto"/>
        <w:ind w:firstLine="0"/>
        <w:jc w:val="center"/>
        <w:rPr>
          <w:b/>
          <w:bCs/>
          <w:sz w:val="24"/>
          <w:szCs w:val="24"/>
        </w:rPr>
      </w:pPr>
      <w:r w:rsidRPr="00B254B4">
        <w:rPr>
          <w:b/>
          <w:bCs/>
          <w:sz w:val="24"/>
          <w:szCs w:val="24"/>
        </w:rPr>
        <w:t>пропускного и внутриобъектового режима, требований охраны труда,</w:t>
      </w:r>
    </w:p>
    <w:p w:rsidR="005F2FEA" w:rsidRPr="00B254B4" w:rsidRDefault="005F2FEA" w:rsidP="005F2FEA">
      <w:pPr>
        <w:spacing w:line="240" w:lineRule="auto"/>
        <w:ind w:firstLine="0"/>
        <w:jc w:val="center"/>
        <w:rPr>
          <w:b/>
          <w:color w:val="000000"/>
          <w:sz w:val="24"/>
          <w:szCs w:val="24"/>
        </w:rPr>
      </w:pPr>
      <w:r w:rsidRPr="00B254B4">
        <w:rPr>
          <w:b/>
          <w:bCs/>
          <w:sz w:val="24"/>
          <w:szCs w:val="24"/>
        </w:rPr>
        <w:t>пожарной и промышленной безопасности</w:t>
      </w:r>
    </w:p>
    <w:p w:rsidR="005F2FEA" w:rsidRPr="00B254B4"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F2FEA" w:rsidRPr="00B254B4" w:rsidTr="00E81DC3">
        <w:tc>
          <w:tcPr>
            <w:tcW w:w="3725" w:type="dxa"/>
          </w:tcPr>
          <w:p w:rsidR="005F2FEA" w:rsidRPr="00B254B4" w:rsidRDefault="005F2FEA" w:rsidP="00E81DC3">
            <w:pPr>
              <w:spacing w:line="240" w:lineRule="auto"/>
              <w:ind w:firstLine="0"/>
              <w:rPr>
                <w:b/>
                <w:sz w:val="24"/>
                <w:szCs w:val="24"/>
              </w:rPr>
            </w:pPr>
            <w:r w:rsidRPr="00B254B4">
              <w:rPr>
                <w:b/>
                <w:sz w:val="24"/>
                <w:szCs w:val="24"/>
              </w:rPr>
              <w:t>Виды нарушений</w:t>
            </w:r>
          </w:p>
        </w:tc>
        <w:tc>
          <w:tcPr>
            <w:tcW w:w="5881" w:type="dxa"/>
          </w:tcPr>
          <w:p w:rsidR="005F2FEA" w:rsidRPr="00B254B4" w:rsidRDefault="005F2FEA" w:rsidP="00E81DC3">
            <w:pPr>
              <w:spacing w:line="240" w:lineRule="auto"/>
              <w:ind w:firstLine="0"/>
              <w:rPr>
                <w:b/>
                <w:sz w:val="24"/>
                <w:szCs w:val="24"/>
              </w:rPr>
            </w:pPr>
            <w:r w:rsidRPr="00B254B4">
              <w:rPr>
                <w:b/>
                <w:sz w:val="24"/>
                <w:szCs w:val="24"/>
              </w:rPr>
              <w:t>Штрафные санкции</w:t>
            </w: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rPr>
              <w:t>1. Нарушение правил пожарной безопасности (ППБ):</w:t>
            </w:r>
          </w:p>
        </w:tc>
        <w:tc>
          <w:tcPr>
            <w:tcW w:w="5881" w:type="dxa"/>
          </w:tcPr>
          <w:p w:rsidR="005F2FEA" w:rsidRPr="00B254B4" w:rsidRDefault="005F2FEA" w:rsidP="00E81DC3">
            <w:pPr>
              <w:spacing w:line="240" w:lineRule="auto"/>
              <w:ind w:firstLine="0"/>
              <w:rPr>
                <w:sz w:val="24"/>
                <w:szCs w:val="24"/>
              </w:rPr>
            </w:pP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szCs w:val="24"/>
              </w:rPr>
              <w:t>1.1. Нарушение ППБ без возникновения пожара</w:t>
            </w:r>
          </w:p>
          <w:p w:rsidR="005F2FEA" w:rsidRPr="00B254B4" w:rsidRDefault="005F2FEA" w:rsidP="00E81DC3">
            <w:pPr>
              <w:spacing w:line="240" w:lineRule="auto"/>
              <w:ind w:firstLine="0"/>
              <w:rPr>
                <w:b/>
                <w:sz w:val="24"/>
                <w:szCs w:val="24"/>
              </w:rPr>
            </w:pPr>
          </w:p>
        </w:tc>
        <w:tc>
          <w:tcPr>
            <w:tcW w:w="5881" w:type="dxa"/>
          </w:tcPr>
          <w:p w:rsidR="005F2FEA" w:rsidRPr="00B254B4" w:rsidRDefault="005F2FEA" w:rsidP="00E81DC3">
            <w:pPr>
              <w:spacing w:line="240" w:lineRule="auto"/>
              <w:ind w:firstLine="0"/>
              <w:rPr>
                <w:sz w:val="24"/>
                <w:szCs w:val="24"/>
              </w:rPr>
            </w:pPr>
            <w:r w:rsidRPr="00B254B4">
              <w:rPr>
                <w:sz w:val="24"/>
                <w:szCs w:val="24"/>
              </w:rPr>
              <w:t>25 000 (двадцать пять тысяч) рублей за каждый случай нарушения.</w:t>
            </w:r>
          </w:p>
          <w:p w:rsidR="005F2FEA" w:rsidRPr="00B254B4" w:rsidRDefault="005F2FEA" w:rsidP="00E81DC3">
            <w:pPr>
              <w:spacing w:line="240" w:lineRule="auto"/>
              <w:ind w:firstLine="0"/>
              <w:rPr>
                <w:sz w:val="24"/>
                <w:szCs w:val="24"/>
              </w:rPr>
            </w:pPr>
            <w:r w:rsidRPr="00B254B4">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szCs w:val="24"/>
              </w:rPr>
              <w:t>1.2. Нарушение ППБ, ставшее причиной возникновения пожара, не причинившего ущерб имуществу Заказчика</w:t>
            </w:r>
          </w:p>
        </w:tc>
        <w:tc>
          <w:tcPr>
            <w:tcW w:w="5881" w:type="dxa"/>
          </w:tcPr>
          <w:p w:rsidR="005F2FEA" w:rsidRPr="00B254B4" w:rsidRDefault="005F2FEA" w:rsidP="00E81DC3">
            <w:pPr>
              <w:spacing w:line="240" w:lineRule="auto"/>
              <w:ind w:firstLine="0"/>
              <w:rPr>
                <w:sz w:val="24"/>
                <w:szCs w:val="24"/>
              </w:rPr>
            </w:pPr>
            <w:r w:rsidRPr="00B254B4">
              <w:rPr>
                <w:sz w:val="24"/>
                <w:szCs w:val="24"/>
              </w:rPr>
              <w:t>50 000 (пятьдесят тысяч) рублей за каждый случай нарушения.</w:t>
            </w:r>
          </w:p>
          <w:p w:rsidR="005F2FEA" w:rsidRPr="00B254B4" w:rsidRDefault="005F2FEA" w:rsidP="00E81DC3">
            <w:pPr>
              <w:spacing w:line="240" w:lineRule="auto"/>
              <w:ind w:firstLine="0"/>
              <w:rPr>
                <w:sz w:val="24"/>
                <w:szCs w:val="24"/>
              </w:rPr>
            </w:pPr>
            <w:r w:rsidRPr="00B254B4">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szCs w:val="24"/>
              </w:rPr>
              <w:t>1.3. Нарушение ППБ, ставшее причиной возникновения пожара, причинившего ущерб имуществу Заказчика.</w:t>
            </w:r>
          </w:p>
        </w:tc>
        <w:tc>
          <w:tcPr>
            <w:tcW w:w="5881" w:type="dxa"/>
          </w:tcPr>
          <w:p w:rsidR="005F2FEA" w:rsidRPr="00B254B4" w:rsidRDefault="005F2FEA" w:rsidP="00E81DC3">
            <w:pPr>
              <w:spacing w:line="240" w:lineRule="auto"/>
              <w:ind w:firstLine="0"/>
              <w:rPr>
                <w:sz w:val="24"/>
                <w:szCs w:val="24"/>
              </w:rPr>
            </w:pPr>
            <w:r w:rsidRPr="00B254B4">
              <w:rPr>
                <w:sz w:val="24"/>
                <w:szCs w:val="24"/>
              </w:rPr>
              <w:t xml:space="preserve"> 250 000 (двести пятьдесят тысяч) рублей за каждый случай нарушения.</w:t>
            </w:r>
          </w:p>
        </w:tc>
      </w:tr>
      <w:tr w:rsidR="005F2FEA" w:rsidRPr="00B254B4" w:rsidTr="00E81DC3">
        <w:tc>
          <w:tcPr>
            <w:tcW w:w="3725" w:type="dxa"/>
          </w:tcPr>
          <w:p w:rsidR="005F2FEA" w:rsidRPr="00B254B4" w:rsidRDefault="005F2FEA" w:rsidP="00E81DC3">
            <w:pPr>
              <w:spacing w:line="240" w:lineRule="auto"/>
              <w:ind w:firstLine="0"/>
              <w:rPr>
                <w:sz w:val="24"/>
                <w:szCs w:val="24"/>
              </w:rPr>
            </w:pPr>
            <w:r w:rsidRPr="00B254B4">
              <w:rPr>
                <w:sz w:val="24"/>
              </w:rPr>
              <w:t>2.</w:t>
            </w:r>
            <w:r w:rsidRPr="00B254B4">
              <w:rPr>
                <w:b/>
                <w:sz w:val="24"/>
                <w:szCs w:val="24"/>
              </w:rPr>
              <w:t xml:space="preserve"> </w:t>
            </w:r>
            <w:r w:rsidRPr="00B254B4">
              <w:rPr>
                <w:sz w:val="24"/>
              </w:rPr>
              <w:t xml:space="preserve">Нарушение пропускного и внутриобъектового режима, </w:t>
            </w:r>
            <w:r w:rsidRPr="00B254B4">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B254B4">
              <w:rPr>
                <w:b/>
                <w:sz w:val="24"/>
                <w:szCs w:val="24"/>
              </w:rPr>
              <w:t xml:space="preserve"> </w:t>
            </w:r>
          </w:p>
        </w:tc>
        <w:tc>
          <w:tcPr>
            <w:tcW w:w="5881" w:type="dxa"/>
          </w:tcPr>
          <w:p w:rsidR="005F2FEA" w:rsidRPr="00B254B4" w:rsidRDefault="005F2FEA" w:rsidP="00E81DC3">
            <w:pPr>
              <w:spacing w:line="240" w:lineRule="auto"/>
              <w:ind w:firstLine="0"/>
              <w:rPr>
                <w:sz w:val="24"/>
                <w:szCs w:val="24"/>
              </w:rPr>
            </w:pPr>
            <w:r w:rsidRPr="00B254B4">
              <w:rPr>
                <w:sz w:val="24"/>
                <w:szCs w:val="24"/>
              </w:rPr>
              <w:t>- 50 000 (пятьдесят тысяч) рублей за каждый случай нарушения;</w:t>
            </w:r>
          </w:p>
          <w:p w:rsidR="005F2FEA" w:rsidRPr="00B254B4" w:rsidRDefault="005F2FEA" w:rsidP="00E81DC3">
            <w:pPr>
              <w:spacing w:line="240" w:lineRule="auto"/>
              <w:ind w:firstLine="0"/>
              <w:rPr>
                <w:sz w:val="24"/>
                <w:szCs w:val="24"/>
              </w:rPr>
            </w:pPr>
            <w:r w:rsidRPr="00B254B4">
              <w:rPr>
                <w:sz w:val="24"/>
                <w:szCs w:val="24"/>
              </w:rPr>
              <w:t xml:space="preserve">- 500 (пятьсот) рублей в случае утраты или приведения в негодность электронного пропуска, выданного Заказчиком. </w:t>
            </w:r>
          </w:p>
          <w:p w:rsidR="005F2FEA" w:rsidRPr="00B254B4" w:rsidRDefault="005F2FEA" w:rsidP="00E81DC3">
            <w:pPr>
              <w:spacing w:line="240" w:lineRule="auto"/>
              <w:ind w:firstLine="0"/>
              <w:rPr>
                <w:sz w:val="24"/>
                <w:szCs w:val="24"/>
              </w:rPr>
            </w:pPr>
            <w:r w:rsidRPr="00B254B4">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rPr>
          <w:sz w:val="24"/>
        </w:rPr>
      </w:pPr>
    </w:p>
    <w:p w:rsidR="005F2FEA" w:rsidRPr="00B254B4"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B254B4" w:rsidTr="00E81DC3">
        <w:tc>
          <w:tcPr>
            <w:tcW w:w="4785" w:type="dxa"/>
          </w:tcPr>
          <w:p w:rsidR="005F2FEA" w:rsidRPr="00B254B4" w:rsidRDefault="005F2FEA" w:rsidP="00E81DC3">
            <w:pPr>
              <w:spacing w:line="240" w:lineRule="auto"/>
              <w:ind w:firstLine="0"/>
              <w:rPr>
                <w:b/>
                <w:sz w:val="24"/>
              </w:rPr>
            </w:pPr>
            <w:r w:rsidRPr="00B254B4">
              <w:rPr>
                <w:b/>
                <w:sz w:val="24"/>
              </w:rPr>
              <w:t>Заказчик:</w:t>
            </w:r>
          </w:p>
        </w:tc>
        <w:tc>
          <w:tcPr>
            <w:tcW w:w="4786" w:type="dxa"/>
          </w:tcPr>
          <w:p w:rsidR="005F2FEA" w:rsidRPr="00B254B4" w:rsidRDefault="005F2FEA" w:rsidP="00E81DC3">
            <w:pPr>
              <w:spacing w:line="240" w:lineRule="auto"/>
              <w:ind w:firstLine="0"/>
              <w:rPr>
                <w:b/>
                <w:sz w:val="24"/>
              </w:rPr>
            </w:pPr>
            <w:r w:rsidRPr="00B254B4">
              <w:rPr>
                <w:b/>
                <w:sz w:val="24"/>
              </w:rPr>
              <w:t>Подрядчик:</w:t>
            </w:r>
          </w:p>
        </w:tc>
      </w:tr>
      <w:tr w:rsidR="005F2FEA" w:rsidRPr="00B254B4" w:rsidTr="00E81DC3">
        <w:tc>
          <w:tcPr>
            <w:tcW w:w="4785" w:type="dxa"/>
          </w:tcPr>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r w:rsidRPr="00B254B4">
              <w:rPr>
                <w:sz w:val="22"/>
                <w:szCs w:val="22"/>
              </w:rPr>
              <w:t xml:space="preserve">_______________ / _______________ </w:t>
            </w:r>
          </w:p>
          <w:p w:rsidR="005F2FEA" w:rsidRPr="00B254B4" w:rsidRDefault="005F2FEA" w:rsidP="00E81DC3">
            <w:pPr>
              <w:spacing w:line="240" w:lineRule="auto"/>
              <w:ind w:firstLine="0"/>
              <w:rPr>
                <w:sz w:val="22"/>
                <w:szCs w:val="22"/>
              </w:rPr>
            </w:pPr>
          </w:p>
        </w:tc>
        <w:tc>
          <w:tcPr>
            <w:tcW w:w="4786" w:type="dxa"/>
          </w:tcPr>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r w:rsidRPr="00B254B4">
              <w:rPr>
                <w:sz w:val="22"/>
                <w:szCs w:val="22"/>
              </w:rPr>
              <w:t xml:space="preserve">_______________ / _______________ </w:t>
            </w:r>
          </w:p>
          <w:p w:rsidR="005F2FEA" w:rsidRPr="00B254B4" w:rsidRDefault="005F2FEA" w:rsidP="00E81DC3">
            <w:pPr>
              <w:spacing w:line="240" w:lineRule="auto"/>
              <w:ind w:firstLine="0"/>
              <w:rPr>
                <w:sz w:val="22"/>
                <w:szCs w:val="22"/>
              </w:rPr>
            </w:pPr>
          </w:p>
        </w:tc>
      </w:tr>
    </w:tbl>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p>
    <w:p w:rsidR="005F2FEA" w:rsidRPr="00B254B4" w:rsidRDefault="005F2FEA" w:rsidP="005F2FEA">
      <w:pPr>
        <w:spacing w:line="240" w:lineRule="auto"/>
        <w:ind w:left="5103" w:firstLine="0"/>
        <w:rPr>
          <w:sz w:val="22"/>
          <w:szCs w:val="22"/>
        </w:rPr>
      </w:pPr>
      <w:r w:rsidRPr="00B254B4">
        <w:rPr>
          <w:sz w:val="22"/>
          <w:szCs w:val="22"/>
        </w:rPr>
        <w:br w:type="page"/>
      </w:r>
    </w:p>
    <w:tbl>
      <w:tblPr>
        <w:tblW w:w="0" w:type="auto"/>
        <w:tblLook w:val="04A0" w:firstRow="1" w:lastRow="0" w:firstColumn="1" w:lastColumn="0" w:noHBand="0" w:noVBand="1"/>
      </w:tblPr>
      <w:tblGrid>
        <w:gridCol w:w="4785"/>
        <w:gridCol w:w="4786"/>
      </w:tblGrid>
      <w:tr w:rsidR="005F2FEA" w:rsidRPr="00B254B4" w:rsidTr="00E81DC3">
        <w:tc>
          <w:tcPr>
            <w:tcW w:w="4785" w:type="dxa"/>
          </w:tcPr>
          <w:p w:rsidR="005F2FEA" w:rsidRPr="00B254B4" w:rsidRDefault="005F2FEA" w:rsidP="00E81DC3">
            <w:pPr>
              <w:snapToGrid w:val="0"/>
              <w:spacing w:line="240" w:lineRule="auto"/>
              <w:rPr>
                <w:b/>
                <w:bCs/>
                <w:szCs w:val="24"/>
              </w:rPr>
            </w:pPr>
          </w:p>
        </w:tc>
        <w:tc>
          <w:tcPr>
            <w:tcW w:w="4786" w:type="dxa"/>
          </w:tcPr>
          <w:p w:rsidR="005F2FEA" w:rsidRPr="00B254B4" w:rsidRDefault="005F2FEA" w:rsidP="00A44F0E">
            <w:pPr>
              <w:shd w:val="clear" w:color="auto" w:fill="FFFFFF"/>
              <w:spacing w:line="240" w:lineRule="auto"/>
              <w:ind w:firstLine="352"/>
              <w:rPr>
                <w:bCs/>
                <w:sz w:val="22"/>
                <w:szCs w:val="22"/>
              </w:rPr>
            </w:pPr>
            <w:r w:rsidRPr="00B254B4">
              <w:rPr>
                <w:bCs/>
                <w:sz w:val="22"/>
                <w:szCs w:val="22"/>
              </w:rPr>
              <w:t>Приложение № 7</w:t>
            </w:r>
          </w:p>
          <w:p w:rsidR="005F2FEA" w:rsidRPr="00B254B4" w:rsidRDefault="005F2FEA" w:rsidP="00A44F0E">
            <w:pPr>
              <w:shd w:val="clear" w:color="auto" w:fill="FFFFFF"/>
              <w:spacing w:line="240" w:lineRule="auto"/>
              <w:ind w:firstLine="352"/>
              <w:rPr>
                <w:bCs/>
                <w:sz w:val="22"/>
                <w:szCs w:val="22"/>
              </w:rPr>
            </w:pPr>
            <w:r w:rsidRPr="00B254B4">
              <w:rPr>
                <w:bCs/>
                <w:sz w:val="22"/>
                <w:szCs w:val="22"/>
              </w:rPr>
              <w:t xml:space="preserve">к Договору подряда </w:t>
            </w:r>
          </w:p>
          <w:p w:rsidR="005F2FEA" w:rsidRPr="00B254B4" w:rsidRDefault="005F2FEA" w:rsidP="00A44F0E">
            <w:pPr>
              <w:shd w:val="clear" w:color="auto" w:fill="FFFFFF"/>
              <w:spacing w:line="240" w:lineRule="auto"/>
              <w:ind w:firstLine="352"/>
              <w:rPr>
                <w:bCs/>
                <w:sz w:val="22"/>
                <w:szCs w:val="22"/>
              </w:rPr>
            </w:pPr>
            <w:r w:rsidRPr="00B254B4">
              <w:rPr>
                <w:bCs/>
                <w:sz w:val="22"/>
                <w:szCs w:val="22"/>
              </w:rPr>
              <w:t>от «___» ________20__ г. № ___</w:t>
            </w:r>
          </w:p>
          <w:p w:rsidR="005F2FEA" w:rsidRPr="00B254B4" w:rsidRDefault="005F2FEA" w:rsidP="00E81DC3">
            <w:pPr>
              <w:snapToGrid w:val="0"/>
              <w:spacing w:line="240" w:lineRule="auto"/>
              <w:rPr>
                <w:b/>
                <w:bCs/>
                <w:szCs w:val="24"/>
              </w:rPr>
            </w:pPr>
          </w:p>
        </w:tc>
      </w:tr>
    </w:tbl>
    <w:p w:rsidR="005F2FEA" w:rsidRPr="00B254B4" w:rsidRDefault="005F2FEA" w:rsidP="005F2FEA">
      <w:pPr>
        <w:shd w:val="clear" w:color="auto" w:fill="FFFFFF"/>
        <w:spacing w:line="240" w:lineRule="auto"/>
        <w:jc w:val="center"/>
        <w:rPr>
          <w:b/>
          <w:bCs/>
          <w:szCs w:val="24"/>
        </w:rPr>
      </w:pPr>
      <w:r w:rsidRPr="00B254B4">
        <w:rPr>
          <w:b/>
          <w:bCs/>
          <w:szCs w:val="24"/>
        </w:rPr>
        <w:t>Акт сдачи-приемки выполненных работ</w:t>
      </w:r>
    </w:p>
    <w:p w:rsidR="005F2FEA" w:rsidRPr="00B254B4" w:rsidRDefault="005F2FEA" w:rsidP="005F2FEA">
      <w:pPr>
        <w:shd w:val="clear" w:color="auto" w:fill="FFFFFF"/>
        <w:spacing w:line="240" w:lineRule="auto"/>
        <w:jc w:val="center"/>
        <w:rPr>
          <w:b/>
          <w:bCs/>
          <w:szCs w:val="24"/>
        </w:rPr>
      </w:pPr>
      <w:r w:rsidRPr="00B254B4">
        <w:rPr>
          <w:b/>
          <w:bCs/>
          <w:szCs w:val="24"/>
        </w:rPr>
        <w:t>(форма)</w:t>
      </w:r>
    </w:p>
    <w:p w:rsidR="005F2FEA" w:rsidRPr="00B254B4"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B254B4" w:rsidTr="00E81DC3">
        <w:tc>
          <w:tcPr>
            <w:tcW w:w="26" w:type="dxa"/>
            <w:tcBorders>
              <w:top w:val="single" w:sz="8" w:space="0" w:color="auto"/>
              <w:left w:val="single" w:sz="8" w:space="0" w:color="auto"/>
              <w:bottom w:val="single" w:sz="8" w:space="0" w:color="auto"/>
              <w:right w:val="single" w:sz="8" w:space="0" w:color="auto"/>
            </w:tcBorders>
          </w:tcPr>
          <w:p w:rsidR="005F2FEA" w:rsidRPr="00B254B4"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EA" w:rsidRPr="00B254B4" w:rsidRDefault="005F2FEA" w:rsidP="00E81DC3">
            <w:pPr>
              <w:spacing w:line="240" w:lineRule="auto"/>
              <w:jc w:val="center"/>
              <w:rPr>
                <w:b/>
                <w:bCs/>
                <w:szCs w:val="24"/>
              </w:rPr>
            </w:pPr>
          </w:p>
          <w:p w:rsidR="005F2FEA" w:rsidRPr="00B254B4" w:rsidRDefault="005F2FEA" w:rsidP="00E81DC3">
            <w:pPr>
              <w:spacing w:line="240" w:lineRule="auto"/>
              <w:jc w:val="center"/>
              <w:rPr>
                <w:b/>
                <w:bCs/>
                <w:sz w:val="20"/>
                <w:szCs w:val="20"/>
              </w:rPr>
            </w:pPr>
            <w:r w:rsidRPr="00B254B4">
              <w:rPr>
                <w:b/>
                <w:bCs/>
                <w:sz w:val="20"/>
                <w:szCs w:val="20"/>
              </w:rPr>
              <w:t>АКТ СДАЧИ-ПРЕМКИ ВЫПОЛНЕННЫХ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B254B4" w:rsidTr="00E81DC3">
              <w:trPr>
                <w:trHeight w:val="255"/>
              </w:trPr>
              <w:tc>
                <w:tcPr>
                  <w:tcW w:w="9735" w:type="dxa"/>
                  <w:gridSpan w:val="9"/>
                  <w:noWrap/>
                  <w:tcMar>
                    <w:top w:w="15" w:type="dxa"/>
                    <w:left w:w="15" w:type="dxa"/>
                    <w:bottom w:w="0" w:type="dxa"/>
                    <w:right w:w="15" w:type="dxa"/>
                  </w:tcMar>
                  <w:vAlign w:val="bottom"/>
                </w:tcPr>
                <w:p w:rsidR="005F2FEA" w:rsidRPr="00B254B4" w:rsidRDefault="005F2FEA" w:rsidP="00E81DC3">
                  <w:pPr>
                    <w:spacing w:line="240" w:lineRule="auto"/>
                    <w:rPr>
                      <w:sz w:val="20"/>
                      <w:szCs w:val="20"/>
                    </w:rPr>
                  </w:pPr>
                </w:p>
                <w:p w:rsidR="005F2FEA" w:rsidRPr="00B254B4" w:rsidRDefault="005F2FEA" w:rsidP="00E81DC3">
                  <w:pPr>
                    <w:spacing w:line="240" w:lineRule="auto"/>
                    <w:rPr>
                      <w:sz w:val="20"/>
                      <w:szCs w:val="20"/>
                    </w:rPr>
                  </w:pPr>
                  <w:r w:rsidRPr="00B254B4">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B254B4" w:rsidTr="00E81DC3">
                    <w:trPr>
                      <w:gridAfter w:val="1"/>
                      <w:wAfter w:w="61" w:type="dxa"/>
                      <w:trHeight w:val="255"/>
                    </w:trPr>
                    <w:tc>
                      <w:tcPr>
                        <w:tcW w:w="1357" w:type="dxa"/>
                        <w:noWrap/>
                        <w:tcMar>
                          <w:top w:w="15" w:type="dxa"/>
                          <w:left w:w="15" w:type="dxa"/>
                          <w:bottom w:w="0" w:type="dxa"/>
                          <w:right w:w="15" w:type="dxa"/>
                        </w:tcMar>
                        <w:vAlign w:val="bottom"/>
                        <w:hideMark/>
                      </w:tcPr>
                      <w:p w:rsidR="005F2FEA" w:rsidRPr="00B254B4" w:rsidRDefault="005F2FEA" w:rsidP="00E81DC3">
                        <w:pPr>
                          <w:snapToGrid w:val="0"/>
                          <w:spacing w:line="240" w:lineRule="auto"/>
                          <w:ind w:firstLine="0"/>
                          <w:jc w:val="left"/>
                          <w:rPr>
                            <w:snapToGrid/>
                            <w:sz w:val="22"/>
                            <w:szCs w:val="22"/>
                          </w:rPr>
                        </w:pPr>
                      </w:p>
                      <w:p w:rsidR="005F2FEA" w:rsidRPr="00B254B4" w:rsidRDefault="005F2FEA" w:rsidP="00E81DC3">
                        <w:pPr>
                          <w:snapToGrid w:val="0"/>
                          <w:spacing w:line="240" w:lineRule="auto"/>
                          <w:ind w:firstLine="0"/>
                          <w:jc w:val="left"/>
                          <w:rPr>
                            <w:snapToGrid/>
                            <w:sz w:val="22"/>
                            <w:szCs w:val="22"/>
                          </w:rPr>
                        </w:pPr>
                        <w:r w:rsidRPr="00B254B4">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5F2FEA" w:rsidRPr="00B254B4" w:rsidRDefault="005F2FEA" w:rsidP="00E81DC3">
                        <w:pPr>
                          <w:snapToGrid w:val="0"/>
                          <w:spacing w:line="240" w:lineRule="auto"/>
                          <w:ind w:firstLine="0"/>
                          <w:jc w:val="left"/>
                          <w:rPr>
                            <w:snapToGrid/>
                            <w:sz w:val="22"/>
                            <w:szCs w:val="22"/>
                          </w:rPr>
                        </w:pPr>
                      </w:p>
                    </w:tc>
                  </w:tr>
                  <w:tr w:rsidR="005F2FEA" w:rsidRPr="00B254B4" w:rsidTr="00E81DC3">
                    <w:trPr>
                      <w:trHeight w:val="255"/>
                    </w:trPr>
                    <w:tc>
                      <w:tcPr>
                        <w:tcW w:w="1357" w:type="dxa"/>
                        <w:noWrap/>
                        <w:tcMar>
                          <w:top w:w="15" w:type="dxa"/>
                          <w:left w:w="15" w:type="dxa"/>
                          <w:bottom w:w="0" w:type="dxa"/>
                          <w:right w:w="15" w:type="dxa"/>
                        </w:tcMar>
                        <w:vAlign w:val="bottom"/>
                      </w:tcPr>
                      <w:p w:rsidR="005F2FEA" w:rsidRPr="00B254B4"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5F2FEA" w:rsidRPr="00B254B4" w:rsidRDefault="005F2FEA" w:rsidP="00E81DC3">
                        <w:pPr>
                          <w:snapToGrid w:val="0"/>
                          <w:spacing w:line="240" w:lineRule="auto"/>
                          <w:ind w:firstLine="0"/>
                          <w:jc w:val="center"/>
                          <w:rPr>
                            <w:snapToGrid/>
                            <w:sz w:val="22"/>
                            <w:szCs w:val="22"/>
                          </w:rPr>
                        </w:pPr>
                        <w:r w:rsidRPr="00B254B4">
                          <w:rPr>
                            <w:i/>
                            <w:iCs/>
                            <w:snapToGrid/>
                            <w:sz w:val="22"/>
                            <w:szCs w:val="22"/>
                          </w:rPr>
                          <w:t>(наименование организации, адрес, телефон, факс</w:t>
                        </w:r>
                        <w:r w:rsidRPr="00B254B4">
                          <w:rPr>
                            <w:snapToGrid/>
                            <w:sz w:val="22"/>
                            <w:szCs w:val="22"/>
                          </w:rPr>
                          <w:t>, ИНН, КПП, ОГРН</w:t>
                        </w:r>
                        <w:r w:rsidRPr="00B254B4">
                          <w:rPr>
                            <w:i/>
                            <w:iCs/>
                            <w:snapToGrid/>
                            <w:sz w:val="22"/>
                            <w:szCs w:val="22"/>
                          </w:rPr>
                          <w:t>)</w:t>
                        </w:r>
                      </w:p>
                    </w:tc>
                  </w:tr>
                  <w:tr w:rsidR="005F2FEA" w:rsidRPr="00B254B4" w:rsidTr="00E81DC3">
                    <w:trPr>
                      <w:trHeight w:val="255"/>
                    </w:trPr>
                    <w:tc>
                      <w:tcPr>
                        <w:tcW w:w="1357" w:type="dxa"/>
                        <w:noWrap/>
                        <w:tcMar>
                          <w:top w:w="15" w:type="dxa"/>
                          <w:left w:w="15" w:type="dxa"/>
                          <w:bottom w:w="0" w:type="dxa"/>
                          <w:right w:w="15" w:type="dxa"/>
                        </w:tcMar>
                        <w:vAlign w:val="bottom"/>
                        <w:hideMark/>
                      </w:tcPr>
                      <w:p w:rsidR="005F2FEA" w:rsidRPr="00B254B4" w:rsidRDefault="005F2FEA" w:rsidP="00E81DC3">
                        <w:pPr>
                          <w:snapToGrid w:val="0"/>
                          <w:spacing w:line="240" w:lineRule="auto"/>
                          <w:ind w:firstLine="0"/>
                          <w:jc w:val="left"/>
                          <w:rPr>
                            <w:snapToGrid/>
                            <w:sz w:val="22"/>
                            <w:szCs w:val="22"/>
                          </w:rPr>
                        </w:pPr>
                        <w:r w:rsidRPr="00B254B4">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5F2FEA" w:rsidRPr="00B254B4" w:rsidRDefault="005F2FEA" w:rsidP="00E81DC3">
                        <w:pPr>
                          <w:snapToGrid w:val="0"/>
                          <w:spacing w:line="240" w:lineRule="auto"/>
                          <w:ind w:firstLine="0"/>
                          <w:jc w:val="left"/>
                          <w:rPr>
                            <w:snapToGrid/>
                            <w:sz w:val="22"/>
                            <w:szCs w:val="22"/>
                          </w:rPr>
                        </w:pPr>
                      </w:p>
                    </w:tc>
                  </w:tr>
                  <w:tr w:rsidR="005F2FEA" w:rsidRPr="00B254B4" w:rsidTr="00E81DC3">
                    <w:trPr>
                      <w:trHeight w:val="255"/>
                    </w:trPr>
                    <w:tc>
                      <w:tcPr>
                        <w:tcW w:w="1357" w:type="dxa"/>
                        <w:noWrap/>
                        <w:tcMar>
                          <w:top w:w="15" w:type="dxa"/>
                          <w:left w:w="15" w:type="dxa"/>
                          <w:bottom w:w="0" w:type="dxa"/>
                          <w:right w:w="15" w:type="dxa"/>
                        </w:tcMar>
                        <w:vAlign w:val="bottom"/>
                      </w:tcPr>
                      <w:p w:rsidR="005F2FEA" w:rsidRPr="00B254B4"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5F2FEA" w:rsidRPr="00B254B4" w:rsidRDefault="005F2FEA" w:rsidP="00E81DC3">
                        <w:pPr>
                          <w:snapToGrid w:val="0"/>
                          <w:spacing w:line="240" w:lineRule="auto"/>
                          <w:ind w:firstLine="0"/>
                          <w:jc w:val="center"/>
                          <w:rPr>
                            <w:snapToGrid/>
                            <w:sz w:val="22"/>
                            <w:szCs w:val="22"/>
                          </w:rPr>
                        </w:pPr>
                        <w:r w:rsidRPr="00B254B4">
                          <w:rPr>
                            <w:i/>
                            <w:iCs/>
                            <w:snapToGrid/>
                            <w:sz w:val="22"/>
                            <w:szCs w:val="22"/>
                          </w:rPr>
                          <w:t>(наименование организации, адрес, телефон, факс</w:t>
                        </w:r>
                        <w:r w:rsidRPr="00B254B4">
                          <w:rPr>
                            <w:snapToGrid/>
                            <w:sz w:val="22"/>
                            <w:szCs w:val="22"/>
                          </w:rPr>
                          <w:t>, ИНН, КПП, ОГРН</w:t>
                        </w:r>
                        <w:r w:rsidRPr="00B254B4">
                          <w:rPr>
                            <w:i/>
                            <w:iCs/>
                            <w:snapToGrid/>
                            <w:sz w:val="22"/>
                            <w:szCs w:val="22"/>
                          </w:rPr>
                          <w:t>)</w:t>
                        </w:r>
                      </w:p>
                    </w:tc>
                  </w:tr>
                </w:tbl>
                <w:p w:rsidR="005F2FEA" w:rsidRPr="00B254B4" w:rsidRDefault="005F2FEA" w:rsidP="00E81DC3">
                  <w:pPr>
                    <w:spacing w:line="240" w:lineRule="auto"/>
                    <w:ind w:firstLine="0"/>
                    <w:rPr>
                      <w:sz w:val="20"/>
                      <w:szCs w:val="20"/>
                    </w:rPr>
                  </w:pPr>
                </w:p>
                <w:p w:rsidR="005F2FEA" w:rsidRPr="00B254B4" w:rsidRDefault="005F2FEA" w:rsidP="00E81DC3">
                  <w:pPr>
                    <w:spacing w:line="240" w:lineRule="auto"/>
                    <w:ind w:firstLine="0"/>
                    <w:rPr>
                      <w:sz w:val="20"/>
                      <w:szCs w:val="20"/>
                    </w:rPr>
                  </w:pPr>
                  <w:r w:rsidRPr="00B254B4">
                    <w:rPr>
                      <w:sz w:val="20"/>
                      <w:szCs w:val="20"/>
                    </w:rPr>
                    <w:t>составили настоящий акт о нижеследующем:</w:t>
                  </w:r>
                </w:p>
                <w:p w:rsidR="005F2FEA" w:rsidRPr="00B254B4" w:rsidRDefault="005F2FEA" w:rsidP="00E81DC3">
                  <w:pPr>
                    <w:spacing w:line="240" w:lineRule="auto"/>
                    <w:ind w:firstLine="0"/>
                    <w:rPr>
                      <w:sz w:val="20"/>
                      <w:szCs w:val="20"/>
                    </w:rPr>
                  </w:pPr>
                </w:p>
                <w:p w:rsidR="005F2FEA" w:rsidRPr="00B254B4" w:rsidRDefault="005F2FEA" w:rsidP="00E81DC3">
                  <w:pPr>
                    <w:spacing w:line="240" w:lineRule="auto"/>
                    <w:rPr>
                      <w:sz w:val="20"/>
                      <w:szCs w:val="20"/>
                    </w:rPr>
                  </w:pPr>
                </w:p>
              </w:tc>
            </w:tr>
            <w:tr w:rsidR="005F2FEA" w:rsidRPr="00B254B4" w:rsidTr="00E81DC3">
              <w:trPr>
                <w:trHeight w:val="255"/>
              </w:trPr>
              <w:tc>
                <w:tcPr>
                  <w:tcW w:w="9735" w:type="dxa"/>
                  <w:gridSpan w:val="9"/>
                  <w:noWrap/>
                  <w:tcMar>
                    <w:top w:w="15" w:type="dxa"/>
                    <w:left w:w="15" w:type="dxa"/>
                    <w:bottom w:w="0" w:type="dxa"/>
                    <w:right w:w="15" w:type="dxa"/>
                  </w:tcMar>
                  <w:vAlign w:val="bottom"/>
                  <w:hideMark/>
                </w:tcPr>
                <w:p w:rsidR="005F2FEA" w:rsidRPr="00B254B4" w:rsidRDefault="005F2FEA" w:rsidP="00E81DC3">
                  <w:pPr>
                    <w:snapToGrid w:val="0"/>
                    <w:spacing w:line="240" w:lineRule="auto"/>
                    <w:rPr>
                      <w:sz w:val="20"/>
                      <w:szCs w:val="20"/>
                    </w:rPr>
                  </w:pPr>
                  <w:r w:rsidRPr="00B254B4">
                    <w:rPr>
                      <w:sz w:val="20"/>
                      <w:szCs w:val="20"/>
                    </w:rPr>
                    <w:t>Сметная (договорная) стоимость по договору № _____  от  _________ 200__ г.  -  ___________ руб.</w:t>
                  </w:r>
                </w:p>
                <w:p w:rsidR="005F2FEA" w:rsidRPr="00B254B4" w:rsidRDefault="005F2FEA" w:rsidP="00E81DC3">
                  <w:pPr>
                    <w:snapToGrid w:val="0"/>
                    <w:spacing w:line="240" w:lineRule="auto"/>
                    <w:rPr>
                      <w:i/>
                      <w:iCs/>
                      <w:sz w:val="20"/>
                      <w:szCs w:val="20"/>
                    </w:rPr>
                  </w:pPr>
                  <w:r w:rsidRPr="00B254B4">
                    <w:rPr>
                      <w:i/>
                      <w:iCs/>
                      <w:sz w:val="20"/>
                      <w:szCs w:val="20"/>
                    </w:rPr>
                    <w:t xml:space="preserve"> </w:t>
                  </w:r>
                </w:p>
              </w:tc>
            </w:tr>
            <w:tr w:rsidR="005F2FEA" w:rsidRPr="00B254B4" w:rsidTr="00E81DC3">
              <w:trPr>
                <w:trHeight w:val="255"/>
              </w:trPr>
              <w:tc>
                <w:tcPr>
                  <w:tcW w:w="5283" w:type="dxa"/>
                  <w:gridSpan w:val="5"/>
                  <w:noWrap/>
                  <w:tcMar>
                    <w:top w:w="15" w:type="dxa"/>
                    <w:left w:w="15" w:type="dxa"/>
                    <w:bottom w:w="0" w:type="dxa"/>
                    <w:right w:w="15" w:type="dxa"/>
                  </w:tcMar>
                  <w:vAlign w:val="bottom"/>
                </w:tcPr>
                <w:p w:rsidR="005F2FEA" w:rsidRPr="00B254B4" w:rsidRDefault="005F2FEA" w:rsidP="00E81DC3">
                  <w:pPr>
                    <w:spacing w:line="240" w:lineRule="auto"/>
                    <w:rPr>
                      <w:sz w:val="20"/>
                      <w:szCs w:val="20"/>
                    </w:rPr>
                  </w:pPr>
                </w:p>
                <w:p w:rsidR="005F2FEA" w:rsidRPr="00B254B4" w:rsidRDefault="005F2FEA" w:rsidP="00E81DC3">
                  <w:pPr>
                    <w:snapToGrid w:val="0"/>
                    <w:spacing w:line="240" w:lineRule="auto"/>
                    <w:rPr>
                      <w:sz w:val="20"/>
                      <w:szCs w:val="20"/>
                    </w:rPr>
                  </w:pPr>
                </w:p>
              </w:tc>
              <w:tc>
                <w:tcPr>
                  <w:tcW w:w="4452" w:type="dxa"/>
                  <w:gridSpan w:val="4"/>
                  <w:hideMark/>
                </w:tcPr>
                <w:p w:rsidR="005F2FEA" w:rsidRPr="00B254B4" w:rsidRDefault="005F2FEA" w:rsidP="00E81DC3">
                  <w:pPr>
                    <w:snapToGrid w:val="0"/>
                    <w:spacing w:line="240" w:lineRule="auto"/>
                    <w:ind w:right="180"/>
                    <w:jc w:val="right"/>
                    <w:rPr>
                      <w:sz w:val="20"/>
                      <w:szCs w:val="20"/>
                    </w:rPr>
                  </w:pPr>
                  <w:r w:rsidRPr="00B254B4">
                    <w:rPr>
                      <w:sz w:val="20"/>
                      <w:szCs w:val="20"/>
                    </w:rPr>
                    <w:t>               </w:t>
                  </w:r>
                  <w:r w:rsidRPr="002A0388">
                    <w:rPr>
                      <w:sz w:val="20"/>
                      <w:szCs w:val="20"/>
                      <w:highlight w:val="lightGray"/>
                    </w:rPr>
                    <w:t>Этап № ______</w:t>
                  </w:r>
                  <w:r w:rsidRPr="00B254B4">
                    <w:rPr>
                      <w:sz w:val="20"/>
                      <w:szCs w:val="20"/>
                    </w:rPr>
                    <w:t xml:space="preserve"> </w:t>
                  </w:r>
                </w:p>
              </w:tc>
            </w:tr>
            <w:tr w:rsidR="005F2FEA" w:rsidRPr="00B254B4"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Выполнено работ</w:t>
                  </w:r>
                </w:p>
              </w:tc>
            </w:tr>
            <w:tr w:rsidR="005F2FEA" w:rsidRPr="00B254B4"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5F2FEA" w:rsidRPr="00B254B4"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5F2FEA" w:rsidRPr="00B254B4"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pacing w:line="240" w:lineRule="auto"/>
                    <w:ind w:firstLine="0"/>
                    <w:jc w:val="center"/>
                    <w:rPr>
                      <w:b/>
                      <w:bCs/>
                      <w:sz w:val="20"/>
                      <w:szCs w:val="20"/>
                    </w:rPr>
                  </w:pPr>
                  <w:r w:rsidRPr="00B254B4">
                    <w:rPr>
                      <w:b/>
                      <w:bCs/>
                      <w:sz w:val="20"/>
                      <w:szCs w:val="20"/>
                    </w:rPr>
                    <w:t xml:space="preserve">ед. </w:t>
                  </w:r>
                </w:p>
                <w:p w:rsidR="005F2FEA" w:rsidRPr="00B254B4" w:rsidRDefault="005F2FEA" w:rsidP="00E81DC3">
                  <w:pPr>
                    <w:snapToGrid w:val="0"/>
                    <w:spacing w:line="240" w:lineRule="auto"/>
                    <w:ind w:firstLine="0"/>
                    <w:jc w:val="center"/>
                    <w:rPr>
                      <w:b/>
                      <w:bCs/>
                      <w:sz w:val="20"/>
                      <w:szCs w:val="20"/>
                    </w:rPr>
                  </w:pPr>
                  <w:r w:rsidRPr="00B254B4">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pacing w:line="240" w:lineRule="auto"/>
                    <w:ind w:firstLine="0"/>
                    <w:jc w:val="center"/>
                    <w:rPr>
                      <w:b/>
                      <w:bCs/>
                      <w:sz w:val="20"/>
                      <w:szCs w:val="20"/>
                    </w:rPr>
                  </w:pPr>
                  <w:r w:rsidRPr="00B254B4">
                    <w:rPr>
                      <w:b/>
                      <w:bCs/>
                      <w:sz w:val="20"/>
                      <w:szCs w:val="20"/>
                    </w:rPr>
                    <w:t xml:space="preserve">цена за </w:t>
                  </w:r>
                </w:p>
                <w:p w:rsidR="005F2FEA" w:rsidRPr="00B254B4" w:rsidRDefault="005F2FEA" w:rsidP="00E81DC3">
                  <w:pPr>
                    <w:snapToGrid w:val="0"/>
                    <w:spacing w:line="240" w:lineRule="auto"/>
                    <w:ind w:firstLine="0"/>
                    <w:jc w:val="center"/>
                    <w:rPr>
                      <w:b/>
                      <w:bCs/>
                      <w:sz w:val="20"/>
                      <w:szCs w:val="20"/>
                    </w:rPr>
                  </w:pPr>
                  <w:r w:rsidRPr="00B254B4">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pacing w:line="240" w:lineRule="auto"/>
                    <w:ind w:firstLine="0"/>
                    <w:jc w:val="center"/>
                    <w:rPr>
                      <w:b/>
                      <w:bCs/>
                      <w:sz w:val="20"/>
                      <w:szCs w:val="20"/>
                    </w:rPr>
                  </w:pPr>
                  <w:r w:rsidRPr="00B254B4">
                    <w:rPr>
                      <w:b/>
                      <w:bCs/>
                      <w:sz w:val="20"/>
                      <w:szCs w:val="20"/>
                    </w:rPr>
                    <w:t xml:space="preserve">стоимость, </w:t>
                  </w:r>
                </w:p>
                <w:p w:rsidR="005F2FEA" w:rsidRPr="00B254B4" w:rsidRDefault="005F2FEA" w:rsidP="00E81DC3">
                  <w:pPr>
                    <w:snapToGrid w:val="0"/>
                    <w:spacing w:line="240" w:lineRule="auto"/>
                    <w:ind w:firstLine="0"/>
                    <w:jc w:val="center"/>
                    <w:rPr>
                      <w:b/>
                      <w:bCs/>
                      <w:sz w:val="20"/>
                      <w:szCs w:val="20"/>
                    </w:rPr>
                  </w:pPr>
                  <w:r w:rsidRPr="00B254B4">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в т.ч. НДС, руб.</w:t>
                  </w:r>
                </w:p>
              </w:tc>
            </w:tr>
            <w:tr w:rsidR="005F2FEA" w:rsidRPr="00B254B4"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ind w:firstLine="0"/>
                    <w:jc w:val="center"/>
                    <w:rPr>
                      <w:b/>
                      <w:bCs/>
                      <w:sz w:val="20"/>
                      <w:szCs w:val="20"/>
                    </w:rPr>
                  </w:pPr>
                  <w:r w:rsidRPr="00B254B4">
                    <w:rPr>
                      <w:b/>
                      <w:bCs/>
                      <w:sz w:val="20"/>
                      <w:szCs w:val="20"/>
                    </w:rPr>
                    <w:t>7</w:t>
                  </w:r>
                </w:p>
              </w:tc>
            </w:tr>
            <w:tr w:rsidR="005F2FEA" w:rsidRPr="00B254B4"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B254B4" w:rsidRDefault="005F2FEA" w:rsidP="00E81DC3">
                  <w:pPr>
                    <w:snapToGrid w:val="0"/>
                    <w:spacing w:line="240" w:lineRule="auto"/>
                    <w:rPr>
                      <w:sz w:val="20"/>
                      <w:szCs w:val="20"/>
                    </w:rPr>
                  </w:pPr>
                  <w:r w:rsidRPr="00B254B4">
                    <w:rPr>
                      <w:sz w:val="20"/>
                      <w:szCs w:val="20"/>
                    </w:rPr>
                    <w:t xml:space="preserve">Выполнено работ </w:t>
                  </w:r>
                  <w:r w:rsidRPr="002A0388">
                    <w:rPr>
                      <w:sz w:val="20"/>
                      <w:szCs w:val="20"/>
                      <w:highlight w:val="lightGray"/>
                    </w:rPr>
                    <w:t>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B254B4" w:rsidRDefault="005F2FEA" w:rsidP="00E81DC3">
                  <w:pPr>
                    <w:snapToGrid w:val="0"/>
                    <w:spacing w:line="240" w:lineRule="auto"/>
                    <w:jc w:val="center"/>
                    <w:rPr>
                      <w:b/>
                      <w:bCs/>
                      <w:sz w:val="20"/>
                      <w:szCs w:val="20"/>
                    </w:rPr>
                  </w:pPr>
                  <w:r w:rsidRPr="00B254B4">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bl>
          <w:p w:rsidR="005F2FEA" w:rsidRPr="00B254B4" w:rsidRDefault="005F2FEA" w:rsidP="00E81DC3">
            <w:pPr>
              <w:spacing w:line="240" w:lineRule="auto"/>
              <w:rPr>
                <w:sz w:val="20"/>
                <w:szCs w:val="20"/>
              </w:rPr>
            </w:pPr>
          </w:p>
          <w:p w:rsidR="005F2FEA" w:rsidRPr="00B254B4" w:rsidRDefault="005F2FEA" w:rsidP="00E81DC3">
            <w:pPr>
              <w:spacing w:line="240" w:lineRule="auto"/>
              <w:rPr>
                <w:sz w:val="20"/>
                <w:szCs w:val="20"/>
              </w:rPr>
            </w:pPr>
            <w:r w:rsidRPr="00B254B4">
              <w:rPr>
                <w:sz w:val="20"/>
                <w:szCs w:val="20"/>
              </w:rPr>
              <w:t>Выполненные работы удовлетворяют условиям договора (техническому заданию).</w:t>
            </w:r>
          </w:p>
          <w:p w:rsidR="005F2FEA" w:rsidRPr="00B254B4" w:rsidRDefault="005F2FEA" w:rsidP="00E81DC3">
            <w:pPr>
              <w:spacing w:line="240" w:lineRule="auto"/>
              <w:rPr>
                <w:sz w:val="20"/>
                <w:szCs w:val="20"/>
              </w:rPr>
            </w:pPr>
            <w:r w:rsidRPr="00B254B4">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5F2FEA" w:rsidRPr="00B254B4" w:rsidRDefault="005F2FEA" w:rsidP="00E81DC3">
            <w:pPr>
              <w:spacing w:line="240" w:lineRule="auto"/>
              <w:rPr>
                <w:sz w:val="20"/>
                <w:szCs w:val="20"/>
              </w:rPr>
            </w:pPr>
            <w:r w:rsidRPr="00B254B4">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B254B4" w:rsidTr="00E81DC3">
              <w:trPr>
                <w:cantSplit/>
              </w:trPr>
              <w:tc>
                <w:tcPr>
                  <w:tcW w:w="4500" w:type="dxa"/>
                  <w:gridSpan w:val="2"/>
                  <w:tcMar>
                    <w:top w:w="0" w:type="dxa"/>
                    <w:left w:w="108" w:type="dxa"/>
                    <w:bottom w:w="0" w:type="dxa"/>
                    <w:right w:w="108" w:type="dxa"/>
                  </w:tcMar>
                  <w:hideMark/>
                </w:tcPr>
                <w:p w:rsidR="005F2FEA" w:rsidRPr="00B254B4" w:rsidRDefault="005F2FEA" w:rsidP="00E81DC3">
                  <w:pPr>
                    <w:spacing w:line="240" w:lineRule="auto"/>
                    <w:rPr>
                      <w:sz w:val="20"/>
                      <w:szCs w:val="20"/>
                    </w:rPr>
                  </w:pPr>
                  <w:r w:rsidRPr="00B254B4">
                    <w:rPr>
                      <w:b/>
                      <w:bCs/>
                      <w:sz w:val="20"/>
                      <w:szCs w:val="20"/>
                    </w:rPr>
                    <w:t>Заказчика:</w:t>
                  </w:r>
                </w:p>
              </w:tc>
              <w:tc>
                <w:tcPr>
                  <w:tcW w:w="720" w:type="dxa"/>
                  <w:vMerge w:val="restart"/>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rsidR="005F2FEA" w:rsidRPr="00B254B4" w:rsidRDefault="005F2FEA" w:rsidP="00E81DC3">
                  <w:pPr>
                    <w:spacing w:line="240" w:lineRule="auto"/>
                    <w:rPr>
                      <w:sz w:val="20"/>
                      <w:szCs w:val="20"/>
                    </w:rPr>
                  </w:pPr>
                  <w:r w:rsidRPr="00B254B4">
                    <w:rPr>
                      <w:b/>
                      <w:bCs/>
                      <w:sz w:val="20"/>
                      <w:szCs w:val="20"/>
                    </w:rPr>
                    <w:t>Подрядчика:</w:t>
                  </w:r>
                </w:p>
              </w:tc>
            </w:tr>
            <w:tr w:rsidR="005F2FEA" w:rsidRPr="00B254B4" w:rsidTr="00E81DC3">
              <w:trPr>
                <w:cantSplit/>
              </w:trPr>
              <w:tc>
                <w:tcPr>
                  <w:tcW w:w="4500" w:type="dxa"/>
                  <w:gridSpan w:val="2"/>
                  <w:tcMar>
                    <w:top w:w="0" w:type="dxa"/>
                    <w:left w:w="108" w:type="dxa"/>
                    <w:bottom w:w="0" w:type="dxa"/>
                    <w:right w:w="108" w:type="dxa"/>
                  </w:tcMar>
                </w:tcPr>
                <w:p w:rsidR="005F2FEA" w:rsidRPr="00B254B4" w:rsidRDefault="005F2FEA" w:rsidP="00E81DC3">
                  <w:pPr>
                    <w:snapToGrid w:val="0"/>
                    <w:spacing w:line="240" w:lineRule="auto"/>
                    <w:rPr>
                      <w:b/>
                      <w:bCs/>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500" w:type="dxa"/>
                  <w:gridSpan w:val="2"/>
                  <w:tcMar>
                    <w:top w:w="0" w:type="dxa"/>
                    <w:left w:w="108" w:type="dxa"/>
                    <w:bottom w:w="0" w:type="dxa"/>
                    <w:right w:w="108" w:type="dxa"/>
                  </w:tcMar>
                </w:tcPr>
                <w:p w:rsidR="005F2FEA" w:rsidRPr="00B254B4" w:rsidRDefault="005F2FEA" w:rsidP="00E81DC3">
                  <w:pPr>
                    <w:snapToGrid w:val="0"/>
                    <w:spacing w:line="240" w:lineRule="auto"/>
                    <w:rPr>
                      <w:b/>
                      <w:bCs/>
                      <w:sz w:val="20"/>
                      <w:szCs w:val="20"/>
                    </w:rPr>
                  </w:pPr>
                </w:p>
              </w:tc>
            </w:tr>
            <w:tr w:rsidR="005F2FEA" w:rsidRPr="00B254B4" w:rsidTr="00E81DC3">
              <w:trPr>
                <w:cantSplit/>
              </w:trPr>
              <w:tc>
                <w:tcPr>
                  <w:tcW w:w="454" w:type="dxa"/>
                  <w:vMerge w:val="restart"/>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(должность)</w:t>
                  </w:r>
                </w:p>
              </w:tc>
              <w:tc>
                <w:tcPr>
                  <w:tcW w:w="0" w:type="auto"/>
                  <w:vMerge/>
                  <w:vAlign w:val="center"/>
                  <w:hideMark/>
                </w:tcPr>
                <w:p w:rsidR="005F2FEA" w:rsidRPr="00B254B4" w:rsidRDefault="005F2FEA" w:rsidP="00E81DC3">
                  <w:pPr>
                    <w:spacing w:line="240" w:lineRule="auto"/>
                    <w:rPr>
                      <w:sz w:val="20"/>
                      <w:szCs w:val="20"/>
                    </w:rPr>
                  </w:pPr>
                </w:p>
              </w:tc>
              <w:tc>
                <w:tcPr>
                  <w:tcW w:w="337" w:type="dxa"/>
                  <w:vMerge w:val="restart"/>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(должность)</w:t>
                  </w: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(подпись)</w:t>
                  </w: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(подпись)</w:t>
                  </w: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ind w:firstLine="7"/>
                    <w:jc w:val="center"/>
                    <w:rPr>
                      <w:sz w:val="20"/>
                      <w:szCs w:val="20"/>
                    </w:rPr>
                  </w:pPr>
                  <w:r w:rsidRPr="00B254B4">
                    <w:rPr>
                      <w:i/>
                      <w:iCs/>
                      <w:sz w:val="20"/>
                      <w:szCs w:val="20"/>
                    </w:rPr>
                    <w:t>(расшифровка подписи)</w:t>
                  </w: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B254B4" w:rsidRDefault="005F2FEA" w:rsidP="00E81DC3">
                  <w:pPr>
                    <w:snapToGrid w:val="0"/>
                    <w:spacing w:line="240" w:lineRule="auto"/>
                    <w:jc w:val="center"/>
                    <w:rPr>
                      <w:sz w:val="20"/>
                      <w:szCs w:val="20"/>
                    </w:rPr>
                  </w:pPr>
                  <w:r w:rsidRPr="00B254B4">
                    <w:rPr>
                      <w:i/>
                      <w:iCs/>
                      <w:sz w:val="20"/>
                      <w:szCs w:val="20"/>
                    </w:rPr>
                    <w:t>(расшифровка подписи)</w:t>
                  </w:r>
                </w:p>
              </w:tc>
            </w:tr>
            <w:tr w:rsidR="005F2FEA" w:rsidRPr="00B254B4" w:rsidTr="00E81DC3">
              <w:trPr>
                <w:cantSplit/>
              </w:trPr>
              <w:tc>
                <w:tcPr>
                  <w:tcW w:w="0" w:type="auto"/>
                  <w:vMerge/>
                  <w:vAlign w:val="center"/>
                  <w:hideMark/>
                </w:tcPr>
                <w:p w:rsidR="005F2FEA" w:rsidRPr="00B254B4" w:rsidRDefault="005F2FEA" w:rsidP="00E81DC3">
                  <w:pPr>
                    <w:spacing w:line="240" w:lineRule="auto"/>
                    <w:rPr>
                      <w:sz w:val="20"/>
                      <w:szCs w:val="20"/>
                    </w:rPr>
                  </w:pPr>
                </w:p>
              </w:tc>
              <w:tc>
                <w:tcPr>
                  <w:tcW w:w="4046" w:type="dxa"/>
                  <w:tcMar>
                    <w:top w:w="0" w:type="dxa"/>
                    <w:left w:w="108" w:type="dxa"/>
                    <w:bottom w:w="0" w:type="dxa"/>
                    <w:right w:w="108" w:type="dxa"/>
                  </w:tcMar>
                </w:tcPr>
                <w:p w:rsidR="005F2FEA" w:rsidRPr="00B254B4" w:rsidRDefault="005F2FEA" w:rsidP="00E81DC3">
                  <w:pPr>
                    <w:snapToGrid w:val="0"/>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0" w:type="auto"/>
                  <w:vMerge/>
                  <w:vAlign w:val="center"/>
                  <w:hideMark/>
                </w:tcPr>
                <w:p w:rsidR="005F2FEA" w:rsidRPr="00B254B4" w:rsidRDefault="005F2FEA" w:rsidP="00E81DC3">
                  <w:pPr>
                    <w:spacing w:line="240" w:lineRule="auto"/>
                    <w:rPr>
                      <w:sz w:val="20"/>
                      <w:szCs w:val="20"/>
                    </w:rPr>
                  </w:pPr>
                </w:p>
              </w:tc>
              <w:tc>
                <w:tcPr>
                  <w:tcW w:w="4163" w:type="dxa"/>
                  <w:tcMar>
                    <w:top w:w="0" w:type="dxa"/>
                    <w:left w:w="108" w:type="dxa"/>
                    <w:bottom w:w="0" w:type="dxa"/>
                    <w:right w:w="108" w:type="dxa"/>
                  </w:tcMar>
                </w:tcPr>
                <w:p w:rsidR="005F2FEA" w:rsidRPr="00B254B4" w:rsidRDefault="005F2FEA" w:rsidP="00E81DC3">
                  <w:pPr>
                    <w:snapToGrid w:val="0"/>
                    <w:spacing w:line="240" w:lineRule="auto"/>
                    <w:rPr>
                      <w:sz w:val="20"/>
                      <w:szCs w:val="20"/>
                    </w:rPr>
                  </w:pPr>
                </w:p>
              </w:tc>
            </w:tr>
          </w:tbl>
          <w:p w:rsidR="005F2FEA" w:rsidRPr="00B254B4" w:rsidRDefault="005F2FEA" w:rsidP="00E81DC3">
            <w:pPr>
              <w:snapToGrid w:val="0"/>
              <w:spacing w:line="240" w:lineRule="auto"/>
              <w:ind w:right="-76"/>
              <w:jc w:val="center"/>
              <w:rPr>
                <w:szCs w:val="24"/>
              </w:rPr>
            </w:pPr>
          </w:p>
        </w:tc>
      </w:tr>
    </w:tbl>
    <w:p w:rsidR="005F2FEA" w:rsidRPr="00B254B4" w:rsidRDefault="005F2FEA" w:rsidP="005F2FEA">
      <w:pPr>
        <w:spacing w:line="240" w:lineRule="auto"/>
        <w:ind w:left="5103"/>
      </w:pPr>
    </w:p>
    <w:p w:rsidR="005F2FEA" w:rsidRPr="00B254B4" w:rsidRDefault="005F2FEA" w:rsidP="005F2FEA">
      <w:pPr>
        <w:spacing w:line="240" w:lineRule="auto"/>
        <w:ind w:left="5103"/>
      </w:pPr>
    </w:p>
    <w:tbl>
      <w:tblPr>
        <w:tblW w:w="0" w:type="auto"/>
        <w:tblLook w:val="0000" w:firstRow="0" w:lastRow="0" w:firstColumn="0" w:lastColumn="0" w:noHBand="0" w:noVBand="0"/>
      </w:tblPr>
      <w:tblGrid>
        <w:gridCol w:w="4877"/>
        <w:gridCol w:w="4760"/>
      </w:tblGrid>
      <w:tr w:rsidR="005F2FEA" w:rsidRPr="00B254B4" w:rsidTr="00E81DC3">
        <w:tc>
          <w:tcPr>
            <w:tcW w:w="4785" w:type="dxa"/>
          </w:tcPr>
          <w:p w:rsidR="005F2FEA" w:rsidRPr="00B254B4" w:rsidRDefault="005F2FEA" w:rsidP="00E81DC3">
            <w:pPr>
              <w:spacing w:line="240" w:lineRule="auto"/>
              <w:rPr>
                <w:b/>
                <w:sz w:val="24"/>
                <w:szCs w:val="24"/>
                <w:lang w:val="en-US"/>
              </w:rPr>
            </w:pPr>
            <w:r w:rsidRPr="00B254B4">
              <w:rPr>
                <w:b/>
                <w:sz w:val="24"/>
                <w:szCs w:val="24"/>
              </w:rPr>
              <w:t>Заказчик</w:t>
            </w:r>
            <w:r w:rsidRPr="00B254B4">
              <w:rPr>
                <w:b/>
                <w:sz w:val="24"/>
                <w:szCs w:val="24"/>
                <w:lang w:val="en-US"/>
              </w:rPr>
              <w:t>:</w:t>
            </w:r>
          </w:p>
          <w:p w:rsidR="005F2FEA" w:rsidRPr="00B254B4" w:rsidRDefault="005F2FEA" w:rsidP="00E81DC3">
            <w:pPr>
              <w:spacing w:line="240" w:lineRule="auto"/>
              <w:rPr>
                <w:b/>
                <w:sz w:val="24"/>
                <w:szCs w:val="24"/>
              </w:rPr>
            </w:pPr>
          </w:p>
          <w:p w:rsidR="005F2FEA" w:rsidRPr="00B254B4" w:rsidRDefault="005F2FEA" w:rsidP="006926DD">
            <w:pPr>
              <w:spacing w:line="240" w:lineRule="auto"/>
              <w:ind w:firstLine="34"/>
              <w:rPr>
                <w:b/>
                <w:sz w:val="24"/>
                <w:szCs w:val="24"/>
              </w:rPr>
            </w:pPr>
            <w:r w:rsidRPr="00B254B4">
              <w:rPr>
                <w:b/>
                <w:sz w:val="24"/>
                <w:szCs w:val="24"/>
              </w:rPr>
              <w:t>__________/____________________________</w:t>
            </w:r>
          </w:p>
        </w:tc>
        <w:tc>
          <w:tcPr>
            <w:tcW w:w="4786" w:type="dxa"/>
          </w:tcPr>
          <w:p w:rsidR="005F2FEA" w:rsidRPr="00B254B4" w:rsidRDefault="005F2FEA" w:rsidP="00E81DC3">
            <w:pPr>
              <w:spacing w:line="240" w:lineRule="auto"/>
              <w:rPr>
                <w:b/>
                <w:sz w:val="24"/>
                <w:szCs w:val="24"/>
              </w:rPr>
            </w:pPr>
            <w:r w:rsidRPr="00B254B4">
              <w:rPr>
                <w:b/>
                <w:sz w:val="24"/>
                <w:szCs w:val="24"/>
              </w:rPr>
              <w:t>Подрядчик:</w:t>
            </w:r>
          </w:p>
          <w:p w:rsidR="005F2FEA" w:rsidRPr="00B254B4" w:rsidRDefault="005F2FEA" w:rsidP="00E81DC3">
            <w:pPr>
              <w:spacing w:line="240" w:lineRule="auto"/>
              <w:rPr>
                <w:b/>
                <w:sz w:val="24"/>
                <w:szCs w:val="24"/>
              </w:rPr>
            </w:pPr>
          </w:p>
          <w:p w:rsidR="006926DD" w:rsidRPr="00B254B4" w:rsidRDefault="005F2FEA" w:rsidP="006926DD">
            <w:pPr>
              <w:spacing w:line="240" w:lineRule="auto"/>
              <w:ind w:firstLine="0"/>
              <w:rPr>
                <w:b/>
                <w:sz w:val="24"/>
                <w:szCs w:val="24"/>
              </w:rPr>
            </w:pPr>
            <w:r w:rsidRPr="00B254B4">
              <w:rPr>
                <w:b/>
                <w:sz w:val="24"/>
                <w:szCs w:val="24"/>
              </w:rPr>
              <w:t>_______________/________</w:t>
            </w:r>
          </w:p>
          <w:p w:rsidR="005F2FEA" w:rsidRPr="00B254B4" w:rsidRDefault="005F2FEA" w:rsidP="006926DD">
            <w:pPr>
              <w:spacing w:line="240" w:lineRule="auto"/>
              <w:ind w:firstLine="0"/>
              <w:rPr>
                <w:b/>
                <w:sz w:val="24"/>
                <w:szCs w:val="24"/>
              </w:rPr>
            </w:pPr>
            <w:r w:rsidRPr="00B254B4">
              <w:rPr>
                <w:b/>
                <w:sz w:val="24"/>
                <w:szCs w:val="24"/>
              </w:rPr>
              <w:t>______________</w:t>
            </w:r>
          </w:p>
        </w:tc>
      </w:tr>
    </w:tbl>
    <w:p w:rsidR="005C255C" w:rsidRPr="00B254B4" w:rsidRDefault="00762E31" w:rsidP="005F2FEA">
      <w:pPr>
        <w:spacing w:line="240" w:lineRule="auto"/>
        <w:ind w:left="5103" w:firstLine="0"/>
        <w:rPr>
          <w:sz w:val="22"/>
          <w:szCs w:val="22"/>
        </w:rPr>
      </w:pPr>
      <w:r w:rsidRPr="00B254B4">
        <w:rPr>
          <w:sz w:val="22"/>
          <w:szCs w:val="22"/>
        </w:rPr>
        <w:br w:type="page"/>
      </w:r>
      <w:r w:rsidR="005F2FEA" w:rsidRPr="00B254B4" w:rsidDel="005F2FEA">
        <w:rPr>
          <w:sz w:val="22"/>
          <w:szCs w:val="22"/>
        </w:rPr>
        <w:lastRenderedPageBreak/>
        <w:t xml:space="preserve"> </w:t>
      </w:r>
    </w:p>
    <w:p w:rsidR="005F2FEA" w:rsidRPr="00B254B4" w:rsidRDefault="005F2FEA" w:rsidP="00A44F0E">
      <w:pPr>
        <w:shd w:val="clear" w:color="auto" w:fill="FFFFFF"/>
        <w:spacing w:line="240" w:lineRule="auto"/>
        <w:ind w:left="3119" w:firstLine="1984"/>
        <w:rPr>
          <w:bCs/>
          <w:sz w:val="22"/>
          <w:szCs w:val="22"/>
        </w:rPr>
      </w:pPr>
      <w:r w:rsidRPr="00B254B4">
        <w:rPr>
          <w:bCs/>
          <w:sz w:val="22"/>
          <w:szCs w:val="22"/>
        </w:rPr>
        <w:t>Приложение № 8</w:t>
      </w:r>
    </w:p>
    <w:p w:rsidR="005F2FEA" w:rsidRPr="00B254B4" w:rsidRDefault="005F2FEA" w:rsidP="00A44F0E">
      <w:pPr>
        <w:shd w:val="clear" w:color="auto" w:fill="FFFFFF"/>
        <w:spacing w:line="240" w:lineRule="auto"/>
        <w:ind w:left="3119" w:firstLine="1984"/>
        <w:rPr>
          <w:bCs/>
          <w:sz w:val="22"/>
          <w:szCs w:val="22"/>
        </w:rPr>
      </w:pPr>
      <w:r w:rsidRPr="00B254B4">
        <w:rPr>
          <w:bCs/>
          <w:sz w:val="22"/>
          <w:szCs w:val="22"/>
        </w:rPr>
        <w:t xml:space="preserve">к Договору подряда </w:t>
      </w:r>
    </w:p>
    <w:p w:rsidR="005C255C" w:rsidRPr="00B254B4" w:rsidRDefault="005F2FEA" w:rsidP="00A44F0E">
      <w:pPr>
        <w:shd w:val="clear" w:color="auto" w:fill="FFFFFF"/>
        <w:spacing w:line="240" w:lineRule="auto"/>
        <w:ind w:left="3119" w:firstLine="1984"/>
        <w:rPr>
          <w:bCs/>
          <w:sz w:val="22"/>
          <w:szCs w:val="22"/>
        </w:rPr>
      </w:pPr>
      <w:r w:rsidRPr="00B254B4">
        <w:rPr>
          <w:bCs/>
          <w:sz w:val="22"/>
          <w:szCs w:val="22"/>
        </w:rPr>
        <w:t>от «___» ________20__ г. № ___</w:t>
      </w:r>
    </w:p>
    <w:p w:rsidR="005F2FEA" w:rsidRPr="00B254B4" w:rsidRDefault="005F2FEA" w:rsidP="005F2FEA">
      <w:pPr>
        <w:shd w:val="clear" w:color="auto" w:fill="FFFFFF"/>
        <w:spacing w:line="240" w:lineRule="auto"/>
        <w:ind w:left="3119" w:firstLine="2551"/>
        <w:rPr>
          <w:bCs/>
          <w:sz w:val="22"/>
          <w:szCs w:val="22"/>
        </w:rPr>
      </w:pPr>
    </w:p>
    <w:p w:rsidR="005F2FEA" w:rsidRPr="00B254B4" w:rsidRDefault="005F2FEA" w:rsidP="005F2FEA">
      <w:pPr>
        <w:shd w:val="clear" w:color="auto" w:fill="FFFFFF"/>
        <w:spacing w:line="240" w:lineRule="auto"/>
        <w:ind w:left="3119" w:firstLine="2551"/>
        <w:rPr>
          <w:bCs/>
          <w:sz w:val="22"/>
          <w:szCs w:val="22"/>
        </w:rPr>
      </w:pPr>
    </w:p>
    <w:p w:rsidR="005F2FEA" w:rsidRPr="00B254B4" w:rsidRDefault="005F2FEA" w:rsidP="005F2FEA">
      <w:pPr>
        <w:spacing w:line="240" w:lineRule="auto"/>
        <w:ind w:firstLine="0"/>
        <w:jc w:val="center"/>
        <w:rPr>
          <w:b/>
          <w:snapToGrid/>
          <w:sz w:val="24"/>
          <w:szCs w:val="24"/>
        </w:rPr>
      </w:pPr>
      <w:r w:rsidRPr="00B254B4">
        <w:rPr>
          <w:b/>
          <w:bCs/>
          <w:snapToGrid/>
          <w:color w:val="000000"/>
          <w:sz w:val="24"/>
          <w:szCs w:val="24"/>
        </w:rPr>
        <w:t xml:space="preserve">Форма справки о заключенных </w:t>
      </w:r>
      <w:r w:rsidR="00F63D19" w:rsidRPr="00B254B4">
        <w:rPr>
          <w:b/>
          <w:bCs/>
          <w:snapToGrid/>
          <w:color w:val="000000"/>
          <w:sz w:val="24"/>
          <w:szCs w:val="24"/>
        </w:rPr>
        <w:t>Подрядчиком договорах</w:t>
      </w:r>
      <w:r w:rsidRPr="00B254B4">
        <w:rPr>
          <w:b/>
          <w:bCs/>
          <w:snapToGrid/>
          <w:color w:val="000000"/>
          <w:sz w:val="24"/>
          <w:szCs w:val="24"/>
        </w:rPr>
        <w:t xml:space="preserve"> с Субподрядчиками</w:t>
      </w:r>
      <w:r w:rsidRPr="00B254B4">
        <w:rPr>
          <w:b/>
          <w:snapToGrid/>
          <w:sz w:val="24"/>
          <w:szCs w:val="24"/>
        </w:rPr>
        <w:t xml:space="preserve">, </w:t>
      </w:r>
    </w:p>
    <w:p w:rsidR="005F2FEA" w:rsidRPr="00B254B4" w:rsidRDefault="005F2FEA" w:rsidP="005F2FEA">
      <w:pPr>
        <w:spacing w:line="240" w:lineRule="auto"/>
        <w:ind w:firstLine="0"/>
        <w:jc w:val="center"/>
        <w:rPr>
          <w:b/>
          <w:snapToGrid/>
          <w:sz w:val="24"/>
          <w:szCs w:val="24"/>
        </w:rPr>
      </w:pPr>
      <w:r w:rsidRPr="00B254B4">
        <w:rPr>
          <w:b/>
          <w:snapToGrid/>
          <w:sz w:val="24"/>
          <w:szCs w:val="24"/>
        </w:rPr>
        <w:t>являющимися субъектами малого и среднего предпринимательства</w:t>
      </w:r>
    </w:p>
    <w:p w:rsidR="005F2FEA" w:rsidRPr="00B254B4" w:rsidRDefault="005F2FEA" w:rsidP="005F2FE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46"/>
        <w:gridCol w:w="1752"/>
        <w:gridCol w:w="634"/>
        <w:gridCol w:w="2099"/>
        <w:gridCol w:w="1319"/>
        <w:gridCol w:w="1666"/>
        <w:gridCol w:w="1408"/>
      </w:tblGrid>
      <w:tr w:rsidR="005F2FEA" w:rsidRPr="00B254B4" w:rsidTr="00E81DC3">
        <w:trPr>
          <w:trHeight w:val="1327"/>
        </w:trPr>
        <w:tc>
          <w:tcPr>
            <w:tcW w:w="288" w:type="dxa"/>
            <w:shd w:val="clear" w:color="auto" w:fill="auto"/>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w:t>
            </w:r>
          </w:p>
        </w:tc>
        <w:tc>
          <w:tcPr>
            <w:tcW w:w="863"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Юр./Физ. лицо</w:t>
            </w:r>
          </w:p>
        </w:tc>
        <w:tc>
          <w:tcPr>
            <w:tcW w:w="2880" w:type="dxa"/>
            <w:shd w:val="clear" w:color="auto" w:fill="auto"/>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5F2FEA" w:rsidRPr="00B254B4" w:rsidRDefault="005F2FEA" w:rsidP="00E81DC3">
            <w:pPr>
              <w:spacing w:line="240" w:lineRule="auto"/>
              <w:ind w:firstLine="0"/>
              <w:jc w:val="center"/>
              <w:rPr>
                <w:snapToGrid/>
                <w:sz w:val="18"/>
                <w:szCs w:val="18"/>
                <w:lang w:val="en-US"/>
              </w:rPr>
            </w:pPr>
            <w:r w:rsidRPr="00B254B4">
              <w:rPr>
                <w:snapToGrid/>
                <w:sz w:val="18"/>
                <w:szCs w:val="18"/>
              </w:rPr>
              <w:t>Резидент</w:t>
            </w:r>
            <w:r w:rsidRPr="00B254B4">
              <w:rPr>
                <w:snapToGrid/>
                <w:sz w:val="18"/>
                <w:szCs w:val="18"/>
                <w:lang w:val="en-US"/>
              </w:rPr>
              <w:t>/</w:t>
            </w:r>
            <w:r w:rsidRPr="00B254B4">
              <w:rPr>
                <w:snapToGrid/>
                <w:sz w:val="18"/>
                <w:szCs w:val="18"/>
              </w:rPr>
              <w:t>нерезидент РФ</w:t>
            </w:r>
          </w:p>
        </w:tc>
        <w:tc>
          <w:tcPr>
            <w:tcW w:w="3460"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ИНН/КПП/ОКПО/ОКОПФ</w:t>
            </w:r>
          </w:p>
        </w:tc>
        <w:tc>
          <w:tcPr>
            <w:tcW w:w="2304"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Наименование закупаемой продукции/код ОКДП/ОКПД</w:t>
            </w:r>
          </w:p>
        </w:tc>
      </w:tr>
      <w:tr w:rsidR="005F2FEA" w:rsidRPr="00B254B4" w:rsidTr="00E81DC3">
        <w:tc>
          <w:tcPr>
            <w:tcW w:w="288" w:type="dxa"/>
            <w:shd w:val="clear" w:color="auto" w:fill="auto"/>
            <w:vAlign w:val="center"/>
          </w:tcPr>
          <w:p w:rsidR="005F2FEA" w:rsidRPr="00B254B4" w:rsidRDefault="005F2FEA" w:rsidP="00E81DC3">
            <w:pPr>
              <w:spacing w:line="240" w:lineRule="auto"/>
              <w:ind w:firstLine="0"/>
              <w:jc w:val="center"/>
              <w:rPr>
                <w:b/>
                <w:snapToGrid/>
                <w:sz w:val="18"/>
                <w:szCs w:val="20"/>
                <w:lang w:val="en-US"/>
              </w:rPr>
            </w:pPr>
            <w:r w:rsidRPr="00B254B4">
              <w:rPr>
                <w:b/>
                <w:snapToGrid/>
                <w:sz w:val="18"/>
                <w:szCs w:val="20"/>
                <w:lang w:val="en-US"/>
              </w:rPr>
              <w:t>1</w:t>
            </w:r>
          </w:p>
        </w:tc>
        <w:tc>
          <w:tcPr>
            <w:tcW w:w="863" w:type="dxa"/>
          </w:tcPr>
          <w:p w:rsidR="005F2FEA" w:rsidRPr="00B254B4" w:rsidRDefault="005F2FEA" w:rsidP="00E81DC3">
            <w:pPr>
              <w:spacing w:line="240" w:lineRule="auto"/>
              <w:ind w:firstLine="0"/>
              <w:jc w:val="center"/>
              <w:rPr>
                <w:b/>
                <w:snapToGrid/>
                <w:sz w:val="18"/>
                <w:szCs w:val="20"/>
                <w:lang w:val="en-US"/>
              </w:rPr>
            </w:pPr>
          </w:p>
        </w:tc>
        <w:tc>
          <w:tcPr>
            <w:tcW w:w="2880" w:type="dxa"/>
            <w:shd w:val="clear" w:color="auto" w:fill="auto"/>
            <w:vAlign w:val="center"/>
          </w:tcPr>
          <w:p w:rsidR="005F2FEA" w:rsidRPr="00B254B4" w:rsidRDefault="005F2FEA" w:rsidP="00E81DC3">
            <w:pPr>
              <w:spacing w:line="240" w:lineRule="auto"/>
              <w:ind w:firstLine="0"/>
              <w:jc w:val="center"/>
              <w:rPr>
                <w:b/>
                <w:snapToGrid/>
                <w:sz w:val="18"/>
                <w:szCs w:val="20"/>
                <w:lang w:val="en-US"/>
              </w:rPr>
            </w:pPr>
            <w:r w:rsidRPr="00B254B4">
              <w:rPr>
                <w:b/>
                <w:snapToGrid/>
                <w:sz w:val="18"/>
                <w:szCs w:val="20"/>
                <w:lang w:val="en-US"/>
              </w:rPr>
              <w:t>2</w:t>
            </w:r>
          </w:p>
        </w:tc>
        <w:tc>
          <w:tcPr>
            <w:tcW w:w="1009"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3</w:t>
            </w:r>
          </w:p>
        </w:tc>
        <w:tc>
          <w:tcPr>
            <w:tcW w:w="3460"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4</w:t>
            </w:r>
          </w:p>
        </w:tc>
        <w:tc>
          <w:tcPr>
            <w:tcW w:w="2155"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5</w:t>
            </w:r>
          </w:p>
        </w:tc>
        <w:tc>
          <w:tcPr>
            <w:tcW w:w="2735" w:type="dxa"/>
            <w:vAlign w:val="center"/>
          </w:tcPr>
          <w:p w:rsidR="005F2FEA" w:rsidRPr="00B254B4" w:rsidRDefault="005F2FEA" w:rsidP="00E81DC3">
            <w:pPr>
              <w:spacing w:line="240" w:lineRule="auto"/>
              <w:ind w:firstLine="0"/>
              <w:jc w:val="center"/>
              <w:rPr>
                <w:b/>
                <w:snapToGrid/>
                <w:sz w:val="18"/>
                <w:szCs w:val="20"/>
              </w:rPr>
            </w:pPr>
            <w:r w:rsidRPr="00B254B4">
              <w:rPr>
                <w:b/>
                <w:snapToGrid/>
                <w:sz w:val="18"/>
                <w:szCs w:val="20"/>
              </w:rPr>
              <w:t>6</w:t>
            </w:r>
          </w:p>
        </w:tc>
        <w:tc>
          <w:tcPr>
            <w:tcW w:w="2304"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7</w:t>
            </w:r>
          </w:p>
        </w:tc>
      </w:tr>
      <w:tr w:rsidR="005F2FEA" w:rsidRPr="00B254B4" w:rsidTr="00E81DC3">
        <w:tc>
          <w:tcPr>
            <w:tcW w:w="288" w:type="dxa"/>
            <w:shd w:val="clear" w:color="auto" w:fill="auto"/>
            <w:vAlign w:val="center"/>
          </w:tcPr>
          <w:p w:rsidR="005F2FEA" w:rsidRPr="00B254B4" w:rsidRDefault="005F2FEA" w:rsidP="00E81DC3">
            <w:pPr>
              <w:spacing w:line="240" w:lineRule="auto"/>
              <w:ind w:firstLine="0"/>
              <w:jc w:val="center"/>
              <w:rPr>
                <w:i/>
                <w:snapToGrid/>
                <w:sz w:val="18"/>
                <w:szCs w:val="20"/>
                <w:lang w:val="en-US"/>
              </w:rPr>
            </w:pPr>
            <w:r w:rsidRPr="00B254B4">
              <w:rPr>
                <w:i/>
                <w:snapToGrid/>
                <w:sz w:val="18"/>
                <w:szCs w:val="20"/>
                <w:lang w:val="en-US"/>
              </w:rPr>
              <w:t>1</w:t>
            </w:r>
          </w:p>
        </w:tc>
        <w:tc>
          <w:tcPr>
            <w:tcW w:w="863" w:type="dxa"/>
          </w:tcPr>
          <w:p w:rsidR="005F2FEA" w:rsidRPr="00B254B4" w:rsidRDefault="005F2FEA" w:rsidP="00E81DC3">
            <w:pPr>
              <w:spacing w:line="240" w:lineRule="auto"/>
              <w:ind w:firstLine="0"/>
              <w:jc w:val="center"/>
              <w:rPr>
                <w:i/>
                <w:snapToGrid/>
                <w:sz w:val="18"/>
                <w:szCs w:val="20"/>
              </w:rPr>
            </w:pPr>
          </w:p>
        </w:tc>
        <w:tc>
          <w:tcPr>
            <w:tcW w:w="2880" w:type="dxa"/>
            <w:shd w:val="clear" w:color="auto" w:fill="auto"/>
            <w:vAlign w:val="center"/>
          </w:tcPr>
          <w:p w:rsidR="005F2FEA" w:rsidRPr="00B254B4" w:rsidRDefault="005F2FEA" w:rsidP="00E81DC3">
            <w:pPr>
              <w:spacing w:line="240" w:lineRule="auto"/>
              <w:ind w:firstLine="0"/>
              <w:jc w:val="center"/>
              <w:rPr>
                <w:i/>
                <w:snapToGrid/>
                <w:sz w:val="18"/>
                <w:szCs w:val="20"/>
              </w:rPr>
            </w:pPr>
          </w:p>
        </w:tc>
        <w:tc>
          <w:tcPr>
            <w:tcW w:w="1009" w:type="dxa"/>
          </w:tcPr>
          <w:p w:rsidR="005F2FEA" w:rsidRPr="00B254B4" w:rsidRDefault="005F2FEA" w:rsidP="00E81DC3">
            <w:pPr>
              <w:spacing w:line="240" w:lineRule="auto"/>
              <w:ind w:firstLine="0"/>
              <w:jc w:val="center"/>
              <w:rPr>
                <w:i/>
                <w:snapToGrid/>
                <w:sz w:val="18"/>
                <w:szCs w:val="20"/>
              </w:rPr>
            </w:pPr>
          </w:p>
        </w:tc>
        <w:tc>
          <w:tcPr>
            <w:tcW w:w="3460" w:type="dxa"/>
          </w:tcPr>
          <w:p w:rsidR="005F2FEA" w:rsidRPr="00B254B4" w:rsidRDefault="005F2FEA" w:rsidP="00E81DC3">
            <w:pPr>
              <w:spacing w:line="240" w:lineRule="auto"/>
              <w:ind w:firstLine="0"/>
              <w:jc w:val="center"/>
              <w:rPr>
                <w:i/>
                <w:snapToGrid/>
                <w:sz w:val="18"/>
                <w:szCs w:val="20"/>
              </w:rPr>
            </w:pPr>
          </w:p>
        </w:tc>
        <w:tc>
          <w:tcPr>
            <w:tcW w:w="2155" w:type="dxa"/>
          </w:tcPr>
          <w:p w:rsidR="005F2FEA" w:rsidRPr="00B254B4" w:rsidRDefault="005F2FEA" w:rsidP="00E81DC3">
            <w:pPr>
              <w:spacing w:line="240" w:lineRule="auto"/>
              <w:ind w:firstLine="0"/>
              <w:jc w:val="center"/>
              <w:rPr>
                <w:i/>
                <w:snapToGrid/>
                <w:sz w:val="18"/>
                <w:szCs w:val="20"/>
              </w:rPr>
            </w:pPr>
          </w:p>
        </w:tc>
        <w:tc>
          <w:tcPr>
            <w:tcW w:w="2735" w:type="dxa"/>
            <w:vAlign w:val="center"/>
          </w:tcPr>
          <w:p w:rsidR="005F2FEA" w:rsidRPr="00B254B4" w:rsidRDefault="005F2FEA" w:rsidP="00E81DC3">
            <w:pPr>
              <w:spacing w:line="240" w:lineRule="auto"/>
              <w:ind w:firstLine="0"/>
              <w:jc w:val="center"/>
              <w:rPr>
                <w:i/>
                <w:snapToGrid/>
                <w:sz w:val="18"/>
                <w:szCs w:val="20"/>
              </w:rPr>
            </w:pPr>
          </w:p>
        </w:tc>
        <w:tc>
          <w:tcPr>
            <w:tcW w:w="2304" w:type="dxa"/>
          </w:tcPr>
          <w:p w:rsidR="005F2FEA" w:rsidRPr="00B254B4" w:rsidRDefault="005F2FEA" w:rsidP="00E81DC3">
            <w:pPr>
              <w:spacing w:line="240" w:lineRule="auto"/>
              <w:ind w:firstLine="0"/>
              <w:jc w:val="center"/>
              <w:rPr>
                <w:i/>
                <w:snapToGrid/>
                <w:sz w:val="18"/>
                <w:szCs w:val="20"/>
              </w:rPr>
            </w:pPr>
          </w:p>
        </w:tc>
      </w:tr>
    </w:tbl>
    <w:p w:rsidR="005F2FEA" w:rsidRPr="00B254B4" w:rsidRDefault="005F2FEA" w:rsidP="005F2FE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7"/>
        <w:gridCol w:w="1235"/>
        <w:gridCol w:w="1236"/>
        <w:gridCol w:w="1494"/>
        <w:gridCol w:w="891"/>
        <w:gridCol w:w="891"/>
        <w:gridCol w:w="547"/>
        <w:gridCol w:w="1666"/>
      </w:tblGrid>
      <w:tr w:rsidR="005F2FEA" w:rsidRPr="00B254B4" w:rsidTr="00E81DC3">
        <w:trPr>
          <w:trHeight w:val="1289"/>
        </w:trPr>
        <w:tc>
          <w:tcPr>
            <w:tcW w:w="2694"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Страна происхождения товара/регистрации производителя товара</w:t>
            </w:r>
          </w:p>
        </w:tc>
        <w:tc>
          <w:tcPr>
            <w:tcW w:w="1984"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Номер заключенного договора</w:t>
            </w:r>
          </w:p>
        </w:tc>
        <w:tc>
          <w:tcPr>
            <w:tcW w:w="1985" w:type="dxa"/>
            <w:vAlign w:val="center"/>
          </w:tcPr>
          <w:p w:rsidR="005F2FEA" w:rsidRPr="00B254B4" w:rsidRDefault="005F2FEA" w:rsidP="00E81DC3">
            <w:pPr>
              <w:spacing w:line="240" w:lineRule="auto"/>
              <w:ind w:firstLine="0"/>
              <w:jc w:val="center"/>
              <w:rPr>
                <w:snapToGrid/>
                <w:sz w:val="18"/>
                <w:szCs w:val="18"/>
              </w:rPr>
            </w:pPr>
            <w:r w:rsidRPr="00B254B4">
              <w:rPr>
                <w:snapToGrid/>
                <w:sz w:val="18"/>
                <w:szCs w:val="18"/>
              </w:rPr>
              <w:t>Дата заключения договора</w:t>
            </w:r>
          </w:p>
        </w:tc>
        <w:tc>
          <w:tcPr>
            <w:tcW w:w="2409" w:type="dxa"/>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Стоимость договора (без НДС)</w:t>
            </w:r>
          </w:p>
        </w:tc>
        <w:tc>
          <w:tcPr>
            <w:tcW w:w="1417" w:type="dxa"/>
            <w:shd w:val="clear" w:color="auto" w:fill="auto"/>
            <w:vAlign w:val="center"/>
          </w:tcPr>
          <w:p w:rsidR="005F2FEA" w:rsidRPr="00B254B4" w:rsidRDefault="005F2FEA" w:rsidP="00E81DC3">
            <w:pPr>
              <w:spacing w:line="240" w:lineRule="auto"/>
              <w:ind w:firstLine="0"/>
              <w:jc w:val="center"/>
              <w:rPr>
                <w:snapToGrid/>
                <w:sz w:val="18"/>
                <w:szCs w:val="20"/>
              </w:rPr>
            </w:pPr>
          </w:p>
          <w:p w:rsidR="005F2FEA" w:rsidRPr="00B254B4" w:rsidRDefault="005F2FEA" w:rsidP="00E81DC3">
            <w:pPr>
              <w:spacing w:line="240" w:lineRule="auto"/>
              <w:ind w:firstLine="0"/>
              <w:jc w:val="center"/>
              <w:rPr>
                <w:snapToGrid/>
                <w:sz w:val="18"/>
                <w:szCs w:val="20"/>
              </w:rPr>
            </w:pPr>
            <w:r w:rsidRPr="00B254B4">
              <w:rPr>
                <w:snapToGrid/>
                <w:sz w:val="18"/>
                <w:szCs w:val="20"/>
              </w:rPr>
              <w:t>Стоимость договора (с</w:t>
            </w:r>
          </w:p>
          <w:p w:rsidR="005F2FEA" w:rsidRPr="00B254B4" w:rsidRDefault="005F2FEA" w:rsidP="00E81DC3">
            <w:pPr>
              <w:spacing w:line="240" w:lineRule="auto"/>
              <w:ind w:firstLine="0"/>
              <w:jc w:val="center"/>
              <w:rPr>
                <w:snapToGrid/>
                <w:sz w:val="18"/>
                <w:szCs w:val="20"/>
              </w:rPr>
            </w:pPr>
            <w:r w:rsidRPr="00B254B4">
              <w:rPr>
                <w:snapToGrid/>
                <w:sz w:val="18"/>
                <w:szCs w:val="20"/>
              </w:rPr>
              <w:t>НДС)</w:t>
            </w:r>
          </w:p>
          <w:p w:rsidR="005F2FEA" w:rsidRPr="00B254B4" w:rsidRDefault="005F2FEA" w:rsidP="00E81DC3">
            <w:pPr>
              <w:spacing w:line="240" w:lineRule="auto"/>
              <w:ind w:firstLine="0"/>
              <w:jc w:val="center"/>
              <w:rPr>
                <w:snapToGrid/>
                <w:sz w:val="18"/>
                <w:szCs w:val="20"/>
              </w:rPr>
            </w:pPr>
          </w:p>
        </w:tc>
        <w:tc>
          <w:tcPr>
            <w:tcW w:w="851" w:type="dxa"/>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 xml:space="preserve">Валюта </w:t>
            </w:r>
          </w:p>
        </w:tc>
        <w:tc>
          <w:tcPr>
            <w:tcW w:w="2693" w:type="dxa"/>
            <w:vAlign w:val="center"/>
          </w:tcPr>
          <w:p w:rsidR="005F2FEA" w:rsidRPr="00B254B4" w:rsidRDefault="005F2FEA" w:rsidP="00E81DC3">
            <w:pPr>
              <w:spacing w:line="240" w:lineRule="auto"/>
              <w:ind w:firstLine="0"/>
              <w:jc w:val="center"/>
              <w:rPr>
                <w:snapToGrid/>
                <w:sz w:val="18"/>
                <w:szCs w:val="20"/>
              </w:rPr>
            </w:pPr>
            <w:r w:rsidRPr="00B254B4">
              <w:rPr>
                <w:snapToGrid/>
                <w:sz w:val="18"/>
                <w:szCs w:val="20"/>
              </w:rPr>
              <w:t>Критерий отнесения организации (микропредприятие/малое предприятие/средние предприятие) *</w:t>
            </w:r>
          </w:p>
        </w:tc>
      </w:tr>
      <w:tr w:rsidR="005F2FEA" w:rsidRPr="00B254B4" w:rsidTr="00E81DC3">
        <w:tc>
          <w:tcPr>
            <w:tcW w:w="2694"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8</w:t>
            </w:r>
          </w:p>
        </w:tc>
        <w:tc>
          <w:tcPr>
            <w:tcW w:w="1984"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9</w:t>
            </w:r>
          </w:p>
        </w:tc>
        <w:tc>
          <w:tcPr>
            <w:tcW w:w="1985"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10</w:t>
            </w:r>
          </w:p>
        </w:tc>
        <w:tc>
          <w:tcPr>
            <w:tcW w:w="2409" w:type="dxa"/>
          </w:tcPr>
          <w:p w:rsidR="005F2FEA" w:rsidRPr="00B254B4" w:rsidRDefault="005F2FEA" w:rsidP="00E81DC3">
            <w:pPr>
              <w:spacing w:line="240" w:lineRule="auto"/>
              <w:ind w:firstLine="0"/>
              <w:jc w:val="center"/>
              <w:rPr>
                <w:b/>
                <w:snapToGrid/>
                <w:sz w:val="18"/>
                <w:szCs w:val="20"/>
              </w:rPr>
            </w:pPr>
            <w:r w:rsidRPr="00B254B4">
              <w:rPr>
                <w:b/>
                <w:snapToGrid/>
                <w:sz w:val="18"/>
                <w:szCs w:val="20"/>
              </w:rPr>
              <w:t>11</w:t>
            </w:r>
          </w:p>
        </w:tc>
        <w:tc>
          <w:tcPr>
            <w:tcW w:w="1418" w:type="dxa"/>
            <w:shd w:val="clear" w:color="auto" w:fill="auto"/>
            <w:vAlign w:val="center"/>
          </w:tcPr>
          <w:p w:rsidR="005F2FEA" w:rsidRPr="00B254B4" w:rsidRDefault="005F2FEA" w:rsidP="00E81DC3">
            <w:pPr>
              <w:spacing w:line="240" w:lineRule="auto"/>
              <w:ind w:firstLine="0"/>
              <w:jc w:val="center"/>
              <w:rPr>
                <w:b/>
                <w:snapToGrid/>
                <w:sz w:val="18"/>
                <w:szCs w:val="20"/>
              </w:rPr>
            </w:pPr>
            <w:r w:rsidRPr="00B254B4">
              <w:rPr>
                <w:b/>
                <w:snapToGrid/>
                <w:sz w:val="18"/>
                <w:szCs w:val="20"/>
              </w:rPr>
              <w:t>12</w:t>
            </w:r>
          </w:p>
        </w:tc>
        <w:tc>
          <w:tcPr>
            <w:tcW w:w="1417" w:type="dxa"/>
            <w:shd w:val="clear" w:color="auto" w:fill="auto"/>
            <w:vAlign w:val="center"/>
          </w:tcPr>
          <w:p w:rsidR="005F2FEA" w:rsidRPr="00B254B4" w:rsidRDefault="005F2FEA" w:rsidP="00E81DC3">
            <w:pPr>
              <w:spacing w:line="240" w:lineRule="auto"/>
              <w:ind w:firstLine="0"/>
              <w:jc w:val="center"/>
              <w:rPr>
                <w:b/>
                <w:snapToGrid/>
                <w:sz w:val="18"/>
                <w:szCs w:val="20"/>
              </w:rPr>
            </w:pPr>
            <w:r w:rsidRPr="00B254B4">
              <w:rPr>
                <w:b/>
                <w:snapToGrid/>
                <w:sz w:val="18"/>
                <w:szCs w:val="20"/>
              </w:rPr>
              <w:t>13</w:t>
            </w:r>
          </w:p>
        </w:tc>
        <w:tc>
          <w:tcPr>
            <w:tcW w:w="851" w:type="dxa"/>
          </w:tcPr>
          <w:p w:rsidR="005F2FEA" w:rsidRPr="00B254B4" w:rsidRDefault="005F2FEA" w:rsidP="00E81DC3">
            <w:pPr>
              <w:tabs>
                <w:tab w:val="left" w:pos="1531"/>
              </w:tabs>
              <w:spacing w:line="240" w:lineRule="auto"/>
              <w:ind w:right="113" w:firstLine="0"/>
              <w:jc w:val="center"/>
              <w:rPr>
                <w:b/>
                <w:snapToGrid/>
                <w:sz w:val="18"/>
                <w:szCs w:val="20"/>
              </w:rPr>
            </w:pPr>
            <w:r w:rsidRPr="00B254B4">
              <w:rPr>
                <w:b/>
                <w:snapToGrid/>
                <w:sz w:val="18"/>
                <w:szCs w:val="20"/>
              </w:rPr>
              <w:t>14</w:t>
            </w:r>
          </w:p>
        </w:tc>
        <w:tc>
          <w:tcPr>
            <w:tcW w:w="2693" w:type="dxa"/>
            <w:vAlign w:val="center"/>
          </w:tcPr>
          <w:p w:rsidR="005F2FEA" w:rsidRPr="00B254B4" w:rsidRDefault="005F2FEA" w:rsidP="00E81DC3">
            <w:pPr>
              <w:tabs>
                <w:tab w:val="left" w:pos="1531"/>
              </w:tabs>
              <w:spacing w:line="240" w:lineRule="auto"/>
              <w:ind w:right="113" w:firstLine="0"/>
              <w:jc w:val="center"/>
              <w:rPr>
                <w:b/>
                <w:snapToGrid/>
                <w:sz w:val="18"/>
                <w:szCs w:val="20"/>
              </w:rPr>
            </w:pPr>
            <w:r w:rsidRPr="00B254B4">
              <w:rPr>
                <w:b/>
                <w:snapToGrid/>
                <w:sz w:val="18"/>
                <w:szCs w:val="20"/>
              </w:rPr>
              <w:t>15</w:t>
            </w:r>
          </w:p>
        </w:tc>
      </w:tr>
      <w:tr w:rsidR="005F2FEA" w:rsidRPr="00B254B4" w:rsidTr="00E81DC3">
        <w:tc>
          <w:tcPr>
            <w:tcW w:w="2694" w:type="dxa"/>
          </w:tcPr>
          <w:p w:rsidR="005F2FEA" w:rsidRPr="00B254B4" w:rsidRDefault="005F2FEA" w:rsidP="00E81DC3">
            <w:pPr>
              <w:spacing w:line="240" w:lineRule="auto"/>
              <w:ind w:firstLine="0"/>
              <w:jc w:val="center"/>
              <w:rPr>
                <w:i/>
                <w:snapToGrid/>
                <w:sz w:val="18"/>
                <w:szCs w:val="20"/>
              </w:rPr>
            </w:pPr>
          </w:p>
        </w:tc>
        <w:tc>
          <w:tcPr>
            <w:tcW w:w="1984" w:type="dxa"/>
          </w:tcPr>
          <w:p w:rsidR="005F2FEA" w:rsidRPr="00B254B4" w:rsidRDefault="005F2FEA" w:rsidP="00E81DC3">
            <w:pPr>
              <w:spacing w:line="240" w:lineRule="auto"/>
              <w:ind w:firstLine="0"/>
              <w:jc w:val="center"/>
              <w:rPr>
                <w:i/>
                <w:snapToGrid/>
                <w:sz w:val="18"/>
                <w:szCs w:val="20"/>
              </w:rPr>
            </w:pPr>
          </w:p>
        </w:tc>
        <w:tc>
          <w:tcPr>
            <w:tcW w:w="1985" w:type="dxa"/>
          </w:tcPr>
          <w:p w:rsidR="005F2FEA" w:rsidRPr="00B254B4" w:rsidRDefault="005F2FEA" w:rsidP="00E81DC3">
            <w:pPr>
              <w:spacing w:line="240" w:lineRule="auto"/>
              <w:ind w:firstLine="0"/>
              <w:jc w:val="center"/>
              <w:rPr>
                <w:i/>
                <w:snapToGrid/>
                <w:sz w:val="18"/>
                <w:szCs w:val="20"/>
              </w:rPr>
            </w:pPr>
          </w:p>
        </w:tc>
        <w:tc>
          <w:tcPr>
            <w:tcW w:w="2409" w:type="dxa"/>
          </w:tcPr>
          <w:p w:rsidR="005F2FEA" w:rsidRPr="00B254B4" w:rsidRDefault="005F2FEA" w:rsidP="00E81DC3">
            <w:pPr>
              <w:spacing w:line="240" w:lineRule="auto"/>
              <w:ind w:firstLine="0"/>
              <w:jc w:val="center"/>
              <w:rPr>
                <w:i/>
                <w:snapToGrid/>
                <w:sz w:val="18"/>
                <w:szCs w:val="20"/>
              </w:rPr>
            </w:pPr>
          </w:p>
        </w:tc>
        <w:tc>
          <w:tcPr>
            <w:tcW w:w="1418" w:type="dxa"/>
            <w:shd w:val="clear" w:color="auto" w:fill="auto"/>
            <w:vAlign w:val="center"/>
          </w:tcPr>
          <w:p w:rsidR="005F2FEA" w:rsidRPr="00B254B4" w:rsidRDefault="005F2FEA" w:rsidP="00E81DC3">
            <w:pPr>
              <w:spacing w:line="240" w:lineRule="auto"/>
              <w:ind w:firstLine="0"/>
              <w:jc w:val="center"/>
              <w:rPr>
                <w:i/>
                <w:snapToGrid/>
                <w:sz w:val="18"/>
                <w:szCs w:val="20"/>
              </w:rPr>
            </w:pPr>
          </w:p>
        </w:tc>
        <w:tc>
          <w:tcPr>
            <w:tcW w:w="1417" w:type="dxa"/>
            <w:shd w:val="clear" w:color="auto" w:fill="auto"/>
            <w:vAlign w:val="center"/>
          </w:tcPr>
          <w:p w:rsidR="005F2FEA" w:rsidRPr="00B254B4" w:rsidRDefault="005F2FEA" w:rsidP="00E81DC3">
            <w:pPr>
              <w:spacing w:line="240" w:lineRule="auto"/>
              <w:ind w:firstLine="0"/>
              <w:jc w:val="center"/>
              <w:rPr>
                <w:i/>
                <w:snapToGrid/>
                <w:sz w:val="18"/>
                <w:szCs w:val="20"/>
              </w:rPr>
            </w:pPr>
          </w:p>
        </w:tc>
        <w:tc>
          <w:tcPr>
            <w:tcW w:w="851" w:type="dxa"/>
          </w:tcPr>
          <w:p w:rsidR="005F2FEA" w:rsidRPr="00B254B4" w:rsidRDefault="005F2FEA" w:rsidP="00E81DC3">
            <w:pPr>
              <w:spacing w:line="240" w:lineRule="auto"/>
              <w:ind w:firstLine="0"/>
              <w:jc w:val="center"/>
              <w:rPr>
                <w:i/>
                <w:snapToGrid/>
                <w:sz w:val="18"/>
                <w:szCs w:val="20"/>
              </w:rPr>
            </w:pPr>
          </w:p>
        </w:tc>
        <w:tc>
          <w:tcPr>
            <w:tcW w:w="2693" w:type="dxa"/>
            <w:vAlign w:val="center"/>
          </w:tcPr>
          <w:p w:rsidR="005F2FEA" w:rsidRPr="00B254B4" w:rsidRDefault="005F2FEA" w:rsidP="00E81DC3">
            <w:pPr>
              <w:spacing w:line="240" w:lineRule="auto"/>
              <w:ind w:firstLine="0"/>
              <w:jc w:val="center"/>
              <w:rPr>
                <w:i/>
                <w:snapToGrid/>
                <w:sz w:val="18"/>
                <w:szCs w:val="20"/>
              </w:rPr>
            </w:pPr>
          </w:p>
        </w:tc>
      </w:tr>
    </w:tbl>
    <w:p w:rsidR="005F2FEA" w:rsidRPr="00B254B4" w:rsidRDefault="005F2FEA" w:rsidP="005F2FEA">
      <w:pPr>
        <w:widowControl w:val="0"/>
        <w:spacing w:line="240" w:lineRule="auto"/>
        <w:ind w:firstLine="0"/>
        <w:jc w:val="left"/>
        <w:rPr>
          <w:snapToGrid/>
          <w:color w:val="000000"/>
          <w:sz w:val="24"/>
          <w:szCs w:val="24"/>
        </w:rPr>
      </w:pPr>
    </w:p>
    <w:p w:rsidR="005F2FEA" w:rsidRPr="00B254B4" w:rsidRDefault="005F2FEA" w:rsidP="005F2FEA">
      <w:pPr>
        <w:widowControl w:val="0"/>
        <w:spacing w:line="240" w:lineRule="auto"/>
        <w:ind w:firstLine="0"/>
        <w:jc w:val="left"/>
        <w:rPr>
          <w:snapToGrid/>
          <w:color w:val="000000"/>
          <w:sz w:val="24"/>
          <w:szCs w:val="24"/>
        </w:rPr>
      </w:pPr>
      <w:r w:rsidRPr="00B254B4">
        <w:rPr>
          <w:snapToGrid/>
          <w:color w:val="000000"/>
          <w:sz w:val="24"/>
          <w:szCs w:val="24"/>
        </w:rPr>
        <w:t>Генеральный директор ________________________________</w:t>
      </w:r>
    </w:p>
    <w:p w:rsidR="005F2FEA" w:rsidRPr="00B254B4" w:rsidRDefault="005F2FEA" w:rsidP="005F2FEA">
      <w:pPr>
        <w:widowControl w:val="0"/>
        <w:spacing w:line="240" w:lineRule="auto"/>
        <w:ind w:firstLine="0"/>
        <w:jc w:val="left"/>
        <w:rPr>
          <w:snapToGrid/>
          <w:sz w:val="24"/>
          <w:szCs w:val="24"/>
        </w:rPr>
      </w:pPr>
      <w:r w:rsidRPr="00B254B4">
        <w:rPr>
          <w:snapToGrid/>
          <w:color w:val="000000"/>
          <w:sz w:val="24"/>
          <w:szCs w:val="24"/>
        </w:rPr>
        <w:t>Дата составления справки _________</w:t>
      </w:r>
      <w:r w:rsidRPr="00B254B4">
        <w:rPr>
          <w:snapToGrid/>
          <w:sz w:val="24"/>
          <w:szCs w:val="24"/>
        </w:rPr>
        <w:t xml:space="preserve">     </w:t>
      </w:r>
    </w:p>
    <w:p w:rsidR="005F2FEA" w:rsidRPr="00B254B4" w:rsidRDefault="005F2FEA" w:rsidP="005F2FEA">
      <w:pPr>
        <w:spacing w:line="240" w:lineRule="auto"/>
        <w:ind w:firstLine="0"/>
        <w:jc w:val="center"/>
        <w:rPr>
          <w:b/>
          <w:color w:val="000000"/>
          <w:spacing w:val="2"/>
        </w:rPr>
      </w:pPr>
    </w:p>
    <w:tbl>
      <w:tblPr>
        <w:tblW w:w="13751" w:type="dxa"/>
        <w:tblLook w:val="0000" w:firstRow="0" w:lastRow="0" w:firstColumn="0" w:lastColumn="0" w:noHBand="0" w:noVBand="0"/>
      </w:tblPr>
      <w:tblGrid>
        <w:gridCol w:w="4962"/>
        <w:gridCol w:w="8789"/>
      </w:tblGrid>
      <w:tr w:rsidR="005F2FEA" w:rsidRPr="00B254B4" w:rsidTr="005F2FEA">
        <w:tc>
          <w:tcPr>
            <w:tcW w:w="4962" w:type="dxa"/>
          </w:tcPr>
          <w:p w:rsidR="005F2FEA" w:rsidRPr="00B254B4" w:rsidRDefault="005F2FEA" w:rsidP="00E81DC3">
            <w:pPr>
              <w:spacing w:line="240" w:lineRule="auto"/>
              <w:ind w:firstLine="0"/>
              <w:rPr>
                <w:b/>
                <w:sz w:val="24"/>
              </w:rPr>
            </w:pPr>
            <w:r w:rsidRPr="00B254B4">
              <w:rPr>
                <w:b/>
                <w:sz w:val="24"/>
              </w:rPr>
              <w:t>Заказчик:</w:t>
            </w:r>
          </w:p>
        </w:tc>
        <w:tc>
          <w:tcPr>
            <w:tcW w:w="8789" w:type="dxa"/>
          </w:tcPr>
          <w:p w:rsidR="005F2FEA" w:rsidRPr="00B254B4" w:rsidRDefault="005F2FEA" w:rsidP="00E81DC3">
            <w:pPr>
              <w:spacing w:line="240" w:lineRule="auto"/>
              <w:ind w:firstLine="0"/>
              <w:rPr>
                <w:b/>
                <w:sz w:val="24"/>
              </w:rPr>
            </w:pPr>
            <w:r w:rsidRPr="00B254B4">
              <w:rPr>
                <w:b/>
                <w:sz w:val="24"/>
              </w:rPr>
              <w:t>Подрядчик:</w:t>
            </w:r>
          </w:p>
        </w:tc>
      </w:tr>
      <w:tr w:rsidR="005F2FEA" w:rsidRPr="00B254B4" w:rsidTr="005F2FEA">
        <w:tc>
          <w:tcPr>
            <w:tcW w:w="4962" w:type="dxa"/>
          </w:tcPr>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r w:rsidRPr="00B254B4">
              <w:rPr>
                <w:sz w:val="22"/>
                <w:szCs w:val="22"/>
              </w:rPr>
              <w:t xml:space="preserve">_______________ / _______________ </w:t>
            </w:r>
          </w:p>
        </w:tc>
        <w:tc>
          <w:tcPr>
            <w:tcW w:w="8789" w:type="dxa"/>
          </w:tcPr>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p>
          <w:p w:rsidR="005F2FEA" w:rsidRPr="00B254B4" w:rsidRDefault="005F2FEA" w:rsidP="00E81DC3">
            <w:pPr>
              <w:spacing w:line="240" w:lineRule="auto"/>
              <w:ind w:firstLine="0"/>
              <w:rPr>
                <w:sz w:val="22"/>
                <w:szCs w:val="22"/>
              </w:rPr>
            </w:pPr>
            <w:r w:rsidRPr="00B254B4">
              <w:rPr>
                <w:sz w:val="22"/>
                <w:szCs w:val="22"/>
              </w:rPr>
              <w:t xml:space="preserve">_______________ / _______________ </w:t>
            </w:r>
          </w:p>
          <w:p w:rsidR="005F2FEA" w:rsidRPr="00B254B4" w:rsidRDefault="005F2FEA" w:rsidP="00E81DC3">
            <w:pPr>
              <w:spacing w:line="240" w:lineRule="auto"/>
              <w:ind w:firstLine="0"/>
              <w:rPr>
                <w:sz w:val="22"/>
                <w:szCs w:val="22"/>
              </w:rPr>
            </w:pPr>
          </w:p>
        </w:tc>
      </w:tr>
    </w:tbl>
    <w:p w:rsidR="005C255C" w:rsidRPr="00B254B4" w:rsidRDefault="005F2FEA" w:rsidP="00FE5B76">
      <w:pPr>
        <w:spacing w:line="240" w:lineRule="auto"/>
        <w:ind w:firstLine="0"/>
        <w:rPr>
          <w:sz w:val="22"/>
          <w:szCs w:val="22"/>
        </w:rPr>
      </w:pPr>
      <w:r w:rsidRPr="00B254B4">
        <w:rPr>
          <w:snapToGrid/>
          <w:sz w:val="24"/>
          <w:szCs w:val="24"/>
        </w:rPr>
        <w:t>*</w:t>
      </w:r>
      <w:r w:rsidRPr="00B254B4">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w:t>
      </w:r>
      <w:r w:rsidR="00FE5B76" w:rsidRPr="00B254B4">
        <w:rPr>
          <w:snapToGrid/>
          <w:sz w:val="20"/>
          <w:szCs w:val="20"/>
        </w:rPr>
        <w:t xml:space="preserve"> </w:t>
      </w:r>
      <w:r w:rsidRPr="00B254B4">
        <w:rPr>
          <w:snapToGrid/>
          <w:sz w:val="20"/>
          <w:szCs w:val="20"/>
        </w:rPr>
        <w:t>предприятия</w:t>
      </w:r>
    </w:p>
    <w:p w:rsidR="005C255C" w:rsidRPr="00B254B4" w:rsidRDefault="005C255C">
      <w:pPr>
        <w:spacing w:line="240" w:lineRule="auto"/>
        <w:ind w:firstLine="0"/>
        <w:jc w:val="left"/>
        <w:rPr>
          <w:sz w:val="22"/>
          <w:szCs w:val="22"/>
        </w:rPr>
        <w:sectPr w:rsidR="005C255C" w:rsidRPr="00B254B4" w:rsidSect="00BE6826">
          <w:pgSz w:w="11906" w:h="16838" w:code="9"/>
          <w:pgMar w:top="1134" w:right="851" w:bottom="1134" w:left="1418" w:header="567" w:footer="284" w:gutter="0"/>
          <w:cols w:space="708"/>
          <w:docGrid w:linePitch="360"/>
        </w:sectPr>
      </w:pPr>
    </w:p>
    <w:p w:rsidR="00542FCB" w:rsidRPr="00B254B4" w:rsidRDefault="00542FCB" w:rsidP="00A44F0E">
      <w:pPr>
        <w:shd w:val="clear" w:color="auto" w:fill="FFFFFF"/>
        <w:spacing w:line="240" w:lineRule="auto"/>
        <w:ind w:left="3119" w:firstLine="1984"/>
        <w:rPr>
          <w:bCs/>
          <w:sz w:val="22"/>
          <w:szCs w:val="22"/>
        </w:rPr>
      </w:pPr>
      <w:bookmarkStart w:id="38" w:name="RANGE!A1:AG42"/>
      <w:bookmarkStart w:id="39" w:name="RANGE!A1:AG40"/>
      <w:bookmarkEnd w:id="38"/>
      <w:bookmarkEnd w:id="39"/>
      <w:r w:rsidRPr="00B254B4">
        <w:rPr>
          <w:bCs/>
          <w:sz w:val="22"/>
          <w:szCs w:val="22"/>
        </w:rPr>
        <w:lastRenderedPageBreak/>
        <w:t>Приложение № 9</w:t>
      </w:r>
    </w:p>
    <w:p w:rsidR="00542FCB" w:rsidRPr="00B254B4" w:rsidRDefault="00542FCB" w:rsidP="00A44F0E">
      <w:pPr>
        <w:shd w:val="clear" w:color="auto" w:fill="FFFFFF"/>
        <w:spacing w:line="240" w:lineRule="auto"/>
        <w:ind w:left="3119" w:firstLine="1984"/>
        <w:rPr>
          <w:bCs/>
          <w:sz w:val="22"/>
          <w:szCs w:val="22"/>
        </w:rPr>
      </w:pPr>
      <w:r w:rsidRPr="00B254B4">
        <w:rPr>
          <w:bCs/>
          <w:sz w:val="22"/>
          <w:szCs w:val="22"/>
        </w:rPr>
        <w:t xml:space="preserve">к Договору подряда </w:t>
      </w:r>
    </w:p>
    <w:p w:rsidR="00542FCB" w:rsidRPr="00B254B4" w:rsidRDefault="00542FCB" w:rsidP="00A44F0E">
      <w:pPr>
        <w:shd w:val="clear" w:color="auto" w:fill="FFFFFF"/>
        <w:spacing w:line="240" w:lineRule="auto"/>
        <w:ind w:left="3119" w:firstLine="1984"/>
        <w:rPr>
          <w:bCs/>
          <w:sz w:val="22"/>
          <w:szCs w:val="22"/>
        </w:rPr>
      </w:pPr>
      <w:r w:rsidRPr="00B254B4">
        <w:rPr>
          <w:bCs/>
          <w:sz w:val="22"/>
          <w:szCs w:val="22"/>
        </w:rPr>
        <w:t>от «___» ________20__ г. № ___</w:t>
      </w:r>
    </w:p>
    <w:p w:rsidR="00563296" w:rsidRPr="00B254B4" w:rsidRDefault="00563296" w:rsidP="00542FCB">
      <w:pPr>
        <w:shd w:val="clear" w:color="auto" w:fill="FFFFFF"/>
        <w:spacing w:line="240" w:lineRule="auto"/>
        <w:ind w:left="3119" w:firstLine="2551"/>
        <w:rPr>
          <w:bCs/>
          <w:sz w:val="22"/>
          <w:szCs w:val="22"/>
        </w:rPr>
      </w:pPr>
    </w:p>
    <w:p w:rsidR="00542FCB" w:rsidRPr="00B254B4" w:rsidRDefault="00542FCB" w:rsidP="00542FCB">
      <w:pPr>
        <w:spacing w:line="240" w:lineRule="auto"/>
        <w:ind w:firstLine="709"/>
        <w:jc w:val="right"/>
        <w:rPr>
          <w:snapToGrid/>
          <w:sz w:val="24"/>
          <w:szCs w:val="24"/>
        </w:rPr>
      </w:pPr>
    </w:p>
    <w:p w:rsidR="00563296" w:rsidRPr="00B254B4" w:rsidRDefault="00563296" w:rsidP="00563296">
      <w:pPr>
        <w:spacing w:line="240" w:lineRule="auto"/>
        <w:jc w:val="center"/>
        <w:rPr>
          <w:b/>
          <w:sz w:val="24"/>
          <w:szCs w:val="24"/>
        </w:rPr>
      </w:pPr>
      <w:r w:rsidRPr="00B254B4">
        <w:rPr>
          <w:b/>
          <w:sz w:val="24"/>
          <w:szCs w:val="24"/>
        </w:rPr>
        <w:t xml:space="preserve">Критерии отбора </w:t>
      </w:r>
      <w:r w:rsidR="00C14CF1" w:rsidRPr="00B254B4">
        <w:rPr>
          <w:b/>
          <w:sz w:val="24"/>
          <w:szCs w:val="24"/>
        </w:rPr>
        <w:t>Банков</w:t>
      </w:r>
      <w:r w:rsidRPr="00B254B4">
        <w:rPr>
          <w:b/>
          <w:sz w:val="24"/>
          <w:szCs w:val="24"/>
        </w:rPr>
        <w:t>-</w:t>
      </w:r>
      <w:r w:rsidR="00C14CF1" w:rsidRPr="00B254B4">
        <w:rPr>
          <w:b/>
          <w:sz w:val="24"/>
          <w:szCs w:val="24"/>
        </w:rPr>
        <w:t>Гарантов</w:t>
      </w:r>
    </w:p>
    <w:p w:rsidR="00563296" w:rsidRPr="00B254B4" w:rsidRDefault="00563296" w:rsidP="00563296">
      <w:pPr>
        <w:spacing w:line="240" w:lineRule="auto"/>
        <w:rPr>
          <w:sz w:val="24"/>
          <w:szCs w:val="24"/>
        </w:rPr>
      </w:pPr>
    </w:p>
    <w:p w:rsidR="00563296" w:rsidRPr="00B254B4" w:rsidRDefault="00563296" w:rsidP="00563296">
      <w:pPr>
        <w:spacing w:line="240" w:lineRule="auto"/>
        <w:rPr>
          <w:sz w:val="24"/>
          <w:szCs w:val="24"/>
        </w:rPr>
      </w:pPr>
      <w:r w:rsidRPr="00B254B4">
        <w:rPr>
          <w:sz w:val="24"/>
          <w:szCs w:val="24"/>
        </w:rPr>
        <w:t>Банк-Гарант (кредитная организация), выдающий Банковскую гарантию, должен соответствовать следующим критериям</w:t>
      </w:r>
      <w:r w:rsidRPr="00B254B4">
        <w:rPr>
          <w:sz w:val="24"/>
          <w:szCs w:val="24"/>
          <w:vertAlign w:val="superscript"/>
        </w:rPr>
        <w:footnoteReference w:id="2"/>
      </w:r>
      <w:r w:rsidRPr="00B254B4">
        <w:rPr>
          <w:sz w:val="24"/>
          <w:szCs w:val="24"/>
        </w:rPr>
        <w:t>:</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 xml:space="preserve">иметь действующую лицензию Центрального банка Российской Федерации (далее </w:t>
      </w:r>
      <w:r w:rsidR="00C14CF1" w:rsidRPr="00B254B4">
        <w:rPr>
          <w:sz w:val="24"/>
          <w:szCs w:val="24"/>
        </w:rPr>
        <w:t>–</w:t>
      </w:r>
      <w:r w:rsidRPr="00B254B4">
        <w:rPr>
          <w:sz w:val="24"/>
          <w:szCs w:val="24"/>
        </w:rPr>
        <w:t xml:space="preserve"> ЦБ РФ), разрешающую выдачу банковских гарантий. При этом лицензия не должна быть приостановлена полностью или частично;</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 xml:space="preserve">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w:t>
      </w:r>
      <w:r w:rsidR="00C14CF1" w:rsidRPr="00B254B4">
        <w:rPr>
          <w:sz w:val="24"/>
          <w:szCs w:val="24"/>
        </w:rPr>
        <w:t>–</w:t>
      </w:r>
      <w:r w:rsidRPr="00B254B4">
        <w:rPr>
          <w:sz w:val="24"/>
          <w:szCs w:val="24"/>
        </w:rPr>
        <w:t xml:space="preserve"> 213-ФЗ) или иным документом, его заменяющим (в случае отмены 213-ФЗ);</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B254B4">
          <w:rPr>
            <w:rStyle w:val="aff"/>
            <w:sz w:val="24"/>
            <w:szCs w:val="24"/>
          </w:rPr>
          <w:t>www.cbr.ru</w:t>
        </w:r>
      </w:hyperlink>
      <w:r w:rsidRPr="00B254B4">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lastRenderedPageBreak/>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254B4">
        <w:rPr>
          <w:sz w:val="24"/>
          <w:szCs w:val="24"/>
          <w:vertAlign w:val="superscript"/>
        </w:rPr>
        <w:footnoteReference w:id="3"/>
      </w:r>
      <w:r w:rsidRPr="00B254B4">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563296" w:rsidRPr="00B254B4" w:rsidRDefault="00563296" w:rsidP="00C14CF1">
      <w:pPr>
        <w:tabs>
          <w:tab w:val="left" w:pos="1134"/>
        </w:tabs>
        <w:spacing w:line="240" w:lineRule="auto"/>
        <w:rPr>
          <w:sz w:val="24"/>
          <w:szCs w:val="24"/>
        </w:rPr>
      </w:pPr>
      <w:r w:rsidRPr="00B254B4">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 xml:space="preserve">участвовать в системе обязательного страхования вкладов физических лиц в банках Российской Федерации в соответствие с Федеральным законом от 23.12.2003 </w:t>
      </w:r>
      <w:r w:rsidR="00C14CF1" w:rsidRPr="00B254B4">
        <w:rPr>
          <w:sz w:val="24"/>
          <w:szCs w:val="24"/>
        </w:rPr>
        <w:t xml:space="preserve">№ </w:t>
      </w:r>
      <w:r w:rsidRPr="00B254B4">
        <w:rPr>
          <w:sz w:val="24"/>
          <w:szCs w:val="24"/>
        </w:rPr>
        <w:t>177-ФЗ «О страховании вкладов физических лиц в банках Российской Федерации»;</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B254B4">
        <w:rPr>
          <w:sz w:val="24"/>
          <w:szCs w:val="24"/>
          <w:lang w:val="x-none"/>
        </w:rPr>
        <w:t xml:space="preserve"> в разделе «</w:t>
      </w:r>
      <w:r w:rsidRPr="00B254B4">
        <w:rPr>
          <w:sz w:val="24"/>
          <w:szCs w:val="24"/>
        </w:rPr>
        <w:t>Оздоровление банков</w:t>
      </w:r>
      <w:r w:rsidRPr="00B254B4">
        <w:rPr>
          <w:sz w:val="24"/>
          <w:szCs w:val="24"/>
          <w:lang w:val="x-none"/>
        </w:rPr>
        <w:t>» сайта Государственной корпорации «Агентство по страхованию вкладов» (</w:t>
      </w:r>
      <w:r w:rsidRPr="00B254B4">
        <w:rPr>
          <w:sz w:val="24"/>
          <w:szCs w:val="24"/>
        </w:rPr>
        <w:t>http://www.asv.org.ru))</w:t>
      </w:r>
      <w:r w:rsidRPr="00B254B4">
        <w:rPr>
          <w:sz w:val="24"/>
          <w:szCs w:val="24"/>
          <w:lang w:val="x-none"/>
        </w:rPr>
        <w:t>;</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не должен иметь просроченную задолженность перед ПАО «РусГидро» и компаниями Группы РусГидро;</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Критерии, установленные п. 3, 4 и 6, не распространяются на кредитные организации:</w:t>
      </w:r>
    </w:p>
    <w:p w:rsidR="00563296" w:rsidRPr="00B254B4" w:rsidRDefault="00563296" w:rsidP="00563296">
      <w:pPr>
        <w:numPr>
          <w:ilvl w:val="1"/>
          <w:numId w:val="109"/>
        </w:numPr>
        <w:spacing w:line="240" w:lineRule="auto"/>
        <w:ind w:left="0" w:firstLine="567"/>
        <w:rPr>
          <w:sz w:val="24"/>
          <w:szCs w:val="24"/>
        </w:rPr>
      </w:pPr>
      <w:r w:rsidRPr="00B254B4">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563296" w:rsidRPr="00B254B4" w:rsidRDefault="00563296" w:rsidP="00563296">
      <w:pPr>
        <w:numPr>
          <w:ilvl w:val="1"/>
          <w:numId w:val="109"/>
        </w:numPr>
        <w:spacing w:line="240" w:lineRule="auto"/>
        <w:ind w:left="0" w:firstLine="567"/>
        <w:rPr>
          <w:sz w:val="24"/>
          <w:szCs w:val="24"/>
        </w:rPr>
      </w:pPr>
      <w:r w:rsidRPr="00B254B4">
        <w:rPr>
          <w:sz w:val="24"/>
          <w:szCs w:val="24"/>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63296" w:rsidRPr="00B254B4" w:rsidRDefault="00563296" w:rsidP="00563296">
      <w:pPr>
        <w:numPr>
          <w:ilvl w:val="1"/>
          <w:numId w:val="109"/>
        </w:numPr>
        <w:spacing w:line="240" w:lineRule="auto"/>
        <w:ind w:left="0" w:firstLine="567"/>
        <w:rPr>
          <w:sz w:val="24"/>
          <w:szCs w:val="24"/>
        </w:rPr>
      </w:pPr>
      <w:r w:rsidRPr="00B254B4">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B254B4">
          <w:rPr>
            <w:rStyle w:val="aff"/>
            <w:sz w:val="24"/>
            <w:szCs w:val="24"/>
          </w:rPr>
          <w:t>www.cbr.ru</w:t>
        </w:r>
      </w:hyperlink>
      <w:r w:rsidRPr="00B254B4">
        <w:rPr>
          <w:sz w:val="24"/>
          <w:szCs w:val="24"/>
        </w:rPr>
        <w:t>) по строке 000 «Расчет собственных средств (капитала) («Базель III»)», код формы 0409123, рассчитанной в соответствии с Методикой ЦБ РФ.</w:t>
      </w:r>
    </w:p>
    <w:p w:rsidR="00563296" w:rsidRPr="00B254B4" w:rsidRDefault="00563296" w:rsidP="00C14CF1">
      <w:pPr>
        <w:numPr>
          <w:ilvl w:val="0"/>
          <w:numId w:val="109"/>
        </w:numPr>
        <w:tabs>
          <w:tab w:val="left" w:pos="1134"/>
        </w:tabs>
        <w:spacing w:line="240" w:lineRule="auto"/>
        <w:ind w:left="0" w:firstLine="567"/>
        <w:rPr>
          <w:sz w:val="24"/>
          <w:szCs w:val="24"/>
        </w:rPr>
      </w:pPr>
      <w:r w:rsidRPr="00B254B4">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563296" w:rsidRPr="00B254B4" w:rsidRDefault="00563296" w:rsidP="00563296">
      <w:pPr>
        <w:spacing w:line="240" w:lineRule="auto"/>
        <w:rPr>
          <w:sz w:val="24"/>
          <w:szCs w:val="24"/>
        </w:rPr>
      </w:pPr>
      <w:r w:rsidRPr="00B254B4">
        <w:rPr>
          <w:b/>
          <w:i/>
          <w:sz w:val="24"/>
          <w:szCs w:val="24"/>
          <w:lang w:val="en-US"/>
        </w:rPr>
        <w:t>Lim</w:t>
      </w:r>
      <w:r w:rsidRPr="00B254B4">
        <w:rPr>
          <w:b/>
          <w:i/>
          <w:sz w:val="24"/>
          <w:szCs w:val="24"/>
          <w:vertAlign w:val="subscript"/>
          <w:lang w:val="en-US"/>
        </w:rPr>
        <w:t>Ai</w:t>
      </w:r>
      <w:r w:rsidRPr="00B254B4">
        <w:rPr>
          <w:b/>
          <w:i/>
          <w:sz w:val="24"/>
          <w:szCs w:val="24"/>
          <w:lang w:val="en-US"/>
        </w:rPr>
        <w:t xml:space="preserve"> </w:t>
      </w:r>
      <w:r w:rsidRPr="00B254B4">
        <w:rPr>
          <w:sz w:val="24"/>
          <w:szCs w:val="24"/>
        </w:rPr>
        <w:t xml:space="preserve"> = </w:t>
      </w:r>
      <w:r w:rsidRPr="00B254B4">
        <w:rPr>
          <w:b/>
          <w:i/>
          <w:sz w:val="24"/>
          <w:szCs w:val="24"/>
        </w:rPr>
        <w:t>r</w:t>
      </w:r>
      <w:r w:rsidRPr="00B254B4">
        <w:rPr>
          <w:b/>
          <w:i/>
          <w:sz w:val="24"/>
          <w:szCs w:val="24"/>
          <w:vertAlign w:val="subscript"/>
        </w:rPr>
        <w:t>i</w:t>
      </w:r>
      <w:r w:rsidRPr="00B254B4">
        <w:rPr>
          <w:sz w:val="24"/>
          <w:szCs w:val="24"/>
        </w:rPr>
        <w:t xml:space="preserve"> ×  </w:t>
      </w:r>
      <w:r w:rsidRPr="00B254B4">
        <w:rPr>
          <w:b/>
          <w:i/>
          <w:sz w:val="24"/>
          <w:szCs w:val="24"/>
        </w:rPr>
        <w:t>С</w:t>
      </w:r>
      <w:r w:rsidRPr="00B254B4">
        <w:rPr>
          <w:b/>
          <w:i/>
          <w:sz w:val="24"/>
          <w:szCs w:val="24"/>
          <w:lang w:val="en-US"/>
        </w:rPr>
        <w:t>K</w:t>
      </w:r>
      <w:r w:rsidRPr="00B254B4">
        <w:rPr>
          <w:b/>
          <w:i/>
          <w:sz w:val="24"/>
          <w:szCs w:val="24"/>
          <w:vertAlign w:val="subscript"/>
          <w:lang w:val="en-US"/>
        </w:rPr>
        <w:t>i</w:t>
      </w:r>
      <w:r w:rsidRPr="00B254B4">
        <w:rPr>
          <w:sz w:val="24"/>
          <w:szCs w:val="24"/>
        </w:rPr>
        <w:t xml:space="preserve">    , где</w:t>
      </w:r>
    </w:p>
    <w:p w:rsidR="00563296" w:rsidRPr="00B254B4" w:rsidRDefault="00563296" w:rsidP="00563296">
      <w:pPr>
        <w:spacing w:line="240" w:lineRule="auto"/>
        <w:rPr>
          <w:sz w:val="24"/>
          <w:szCs w:val="24"/>
        </w:rPr>
      </w:pPr>
    </w:p>
    <w:tbl>
      <w:tblPr>
        <w:tblW w:w="8964" w:type="dxa"/>
        <w:tblInd w:w="108" w:type="dxa"/>
        <w:tblLayout w:type="fixed"/>
        <w:tblLook w:val="01E0" w:firstRow="1" w:lastRow="1" w:firstColumn="1" w:lastColumn="1" w:noHBand="0" w:noVBand="0"/>
      </w:tblPr>
      <w:tblGrid>
        <w:gridCol w:w="817"/>
        <w:gridCol w:w="284"/>
        <w:gridCol w:w="7863"/>
      </w:tblGrid>
      <w:tr w:rsidR="00563296" w:rsidRPr="00B254B4" w:rsidTr="00563296">
        <w:trPr>
          <w:trHeight w:val="639"/>
        </w:trPr>
        <w:tc>
          <w:tcPr>
            <w:tcW w:w="817" w:type="dxa"/>
            <w:hideMark/>
          </w:tcPr>
          <w:p w:rsidR="00563296" w:rsidRPr="00B254B4" w:rsidRDefault="00563296" w:rsidP="00517793">
            <w:pPr>
              <w:spacing w:line="240" w:lineRule="auto"/>
              <w:ind w:firstLine="0"/>
              <w:rPr>
                <w:sz w:val="24"/>
                <w:szCs w:val="24"/>
              </w:rPr>
            </w:pPr>
            <w:r w:rsidRPr="00B254B4">
              <w:rPr>
                <w:b/>
                <w:i/>
                <w:sz w:val="24"/>
                <w:szCs w:val="24"/>
              </w:rPr>
              <w:t>Lim</w:t>
            </w:r>
            <w:r w:rsidRPr="00B254B4">
              <w:rPr>
                <w:b/>
                <w:i/>
                <w:sz w:val="24"/>
                <w:szCs w:val="24"/>
                <w:vertAlign w:val="subscript"/>
                <w:lang w:val="en-US"/>
              </w:rPr>
              <w:t xml:space="preserve">Ai </w:t>
            </w:r>
          </w:p>
        </w:tc>
        <w:tc>
          <w:tcPr>
            <w:tcW w:w="284" w:type="dxa"/>
            <w:hideMark/>
          </w:tcPr>
          <w:p w:rsidR="00563296" w:rsidRPr="00B254B4" w:rsidRDefault="00563296" w:rsidP="00563296">
            <w:pPr>
              <w:spacing w:line="240" w:lineRule="auto"/>
              <w:rPr>
                <w:sz w:val="24"/>
                <w:szCs w:val="24"/>
              </w:rPr>
            </w:pPr>
            <w:r w:rsidRPr="00B254B4">
              <w:rPr>
                <w:sz w:val="24"/>
                <w:szCs w:val="24"/>
              </w:rPr>
              <w:t xml:space="preserve">-  </w:t>
            </w:r>
          </w:p>
        </w:tc>
        <w:tc>
          <w:tcPr>
            <w:tcW w:w="7863" w:type="dxa"/>
            <w:hideMark/>
          </w:tcPr>
          <w:p w:rsidR="00563296" w:rsidRPr="00B254B4" w:rsidRDefault="00563296" w:rsidP="00563296">
            <w:pPr>
              <w:spacing w:line="240" w:lineRule="auto"/>
              <w:rPr>
                <w:sz w:val="24"/>
                <w:szCs w:val="24"/>
              </w:rPr>
            </w:pPr>
            <w:r w:rsidRPr="00B254B4">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63296" w:rsidRPr="00B254B4" w:rsidTr="00563296">
        <w:trPr>
          <w:trHeight w:val="280"/>
        </w:trPr>
        <w:tc>
          <w:tcPr>
            <w:tcW w:w="817" w:type="dxa"/>
            <w:hideMark/>
          </w:tcPr>
          <w:p w:rsidR="00563296" w:rsidRPr="00B254B4" w:rsidRDefault="00563296" w:rsidP="00517793">
            <w:pPr>
              <w:spacing w:line="240" w:lineRule="auto"/>
              <w:ind w:firstLine="0"/>
              <w:rPr>
                <w:b/>
                <w:i/>
                <w:sz w:val="24"/>
                <w:szCs w:val="24"/>
                <w:vertAlign w:val="subscript"/>
              </w:rPr>
            </w:pPr>
            <w:r w:rsidRPr="00B254B4">
              <w:rPr>
                <w:b/>
                <w:i/>
                <w:sz w:val="24"/>
                <w:szCs w:val="24"/>
              </w:rPr>
              <w:t>С</w:t>
            </w:r>
            <w:r w:rsidRPr="00B254B4">
              <w:rPr>
                <w:b/>
                <w:i/>
                <w:sz w:val="24"/>
                <w:szCs w:val="24"/>
                <w:lang w:val="en-US"/>
              </w:rPr>
              <w:t>K</w:t>
            </w:r>
            <w:r w:rsidRPr="00B254B4">
              <w:rPr>
                <w:b/>
                <w:i/>
                <w:sz w:val="24"/>
                <w:szCs w:val="24"/>
                <w:vertAlign w:val="subscript"/>
                <w:lang w:val="en-US"/>
              </w:rPr>
              <w:t>i</w:t>
            </w:r>
          </w:p>
          <w:p w:rsidR="00563296" w:rsidRPr="00B254B4" w:rsidRDefault="00563296" w:rsidP="00517793">
            <w:pPr>
              <w:spacing w:line="240" w:lineRule="auto"/>
              <w:ind w:firstLine="0"/>
              <w:rPr>
                <w:sz w:val="24"/>
                <w:szCs w:val="24"/>
              </w:rPr>
            </w:pPr>
          </w:p>
        </w:tc>
        <w:tc>
          <w:tcPr>
            <w:tcW w:w="284" w:type="dxa"/>
            <w:hideMark/>
          </w:tcPr>
          <w:p w:rsidR="00563296" w:rsidRPr="00B254B4" w:rsidRDefault="00563296" w:rsidP="00563296">
            <w:pPr>
              <w:spacing w:line="240" w:lineRule="auto"/>
              <w:rPr>
                <w:sz w:val="24"/>
                <w:szCs w:val="24"/>
              </w:rPr>
            </w:pPr>
            <w:r w:rsidRPr="00B254B4">
              <w:rPr>
                <w:sz w:val="24"/>
                <w:szCs w:val="24"/>
              </w:rPr>
              <w:t xml:space="preserve">-  </w:t>
            </w:r>
          </w:p>
        </w:tc>
        <w:tc>
          <w:tcPr>
            <w:tcW w:w="7863" w:type="dxa"/>
            <w:hideMark/>
          </w:tcPr>
          <w:p w:rsidR="00563296" w:rsidRPr="00B254B4" w:rsidRDefault="00563296" w:rsidP="00563296">
            <w:pPr>
              <w:spacing w:line="240" w:lineRule="auto"/>
              <w:rPr>
                <w:sz w:val="24"/>
                <w:szCs w:val="24"/>
              </w:rPr>
            </w:pPr>
            <w:r w:rsidRPr="00B254B4">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w:t>
            </w:r>
            <w:r w:rsidRPr="00B254B4">
              <w:rPr>
                <w:sz w:val="24"/>
                <w:szCs w:val="24"/>
              </w:rPr>
              <w:lastRenderedPageBreak/>
              <w:t>телекоммуникационной сети «Интернет» (</w:t>
            </w:r>
            <w:hyperlink r:id="rId19" w:history="1">
              <w:r w:rsidRPr="00B254B4">
                <w:rPr>
                  <w:rStyle w:val="aff"/>
                  <w:sz w:val="24"/>
                  <w:szCs w:val="24"/>
                </w:rPr>
                <w:t>www.cbr.ru</w:t>
              </w:r>
            </w:hyperlink>
            <w:r w:rsidRPr="00B254B4">
              <w:rPr>
                <w:sz w:val="24"/>
                <w:szCs w:val="24"/>
              </w:rPr>
              <w:t>) по строке 000 «Расчет собственных средств (капитала) («Базель III»)» в соответствии с Методикой ЦБ РФ;</w:t>
            </w:r>
          </w:p>
        </w:tc>
      </w:tr>
      <w:tr w:rsidR="00563296" w:rsidRPr="00B254B4" w:rsidTr="00563296">
        <w:trPr>
          <w:trHeight w:val="993"/>
        </w:trPr>
        <w:tc>
          <w:tcPr>
            <w:tcW w:w="817" w:type="dxa"/>
            <w:hideMark/>
          </w:tcPr>
          <w:p w:rsidR="00563296" w:rsidRPr="00B254B4" w:rsidRDefault="00563296" w:rsidP="00517793">
            <w:pPr>
              <w:spacing w:line="240" w:lineRule="auto"/>
              <w:ind w:firstLine="0"/>
              <w:rPr>
                <w:b/>
                <w:i/>
                <w:sz w:val="24"/>
                <w:szCs w:val="24"/>
              </w:rPr>
            </w:pPr>
            <w:r w:rsidRPr="00B254B4">
              <w:rPr>
                <w:b/>
                <w:i/>
                <w:sz w:val="24"/>
                <w:szCs w:val="24"/>
              </w:rPr>
              <w:lastRenderedPageBreak/>
              <w:t>r</w:t>
            </w:r>
            <w:r w:rsidRPr="00B254B4">
              <w:rPr>
                <w:b/>
                <w:i/>
                <w:sz w:val="24"/>
                <w:szCs w:val="24"/>
                <w:vertAlign w:val="subscript"/>
              </w:rPr>
              <w:t>i</w:t>
            </w:r>
          </w:p>
        </w:tc>
        <w:tc>
          <w:tcPr>
            <w:tcW w:w="284" w:type="dxa"/>
            <w:hideMark/>
          </w:tcPr>
          <w:p w:rsidR="00563296" w:rsidRPr="00B254B4" w:rsidRDefault="00563296" w:rsidP="00563296">
            <w:pPr>
              <w:spacing w:line="240" w:lineRule="auto"/>
              <w:rPr>
                <w:sz w:val="24"/>
                <w:szCs w:val="24"/>
              </w:rPr>
            </w:pPr>
            <w:r w:rsidRPr="00B254B4">
              <w:rPr>
                <w:sz w:val="24"/>
                <w:szCs w:val="24"/>
              </w:rPr>
              <w:t>-</w:t>
            </w:r>
          </w:p>
        </w:tc>
        <w:tc>
          <w:tcPr>
            <w:tcW w:w="7863" w:type="dxa"/>
          </w:tcPr>
          <w:p w:rsidR="00563296" w:rsidRPr="00B254B4" w:rsidRDefault="00563296" w:rsidP="00563296">
            <w:pPr>
              <w:spacing w:line="240" w:lineRule="auto"/>
              <w:rPr>
                <w:sz w:val="24"/>
                <w:szCs w:val="24"/>
              </w:rPr>
            </w:pPr>
            <w:r w:rsidRPr="00B254B4">
              <w:rPr>
                <w:sz w:val="24"/>
                <w:szCs w:val="24"/>
              </w:rPr>
              <w:t>рейтинговый коэффициент</w:t>
            </w:r>
            <w:r w:rsidRPr="00B254B4">
              <w:rPr>
                <w:sz w:val="24"/>
                <w:szCs w:val="24"/>
                <w:vertAlign w:val="superscript"/>
              </w:rPr>
              <w:footnoteReference w:id="4"/>
            </w:r>
            <w:r w:rsidRPr="00B254B4">
              <w:rPr>
                <w:sz w:val="24"/>
                <w:szCs w:val="24"/>
              </w:rPr>
              <w:t xml:space="preserve"> для i-ой кредитной организации, равный:</w:t>
            </w:r>
          </w:p>
          <w:p w:rsidR="00563296" w:rsidRPr="00B254B4" w:rsidRDefault="00563296" w:rsidP="00563296">
            <w:pPr>
              <w:spacing w:line="240" w:lineRule="auto"/>
              <w:rPr>
                <w:sz w:val="24"/>
                <w:szCs w:val="24"/>
              </w:rPr>
            </w:pPr>
            <w:r w:rsidRPr="00B254B4">
              <w:rPr>
                <w:b/>
                <w:sz w:val="24"/>
                <w:szCs w:val="24"/>
              </w:rPr>
              <w:t>0,1</w:t>
            </w:r>
            <w:r w:rsidRPr="00B254B4">
              <w:rPr>
                <w:sz w:val="24"/>
                <w:szCs w:val="24"/>
              </w:rPr>
              <w:t xml:space="preserve"> - если i-ая кредитная организация имеет национальный рейтинг кредитоспособности не ниже уровня </w:t>
            </w:r>
            <w:r w:rsidRPr="00B254B4">
              <w:rPr>
                <w:b/>
                <w:sz w:val="24"/>
                <w:szCs w:val="24"/>
              </w:rPr>
              <w:t>«АА-»</w:t>
            </w:r>
            <w:r w:rsidRPr="00B254B4">
              <w:rPr>
                <w:sz w:val="24"/>
                <w:szCs w:val="24"/>
              </w:rPr>
              <w:t xml:space="preserve"> по классификации рейтингового агентства АКРА или не ниже уровня </w:t>
            </w:r>
            <w:r w:rsidRPr="00B254B4">
              <w:rPr>
                <w:b/>
                <w:sz w:val="24"/>
                <w:szCs w:val="24"/>
              </w:rPr>
              <w:t>«</w:t>
            </w:r>
            <w:r w:rsidRPr="00B254B4">
              <w:rPr>
                <w:b/>
                <w:sz w:val="24"/>
                <w:szCs w:val="24"/>
                <w:lang w:val="en-US"/>
              </w:rPr>
              <w:t>ru</w:t>
            </w:r>
            <w:r w:rsidRPr="00B254B4">
              <w:rPr>
                <w:b/>
                <w:sz w:val="24"/>
                <w:szCs w:val="24"/>
              </w:rPr>
              <w:t>А</w:t>
            </w:r>
            <w:r w:rsidRPr="00B254B4">
              <w:rPr>
                <w:b/>
                <w:sz w:val="24"/>
                <w:szCs w:val="24"/>
                <w:lang w:val="en-US"/>
              </w:rPr>
              <w:t>A</w:t>
            </w:r>
            <w:r w:rsidRPr="00B254B4">
              <w:rPr>
                <w:b/>
                <w:sz w:val="24"/>
                <w:szCs w:val="24"/>
              </w:rPr>
              <w:t>-»</w:t>
            </w:r>
            <w:r w:rsidRPr="00B254B4">
              <w:rPr>
                <w:sz w:val="24"/>
                <w:szCs w:val="24"/>
              </w:rPr>
              <w:t xml:space="preserve"> по классификации рейтингового агентства Эксперт РА;</w:t>
            </w:r>
          </w:p>
          <w:p w:rsidR="00563296" w:rsidRPr="00B254B4" w:rsidRDefault="00563296" w:rsidP="00563296">
            <w:pPr>
              <w:spacing w:line="240" w:lineRule="auto"/>
              <w:rPr>
                <w:sz w:val="24"/>
                <w:szCs w:val="24"/>
              </w:rPr>
            </w:pPr>
            <w:r w:rsidRPr="00B254B4">
              <w:rPr>
                <w:b/>
                <w:sz w:val="24"/>
                <w:szCs w:val="24"/>
              </w:rPr>
              <w:t>0,05</w:t>
            </w:r>
            <w:r w:rsidRPr="00B254B4">
              <w:rPr>
                <w:sz w:val="24"/>
                <w:szCs w:val="24"/>
              </w:rPr>
              <w:t xml:space="preserve"> - если i-ая кредитная организация имеет национальный рейтинг кредитоспособности не ниже уровня </w:t>
            </w:r>
            <w:r w:rsidRPr="00B254B4">
              <w:rPr>
                <w:b/>
                <w:sz w:val="24"/>
                <w:szCs w:val="24"/>
              </w:rPr>
              <w:t>«А-»</w:t>
            </w:r>
            <w:r w:rsidRPr="00B254B4">
              <w:rPr>
                <w:sz w:val="24"/>
                <w:szCs w:val="24"/>
              </w:rPr>
              <w:t xml:space="preserve"> по классификации рейтингового агентства АКРА или не ниже уровня </w:t>
            </w:r>
            <w:r w:rsidRPr="00B254B4">
              <w:rPr>
                <w:b/>
                <w:sz w:val="24"/>
                <w:szCs w:val="24"/>
              </w:rPr>
              <w:t>«ruA-»</w:t>
            </w:r>
            <w:r w:rsidRPr="00B254B4">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63296" w:rsidRPr="00B254B4" w:rsidRDefault="00563296" w:rsidP="00563296">
            <w:pPr>
              <w:spacing w:line="240" w:lineRule="auto"/>
              <w:rPr>
                <w:sz w:val="24"/>
                <w:szCs w:val="24"/>
              </w:rPr>
            </w:pPr>
            <w:r w:rsidRPr="00B254B4">
              <w:rPr>
                <w:b/>
                <w:sz w:val="24"/>
                <w:szCs w:val="24"/>
              </w:rPr>
              <w:t>0,03</w:t>
            </w:r>
            <w:r w:rsidRPr="00B254B4">
              <w:rPr>
                <w:sz w:val="24"/>
                <w:szCs w:val="24"/>
              </w:rPr>
              <w:t xml:space="preserve"> - если i-ая кредитная организация имеет национальный рейтинг кредитоспособности не ниже уровня </w:t>
            </w:r>
            <w:r w:rsidRPr="00B254B4">
              <w:rPr>
                <w:b/>
                <w:sz w:val="24"/>
                <w:szCs w:val="24"/>
              </w:rPr>
              <w:t>«</w:t>
            </w:r>
            <w:r w:rsidRPr="00B254B4">
              <w:rPr>
                <w:b/>
                <w:sz w:val="24"/>
                <w:szCs w:val="24"/>
                <w:lang w:val="en-US"/>
              </w:rPr>
              <w:t>BB</w:t>
            </w:r>
            <w:r w:rsidRPr="00B254B4">
              <w:rPr>
                <w:b/>
                <w:sz w:val="24"/>
                <w:szCs w:val="24"/>
              </w:rPr>
              <w:t>+»</w:t>
            </w:r>
            <w:r w:rsidRPr="00B254B4">
              <w:rPr>
                <w:sz w:val="24"/>
                <w:szCs w:val="24"/>
              </w:rPr>
              <w:t xml:space="preserve"> по классификации рейтингового агентства АКРА или не ниже уровня </w:t>
            </w:r>
            <w:r w:rsidRPr="00B254B4">
              <w:rPr>
                <w:b/>
                <w:sz w:val="24"/>
                <w:szCs w:val="24"/>
              </w:rPr>
              <w:t>«</w:t>
            </w:r>
            <w:r w:rsidRPr="00B254B4">
              <w:rPr>
                <w:b/>
                <w:sz w:val="24"/>
                <w:szCs w:val="24"/>
                <w:lang w:val="en-US"/>
              </w:rPr>
              <w:t>ruBB</w:t>
            </w:r>
            <w:r w:rsidRPr="00B254B4">
              <w:rPr>
                <w:b/>
                <w:sz w:val="24"/>
                <w:szCs w:val="24"/>
              </w:rPr>
              <w:t>+»</w:t>
            </w:r>
            <w:r w:rsidRPr="00B254B4">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563296" w:rsidRPr="00B254B4" w:rsidRDefault="00563296" w:rsidP="00542FCB">
      <w:pPr>
        <w:spacing w:line="240" w:lineRule="auto"/>
        <w:ind w:firstLine="709"/>
        <w:jc w:val="right"/>
        <w:rPr>
          <w:snapToGrid/>
          <w:sz w:val="24"/>
          <w:szCs w:val="24"/>
        </w:rPr>
      </w:pPr>
    </w:p>
    <w:p w:rsidR="00AD6DFF" w:rsidRPr="00B254B4" w:rsidRDefault="00AD6DFF" w:rsidP="00542FCB">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542FCB" w:rsidRPr="00B254B4" w:rsidTr="00542FCB">
        <w:tc>
          <w:tcPr>
            <w:tcW w:w="4962" w:type="dxa"/>
          </w:tcPr>
          <w:p w:rsidR="00542FCB" w:rsidRPr="00B254B4" w:rsidRDefault="00542FCB" w:rsidP="00771506">
            <w:pPr>
              <w:spacing w:line="240" w:lineRule="auto"/>
              <w:ind w:firstLine="0"/>
              <w:rPr>
                <w:b/>
                <w:sz w:val="24"/>
              </w:rPr>
            </w:pPr>
            <w:r w:rsidRPr="00B254B4">
              <w:rPr>
                <w:b/>
                <w:sz w:val="24"/>
              </w:rPr>
              <w:t>Заказчик:</w:t>
            </w:r>
          </w:p>
        </w:tc>
        <w:tc>
          <w:tcPr>
            <w:tcW w:w="8789" w:type="dxa"/>
          </w:tcPr>
          <w:p w:rsidR="00542FCB" w:rsidRPr="00B254B4" w:rsidRDefault="00542FCB" w:rsidP="00771506">
            <w:pPr>
              <w:spacing w:line="240" w:lineRule="auto"/>
              <w:ind w:firstLine="0"/>
              <w:rPr>
                <w:b/>
                <w:sz w:val="24"/>
              </w:rPr>
            </w:pPr>
            <w:r w:rsidRPr="00B254B4">
              <w:rPr>
                <w:b/>
                <w:sz w:val="24"/>
              </w:rPr>
              <w:t>Подрядчик:</w:t>
            </w:r>
          </w:p>
        </w:tc>
      </w:tr>
      <w:tr w:rsidR="00542FCB" w:rsidRPr="00F43F0D" w:rsidTr="00542FCB">
        <w:tc>
          <w:tcPr>
            <w:tcW w:w="4962" w:type="dxa"/>
          </w:tcPr>
          <w:p w:rsidR="00542FCB" w:rsidRPr="00B254B4" w:rsidRDefault="00542FCB" w:rsidP="00771506">
            <w:pPr>
              <w:spacing w:line="240" w:lineRule="auto"/>
              <w:ind w:firstLine="0"/>
              <w:rPr>
                <w:sz w:val="22"/>
                <w:szCs w:val="22"/>
              </w:rPr>
            </w:pPr>
          </w:p>
          <w:p w:rsidR="00542FCB" w:rsidRPr="00B254B4" w:rsidRDefault="00542FCB" w:rsidP="00771506">
            <w:pPr>
              <w:spacing w:line="240" w:lineRule="auto"/>
              <w:ind w:firstLine="0"/>
              <w:rPr>
                <w:sz w:val="22"/>
                <w:szCs w:val="22"/>
              </w:rPr>
            </w:pPr>
          </w:p>
          <w:p w:rsidR="00542FCB" w:rsidRPr="00B254B4" w:rsidRDefault="00542FCB" w:rsidP="00771506">
            <w:pPr>
              <w:spacing w:line="240" w:lineRule="auto"/>
              <w:ind w:firstLine="0"/>
              <w:rPr>
                <w:sz w:val="22"/>
                <w:szCs w:val="22"/>
              </w:rPr>
            </w:pPr>
            <w:r w:rsidRPr="00B254B4">
              <w:rPr>
                <w:sz w:val="22"/>
                <w:szCs w:val="22"/>
              </w:rPr>
              <w:t xml:space="preserve">_______________ / _______________ </w:t>
            </w:r>
          </w:p>
        </w:tc>
        <w:tc>
          <w:tcPr>
            <w:tcW w:w="8789" w:type="dxa"/>
          </w:tcPr>
          <w:p w:rsidR="00542FCB" w:rsidRPr="00B254B4" w:rsidRDefault="00542FCB" w:rsidP="00771506">
            <w:pPr>
              <w:spacing w:line="240" w:lineRule="auto"/>
              <w:ind w:firstLine="0"/>
              <w:rPr>
                <w:sz w:val="22"/>
                <w:szCs w:val="22"/>
              </w:rPr>
            </w:pPr>
          </w:p>
          <w:p w:rsidR="00542FCB" w:rsidRPr="00B254B4" w:rsidRDefault="00542FCB" w:rsidP="00771506">
            <w:pPr>
              <w:spacing w:line="240" w:lineRule="auto"/>
              <w:ind w:firstLine="0"/>
              <w:rPr>
                <w:sz w:val="22"/>
                <w:szCs w:val="22"/>
              </w:rPr>
            </w:pPr>
          </w:p>
          <w:p w:rsidR="00542FCB" w:rsidRPr="00F43F0D" w:rsidRDefault="00542FCB" w:rsidP="00771506">
            <w:pPr>
              <w:spacing w:line="240" w:lineRule="auto"/>
              <w:ind w:firstLine="0"/>
              <w:rPr>
                <w:sz w:val="22"/>
                <w:szCs w:val="22"/>
              </w:rPr>
            </w:pPr>
            <w:r w:rsidRPr="00B254B4">
              <w:rPr>
                <w:sz w:val="22"/>
                <w:szCs w:val="22"/>
              </w:rPr>
              <w:t>_______________ / _______________</w:t>
            </w:r>
            <w:r w:rsidRPr="00F43F0D">
              <w:rPr>
                <w:sz w:val="22"/>
                <w:szCs w:val="22"/>
              </w:rPr>
              <w:t xml:space="preserve"> </w:t>
            </w:r>
          </w:p>
          <w:p w:rsidR="00542FCB" w:rsidRPr="00F43F0D" w:rsidRDefault="00542FCB" w:rsidP="00771506">
            <w:pPr>
              <w:spacing w:line="240" w:lineRule="auto"/>
              <w:ind w:firstLine="0"/>
              <w:rPr>
                <w:sz w:val="22"/>
                <w:szCs w:val="22"/>
              </w:rPr>
            </w:pPr>
          </w:p>
        </w:tc>
      </w:tr>
    </w:tbl>
    <w:p w:rsidR="006D4F92" w:rsidRPr="00AF7655" w:rsidRDefault="006D4F92" w:rsidP="00517793">
      <w:pPr>
        <w:spacing w:line="240" w:lineRule="auto"/>
        <w:ind w:left="5103" w:firstLine="0"/>
        <w:rPr>
          <w:snapToGrid/>
          <w:sz w:val="24"/>
          <w:szCs w:val="24"/>
        </w:rPr>
      </w:pPr>
    </w:p>
    <w:sectPr w:rsidR="006D4F92" w:rsidRPr="00AF7655" w:rsidSect="00BE6826">
      <w:headerReference w:type="default" r:id="rId20"/>
      <w:footerReference w:type="default" r:id="rId21"/>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0E7" w:rsidRDefault="00DD00E7">
      <w:r>
        <w:separator/>
      </w:r>
    </w:p>
  </w:endnote>
  <w:endnote w:type="continuationSeparator" w:id="0">
    <w:p w:rsidR="00DD00E7" w:rsidRDefault="00DD00E7">
      <w:r>
        <w:continuationSeparator/>
      </w:r>
    </w:p>
  </w:endnote>
  <w:endnote w:type="continuationNotice" w:id="1">
    <w:p w:rsidR="00DD00E7" w:rsidRDefault="00DD00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C24" w:rsidRPr="003D6656" w:rsidRDefault="00751C24">
    <w:pPr>
      <w:pStyle w:val="af6"/>
      <w:jc w:val="right"/>
    </w:pPr>
  </w:p>
  <w:p w:rsidR="00751C24" w:rsidRDefault="00751C24">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C24" w:rsidRDefault="00751C24">
    <w:pPr>
      <w:pStyle w:val="af6"/>
      <w:jc w:val="right"/>
    </w:pPr>
  </w:p>
  <w:p w:rsidR="00751C24" w:rsidRDefault="00751C24">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0E7" w:rsidRDefault="00DD00E7">
      <w:r>
        <w:separator/>
      </w:r>
    </w:p>
  </w:footnote>
  <w:footnote w:type="continuationSeparator" w:id="0">
    <w:p w:rsidR="00DD00E7" w:rsidRDefault="00DD00E7">
      <w:r>
        <w:continuationSeparator/>
      </w:r>
    </w:p>
  </w:footnote>
  <w:footnote w:type="continuationNotice" w:id="1">
    <w:p w:rsidR="00DD00E7" w:rsidRDefault="00DD00E7">
      <w:pPr>
        <w:spacing w:line="240" w:lineRule="auto"/>
      </w:pPr>
    </w:p>
  </w:footnote>
  <w:footnote w:id="2">
    <w:p w:rsidR="00751C24" w:rsidRPr="00BE6826" w:rsidRDefault="00751C24" w:rsidP="00563296">
      <w:pPr>
        <w:pStyle w:val="a6"/>
        <w:jc w:val="both"/>
      </w:pPr>
      <w:r w:rsidRPr="00BE6826">
        <w:rPr>
          <w:rStyle w:val="a8"/>
        </w:rPr>
        <w:footnoteRef/>
      </w:r>
      <w:r w:rsidRPr="00BE6826">
        <w:t xml:space="preserve"> Актуальный Перечень Банков-Гарантов </w:t>
      </w:r>
      <w:r w:rsidRPr="002A0388">
        <w:t xml:space="preserve">АО «ДРСК» размещен на официальном сайте АО «ДРСК» </w:t>
      </w:r>
      <w:r w:rsidRPr="002A0388">
        <w:rPr>
          <w:szCs w:val="28"/>
        </w:rPr>
        <w:t>(</w:t>
      </w:r>
      <w:hyperlink r:id="rId1" w:history="1">
        <w:r w:rsidRPr="002A0388">
          <w:rPr>
            <w:rStyle w:val="aff"/>
            <w:szCs w:val="28"/>
          </w:rPr>
          <w:t>http://www.</w:t>
        </w:r>
        <w:r w:rsidRPr="002A0388">
          <w:rPr>
            <w:rStyle w:val="aff"/>
            <w:szCs w:val="28"/>
            <w:lang w:val="en-US"/>
          </w:rPr>
          <w:t>drsk</w:t>
        </w:r>
        <w:r w:rsidRPr="002A0388">
          <w:rPr>
            <w:rStyle w:val="aff"/>
            <w:szCs w:val="28"/>
          </w:rPr>
          <w:t>.ru)</w:t>
        </w:r>
      </w:hyperlink>
      <w:r w:rsidRPr="002A0388">
        <w:rPr>
          <w:rStyle w:val="aff"/>
          <w:szCs w:val="28"/>
        </w:rPr>
        <w:t>.</w:t>
      </w:r>
    </w:p>
  </w:footnote>
  <w:footnote w:id="3">
    <w:p w:rsidR="00751C24" w:rsidRPr="00BE6826" w:rsidRDefault="00751C24" w:rsidP="00563296">
      <w:pPr>
        <w:pStyle w:val="a6"/>
        <w:jc w:val="both"/>
      </w:pPr>
      <w:r w:rsidRPr="00BE6826">
        <w:rPr>
          <w:rStyle w:val="a8"/>
        </w:rPr>
        <w:footnoteRef/>
      </w:r>
      <w:r w:rsidRPr="00BE6826">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4">
    <w:p w:rsidR="00751C24" w:rsidRPr="00C14CF1" w:rsidRDefault="00751C24" w:rsidP="00BE6826">
      <w:pPr>
        <w:pStyle w:val="a6"/>
        <w:jc w:val="both"/>
      </w:pPr>
      <w:r w:rsidRPr="00C14CF1">
        <w:rPr>
          <w:rStyle w:val="a8"/>
        </w:rPr>
        <w:footnoteRef/>
      </w:r>
      <w:r w:rsidRPr="00C14CF1">
        <w:t xml:space="preserve"> </w:t>
      </w:r>
      <w:r w:rsidRPr="00BE6826">
        <w:rPr>
          <w:lang w:eastAsia="x-none"/>
        </w:rPr>
        <w:t>Е</w:t>
      </w:r>
      <w:r w:rsidRPr="00BE6826">
        <w:rPr>
          <w:lang w:val="x-none" w:eastAsia="x-none"/>
        </w:rPr>
        <w:t xml:space="preserve">сли кредитная организация имеет рейтинги </w:t>
      </w:r>
      <w:r w:rsidRPr="00BE6826">
        <w:t>кредитоспособности</w:t>
      </w:r>
      <w:r w:rsidRPr="00BE6826">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BE6826">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C24" w:rsidRDefault="00751C2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9"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4E069CFA"/>
    <w:lvl w:ilvl="0">
      <w:start w:val="1"/>
      <w:numFmt w:val="decimal"/>
      <w:lvlText w:val="%1."/>
      <w:lvlJc w:val="left"/>
      <w:pPr>
        <w:ind w:left="2204" w:hanging="360"/>
      </w:pPr>
      <w:rPr>
        <w:b/>
      </w:rPr>
    </w:lvl>
    <w:lvl w:ilvl="1">
      <w:start w:val="1"/>
      <w:numFmt w:val="decimal"/>
      <w:lvlText w:val="%1.%2."/>
      <w:lvlJc w:val="left"/>
      <w:pPr>
        <w:ind w:left="5961" w:hanging="432"/>
      </w:pPr>
      <w:rPr>
        <w:b w:val="0"/>
        <w:u w:val="none"/>
      </w:rPr>
    </w:lvl>
    <w:lvl w:ilvl="2">
      <w:start w:val="1"/>
      <w:numFmt w:val="decimal"/>
      <w:lvlText w:val="%1.%2.%3."/>
      <w:lvlJc w:val="left"/>
      <w:pPr>
        <w:ind w:left="504"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ECB3641"/>
    <w:multiLevelType w:val="multilevel"/>
    <w:tmpl w:val="2FD200D4"/>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bullet"/>
      <w:lvlText w:val=""/>
      <w:lvlJc w:val="left"/>
      <w:pPr>
        <w:ind w:left="504" w:hanging="504"/>
      </w:pPr>
      <w:rPr>
        <w:rFonts w:ascii="Symbol" w:hAnsi="Symbol"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3"/>
  </w:num>
  <w:num w:numId="3">
    <w:abstractNumId w:val="78"/>
  </w:num>
  <w:num w:numId="4">
    <w:abstractNumId w:val="1"/>
  </w:num>
  <w:num w:numId="5">
    <w:abstractNumId w:val="105"/>
  </w:num>
  <w:num w:numId="6">
    <w:abstractNumId w:val="75"/>
  </w:num>
  <w:num w:numId="7">
    <w:abstractNumId w:val="98"/>
  </w:num>
  <w:num w:numId="8">
    <w:abstractNumId w:val="91"/>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9"/>
  </w:num>
  <w:num w:numId="13">
    <w:abstractNumId w:val="85"/>
  </w:num>
  <w:num w:numId="14">
    <w:abstractNumId w:val="29"/>
  </w:num>
  <w:num w:numId="15">
    <w:abstractNumId w:val="62"/>
  </w:num>
  <w:num w:numId="16">
    <w:abstractNumId w:val="37"/>
  </w:num>
  <w:num w:numId="17">
    <w:abstractNumId w:val="45"/>
  </w:num>
  <w:num w:numId="18">
    <w:abstractNumId w:val="96"/>
  </w:num>
  <w:num w:numId="19">
    <w:abstractNumId w:val="20"/>
  </w:num>
  <w:num w:numId="20">
    <w:abstractNumId w:val="80"/>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3"/>
  </w:num>
  <w:num w:numId="24">
    <w:abstractNumId w:val="76"/>
  </w:num>
  <w:num w:numId="25">
    <w:abstractNumId w:val="103"/>
  </w:num>
  <w:num w:numId="26">
    <w:abstractNumId w:val="44"/>
  </w:num>
  <w:num w:numId="27">
    <w:abstractNumId w:val="54"/>
  </w:num>
  <w:num w:numId="28">
    <w:abstractNumId w:val="6"/>
  </w:num>
  <w:num w:numId="29">
    <w:abstractNumId w:val="74"/>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01"/>
  </w:num>
  <w:num w:numId="34">
    <w:abstractNumId w:val="55"/>
  </w:num>
  <w:num w:numId="35">
    <w:abstractNumId w:val="89"/>
  </w:num>
  <w:num w:numId="36">
    <w:abstractNumId w:val="7"/>
  </w:num>
  <w:num w:numId="37">
    <w:abstractNumId w:val="66"/>
  </w:num>
  <w:num w:numId="38">
    <w:abstractNumId w:val="95"/>
  </w:num>
  <w:num w:numId="39">
    <w:abstractNumId w:val="99"/>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1"/>
  </w:num>
  <w:num w:numId="49">
    <w:abstractNumId w:val="67"/>
  </w:num>
  <w:num w:numId="50">
    <w:abstractNumId w:val="102"/>
  </w:num>
  <w:num w:numId="51">
    <w:abstractNumId w:val="71"/>
  </w:num>
  <w:num w:numId="52">
    <w:abstractNumId w:val="40"/>
  </w:num>
  <w:num w:numId="53">
    <w:abstractNumId w:val="38"/>
  </w:num>
  <w:num w:numId="54">
    <w:abstractNumId w:val="11"/>
  </w:num>
  <w:num w:numId="55">
    <w:abstractNumId w:val="104"/>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7"/>
  </w:num>
  <w:num w:numId="61">
    <w:abstractNumId w:val="41"/>
  </w:num>
  <w:num w:numId="62">
    <w:abstractNumId w:val="17"/>
  </w:num>
  <w:num w:numId="63">
    <w:abstractNumId w:val="92"/>
  </w:num>
  <w:num w:numId="64">
    <w:abstractNumId w:val="31"/>
  </w:num>
  <w:num w:numId="65">
    <w:abstractNumId w:val="90"/>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100"/>
  </w:num>
  <w:num w:numId="74">
    <w:abstractNumId w:val="13"/>
  </w:num>
  <w:num w:numId="75">
    <w:abstractNumId w:val="25"/>
  </w:num>
  <w:num w:numId="76">
    <w:abstractNumId w:val="10"/>
  </w:num>
  <w:num w:numId="77">
    <w:abstractNumId w:val="50"/>
  </w:num>
  <w:num w:numId="78">
    <w:abstractNumId w:val="33"/>
  </w:num>
  <w:num w:numId="79">
    <w:abstractNumId w:val="42"/>
  </w:num>
  <w:num w:numId="80">
    <w:abstractNumId w:val="24"/>
  </w:num>
  <w:num w:numId="81">
    <w:abstractNumId w:val="79"/>
  </w:num>
  <w:num w:numId="82">
    <w:abstractNumId w:val="43"/>
  </w:num>
  <w:num w:numId="83">
    <w:abstractNumId w:val="5"/>
  </w:num>
  <w:num w:numId="84">
    <w:abstractNumId w:val="3"/>
  </w:num>
  <w:num w:numId="85">
    <w:abstractNumId w:val="28"/>
  </w:num>
  <w:num w:numId="86">
    <w:abstractNumId w:val="39"/>
  </w:num>
  <w:num w:numId="87">
    <w:abstractNumId w:val="73"/>
  </w:num>
  <w:num w:numId="88">
    <w:abstractNumId w:val="60"/>
  </w:num>
  <w:num w:numId="89">
    <w:abstractNumId w:val="82"/>
  </w:num>
  <w:num w:numId="90">
    <w:abstractNumId w:val="64"/>
  </w:num>
  <w:num w:numId="91">
    <w:abstractNumId w:val="68"/>
  </w:num>
  <w:num w:numId="92">
    <w:abstractNumId w:val="48"/>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1"/>
  </w:num>
  <w:num w:numId="98">
    <w:abstractNumId w:val="26"/>
  </w:num>
  <w:num w:numId="99">
    <w:abstractNumId w:val="27"/>
  </w:num>
  <w:num w:numId="100">
    <w:abstractNumId w:val="70"/>
  </w:num>
  <w:num w:numId="101">
    <w:abstractNumId w:val="81"/>
  </w:num>
  <w:num w:numId="102">
    <w:abstractNumId w:val="19"/>
  </w:num>
  <w:num w:numId="103">
    <w:abstractNumId w:val="22"/>
  </w:num>
  <w:num w:numId="104">
    <w:abstractNumId w:val="47"/>
  </w:num>
  <w:num w:numId="105">
    <w:abstractNumId w:val="69"/>
  </w:num>
  <w:num w:numId="106">
    <w:abstractNumId w:val="2"/>
  </w:num>
  <w:num w:numId="107">
    <w:abstractNumId w:val="56"/>
  </w:num>
  <w:num w:numId="108">
    <w:abstractNumId w:val="14"/>
  </w:num>
  <w:num w:numId="109">
    <w:abstractNumId w:val="21"/>
  </w:num>
  <w:num w:numId="110">
    <w:abstractNumId w:val="58"/>
  </w:num>
  <w:num w:numId="111">
    <w:abstractNumId w:val="18"/>
  </w:num>
  <w:num w:numId="112">
    <w:abstractNumId w:val="84"/>
  </w:num>
  <w:num w:numId="113">
    <w:abstractNumId w:val="88"/>
  </w:num>
  <w:num w:numId="114">
    <w:abstractNumId w:val="49"/>
  </w:num>
  <w:num w:numId="115">
    <w:abstractNumId w:val="5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3569"/>
    <w:rsid w:val="00004576"/>
    <w:rsid w:val="000046CD"/>
    <w:rsid w:val="00004848"/>
    <w:rsid w:val="00004E1E"/>
    <w:rsid w:val="0000578D"/>
    <w:rsid w:val="00005C0A"/>
    <w:rsid w:val="00006ECE"/>
    <w:rsid w:val="000072D8"/>
    <w:rsid w:val="00007DD8"/>
    <w:rsid w:val="0001051A"/>
    <w:rsid w:val="000105EA"/>
    <w:rsid w:val="00010EFC"/>
    <w:rsid w:val="00011655"/>
    <w:rsid w:val="00012787"/>
    <w:rsid w:val="00012C55"/>
    <w:rsid w:val="00012D30"/>
    <w:rsid w:val="00013899"/>
    <w:rsid w:val="00014CA4"/>
    <w:rsid w:val="00015C59"/>
    <w:rsid w:val="00015EE9"/>
    <w:rsid w:val="000165C6"/>
    <w:rsid w:val="00016FBD"/>
    <w:rsid w:val="00017454"/>
    <w:rsid w:val="00020455"/>
    <w:rsid w:val="00020803"/>
    <w:rsid w:val="00020CA3"/>
    <w:rsid w:val="00021A63"/>
    <w:rsid w:val="00022F99"/>
    <w:rsid w:val="00023DFB"/>
    <w:rsid w:val="00024126"/>
    <w:rsid w:val="000241F7"/>
    <w:rsid w:val="0002434D"/>
    <w:rsid w:val="000249B4"/>
    <w:rsid w:val="00024AE5"/>
    <w:rsid w:val="000253DD"/>
    <w:rsid w:val="00026546"/>
    <w:rsid w:val="000272D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0E58"/>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57331"/>
    <w:rsid w:val="00057DAB"/>
    <w:rsid w:val="000601A5"/>
    <w:rsid w:val="00060324"/>
    <w:rsid w:val="00060366"/>
    <w:rsid w:val="0006132E"/>
    <w:rsid w:val="00061C32"/>
    <w:rsid w:val="000630F6"/>
    <w:rsid w:val="00063DAC"/>
    <w:rsid w:val="00064445"/>
    <w:rsid w:val="00064D5C"/>
    <w:rsid w:val="00064DD7"/>
    <w:rsid w:val="00064EE1"/>
    <w:rsid w:val="00065E44"/>
    <w:rsid w:val="00066116"/>
    <w:rsid w:val="000667EA"/>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5745"/>
    <w:rsid w:val="00096019"/>
    <w:rsid w:val="000961D2"/>
    <w:rsid w:val="00097FE2"/>
    <w:rsid w:val="000A0E5C"/>
    <w:rsid w:val="000A13A4"/>
    <w:rsid w:val="000A14C7"/>
    <w:rsid w:val="000A19E1"/>
    <w:rsid w:val="000A1A06"/>
    <w:rsid w:val="000A264A"/>
    <w:rsid w:val="000A4000"/>
    <w:rsid w:val="000A42C2"/>
    <w:rsid w:val="000A4632"/>
    <w:rsid w:val="000A4A10"/>
    <w:rsid w:val="000A4BFF"/>
    <w:rsid w:val="000A4FCE"/>
    <w:rsid w:val="000A522C"/>
    <w:rsid w:val="000A5FDA"/>
    <w:rsid w:val="000A6D71"/>
    <w:rsid w:val="000A7E08"/>
    <w:rsid w:val="000B1004"/>
    <w:rsid w:val="000B1156"/>
    <w:rsid w:val="000B1DEE"/>
    <w:rsid w:val="000B1EB1"/>
    <w:rsid w:val="000B3B89"/>
    <w:rsid w:val="000B4A55"/>
    <w:rsid w:val="000B4C37"/>
    <w:rsid w:val="000B56D9"/>
    <w:rsid w:val="000B6BF9"/>
    <w:rsid w:val="000B700F"/>
    <w:rsid w:val="000B72D3"/>
    <w:rsid w:val="000B755D"/>
    <w:rsid w:val="000C025E"/>
    <w:rsid w:val="000C059A"/>
    <w:rsid w:val="000C09DC"/>
    <w:rsid w:val="000C0A28"/>
    <w:rsid w:val="000C1151"/>
    <w:rsid w:val="000C2422"/>
    <w:rsid w:val="000C3338"/>
    <w:rsid w:val="000C34CD"/>
    <w:rsid w:val="000C3760"/>
    <w:rsid w:val="000C38FB"/>
    <w:rsid w:val="000C4278"/>
    <w:rsid w:val="000C4B05"/>
    <w:rsid w:val="000C4CB8"/>
    <w:rsid w:val="000C5DBA"/>
    <w:rsid w:val="000C688E"/>
    <w:rsid w:val="000C7115"/>
    <w:rsid w:val="000C7A0C"/>
    <w:rsid w:val="000D0C88"/>
    <w:rsid w:val="000D2975"/>
    <w:rsid w:val="000D3332"/>
    <w:rsid w:val="000D3435"/>
    <w:rsid w:val="000D577A"/>
    <w:rsid w:val="000D6204"/>
    <w:rsid w:val="000D6753"/>
    <w:rsid w:val="000D7B16"/>
    <w:rsid w:val="000E027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608D"/>
    <w:rsid w:val="000F7D6D"/>
    <w:rsid w:val="001003C9"/>
    <w:rsid w:val="001023C9"/>
    <w:rsid w:val="00102E17"/>
    <w:rsid w:val="00102F02"/>
    <w:rsid w:val="00103342"/>
    <w:rsid w:val="00103367"/>
    <w:rsid w:val="00103ECE"/>
    <w:rsid w:val="001042E0"/>
    <w:rsid w:val="00104AB4"/>
    <w:rsid w:val="00104D44"/>
    <w:rsid w:val="00106E23"/>
    <w:rsid w:val="00107117"/>
    <w:rsid w:val="00107712"/>
    <w:rsid w:val="00107F77"/>
    <w:rsid w:val="00111C75"/>
    <w:rsid w:val="00111CAB"/>
    <w:rsid w:val="00111CEA"/>
    <w:rsid w:val="001126DA"/>
    <w:rsid w:val="00112E9F"/>
    <w:rsid w:val="00112EB2"/>
    <w:rsid w:val="00112ED6"/>
    <w:rsid w:val="00113900"/>
    <w:rsid w:val="00113961"/>
    <w:rsid w:val="00113EF3"/>
    <w:rsid w:val="001142CE"/>
    <w:rsid w:val="0011443E"/>
    <w:rsid w:val="00114BB7"/>
    <w:rsid w:val="00114CA3"/>
    <w:rsid w:val="0011514E"/>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205"/>
    <w:rsid w:val="00125B50"/>
    <w:rsid w:val="00125D77"/>
    <w:rsid w:val="0012603D"/>
    <w:rsid w:val="00126C20"/>
    <w:rsid w:val="00126C29"/>
    <w:rsid w:val="00126F0A"/>
    <w:rsid w:val="001307C7"/>
    <w:rsid w:val="0013082D"/>
    <w:rsid w:val="00130DA1"/>
    <w:rsid w:val="00130F68"/>
    <w:rsid w:val="00131C0F"/>
    <w:rsid w:val="001324D7"/>
    <w:rsid w:val="00132D90"/>
    <w:rsid w:val="00134256"/>
    <w:rsid w:val="00134EA9"/>
    <w:rsid w:val="0013513C"/>
    <w:rsid w:val="00136141"/>
    <w:rsid w:val="0013637B"/>
    <w:rsid w:val="00140E2C"/>
    <w:rsid w:val="001411D5"/>
    <w:rsid w:val="00141C0F"/>
    <w:rsid w:val="00141C24"/>
    <w:rsid w:val="00142248"/>
    <w:rsid w:val="001429CA"/>
    <w:rsid w:val="00142C25"/>
    <w:rsid w:val="00143449"/>
    <w:rsid w:val="00143659"/>
    <w:rsid w:val="00145FC8"/>
    <w:rsid w:val="00146575"/>
    <w:rsid w:val="00147278"/>
    <w:rsid w:val="001476FA"/>
    <w:rsid w:val="0015211A"/>
    <w:rsid w:val="0015238F"/>
    <w:rsid w:val="00152E78"/>
    <w:rsid w:val="00153709"/>
    <w:rsid w:val="00153D0A"/>
    <w:rsid w:val="0015495D"/>
    <w:rsid w:val="0015559C"/>
    <w:rsid w:val="00155708"/>
    <w:rsid w:val="00156482"/>
    <w:rsid w:val="001566B0"/>
    <w:rsid w:val="00156E95"/>
    <w:rsid w:val="00157A62"/>
    <w:rsid w:val="00157ED5"/>
    <w:rsid w:val="00160168"/>
    <w:rsid w:val="001601CD"/>
    <w:rsid w:val="001603D9"/>
    <w:rsid w:val="00160820"/>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CD8"/>
    <w:rsid w:val="001778CD"/>
    <w:rsid w:val="00177DB7"/>
    <w:rsid w:val="00177E58"/>
    <w:rsid w:val="00180299"/>
    <w:rsid w:val="00180838"/>
    <w:rsid w:val="001816A3"/>
    <w:rsid w:val="0018176C"/>
    <w:rsid w:val="00182498"/>
    <w:rsid w:val="00182E57"/>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6E5F"/>
    <w:rsid w:val="001971DD"/>
    <w:rsid w:val="0019744C"/>
    <w:rsid w:val="00197D2C"/>
    <w:rsid w:val="001A0236"/>
    <w:rsid w:val="001A080A"/>
    <w:rsid w:val="001A1179"/>
    <w:rsid w:val="001A11D3"/>
    <w:rsid w:val="001A1245"/>
    <w:rsid w:val="001A2736"/>
    <w:rsid w:val="001A29D6"/>
    <w:rsid w:val="001A32D7"/>
    <w:rsid w:val="001A3B11"/>
    <w:rsid w:val="001A3E56"/>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7260"/>
    <w:rsid w:val="001B7BE0"/>
    <w:rsid w:val="001C01C7"/>
    <w:rsid w:val="001C0994"/>
    <w:rsid w:val="001C0A86"/>
    <w:rsid w:val="001C0B4C"/>
    <w:rsid w:val="001C15B7"/>
    <w:rsid w:val="001C2B43"/>
    <w:rsid w:val="001C3655"/>
    <w:rsid w:val="001C485B"/>
    <w:rsid w:val="001C4F2E"/>
    <w:rsid w:val="001C4FB3"/>
    <w:rsid w:val="001C52FC"/>
    <w:rsid w:val="001C5940"/>
    <w:rsid w:val="001C6422"/>
    <w:rsid w:val="001C6E44"/>
    <w:rsid w:val="001C7CC5"/>
    <w:rsid w:val="001C7FA8"/>
    <w:rsid w:val="001D0197"/>
    <w:rsid w:val="001D054B"/>
    <w:rsid w:val="001D0882"/>
    <w:rsid w:val="001D0A46"/>
    <w:rsid w:val="001D1B6C"/>
    <w:rsid w:val="001D2165"/>
    <w:rsid w:val="001D2676"/>
    <w:rsid w:val="001D2B59"/>
    <w:rsid w:val="001D3209"/>
    <w:rsid w:val="001D3599"/>
    <w:rsid w:val="001D49EC"/>
    <w:rsid w:val="001D5530"/>
    <w:rsid w:val="001D5C5B"/>
    <w:rsid w:val="001D648F"/>
    <w:rsid w:val="001D69A0"/>
    <w:rsid w:val="001D7376"/>
    <w:rsid w:val="001D7988"/>
    <w:rsid w:val="001E12C9"/>
    <w:rsid w:val="001E1A08"/>
    <w:rsid w:val="001E342F"/>
    <w:rsid w:val="001E3B18"/>
    <w:rsid w:val="001E6776"/>
    <w:rsid w:val="001E7235"/>
    <w:rsid w:val="001E7BB1"/>
    <w:rsid w:val="001F06FB"/>
    <w:rsid w:val="001F0CD1"/>
    <w:rsid w:val="001F1472"/>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9F5"/>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6E4"/>
    <w:rsid w:val="00226708"/>
    <w:rsid w:val="00227023"/>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6BAD"/>
    <w:rsid w:val="002473F5"/>
    <w:rsid w:val="002476BB"/>
    <w:rsid w:val="002478C7"/>
    <w:rsid w:val="0025073E"/>
    <w:rsid w:val="0025086B"/>
    <w:rsid w:val="00251BBA"/>
    <w:rsid w:val="00252238"/>
    <w:rsid w:val="002523C4"/>
    <w:rsid w:val="002527E5"/>
    <w:rsid w:val="00253420"/>
    <w:rsid w:val="00254121"/>
    <w:rsid w:val="00254BF3"/>
    <w:rsid w:val="00255DB8"/>
    <w:rsid w:val="00256009"/>
    <w:rsid w:val="002569F3"/>
    <w:rsid w:val="00256CBA"/>
    <w:rsid w:val="00257E57"/>
    <w:rsid w:val="00260956"/>
    <w:rsid w:val="00260E05"/>
    <w:rsid w:val="00261062"/>
    <w:rsid w:val="002616D6"/>
    <w:rsid w:val="00261AE6"/>
    <w:rsid w:val="00261F96"/>
    <w:rsid w:val="00264436"/>
    <w:rsid w:val="002649E0"/>
    <w:rsid w:val="002650A7"/>
    <w:rsid w:val="00265369"/>
    <w:rsid w:val="0026574A"/>
    <w:rsid w:val="002657C7"/>
    <w:rsid w:val="0026620D"/>
    <w:rsid w:val="002663E9"/>
    <w:rsid w:val="0026656B"/>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72"/>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388"/>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0B1"/>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0F69"/>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014"/>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E73"/>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492D"/>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8AD"/>
    <w:rsid w:val="00337B0F"/>
    <w:rsid w:val="00337B2E"/>
    <w:rsid w:val="00337D35"/>
    <w:rsid w:val="00340AAD"/>
    <w:rsid w:val="00340B63"/>
    <w:rsid w:val="0034108D"/>
    <w:rsid w:val="00341755"/>
    <w:rsid w:val="00341A9D"/>
    <w:rsid w:val="00341CB6"/>
    <w:rsid w:val="003421DD"/>
    <w:rsid w:val="0034267D"/>
    <w:rsid w:val="003434E9"/>
    <w:rsid w:val="003436FE"/>
    <w:rsid w:val="0034392C"/>
    <w:rsid w:val="00343D5A"/>
    <w:rsid w:val="00344E7E"/>
    <w:rsid w:val="00345454"/>
    <w:rsid w:val="00345782"/>
    <w:rsid w:val="00345EAE"/>
    <w:rsid w:val="0034636B"/>
    <w:rsid w:val="003465ED"/>
    <w:rsid w:val="00346E8D"/>
    <w:rsid w:val="003475DA"/>
    <w:rsid w:val="0034760D"/>
    <w:rsid w:val="003509E3"/>
    <w:rsid w:val="003512CC"/>
    <w:rsid w:val="003515B9"/>
    <w:rsid w:val="00351809"/>
    <w:rsid w:val="00351ADD"/>
    <w:rsid w:val="003522EA"/>
    <w:rsid w:val="003534CF"/>
    <w:rsid w:val="003536A2"/>
    <w:rsid w:val="0035486E"/>
    <w:rsid w:val="00354C7B"/>
    <w:rsid w:val="00355CCD"/>
    <w:rsid w:val="00356FD9"/>
    <w:rsid w:val="00357196"/>
    <w:rsid w:val="00357342"/>
    <w:rsid w:val="00357401"/>
    <w:rsid w:val="00363625"/>
    <w:rsid w:val="003639C8"/>
    <w:rsid w:val="00364585"/>
    <w:rsid w:val="00364A73"/>
    <w:rsid w:val="00365AF4"/>
    <w:rsid w:val="0036697A"/>
    <w:rsid w:val="00366DC8"/>
    <w:rsid w:val="00367224"/>
    <w:rsid w:val="00367599"/>
    <w:rsid w:val="0037001C"/>
    <w:rsid w:val="00370439"/>
    <w:rsid w:val="00370468"/>
    <w:rsid w:val="0037064D"/>
    <w:rsid w:val="003706CA"/>
    <w:rsid w:val="003708B4"/>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1D62"/>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0EF9"/>
    <w:rsid w:val="00391429"/>
    <w:rsid w:val="00392171"/>
    <w:rsid w:val="0039329B"/>
    <w:rsid w:val="00394232"/>
    <w:rsid w:val="00394659"/>
    <w:rsid w:val="00394D4B"/>
    <w:rsid w:val="0039731B"/>
    <w:rsid w:val="003977BB"/>
    <w:rsid w:val="003978D9"/>
    <w:rsid w:val="003A0BA4"/>
    <w:rsid w:val="003A0C8F"/>
    <w:rsid w:val="003A12E2"/>
    <w:rsid w:val="003A168A"/>
    <w:rsid w:val="003A29BF"/>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38A6"/>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6656"/>
    <w:rsid w:val="003D747C"/>
    <w:rsid w:val="003D7FBC"/>
    <w:rsid w:val="003E2414"/>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3A"/>
    <w:rsid w:val="003F25D8"/>
    <w:rsid w:val="003F2D81"/>
    <w:rsid w:val="003F35D6"/>
    <w:rsid w:val="003F379B"/>
    <w:rsid w:val="003F4682"/>
    <w:rsid w:val="003F4D17"/>
    <w:rsid w:val="003F4F7D"/>
    <w:rsid w:val="003F5177"/>
    <w:rsid w:val="003F51F5"/>
    <w:rsid w:val="003F5F8B"/>
    <w:rsid w:val="003F6067"/>
    <w:rsid w:val="003F75CC"/>
    <w:rsid w:val="003F76FD"/>
    <w:rsid w:val="003F787D"/>
    <w:rsid w:val="003F7A52"/>
    <w:rsid w:val="003F7C05"/>
    <w:rsid w:val="004004D8"/>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4"/>
    <w:rsid w:val="00416F2D"/>
    <w:rsid w:val="00417122"/>
    <w:rsid w:val="0042015E"/>
    <w:rsid w:val="004208AB"/>
    <w:rsid w:val="004219D2"/>
    <w:rsid w:val="00422086"/>
    <w:rsid w:val="00422100"/>
    <w:rsid w:val="004222F1"/>
    <w:rsid w:val="00422AF6"/>
    <w:rsid w:val="00423219"/>
    <w:rsid w:val="004236EF"/>
    <w:rsid w:val="0042435E"/>
    <w:rsid w:val="00424627"/>
    <w:rsid w:val="004246A1"/>
    <w:rsid w:val="00425D8D"/>
    <w:rsid w:val="004310B1"/>
    <w:rsid w:val="004315F7"/>
    <w:rsid w:val="0043217C"/>
    <w:rsid w:val="0043223D"/>
    <w:rsid w:val="00433CB0"/>
    <w:rsid w:val="004353CD"/>
    <w:rsid w:val="004355BF"/>
    <w:rsid w:val="004361A6"/>
    <w:rsid w:val="00436256"/>
    <w:rsid w:val="0043696D"/>
    <w:rsid w:val="00437607"/>
    <w:rsid w:val="00437CD2"/>
    <w:rsid w:val="004401A6"/>
    <w:rsid w:val="00440876"/>
    <w:rsid w:val="00440D2F"/>
    <w:rsid w:val="00440E5B"/>
    <w:rsid w:val="00441E21"/>
    <w:rsid w:val="00442338"/>
    <w:rsid w:val="004429B3"/>
    <w:rsid w:val="00443248"/>
    <w:rsid w:val="004435E2"/>
    <w:rsid w:val="004455B2"/>
    <w:rsid w:val="00445EB5"/>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0C71"/>
    <w:rsid w:val="0047182A"/>
    <w:rsid w:val="00471D80"/>
    <w:rsid w:val="00471F97"/>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22C0"/>
    <w:rsid w:val="00492E3D"/>
    <w:rsid w:val="00493944"/>
    <w:rsid w:val="00493D2C"/>
    <w:rsid w:val="00494CA0"/>
    <w:rsid w:val="00495071"/>
    <w:rsid w:val="004952F8"/>
    <w:rsid w:val="00495D4C"/>
    <w:rsid w:val="004960A5"/>
    <w:rsid w:val="004969AC"/>
    <w:rsid w:val="00497B4E"/>
    <w:rsid w:val="00497B67"/>
    <w:rsid w:val="00497E2C"/>
    <w:rsid w:val="004A04B6"/>
    <w:rsid w:val="004A0A2E"/>
    <w:rsid w:val="004A125C"/>
    <w:rsid w:val="004A16C7"/>
    <w:rsid w:val="004A21F3"/>
    <w:rsid w:val="004A35AE"/>
    <w:rsid w:val="004A3743"/>
    <w:rsid w:val="004A495F"/>
    <w:rsid w:val="004A5002"/>
    <w:rsid w:val="004A56EA"/>
    <w:rsid w:val="004A5D20"/>
    <w:rsid w:val="004A5DB5"/>
    <w:rsid w:val="004A610B"/>
    <w:rsid w:val="004A6762"/>
    <w:rsid w:val="004A6864"/>
    <w:rsid w:val="004A6C0C"/>
    <w:rsid w:val="004A79EA"/>
    <w:rsid w:val="004B090F"/>
    <w:rsid w:val="004B17CB"/>
    <w:rsid w:val="004B1B52"/>
    <w:rsid w:val="004B1BA1"/>
    <w:rsid w:val="004B278C"/>
    <w:rsid w:val="004B2AD6"/>
    <w:rsid w:val="004B3170"/>
    <w:rsid w:val="004B34FC"/>
    <w:rsid w:val="004B35D7"/>
    <w:rsid w:val="004B3DA0"/>
    <w:rsid w:val="004B4767"/>
    <w:rsid w:val="004B48F3"/>
    <w:rsid w:val="004B5246"/>
    <w:rsid w:val="004B599F"/>
    <w:rsid w:val="004B6D62"/>
    <w:rsid w:val="004B7F5F"/>
    <w:rsid w:val="004C04D4"/>
    <w:rsid w:val="004C1A13"/>
    <w:rsid w:val="004C1A73"/>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309"/>
    <w:rsid w:val="004D56D6"/>
    <w:rsid w:val="004D5DCC"/>
    <w:rsid w:val="004D6D39"/>
    <w:rsid w:val="004D6D3B"/>
    <w:rsid w:val="004D7969"/>
    <w:rsid w:val="004D7ECC"/>
    <w:rsid w:val="004E0DC1"/>
    <w:rsid w:val="004E1423"/>
    <w:rsid w:val="004E308D"/>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6809"/>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08A9"/>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102F"/>
    <w:rsid w:val="00531216"/>
    <w:rsid w:val="005318AB"/>
    <w:rsid w:val="0053453B"/>
    <w:rsid w:val="0053469C"/>
    <w:rsid w:val="00534B28"/>
    <w:rsid w:val="00534DBD"/>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652"/>
    <w:rsid w:val="00547854"/>
    <w:rsid w:val="005505C6"/>
    <w:rsid w:val="00550DFC"/>
    <w:rsid w:val="00551AA5"/>
    <w:rsid w:val="00552658"/>
    <w:rsid w:val="005532D4"/>
    <w:rsid w:val="005541AA"/>
    <w:rsid w:val="00554689"/>
    <w:rsid w:val="00554769"/>
    <w:rsid w:val="00554A54"/>
    <w:rsid w:val="0055536F"/>
    <w:rsid w:val="00555583"/>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55B"/>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5F9"/>
    <w:rsid w:val="00584E81"/>
    <w:rsid w:val="005859D6"/>
    <w:rsid w:val="00585E5A"/>
    <w:rsid w:val="00586861"/>
    <w:rsid w:val="00586BB9"/>
    <w:rsid w:val="00586DE3"/>
    <w:rsid w:val="00586EDE"/>
    <w:rsid w:val="005877CC"/>
    <w:rsid w:val="00587B21"/>
    <w:rsid w:val="00590705"/>
    <w:rsid w:val="00591A2C"/>
    <w:rsid w:val="00592AF3"/>
    <w:rsid w:val="00593E11"/>
    <w:rsid w:val="00593F35"/>
    <w:rsid w:val="005945A6"/>
    <w:rsid w:val="005946C3"/>
    <w:rsid w:val="005946CD"/>
    <w:rsid w:val="00595002"/>
    <w:rsid w:val="0059503F"/>
    <w:rsid w:val="00596438"/>
    <w:rsid w:val="0059694A"/>
    <w:rsid w:val="00597531"/>
    <w:rsid w:val="00597B2B"/>
    <w:rsid w:val="005A0B78"/>
    <w:rsid w:val="005A10A1"/>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4F6"/>
    <w:rsid w:val="005C0B76"/>
    <w:rsid w:val="005C0C37"/>
    <w:rsid w:val="005C105C"/>
    <w:rsid w:val="005C1FF6"/>
    <w:rsid w:val="005C21DF"/>
    <w:rsid w:val="005C255C"/>
    <w:rsid w:val="005C29B1"/>
    <w:rsid w:val="005C2F27"/>
    <w:rsid w:val="005C46C1"/>
    <w:rsid w:val="005C6251"/>
    <w:rsid w:val="005C6AE3"/>
    <w:rsid w:val="005C6B74"/>
    <w:rsid w:val="005D0293"/>
    <w:rsid w:val="005D0351"/>
    <w:rsid w:val="005D0ED1"/>
    <w:rsid w:val="005D1991"/>
    <w:rsid w:val="005D2037"/>
    <w:rsid w:val="005D3973"/>
    <w:rsid w:val="005D3CF4"/>
    <w:rsid w:val="005D41A2"/>
    <w:rsid w:val="005D473E"/>
    <w:rsid w:val="005D4D58"/>
    <w:rsid w:val="005D69FB"/>
    <w:rsid w:val="005D7CF0"/>
    <w:rsid w:val="005E0219"/>
    <w:rsid w:val="005E14B1"/>
    <w:rsid w:val="005E312A"/>
    <w:rsid w:val="005E366D"/>
    <w:rsid w:val="005E4208"/>
    <w:rsid w:val="005E4A10"/>
    <w:rsid w:val="005E4C51"/>
    <w:rsid w:val="005E510E"/>
    <w:rsid w:val="005E52E8"/>
    <w:rsid w:val="005E561B"/>
    <w:rsid w:val="005E7887"/>
    <w:rsid w:val="005F149E"/>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F94"/>
    <w:rsid w:val="00606606"/>
    <w:rsid w:val="00606658"/>
    <w:rsid w:val="00607428"/>
    <w:rsid w:val="0060777F"/>
    <w:rsid w:val="00607AAB"/>
    <w:rsid w:val="00610E47"/>
    <w:rsid w:val="00611BA0"/>
    <w:rsid w:val="00613247"/>
    <w:rsid w:val="0061451A"/>
    <w:rsid w:val="00614F10"/>
    <w:rsid w:val="00615782"/>
    <w:rsid w:val="00617471"/>
    <w:rsid w:val="006177E2"/>
    <w:rsid w:val="00617A62"/>
    <w:rsid w:val="00617D94"/>
    <w:rsid w:val="00617E0C"/>
    <w:rsid w:val="00620638"/>
    <w:rsid w:val="00621EB2"/>
    <w:rsid w:val="0062229A"/>
    <w:rsid w:val="006223C8"/>
    <w:rsid w:val="006225B8"/>
    <w:rsid w:val="0062269F"/>
    <w:rsid w:val="00622A55"/>
    <w:rsid w:val="006230A1"/>
    <w:rsid w:val="006241F9"/>
    <w:rsid w:val="006249BF"/>
    <w:rsid w:val="00625B98"/>
    <w:rsid w:val="00625D7A"/>
    <w:rsid w:val="006260D5"/>
    <w:rsid w:val="006260E8"/>
    <w:rsid w:val="00626C4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5D40"/>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C3"/>
    <w:rsid w:val="006843DD"/>
    <w:rsid w:val="0068478C"/>
    <w:rsid w:val="0068524D"/>
    <w:rsid w:val="00686D54"/>
    <w:rsid w:val="00686F86"/>
    <w:rsid w:val="006905C8"/>
    <w:rsid w:val="00690654"/>
    <w:rsid w:val="00690FD7"/>
    <w:rsid w:val="00691C57"/>
    <w:rsid w:val="00692167"/>
    <w:rsid w:val="006922A1"/>
    <w:rsid w:val="006926DD"/>
    <w:rsid w:val="00692B55"/>
    <w:rsid w:val="0069339A"/>
    <w:rsid w:val="006936F3"/>
    <w:rsid w:val="006943E5"/>
    <w:rsid w:val="00694A96"/>
    <w:rsid w:val="00695797"/>
    <w:rsid w:val="00697D44"/>
    <w:rsid w:val="00697E52"/>
    <w:rsid w:val="006A0D2A"/>
    <w:rsid w:val="006A0F99"/>
    <w:rsid w:val="006A1938"/>
    <w:rsid w:val="006A2584"/>
    <w:rsid w:val="006A2B32"/>
    <w:rsid w:val="006A2E80"/>
    <w:rsid w:val="006A37B3"/>
    <w:rsid w:val="006A3CFA"/>
    <w:rsid w:val="006A5EE1"/>
    <w:rsid w:val="006A624A"/>
    <w:rsid w:val="006A682E"/>
    <w:rsid w:val="006B0695"/>
    <w:rsid w:val="006B09BF"/>
    <w:rsid w:val="006B0CF5"/>
    <w:rsid w:val="006B10C9"/>
    <w:rsid w:val="006B1C44"/>
    <w:rsid w:val="006B250E"/>
    <w:rsid w:val="006B2BA0"/>
    <w:rsid w:val="006B379E"/>
    <w:rsid w:val="006B476E"/>
    <w:rsid w:val="006B4B36"/>
    <w:rsid w:val="006B4D4E"/>
    <w:rsid w:val="006B5046"/>
    <w:rsid w:val="006B5388"/>
    <w:rsid w:val="006B6EDF"/>
    <w:rsid w:val="006B76B8"/>
    <w:rsid w:val="006B78B8"/>
    <w:rsid w:val="006C0191"/>
    <w:rsid w:val="006C1A6F"/>
    <w:rsid w:val="006C3ABA"/>
    <w:rsid w:val="006C3C54"/>
    <w:rsid w:val="006C3C64"/>
    <w:rsid w:val="006C46D3"/>
    <w:rsid w:val="006C4A78"/>
    <w:rsid w:val="006C4DF9"/>
    <w:rsid w:val="006C51C1"/>
    <w:rsid w:val="006C5467"/>
    <w:rsid w:val="006C564D"/>
    <w:rsid w:val="006C5AB3"/>
    <w:rsid w:val="006C6398"/>
    <w:rsid w:val="006C6697"/>
    <w:rsid w:val="006C6B9B"/>
    <w:rsid w:val="006C734F"/>
    <w:rsid w:val="006C79F1"/>
    <w:rsid w:val="006C7DFF"/>
    <w:rsid w:val="006D0227"/>
    <w:rsid w:val="006D0B97"/>
    <w:rsid w:val="006D10F4"/>
    <w:rsid w:val="006D1369"/>
    <w:rsid w:val="006D15C1"/>
    <w:rsid w:val="006D197C"/>
    <w:rsid w:val="006D2ADD"/>
    <w:rsid w:val="006D3F3A"/>
    <w:rsid w:val="006D404B"/>
    <w:rsid w:val="006D4F92"/>
    <w:rsid w:val="006D546E"/>
    <w:rsid w:val="006D5743"/>
    <w:rsid w:val="006D646C"/>
    <w:rsid w:val="006D7014"/>
    <w:rsid w:val="006E06DC"/>
    <w:rsid w:val="006E08CA"/>
    <w:rsid w:val="006E1335"/>
    <w:rsid w:val="006E1409"/>
    <w:rsid w:val="006E2711"/>
    <w:rsid w:val="006E2F3B"/>
    <w:rsid w:val="006E2FEE"/>
    <w:rsid w:val="006E40C9"/>
    <w:rsid w:val="006E4BB6"/>
    <w:rsid w:val="006E52E5"/>
    <w:rsid w:val="006E54D5"/>
    <w:rsid w:val="006E568D"/>
    <w:rsid w:val="006E5C1D"/>
    <w:rsid w:val="006E6F28"/>
    <w:rsid w:val="006E7674"/>
    <w:rsid w:val="006E7F3D"/>
    <w:rsid w:val="006F0A04"/>
    <w:rsid w:val="006F0E64"/>
    <w:rsid w:val="006F298F"/>
    <w:rsid w:val="006F325A"/>
    <w:rsid w:val="006F40AD"/>
    <w:rsid w:val="006F4186"/>
    <w:rsid w:val="006F45AB"/>
    <w:rsid w:val="006F56CE"/>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401"/>
    <w:rsid w:val="00723934"/>
    <w:rsid w:val="00723C3D"/>
    <w:rsid w:val="00724A37"/>
    <w:rsid w:val="00725C41"/>
    <w:rsid w:val="007260F2"/>
    <w:rsid w:val="007270EE"/>
    <w:rsid w:val="00727385"/>
    <w:rsid w:val="007275A6"/>
    <w:rsid w:val="00727F14"/>
    <w:rsid w:val="0073011E"/>
    <w:rsid w:val="00730EF6"/>
    <w:rsid w:val="007313A9"/>
    <w:rsid w:val="007315D9"/>
    <w:rsid w:val="00731A91"/>
    <w:rsid w:val="00731CFE"/>
    <w:rsid w:val="007322F8"/>
    <w:rsid w:val="00733CD3"/>
    <w:rsid w:val="00733E11"/>
    <w:rsid w:val="00733E1F"/>
    <w:rsid w:val="0073495D"/>
    <w:rsid w:val="00735EF6"/>
    <w:rsid w:val="00736F9B"/>
    <w:rsid w:val="007374CC"/>
    <w:rsid w:val="00737D60"/>
    <w:rsid w:val="00740DA0"/>
    <w:rsid w:val="00740FA2"/>
    <w:rsid w:val="00743513"/>
    <w:rsid w:val="007442D4"/>
    <w:rsid w:val="00744699"/>
    <w:rsid w:val="00745915"/>
    <w:rsid w:val="00746F1E"/>
    <w:rsid w:val="00747099"/>
    <w:rsid w:val="00747908"/>
    <w:rsid w:val="0075002E"/>
    <w:rsid w:val="007514EA"/>
    <w:rsid w:val="00751B94"/>
    <w:rsid w:val="00751C24"/>
    <w:rsid w:val="00753C59"/>
    <w:rsid w:val="0075418C"/>
    <w:rsid w:val="00755417"/>
    <w:rsid w:val="00755636"/>
    <w:rsid w:val="00755D53"/>
    <w:rsid w:val="007568F4"/>
    <w:rsid w:val="00757B03"/>
    <w:rsid w:val="0076094B"/>
    <w:rsid w:val="00760D93"/>
    <w:rsid w:val="00761228"/>
    <w:rsid w:val="007615D6"/>
    <w:rsid w:val="00762028"/>
    <w:rsid w:val="007620F9"/>
    <w:rsid w:val="00762669"/>
    <w:rsid w:val="00762E31"/>
    <w:rsid w:val="007641DE"/>
    <w:rsid w:val="007657C2"/>
    <w:rsid w:val="00766848"/>
    <w:rsid w:val="00766F65"/>
    <w:rsid w:val="0076781E"/>
    <w:rsid w:val="007702B2"/>
    <w:rsid w:val="00771506"/>
    <w:rsid w:val="0077190F"/>
    <w:rsid w:val="00772E2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744"/>
    <w:rsid w:val="007A592B"/>
    <w:rsid w:val="007A636B"/>
    <w:rsid w:val="007A792E"/>
    <w:rsid w:val="007A7A03"/>
    <w:rsid w:val="007A7DE7"/>
    <w:rsid w:val="007B0A64"/>
    <w:rsid w:val="007B0B82"/>
    <w:rsid w:val="007B2C66"/>
    <w:rsid w:val="007B4E13"/>
    <w:rsid w:val="007B54FC"/>
    <w:rsid w:val="007B55F9"/>
    <w:rsid w:val="007B5A53"/>
    <w:rsid w:val="007B603C"/>
    <w:rsid w:val="007B696F"/>
    <w:rsid w:val="007B6E14"/>
    <w:rsid w:val="007C030A"/>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2DE"/>
    <w:rsid w:val="007D1A7E"/>
    <w:rsid w:val="007D208C"/>
    <w:rsid w:val="007D2155"/>
    <w:rsid w:val="007D26D4"/>
    <w:rsid w:val="007D349B"/>
    <w:rsid w:val="007D36F1"/>
    <w:rsid w:val="007D3B17"/>
    <w:rsid w:val="007D411C"/>
    <w:rsid w:val="007D4375"/>
    <w:rsid w:val="007D46F6"/>
    <w:rsid w:val="007D4D2C"/>
    <w:rsid w:val="007D658A"/>
    <w:rsid w:val="007E1E42"/>
    <w:rsid w:val="007E1FE1"/>
    <w:rsid w:val="007E29A6"/>
    <w:rsid w:val="007E3344"/>
    <w:rsid w:val="007E3539"/>
    <w:rsid w:val="007E3A2F"/>
    <w:rsid w:val="007E500F"/>
    <w:rsid w:val="007E5492"/>
    <w:rsid w:val="007E5B0F"/>
    <w:rsid w:val="007E6A68"/>
    <w:rsid w:val="007E6AFF"/>
    <w:rsid w:val="007E77C4"/>
    <w:rsid w:val="007F0272"/>
    <w:rsid w:val="007F08BB"/>
    <w:rsid w:val="007F1394"/>
    <w:rsid w:val="007F1789"/>
    <w:rsid w:val="007F1CDB"/>
    <w:rsid w:val="007F20E6"/>
    <w:rsid w:val="007F31CB"/>
    <w:rsid w:val="007F3574"/>
    <w:rsid w:val="007F4701"/>
    <w:rsid w:val="007F4C56"/>
    <w:rsid w:val="007F51E9"/>
    <w:rsid w:val="007F5461"/>
    <w:rsid w:val="007F6616"/>
    <w:rsid w:val="0080007E"/>
    <w:rsid w:val="0080036D"/>
    <w:rsid w:val="0080064C"/>
    <w:rsid w:val="00800A1A"/>
    <w:rsid w:val="008019CD"/>
    <w:rsid w:val="00801F6B"/>
    <w:rsid w:val="008021D6"/>
    <w:rsid w:val="00802616"/>
    <w:rsid w:val="0080369A"/>
    <w:rsid w:val="00803E4F"/>
    <w:rsid w:val="008055B6"/>
    <w:rsid w:val="00805BAD"/>
    <w:rsid w:val="0080610C"/>
    <w:rsid w:val="008100CD"/>
    <w:rsid w:val="00810702"/>
    <w:rsid w:val="0081095E"/>
    <w:rsid w:val="0081171E"/>
    <w:rsid w:val="00811BEB"/>
    <w:rsid w:val="00813588"/>
    <w:rsid w:val="008135F8"/>
    <w:rsid w:val="008137B0"/>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0ED"/>
    <w:rsid w:val="00827896"/>
    <w:rsid w:val="0083096B"/>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289"/>
    <w:rsid w:val="00843746"/>
    <w:rsid w:val="00844DCF"/>
    <w:rsid w:val="0084523B"/>
    <w:rsid w:val="0084563D"/>
    <w:rsid w:val="008457FA"/>
    <w:rsid w:val="00845F9C"/>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2065"/>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29A3"/>
    <w:rsid w:val="008831F6"/>
    <w:rsid w:val="008837AC"/>
    <w:rsid w:val="00884094"/>
    <w:rsid w:val="00885559"/>
    <w:rsid w:val="00885667"/>
    <w:rsid w:val="00885945"/>
    <w:rsid w:val="00885A89"/>
    <w:rsid w:val="0088602E"/>
    <w:rsid w:val="008875EA"/>
    <w:rsid w:val="008904C0"/>
    <w:rsid w:val="00890644"/>
    <w:rsid w:val="00892490"/>
    <w:rsid w:val="00892992"/>
    <w:rsid w:val="00893C07"/>
    <w:rsid w:val="00894067"/>
    <w:rsid w:val="00894CC2"/>
    <w:rsid w:val="00895A85"/>
    <w:rsid w:val="00895E8B"/>
    <w:rsid w:val="008962ED"/>
    <w:rsid w:val="00896FEF"/>
    <w:rsid w:val="00897632"/>
    <w:rsid w:val="008A0A3A"/>
    <w:rsid w:val="008A0E5E"/>
    <w:rsid w:val="008A113A"/>
    <w:rsid w:val="008A124E"/>
    <w:rsid w:val="008A1678"/>
    <w:rsid w:val="008A184C"/>
    <w:rsid w:val="008A1DA1"/>
    <w:rsid w:val="008A234D"/>
    <w:rsid w:val="008A42FE"/>
    <w:rsid w:val="008A5F37"/>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B83"/>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183"/>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873"/>
    <w:rsid w:val="00927E42"/>
    <w:rsid w:val="00927EAE"/>
    <w:rsid w:val="00930672"/>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0A6"/>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383"/>
    <w:rsid w:val="009618E6"/>
    <w:rsid w:val="00961BFB"/>
    <w:rsid w:val="00962770"/>
    <w:rsid w:val="00962B2C"/>
    <w:rsid w:val="00963152"/>
    <w:rsid w:val="009637C6"/>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8A2"/>
    <w:rsid w:val="009829C2"/>
    <w:rsid w:val="00984E99"/>
    <w:rsid w:val="00984EA5"/>
    <w:rsid w:val="00985280"/>
    <w:rsid w:val="009855DA"/>
    <w:rsid w:val="00985967"/>
    <w:rsid w:val="00985E83"/>
    <w:rsid w:val="00986CFB"/>
    <w:rsid w:val="00987783"/>
    <w:rsid w:val="00987BE1"/>
    <w:rsid w:val="009912AD"/>
    <w:rsid w:val="00991460"/>
    <w:rsid w:val="00991CB4"/>
    <w:rsid w:val="00991FA7"/>
    <w:rsid w:val="00992D41"/>
    <w:rsid w:val="00993E8C"/>
    <w:rsid w:val="009952B7"/>
    <w:rsid w:val="00996C8E"/>
    <w:rsid w:val="00996EEB"/>
    <w:rsid w:val="00997552"/>
    <w:rsid w:val="0099795F"/>
    <w:rsid w:val="009A015C"/>
    <w:rsid w:val="009A0AAC"/>
    <w:rsid w:val="009A0B93"/>
    <w:rsid w:val="009A111A"/>
    <w:rsid w:val="009A2217"/>
    <w:rsid w:val="009A2AC8"/>
    <w:rsid w:val="009A3220"/>
    <w:rsid w:val="009A3F05"/>
    <w:rsid w:val="009A40AC"/>
    <w:rsid w:val="009A4EF8"/>
    <w:rsid w:val="009A50FC"/>
    <w:rsid w:val="009A5333"/>
    <w:rsid w:val="009A65BD"/>
    <w:rsid w:val="009A6C52"/>
    <w:rsid w:val="009A6DD4"/>
    <w:rsid w:val="009A714A"/>
    <w:rsid w:val="009A7A0A"/>
    <w:rsid w:val="009A7F9D"/>
    <w:rsid w:val="009B04AE"/>
    <w:rsid w:val="009B142C"/>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2C1"/>
    <w:rsid w:val="009C78BE"/>
    <w:rsid w:val="009D00C1"/>
    <w:rsid w:val="009D0111"/>
    <w:rsid w:val="009D0383"/>
    <w:rsid w:val="009D139C"/>
    <w:rsid w:val="009D195A"/>
    <w:rsid w:val="009D1B67"/>
    <w:rsid w:val="009D1C60"/>
    <w:rsid w:val="009D1D6A"/>
    <w:rsid w:val="009D2709"/>
    <w:rsid w:val="009D2761"/>
    <w:rsid w:val="009D372F"/>
    <w:rsid w:val="009D57FC"/>
    <w:rsid w:val="009D58E9"/>
    <w:rsid w:val="009D69CC"/>
    <w:rsid w:val="009E14B5"/>
    <w:rsid w:val="009E1882"/>
    <w:rsid w:val="009E2568"/>
    <w:rsid w:val="009E31B8"/>
    <w:rsid w:val="009E34A7"/>
    <w:rsid w:val="009E34C0"/>
    <w:rsid w:val="009E3C84"/>
    <w:rsid w:val="009E4276"/>
    <w:rsid w:val="009E43B5"/>
    <w:rsid w:val="009E4C4D"/>
    <w:rsid w:val="009E4C58"/>
    <w:rsid w:val="009E4E7A"/>
    <w:rsid w:val="009E60DA"/>
    <w:rsid w:val="009E6B39"/>
    <w:rsid w:val="009E6C7C"/>
    <w:rsid w:val="009E719E"/>
    <w:rsid w:val="009E7BDC"/>
    <w:rsid w:val="009E7F74"/>
    <w:rsid w:val="009F07B5"/>
    <w:rsid w:val="009F356D"/>
    <w:rsid w:val="009F3B5F"/>
    <w:rsid w:val="009F5AA2"/>
    <w:rsid w:val="009F6A79"/>
    <w:rsid w:val="009F729C"/>
    <w:rsid w:val="009F7729"/>
    <w:rsid w:val="00A0056C"/>
    <w:rsid w:val="00A01A0B"/>
    <w:rsid w:val="00A01B47"/>
    <w:rsid w:val="00A01DC3"/>
    <w:rsid w:val="00A02078"/>
    <w:rsid w:val="00A02E92"/>
    <w:rsid w:val="00A04231"/>
    <w:rsid w:val="00A062B9"/>
    <w:rsid w:val="00A07055"/>
    <w:rsid w:val="00A0756C"/>
    <w:rsid w:val="00A075D8"/>
    <w:rsid w:val="00A0785C"/>
    <w:rsid w:val="00A07A11"/>
    <w:rsid w:val="00A07B6E"/>
    <w:rsid w:val="00A10342"/>
    <w:rsid w:val="00A104C0"/>
    <w:rsid w:val="00A106A4"/>
    <w:rsid w:val="00A1079F"/>
    <w:rsid w:val="00A10D24"/>
    <w:rsid w:val="00A10E7F"/>
    <w:rsid w:val="00A11D92"/>
    <w:rsid w:val="00A12DA7"/>
    <w:rsid w:val="00A12F12"/>
    <w:rsid w:val="00A159B6"/>
    <w:rsid w:val="00A162B1"/>
    <w:rsid w:val="00A16AE2"/>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2AF"/>
    <w:rsid w:val="00A339EE"/>
    <w:rsid w:val="00A33C0F"/>
    <w:rsid w:val="00A34628"/>
    <w:rsid w:val="00A3470A"/>
    <w:rsid w:val="00A34ED9"/>
    <w:rsid w:val="00A353AE"/>
    <w:rsid w:val="00A35AA3"/>
    <w:rsid w:val="00A36C9D"/>
    <w:rsid w:val="00A37C08"/>
    <w:rsid w:val="00A40003"/>
    <w:rsid w:val="00A40321"/>
    <w:rsid w:val="00A40431"/>
    <w:rsid w:val="00A40447"/>
    <w:rsid w:val="00A40676"/>
    <w:rsid w:val="00A40E29"/>
    <w:rsid w:val="00A41140"/>
    <w:rsid w:val="00A42752"/>
    <w:rsid w:val="00A427E5"/>
    <w:rsid w:val="00A42CA5"/>
    <w:rsid w:val="00A42E54"/>
    <w:rsid w:val="00A42F57"/>
    <w:rsid w:val="00A436DB"/>
    <w:rsid w:val="00A43ADB"/>
    <w:rsid w:val="00A4413B"/>
    <w:rsid w:val="00A44478"/>
    <w:rsid w:val="00A4480A"/>
    <w:rsid w:val="00A44F0E"/>
    <w:rsid w:val="00A45135"/>
    <w:rsid w:val="00A45AC1"/>
    <w:rsid w:val="00A45C6E"/>
    <w:rsid w:val="00A46B9F"/>
    <w:rsid w:val="00A46C87"/>
    <w:rsid w:val="00A47601"/>
    <w:rsid w:val="00A47743"/>
    <w:rsid w:val="00A50C8F"/>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1332"/>
    <w:rsid w:val="00A71421"/>
    <w:rsid w:val="00A722E2"/>
    <w:rsid w:val="00A72A5A"/>
    <w:rsid w:val="00A73EB7"/>
    <w:rsid w:val="00A73EC7"/>
    <w:rsid w:val="00A742EC"/>
    <w:rsid w:val="00A7495F"/>
    <w:rsid w:val="00A74BCB"/>
    <w:rsid w:val="00A74CB4"/>
    <w:rsid w:val="00A755E5"/>
    <w:rsid w:val="00A75AF1"/>
    <w:rsid w:val="00A75C53"/>
    <w:rsid w:val="00A75EEC"/>
    <w:rsid w:val="00A76530"/>
    <w:rsid w:val="00A76EC0"/>
    <w:rsid w:val="00A77066"/>
    <w:rsid w:val="00A77932"/>
    <w:rsid w:val="00A807AF"/>
    <w:rsid w:val="00A81010"/>
    <w:rsid w:val="00A817A8"/>
    <w:rsid w:val="00A830EF"/>
    <w:rsid w:val="00A837BD"/>
    <w:rsid w:val="00A842D9"/>
    <w:rsid w:val="00A84311"/>
    <w:rsid w:val="00A84591"/>
    <w:rsid w:val="00A86CF9"/>
    <w:rsid w:val="00A86D38"/>
    <w:rsid w:val="00A86E6C"/>
    <w:rsid w:val="00A874A2"/>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10B4"/>
    <w:rsid w:val="00AA1236"/>
    <w:rsid w:val="00AA1C4D"/>
    <w:rsid w:val="00AA2A1A"/>
    <w:rsid w:val="00AA322F"/>
    <w:rsid w:val="00AA3C04"/>
    <w:rsid w:val="00AA426D"/>
    <w:rsid w:val="00AA4CD3"/>
    <w:rsid w:val="00AA5437"/>
    <w:rsid w:val="00AA679A"/>
    <w:rsid w:val="00AA68CB"/>
    <w:rsid w:val="00AA69FC"/>
    <w:rsid w:val="00AA6A36"/>
    <w:rsid w:val="00AA7652"/>
    <w:rsid w:val="00AA7CC4"/>
    <w:rsid w:val="00AA7E8B"/>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578"/>
    <w:rsid w:val="00AD0382"/>
    <w:rsid w:val="00AD08CC"/>
    <w:rsid w:val="00AD0DAE"/>
    <w:rsid w:val="00AD0E7D"/>
    <w:rsid w:val="00AD1E9A"/>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798"/>
    <w:rsid w:val="00AE5D8D"/>
    <w:rsid w:val="00AE6039"/>
    <w:rsid w:val="00AE674D"/>
    <w:rsid w:val="00AE69B0"/>
    <w:rsid w:val="00AF2334"/>
    <w:rsid w:val="00AF245C"/>
    <w:rsid w:val="00AF2868"/>
    <w:rsid w:val="00AF31B6"/>
    <w:rsid w:val="00AF4179"/>
    <w:rsid w:val="00AF43B6"/>
    <w:rsid w:val="00AF44D6"/>
    <w:rsid w:val="00AF4538"/>
    <w:rsid w:val="00AF516A"/>
    <w:rsid w:val="00AF57CE"/>
    <w:rsid w:val="00AF5CAC"/>
    <w:rsid w:val="00AF6354"/>
    <w:rsid w:val="00AF69A7"/>
    <w:rsid w:val="00AF715C"/>
    <w:rsid w:val="00AF7655"/>
    <w:rsid w:val="00B00F56"/>
    <w:rsid w:val="00B0166F"/>
    <w:rsid w:val="00B03D8E"/>
    <w:rsid w:val="00B0501A"/>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C7"/>
    <w:rsid w:val="00B20849"/>
    <w:rsid w:val="00B2175F"/>
    <w:rsid w:val="00B217D4"/>
    <w:rsid w:val="00B21F51"/>
    <w:rsid w:val="00B22136"/>
    <w:rsid w:val="00B228E3"/>
    <w:rsid w:val="00B2294E"/>
    <w:rsid w:val="00B22ACC"/>
    <w:rsid w:val="00B22C2B"/>
    <w:rsid w:val="00B237DF"/>
    <w:rsid w:val="00B2474A"/>
    <w:rsid w:val="00B254B4"/>
    <w:rsid w:val="00B25D7B"/>
    <w:rsid w:val="00B25FDD"/>
    <w:rsid w:val="00B26ACE"/>
    <w:rsid w:val="00B2731F"/>
    <w:rsid w:val="00B2735C"/>
    <w:rsid w:val="00B27706"/>
    <w:rsid w:val="00B27E78"/>
    <w:rsid w:val="00B30647"/>
    <w:rsid w:val="00B31091"/>
    <w:rsid w:val="00B327FD"/>
    <w:rsid w:val="00B328F4"/>
    <w:rsid w:val="00B33573"/>
    <w:rsid w:val="00B33724"/>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37"/>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0F8B"/>
    <w:rsid w:val="00B81089"/>
    <w:rsid w:val="00B8136F"/>
    <w:rsid w:val="00B81AF9"/>
    <w:rsid w:val="00B81DBD"/>
    <w:rsid w:val="00B81F64"/>
    <w:rsid w:val="00B82ED7"/>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C1C"/>
    <w:rsid w:val="00BA4C0C"/>
    <w:rsid w:val="00BA521E"/>
    <w:rsid w:val="00BA6D69"/>
    <w:rsid w:val="00BA6E52"/>
    <w:rsid w:val="00BA7B6A"/>
    <w:rsid w:val="00BB0255"/>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826"/>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2A00"/>
    <w:rsid w:val="00C133B1"/>
    <w:rsid w:val="00C1345D"/>
    <w:rsid w:val="00C13765"/>
    <w:rsid w:val="00C13E74"/>
    <w:rsid w:val="00C14772"/>
    <w:rsid w:val="00C1489E"/>
    <w:rsid w:val="00C14CF1"/>
    <w:rsid w:val="00C15233"/>
    <w:rsid w:val="00C178C1"/>
    <w:rsid w:val="00C20F31"/>
    <w:rsid w:val="00C2118D"/>
    <w:rsid w:val="00C21ED3"/>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6E65"/>
    <w:rsid w:val="00C3797F"/>
    <w:rsid w:val="00C402A8"/>
    <w:rsid w:val="00C403D9"/>
    <w:rsid w:val="00C40BCA"/>
    <w:rsid w:val="00C41D93"/>
    <w:rsid w:val="00C42B7D"/>
    <w:rsid w:val="00C42E7A"/>
    <w:rsid w:val="00C44268"/>
    <w:rsid w:val="00C44D76"/>
    <w:rsid w:val="00C45034"/>
    <w:rsid w:val="00C45B76"/>
    <w:rsid w:val="00C46A5C"/>
    <w:rsid w:val="00C50345"/>
    <w:rsid w:val="00C50D70"/>
    <w:rsid w:val="00C50F38"/>
    <w:rsid w:val="00C5121F"/>
    <w:rsid w:val="00C527AE"/>
    <w:rsid w:val="00C52918"/>
    <w:rsid w:val="00C52B41"/>
    <w:rsid w:val="00C52DC0"/>
    <w:rsid w:val="00C53A29"/>
    <w:rsid w:val="00C551F6"/>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38D6"/>
    <w:rsid w:val="00C7498F"/>
    <w:rsid w:val="00C75157"/>
    <w:rsid w:val="00C75C34"/>
    <w:rsid w:val="00C75F8F"/>
    <w:rsid w:val="00C76393"/>
    <w:rsid w:val="00C76893"/>
    <w:rsid w:val="00C76EDF"/>
    <w:rsid w:val="00C77552"/>
    <w:rsid w:val="00C77BB3"/>
    <w:rsid w:val="00C80316"/>
    <w:rsid w:val="00C80725"/>
    <w:rsid w:val="00C813AE"/>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1FFF"/>
    <w:rsid w:val="00CA362E"/>
    <w:rsid w:val="00CA39EC"/>
    <w:rsid w:val="00CA3E89"/>
    <w:rsid w:val="00CA457E"/>
    <w:rsid w:val="00CA47B4"/>
    <w:rsid w:val="00CA534E"/>
    <w:rsid w:val="00CA5959"/>
    <w:rsid w:val="00CA5FA9"/>
    <w:rsid w:val="00CA6E86"/>
    <w:rsid w:val="00CA747B"/>
    <w:rsid w:val="00CB068B"/>
    <w:rsid w:val="00CB10BE"/>
    <w:rsid w:val="00CB144E"/>
    <w:rsid w:val="00CB19AB"/>
    <w:rsid w:val="00CB239F"/>
    <w:rsid w:val="00CB269F"/>
    <w:rsid w:val="00CB2C07"/>
    <w:rsid w:val="00CB332E"/>
    <w:rsid w:val="00CB4AAE"/>
    <w:rsid w:val="00CB54C2"/>
    <w:rsid w:val="00CB56AC"/>
    <w:rsid w:val="00CB5862"/>
    <w:rsid w:val="00CB768C"/>
    <w:rsid w:val="00CC0328"/>
    <w:rsid w:val="00CC0661"/>
    <w:rsid w:val="00CC1992"/>
    <w:rsid w:val="00CC2639"/>
    <w:rsid w:val="00CC2A10"/>
    <w:rsid w:val="00CC4F5E"/>
    <w:rsid w:val="00CC5637"/>
    <w:rsid w:val="00CC7731"/>
    <w:rsid w:val="00CD0308"/>
    <w:rsid w:val="00CD0331"/>
    <w:rsid w:val="00CD1096"/>
    <w:rsid w:val="00CD1315"/>
    <w:rsid w:val="00CD162A"/>
    <w:rsid w:val="00CD1DB3"/>
    <w:rsid w:val="00CD1F52"/>
    <w:rsid w:val="00CD268D"/>
    <w:rsid w:val="00CD2F37"/>
    <w:rsid w:val="00CD2F3F"/>
    <w:rsid w:val="00CD3061"/>
    <w:rsid w:val="00CD330A"/>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4BC"/>
    <w:rsid w:val="00CF0643"/>
    <w:rsid w:val="00CF0D5E"/>
    <w:rsid w:val="00CF3072"/>
    <w:rsid w:val="00CF320C"/>
    <w:rsid w:val="00CF351E"/>
    <w:rsid w:val="00CF3F57"/>
    <w:rsid w:val="00CF4698"/>
    <w:rsid w:val="00CF56AC"/>
    <w:rsid w:val="00CF5F3F"/>
    <w:rsid w:val="00CF70F1"/>
    <w:rsid w:val="00CF7F0C"/>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478A"/>
    <w:rsid w:val="00D253A0"/>
    <w:rsid w:val="00D2544B"/>
    <w:rsid w:val="00D2608E"/>
    <w:rsid w:val="00D26195"/>
    <w:rsid w:val="00D26252"/>
    <w:rsid w:val="00D26425"/>
    <w:rsid w:val="00D267E7"/>
    <w:rsid w:val="00D26AFA"/>
    <w:rsid w:val="00D26FD1"/>
    <w:rsid w:val="00D27409"/>
    <w:rsid w:val="00D3094E"/>
    <w:rsid w:val="00D3166F"/>
    <w:rsid w:val="00D32739"/>
    <w:rsid w:val="00D332E1"/>
    <w:rsid w:val="00D3332A"/>
    <w:rsid w:val="00D333F7"/>
    <w:rsid w:val="00D33E2B"/>
    <w:rsid w:val="00D34AE2"/>
    <w:rsid w:val="00D360D5"/>
    <w:rsid w:val="00D363D2"/>
    <w:rsid w:val="00D363F0"/>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2F30"/>
    <w:rsid w:val="00D83527"/>
    <w:rsid w:val="00D8365C"/>
    <w:rsid w:val="00D84740"/>
    <w:rsid w:val="00D8519C"/>
    <w:rsid w:val="00D8583F"/>
    <w:rsid w:val="00D85A62"/>
    <w:rsid w:val="00D86A1A"/>
    <w:rsid w:val="00D86C5B"/>
    <w:rsid w:val="00D86E99"/>
    <w:rsid w:val="00D870BE"/>
    <w:rsid w:val="00D8754E"/>
    <w:rsid w:val="00D8798F"/>
    <w:rsid w:val="00D9165E"/>
    <w:rsid w:val="00D93DD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A793F"/>
    <w:rsid w:val="00DB0E79"/>
    <w:rsid w:val="00DB1CB0"/>
    <w:rsid w:val="00DB36FA"/>
    <w:rsid w:val="00DB40F6"/>
    <w:rsid w:val="00DB418B"/>
    <w:rsid w:val="00DB52CB"/>
    <w:rsid w:val="00DB5919"/>
    <w:rsid w:val="00DB6894"/>
    <w:rsid w:val="00DB6EC3"/>
    <w:rsid w:val="00DB7EDC"/>
    <w:rsid w:val="00DB7FEC"/>
    <w:rsid w:val="00DC006E"/>
    <w:rsid w:val="00DC0468"/>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A5F"/>
    <w:rsid w:val="00DC5C71"/>
    <w:rsid w:val="00DC6B80"/>
    <w:rsid w:val="00DC72BC"/>
    <w:rsid w:val="00DC7970"/>
    <w:rsid w:val="00DC7EF1"/>
    <w:rsid w:val="00DD00E7"/>
    <w:rsid w:val="00DD0726"/>
    <w:rsid w:val="00DD0865"/>
    <w:rsid w:val="00DD0ECF"/>
    <w:rsid w:val="00DD16F3"/>
    <w:rsid w:val="00DD2CEE"/>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741"/>
    <w:rsid w:val="00DE274B"/>
    <w:rsid w:val="00DE2D6E"/>
    <w:rsid w:val="00DE3F60"/>
    <w:rsid w:val="00DE40ED"/>
    <w:rsid w:val="00DE480E"/>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0B3"/>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9DA"/>
    <w:rsid w:val="00E05D65"/>
    <w:rsid w:val="00E0630F"/>
    <w:rsid w:val="00E06D4E"/>
    <w:rsid w:val="00E07020"/>
    <w:rsid w:val="00E071F9"/>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12BC"/>
    <w:rsid w:val="00E333BA"/>
    <w:rsid w:val="00E334CF"/>
    <w:rsid w:val="00E3465C"/>
    <w:rsid w:val="00E3486E"/>
    <w:rsid w:val="00E35276"/>
    <w:rsid w:val="00E36B6A"/>
    <w:rsid w:val="00E37726"/>
    <w:rsid w:val="00E37A32"/>
    <w:rsid w:val="00E37B4D"/>
    <w:rsid w:val="00E40472"/>
    <w:rsid w:val="00E409A1"/>
    <w:rsid w:val="00E412A8"/>
    <w:rsid w:val="00E418D4"/>
    <w:rsid w:val="00E422CF"/>
    <w:rsid w:val="00E42599"/>
    <w:rsid w:val="00E42628"/>
    <w:rsid w:val="00E43BD3"/>
    <w:rsid w:val="00E44C83"/>
    <w:rsid w:val="00E44F2E"/>
    <w:rsid w:val="00E456FF"/>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57F38"/>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D18"/>
    <w:rsid w:val="00E70ECC"/>
    <w:rsid w:val="00E7152D"/>
    <w:rsid w:val="00E7168A"/>
    <w:rsid w:val="00E71A72"/>
    <w:rsid w:val="00E73571"/>
    <w:rsid w:val="00E73DDF"/>
    <w:rsid w:val="00E74699"/>
    <w:rsid w:val="00E757E4"/>
    <w:rsid w:val="00E7682F"/>
    <w:rsid w:val="00E769A1"/>
    <w:rsid w:val="00E76C29"/>
    <w:rsid w:val="00E800F6"/>
    <w:rsid w:val="00E80709"/>
    <w:rsid w:val="00E808F5"/>
    <w:rsid w:val="00E819D8"/>
    <w:rsid w:val="00E81DC3"/>
    <w:rsid w:val="00E826B7"/>
    <w:rsid w:val="00E828DE"/>
    <w:rsid w:val="00E82DCF"/>
    <w:rsid w:val="00E82F09"/>
    <w:rsid w:val="00E85035"/>
    <w:rsid w:val="00E853BF"/>
    <w:rsid w:val="00E857DF"/>
    <w:rsid w:val="00E86853"/>
    <w:rsid w:val="00E86D4C"/>
    <w:rsid w:val="00E87397"/>
    <w:rsid w:val="00E87449"/>
    <w:rsid w:val="00E87DDA"/>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1F43"/>
    <w:rsid w:val="00EA2526"/>
    <w:rsid w:val="00EA28EB"/>
    <w:rsid w:val="00EA3E8C"/>
    <w:rsid w:val="00EA44C0"/>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1CC"/>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139"/>
    <w:rsid w:val="00ED24BA"/>
    <w:rsid w:val="00ED4FE5"/>
    <w:rsid w:val="00ED56C3"/>
    <w:rsid w:val="00ED5D70"/>
    <w:rsid w:val="00ED5E51"/>
    <w:rsid w:val="00ED66F9"/>
    <w:rsid w:val="00ED6C18"/>
    <w:rsid w:val="00ED6DBC"/>
    <w:rsid w:val="00ED7243"/>
    <w:rsid w:val="00ED72BD"/>
    <w:rsid w:val="00EE186C"/>
    <w:rsid w:val="00EE1D44"/>
    <w:rsid w:val="00EE2059"/>
    <w:rsid w:val="00EE2D29"/>
    <w:rsid w:val="00EE2D7A"/>
    <w:rsid w:val="00EE3C23"/>
    <w:rsid w:val="00EE3E04"/>
    <w:rsid w:val="00EE4847"/>
    <w:rsid w:val="00EE5181"/>
    <w:rsid w:val="00EE68C6"/>
    <w:rsid w:val="00EF01DC"/>
    <w:rsid w:val="00EF0C7C"/>
    <w:rsid w:val="00EF17E6"/>
    <w:rsid w:val="00EF2FB6"/>
    <w:rsid w:val="00EF4040"/>
    <w:rsid w:val="00EF4046"/>
    <w:rsid w:val="00EF4778"/>
    <w:rsid w:val="00EF5ECA"/>
    <w:rsid w:val="00EF622F"/>
    <w:rsid w:val="00EF6E89"/>
    <w:rsid w:val="00F0121B"/>
    <w:rsid w:val="00F01A19"/>
    <w:rsid w:val="00F01BED"/>
    <w:rsid w:val="00F02FC5"/>
    <w:rsid w:val="00F03100"/>
    <w:rsid w:val="00F035B0"/>
    <w:rsid w:val="00F03B80"/>
    <w:rsid w:val="00F03F89"/>
    <w:rsid w:val="00F040FD"/>
    <w:rsid w:val="00F04472"/>
    <w:rsid w:val="00F05AB0"/>
    <w:rsid w:val="00F05E5C"/>
    <w:rsid w:val="00F06671"/>
    <w:rsid w:val="00F07C1E"/>
    <w:rsid w:val="00F10944"/>
    <w:rsid w:val="00F1098F"/>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692"/>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9E"/>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6010F"/>
    <w:rsid w:val="00F60859"/>
    <w:rsid w:val="00F60AA0"/>
    <w:rsid w:val="00F60D73"/>
    <w:rsid w:val="00F61AEA"/>
    <w:rsid w:val="00F62544"/>
    <w:rsid w:val="00F63D19"/>
    <w:rsid w:val="00F65662"/>
    <w:rsid w:val="00F657C1"/>
    <w:rsid w:val="00F66D2A"/>
    <w:rsid w:val="00F66D40"/>
    <w:rsid w:val="00F700E6"/>
    <w:rsid w:val="00F703EC"/>
    <w:rsid w:val="00F73502"/>
    <w:rsid w:val="00F744BD"/>
    <w:rsid w:val="00F75384"/>
    <w:rsid w:val="00F76AF5"/>
    <w:rsid w:val="00F80117"/>
    <w:rsid w:val="00F8032A"/>
    <w:rsid w:val="00F8094C"/>
    <w:rsid w:val="00F820BC"/>
    <w:rsid w:val="00F8252B"/>
    <w:rsid w:val="00F84338"/>
    <w:rsid w:val="00F8475B"/>
    <w:rsid w:val="00F85221"/>
    <w:rsid w:val="00F856C1"/>
    <w:rsid w:val="00F85D4E"/>
    <w:rsid w:val="00F85FA3"/>
    <w:rsid w:val="00F875F2"/>
    <w:rsid w:val="00F87B51"/>
    <w:rsid w:val="00F87D56"/>
    <w:rsid w:val="00F87F57"/>
    <w:rsid w:val="00F900B2"/>
    <w:rsid w:val="00F902E6"/>
    <w:rsid w:val="00F90337"/>
    <w:rsid w:val="00F9073B"/>
    <w:rsid w:val="00F9108C"/>
    <w:rsid w:val="00F9185B"/>
    <w:rsid w:val="00F91AEF"/>
    <w:rsid w:val="00F91D6E"/>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20ED"/>
    <w:rsid w:val="00FA4C23"/>
    <w:rsid w:val="00FA5BD6"/>
    <w:rsid w:val="00FA73AF"/>
    <w:rsid w:val="00FA7528"/>
    <w:rsid w:val="00FA794A"/>
    <w:rsid w:val="00FA7C24"/>
    <w:rsid w:val="00FB030C"/>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2BCF"/>
    <w:rsid w:val="00FC3D27"/>
    <w:rsid w:val="00FC402E"/>
    <w:rsid w:val="00FC567A"/>
    <w:rsid w:val="00FC57D8"/>
    <w:rsid w:val="00FC6D10"/>
    <w:rsid w:val="00FD0893"/>
    <w:rsid w:val="00FD0AED"/>
    <w:rsid w:val="00FD1931"/>
    <w:rsid w:val="00FD255E"/>
    <w:rsid w:val="00FD261B"/>
    <w:rsid w:val="00FD3A2B"/>
    <w:rsid w:val="00FD4805"/>
    <w:rsid w:val="00FD481C"/>
    <w:rsid w:val="00FD527D"/>
    <w:rsid w:val="00FD54E9"/>
    <w:rsid w:val="00FD5C55"/>
    <w:rsid w:val="00FD5D6A"/>
    <w:rsid w:val="00FD705E"/>
    <w:rsid w:val="00FD7973"/>
    <w:rsid w:val="00FD7A0F"/>
    <w:rsid w:val="00FE0621"/>
    <w:rsid w:val="00FE210A"/>
    <w:rsid w:val="00FE22AD"/>
    <w:rsid w:val="00FE2BF2"/>
    <w:rsid w:val="00FE35C0"/>
    <w:rsid w:val="00FE4494"/>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FCD612-24BA-4C28-8B0F-B50DE5F2C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14">
    <w:name w:val="Без интервала1"/>
    <w:rsid w:val="005C0B76"/>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7A1AC6-17F4-45EA-92F9-9417F061B3FC}">
  <ds:schemaRefs>
    <ds:schemaRef ds:uri="http://schemas.openxmlformats.org/officeDocument/2006/bibliography"/>
  </ds:schemaRefs>
</ds:datastoreItem>
</file>

<file path=customXml/itemProps5.xml><?xml version="1.0" encoding="utf-8"?>
<ds:datastoreItem xmlns:ds="http://schemas.openxmlformats.org/officeDocument/2006/customXml" ds:itemID="{9760E7B5-0939-4C7B-9755-907AC901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16169</Words>
  <Characters>92168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108121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2019-02-18T01:58:00Z</cp:lastPrinted>
  <dcterms:created xsi:type="dcterms:W3CDTF">2019-04-25T01:41:00Z</dcterms:created>
  <dcterms:modified xsi:type="dcterms:W3CDTF">2019-04-25T01:41:00Z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