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38DD2B8B" wp14:editId="17DC4F70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BF0760" w:rsidRPr="00B67ACF" w:rsidRDefault="00BF0760" w:rsidP="00BF0760">
      <w:pPr>
        <w:ind w:left="3424" w:hanging="11"/>
        <w:jc w:val="right"/>
        <w:rPr>
          <w:b/>
          <w:bCs/>
          <w:szCs w:val="20"/>
        </w:rPr>
      </w:pPr>
      <w:r w:rsidRPr="00B67ACF">
        <w:rPr>
          <w:b/>
          <w:bCs/>
          <w:szCs w:val="20"/>
        </w:rPr>
        <w:t xml:space="preserve">УТВЕРЖДАЮ </w:t>
      </w:r>
    </w:p>
    <w:p w:rsidR="00BF0760" w:rsidRPr="00B67ACF" w:rsidRDefault="00ED6507" w:rsidP="00BF0760">
      <w:pPr>
        <w:ind w:left="3424"/>
        <w:jc w:val="right"/>
        <w:rPr>
          <w:szCs w:val="20"/>
        </w:rPr>
      </w:pPr>
      <w:r>
        <w:rPr>
          <w:szCs w:val="20"/>
        </w:rPr>
        <w:t>Председатель</w:t>
      </w:r>
      <w:r w:rsidR="00BF0760" w:rsidRPr="00B67ACF">
        <w:rPr>
          <w:szCs w:val="20"/>
        </w:rPr>
        <w:t xml:space="preserve"> Закупочной комиссии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szCs w:val="20"/>
        </w:rPr>
        <w:t>1 уровня АО «ДРСК</w:t>
      </w:r>
    </w:p>
    <w:p w:rsidR="00BF0760" w:rsidRPr="00B67ACF" w:rsidRDefault="00BF0760" w:rsidP="00BF0760">
      <w:pPr>
        <w:ind w:left="3424" w:hanging="11"/>
        <w:jc w:val="right"/>
        <w:rPr>
          <w:bCs/>
          <w:szCs w:val="20"/>
        </w:rPr>
      </w:pPr>
      <w:r w:rsidRPr="00B67ACF">
        <w:rPr>
          <w:bCs/>
          <w:szCs w:val="20"/>
        </w:rPr>
        <w:t xml:space="preserve">    __________________</w:t>
      </w:r>
      <w:r w:rsidR="00ED6507">
        <w:rPr>
          <w:bCs/>
          <w:szCs w:val="20"/>
        </w:rPr>
        <w:t>В.А. Юхимук</w:t>
      </w:r>
    </w:p>
    <w:p w:rsidR="00BF0760" w:rsidRPr="00B67ACF" w:rsidRDefault="00BF0760" w:rsidP="00BF0760">
      <w:pPr>
        <w:ind w:left="3424" w:hanging="11"/>
        <w:jc w:val="right"/>
        <w:rPr>
          <w:szCs w:val="20"/>
        </w:rPr>
      </w:pPr>
      <w:r w:rsidRPr="00B67ACF">
        <w:rPr>
          <w:bCs/>
          <w:szCs w:val="20"/>
        </w:rPr>
        <w:t xml:space="preserve">        «____»  _____________  201</w:t>
      </w:r>
      <w:r>
        <w:rPr>
          <w:bCs/>
          <w:szCs w:val="20"/>
        </w:rPr>
        <w:t>9</w:t>
      </w:r>
      <w:r w:rsidRPr="00B67ACF">
        <w:rPr>
          <w:bCs/>
          <w:szCs w:val="20"/>
        </w:rPr>
        <w:t xml:space="preserve">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817"/>
        <w:gridCol w:w="2552"/>
        <w:gridCol w:w="1433"/>
        <w:gridCol w:w="4662"/>
        <w:gridCol w:w="142"/>
      </w:tblGrid>
      <w:tr w:rsidR="00ED6507" w:rsidRPr="00DB6D3F" w:rsidTr="00ED6507">
        <w:trPr>
          <w:trHeight w:val="90"/>
        </w:trPr>
        <w:tc>
          <w:tcPr>
            <w:tcW w:w="4802" w:type="dxa"/>
            <w:gridSpan w:val="3"/>
            <w:shd w:val="clear" w:color="auto" w:fill="auto"/>
          </w:tcPr>
          <w:p w:rsidR="00ED6507" w:rsidRPr="00DB6D3F" w:rsidRDefault="00ED6507" w:rsidP="004B7EC5">
            <w:pPr>
              <w:spacing w:before="0"/>
              <w:rPr>
                <w:b/>
                <w:bCs/>
                <w:sz w:val="22"/>
                <w:szCs w:val="22"/>
              </w:rPr>
            </w:pPr>
            <w:r w:rsidRPr="00DB6D3F">
              <w:rPr>
                <w:b/>
                <w:bCs/>
                <w:sz w:val="22"/>
                <w:szCs w:val="22"/>
              </w:rPr>
              <w:t xml:space="preserve">№ </w:t>
            </w:r>
            <w:r w:rsidR="00A830C6" w:rsidRPr="00A830C6">
              <w:rPr>
                <w:b/>
                <w:bCs/>
                <w:sz w:val="22"/>
                <w:szCs w:val="22"/>
              </w:rPr>
              <w:t>428/УКС</w:t>
            </w:r>
          </w:p>
        </w:tc>
        <w:tc>
          <w:tcPr>
            <w:tcW w:w="4804" w:type="dxa"/>
            <w:gridSpan w:val="2"/>
            <w:shd w:val="clear" w:color="auto" w:fill="auto"/>
          </w:tcPr>
          <w:p w:rsidR="00ED6507" w:rsidRPr="00DB6D3F" w:rsidRDefault="00726DF7" w:rsidP="005D741D">
            <w:pPr>
              <w:spacing w:befor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</w:t>
            </w:r>
            <w:r w:rsidR="004B7EC5">
              <w:rPr>
                <w:b/>
                <w:bCs/>
                <w:sz w:val="22"/>
                <w:szCs w:val="22"/>
              </w:rPr>
              <w:t>.04</w:t>
            </w:r>
            <w:r w:rsidR="00ED6507" w:rsidRPr="00DB6D3F">
              <w:rPr>
                <w:b/>
                <w:bCs/>
                <w:sz w:val="22"/>
                <w:szCs w:val="22"/>
              </w:rPr>
              <w:t>.2019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№</w:t>
            </w:r>
            <w:r w:rsidRPr="00ED6507">
              <w:rPr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widowControl w:val="0"/>
              <w:spacing w:before="0"/>
              <w:jc w:val="center"/>
              <w:rPr>
                <w:b/>
                <w:sz w:val="20"/>
                <w:szCs w:val="20"/>
              </w:rPr>
            </w:pPr>
            <w:r w:rsidRPr="00ED6507">
              <w:rPr>
                <w:b/>
                <w:sz w:val="20"/>
                <w:szCs w:val="20"/>
              </w:rPr>
              <w:t>Содержание пункта Извещения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  <w:r w:rsidRPr="00ED6507">
              <w:rPr>
                <w:rFonts w:ascii="Times New Roman" w:hAnsi="Times New Roman"/>
                <w:b/>
                <w:szCs w:val="24"/>
              </w:rPr>
              <w:t>Запрос котировок в электронной форме</w:t>
            </w:r>
          </w:p>
          <w:p w:rsidR="00ED6507" w:rsidRPr="00ED6507" w:rsidRDefault="00ED6507" w:rsidP="00ED6507">
            <w:pPr>
              <w:pStyle w:val="a5"/>
              <w:widowControl w:val="0"/>
              <w:spacing w:before="0"/>
              <w:ind w:left="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Наименование (полное и сокращенное): АО «Дальневосточная распределительная сетевая компания» (АО «ДРСК»)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Место нахождения: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Почтовый адрес: 675000, Амурская обл., г. Благовещенск, ул. Шевченко, 28</w:t>
            </w:r>
          </w:p>
          <w:p w:rsidR="00ED6507" w:rsidRPr="00DB6D3F" w:rsidRDefault="00ED6507" w:rsidP="005D741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Адрес электронной почты doc@drsk.ru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>Контактный телефон: (4162) 397-383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DB6D3F">
              <w:rPr>
                <w:b w:val="0"/>
                <w:snapToGrid w:val="0"/>
                <w:sz w:val="22"/>
                <w:szCs w:val="22"/>
              </w:rPr>
              <w:t>Контактное лицо: Игнатова Татьяна Анатольевна Контактный телефон: 8 (4162) 397-307</w:t>
            </w:r>
          </w:p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DB6D3F">
              <w:rPr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DB6D3F">
                <w:rPr>
                  <w:rStyle w:val="a3"/>
                  <w:sz w:val="22"/>
                  <w:szCs w:val="22"/>
                </w:rPr>
                <w:t>ignatova-ta@drsk.ru</w:t>
              </w:r>
            </w:hyperlink>
            <w:r w:rsidRPr="00DB6D3F">
              <w:rPr>
                <w:sz w:val="22"/>
                <w:szCs w:val="22"/>
              </w:rPr>
              <w:t xml:space="preserve">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095" w:type="dxa"/>
            <w:gridSpan w:val="2"/>
          </w:tcPr>
          <w:p w:rsidR="00ED6507" w:rsidRPr="00DB6D3F" w:rsidRDefault="00ED6507" w:rsidP="005D741D">
            <w:pPr>
              <w:widowControl w:val="0"/>
              <w:tabs>
                <w:tab w:val="left" w:pos="426"/>
              </w:tabs>
              <w:spacing w:after="120"/>
              <w:jc w:val="left"/>
              <w:rPr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8" w:history="1">
              <w:r w:rsidRPr="00DB6D3F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D50F14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D50F14" w:rsidRPr="00ED6507" w:rsidRDefault="00D50F14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D50F14" w:rsidRPr="00ED6507" w:rsidRDefault="00D50F14" w:rsidP="00ED6507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095" w:type="dxa"/>
            <w:gridSpan w:val="2"/>
          </w:tcPr>
          <w:p w:rsidR="00D50F14" w:rsidRPr="00DB6D3F" w:rsidRDefault="00D50F14" w:rsidP="003A411E">
            <w:pPr>
              <w:widowControl w:val="0"/>
              <w:spacing w:after="120"/>
              <w:rPr>
                <w:b/>
                <w:sz w:val="22"/>
                <w:szCs w:val="22"/>
              </w:rPr>
            </w:pPr>
            <w:r w:rsidRPr="00DB6D3F">
              <w:rPr>
                <w:sz w:val="22"/>
                <w:szCs w:val="22"/>
              </w:rPr>
              <w:t>Лот №</w:t>
            </w:r>
            <w:r w:rsidR="00726DF7">
              <w:rPr>
                <w:b/>
                <w:sz w:val="22"/>
                <w:szCs w:val="22"/>
              </w:rPr>
              <w:t>1120</w:t>
            </w:r>
            <w:r w:rsidR="003A411E">
              <w:rPr>
                <w:b/>
                <w:sz w:val="22"/>
                <w:szCs w:val="22"/>
              </w:rPr>
              <w:t>3</w:t>
            </w:r>
            <w:r w:rsidRPr="00DB6D3F">
              <w:rPr>
                <w:sz w:val="22"/>
                <w:szCs w:val="22"/>
              </w:rPr>
              <w:t xml:space="preserve">: </w:t>
            </w:r>
            <w:r w:rsidRPr="00DB6D3F">
              <w:rPr>
                <w:b/>
                <w:i/>
                <w:sz w:val="22"/>
                <w:szCs w:val="22"/>
              </w:rPr>
              <w:t>«</w:t>
            </w:r>
            <w:r w:rsidR="003A411E" w:rsidRPr="003A411E">
              <w:rPr>
                <w:b/>
                <w:i/>
                <w:sz w:val="22"/>
                <w:szCs w:val="22"/>
              </w:rPr>
              <w:t xml:space="preserve">Оформление правоустанавливающих документов на земельные участки под объектами строительства, расположенными в зоне функционирования СП «Северные ЭС», СП «Восточные </w:t>
            </w:r>
            <w:r w:rsidR="003A411E" w:rsidRPr="003A411E">
              <w:rPr>
                <w:b/>
                <w:i/>
                <w:sz w:val="22"/>
                <w:szCs w:val="22"/>
              </w:rPr>
              <w:lastRenderedPageBreak/>
              <w:t>ЭС» филиала АО «ДРСК» «Амурские ЭС</w:t>
            </w:r>
            <w:r w:rsidR="003A411E">
              <w:rPr>
                <w:b/>
                <w:i/>
                <w:sz w:val="22"/>
                <w:szCs w:val="22"/>
              </w:rPr>
              <w:t>»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ED6507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095" w:type="dxa"/>
            <w:gridSpan w:val="2"/>
          </w:tcPr>
          <w:p w:rsidR="00ED6507" w:rsidRPr="00ED6507" w:rsidRDefault="00D50F14" w:rsidP="00D50F14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МЦ составляет </w:t>
            </w:r>
            <w:bookmarkStart w:id="3" w:name="_GoBack"/>
            <w:r w:rsidR="003A411E" w:rsidRPr="003A411E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328 606</w:t>
            </w:r>
            <w:bookmarkEnd w:id="3"/>
            <w:r w:rsidR="003A411E" w:rsidRPr="003A411E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>.20</w:t>
            </w:r>
            <w:r w:rsidR="003B4FF2">
              <w:rPr>
                <w:rFonts w:ascii="Times New Roman" w:eastAsia="Times New Roman" w:hAnsi="Times New Roman"/>
                <w:b/>
                <w:noProof w:val="0"/>
                <w:snapToGrid w:val="0"/>
                <w:szCs w:val="24"/>
                <w:u w:val="single"/>
                <w:lang w:eastAsia="ru-RU"/>
              </w:rPr>
              <w:t xml:space="preserve"> </w:t>
            </w:r>
            <w:r w:rsidR="00ED6507" w:rsidRPr="00ED6507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руб., без учета НДС.</w:t>
            </w:r>
          </w:p>
          <w:p w:rsidR="00ED6507" w:rsidRPr="00ED6507" w:rsidRDefault="00ED6507" w:rsidP="00ED6507">
            <w:pPr>
              <w:widowControl w:val="0"/>
              <w:tabs>
                <w:tab w:val="left" w:pos="426"/>
              </w:tabs>
              <w:spacing w:before="0"/>
              <w:rPr>
                <w:b/>
                <w:sz w:val="24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095" w:type="dxa"/>
            <w:gridSpan w:val="2"/>
            <w:vAlign w:val="center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ED6507">
              <w:rPr>
                <w:b w:val="0"/>
                <w:snapToGrid w:val="0"/>
                <w:sz w:val="24"/>
              </w:rPr>
              <w:t>Участвовать в закупке могут: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Любые лица, заинтересованные в предмете закупки. </w:t>
            </w:r>
          </w:p>
          <w:p w:rsidR="00ED6507" w:rsidRPr="00ED650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napToGrid w:val="0"/>
                <w:szCs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726DF7" w:rsidRDefault="00ED6507" w:rsidP="007023F2">
            <w:pPr>
              <w:pStyle w:val="a5"/>
              <w:widowControl w:val="0"/>
              <w:tabs>
                <w:tab w:val="left" w:pos="426"/>
              </w:tabs>
              <w:spacing w:before="0"/>
              <w:ind w:left="0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ED6507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ED6507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ED6507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ED6507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ED6507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ED6507">
              <w:rPr>
                <w:rFonts w:ascii="Times New Roman" w:hAnsi="Times New Roman"/>
                <w:szCs w:val="24"/>
              </w:rPr>
              <w:t>Д</w:t>
            </w:r>
            <w:r w:rsidRPr="00ED6507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ED6507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начала подачи заявок:</w:t>
            </w:r>
          </w:p>
          <w:p w:rsidR="00ED6507" w:rsidRPr="007023F2" w:rsidRDefault="00726DF7" w:rsidP="00ED6507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  <w:r w:rsidR="004B7EC5">
              <w:rPr>
                <w:b/>
                <w:sz w:val="24"/>
                <w:szCs w:val="24"/>
              </w:rPr>
              <w:t>.04.</w:t>
            </w:r>
            <w:r w:rsidR="007023F2" w:rsidRPr="007023F2">
              <w:rPr>
                <w:b/>
                <w:sz w:val="24"/>
                <w:szCs w:val="24"/>
              </w:rPr>
              <w:t>2019</w:t>
            </w:r>
          </w:p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ED6507" w:rsidRPr="00ED6507" w:rsidRDefault="00726DF7" w:rsidP="00C46ED6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>
              <w:rPr>
                <w:sz w:val="22"/>
                <w:szCs w:val="22"/>
              </w:rPr>
              <w:t>29</w:t>
            </w:r>
            <w:r w:rsidR="004B7EC5">
              <w:rPr>
                <w:sz w:val="22"/>
                <w:szCs w:val="22"/>
              </w:rPr>
              <w:t>.04.2019</w:t>
            </w:r>
            <w:r w:rsidR="007023F2" w:rsidRPr="00DB6D3F">
              <w:rPr>
                <w:sz w:val="22"/>
                <w:szCs w:val="22"/>
              </w:rPr>
              <w:t>. в </w:t>
            </w:r>
            <w:r w:rsidR="007023F2" w:rsidRPr="00DB6D3F">
              <w:rPr>
                <w:snapToGrid w:val="0"/>
                <w:sz w:val="22"/>
                <w:szCs w:val="22"/>
              </w:rPr>
              <w:t>1</w:t>
            </w:r>
            <w:r>
              <w:rPr>
                <w:snapToGrid w:val="0"/>
                <w:sz w:val="22"/>
                <w:szCs w:val="22"/>
              </w:rPr>
              <w:t>4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ч. 00 мин.</w:t>
            </w:r>
            <w:r w:rsidR="007023F2" w:rsidRPr="00DB6D3F">
              <w:rPr>
                <w:sz w:val="22"/>
                <w:szCs w:val="22"/>
              </w:rPr>
              <w:t> </w:t>
            </w:r>
            <w:r w:rsidR="007023F2" w:rsidRPr="00DB6D3F">
              <w:rPr>
                <w:snapToGrid w:val="0"/>
                <w:sz w:val="22"/>
                <w:szCs w:val="22"/>
              </w:rPr>
              <w:t xml:space="preserve"> (по местному</w:t>
            </w:r>
            <w:r w:rsidR="007023F2" w:rsidRPr="00DB6D3F">
              <w:rPr>
                <w:sz w:val="22"/>
                <w:szCs w:val="22"/>
              </w:rPr>
              <w:t xml:space="preserve"> времени Организатора</w:t>
            </w:r>
            <w:r w:rsidR="007023F2" w:rsidRPr="00DB6D3F">
              <w:rPr>
                <w:snapToGrid w:val="0"/>
                <w:sz w:val="22"/>
                <w:szCs w:val="22"/>
              </w:rPr>
              <w:t>)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snapToGrid w:val="0"/>
                <w:sz w:val="24"/>
              </w:rPr>
            </w:pPr>
            <w:r w:rsidRPr="00ED6507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ED6507">
              <w:rPr>
                <w:snapToGrid w:val="0"/>
                <w:sz w:val="24"/>
              </w:rPr>
              <w:fldChar w:fldCharType="begin"/>
            </w:r>
            <w:r w:rsidRPr="00ED6507">
              <w:rPr>
                <w:snapToGrid w:val="0"/>
                <w:sz w:val="24"/>
              </w:rPr>
              <w:instrText xml:space="preserve"> REF _Ref514805016 \r \h </w:instrText>
            </w:r>
            <w:r>
              <w:rPr>
                <w:snapToGrid w:val="0"/>
                <w:sz w:val="24"/>
              </w:rPr>
              <w:instrText xml:space="preserve"> \* MERGEFORMAT </w:instrText>
            </w:r>
            <w:r w:rsidRPr="00ED6507">
              <w:rPr>
                <w:snapToGrid w:val="0"/>
                <w:sz w:val="24"/>
              </w:rPr>
            </w:r>
            <w:r w:rsidRPr="00ED6507">
              <w:rPr>
                <w:snapToGrid w:val="0"/>
                <w:sz w:val="24"/>
              </w:rPr>
              <w:fldChar w:fldCharType="separate"/>
            </w:r>
            <w:r w:rsidRPr="00ED6507">
              <w:rPr>
                <w:snapToGrid w:val="0"/>
                <w:sz w:val="24"/>
              </w:rPr>
              <w:t>5</w:t>
            </w:r>
            <w:r w:rsidRPr="00ED6507">
              <w:rPr>
                <w:snapToGrid w:val="0"/>
                <w:sz w:val="24"/>
              </w:rPr>
              <w:fldChar w:fldCharType="end"/>
            </w:r>
            <w:r w:rsidRPr="00ED6507">
              <w:rPr>
                <w:snapToGrid w:val="0"/>
                <w:sz w:val="24"/>
              </w:rPr>
              <w:t xml:space="preserve"> настоящего Извещения.</w:t>
            </w:r>
          </w:p>
          <w:p w:rsidR="00ED6507" w:rsidRPr="00ED6507" w:rsidRDefault="00ED6507" w:rsidP="00ED6507">
            <w:pPr>
              <w:pStyle w:val="Tabletext"/>
              <w:widowControl w:val="0"/>
              <w:spacing w:before="0"/>
              <w:rPr>
                <w:b/>
                <w:snapToGrid w:val="0"/>
                <w:sz w:val="24"/>
              </w:rPr>
            </w:pP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ED6507" w:rsidRPr="00ED6507" w:rsidRDefault="00ED6507" w:rsidP="00ED6507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095" w:type="dxa"/>
            <w:gridSpan w:val="2"/>
          </w:tcPr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ED6507" w:rsidRPr="00ED6507" w:rsidRDefault="00ED6507" w:rsidP="00ED6507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ED6507">
              <w:rPr>
                <w:b w:val="0"/>
                <w:snapToGrid w:val="0"/>
                <w:sz w:val="24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ED6507" w:rsidRPr="00ED6507" w:rsidTr="00ED65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2" w:type="dxa"/>
        </w:trPr>
        <w:tc>
          <w:tcPr>
            <w:tcW w:w="817" w:type="dxa"/>
          </w:tcPr>
          <w:p w:rsidR="00ED6507" w:rsidRPr="00ED6507" w:rsidRDefault="00ED6507" w:rsidP="00ED650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8647" w:type="dxa"/>
            <w:gridSpan w:val="3"/>
          </w:tcPr>
          <w:p w:rsidR="00ED6507" w:rsidRPr="00ED6507" w:rsidRDefault="00ED6507" w:rsidP="00ED6507">
            <w:pPr>
              <w:widowControl w:val="0"/>
              <w:spacing w:before="0"/>
              <w:rPr>
                <w:sz w:val="24"/>
                <w:szCs w:val="24"/>
              </w:rPr>
            </w:pPr>
            <w:r w:rsidRPr="00ED6507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0701D1" w:rsidRDefault="000701D1" w:rsidP="000701D1">
      <w:pPr>
        <w:pStyle w:val="a9"/>
        <w:tabs>
          <w:tab w:val="clear" w:pos="9356"/>
        </w:tabs>
        <w:jc w:val="left"/>
      </w:pPr>
      <w:r>
        <w:t xml:space="preserve">Исп. </w:t>
      </w:r>
      <w:r w:rsidRPr="000E334A">
        <w:t>Игнатова Т.А.</w:t>
      </w:r>
    </w:p>
    <w:p w:rsidR="00E15149" w:rsidRDefault="000701D1" w:rsidP="002112F1">
      <w:pPr>
        <w:pStyle w:val="a9"/>
        <w:tabs>
          <w:tab w:val="clear" w:pos="9356"/>
        </w:tabs>
        <w:jc w:val="left"/>
        <w:rPr>
          <w:i/>
        </w:rPr>
      </w:pPr>
      <w:r>
        <w:t xml:space="preserve"> </w:t>
      </w:r>
      <w:r w:rsidRPr="000E334A">
        <w:t>(416-2) 397-307</w:t>
      </w:r>
      <w:r w:rsidR="00A829C6">
        <w:t xml:space="preserve"> </w:t>
      </w:r>
      <w:r>
        <w:t xml:space="preserve"> </w:t>
      </w:r>
      <w:hyperlink r:id="rId9" w:history="1">
        <w:r w:rsidRPr="000E334A">
          <w:rPr>
            <w:rStyle w:val="a3"/>
          </w:rPr>
          <w:t>ignatova-ta@drsk.ru</w:t>
        </w:r>
      </w:hyperlink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701D1"/>
    <w:rsid w:val="00122DFC"/>
    <w:rsid w:val="001A6DFF"/>
    <w:rsid w:val="002112F1"/>
    <w:rsid w:val="00245662"/>
    <w:rsid w:val="00274658"/>
    <w:rsid w:val="002A5C83"/>
    <w:rsid w:val="00393FAB"/>
    <w:rsid w:val="003A2936"/>
    <w:rsid w:val="003A411E"/>
    <w:rsid w:val="003B3C28"/>
    <w:rsid w:val="003B4FF2"/>
    <w:rsid w:val="003C6114"/>
    <w:rsid w:val="003D7304"/>
    <w:rsid w:val="004622B9"/>
    <w:rsid w:val="00467513"/>
    <w:rsid w:val="00480702"/>
    <w:rsid w:val="004943FC"/>
    <w:rsid w:val="004B7EC5"/>
    <w:rsid w:val="005E0BCF"/>
    <w:rsid w:val="006C6EDE"/>
    <w:rsid w:val="007023F2"/>
    <w:rsid w:val="007119D6"/>
    <w:rsid w:val="00726DF7"/>
    <w:rsid w:val="00765920"/>
    <w:rsid w:val="00846C09"/>
    <w:rsid w:val="008F0211"/>
    <w:rsid w:val="009B60A7"/>
    <w:rsid w:val="00A4274C"/>
    <w:rsid w:val="00A75266"/>
    <w:rsid w:val="00A829C6"/>
    <w:rsid w:val="00A830C6"/>
    <w:rsid w:val="00AE7A29"/>
    <w:rsid w:val="00AF630C"/>
    <w:rsid w:val="00B62437"/>
    <w:rsid w:val="00B82064"/>
    <w:rsid w:val="00B9084A"/>
    <w:rsid w:val="00BA3D41"/>
    <w:rsid w:val="00BF0760"/>
    <w:rsid w:val="00C46ED6"/>
    <w:rsid w:val="00C73D99"/>
    <w:rsid w:val="00CB100C"/>
    <w:rsid w:val="00D50F14"/>
    <w:rsid w:val="00D67885"/>
    <w:rsid w:val="00D83F48"/>
    <w:rsid w:val="00DB6D3F"/>
    <w:rsid w:val="00DD3FDC"/>
    <w:rsid w:val="00E131F2"/>
    <w:rsid w:val="00E15149"/>
    <w:rsid w:val="00E876F8"/>
    <w:rsid w:val="00ED6507"/>
    <w:rsid w:val="00F72018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348C8C-99D6-40A6-B258-43337F64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0701D1"/>
    <w:pPr>
      <w:tabs>
        <w:tab w:val="center" w:pos="4253"/>
        <w:tab w:val="right" w:pos="9356"/>
      </w:tabs>
      <w:spacing w:before="0"/>
    </w:pPr>
    <w:rPr>
      <w:snapToGrid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0701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hydro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ignatova-ta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gnatova-ta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4607C-CF13-43A0-BF92-C544F9F0B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51</cp:revision>
  <cp:lastPrinted>2018-12-28T01:20:00Z</cp:lastPrinted>
  <dcterms:created xsi:type="dcterms:W3CDTF">2018-12-28T01:25:00Z</dcterms:created>
  <dcterms:modified xsi:type="dcterms:W3CDTF">2019-04-19T07:46:00Z</dcterms:modified>
</cp:coreProperties>
</file>