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661C6F" w:rsidRDefault="00880075" w:rsidP="00661C6F">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CA43E5" w:rsidRPr="00661C6F">
        <w:rPr>
          <w:i/>
          <w:iCs/>
          <w:color w:val="0000CC"/>
        </w:rPr>
        <w:t>строительству</w:t>
      </w:r>
      <w:r w:rsidR="007548EE" w:rsidRPr="00661C6F">
        <w:rPr>
          <w:i/>
          <w:iCs/>
          <w:color w:val="0000CC"/>
        </w:rPr>
        <w:t xml:space="preserve"> объекта </w:t>
      </w:r>
      <w:r w:rsidR="000B0E18" w:rsidRPr="00661C6F">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A04C1B" w:rsidRPr="00A04C1B">
        <w:rPr>
          <w:b/>
          <w:i/>
        </w:rPr>
        <w:t>Ханкайский р-он, с. Новокачалинск, г. Уссурийск, с. Долины</w:t>
      </w:r>
      <w:r w:rsidR="000B0E18" w:rsidRPr="00661C6F">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A04C1B" w:rsidRPr="00A04C1B" w:rsidRDefault="00A04C1B" w:rsidP="00A04C1B">
      <w:pPr>
        <w:widowControl w:val="0"/>
        <w:tabs>
          <w:tab w:val="left" w:pos="993"/>
        </w:tabs>
        <w:ind w:firstLine="709"/>
        <w:contextualSpacing/>
        <w:jc w:val="both"/>
      </w:pPr>
      <w:r w:rsidRPr="00A04C1B">
        <w:t>1.</w:t>
      </w:r>
      <w:r w:rsidRPr="00A04C1B">
        <w:t>3</w:t>
      </w:r>
      <w:r w:rsidRPr="00A04C1B">
        <w:t>.1. № 18-5052ц от 16.11.2018 г. (Ильин Б.Н., Ханкайский р-н,</w:t>
      </w:r>
      <w:r>
        <w:t xml:space="preserve"> </w:t>
      </w:r>
      <w:r w:rsidRPr="00A04C1B">
        <w:t>с. Новокачалинск, ул. Набережная, д. 44), 15 кВт. 380 В;</w:t>
      </w:r>
    </w:p>
    <w:p w:rsidR="00A04C1B" w:rsidRPr="00A04C1B" w:rsidRDefault="00A04C1B" w:rsidP="00A04C1B">
      <w:pPr>
        <w:widowControl w:val="0"/>
        <w:tabs>
          <w:tab w:val="left" w:pos="993"/>
        </w:tabs>
        <w:ind w:firstLine="709"/>
        <w:contextualSpacing/>
        <w:jc w:val="both"/>
      </w:pPr>
      <w:r w:rsidRPr="00A04C1B">
        <w:t>1.</w:t>
      </w:r>
      <w:r w:rsidRPr="00A04C1B">
        <w:t>3</w:t>
      </w:r>
      <w:r w:rsidRPr="00A04C1B">
        <w:t>.2. № 18-4381ц от 08.10.2018 г. (Каиров А.А., Ханкайский р-н, с. Новокачалинск, ул. Набережная, д. 40, кв. 1), 15 кВт. 380 В;</w:t>
      </w:r>
    </w:p>
    <w:p w:rsidR="00A04C1B" w:rsidRPr="00A04C1B" w:rsidRDefault="00A04C1B" w:rsidP="00A04C1B">
      <w:pPr>
        <w:widowControl w:val="0"/>
        <w:tabs>
          <w:tab w:val="left" w:pos="993"/>
        </w:tabs>
        <w:ind w:firstLine="709"/>
        <w:contextualSpacing/>
        <w:jc w:val="both"/>
      </w:pPr>
      <w:r w:rsidRPr="00A04C1B">
        <w:t>1.2.3. № 18-4380ц от 08.10.2018 г. (Скипина Л.А., Ханкайский р-н, с. Новокачалинск, ул. Набережная, д. 40, кв. 3), 15 кВт. 380 В;</w:t>
      </w:r>
    </w:p>
    <w:p w:rsidR="00A04C1B" w:rsidRPr="00A04C1B" w:rsidRDefault="00A04C1B" w:rsidP="00A04C1B">
      <w:pPr>
        <w:widowControl w:val="0"/>
        <w:tabs>
          <w:tab w:val="left" w:pos="993"/>
        </w:tabs>
        <w:ind w:firstLine="709"/>
        <w:contextualSpacing/>
        <w:jc w:val="both"/>
        <w:rPr>
          <w:b/>
        </w:rPr>
      </w:pPr>
      <w:r w:rsidRPr="00A04C1B">
        <w:t>1.</w:t>
      </w:r>
      <w:r w:rsidRPr="00A04C1B">
        <w:t>3</w:t>
      </w:r>
      <w:r w:rsidRPr="00A04C1B">
        <w:t>.4. № 18-3344ц от 01.08.2018 г. (Яковлева И.В., Ханкайский р-н, с. Новокачалинск, ул. Набережная, д. 41, кв. 1), 15 кВт. 380 В.</w:t>
      </w:r>
    </w:p>
    <w:p w:rsidR="00A04C1B" w:rsidRPr="00A04C1B" w:rsidRDefault="00A04C1B" w:rsidP="00A04C1B">
      <w:pPr>
        <w:widowControl w:val="0"/>
        <w:tabs>
          <w:tab w:val="left" w:pos="993"/>
        </w:tabs>
        <w:ind w:firstLine="709"/>
        <w:contextualSpacing/>
        <w:jc w:val="both"/>
      </w:pPr>
      <w:r w:rsidRPr="00A04C1B">
        <w:t>1.</w:t>
      </w:r>
      <w:r w:rsidRPr="00A04C1B">
        <w:t>3</w:t>
      </w:r>
      <w:r w:rsidRPr="00A04C1B">
        <w:t>.5. № 18-3648ц от 20.08.2018 г. (Савельев Н.И., Приморский край,</w:t>
      </w:r>
      <w:bookmarkStart w:id="0" w:name="_GoBack"/>
      <w:bookmarkEnd w:id="0"/>
      <w:r w:rsidRPr="00A04C1B">
        <w:t xml:space="preserve"> г. Уссурийск, с. Долины, ул. Баневура, д. 4 (ориентир) 1250 м на с-з), 15 кВт, 380 В;</w:t>
      </w:r>
    </w:p>
    <w:p w:rsidR="00661C6F" w:rsidRPr="00661C6F" w:rsidRDefault="00661C6F" w:rsidP="00A04C1B">
      <w:pPr>
        <w:tabs>
          <w:tab w:val="num" w:pos="360"/>
        </w:tabs>
        <w:spacing w:line="276" w:lineRule="auto"/>
        <w:ind w:firstLine="142"/>
        <w:jc w:val="both"/>
        <w:rPr>
          <w:color w:val="000000" w:themeColor="text1"/>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lastRenderedPageBreak/>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6048ED" w:rsidRDefault="006048ED"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2E6111"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 xml:space="preserve">ИНН 2801108200, КПП </w:t>
            </w:r>
            <w:r w:rsidR="002E6111" w:rsidRPr="000F5BA7">
              <w:rPr>
                <w:color w:val="000000"/>
                <w:spacing w:val="-1"/>
              </w:rPr>
              <w:t>775050001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E1609D">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C6F" w:rsidRDefault="00661C6F" w:rsidP="00153E35">
      <w:r>
        <w:separator/>
      </w:r>
    </w:p>
  </w:endnote>
  <w:endnote w:type="continuationSeparator" w:id="0">
    <w:p w:rsidR="00661C6F" w:rsidRDefault="00661C6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C6F" w:rsidRDefault="00661C6F" w:rsidP="00153E35">
      <w:r>
        <w:separator/>
      </w:r>
    </w:p>
  </w:footnote>
  <w:footnote w:type="continuationSeparator" w:id="0">
    <w:p w:rsidR="00661C6F" w:rsidRDefault="00661C6F" w:rsidP="00153E35">
      <w:r>
        <w:continuationSeparator/>
      </w:r>
    </w:p>
  </w:footnote>
  <w:footnote w:id="1">
    <w:p w:rsidR="00661C6F" w:rsidRPr="00F75D6A" w:rsidRDefault="00661C6F"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661C6F" w:rsidRPr="00BA3A83" w:rsidRDefault="00661C6F"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661C6F" w:rsidRPr="001F3865" w:rsidRDefault="00661C6F"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3"/>
  </w:num>
  <w:num w:numId="3">
    <w:abstractNumId w:val="14"/>
  </w:num>
  <w:num w:numId="4">
    <w:abstractNumId w:val="21"/>
  </w:num>
  <w:num w:numId="5">
    <w:abstractNumId w:val="28"/>
  </w:num>
  <w:num w:numId="6">
    <w:abstractNumId w:val="20"/>
  </w:num>
  <w:num w:numId="7">
    <w:abstractNumId w:val="15"/>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5"/>
  </w:num>
  <w:num w:numId="15">
    <w:abstractNumId w:val="31"/>
  </w:num>
  <w:num w:numId="16">
    <w:abstractNumId w:val="9"/>
  </w:num>
  <w:num w:numId="17">
    <w:abstractNumId w:val="8"/>
  </w:num>
  <w:num w:numId="18">
    <w:abstractNumId w:val="30"/>
  </w:num>
  <w:num w:numId="19">
    <w:abstractNumId w:val="10"/>
  </w:num>
  <w:num w:numId="20">
    <w:abstractNumId w:val="27"/>
  </w:num>
  <w:num w:numId="21">
    <w:abstractNumId w:val="0"/>
  </w:num>
  <w:num w:numId="22">
    <w:abstractNumId w:val="11"/>
  </w:num>
  <w:num w:numId="23">
    <w:abstractNumId w:val="25"/>
  </w:num>
  <w:num w:numId="24">
    <w:abstractNumId w:val="34"/>
  </w:num>
  <w:num w:numId="25">
    <w:abstractNumId w:val="18"/>
  </w:num>
  <w:num w:numId="26">
    <w:abstractNumId w:val="29"/>
  </w:num>
  <w:num w:numId="27">
    <w:abstractNumId w:val="5"/>
  </w:num>
  <w:num w:numId="28">
    <w:abstractNumId w:val="23"/>
  </w:num>
  <w:num w:numId="29">
    <w:abstractNumId w:val="16"/>
  </w:num>
  <w:num w:numId="30">
    <w:abstractNumId w:val="24"/>
  </w:num>
  <w:num w:numId="31">
    <w:abstractNumId w:val="22"/>
  </w:num>
  <w:num w:numId="32">
    <w:abstractNumId w:val="4"/>
  </w:num>
  <w:num w:numId="33">
    <w:abstractNumId w:val="32"/>
  </w:num>
  <w:num w:numId="34">
    <w:abstractNumId w:val="6"/>
  </w:num>
  <w:num w:numId="35">
    <w:abstractNumId w:val="13"/>
  </w:num>
  <w:num w:numId="36">
    <w:abstractNumId w:val="12"/>
  </w:num>
  <w:num w:numId="3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6111"/>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60A4E"/>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8ED"/>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1C6F"/>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04C1B"/>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43E5"/>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9C358D"/>
  <w15:docId w15:val="{B15CB6A3-2DFF-4987-AD4A-6FB17982F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36FAA-BA35-4B14-953F-01A0B9ACE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32</Pages>
  <Words>14184</Words>
  <Characters>80850</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94845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36</cp:revision>
  <cp:lastPrinted>2018-07-10T05:13:00Z</cp:lastPrinted>
  <dcterms:created xsi:type="dcterms:W3CDTF">2018-03-14T01:39:00Z</dcterms:created>
  <dcterms:modified xsi:type="dcterms:W3CDTF">2019-03-14T04:36:00Z</dcterms:modified>
</cp:coreProperties>
</file>