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F7A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830F7A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830F7A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830F7A" w:rsidRPr="00830F7A">
        <w:rPr>
          <w:b/>
          <w:bCs/>
          <w:sz w:val="26"/>
          <w:szCs w:val="26"/>
        </w:rPr>
        <w:t>367</w:t>
      </w:r>
      <w:r w:rsidR="00076064" w:rsidRPr="00830F7A">
        <w:rPr>
          <w:b/>
          <w:bCs/>
          <w:sz w:val="26"/>
          <w:szCs w:val="26"/>
        </w:rPr>
        <w:t>/</w:t>
      </w:r>
      <w:proofErr w:type="spellStart"/>
      <w:r w:rsidR="00C11A63" w:rsidRPr="00830F7A">
        <w:rPr>
          <w:b/>
          <w:bCs/>
          <w:sz w:val="26"/>
          <w:szCs w:val="26"/>
        </w:rPr>
        <w:t>М</w:t>
      </w:r>
      <w:r w:rsidR="00830F7A" w:rsidRPr="00830F7A">
        <w:rPr>
          <w:b/>
          <w:bCs/>
          <w:sz w:val="26"/>
          <w:szCs w:val="26"/>
        </w:rPr>
        <w:t>ТПиР</w:t>
      </w:r>
      <w:proofErr w:type="spellEnd"/>
      <w:r w:rsidR="00383908" w:rsidRPr="00830F7A">
        <w:rPr>
          <w:b/>
          <w:bCs/>
          <w:sz w:val="26"/>
          <w:szCs w:val="26"/>
        </w:rPr>
        <w:t>-Р</w:t>
      </w:r>
    </w:p>
    <w:p w:rsidR="00B47D6B" w:rsidRPr="00830F7A" w:rsidRDefault="003F4476" w:rsidP="00B47D6B">
      <w:pPr>
        <w:pStyle w:val="P-Style"/>
        <w:spacing w:line="240" w:lineRule="auto"/>
        <w:jc w:val="both"/>
        <w:rPr>
          <w:b/>
          <w:bCs/>
          <w:i/>
          <w:sz w:val="26"/>
          <w:szCs w:val="26"/>
        </w:rPr>
      </w:pPr>
      <w:r w:rsidRPr="00830F7A">
        <w:rPr>
          <w:bCs/>
          <w:sz w:val="26"/>
          <w:szCs w:val="26"/>
        </w:rPr>
        <w:t>Закупочной комиссии по запросу котировок в электронной форме с участием только субъектов МСП на право заключения договора</w:t>
      </w:r>
      <w:r w:rsidR="00C11A63" w:rsidRPr="00830F7A">
        <w:rPr>
          <w:bCs/>
          <w:sz w:val="26"/>
          <w:szCs w:val="26"/>
        </w:rPr>
        <w:t>:</w:t>
      </w:r>
      <w:r w:rsidRPr="00830F7A">
        <w:rPr>
          <w:bCs/>
          <w:sz w:val="26"/>
          <w:szCs w:val="26"/>
        </w:rPr>
        <w:t xml:space="preserve"> </w:t>
      </w:r>
      <w:proofErr w:type="gramStart"/>
      <w:r w:rsidR="00B47D6B" w:rsidRPr="00830F7A">
        <w:rPr>
          <w:b/>
          <w:i/>
          <w:sz w:val="26"/>
          <w:szCs w:val="26"/>
        </w:rPr>
        <w:t>«</w:t>
      </w:r>
      <w:r w:rsidR="00830F7A" w:rsidRPr="00830F7A">
        <w:rPr>
          <w:b/>
          <w:i/>
          <w:sz w:val="26"/>
          <w:szCs w:val="26"/>
        </w:rPr>
        <w:t>Автобус</w:t>
      </w:r>
      <w:r w:rsidR="00B47D6B" w:rsidRPr="00830F7A">
        <w:rPr>
          <w:b/>
          <w:i/>
          <w:sz w:val="26"/>
          <w:szCs w:val="26"/>
        </w:rPr>
        <w:t xml:space="preserve">» (закупка </w:t>
      </w:r>
      <w:r w:rsidR="00830F7A" w:rsidRPr="00830F7A">
        <w:rPr>
          <w:b/>
          <w:i/>
          <w:sz w:val="26"/>
          <w:szCs w:val="26"/>
        </w:rPr>
        <w:t xml:space="preserve">190 </w:t>
      </w:r>
      <w:r w:rsidR="00B47D6B" w:rsidRPr="00830F7A">
        <w:rPr>
          <w:b/>
          <w:i/>
          <w:sz w:val="26"/>
          <w:szCs w:val="26"/>
        </w:rPr>
        <w:t xml:space="preserve">раздела </w:t>
      </w:r>
      <w:r w:rsidR="00830F7A" w:rsidRPr="00830F7A">
        <w:rPr>
          <w:b/>
          <w:i/>
          <w:sz w:val="26"/>
          <w:szCs w:val="26"/>
        </w:rPr>
        <w:t>2.2</w:t>
      </w:r>
      <w:r w:rsidR="00B47D6B" w:rsidRPr="00830F7A">
        <w:rPr>
          <w:b/>
          <w:i/>
          <w:sz w:val="26"/>
          <w:szCs w:val="26"/>
        </w:rPr>
        <w:t>.2.</w:t>
      </w:r>
      <w:proofErr w:type="gramEnd"/>
      <w:r w:rsidR="00B47D6B" w:rsidRPr="00830F7A">
        <w:rPr>
          <w:b/>
          <w:i/>
          <w:sz w:val="26"/>
          <w:szCs w:val="26"/>
        </w:rPr>
        <w:t xml:space="preserve"> </w:t>
      </w:r>
      <w:proofErr w:type="gramStart"/>
      <w:r w:rsidR="00B47D6B" w:rsidRPr="00830F7A">
        <w:rPr>
          <w:b/>
          <w:i/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A27B7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27B7F">
              <w:rPr>
                <w:b/>
                <w:sz w:val="26"/>
                <w:szCs w:val="26"/>
              </w:rPr>
              <w:t>г.</w:t>
            </w:r>
            <w:r w:rsidR="00352406" w:rsidRPr="00A27B7F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27B7F" w:rsidRDefault="009854EF" w:rsidP="00830F7A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27B7F">
              <w:rPr>
                <w:b/>
                <w:snapToGrid/>
                <w:sz w:val="26"/>
                <w:szCs w:val="26"/>
              </w:rPr>
              <w:t>«</w:t>
            </w:r>
            <w:r w:rsidR="00830F7A">
              <w:rPr>
                <w:b/>
                <w:snapToGrid/>
                <w:sz w:val="26"/>
                <w:szCs w:val="26"/>
              </w:rPr>
              <w:t>08</w:t>
            </w:r>
            <w:r w:rsidR="00C11A63" w:rsidRPr="00A27B7F">
              <w:rPr>
                <w:b/>
                <w:snapToGrid/>
                <w:sz w:val="26"/>
                <w:szCs w:val="26"/>
              </w:rPr>
              <w:t xml:space="preserve">» </w:t>
            </w:r>
            <w:r w:rsidR="00830F7A">
              <w:rPr>
                <w:b/>
                <w:snapToGrid/>
                <w:sz w:val="26"/>
                <w:szCs w:val="26"/>
              </w:rPr>
              <w:t>мая</w:t>
            </w:r>
            <w:r w:rsidR="00C11A63" w:rsidRPr="00A27B7F">
              <w:rPr>
                <w:b/>
                <w:snapToGrid/>
                <w:sz w:val="26"/>
                <w:szCs w:val="26"/>
              </w:rPr>
              <w:t xml:space="preserve"> 2019г.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B47D6B">
      <w:pPr>
        <w:pStyle w:val="P-Style"/>
        <w:spacing w:line="240" w:lineRule="auto"/>
        <w:jc w:val="both"/>
      </w:pPr>
      <w:r w:rsidRPr="00C11A63">
        <w:rPr>
          <w:b/>
          <w:sz w:val="26"/>
          <w:szCs w:val="26"/>
        </w:rPr>
        <w:t>СПОСОБ И ПРЕДМЕТ ЗАКУПКИ:</w:t>
      </w:r>
      <w:r w:rsidR="00EA1C25" w:rsidRPr="00C11A63">
        <w:rPr>
          <w:b/>
          <w:sz w:val="26"/>
          <w:szCs w:val="26"/>
        </w:rPr>
        <w:t xml:space="preserve"> </w:t>
      </w:r>
      <w:r w:rsidR="00EE0DF5" w:rsidRPr="006D4778">
        <w:rPr>
          <w:b/>
          <w:sz w:val="26"/>
          <w:szCs w:val="26"/>
        </w:rPr>
        <w:t>з</w:t>
      </w:r>
      <w:r w:rsidR="00EE0DF5" w:rsidRPr="006D4778">
        <w:rPr>
          <w:bCs/>
          <w:sz w:val="26"/>
          <w:szCs w:val="26"/>
        </w:rPr>
        <w:t>апрос котировок в электронной форме с участием только субъектов МСП</w:t>
      </w:r>
      <w:r w:rsidRPr="006D4778">
        <w:rPr>
          <w:bCs/>
          <w:sz w:val="26"/>
          <w:szCs w:val="26"/>
        </w:rPr>
        <w:t xml:space="preserve"> на право заключения договора</w:t>
      </w:r>
      <w:r w:rsidR="00C11A63" w:rsidRPr="006D4778">
        <w:rPr>
          <w:bCs/>
          <w:sz w:val="26"/>
          <w:szCs w:val="26"/>
        </w:rPr>
        <w:t xml:space="preserve">: </w:t>
      </w:r>
      <w:r w:rsidR="00B47D6B" w:rsidRPr="00B47D6B">
        <w:rPr>
          <w:b/>
          <w:i/>
          <w:sz w:val="28"/>
          <w:szCs w:val="28"/>
        </w:rPr>
        <w:t>«</w:t>
      </w:r>
      <w:r w:rsidR="00830F7A">
        <w:rPr>
          <w:b/>
          <w:i/>
          <w:sz w:val="28"/>
          <w:szCs w:val="28"/>
        </w:rPr>
        <w:t>Автобус</w:t>
      </w:r>
      <w:r w:rsidR="00B47D6B" w:rsidRPr="00B47D6B">
        <w:rPr>
          <w:b/>
          <w:i/>
          <w:sz w:val="28"/>
          <w:szCs w:val="28"/>
        </w:rPr>
        <w:t xml:space="preserve">» </w:t>
      </w:r>
    </w:p>
    <w:p w:rsidR="00A12B91" w:rsidRPr="00C11A63" w:rsidRDefault="00A12B91" w:rsidP="002A2759">
      <w:pPr>
        <w:spacing w:line="240" w:lineRule="auto"/>
        <w:ind w:firstLine="0"/>
        <w:rPr>
          <w:sz w:val="26"/>
          <w:szCs w:val="26"/>
        </w:rPr>
      </w:pPr>
      <w:r w:rsidRPr="00C11A63">
        <w:rPr>
          <w:b/>
          <w:sz w:val="26"/>
          <w:szCs w:val="26"/>
        </w:rPr>
        <w:t xml:space="preserve">КОЛИЧЕСТВО ПОДАННЫХ ЗАЯВОК НА УЧАСТИЕ В ЗАКУПКЕ: </w:t>
      </w:r>
      <w:r w:rsidR="00830F7A">
        <w:rPr>
          <w:b/>
          <w:sz w:val="26"/>
          <w:szCs w:val="26"/>
        </w:rPr>
        <w:t>2</w:t>
      </w:r>
      <w:r w:rsidR="003F4476" w:rsidRPr="00C11A63">
        <w:rPr>
          <w:sz w:val="26"/>
          <w:szCs w:val="26"/>
        </w:rPr>
        <w:t xml:space="preserve"> (</w:t>
      </w:r>
      <w:r w:rsidR="00830F7A">
        <w:rPr>
          <w:sz w:val="26"/>
          <w:szCs w:val="26"/>
        </w:rPr>
        <w:t>две</w:t>
      </w:r>
      <w:r w:rsidR="009854EF">
        <w:rPr>
          <w:sz w:val="26"/>
          <w:szCs w:val="26"/>
        </w:rPr>
        <w:t>)</w:t>
      </w:r>
      <w:r w:rsidRPr="00C11A63">
        <w:rPr>
          <w:b/>
          <w:sz w:val="26"/>
          <w:szCs w:val="26"/>
        </w:rPr>
        <w:t xml:space="preserve"> </w:t>
      </w:r>
      <w:r w:rsidRPr="00C11A63">
        <w:rPr>
          <w:sz w:val="26"/>
          <w:szCs w:val="26"/>
        </w:rPr>
        <w:t>заявки.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079"/>
        <w:gridCol w:w="3402"/>
      </w:tblGrid>
      <w:tr w:rsidR="00830F7A" w:rsidRPr="00830F7A" w:rsidTr="00830F7A">
        <w:trPr>
          <w:trHeight w:val="442"/>
          <w:tblHeader/>
        </w:trPr>
        <w:tc>
          <w:tcPr>
            <w:tcW w:w="1158" w:type="dxa"/>
            <w:vAlign w:val="center"/>
          </w:tcPr>
          <w:p w:rsidR="00830F7A" w:rsidRPr="00830F7A" w:rsidRDefault="00830F7A" w:rsidP="00830F7A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830F7A">
              <w:rPr>
                <w:snapToGrid/>
                <w:sz w:val="24"/>
                <w:szCs w:val="24"/>
              </w:rPr>
              <w:t>№</w:t>
            </w:r>
          </w:p>
          <w:p w:rsidR="00830F7A" w:rsidRPr="00830F7A" w:rsidRDefault="00830F7A" w:rsidP="00830F7A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830F7A">
              <w:rPr>
                <w:snapToGrid/>
                <w:sz w:val="24"/>
                <w:szCs w:val="24"/>
              </w:rPr>
              <w:t>п</w:t>
            </w:r>
            <w:proofErr w:type="gramEnd"/>
            <w:r w:rsidRPr="00830F7A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5079" w:type="dxa"/>
            <w:vAlign w:val="center"/>
          </w:tcPr>
          <w:p w:rsidR="00830F7A" w:rsidRPr="00830F7A" w:rsidRDefault="00830F7A" w:rsidP="00830F7A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830F7A">
              <w:rPr>
                <w:snapToGrid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402" w:type="dxa"/>
            <w:vAlign w:val="center"/>
          </w:tcPr>
          <w:p w:rsidR="00830F7A" w:rsidRPr="00830F7A" w:rsidRDefault="00830F7A" w:rsidP="00830F7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30F7A">
              <w:rPr>
                <w:bCs/>
                <w:sz w:val="24"/>
                <w:szCs w:val="24"/>
              </w:rPr>
              <w:t>Дата и время регистрации заявок</w:t>
            </w:r>
          </w:p>
        </w:tc>
      </w:tr>
      <w:tr w:rsidR="00830F7A" w:rsidRPr="00830F7A" w:rsidTr="00830F7A">
        <w:trPr>
          <w:trHeight w:val="348"/>
        </w:trPr>
        <w:tc>
          <w:tcPr>
            <w:tcW w:w="1158" w:type="dxa"/>
          </w:tcPr>
          <w:p w:rsidR="00830F7A" w:rsidRPr="00830F7A" w:rsidRDefault="00830F7A" w:rsidP="00140397">
            <w:pPr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30F7A" w:rsidRPr="00830F7A" w:rsidRDefault="00830F7A" w:rsidP="00830F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0F7A">
              <w:rPr>
                <w:rFonts w:eastAsia="Calibri"/>
                <w:b/>
                <w:sz w:val="24"/>
                <w:szCs w:val="24"/>
                <w:lang w:eastAsia="en-US"/>
              </w:rPr>
              <w:t>Заявка</w:t>
            </w:r>
            <w:r w:rsidRPr="00830F7A">
              <w:rPr>
                <w:rFonts w:eastAsia="Calibri"/>
                <w:sz w:val="24"/>
                <w:szCs w:val="24"/>
                <w:lang w:eastAsia="en-US"/>
              </w:rPr>
              <w:t xml:space="preserve"> №</w:t>
            </w:r>
            <w:r w:rsidRPr="00830F7A">
              <w:rPr>
                <w:b/>
                <w:bCs/>
                <w:snapToGrid/>
                <w:sz w:val="24"/>
                <w:szCs w:val="24"/>
              </w:rPr>
              <w:t>101759</w:t>
            </w:r>
            <w:r w:rsidRPr="00830F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30F7A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830F7A">
              <w:rPr>
                <w:snapToGrid/>
                <w:sz w:val="24"/>
                <w:szCs w:val="24"/>
              </w:rPr>
              <w:t>Уразов</w:t>
            </w:r>
            <w:proofErr w:type="spellEnd"/>
            <w:r w:rsidRPr="00830F7A">
              <w:rPr>
                <w:snapToGrid/>
                <w:sz w:val="24"/>
                <w:szCs w:val="24"/>
              </w:rPr>
              <w:t xml:space="preserve"> В.И.</w:t>
            </w:r>
          </w:p>
        </w:tc>
        <w:tc>
          <w:tcPr>
            <w:tcW w:w="3402" w:type="dxa"/>
            <w:vAlign w:val="center"/>
          </w:tcPr>
          <w:p w:rsidR="00830F7A" w:rsidRPr="00830F7A" w:rsidRDefault="00830F7A" w:rsidP="00830F7A">
            <w:pPr>
              <w:jc w:val="center"/>
              <w:rPr>
                <w:snapToGrid/>
                <w:sz w:val="24"/>
                <w:szCs w:val="24"/>
              </w:rPr>
            </w:pPr>
            <w:r w:rsidRPr="00830F7A">
              <w:rPr>
                <w:snapToGrid/>
                <w:sz w:val="24"/>
                <w:szCs w:val="24"/>
              </w:rPr>
              <w:t>10.04.2019 09:22</w:t>
            </w:r>
          </w:p>
        </w:tc>
      </w:tr>
      <w:tr w:rsidR="00830F7A" w:rsidRPr="00830F7A" w:rsidTr="00830F7A">
        <w:trPr>
          <w:trHeight w:val="398"/>
        </w:trPr>
        <w:tc>
          <w:tcPr>
            <w:tcW w:w="1158" w:type="dxa"/>
          </w:tcPr>
          <w:p w:rsidR="00830F7A" w:rsidRPr="00830F7A" w:rsidRDefault="00830F7A" w:rsidP="00140397">
            <w:pPr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30F7A" w:rsidRPr="00830F7A" w:rsidRDefault="00830F7A" w:rsidP="00830F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0F7A">
              <w:rPr>
                <w:b/>
                <w:bCs/>
                <w:snapToGrid/>
                <w:sz w:val="24"/>
                <w:szCs w:val="24"/>
              </w:rPr>
              <w:t>Заявка №105138</w:t>
            </w:r>
            <w:r w:rsidRPr="00830F7A">
              <w:rPr>
                <w:snapToGrid/>
                <w:sz w:val="24"/>
                <w:szCs w:val="24"/>
              </w:rPr>
              <w:t>ООО «Восток-ДВ»</w:t>
            </w:r>
          </w:p>
        </w:tc>
        <w:tc>
          <w:tcPr>
            <w:tcW w:w="3402" w:type="dxa"/>
            <w:vAlign w:val="center"/>
          </w:tcPr>
          <w:p w:rsidR="00830F7A" w:rsidRPr="00830F7A" w:rsidRDefault="00830F7A" w:rsidP="00830F7A">
            <w:pPr>
              <w:jc w:val="center"/>
              <w:rPr>
                <w:snapToGrid/>
                <w:sz w:val="24"/>
                <w:szCs w:val="24"/>
              </w:rPr>
            </w:pPr>
            <w:r w:rsidRPr="00830F7A">
              <w:rPr>
                <w:snapToGrid/>
                <w:sz w:val="24"/>
                <w:szCs w:val="24"/>
              </w:rPr>
              <w:t>12.04.2019 02:34</w:t>
            </w:r>
          </w:p>
        </w:tc>
      </w:tr>
    </w:tbl>
    <w:p w:rsidR="00A12B91" w:rsidRPr="009854EF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9854EF">
        <w:rPr>
          <w:b/>
          <w:sz w:val="26"/>
          <w:szCs w:val="26"/>
        </w:rPr>
        <w:t>КОЛИЧЕСТВО ОТКЛОНЕННЫХ</w:t>
      </w:r>
      <w:r w:rsidR="00EA1C25" w:rsidRPr="009854EF">
        <w:rPr>
          <w:b/>
          <w:sz w:val="26"/>
          <w:szCs w:val="26"/>
        </w:rPr>
        <w:t xml:space="preserve"> ЗАЯВОК: </w:t>
      </w:r>
      <w:r w:rsidR="00AD59FB">
        <w:rPr>
          <w:b/>
          <w:sz w:val="26"/>
          <w:szCs w:val="26"/>
        </w:rPr>
        <w:t>0</w:t>
      </w:r>
      <w:r w:rsidR="003F4476" w:rsidRPr="009854EF">
        <w:rPr>
          <w:sz w:val="26"/>
          <w:szCs w:val="26"/>
        </w:rPr>
        <w:t xml:space="preserve"> (</w:t>
      </w:r>
      <w:r w:rsidR="00AD59FB">
        <w:rPr>
          <w:sz w:val="26"/>
          <w:szCs w:val="26"/>
        </w:rPr>
        <w:t>ноль</w:t>
      </w:r>
      <w:r w:rsidR="00EA1C25" w:rsidRPr="009854EF">
        <w:rPr>
          <w:sz w:val="26"/>
          <w:szCs w:val="26"/>
        </w:rPr>
        <w:t xml:space="preserve">) </w:t>
      </w:r>
      <w:r w:rsidR="009854EF" w:rsidRPr="009854EF">
        <w:rPr>
          <w:sz w:val="26"/>
          <w:szCs w:val="26"/>
        </w:rPr>
        <w:t>заяв</w:t>
      </w:r>
      <w:r w:rsidR="00AD59FB">
        <w:rPr>
          <w:sz w:val="26"/>
          <w:szCs w:val="26"/>
        </w:rPr>
        <w:t>о</w:t>
      </w:r>
      <w:r w:rsidR="003F4476" w:rsidRPr="009854EF">
        <w:rPr>
          <w:sz w:val="26"/>
          <w:szCs w:val="26"/>
        </w:rPr>
        <w:t>к</w:t>
      </w:r>
      <w:bookmarkStart w:id="2" w:name="_GoBack"/>
      <w:bookmarkEnd w:id="2"/>
      <w:r w:rsidRPr="009854EF">
        <w:rPr>
          <w:sz w:val="26"/>
          <w:szCs w:val="26"/>
        </w:rPr>
        <w:t>.</w:t>
      </w:r>
    </w:p>
    <w:p w:rsidR="0018593D" w:rsidRPr="009854EF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9854E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27B7F" w:rsidRPr="00A27B7F" w:rsidRDefault="00A27B7F" w:rsidP="00140397">
      <w:pPr>
        <w:numPr>
          <w:ilvl w:val="0"/>
          <w:numId w:val="3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i/>
          <w:snapToGrid/>
          <w:sz w:val="26"/>
          <w:szCs w:val="26"/>
        </w:rPr>
      </w:pPr>
      <w:r w:rsidRPr="00A27B7F">
        <w:rPr>
          <w:i/>
          <w:snapToGrid/>
          <w:sz w:val="26"/>
          <w:szCs w:val="26"/>
        </w:rPr>
        <w:t>О рассмотрении результатов оценки основных частей заявок</w:t>
      </w:r>
    </w:p>
    <w:p w:rsidR="00A27B7F" w:rsidRPr="00A27B7F" w:rsidRDefault="00A27B7F" w:rsidP="00140397">
      <w:pPr>
        <w:numPr>
          <w:ilvl w:val="0"/>
          <w:numId w:val="3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27B7F">
        <w:rPr>
          <w:i/>
          <w:sz w:val="26"/>
          <w:szCs w:val="26"/>
        </w:rPr>
        <w:t xml:space="preserve">О признании заявки соответствующей условиям Документации о закупке по результатам рассмотрения </w:t>
      </w:r>
      <w:r w:rsidRPr="00A27B7F">
        <w:rPr>
          <w:i/>
          <w:snapToGrid/>
          <w:sz w:val="26"/>
          <w:szCs w:val="26"/>
        </w:rPr>
        <w:t>основных частей заявок</w:t>
      </w:r>
    </w:p>
    <w:p w:rsidR="001833B0" w:rsidRPr="009854EF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9854EF">
        <w:rPr>
          <w:b/>
          <w:sz w:val="26"/>
          <w:szCs w:val="26"/>
        </w:rPr>
        <w:t>РЕШИЛИ:</w:t>
      </w:r>
    </w:p>
    <w:p w:rsidR="00382BF0" w:rsidRPr="009854EF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 1</w:t>
      </w:r>
    </w:p>
    <w:p w:rsidR="003F4476" w:rsidRPr="009854EF" w:rsidRDefault="003F4476" w:rsidP="00140397">
      <w:pPr>
        <w:pStyle w:val="25"/>
        <w:numPr>
          <w:ilvl w:val="0"/>
          <w:numId w:val="2"/>
        </w:numPr>
        <w:tabs>
          <w:tab w:val="left" w:pos="426"/>
        </w:tabs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F4476" w:rsidRPr="009854EF" w:rsidRDefault="003F4476" w:rsidP="00140397">
      <w:pPr>
        <w:pStyle w:val="25"/>
        <w:numPr>
          <w:ilvl w:val="0"/>
          <w:numId w:val="2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 xml:space="preserve">Принять к рассмотрению </w:t>
      </w:r>
      <w:r w:rsidR="00EE0DF5" w:rsidRPr="009854EF">
        <w:rPr>
          <w:sz w:val="26"/>
          <w:szCs w:val="26"/>
        </w:rPr>
        <w:t>основные</w:t>
      </w:r>
      <w:r w:rsidRPr="009854EF">
        <w:rPr>
          <w:sz w:val="26"/>
          <w:szCs w:val="26"/>
        </w:rPr>
        <w:t xml:space="preserve"> части заявок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079"/>
        <w:gridCol w:w="3686"/>
      </w:tblGrid>
      <w:tr w:rsidR="00830F7A" w:rsidRPr="00830F7A" w:rsidTr="00D450F0">
        <w:trPr>
          <w:trHeight w:val="442"/>
          <w:tblHeader/>
        </w:trPr>
        <w:tc>
          <w:tcPr>
            <w:tcW w:w="1158" w:type="dxa"/>
            <w:vAlign w:val="center"/>
          </w:tcPr>
          <w:p w:rsidR="00830F7A" w:rsidRPr="00830F7A" w:rsidRDefault="00830F7A" w:rsidP="00830F7A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830F7A">
              <w:rPr>
                <w:snapToGrid/>
                <w:sz w:val="24"/>
                <w:szCs w:val="24"/>
              </w:rPr>
              <w:t>№</w:t>
            </w:r>
          </w:p>
          <w:p w:rsidR="00830F7A" w:rsidRPr="00830F7A" w:rsidRDefault="00830F7A" w:rsidP="00830F7A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830F7A">
              <w:rPr>
                <w:snapToGrid/>
                <w:sz w:val="24"/>
                <w:szCs w:val="24"/>
              </w:rPr>
              <w:t>п</w:t>
            </w:r>
            <w:proofErr w:type="gramEnd"/>
            <w:r w:rsidRPr="00830F7A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5079" w:type="dxa"/>
            <w:vAlign w:val="center"/>
          </w:tcPr>
          <w:p w:rsidR="00830F7A" w:rsidRPr="00830F7A" w:rsidRDefault="00830F7A" w:rsidP="00830F7A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830F7A">
              <w:rPr>
                <w:snapToGrid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6" w:type="dxa"/>
            <w:vAlign w:val="center"/>
          </w:tcPr>
          <w:p w:rsidR="00830F7A" w:rsidRPr="00830F7A" w:rsidRDefault="00830F7A" w:rsidP="00830F7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30F7A">
              <w:rPr>
                <w:bCs/>
                <w:sz w:val="24"/>
                <w:szCs w:val="24"/>
              </w:rPr>
              <w:t>Дата и время регистрации заявок</w:t>
            </w:r>
          </w:p>
        </w:tc>
      </w:tr>
      <w:tr w:rsidR="00830F7A" w:rsidRPr="00830F7A" w:rsidTr="00D450F0">
        <w:trPr>
          <w:trHeight w:val="348"/>
        </w:trPr>
        <w:tc>
          <w:tcPr>
            <w:tcW w:w="1158" w:type="dxa"/>
          </w:tcPr>
          <w:p w:rsidR="00830F7A" w:rsidRPr="00830F7A" w:rsidRDefault="00830F7A" w:rsidP="0014039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30F7A" w:rsidRPr="00830F7A" w:rsidRDefault="00830F7A" w:rsidP="00830F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0F7A">
              <w:rPr>
                <w:rFonts w:eastAsia="Calibri"/>
                <w:b/>
                <w:sz w:val="24"/>
                <w:szCs w:val="24"/>
                <w:lang w:eastAsia="en-US"/>
              </w:rPr>
              <w:t>Заявка</w:t>
            </w:r>
            <w:r w:rsidRPr="00830F7A">
              <w:rPr>
                <w:rFonts w:eastAsia="Calibri"/>
                <w:sz w:val="24"/>
                <w:szCs w:val="24"/>
                <w:lang w:eastAsia="en-US"/>
              </w:rPr>
              <w:t xml:space="preserve"> №</w:t>
            </w:r>
            <w:r w:rsidRPr="00830F7A">
              <w:rPr>
                <w:b/>
                <w:bCs/>
                <w:snapToGrid/>
                <w:sz w:val="24"/>
                <w:szCs w:val="24"/>
              </w:rPr>
              <w:t>101759</w:t>
            </w:r>
            <w:r w:rsidRPr="00830F7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30F7A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830F7A">
              <w:rPr>
                <w:snapToGrid/>
                <w:sz w:val="24"/>
                <w:szCs w:val="24"/>
              </w:rPr>
              <w:t>Уразов</w:t>
            </w:r>
            <w:proofErr w:type="spellEnd"/>
            <w:r w:rsidRPr="00830F7A">
              <w:rPr>
                <w:snapToGrid/>
                <w:sz w:val="24"/>
                <w:szCs w:val="24"/>
              </w:rPr>
              <w:t xml:space="preserve"> В.И.</w:t>
            </w:r>
          </w:p>
        </w:tc>
        <w:tc>
          <w:tcPr>
            <w:tcW w:w="3686" w:type="dxa"/>
            <w:vAlign w:val="center"/>
          </w:tcPr>
          <w:p w:rsidR="00830F7A" w:rsidRPr="00830F7A" w:rsidRDefault="00830F7A" w:rsidP="00830F7A">
            <w:pPr>
              <w:jc w:val="center"/>
              <w:rPr>
                <w:snapToGrid/>
                <w:sz w:val="24"/>
                <w:szCs w:val="24"/>
              </w:rPr>
            </w:pPr>
            <w:r w:rsidRPr="00830F7A">
              <w:rPr>
                <w:snapToGrid/>
                <w:sz w:val="24"/>
                <w:szCs w:val="24"/>
              </w:rPr>
              <w:t>10.04.2019 09:22</w:t>
            </w:r>
          </w:p>
        </w:tc>
      </w:tr>
      <w:tr w:rsidR="00830F7A" w:rsidRPr="00830F7A" w:rsidTr="00D450F0">
        <w:trPr>
          <w:trHeight w:val="398"/>
        </w:trPr>
        <w:tc>
          <w:tcPr>
            <w:tcW w:w="1158" w:type="dxa"/>
          </w:tcPr>
          <w:p w:rsidR="00830F7A" w:rsidRPr="00830F7A" w:rsidRDefault="00830F7A" w:rsidP="00140397">
            <w:pPr>
              <w:numPr>
                <w:ilvl w:val="0"/>
                <w:numId w:val="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079" w:type="dxa"/>
          </w:tcPr>
          <w:p w:rsidR="00830F7A" w:rsidRPr="00830F7A" w:rsidRDefault="00830F7A" w:rsidP="00830F7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0F7A">
              <w:rPr>
                <w:b/>
                <w:bCs/>
                <w:snapToGrid/>
                <w:sz w:val="24"/>
                <w:szCs w:val="24"/>
              </w:rPr>
              <w:t>Заявка №105138</w:t>
            </w:r>
            <w:r w:rsidRPr="00830F7A">
              <w:rPr>
                <w:snapToGrid/>
                <w:sz w:val="24"/>
                <w:szCs w:val="24"/>
              </w:rPr>
              <w:t>ООО «Восток-ДВ»</w:t>
            </w:r>
          </w:p>
        </w:tc>
        <w:tc>
          <w:tcPr>
            <w:tcW w:w="3686" w:type="dxa"/>
            <w:vAlign w:val="center"/>
          </w:tcPr>
          <w:p w:rsidR="00830F7A" w:rsidRPr="00830F7A" w:rsidRDefault="00830F7A" w:rsidP="00830F7A">
            <w:pPr>
              <w:jc w:val="center"/>
              <w:rPr>
                <w:snapToGrid/>
                <w:sz w:val="24"/>
                <w:szCs w:val="24"/>
              </w:rPr>
            </w:pPr>
            <w:r w:rsidRPr="00830F7A">
              <w:rPr>
                <w:snapToGrid/>
                <w:sz w:val="24"/>
                <w:szCs w:val="24"/>
              </w:rPr>
              <w:t>12.04.2019 02:34</w:t>
            </w:r>
          </w:p>
        </w:tc>
      </w:tr>
    </w:tbl>
    <w:p w:rsidR="00B47D6B" w:rsidRDefault="006E30A5" w:rsidP="00B47D6B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 xml:space="preserve">По вопросу № </w:t>
      </w:r>
      <w:r w:rsidR="00830F7A">
        <w:rPr>
          <w:b/>
          <w:color w:val="000000" w:themeColor="text1"/>
          <w:sz w:val="26"/>
          <w:szCs w:val="26"/>
        </w:rPr>
        <w:t>2</w:t>
      </w:r>
    </w:p>
    <w:p w:rsidR="00B47D6B" w:rsidRPr="00B47D6B" w:rsidRDefault="00B47D6B" w:rsidP="00B47D6B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B47D6B">
        <w:rPr>
          <w:b/>
          <w:snapToGrid/>
          <w:sz w:val="26"/>
          <w:szCs w:val="26"/>
        </w:rPr>
        <w:t>РЕШИЛИ:</w:t>
      </w:r>
    </w:p>
    <w:p w:rsidR="00830F7A" w:rsidRPr="00830F7A" w:rsidRDefault="00830F7A" w:rsidP="00830F7A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830F7A">
        <w:rPr>
          <w:snapToGrid/>
          <w:sz w:val="24"/>
          <w:szCs w:val="24"/>
        </w:rPr>
        <w:t xml:space="preserve">1. Предлагается признать основные части участников: </w:t>
      </w:r>
    </w:p>
    <w:p w:rsidR="00830F7A" w:rsidRPr="00830F7A" w:rsidRDefault="00830F7A" w:rsidP="00830F7A">
      <w:pPr>
        <w:tabs>
          <w:tab w:val="left" w:pos="426"/>
        </w:tabs>
        <w:spacing w:line="240" w:lineRule="auto"/>
        <w:ind w:firstLine="0"/>
        <w:rPr>
          <w:snapToGrid/>
          <w:color w:val="000000"/>
          <w:sz w:val="24"/>
          <w:szCs w:val="24"/>
        </w:rPr>
      </w:pPr>
      <w:r w:rsidRPr="00830F7A">
        <w:rPr>
          <w:snapToGrid/>
          <w:sz w:val="24"/>
          <w:szCs w:val="24"/>
        </w:rPr>
        <w:t xml:space="preserve">-   заявка:  </w:t>
      </w:r>
      <w:r w:rsidRPr="00830F7A">
        <w:rPr>
          <w:b/>
          <w:bCs/>
          <w:snapToGrid/>
          <w:sz w:val="24"/>
          <w:szCs w:val="24"/>
        </w:rPr>
        <w:t>101759</w:t>
      </w:r>
      <w:r w:rsidRPr="00830F7A">
        <w:rPr>
          <w:rFonts w:eastAsia="Calibri"/>
          <w:sz w:val="24"/>
          <w:szCs w:val="24"/>
          <w:lang w:eastAsia="en-US"/>
        </w:rPr>
        <w:t xml:space="preserve"> </w:t>
      </w:r>
      <w:r w:rsidRPr="00830F7A">
        <w:rPr>
          <w:snapToGrid/>
          <w:sz w:val="24"/>
          <w:szCs w:val="24"/>
        </w:rPr>
        <w:t xml:space="preserve">ИП </w:t>
      </w:r>
      <w:proofErr w:type="spellStart"/>
      <w:r w:rsidRPr="00830F7A">
        <w:rPr>
          <w:snapToGrid/>
          <w:sz w:val="24"/>
          <w:szCs w:val="24"/>
        </w:rPr>
        <w:t>Уразов</w:t>
      </w:r>
      <w:proofErr w:type="spellEnd"/>
      <w:r w:rsidRPr="00830F7A">
        <w:rPr>
          <w:snapToGrid/>
          <w:sz w:val="24"/>
          <w:szCs w:val="24"/>
        </w:rPr>
        <w:t xml:space="preserve"> В.И.,</w:t>
      </w:r>
    </w:p>
    <w:p w:rsidR="00830F7A" w:rsidRPr="00830F7A" w:rsidRDefault="00830F7A" w:rsidP="00830F7A">
      <w:pPr>
        <w:tabs>
          <w:tab w:val="left" w:pos="426"/>
        </w:tabs>
        <w:spacing w:line="240" w:lineRule="auto"/>
        <w:ind w:firstLine="0"/>
        <w:rPr>
          <w:i/>
          <w:sz w:val="24"/>
          <w:szCs w:val="24"/>
        </w:rPr>
      </w:pPr>
      <w:r w:rsidRPr="00830F7A">
        <w:rPr>
          <w:b/>
          <w:bCs/>
          <w:snapToGrid/>
          <w:sz w:val="24"/>
          <w:szCs w:val="24"/>
        </w:rPr>
        <w:t>-</w:t>
      </w:r>
      <w:r>
        <w:rPr>
          <w:b/>
          <w:bCs/>
          <w:snapToGrid/>
          <w:sz w:val="24"/>
          <w:szCs w:val="24"/>
        </w:rPr>
        <w:t xml:space="preserve"> </w:t>
      </w:r>
      <w:r w:rsidRPr="00830F7A">
        <w:rPr>
          <w:b/>
          <w:bCs/>
          <w:snapToGrid/>
          <w:sz w:val="24"/>
          <w:szCs w:val="24"/>
        </w:rPr>
        <w:t xml:space="preserve"> </w:t>
      </w:r>
      <w:r w:rsidRPr="00830F7A">
        <w:rPr>
          <w:snapToGrid/>
          <w:sz w:val="24"/>
          <w:szCs w:val="24"/>
        </w:rPr>
        <w:t>заявка</w:t>
      </w:r>
      <w:r w:rsidRPr="00830F7A">
        <w:rPr>
          <w:b/>
          <w:bCs/>
          <w:snapToGrid/>
          <w:sz w:val="24"/>
          <w:szCs w:val="24"/>
        </w:rPr>
        <w:t xml:space="preserve"> №105138</w:t>
      </w:r>
      <w:r w:rsidRPr="00830F7A">
        <w:rPr>
          <w:snapToGrid/>
          <w:sz w:val="24"/>
          <w:szCs w:val="24"/>
        </w:rPr>
        <w:t>ООО «Восток-ДВ» удовлетворяющей по существу условиям Документации о закупке и принять их к дальнейшему рассмотрению.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82BF0" w:rsidRDefault="00A80F55" w:rsidP="00C11A63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C11A63">
        <w:rPr>
          <w:b/>
          <w:i/>
          <w:sz w:val="24"/>
          <w:szCs w:val="24"/>
        </w:rPr>
        <w:t>М.Г. Елисеева</w:t>
      </w: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2"/>
        </w:rPr>
      </w:pPr>
      <w:proofErr w:type="spellStart"/>
      <w:r w:rsidRPr="00C11A63">
        <w:rPr>
          <w:snapToGrid/>
          <w:sz w:val="22"/>
          <w:szCs w:val="22"/>
        </w:rPr>
        <w:t>Терёшкина</w:t>
      </w:r>
      <w:proofErr w:type="spellEnd"/>
      <w:r w:rsidRPr="00C11A63">
        <w:rPr>
          <w:snapToGrid/>
          <w:sz w:val="22"/>
          <w:szCs w:val="22"/>
        </w:rPr>
        <w:t xml:space="preserve"> Г.М.</w:t>
      </w: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2"/>
        </w:rPr>
      </w:pPr>
      <w:r w:rsidRPr="00C11A63">
        <w:rPr>
          <w:snapToGrid/>
          <w:sz w:val="22"/>
          <w:szCs w:val="22"/>
        </w:rPr>
        <w:t>(4162) 397-260</w:t>
      </w:r>
    </w:p>
    <w:p w:rsidR="0069106E" w:rsidRPr="00F97197" w:rsidRDefault="0069106E" w:rsidP="00C11A6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2A2759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54" w:rsidRDefault="006E2554" w:rsidP="00355095">
      <w:pPr>
        <w:spacing w:line="240" w:lineRule="auto"/>
      </w:pPr>
      <w:r>
        <w:separator/>
      </w:r>
    </w:p>
  </w:endnote>
  <w:endnote w:type="continuationSeparator" w:id="0">
    <w:p w:rsidR="006E2554" w:rsidRDefault="006E25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0F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B6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54" w:rsidRDefault="006E2554" w:rsidP="00355095">
      <w:pPr>
        <w:spacing w:line="240" w:lineRule="auto"/>
      </w:pPr>
      <w:r>
        <w:separator/>
      </w:r>
    </w:p>
  </w:footnote>
  <w:footnote w:type="continuationSeparator" w:id="0">
    <w:p w:rsidR="006E2554" w:rsidRDefault="006E25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830F7A">
      <w:rPr>
        <w:i/>
        <w:sz w:val="20"/>
      </w:rPr>
      <w:t>190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830F7A">
      <w:rPr>
        <w:i/>
        <w:sz w:val="20"/>
      </w:rPr>
      <w:t>2.2</w:t>
    </w:r>
    <w:r w:rsidR="00C11A63">
      <w:rPr>
        <w:i/>
        <w:sz w:val="20"/>
      </w:rPr>
      <w:t>.2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3F372B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0BA"/>
    <w:multiLevelType w:val="hybridMultilevel"/>
    <w:tmpl w:val="A6A8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DE7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15BCB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625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4F6A"/>
    <w:rsid w:val="000C1263"/>
    <w:rsid w:val="000C17A4"/>
    <w:rsid w:val="000C51ED"/>
    <w:rsid w:val="000C671B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039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B2"/>
    <w:rsid w:val="002B3073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372B"/>
    <w:rsid w:val="003F447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0E0F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031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4778"/>
    <w:rsid w:val="006E2374"/>
    <w:rsid w:val="006E2554"/>
    <w:rsid w:val="006E2B6D"/>
    <w:rsid w:val="006E30A5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0F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54EF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46E5"/>
    <w:rsid w:val="00A25C52"/>
    <w:rsid w:val="00A27B7F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59FB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D6B"/>
    <w:rsid w:val="00B47E5E"/>
    <w:rsid w:val="00B54AEB"/>
    <w:rsid w:val="00B54E7A"/>
    <w:rsid w:val="00B57DE3"/>
    <w:rsid w:val="00B6053C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A63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4F61"/>
    <w:rsid w:val="00C55AD2"/>
    <w:rsid w:val="00C62488"/>
    <w:rsid w:val="00C66621"/>
    <w:rsid w:val="00C67B6A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3F372B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3F372B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6B22-46A9-45DC-8A83-5FB82349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2019-05-04T06:17:00Z</cp:lastPrinted>
  <dcterms:created xsi:type="dcterms:W3CDTF">2018-12-03T02:32:00Z</dcterms:created>
  <dcterms:modified xsi:type="dcterms:W3CDTF">2019-05-07T23:09:00Z</dcterms:modified>
</cp:coreProperties>
</file>