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72C0C">
        <w:rPr>
          <w:rFonts w:ascii="Times New Roman" w:hAnsi="Times New Roman"/>
          <w:sz w:val="28"/>
          <w:szCs w:val="28"/>
        </w:rPr>
        <w:t>22</w:t>
      </w:r>
      <w:r w:rsidR="0013758D">
        <w:rPr>
          <w:rFonts w:ascii="Times New Roman" w:hAnsi="Times New Roman"/>
          <w:sz w:val="28"/>
          <w:szCs w:val="28"/>
        </w:rPr>
        <w:t>6</w:t>
      </w:r>
      <w:r w:rsidR="00F45B82" w:rsidRPr="00F45B82">
        <w:rPr>
          <w:rFonts w:ascii="Times New Roman" w:hAnsi="Times New Roman"/>
          <w:sz w:val="28"/>
          <w:szCs w:val="28"/>
        </w:rPr>
        <w:t>/М</w:t>
      </w:r>
      <w:r w:rsidR="000539EF">
        <w:rPr>
          <w:rFonts w:ascii="Times New Roman" w:hAnsi="Times New Roman"/>
          <w:sz w:val="28"/>
          <w:szCs w:val="28"/>
        </w:rPr>
        <w:t>Р</w:t>
      </w:r>
      <w:r w:rsidR="00F45B82" w:rsidRPr="00F45B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-В</w:t>
      </w:r>
      <w:proofErr w:type="gramEnd"/>
      <w:r w:rsidR="00D43F5B" w:rsidRPr="00D43F5B">
        <w:rPr>
          <w:rFonts w:ascii="Times New Roman" w:hAnsi="Times New Roman"/>
          <w:sz w:val="28"/>
          <w:szCs w:val="28"/>
        </w:rPr>
        <w:t>П</w:t>
      </w:r>
    </w:p>
    <w:p w:rsidR="00D72C0C" w:rsidRPr="00405B66" w:rsidRDefault="00A666F5" w:rsidP="00D72C0C">
      <w:pPr>
        <w:spacing w:line="240" w:lineRule="auto"/>
        <w:rPr>
          <w:rFonts w:eastAsia="Calibri"/>
          <w:b/>
          <w:i/>
          <w:szCs w:val="28"/>
          <w:lang w:eastAsia="en-US"/>
        </w:rPr>
      </w:pPr>
      <w:r w:rsidRPr="000539EF">
        <w:rPr>
          <w:b/>
          <w:szCs w:val="28"/>
        </w:rPr>
        <w:t>заседания З</w:t>
      </w:r>
      <w:r w:rsidR="00352406" w:rsidRPr="000539EF">
        <w:rPr>
          <w:b/>
          <w:szCs w:val="28"/>
        </w:rPr>
        <w:t xml:space="preserve">акупочной комиссии </w:t>
      </w:r>
      <w:r w:rsidR="004A00CF" w:rsidRPr="000539EF">
        <w:rPr>
          <w:b/>
          <w:szCs w:val="28"/>
        </w:rPr>
        <w:t xml:space="preserve">по </w:t>
      </w:r>
      <w:r w:rsidR="00F54D90" w:rsidRPr="000539EF">
        <w:rPr>
          <w:b/>
          <w:bCs/>
          <w:szCs w:val="28"/>
        </w:rPr>
        <w:t xml:space="preserve">запросу предложений  </w:t>
      </w:r>
      <w:r w:rsidR="00D72C0C" w:rsidRPr="00405B66">
        <w:rPr>
          <w:b/>
          <w:bCs/>
          <w:i/>
          <w:snapToGrid/>
          <w:szCs w:val="28"/>
        </w:rPr>
        <w:t>«</w:t>
      </w:r>
      <w:r w:rsidR="00D72C0C" w:rsidRPr="00405B66">
        <w:rPr>
          <w:rFonts w:eastAsia="Calibri"/>
          <w:b/>
          <w:i/>
          <w:snapToGrid/>
          <w:szCs w:val="28"/>
          <w:lang w:eastAsia="en-US"/>
        </w:rPr>
        <w:t>Опоры деревянные»</w:t>
      </w:r>
      <w:r w:rsidR="00D72C0C" w:rsidRPr="00405B66">
        <w:rPr>
          <w:rFonts w:eastAsia="Calibri"/>
          <w:i/>
          <w:snapToGrid/>
          <w:szCs w:val="28"/>
          <w:lang w:eastAsia="en-US"/>
        </w:rPr>
        <w:t xml:space="preserve"> </w:t>
      </w:r>
      <w:r w:rsidR="00D72C0C" w:rsidRPr="00405B66">
        <w:rPr>
          <w:rFonts w:eastAsia="Calibri"/>
          <w:szCs w:val="28"/>
          <w:lang w:eastAsia="en-US"/>
        </w:rPr>
        <w:t xml:space="preserve"> </w:t>
      </w:r>
      <w:r w:rsidR="00D72C0C" w:rsidRPr="00405B66">
        <w:rPr>
          <w:rFonts w:eastAsia="Calibri"/>
          <w:b/>
          <w:i/>
          <w:szCs w:val="28"/>
          <w:lang w:eastAsia="en-US"/>
        </w:rPr>
        <w:t xml:space="preserve">(Закупка № 100 лот </w:t>
      </w:r>
      <w:r w:rsidR="0013758D">
        <w:rPr>
          <w:rFonts w:eastAsia="Calibri"/>
          <w:b/>
          <w:i/>
          <w:szCs w:val="28"/>
          <w:lang w:eastAsia="en-US"/>
        </w:rPr>
        <w:t>2</w:t>
      </w:r>
      <w:r w:rsidR="00D72C0C" w:rsidRPr="00405B66">
        <w:rPr>
          <w:rFonts w:eastAsia="Calibri"/>
          <w:b/>
          <w:i/>
          <w:szCs w:val="28"/>
          <w:lang w:eastAsia="en-US"/>
        </w:rPr>
        <w:t xml:space="preserve"> раздел 1.2 ГКПЗ 2019).</w:t>
      </w:r>
    </w:p>
    <w:p w:rsidR="00D43F5B" w:rsidRPr="000539EF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D72C0C" w:rsidP="00D72C0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19</w:t>
            </w:r>
            <w:r w:rsidR="003C690B"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марта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F45B82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72C0C">
        <w:rPr>
          <w:b/>
          <w:bCs/>
          <w:sz w:val="24"/>
        </w:rPr>
        <w:t>319075214</w:t>
      </w:r>
      <w:r w:rsidR="0013758D">
        <w:rPr>
          <w:b/>
          <w:bCs/>
          <w:sz w:val="24"/>
        </w:rPr>
        <w:t>89</w:t>
      </w:r>
    </w:p>
    <w:p w:rsidR="00496168" w:rsidRPr="0013758D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2"/>
          <w:szCs w:val="22"/>
        </w:rPr>
      </w:pPr>
    </w:p>
    <w:p w:rsidR="00D72C0C" w:rsidRPr="0013758D" w:rsidRDefault="006E6A0C" w:rsidP="00D72C0C">
      <w:pPr>
        <w:spacing w:line="240" w:lineRule="auto"/>
        <w:rPr>
          <w:rFonts w:eastAsia="Calibri"/>
          <w:b/>
          <w:i/>
          <w:sz w:val="22"/>
          <w:szCs w:val="22"/>
          <w:lang w:eastAsia="en-US"/>
        </w:rPr>
      </w:pPr>
      <w:r w:rsidRPr="0013758D">
        <w:rPr>
          <w:b/>
          <w:snapToGrid/>
          <w:sz w:val="22"/>
          <w:szCs w:val="22"/>
        </w:rPr>
        <w:t>Способ и предмет закупки:</w:t>
      </w:r>
      <w:r w:rsidRPr="0013758D">
        <w:rPr>
          <w:snapToGrid/>
          <w:sz w:val="22"/>
          <w:szCs w:val="22"/>
        </w:rPr>
        <w:t xml:space="preserve"> запрос предложений </w:t>
      </w:r>
      <w:r w:rsidR="000539EF" w:rsidRPr="0013758D">
        <w:rPr>
          <w:b/>
          <w:bCs/>
          <w:sz w:val="22"/>
          <w:szCs w:val="22"/>
        </w:rPr>
        <w:t>«</w:t>
      </w:r>
      <w:r w:rsidR="00D72C0C" w:rsidRPr="0013758D">
        <w:rPr>
          <w:rFonts w:eastAsia="Calibri"/>
          <w:b/>
          <w:i/>
          <w:snapToGrid/>
          <w:sz w:val="22"/>
          <w:szCs w:val="22"/>
          <w:lang w:eastAsia="en-US"/>
        </w:rPr>
        <w:t>Опоры деревянные»</w:t>
      </w:r>
      <w:r w:rsidR="00D72C0C" w:rsidRPr="0013758D">
        <w:rPr>
          <w:rFonts w:eastAsia="Calibri"/>
          <w:i/>
          <w:snapToGrid/>
          <w:sz w:val="22"/>
          <w:szCs w:val="22"/>
          <w:lang w:eastAsia="en-US"/>
        </w:rPr>
        <w:t xml:space="preserve"> </w:t>
      </w:r>
      <w:r w:rsidR="00D72C0C" w:rsidRPr="0013758D">
        <w:rPr>
          <w:rFonts w:eastAsia="Calibri"/>
          <w:sz w:val="22"/>
          <w:szCs w:val="22"/>
          <w:lang w:eastAsia="en-US"/>
        </w:rPr>
        <w:t xml:space="preserve"> </w:t>
      </w:r>
      <w:r w:rsidR="00D72C0C" w:rsidRPr="0013758D">
        <w:rPr>
          <w:rFonts w:eastAsia="Calibri"/>
          <w:b/>
          <w:i/>
          <w:sz w:val="22"/>
          <w:szCs w:val="22"/>
          <w:lang w:eastAsia="en-US"/>
        </w:rPr>
        <w:t xml:space="preserve">(Закупка № 100 лот </w:t>
      </w:r>
      <w:r w:rsidR="0013758D" w:rsidRPr="0013758D">
        <w:rPr>
          <w:rFonts w:eastAsia="Calibri"/>
          <w:b/>
          <w:i/>
          <w:sz w:val="22"/>
          <w:szCs w:val="22"/>
          <w:lang w:eastAsia="en-US"/>
        </w:rPr>
        <w:t>2</w:t>
      </w:r>
      <w:r w:rsidR="00D72C0C" w:rsidRPr="0013758D">
        <w:rPr>
          <w:rFonts w:eastAsia="Calibri"/>
          <w:b/>
          <w:i/>
          <w:sz w:val="22"/>
          <w:szCs w:val="22"/>
          <w:lang w:eastAsia="en-US"/>
        </w:rPr>
        <w:t xml:space="preserve"> раздел 1.2 ГКПЗ 2019).</w:t>
      </w:r>
    </w:p>
    <w:p w:rsidR="00F45B82" w:rsidRPr="0013758D" w:rsidRDefault="00F45B82" w:rsidP="00D72C0C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2"/>
          <w:szCs w:val="22"/>
        </w:rPr>
      </w:pPr>
    </w:p>
    <w:p w:rsidR="00A666F5" w:rsidRPr="0013758D" w:rsidRDefault="00A666F5" w:rsidP="00A666F5">
      <w:pPr>
        <w:spacing w:line="240" w:lineRule="auto"/>
        <w:ind w:right="-1" w:firstLine="0"/>
        <w:rPr>
          <w:sz w:val="22"/>
          <w:szCs w:val="22"/>
        </w:rPr>
      </w:pPr>
      <w:r w:rsidRPr="0013758D">
        <w:rPr>
          <w:b/>
          <w:sz w:val="22"/>
          <w:szCs w:val="22"/>
        </w:rPr>
        <w:t xml:space="preserve">КОЛИЧЕСТВО ПОДАННЫХ ЗАЯВОК НА УЧАСТИЕ В ЗАКУПКЕ: </w:t>
      </w:r>
      <w:r w:rsidR="0013758D" w:rsidRPr="0013758D">
        <w:rPr>
          <w:b/>
          <w:i/>
          <w:sz w:val="22"/>
          <w:szCs w:val="22"/>
        </w:rPr>
        <w:t>4</w:t>
      </w:r>
      <w:r w:rsidR="00F45B82" w:rsidRPr="0013758D">
        <w:rPr>
          <w:b/>
          <w:i/>
          <w:sz w:val="22"/>
          <w:szCs w:val="22"/>
        </w:rPr>
        <w:t xml:space="preserve"> (</w:t>
      </w:r>
      <w:r w:rsidR="0013758D" w:rsidRPr="0013758D">
        <w:rPr>
          <w:b/>
          <w:i/>
          <w:sz w:val="22"/>
          <w:szCs w:val="22"/>
        </w:rPr>
        <w:t>четыре</w:t>
      </w:r>
      <w:r w:rsidR="00F45B82" w:rsidRPr="0013758D">
        <w:rPr>
          <w:b/>
          <w:i/>
          <w:sz w:val="22"/>
          <w:szCs w:val="22"/>
        </w:rPr>
        <w:t xml:space="preserve">) </w:t>
      </w:r>
      <w:r w:rsidRPr="0013758D">
        <w:rPr>
          <w:sz w:val="22"/>
          <w:szCs w:val="22"/>
        </w:rPr>
        <w:t>заяв</w:t>
      </w:r>
      <w:r w:rsidR="00F45B82" w:rsidRPr="0013758D">
        <w:rPr>
          <w:sz w:val="22"/>
          <w:szCs w:val="22"/>
        </w:rPr>
        <w:t>к</w:t>
      </w:r>
      <w:r w:rsidR="00D72C0C" w:rsidRPr="0013758D">
        <w:rPr>
          <w:sz w:val="22"/>
          <w:szCs w:val="22"/>
        </w:rPr>
        <w:t>и</w:t>
      </w:r>
      <w:r w:rsidRPr="0013758D">
        <w:rPr>
          <w:sz w:val="22"/>
          <w:szCs w:val="22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7"/>
        <w:gridCol w:w="1701"/>
      </w:tblGrid>
      <w:tr w:rsidR="00A666F5" w:rsidRPr="0013758D" w:rsidTr="00367806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13758D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Cs w:val="22"/>
              </w:rPr>
            </w:pPr>
            <w:r w:rsidRPr="0013758D">
              <w:rPr>
                <w:szCs w:val="22"/>
              </w:rPr>
              <w:t>№</w:t>
            </w:r>
          </w:p>
          <w:p w:rsidR="00A666F5" w:rsidRPr="0013758D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Cs w:val="22"/>
              </w:rPr>
            </w:pPr>
            <w:proofErr w:type="gramStart"/>
            <w:r w:rsidRPr="0013758D">
              <w:rPr>
                <w:szCs w:val="22"/>
              </w:rPr>
              <w:t>п</w:t>
            </w:r>
            <w:proofErr w:type="gramEnd"/>
            <w:r w:rsidRPr="0013758D">
              <w:rPr>
                <w:szCs w:val="22"/>
              </w:rPr>
              <w:t>/п</w:t>
            </w:r>
          </w:p>
        </w:tc>
        <w:tc>
          <w:tcPr>
            <w:tcW w:w="7087" w:type="dxa"/>
            <w:vAlign w:val="center"/>
          </w:tcPr>
          <w:p w:rsidR="00A666F5" w:rsidRPr="0013758D" w:rsidRDefault="00A666F5" w:rsidP="001F5B69">
            <w:pPr>
              <w:pStyle w:val="af4"/>
              <w:spacing w:before="0" w:after="0"/>
              <w:jc w:val="center"/>
              <w:rPr>
                <w:szCs w:val="22"/>
              </w:rPr>
            </w:pPr>
            <w:r w:rsidRPr="0013758D">
              <w:rPr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A666F5" w:rsidRPr="0013758D" w:rsidRDefault="00A666F5" w:rsidP="00D72C0C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Дата регистрации заявки</w:t>
            </w:r>
          </w:p>
        </w:tc>
      </w:tr>
      <w:tr w:rsidR="0013758D" w:rsidRPr="0013758D" w:rsidTr="000D1E40">
        <w:trPr>
          <w:trHeight w:val="330"/>
        </w:trPr>
        <w:tc>
          <w:tcPr>
            <w:tcW w:w="993" w:type="dxa"/>
            <w:vAlign w:val="center"/>
          </w:tcPr>
          <w:p w:rsidR="0013758D" w:rsidRPr="0013758D" w:rsidRDefault="0013758D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13758D" w:rsidRPr="0013758D" w:rsidRDefault="0013758D" w:rsidP="00A55BC9">
            <w:pPr>
              <w:spacing w:before="40" w:after="40" w:line="240" w:lineRule="auto"/>
              <w:ind w:left="57" w:right="57" w:firstLine="41"/>
              <w:jc w:val="left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ООО «</w:t>
            </w:r>
            <w:proofErr w:type="spellStart"/>
            <w:r w:rsidRPr="0013758D">
              <w:rPr>
                <w:sz w:val="22"/>
                <w:szCs w:val="22"/>
              </w:rPr>
              <w:t>ЛесПромСтрой</w:t>
            </w:r>
            <w:proofErr w:type="spellEnd"/>
            <w:r w:rsidRPr="0013758D">
              <w:rPr>
                <w:sz w:val="22"/>
                <w:szCs w:val="22"/>
              </w:rPr>
              <w:t>» г. Алдан. ИНН 1402045902</w:t>
            </w:r>
          </w:p>
        </w:tc>
        <w:tc>
          <w:tcPr>
            <w:tcW w:w="1701" w:type="dxa"/>
            <w:vAlign w:val="center"/>
          </w:tcPr>
          <w:p w:rsidR="0013758D" w:rsidRPr="0013758D" w:rsidRDefault="0013758D" w:rsidP="00137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15" w:firstLine="33"/>
              <w:jc w:val="left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22.02.2019</w:t>
            </w:r>
          </w:p>
        </w:tc>
      </w:tr>
      <w:tr w:rsidR="0013758D" w:rsidRPr="0013758D" w:rsidTr="00293001">
        <w:trPr>
          <w:trHeight w:val="378"/>
        </w:trPr>
        <w:tc>
          <w:tcPr>
            <w:tcW w:w="993" w:type="dxa"/>
            <w:vAlign w:val="center"/>
          </w:tcPr>
          <w:p w:rsidR="0013758D" w:rsidRPr="0013758D" w:rsidRDefault="0013758D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13758D" w:rsidRPr="0013758D" w:rsidRDefault="0013758D" w:rsidP="00A55BC9">
            <w:pPr>
              <w:spacing w:before="40" w:after="40" w:line="240" w:lineRule="auto"/>
              <w:ind w:left="57" w:right="57" w:firstLine="41"/>
              <w:jc w:val="left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ООО Завод по заготовке и переработке древесины, г. Алдан, ИНН 1402012939</w:t>
            </w:r>
          </w:p>
        </w:tc>
        <w:tc>
          <w:tcPr>
            <w:tcW w:w="1701" w:type="dxa"/>
          </w:tcPr>
          <w:p w:rsidR="0013758D" w:rsidRPr="0013758D" w:rsidRDefault="0013758D" w:rsidP="0013758D">
            <w:pPr>
              <w:spacing w:line="240" w:lineRule="auto"/>
              <w:ind w:left="215" w:firstLine="33"/>
              <w:jc w:val="left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22.02.2019</w:t>
            </w:r>
          </w:p>
        </w:tc>
      </w:tr>
      <w:tr w:rsidR="0013758D" w:rsidRPr="0013758D" w:rsidTr="00293001">
        <w:trPr>
          <w:trHeight w:val="378"/>
        </w:trPr>
        <w:tc>
          <w:tcPr>
            <w:tcW w:w="993" w:type="dxa"/>
            <w:vAlign w:val="center"/>
          </w:tcPr>
          <w:p w:rsidR="0013758D" w:rsidRPr="0013758D" w:rsidRDefault="0013758D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13758D" w:rsidRPr="0013758D" w:rsidRDefault="0013758D" w:rsidP="00A55BC9">
            <w:pPr>
              <w:spacing w:before="40" w:after="40" w:line="240" w:lineRule="auto"/>
              <w:ind w:left="57" w:right="57" w:firstLine="41"/>
              <w:jc w:val="left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ООО «ТД ЖБИ Алтая», г. Новоалтайск, ИНН 2208046537</w:t>
            </w:r>
          </w:p>
        </w:tc>
        <w:tc>
          <w:tcPr>
            <w:tcW w:w="1701" w:type="dxa"/>
          </w:tcPr>
          <w:p w:rsidR="0013758D" w:rsidRPr="0013758D" w:rsidRDefault="0013758D" w:rsidP="0013758D">
            <w:pPr>
              <w:spacing w:line="240" w:lineRule="auto"/>
              <w:ind w:left="215" w:firstLine="33"/>
              <w:jc w:val="left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22.02.2019</w:t>
            </w:r>
          </w:p>
        </w:tc>
      </w:tr>
      <w:tr w:rsidR="0013758D" w:rsidRPr="0013758D" w:rsidTr="00293001">
        <w:trPr>
          <w:trHeight w:val="378"/>
        </w:trPr>
        <w:tc>
          <w:tcPr>
            <w:tcW w:w="993" w:type="dxa"/>
            <w:vAlign w:val="center"/>
          </w:tcPr>
          <w:p w:rsidR="0013758D" w:rsidRPr="0013758D" w:rsidRDefault="0013758D" w:rsidP="00F45B82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</w:tcPr>
          <w:p w:rsidR="0013758D" w:rsidRPr="0013758D" w:rsidRDefault="0013758D" w:rsidP="00A55BC9">
            <w:pPr>
              <w:tabs>
                <w:tab w:val="left" w:pos="1770"/>
              </w:tabs>
              <w:spacing w:before="40" w:after="40" w:line="240" w:lineRule="auto"/>
              <w:ind w:left="57" w:right="57" w:firstLine="41"/>
              <w:jc w:val="left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АО «БМПЗ», г. Новоалтайск, ИНН 2208001977</w:t>
            </w:r>
          </w:p>
        </w:tc>
        <w:tc>
          <w:tcPr>
            <w:tcW w:w="1701" w:type="dxa"/>
          </w:tcPr>
          <w:p w:rsidR="0013758D" w:rsidRPr="0013758D" w:rsidRDefault="0013758D" w:rsidP="0013758D">
            <w:pPr>
              <w:spacing w:line="240" w:lineRule="auto"/>
              <w:ind w:left="215" w:firstLine="33"/>
              <w:jc w:val="left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22.02.2019</w:t>
            </w:r>
          </w:p>
        </w:tc>
      </w:tr>
    </w:tbl>
    <w:p w:rsidR="00E2216A" w:rsidRPr="0013758D" w:rsidRDefault="00E2216A" w:rsidP="00E2216A">
      <w:pPr>
        <w:pStyle w:val="21"/>
        <w:ind w:firstLine="0"/>
        <w:rPr>
          <w:bCs/>
          <w:caps/>
          <w:sz w:val="22"/>
          <w:szCs w:val="22"/>
        </w:rPr>
      </w:pPr>
    </w:p>
    <w:p w:rsidR="00A666F5" w:rsidRPr="0013758D" w:rsidRDefault="00A666F5" w:rsidP="00E2216A">
      <w:pPr>
        <w:pStyle w:val="21"/>
        <w:ind w:firstLine="0"/>
        <w:rPr>
          <w:b/>
          <w:caps/>
          <w:sz w:val="22"/>
          <w:szCs w:val="22"/>
        </w:rPr>
      </w:pPr>
    </w:p>
    <w:p w:rsidR="00EF254F" w:rsidRPr="0013758D" w:rsidRDefault="00EF254F" w:rsidP="00E2216A">
      <w:pPr>
        <w:pStyle w:val="21"/>
        <w:ind w:firstLine="0"/>
        <w:rPr>
          <w:b/>
          <w:caps/>
          <w:sz w:val="22"/>
          <w:szCs w:val="22"/>
        </w:rPr>
      </w:pPr>
      <w:r w:rsidRPr="0013758D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F45B82" w:rsidRPr="0013758D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13758D">
        <w:rPr>
          <w:bCs/>
          <w:i/>
          <w:iCs/>
          <w:sz w:val="22"/>
          <w:szCs w:val="22"/>
        </w:rPr>
        <w:t>Об утверждении результатов процедуры переторжки.</w:t>
      </w:r>
    </w:p>
    <w:p w:rsidR="00F45B82" w:rsidRPr="0013758D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13758D">
        <w:rPr>
          <w:bCs/>
          <w:i/>
          <w:iCs/>
          <w:sz w:val="22"/>
          <w:szCs w:val="22"/>
        </w:rPr>
        <w:t xml:space="preserve">Об </w:t>
      </w:r>
      <w:proofErr w:type="gramStart"/>
      <w:r w:rsidRPr="0013758D">
        <w:rPr>
          <w:bCs/>
          <w:i/>
          <w:iCs/>
          <w:sz w:val="22"/>
          <w:szCs w:val="22"/>
        </w:rPr>
        <w:t>итоговой</w:t>
      </w:r>
      <w:proofErr w:type="gramEnd"/>
      <w:r w:rsidRPr="0013758D">
        <w:rPr>
          <w:bCs/>
          <w:i/>
          <w:iCs/>
          <w:sz w:val="22"/>
          <w:szCs w:val="22"/>
        </w:rPr>
        <w:t xml:space="preserve"> </w:t>
      </w:r>
      <w:proofErr w:type="spellStart"/>
      <w:r w:rsidRPr="0013758D">
        <w:rPr>
          <w:bCs/>
          <w:i/>
          <w:iCs/>
          <w:sz w:val="22"/>
          <w:szCs w:val="22"/>
        </w:rPr>
        <w:t>ранжировке</w:t>
      </w:r>
      <w:proofErr w:type="spellEnd"/>
      <w:r w:rsidRPr="0013758D">
        <w:rPr>
          <w:bCs/>
          <w:i/>
          <w:iCs/>
          <w:sz w:val="22"/>
          <w:szCs w:val="22"/>
        </w:rPr>
        <w:t xml:space="preserve"> заявок.</w:t>
      </w:r>
    </w:p>
    <w:p w:rsidR="00D46771" w:rsidRPr="0013758D" w:rsidRDefault="00F45B82" w:rsidP="00F45B82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13758D">
        <w:rPr>
          <w:bCs/>
          <w:i/>
          <w:iCs/>
          <w:sz w:val="22"/>
          <w:szCs w:val="22"/>
        </w:rPr>
        <w:t>О выборе победителя запроса предложений.</w:t>
      </w:r>
    </w:p>
    <w:p w:rsidR="0002169A" w:rsidRPr="0013758D" w:rsidRDefault="0002169A" w:rsidP="00F45B82">
      <w:pPr>
        <w:spacing w:line="240" w:lineRule="auto"/>
        <w:ind w:firstLine="0"/>
        <w:rPr>
          <w:b/>
          <w:sz w:val="22"/>
          <w:szCs w:val="22"/>
        </w:rPr>
      </w:pPr>
    </w:p>
    <w:p w:rsidR="00F37E1B" w:rsidRPr="0013758D" w:rsidRDefault="00F37E1B" w:rsidP="00F37E1B">
      <w:pPr>
        <w:spacing w:line="240" w:lineRule="auto"/>
        <w:rPr>
          <w:b/>
          <w:sz w:val="22"/>
          <w:szCs w:val="22"/>
        </w:rPr>
      </w:pPr>
      <w:r w:rsidRPr="0013758D">
        <w:rPr>
          <w:b/>
          <w:sz w:val="22"/>
          <w:szCs w:val="22"/>
        </w:rPr>
        <w:t>РЕШИЛИ:</w:t>
      </w:r>
    </w:p>
    <w:p w:rsidR="008D7676" w:rsidRPr="0013758D" w:rsidRDefault="008D7676" w:rsidP="008D7676">
      <w:pPr>
        <w:spacing w:line="240" w:lineRule="auto"/>
        <w:rPr>
          <w:b/>
          <w:sz w:val="22"/>
          <w:szCs w:val="22"/>
        </w:rPr>
      </w:pPr>
      <w:r w:rsidRPr="0013758D">
        <w:rPr>
          <w:b/>
          <w:sz w:val="22"/>
          <w:szCs w:val="22"/>
        </w:rPr>
        <w:t>По вопросу № 1</w:t>
      </w:r>
    </w:p>
    <w:p w:rsidR="00367806" w:rsidRPr="0013758D" w:rsidRDefault="00367806" w:rsidP="00367806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13758D">
        <w:rPr>
          <w:sz w:val="22"/>
          <w:szCs w:val="22"/>
        </w:rPr>
        <w:t xml:space="preserve">Признать процедуру переторжки  </w:t>
      </w:r>
      <w:r w:rsidR="0013758D" w:rsidRPr="0013758D">
        <w:rPr>
          <w:sz w:val="22"/>
          <w:szCs w:val="22"/>
        </w:rPr>
        <w:t xml:space="preserve">не </w:t>
      </w:r>
      <w:r w:rsidRPr="0013758D">
        <w:rPr>
          <w:sz w:val="22"/>
          <w:szCs w:val="22"/>
        </w:rPr>
        <w:t>состоявшейся.</w:t>
      </w:r>
    </w:p>
    <w:p w:rsidR="00367806" w:rsidRPr="0013758D" w:rsidRDefault="00367806" w:rsidP="00367806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13758D">
        <w:rPr>
          <w:sz w:val="22"/>
          <w:szCs w:val="22"/>
        </w:rPr>
        <w:t>Принять условия заявок Участников после переторжки:</w:t>
      </w:r>
    </w:p>
    <w:tbl>
      <w:tblPr>
        <w:tblpPr w:leftFromText="180" w:rightFromText="180" w:vertAnchor="text" w:tblpX="-3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44"/>
        <w:gridCol w:w="1842"/>
        <w:gridCol w:w="2127"/>
        <w:gridCol w:w="2126"/>
      </w:tblGrid>
      <w:tr w:rsidR="00367806" w:rsidRPr="0013758D" w:rsidTr="00367806">
        <w:trPr>
          <w:trHeight w:val="1032"/>
          <w:tblHeader/>
        </w:trPr>
        <w:tc>
          <w:tcPr>
            <w:tcW w:w="392" w:type="dxa"/>
            <w:vAlign w:val="center"/>
          </w:tcPr>
          <w:p w:rsidR="00367806" w:rsidRPr="0013758D" w:rsidRDefault="00367806" w:rsidP="000F3C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13758D">
              <w:rPr>
                <w:color w:val="000000"/>
                <w:spacing w:val="-1"/>
                <w:sz w:val="22"/>
                <w:szCs w:val="22"/>
              </w:rPr>
              <w:t xml:space="preserve">№ </w:t>
            </w:r>
            <w:proofErr w:type="gramStart"/>
            <w:r w:rsidRPr="0013758D">
              <w:rPr>
                <w:color w:val="000000"/>
                <w:spacing w:val="-1"/>
                <w:sz w:val="22"/>
                <w:szCs w:val="22"/>
              </w:rPr>
              <w:t>п</w:t>
            </w:r>
            <w:proofErr w:type="gramEnd"/>
            <w:r w:rsidRPr="0013758D">
              <w:rPr>
                <w:color w:val="000000"/>
                <w:spacing w:val="-1"/>
                <w:sz w:val="22"/>
                <w:szCs w:val="22"/>
              </w:rPr>
              <w:t>/п</w:t>
            </w:r>
          </w:p>
        </w:tc>
        <w:tc>
          <w:tcPr>
            <w:tcW w:w="3544" w:type="dxa"/>
            <w:vAlign w:val="center"/>
          </w:tcPr>
          <w:p w:rsidR="00367806" w:rsidRPr="0013758D" w:rsidRDefault="00367806" w:rsidP="000F3C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Наименование Участника и/или идентификационный номер</w:t>
            </w:r>
          </w:p>
        </w:tc>
        <w:tc>
          <w:tcPr>
            <w:tcW w:w="1842" w:type="dxa"/>
            <w:vAlign w:val="center"/>
          </w:tcPr>
          <w:p w:rsidR="00367806" w:rsidRPr="0013758D" w:rsidRDefault="00367806" w:rsidP="00D72C0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Дата регистрации заявки</w:t>
            </w:r>
          </w:p>
        </w:tc>
        <w:tc>
          <w:tcPr>
            <w:tcW w:w="2127" w:type="dxa"/>
            <w:vAlign w:val="center"/>
          </w:tcPr>
          <w:p w:rsidR="00367806" w:rsidRPr="0013758D" w:rsidRDefault="00367806" w:rsidP="000F3C1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 xml:space="preserve">Цена заявки до переторжки, </w:t>
            </w:r>
            <w:r w:rsidRPr="0013758D">
              <w:rPr>
                <w:sz w:val="22"/>
                <w:szCs w:val="22"/>
              </w:rPr>
              <w:br/>
              <w:t>руб. без НДС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67806" w:rsidRPr="0013758D" w:rsidRDefault="00367806" w:rsidP="000F3C1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 xml:space="preserve">Цена заявки после переторжки, </w:t>
            </w:r>
            <w:r w:rsidRPr="0013758D">
              <w:rPr>
                <w:sz w:val="22"/>
                <w:szCs w:val="22"/>
              </w:rPr>
              <w:br/>
              <w:t>руб. без НДС</w:t>
            </w:r>
          </w:p>
        </w:tc>
      </w:tr>
      <w:tr w:rsidR="0013758D" w:rsidRPr="0013758D" w:rsidTr="00367806">
        <w:trPr>
          <w:trHeight w:val="74"/>
        </w:trPr>
        <w:tc>
          <w:tcPr>
            <w:tcW w:w="392" w:type="dxa"/>
            <w:vAlign w:val="center"/>
          </w:tcPr>
          <w:p w:rsidR="0013758D" w:rsidRPr="0013758D" w:rsidRDefault="0013758D" w:rsidP="0013758D">
            <w:pPr>
              <w:numPr>
                <w:ilvl w:val="0"/>
                <w:numId w:val="32"/>
              </w:numPr>
              <w:tabs>
                <w:tab w:val="clear" w:pos="786"/>
                <w:tab w:val="num" w:pos="426"/>
              </w:tabs>
              <w:spacing w:line="240" w:lineRule="auto"/>
              <w:ind w:left="426" w:hanging="426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3758D" w:rsidRPr="0013758D" w:rsidRDefault="0013758D" w:rsidP="0013758D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Cs/>
                <w:i/>
                <w:iCs/>
                <w:sz w:val="22"/>
                <w:szCs w:val="22"/>
                <w:shd w:val="clear" w:color="auto" w:fill="FFFF99"/>
              </w:rPr>
            </w:pPr>
            <w:r w:rsidRPr="0013758D">
              <w:rPr>
                <w:sz w:val="22"/>
                <w:szCs w:val="22"/>
              </w:rPr>
              <w:t>ООО Завод по заготовке и переработке древесины, г. Алдан, ИНН 1402012939</w:t>
            </w:r>
          </w:p>
        </w:tc>
        <w:tc>
          <w:tcPr>
            <w:tcW w:w="1842" w:type="dxa"/>
          </w:tcPr>
          <w:p w:rsidR="0013758D" w:rsidRPr="0013758D" w:rsidRDefault="0013758D" w:rsidP="0013758D">
            <w:pPr>
              <w:spacing w:line="240" w:lineRule="auto"/>
              <w:ind w:firstLine="0"/>
              <w:jc w:val="center"/>
              <w:rPr>
                <w:rStyle w:val="a3"/>
                <w:b w:val="0"/>
                <w:i w:val="0"/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22.02.2019</w:t>
            </w:r>
          </w:p>
        </w:tc>
        <w:tc>
          <w:tcPr>
            <w:tcW w:w="2127" w:type="dxa"/>
          </w:tcPr>
          <w:p w:rsidR="0013758D" w:rsidRPr="0013758D" w:rsidRDefault="0013758D" w:rsidP="0013758D">
            <w:pPr>
              <w:spacing w:line="240" w:lineRule="auto"/>
              <w:ind w:firstLine="33"/>
              <w:jc w:val="center"/>
              <w:rPr>
                <w:b/>
                <w:bCs/>
                <w:i/>
                <w:iCs/>
                <w:sz w:val="22"/>
                <w:szCs w:val="22"/>
                <w:shd w:val="clear" w:color="auto" w:fill="FFFF99"/>
              </w:rPr>
            </w:pPr>
            <w:r w:rsidRPr="0013758D">
              <w:rPr>
                <w:sz w:val="22"/>
                <w:szCs w:val="22"/>
              </w:rPr>
              <w:t>4 924 590,00</w:t>
            </w:r>
          </w:p>
        </w:tc>
        <w:tc>
          <w:tcPr>
            <w:tcW w:w="2126" w:type="dxa"/>
            <w:shd w:val="clear" w:color="auto" w:fill="auto"/>
          </w:tcPr>
          <w:p w:rsidR="0013758D" w:rsidRPr="0013758D" w:rsidRDefault="0013758D" w:rsidP="0013758D">
            <w:pPr>
              <w:spacing w:line="240" w:lineRule="auto"/>
              <w:ind w:firstLine="33"/>
              <w:jc w:val="center"/>
              <w:rPr>
                <w:b/>
                <w:bCs/>
                <w:i/>
                <w:iCs/>
                <w:sz w:val="22"/>
                <w:szCs w:val="22"/>
                <w:shd w:val="clear" w:color="auto" w:fill="FFFF99"/>
              </w:rPr>
            </w:pPr>
            <w:r w:rsidRPr="0013758D">
              <w:rPr>
                <w:sz w:val="22"/>
                <w:szCs w:val="22"/>
              </w:rPr>
              <w:t>4 924 590,00</w:t>
            </w:r>
          </w:p>
        </w:tc>
      </w:tr>
      <w:tr w:rsidR="0013758D" w:rsidRPr="0013758D" w:rsidTr="004C11AE">
        <w:trPr>
          <w:trHeight w:val="74"/>
        </w:trPr>
        <w:tc>
          <w:tcPr>
            <w:tcW w:w="392" w:type="dxa"/>
            <w:vAlign w:val="center"/>
          </w:tcPr>
          <w:p w:rsidR="0013758D" w:rsidRPr="0013758D" w:rsidRDefault="0013758D" w:rsidP="0013758D">
            <w:pPr>
              <w:numPr>
                <w:ilvl w:val="0"/>
                <w:numId w:val="32"/>
              </w:numPr>
              <w:tabs>
                <w:tab w:val="clear" w:pos="786"/>
                <w:tab w:val="num" w:pos="426"/>
              </w:tabs>
              <w:spacing w:line="240" w:lineRule="auto"/>
              <w:ind w:left="426" w:hanging="426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13758D" w:rsidRPr="0013758D" w:rsidRDefault="0013758D" w:rsidP="0013758D">
            <w:pPr>
              <w:spacing w:line="240" w:lineRule="auto"/>
              <w:ind w:left="-108" w:right="57" w:firstLine="0"/>
              <w:jc w:val="left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ООО «</w:t>
            </w:r>
            <w:proofErr w:type="spellStart"/>
            <w:r w:rsidRPr="0013758D">
              <w:rPr>
                <w:sz w:val="22"/>
                <w:szCs w:val="22"/>
              </w:rPr>
              <w:t>ЛесПромСтрой</w:t>
            </w:r>
            <w:proofErr w:type="spellEnd"/>
            <w:r w:rsidRPr="0013758D">
              <w:rPr>
                <w:sz w:val="22"/>
                <w:szCs w:val="22"/>
              </w:rPr>
              <w:t>» г. Алдан. ИНН 1402045902</w:t>
            </w:r>
          </w:p>
        </w:tc>
        <w:tc>
          <w:tcPr>
            <w:tcW w:w="1842" w:type="dxa"/>
          </w:tcPr>
          <w:p w:rsidR="0013758D" w:rsidRPr="0013758D" w:rsidRDefault="0013758D" w:rsidP="0013758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22.02.2019</w:t>
            </w:r>
          </w:p>
        </w:tc>
        <w:tc>
          <w:tcPr>
            <w:tcW w:w="2127" w:type="dxa"/>
          </w:tcPr>
          <w:p w:rsidR="0013758D" w:rsidRPr="0013758D" w:rsidRDefault="0013758D" w:rsidP="0013758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4 927 046,00</w:t>
            </w:r>
          </w:p>
        </w:tc>
        <w:tc>
          <w:tcPr>
            <w:tcW w:w="2126" w:type="dxa"/>
            <w:shd w:val="clear" w:color="auto" w:fill="auto"/>
          </w:tcPr>
          <w:p w:rsidR="0013758D" w:rsidRPr="0013758D" w:rsidRDefault="0013758D" w:rsidP="0013758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4 927 046,00</w:t>
            </w:r>
          </w:p>
        </w:tc>
      </w:tr>
    </w:tbl>
    <w:p w:rsidR="001E62D1" w:rsidRPr="0013758D" w:rsidRDefault="001E62D1" w:rsidP="008D7676">
      <w:pPr>
        <w:spacing w:line="240" w:lineRule="auto"/>
        <w:rPr>
          <w:snapToGrid/>
          <w:sz w:val="22"/>
          <w:szCs w:val="22"/>
        </w:rPr>
      </w:pPr>
    </w:p>
    <w:p w:rsidR="008D7676" w:rsidRPr="0013758D" w:rsidRDefault="008D7676" w:rsidP="008D7676">
      <w:pPr>
        <w:spacing w:line="240" w:lineRule="auto"/>
        <w:rPr>
          <w:b/>
          <w:sz w:val="22"/>
          <w:szCs w:val="22"/>
        </w:rPr>
      </w:pPr>
      <w:r w:rsidRPr="0013758D">
        <w:rPr>
          <w:b/>
          <w:sz w:val="22"/>
          <w:szCs w:val="22"/>
        </w:rPr>
        <w:t>По вопросу № 2</w:t>
      </w:r>
    </w:p>
    <w:p w:rsidR="00367806" w:rsidRPr="0013758D" w:rsidRDefault="00367806" w:rsidP="00367806">
      <w:pPr>
        <w:spacing w:line="240" w:lineRule="auto"/>
        <w:rPr>
          <w:b/>
          <w:sz w:val="22"/>
          <w:szCs w:val="22"/>
        </w:rPr>
      </w:pPr>
      <w:r w:rsidRPr="0013758D">
        <w:rPr>
          <w:b/>
          <w:sz w:val="22"/>
          <w:szCs w:val="22"/>
        </w:rPr>
        <w:t>РЕШИЛИ:</w:t>
      </w:r>
    </w:p>
    <w:p w:rsidR="00367806" w:rsidRPr="0013758D" w:rsidRDefault="00367806" w:rsidP="00367806">
      <w:pPr>
        <w:pStyle w:val="25"/>
        <w:numPr>
          <w:ilvl w:val="0"/>
          <w:numId w:val="33"/>
        </w:numPr>
        <w:tabs>
          <w:tab w:val="left" w:pos="426"/>
        </w:tabs>
        <w:suppressAutoHyphens/>
        <w:spacing w:after="120"/>
        <w:ind w:left="142" w:firstLine="0"/>
        <w:rPr>
          <w:b/>
          <w:sz w:val="22"/>
          <w:szCs w:val="22"/>
        </w:rPr>
      </w:pPr>
      <w:r w:rsidRPr="0013758D">
        <w:rPr>
          <w:sz w:val="22"/>
          <w:szCs w:val="22"/>
        </w:rPr>
        <w:t>Утвердить расчет баллов по результатам оценки заявок:</w:t>
      </w:r>
      <w:r w:rsidRPr="0013758D">
        <w:rPr>
          <w:i/>
          <w:sz w:val="22"/>
          <w:szCs w:val="22"/>
        </w:rPr>
        <w:t xml:space="preserve"> </w:t>
      </w:r>
    </w:p>
    <w:tbl>
      <w:tblPr>
        <w:tblW w:w="5035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3"/>
        <w:gridCol w:w="853"/>
        <w:gridCol w:w="994"/>
        <w:gridCol w:w="2973"/>
        <w:gridCol w:w="2691"/>
      </w:tblGrid>
      <w:tr w:rsidR="00D72C0C" w:rsidRPr="0013758D" w:rsidTr="0013758D">
        <w:trPr>
          <w:trHeight w:val="394"/>
        </w:trPr>
        <w:tc>
          <w:tcPr>
            <w:tcW w:w="1215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D72C0C" w:rsidRPr="0013758D" w:rsidRDefault="00D72C0C" w:rsidP="009974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Критерий оценки (подкритерий)</w:t>
            </w:r>
          </w:p>
        </w:tc>
        <w:tc>
          <w:tcPr>
            <w:tcW w:w="93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2C0C" w:rsidRPr="0013758D" w:rsidRDefault="00D72C0C" w:rsidP="009974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855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2C0C" w:rsidRPr="0013758D" w:rsidRDefault="00D72C0C" w:rsidP="0099744A">
            <w:pPr>
              <w:tabs>
                <w:tab w:val="left" w:pos="709"/>
                <w:tab w:val="left" w:pos="3544"/>
                <w:tab w:val="left" w:pos="4872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Количество баллов, присужденных заявке по каждому критерию / подкритерию</w:t>
            </w:r>
            <w:r w:rsidRPr="0013758D">
              <w:rPr>
                <w:snapToGrid/>
                <w:sz w:val="22"/>
                <w:szCs w:val="22"/>
              </w:rPr>
              <w:br/>
              <w:t xml:space="preserve">(с учетом весового коэффициента значимости) </w:t>
            </w:r>
          </w:p>
        </w:tc>
      </w:tr>
      <w:tr w:rsidR="0013758D" w:rsidRPr="0013758D" w:rsidTr="0013758D">
        <w:trPr>
          <w:trHeight w:val="360"/>
        </w:trPr>
        <w:tc>
          <w:tcPr>
            <w:tcW w:w="1215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3758D" w:rsidRPr="0013758D" w:rsidRDefault="0013758D" w:rsidP="009974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3758D" w:rsidRPr="0013758D" w:rsidRDefault="0013758D" w:rsidP="009974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 xml:space="preserve">критерия 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3758D" w:rsidRPr="0013758D" w:rsidRDefault="0013758D" w:rsidP="0099744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подкритерия</w:t>
            </w:r>
          </w:p>
        </w:tc>
        <w:tc>
          <w:tcPr>
            <w:tcW w:w="1498" w:type="pct"/>
            <w:shd w:val="clear" w:color="auto" w:fill="FFFFFF"/>
            <w:vAlign w:val="center"/>
          </w:tcPr>
          <w:p w:rsidR="0013758D" w:rsidRPr="0013758D" w:rsidRDefault="0013758D" w:rsidP="00A55B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contextualSpacing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ООО Завод по заготовке и переработке древесины, г. Алдан, ИНН 1402012939</w:t>
            </w:r>
          </w:p>
        </w:tc>
        <w:tc>
          <w:tcPr>
            <w:tcW w:w="1357" w:type="pct"/>
            <w:tcBorders>
              <w:right w:val="single" w:sz="2" w:space="0" w:color="auto"/>
            </w:tcBorders>
            <w:shd w:val="clear" w:color="auto" w:fill="FFFFFF"/>
          </w:tcPr>
          <w:p w:rsidR="0013758D" w:rsidRPr="0013758D" w:rsidRDefault="0013758D" w:rsidP="00A55B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ООО «</w:t>
            </w:r>
            <w:proofErr w:type="spellStart"/>
            <w:r w:rsidRPr="0013758D">
              <w:rPr>
                <w:sz w:val="22"/>
                <w:szCs w:val="22"/>
              </w:rPr>
              <w:t>ЛесПромСтрой</w:t>
            </w:r>
            <w:proofErr w:type="spellEnd"/>
            <w:r w:rsidRPr="0013758D">
              <w:rPr>
                <w:sz w:val="22"/>
                <w:szCs w:val="22"/>
              </w:rPr>
              <w:t>» г. Алдан. ИНН 1402045902</w:t>
            </w:r>
          </w:p>
        </w:tc>
      </w:tr>
      <w:tr w:rsidR="00D72C0C" w:rsidRPr="0013758D" w:rsidTr="0013758D">
        <w:trPr>
          <w:trHeight w:val="453"/>
        </w:trPr>
        <w:tc>
          <w:tcPr>
            <w:tcW w:w="1215" w:type="pct"/>
            <w:tcBorders>
              <w:left w:val="single" w:sz="2" w:space="0" w:color="auto"/>
            </w:tcBorders>
            <w:shd w:val="clear" w:color="auto" w:fill="FFFFFF"/>
          </w:tcPr>
          <w:p w:rsidR="00D72C0C" w:rsidRPr="0013758D" w:rsidRDefault="00D72C0C" w:rsidP="009974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13758D">
              <w:rPr>
                <w:sz w:val="22"/>
                <w:szCs w:val="22"/>
                <w:lang w:eastAsia="en-US"/>
              </w:rPr>
              <w:t>Цена договора</w:t>
            </w:r>
          </w:p>
        </w:tc>
        <w:tc>
          <w:tcPr>
            <w:tcW w:w="430" w:type="pct"/>
            <w:shd w:val="clear" w:color="auto" w:fill="FFFFFF"/>
          </w:tcPr>
          <w:p w:rsidR="00D72C0C" w:rsidRPr="0013758D" w:rsidRDefault="00D72C0C" w:rsidP="009974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13758D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01" w:type="pct"/>
            <w:shd w:val="clear" w:color="auto" w:fill="FFFFFF"/>
          </w:tcPr>
          <w:p w:rsidR="00D72C0C" w:rsidRPr="0013758D" w:rsidRDefault="00D72C0C" w:rsidP="0099744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498" w:type="pct"/>
            <w:shd w:val="clear" w:color="auto" w:fill="FFFFFF"/>
          </w:tcPr>
          <w:p w:rsidR="00D72C0C" w:rsidRPr="0013758D" w:rsidRDefault="006000E8" w:rsidP="00137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0,0</w:t>
            </w:r>
            <w:r w:rsidR="0013758D" w:rsidRPr="0013758D">
              <w:rPr>
                <w:snapToGrid/>
                <w:sz w:val="22"/>
                <w:szCs w:val="22"/>
              </w:rPr>
              <w:t>02</w:t>
            </w:r>
          </w:p>
        </w:tc>
        <w:tc>
          <w:tcPr>
            <w:tcW w:w="1357" w:type="pct"/>
            <w:tcBorders>
              <w:right w:val="single" w:sz="2" w:space="0" w:color="auto"/>
            </w:tcBorders>
            <w:shd w:val="clear" w:color="auto" w:fill="FFFFFF"/>
          </w:tcPr>
          <w:p w:rsidR="00D72C0C" w:rsidRPr="0013758D" w:rsidRDefault="006000E8" w:rsidP="00137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0,0</w:t>
            </w:r>
            <w:r w:rsidR="0013758D" w:rsidRPr="0013758D">
              <w:rPr>
                <w:snapToGrid/>
                <w:sz w:val="22"/>
                <w:szCs w:val="22"/>
              </w:rPr>
              <w:t>002</w:t>
            </w:r>
          </w:p>
        </w:tc>
      </w:tr>
      <w:tr w:rsidR="00D72C0C" w:rsidRPr="0013758D" w:rsidTr="0013758D">
        <w:trPr>
          <w:trHeight w:val="487"/>
        </w:trPr>
        <w:tc>
          <w:tcPr>
            <w:tcW w:w="1215" w:type="pct"/>
            <w:tcBorders>
              <w:left w:val="single" w:sz="2" w:space="0" w:color="auto"/>
            </w:tcBorders>
            <w:shd w:val="clear" w:color="auto" w:fill="FFFFFF"/>
          </w:tcPr>
          <w:p w:rsidR="00D72C0C" w:rsidRPr="0013758D" w:rsidRDefault="00D72C0C" w:rsidP="0099744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 xml:space="preserve">Критерий оценки </w:t>
            </w:r>
            <w:r w:rsidRPr="0013758D">
              <w:rPr>
                <w:snapToGrid/>
                <w:sz w:val="22"/>
                <w:szCs w:val="22"/>
              </w:rPr>
              <w:br/>
              <w:t>2: Отношение участника закупки к изготовителю предлагаемой продукции</w:t>
            </w:r>
          </w:p>
        </w:tc>
        <w:tc>
          <w:tcPr>
            <w:tcW w:w="430" w:type="pct"/>
            <w:shd w:val="clear" w:color="auto" w:fill="FFFFFF"/>
          </w:tcPr>
          <w:p w:rsidR="00D72C0C" w:rsidRPr="0013758D" w:rsidRDefault="00D72C0C" w:rsidP="0099744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01" w:type="pct"/>
            <w:shd w:val="clear" w:color="auto" w:fill="FFFFFF"/>
          </w:tcPr>
          <w:p w:rsidR="00D72C0C" w:rsidRPr="0013758D" w:rsidRDefault="00D72C0C" w:rsidP="0099744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498" w:type="pct"/>
            <w:shd w:val="clear" w:color="auto" w:fill="FFFFFF"/>
          </w:tcPr>
          <w:p w:rsidR="00D72C0C" w:rsidRPr="0013758D" w:rsidRDefault="006000E8" w:rsidP="0099744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0,5</w:t>
            </w:r>
          </w:p>
        </w:tc>
        <w:tc>
          <w:tcPr>
            <w:tcW w:w="1357" w:type="pct"/>
            <w:tcBorders>
              <w:right w:val="single" w:sz="2" w:space="0" w:color="auto"/>
            </w:tcBorders>
            <w:shd w:val="clear" w:color="auto" w:fill="FFFFFF"/>
          </w:tcPr>
          <w:p w:rsidR="00D72C0C" w:rsidRPr="0013758D" w:rsidRDefault="006000E8" w:rsidP="0099744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0,5</w:t>
            </w:r>
          </w:p>
        </w:tc>
      </w:tr>
      <w:tr w:rsidR="00D72C0C" w:rsidRPr="0013758D" w:rsidTr="0013758D">
        <w:trPr>
          <w:trHeight w:val="981"/>
        </w:trPr>
        <w:tc>
          <w:tcPr>
            <w:tcW w:w="2145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D72C0C" w:rsidRPr="0013758D" w:rsidRDefault="00D72C0C" w:rsidP="0099744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13758D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498" w:type="pct"/>
            <w:tcBorders>
              <w:bottom w:val="single" w:sz="2" w:space="0" w:color="auto"/>
            </w:tcBorders>
            <w:shd w:val="clear" w:color="auto" w:fill="FFFFFF"/>
          </w:tcPr>
          <w:p w:rsidR="00D72C0C" w:rsidRPr="0013758D" w:rsidRDefault="006000E8" w:rsidP="00137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0,5</w:t>
            </w:r>
            <w:r w:rsidR="0013758D" w:rsidRPr="0013758D">
              <w:rPr>
                <w:snapToGrid/>
                <w:sz w:val="22"/>
                <w:szCs w:val="22"/>
              </w:rPr>
              <w:t>02</w:t>
            </w:r>
          </w:p>
        </w:tc>
        <w:tc>
          <w:tcPr>
            <w:tcW w:w="135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72C0C" w:rsidRPr="0013758D" w:rsidRDefault="006000E8" w:rsidP="00137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3758D">
              <w:rPr>
                <w:snapToGrid/>
                <w:sz w:val="22"/>
                <w:szCs w:val="22"/>
              </w:rPr>
              <w:t>0,</w:t>
            </w:r>
            <w:r w:rsidR="0013758D" w:rsidRPr="0013758D">
              <w:rPr>
                <w:snapToGrid/>
                <w:sz w:val="22"/>
                <w:szCs w:val="22"/>
              </w:rPr>
              <w:t>500</w:t>
            </w:r>
          </w:p>
        </w:tc>
      </w:tr>
    </w:tbl>
    <w:p w:rsidR="00367806" w:rsidRPr="0013758D" w:rsidRDefault="00367806" w:rsidP="00367806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 w:val="22"/>
          <w:szCs w:val="22"/>
        </w:rPr>
      </w:pPr>
    </w:p>
    <w:p w:rsidR="00367806" w:rsidRPr="0013758D" w:rsidRDefault="00367806" w:rsidP="00367806">
      <w:pPr>
        <w:pStyle w:val="25"/>
        <w:keepNext/>
        <w:numPr>
          <w:ilvl w:val="0"/>
          <w:numId w:val="33"/>
        </w:numPr>
        <w:tabs>
          <w:tab w:val="left" w:pos="426"/>
        </w:tabs>
        <w:suppressAutoHyphens/>
        <w:spacing w:after="120"/>
        <w:ind w:left="0" w:firstLine="0"/>
        <w:rPr>
          <w:sz w:val="22"/>
          <w:szCs w:val="22"/>
        </w:rPr>
      </w:pPr>
      <w:r w:rsidRPr="0013758D">
        <w:rPr>
          <w:sz w:val="22"/>
          <w:szCs w:val="22"/>
        </w:rPr>
        <w:t xml:space="preserve">Утвердить </w:t>
      </w:r>
      <w:proofErr w:type="spellStart"/>
      <w:r w:rsidRPr="0013758D">
        <w:rPr>
          <w:sz w:val="22"/>
          <w:szCs w:val="22"/>
        </w:rPr>
        <w:t>ранжировку</w:t>
      </w:r>
      <w:proofErr w:type="spellEnd"/>
      <w:r w:rsidRPr="0013758D">
        <w:rPr>
          <w:sz w:val="22"/>
          <w:szCs w:val="22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701"/>
        <w:gridCol w:w="2491"/>
        <w:gridCol w:w="1336"/>
      </w:tblGrid>
      <w:tr w:rsidR="00367806" w:rsidRPr="0013758D" w:rsidTr="00367806">
        <w:tc>
          <w:tcPr>
            <w:tcW w:w="1134" w:type="dxa"/>
            <w:shd w:val="clear" w:color="auto" w:fill="auto"/>
            <w:vAlign w:val="center"/>
          </w:tcPr>
          <w:p w:rsidR="00367806" w:rsidRPr="0013758D" w:rsidRDefault="00367806" w:rsidP="000F3C1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 xml:space="preserve">Место в </w:t>
            </w:r>
            <w:proofErr w:type="spellStart"/>
            <w:r w:rsidRPr="0013758D">
              <w:rPr>
                <w:sz w:val="22"/>
                <w:szCs w:val="22"/>
              </w:rPr>
              <w:t>ранжировке</w:t>
            </w:r>
            <w:proofErr w:type="spellEnd"/>
            <w:r w:rsidRPr="0013758D">
              <w:rPr>
                <w:sz w:val="22"/>
                <w:szCs w:val="22"/>
              </w:rPr>
              <w:t xml:space="preserve"> (</w:t>
            </w:r>
            <w:proofErr w:type="gramStart"/>
            <w:r w:rsidRPr="0013758D">
              <w:rPr>
                <w:sz w:val="22"/>
                <w:szCs w:val="22"/>
              </w:rPr>
              <w:t>порядковый</w:t>
            </w:r>
            <w:proofErr w:type="gramEnd"/>
            <w:r w:rsidRPr="0013758D">
              <w:rPr>
                <w:sz w:val="22"/>
                <w:szCs w:val="22"/>
              </w:rPr>
              <w:t xml:space="preserve"> № заявки)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7806" w:rsidRPr="0013758D" w:rsidRDefault="00367806" w:rsidP="000F3C1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367806" w:rsidRPr="0013758D" w:rsidRDefault="00367806" w:rsidP="000F3C18">
            <w:pPr>
              <w:spacing w:line="240" w:lineRule="auto"/>
              <w:ind w:right="16" w:firstLine="0"/>
              <w:jc w:val="center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2491" w:type="dxa"/>
            <w:vAlign w:val="center"/>
          </w:tcPr>
          <w:p w:rsidR="00367806" w:rsidRPr="0013758D" w:rsidRDefault="00367806" w:rsidP="000F3C18">
            <w:pPr>
              <w:spacing w:line="240" w:lineRule="auto"/>
              <w:ind w:right="175" w:firstLine="0"/>
              <w:jc w:val="center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 xml:space="preserve">Итоговая цена заявки </w:t>
            </w:r>
            <w:r w:rsidRPr="0013758D">
              <w:rPr>
                <w:sz w:val="22"/>
                <w:szCs w:val="22"/>
              </w:rPr>
              <w:br/>
            </w:r>
          </w:p>
        </w:tc>
        <w:tc>
          <w:tcPr>
            <w:tcW w:w="1336" w:type="dxa"/>
            <w:vAlign w:val="center"/>
          </w:tcPr>
          <w:p w:rsidR="00367806" w:rsidRPr="0013758D" w:rsidRDefault="00367806" w:rsidP="000F3C1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13758D" w:rsidRPr="0013758D" w:rsidTr="00367806">
        <w:tc>
          <w:tcPr>
            <w:tcW w:w="1134" w:type="dxa"/>
            <w:shd w:val="clear" w:color="auto" w:fill="auto"/>
          </w:tcPr>
          <w:p w:rsidR="0013758D" w:rsidRPr="0013758D" w:rsidRDefault="0013758D" w:rsidP="000F3C1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1 место</w:t>
            </w:r>
          </w:p>
        </w:tc>
        <w:tc>
          <w:tcPr>
            <w:tcW w:w="3261" w:type="dxa"/>
            <w:shd w:val="clear" w:color="auto" w:fill="auto"/>
          </w:tcPr>
          <w:p w:rsidR="0013758D" w:rsidRPr="0013758D" w:rsidRDefault="0013758D" w:rsidP="0099744A">
            <w:pPr>
              <w:spacing w:line="240" w:lineRule="auto"/>
              <w:ind w:left="57" w:right="57" w:firstLine="0"/>
              <w:jc w:val="center"/>
              <w:rPr>
                <w:b/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ООО Завод по заготовке и переработке древесины, г. Алдан, ИНН 1402012939</w:t>
            </w:r>
          </w:p>
        </w:tc>
        <w:tc>
          <w:tcPr>
            <w:tcW w:w="1701" w:type="dxa"/>
          </w:tcPr>
          <w:p w:rsidR="0013758D" w:rsidRPr="0013758D" w:rsidRDefault="0013758D" w:rsidP="00A55BC9">
            <w:pPr>
              <w:spacing w:line="240" w:lineRule="auto"/>
              <w:ind w:firstLine="0"/>
              <w:jc w:val="center"/>
              <w:rPr>
                <w:rStyle w:val="a3"/>
                <w:b w:val="0"/>
                <w:i w:val="0"/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22.02.2019</w:t>
            </w:r>
          </w:p>
        </w:tc>
        <w:tc>
          <w:tcPr>
            <w:tcW w:w="2491" w:type="dxa"/>
          </w:tcPr>
          <w:p w:rsidR="0013758D" w:rsidRPr="0013758D" w:rsidRDefault="0013758D" w:rsidP="00A55BC9">
            <w:pPr>
              <w:spacing w:line="240" w:lineRule="auto"/>
              <w:ind w:firstLine="33"/>
              <w:jc w:val="center"/>
              <w:rPr>
                <w:b/>
                <w:bCs/>
                <w:i/>
                <w:iCs/>
                <w:sz w:val="22"/>
                <w:szCs w:val="22"/>
                <w:shd w:val="clear" w:color="auto" w:fill="FFFF99"/>
              </w:rPr>
            </w:pPr>
            <w:r w:rsidRPr="0013758D">
              <w:rPr>
                <w:sz w:val="22"/>
                <w:szCs w:val="22"/>
              </w:rPr>
              <w:t>4 924 590,00</w:t>
            </w:r>
          </w:p>
        </w:tc>
        <w:tc>
          <w:tcPr>
            <w:tcW w:w="1336" w:type="dxa"/>
          </w:tcPr>
          <w:p w:rsidR="0013758D" w:rsidRPr="0013758D" w:rsidRDefault="0013758D" w:rsidP="0099744A">
            <w:pPr>
              <w:spacing w:line="240" w:lineRule="auto"/>
              <w:ind w:firstLine="0"/>
              <w:jc w:val="center"/>
              <w:rPr>
                <w:spacing w:val="4"/>
                <w:sz w:val="22"/>
                <w:szCs w:val="22"/>
              </w:rPr>
            </w:pPr>
            <w:r w:rsidRPr="0013758D">
              <w:rPr>
                <w:b/>
                <w:i/>
                <w:spacing w:val="4"/>
                <w:sz w:val="22"/>
                <w:szCs w:val="22"/>
              </w:rPr>
              <w:t>нет</w:t>
            </w:r>
          </w:p>
        </w:tc>
      </w:tr>
      <w:tr w:rsidR="0013758D" w:rsidRPr="0013758D" w:rsidTr="00367806">
        <w:tc>
          <w:tcPr>
            <w:tcW w:w="1134" w:type="dxa"/>
            <w:shd w:val="clear" w:color="auto" w:fill="auto"/>
          </w:tcPr>
          <w:p w:rsidR="0013758D" w:rsidRPr="0013758D" w:rsidRDefault="0013758D" w:rsidP="000F3C1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2 место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758D" w:rsidRPr="0013758D" w:rsidRDefault="0013758D" w:rsidP="0099744A">
            <w:pPr>
              <w:spacing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ООО «</w:t>
            </w:r>
            <w:proofErr w:type="spellStart"/>
            <w:r w:rsidRPr="0013758D">
              <w:rPr>
                <w:sz w:val="22"/>
                <w:szCs w:val="22"/>
              </w:rPr>
              <w:t>ЛесПромСтрой</w:t>
            </w:r>
            <w:proofErr w:type="spellEnd"/>
            <w:r w:rsidRPr="0013758D">
              <w:rPr>
                <w:sz w:val="22"/>
                <w:szCs w:val="22"/>
              </w:rPr>
              <w:t>» г. Алдан. ИНН 1402045902</w:t>
            </w:r>
          </w:p>
        </w:tc>
        <w:tc>
          <w:tcPr>
            <w:tcW w:w="1701" w:type="dxa"/>
          </w:tcPr>
          <w:p w:rsidR="0013758D" w:rsidRPr="0013758D" w:rsidRDefault="0013758D" w:rsidP="00A55BC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22.02.2019</w:t>
            </w:r>
          </w:p>
        </w:tc>
        <w:tc>
          <w:tcPr>
            <w:tcW w:w="2491" w:type="dxa"/>
          </w:tcPr>
          <w:p w:rsidR="0013758D" w:rsidRPr="0013758D" w:rsidRDefault="0013758D" w:rsidP="00A55BC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3758D">
              <w:rPr>
                <w:sz w:val="22"/>
                <w:szCs w:val="22"/>
              </w:rPr>
              <w:t>4 927 046,00</w:t>
            </w:r>
          </w:p>
        </w:tc>
        <w:tc>
          <w:tcPr>
            <w:tcW w:w="1336" w:type="dxa"/>
          </w:tcPr>
          <w:p w:rsidR="0013758D" w:rsidRPr="0013758D" w:rsidRDefault="0013758D" w:rsidP="0099744A">
            <w:pPr>
              <w:spacing w:line="240" w:lineRule="auto"/>
              <w:ind w:firstLine="0"/>
              <w:jc w:val="center"/>
              <w:rPr>
                <w:spacing w:val="4"/>
                <w:sz w:val="22"/>
                <w:szCs w:val="22"/>
              </w:rPr>
            </w:pPr>
            <w:r w:rsidRPr="0013758D">
              <w:rPr>
                <w:b/>
                <w:i/>
                <w:spacing w:val="4"/>
                <w:sz w:val="22"/>
                <w:szCs w:val="22"/>
              </w:rPr>
              <w:t>нет</w:t>
            </w:r>
          </w:p>
        </w:tc>
      </w:tr>
    </w:tbl>
    <w:p w:rsidR="00367806" w:rsidRPr="0013758D" w:rsidRDefault="00367806" w:rsidP="00D46771">
      <w:pPr>
        <w:spacing w:line="240" w:lineRule="auto"/>
        <w:rPr>
          <w:b/>
          <w:sz w:val="22"/>
          <w:szCs w:val="22"/>
        </w:rPr>
      </w:pPr>
    </w:p>
    <w:p w:rsidR="00D46771" w:rsidRPr="0013758D" w:rsidRDefault="00D46771" w:rsidP="00D46771">
      <w:pPr>
        <w:spacing w:line="240" w:lineRule="auto"/>
        <w:rPr>
          <w:b/>
          <w:sz w:val="22"/>
          <w:szCs w:val="22"/>
        </w:rPr>
      </w:pPr>
      <w:r w:rsidRPr="0013758D">
        <w:rPr>
          <w:b/>
          <w:sz w:val="22"/>
          <w:szCs w:val="22"/>
        </w:rPr>
        <w:t>По вопросу № 3</w:t>
      </w:r>
    </w:p>
    <w:p w:rsidR="0013758D" w:rsidRPr="0013758D" w:rsidRDefault="00367806" w:rsidP="0013758D">
      <w:pPr>
        <w:spacing w:line="240" w:lineRule="auto"/>
        <w:ind w:firstLine="0"/>
        <w:rPr>
          <w:bCs/>
          <w:i/>
          <w:sz w:val="22"/>
          <w:szCs w:val="22"/>
          <w:lang w:eastAsia="en-US"/>
        </w:rPr>
      </w:pPr>
      <w:r w:rsidRPr="0013758D">
        <w:rPr>
          <w:sz w:val="22"/>
          <w:szCs w:val="22"/>
        </w:rPr>
        <w:t xml:space="preserve">1. Признать Победителем закупки Участника, занявшего 1 (первое) место в </w:t>
      </w:r>
      <w:proofErr w:type="spellStart"/>
      <w:r w:rsidRPr="0013758D">
        <w:rPr>
          <w:sz w:val="22"/>
          <w:szCs w:val="22"/>
        </w:rPr>
        <w:t>ранжировке</w:t>
      </w:r>
      <w:proofErr w:type="spellEnd"/>
      <w:r w:rsidRPr="0013758D">
        <w:rPr>
          <w:sz w:val="22"/>
          <w:szCs w:val="22"/>
        </w:rPr>
        <w:t xml:space="preserve"> по степени предпочтительности для Заказчика: </w:t>
      </w:r>
      <w:r w:rsidR="0013758D" w:rsidRPr="0013758D">
        <w:rPr>
          <w:b/>
          <w:i/>
          <w:sz w:val="22"/>
          <w:szCs w:val="22"/>
        </w:rPr>
        <w:t>ООО Завод по заготовке и переработке древесины</w:t>
      </w:r>
      <w:r w:rsidR="0013758D" w:rsidRPr="0013758D">
        <w:rPr>
          <w:sz w:val="22"/>
          <w:szCs w:val="22"/>
        </w:rPr>
        <w:t>, г. Алдан, ИНН 1402012939, с ценой заявки 4 924 590,00 руб. без учета НДС.</w:t>
      </w:r>
      <w:r w:rsidR="0013758D" w:rsidRPr="0013758D">
        <w:rPr>
          <w:bCs/>
          <w:i/>
          <w:sz w:val="22"/>
          <w:szCs w:val="22"/>
          <w:lang w:eastAsia="en-US"/>
        </w:rPr>
        <w:t xml:space="preserve"> </w:t>
      </w:r>
    </w:p>
    <w:p w:rsidR="0013758D" w:rsidRPr="0013758D" w:rsidRDefault="0013758D" w:rsidP="0013758D">
      <w:pPr>
        <w:spacing w:line="240" w:lineRule="auto"/>
        <w:ind w:firstLine="0"/>
        <w:rPr>
          <w:sz w:val="22"/>
          <w:szCs w:val="22"/>
        </w:rPr>
      </w:pPr>
      <w:r w:rsidRPr="0013758D">
        <w:rPr>
          <w:bCs/>
          <w:i/>
          <w:sz w:val="22"/>
          <w:szCs w:val="22"/>
          <w:lang w:eastAsia="en-US"/>
        </w:rPr>
        <w:t>Срок поставки</w:t>
      </w:r>
      <w:r w:rsidRPr="0013758D">
        <w:rPr>
          <w:bCs/>
          <w:sz w:val="22"/>
          <w:szCs w:val="22"/>
          <w:lang w:eastAsia="en-US"/>
        </w:rPr>
        <w:t>: до</w:t>
      </w:r>
      <w:r w:rsidRPr="0013758D">
        <w:rPr>
          <w:sz w:val="22"/>
          <w:szCs w:val="22"/>
        </w:rPr>
        <w:t xml:space="preserve"> 30.04 2019 г.  </w:t>
      </w:r>
    </w:p>
    <w:p w:rsidR="0013758D" w:rsidRPr="0013758D" w:rsidRDefault="0013758D" w:rsidP="0013758D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2"/>
          <w:szCs w:val="22"/>
        </w:rPr>
      </w:pPr>
      <w:r w:rsidRPr="0013758D">
        <w:rPr>
          <w:bCs/>
          <w:i/>
          <w:sz w:val="22"/>
          <w:szCs w:val="22"/>
          <w:lang w:eastAsia="en-US"/>
        </w:rPr>
        <w:t>Условия оплаты</w:t>
      </w:r>
      <w:r w:rsidRPr="0013758D">
        <w:rPr>
          <w:bCs/>
          <w:sz w:val="22"/>
          <w:szCs w:val="22"/>
          <w:lang w:eastAsia="en-US"/>
        </w:rPr>
        <w:t xml:space="preserve">: </w:t>
      </w:r>
      <w:r w:rsidRPr="0013758D">
        <w:rPr>
          <w:snapToGrid/>
          <w:color w:val="000000"/>
          <w:sz w:val="22"/>
          <w:szCs w:val="22"/>
        </w:rPr>
        <w:t xml:space="preserve">в течение 30 (тридцати) календарных дней </w:t>
      </w:r>
      <w:proofErr w:type="gramStart"/>
      <w:r w:rsidRPr="0013758D">
        <w:rPr>
          <w:snapToGrid/>
          <w:color w:val="000000"/>
          <w:sz w:val="22"/>
          <w:szCs w:val="22"/>
        </w:rPr>
        <w:t>с даты  подписания</w:t>
      </w:r>
      <w:proofErr w:type="gramEnd"/>
      <w:r w:rsidRPr="0013758D">
        <w:rPr>
          <w:snapToGrid/>
          <w:color w:val="000000"/>
          <w:sz w:val="22"/>
          <w:szCs w:val="22"/>
        </w:rPr>
        <w:t xml:space="preserve"> </w:t>
      </w:r>
      <w:r w:rsidRPr="0013758D">
        <w:rPr>
          <w:rFonts w:eastAsia="Calibri"/>
          <w:snapToGrid/>
          <w:sz w:val="22"/>
          <w:szCs w:val="22"/>
        </w:rPr>
        <w:t>товарной накладной (ТОРГ-12)</w:t>
      </w:r>
      <w:r w:rsidRPr="0013758D">
        <w:rPr>
          <w:snapToGrid/>
          <w:color w:val="000000"/>
          <w:sz w:val="22"/>
          <w:szCs w:val="22"/>
        </w:rPr>
        <w:t xml:space="preserve"> </w:t>
      </w:r>
      <w:r w:rsidRPr="0013758D">
        <w:rPr>
          <w:rFonts w:eastAsia="Calibri"/>
          <w:snapToGrid/>
          <w:sz w:val="22"/>
          <w:szCs w:val="22"/>
        </w:rPr>
        <w:t>или Универсального передаточного документа (УПД)</w:t>
      </w:r>
      <w:r w:rsidRPr="0013758D">
        <w:rPr>
          <w:snapToGrid/>
          <w:color w:val="000000"/>
          <w:sz w:val="22"/>
          <w:szCs w:val="22"/>
        </w:rPr>
        <w:t xml:space="preserve"> на основании счета, выставленного Поставщиком. </w:t>
      </w:r>
    </w:p>
    <w:p w:rsidR="0013758D" w:rsidRPr="0013758D" w:rsidRDefault="0013758D" w:rsidP="0013758D">
      <w:pPr>
        <w:pStyle w:val="25"/>
        <w:keepNext/>
        <w:tabs>
          <w:tab w:val="left" w:pos="426"/>
        </w:tabs>
        <w:ind w:firstLine="0"/>
        <w:rPr>
          <w:bCs/>
          <w:sz w:val="22"/>
          <w:szCs w:val="22"/>
          <w:lang w:eastAsia="en-US"/>
        </w:rPr>
      </w:pPr>
      <w:r w:rsidRPr="0013758D">
        <w:rPr>
          <w:bCs/>
          <w:i/>
          <w:sz w:val="22"/>
          <w:szCs w:val="22"/>
          <w:lang w:eastAsia="en-US"/>
        </w:rPr>
        <w:t>Гарантийный срок</w:t>
      </w:r>
      <w:r w:rsidRPr="0013758D">
        <w:rPr>
          <w:bCs/>
          <w:sz w:val="22"/>
          <w:szCs w:val="22"/>
          <w:lang w:eastAsia="en-US"/>
        </w:rPr>
        <w:t xml:space="preserve">: </w:t>
      </w:r>
      <w:r w:rsidRPr="0013758D">
        <w:rPr>
          <w:color w:val="000000"/>
          <w:sz w:val="22"/>
          <w:szCs w:val="22"/>
        </w:rPr>
        <w:t>5 лет с момента ввода товара в эксплуатацию, но не более 72 месяцев с момента поставки.</w:t>
      </w:r>
    </w:p>
    <w:p w:rsidR="0013758D" w:rsidRPr="0013758D" w:rsidRDefault="0013758D" w:rsidP="0013758D">
      <w:pPr>
        <w:suppressAutoHyphens/>
        <w:spacing w:line="240" w:lineRule="auto"/>
        <w:ind w:firstLine="284"/>
        <w:rPr>
          <w:sz w:val="22"/>
          <w:szCs w:val="22"/>
        </w:rPr>
      </w:pPr>
      <w:r w:rsidRPr="0013758D">
        <w:rPr>
          <w:sz w:val="22"/>
          <w:szCs w:val="22"/>
        </w:rPr>
        <w:t xml:space="preserve"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 </w:t>
      </w:r>
      <w:r w:rsidRPr="0013758D">
        <w:rPr>
          <w:sz w:val="22"/>
          <w:szCs w:val="22"/>
        </w:rPr>
        <w:br/>
        <w:t xml:space="preserve">     3. Победителю закупки в срок не позднее 3 (трех) рабочих дней </w:t>
      </w:r>
      <w:proofErr w:type="gramStart"/>
      <w:r w:rsidRPr="0013758D">
        <w:rPr>
          <w:sz w:val="22"/>
          <w:szCs w:val="22"/>
        </w:rPr>
        <w:t>с даты</w:t>
      </w:r>
      <w:proofErr w:type="gramEnd"/>
      <w:r w:rsidRPr="0013758D">
        <w:rPr>
          <w:sz w:val="22"/>
          <w:szCs w:val="22"/>
        </w:rPr>
        <w:t xml:space="preserve"> официального размещения итогового протокола по результатам закупки</w:t>
      </w:r>
      <w:r w:rsidRPr="0013758D" w:rsidDel="004E6453">
        <w:rPr>
          <w:sz w:val="22"/>
          <w:szCs w:val="22"/>
        </w:rPr>
        <w:t xml:space="preserve"> </w:t>
      </w:r>
      <w:r w:rsidRPr="0013758D">
        <w:rPr>
          <w:sz w:val="22"/>
          <w:szCs w:val="22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3758D" w:rsidRPr="0013758D" w:rsidRDefault="0013758D" w:rsidP="0013758D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2"/>
          <w:szCs w:val="2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0539EF" w:rsidRDefault="000539EF" w:rsidP="000539EF">
      <w:pPr>
        <w:tabs>
          <w:tab w:val="right" w:pos="9360"/>
        </w:tabs>
        <w:spacing w:line="240" w:lineRule="auto"/>
        <w:ind w:left="142" w:firstLine="0"/>
        <w:rPr>
          <w:i/>
          <w:snapToGrid/>
          <w:sz w:val="24"/>
          <w:szCs w:val="24"/>
        </w:rPr>
      </w:pPr>
      <w:r w:rsidRPr="000539EF">
        <w:rPr>
          <w:i/>
          <w:snapToGrid/>
          <w:sz w:val="24"/>
          <w:szCs w:val="24"/>
        </w:rPr>
        <w:t xml:space="preserve">Исп. </w:t>
      </w:r>
      <w:proofErr w:type="spellStart"/>
      <w:r w:rsidRPr="000539EF">
        <w:rPr>
          <w:i/>
          <w:snapToGrid/>
          <w:sz w:val="24"/>
          <w:szCs w:val="24"/>
        </w:rPr>
        <w:t>Терёшкина</w:t>
      </w:r>
      <w:proofErr w:type="spellEnd"/>
      <w:r w:rsidRPr="000539EF">
        <w:rPr>
          <w:i/>
          <w:snapToGrid/>
          <w:sz w:val="24"/>
          <w:szCs w:val="24"/>
        </w:rPr>
        <w:t xml:space="preserve"> Г.М.</w:t>
      </w:r>
    </w:p>
    <w:p w:rsidR="00E2216A" w:rsidRDefault="000539EF" w:rsidP="0013758D">
      <w:pPr>
        <w:tabs>
          <w:tab w:val="right" w:pos="9360"/>
        </w:tabs>
        <w:spacing w:line="240" w:lineRule="auto"/>
        <w:ind w:left="142" w:firstLine="0"/>
        <w:rPr>
          <w:i/>
          <w:sz w:val="24"/>
        </w:rPr>
      </w:pPr>
      <w:r w:rsidRPr="000539EF">
        <w:rPr>
          <w:i/>
          <w:snapToGrid/>
          <w:sz w:val="24"/>
          <w:szCs w:val="24"/>
        </w:rPr>
        <w:t>(4162) 397-260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08" w:rsidRDefault="00E41708" w:rsidP="00355095">
      <w:pPr>
        <w:spacing w:line="240" w:lineRule="auto"/>
      </w:pPr>
      <w:r>
        <w:separator/>
      </w:r>
    </w:p>
  </w:endnote>
  <w:endnote w:type="continuationSeparator" w:id="0">
    <w:p w:rsidR="00E41708" w:rsidRDefault="00E417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1A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1A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08" w:rsidRDefault="00E41708" w:rsidP="00355095">
      <w:pPr>
        <w:spacing w:line="240" w:lineRule="auto"/>
      </w:pPr>
      <w:r>
        <w:separator/>
      </w:r>
    </w:p>
  </w:footnote>
  <w:footnote w:type="continuationSeparator" w:id="0">
    <w:p w:rsidR="00E41708" w:rsidRDefault="00E417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72C0C">
      <w:rPr>
        <w:i/>
        <w:sz w:val="20"/>
      </w:rPr>
      <w:t xml:space="preserve">100 лот </w:t>
    </w:r>
    <w:r w:rsidR="0013758D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0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62"/>
        </w:tabs>
        <w:ind w:left="4462" w:hanging="1440"/>
      </w:pPr>
      <w:rPr>
        <w:rFonts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23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194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9E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133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3758D"/>
    <w:rsid w:val="00143503"/>
    <w:rsid w:val="00144C8B"/>
    <w:rsid w:val="001476C3"/>
    <w:rsid w:val="00153E9A"/>
    <w:rsid w:val="001650AC"/>
    <w:rsid w:val="001812F2"/>
    <w:rsid w:val="001924E0"/>
    <w:rsid w:val="001926AC"/>
    <w:rsid w:val="0019503F"/>
    <w:rsid w:val="001B13FD"/>
    <w:rsid w:val="001B37A3"/>
    <w:rsid w:val="001B6C66"/>
    <w:rsid w:val="001C42C4"/>
    <w:rsid w:val="001D1AA0"/>
    <w:rsid w:val="001D3742"/>
    <w:rsid w:val="001E33F9"/>
    <w:rsid w:val="001E62D1"/>
    <w:rsid w:val="001F001D"/>
    <w:rsid w:val="001F1045"/>
    <w:rsid w:val="001F16DB"/>
    <w:rsid w:val="001F70D3"/>
    <w:rsid w:val="00200CC3"/>
    <w:rsid w:val="00205A29"/>
    <w:rsid w:val="002120C8"/>
    <w:rsid w:val="002120F0"/>
    <w:rsid w:val="002227CC"/>
    <w:rsid w:val="00224FFA"/>
    <w:rsid w:val="002275BB"/>
    <w:rsid w:val="00227DAC"/>
    <w:rsid w:val="002331CE"/>
    <w:rsid w:val="002337D6"/>
    <w:rsid w:val="00245A9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2C82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806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63F4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0CE6"/>
    <w:rsid w:val="005F276E"/>
    <w:rsid w:val="005F61A1"/>
    <w:rsid w:val="006000E8"/>
    <w:rsid w:val="00603317"/>
    <w:rsid w:val="006103CC"/>
    <w:rsid w:val="00613EDC"/>
    <w:rsid w:val="006155BC"/>
    <w:rsid w:val="006227C6"/>
    <w:rsid w:val="00622BD9"/>
    <w:rsid w:val="00626518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6F7AE2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35BC"/>
    <w:rsid w:val="00784538"/>
    <w:rsid w:val="0079337E"/>
    <w:rsid w:val="0079457B"/>
    <w:rsid w:val="007A0ACC"/>
    <w:rsid w:val="007A28EF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E4CC8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C60FD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4B40"/>
    <w:rsid w:val="00D26329"/>
    <w:rsid w:val="00D267B4"/>
    <w:rsid w:val="00D32317"/>
    <w:rsid w:val="00D350AC"/>
    <w:rsid w:val="00D35200"/>
    <w:rsid w:val="00D373C7"/>
    <w:rsid w:val="00D43162"/>
    <w:rsid w:val="00D43F5B"/>
    <w:rsid w:val="00D46771"/>
    <w:rsid w:val="00D62D28"/>
    <w:rsid w:val="00D67EBD"/>
    <w:rsid w:val="00D72C0C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0A78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1708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45B82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Терешкина Гузалия Мавлимьяновна</cp:lastModifiedBy>
  <cp:revision>159</cp:revision>
  <cp:lastPrinted>2019-03-18T09:48:00Z</cp:lastPrinted>
  <dcterms:created xsi:type="dcterms:W3CDTF">2014-08-07T23:18:00Z</dcterms:created>
  <dcterms:modified xsi:type="dcterms:W3CDTF">2019-03-18T09:48:00Z</dcterms:modified>
</cp:coreProperties>
</file>