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54DD6">
        <w:rPr>
          <w:bCs/>
          <w:caps/>
        </w:rPr>
        <w:t>257</w:t>
      </w:r>
      <w:r w:rsidR="00C54DD6" w:rsidRPr="005D4BF6">
        <w:rPr>
          <w:bCs/>
          <w:caps/>
        </w:rPr>
        <w:t>/</w:t>
      </w:r>
      <w:proofErr w:type="spellStart"/>
      <w:r w:rsidR="00C54DD6">
        <w:rPr>
          <w:bCs/>
          <w:smallCaps/>
          <w:szCs w:val="28"/>
        </w:rPr>
        <w:t>ПрУ</w:t>
      </w:r>
      <w:proofErr w:type="spellEnd"/>
      <w:r w:rsidR="00C54DD6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CA7ED3" w:rsidRPr="0082501E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C54DD6" w:rsidRPr="00C54DD6">
        <w:rPr>
          <w:b/>
          <w:bCs/>
          <w:szCs w:val="28"/>
        </w:rPr>
        <w:t>«</w:t>
      </w:r>
      <w:proofErr w:type="gramStart"/>
      <w:r w:rsidR="00C54DD6" w:rsidRPr="00C54DD6">
        <w:rPr>
          <w:b/>
          <w:bCs/>
          <w:szCs w:val="28"/>
        </w:rPr>
        <w:t>СИЗ</w:t>
      </w:r>
      <w:proofErr w:type="gramEnd"/>
      <w:r w:rsidR="00C54DD6" w:rsidRPr="00C54DD6">
        <w:rPr>
          <w:b/>
          <w:bCs/>
          <w:szCs w:val="28"/>
        </w:rPr>
        <w:t xml:space="preserve"> Указатели», закупка 231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54DD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54DD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54DD6">
              <w:rPr>
                <w:b/>
                <w:bCs/>
                <w:snapToGrid/>
                <w:sz w:val="26"/>
                <w:szCs w:val="26"/>
                <w:lang w:eastAsia="en-US"/>
              </w:rPr>
              <w:t>апреля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ED3" w:rsidRDefault="00CA7529" w:rsidP="00CA7ED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>
        <w:rPr>
          <w:b w:val="0"/>
          <w:sz w:val="26"/>
          <w:szCs w:val="26"/>
        </w:rPr>
        <w:t>котировок</w:t>
      </w:r>
      <w:r w:rsidR="00A71C69" w:rsidRPr="0082501E">
        <w:rPr>
          <w:b w:val="0"/>
          <w:sz w:val="26"/>
          <w:szCs w:val="26"/>
        </w:rPr>
        <w:t xml:space="preserve"> </w:t>
      </w:r>
      <w:r w:rsidR="00922552" w:rsidRPr="00922552">
        <w:rPr>
          <w:b w:val="0"/>
          <w:sz w:val="26"/>
          <w:szCs w:val="26"/>
        </w:rPr>
        <w:t>в электронной форме</w:t>
      </w:r>
      <w:r w:rsidR="00CA7ED3">
        <w:rPr>
          <w:b w:val="0"/>
          <w:sz w:val="26"/>
          <w:szCs w:val="26"/>
        </w:rPr>
        <w:t>,</w:t>
      </w:r>
      <w:r w:rsidR="00922552" w:rsidRPr="00922552">
        <w:rPr>
          <w:b w:val="0"/>
          <w:sz w:val="26"/>
          <w:szCs w:val="26"/>
        </w:rPr>
        <w:t xml:space="preserve"> </w:t>
      </w:r>
      <w:r w:rsidR="00CA7ED3" w:rsidRPr="00CA7ED3">
        <w:rPr>
          <w:b w:val="0"/>
          <w:sz w:val="26"/>
          <w:szCs w:val="26"/>
        </w:rPr>
        <w:t xml:space="preserve">участниками которого могут быть только субъекты МСП </w:t>
      </w:r>
      <w:r w:rsidR="00C54DD6" w:rsidRPr="00C54DD6">
        <w:rPr>
          <w:b w:val="0"/>
          <w:sz w:val="26"/>
          <w:szCs w:val="26"/>
        </w:rPr>
        <w:t>«СИЗ Указатели», закупка 231</w:t>
      </w:r>
    </w:p>
    <w:p w:rsidR="00C54DD6" w:rsidRDefault="00C54DD6" w:rsidP="00CA7ED3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54DD6">
        <w:rPr>
          <w:sz w:val="26"/>
          <w:szCs w:val="26"/>
        </w:rPr>
        <w:t xml:space="preserve">: </w:t>
      </w:r>
      <w:r w:rsidR="00C54DD6" w:rsidRPr="00C54DD6">
        <w:rPr>
          <w:b/>
          <w:i/>
          <w:sz w:val="26"/>
          <w:szCs w:val="26"/>
        </w:rPr>
        <w:t xml:space="preserve">3 (три) </w:t>
      </w:r>
      <w:r w:rsidRPr="00C54DD6">
        <w:rPr>
          <w:sz w:val="26"/>
          <w:szCs w:val="26"/>
        </w:rPr>
        <w:t>заяв</w:t>
      </w:r>
      <w:r w:rsidR="00C54DD6" w:rsidRPr="00C54DD6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543"/>
      </w:tblGrid>
      <w:tr w:rsidR="00592298" w:rsidRPr="00664D4C" w:rsidTr="00C54DD6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543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54DD6" w:rsidRPr="007A598F" w:rsidTr="00C54DD6">
        <w:trPr>
          <w:trHeight w:val="330"/>
        </w:trPr>
        <w:tc>
          <w:tcPr>
            <w:tcW w:w="993" w:type="dxa"/>
            <w:vAlign w:val="center"/>
          </w:tcPr>
          <w:p w:rsidR="00C54DD6" w:rsidRPr="00EC38FF" w:rsidRDefault="00C54DD6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C54DD6" w:rsidRPr="000F6836" w:rsidRDefault="00C54DD6" w:rsidP="004039EA">
            <w:pPr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 xml:space="preserve">№ </w:t>
            </w:r>
            <w:r w:rsidRPr="000F6836">
              <w:rPr>
                <w:sz w:val="26"/>
                <w:szCs w:val="26"/>
              </w:rPr>
              <w:t>59203</w:t>
            </w:r>
          </w:p>
        </w:tc>
        <w:tc>
          <w:tcPr>
            <w:tcW w:w="3543" w:type="dxa"/>
            <w:vAlign w:val="center"/>
          </w:tcPr>
          <w:p w:rsidR="00C54DD6" w:rsidRPr="000F6836" w:rsidRDefault="00C54DD6" w:rsidP="00C54DD6">
            <w:pPr>
              <w:ind w:firstLine="34"/>
              <w:jc w:val="center"/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06.03.2019 11:11</w:t>
            </w:r>
          </w:p>
        </w:tc>
      </w:tr>
      <w:tr w:rsidR="00C54DD6" w:rsidRPr="00455714" w:rsidTr="00C54DD6">
        <w:trPr>
          <w:trHeight w:val="378"/>
        </w:trPr>
        <w:tc>
          <w:tcPr>
            <w:tcW w:w="993" w:type="dxa"/>
            <w:vAlign w:val="center"/>
          </w:tcPr>
          <w:p w:rsidR="00C54DD6" w:rsidRPr="00455714" w:rsidRDefault="00C54DD6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54DD6" w:rsidRPr="000F6836" w:rsidRDefault="00C54DD6" w:rsidP="004039EA">
            <w:pPr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 xml:space="preserve">№ </w:t>
            </w:r>
            <w:r w:rsidRPr="000F6836">
              <w:rPr>
                <w:sz w:val="26"/>
                <w:szCs w:val="26"/>
              </w:rPr>
              <w:t>61813</w:t>
            </w:r>
          </w:p>
        </w:tc>
        <w:tc>
          <w:tcPr>
            <w:tcW w:w="3543" w:type="dxa"/>
            <w:vAlign w:val="center"/>
          </w:tcPr>
          <w:p w:rsidR="00C54DD6" w:rsidRPr="000F6836" w:rsidRDefault="00C54DD6" w:rsidP="00C54DD6">
            <w:pPr>
              <w:ind w:firstLine="34"/>
              <w:jc w:val="center"/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07.03.2019 18:52</w:t>
            </w:r>
          </w:p>
        </w:tc>
      </w:tr>
      <w:tr w:rsidR="00C54DD6" w:rsidRPr="00455714" w:rsidTr="00C54DD6">
        <w:trPr>
          <w:trHeight w:val="378"/>
        </w:trPr>
        <w:tc>
          <w:tcPr>
            <w:tcW w:w="993" w:type="dxa"/>
            <w:vAlign w:val="center"/>
          </w:tcPr>
          <w:p w:rsidR="00C54DD6" w:rsidRPr="00455714" w:rsidRDefault="00C54DD6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54DD6" w:rsidRPr="000F6836" w:rsidRDefault="00C54DD6" w:rsidP="004039EA">
            <w:pPr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 xml:space="preserve">№ </w:t>
            </w:r>
            <w:r w:rsidRPr="000F6836">
              <w:rPr>
                <w:sz w:val="26"/>
                <w:szCs w:val="26"/>
              </w:rPr>
              <w:t>65329</w:t>
            </w:r>
          </w:p>
        </w:tc>
        <w:tc>
          <w:tcPr>
            <w:tcW w:w="3543" w:type="dxa"/>
            <w:vAlign w:val="center"/>
          </w:tcPr>
          <w:p w:rsidR="00C54DD6" w:rsidRPr="000F6836" w:rsidRDefault="00C54DD6" w:rsidP="00C54DD6">
            <w:pPr>
              <w:ind w:firstLine="34"/>
              <w:jc w:val="center"/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12.03.2019 15:55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54DD6" w:rsidRPr="00D11256" w:rsidRDefault="00C54DD6" w:rsidP="00C54DD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proofErr w:type="gramStart"/>
      <w:r w:rsidRPr="00D11256">
        <w:rPr>
          <w:i/>
          <w:sz w:val="26"/>
          <w:szCs w:val="26"/>
        </w:rPr>
        <w:t xml:space="preserve">результатов оценки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 Участников</w:t>
      </w:r>
      <w:proofErr w:type="gramEnd"/>
    </w:p>
    <w:p w:rsidR="00C54DD6" w:rsidRDefault="00C54DD6" w:rsidP="00C54DD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0F6836">
        <w:rPr>
          <w:bCs/>
          <w:i/>
          <w:iCs/>
          <w:sz w:val="26"/>
          <w:szCs w:val="26"/>
        </w:rPr>
        <w:t>№59203 ООО «</w:t>
      </w:r>
      <w:proofErr w:type="spellStart"/>
      <w:r w:rsidRPr="000F6836">
        <w:rPr>
          <w:bCs/>
          <w:i/>
          <w:iCs/>
          <w:sz w:val="26"/>
          <w:szCs w:val="26"/>
        </w:rPr>
        <w:t>ЭнергоПромЗащита</w:t>
      </w:r>
      <w:proofErr w:type="spellEnd"/>
      <w:r w:rsidRPr="000F6836">
        <w:rPr>
          <w:bCs/>
          <w:i/>
          <w:iCs/>
          <w:sz w:val="26"/>
          <w:szCs w:val="26"/>
        </w:rPr>
        <w:t>»</w:t>
      </w:r>
    </w:p>
    <w:p w:rsidR="00C54DD6" w:rsidRDefault="00C54DD6" w:rsidP="00C54DD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bCs/>
          <w:i/>
          <w:iCs/>
          <w:sz w:val="26"/>
          <w:szCs w:val="26"/>
        </w:rPr>
        <w:t>Об отклонении заявки Участника</w:t>
      </w:r>
      <w:r>
        <w:rPr>
          <w:bCs/>
          <w:i/>
          <w:iCs/>
          <w:sz w:val="26"/>
          <w:szCs w:val="26"/>
        </w:rPr>
        <w:t xml:space="preserve"> </w:t>
      </w:r>
      <w:r w:rsidRPr="000F6836">
        <w:rPr>
          <w:bCs/>
          <w:i/>
          <w:iCs/>
          <w:sz w:val="26"/>
          <w:szCs w:val="26"/>
        </w:rPr>
        <w:t>№65329 ООО ТД «ЭТО»</w:t>
      </w:r>
    </w:p>
    <w:p w:rsidR="00C54DD6" w:rsidRPr="005C1468" w:rsidRDefault="00C54DD6" w:rsidP="00C54DD6">
      <w:pPr>
        <w:pStyle w:val="a9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rPr>
          <w:bCs/>
          <w:i/>
          <w:iCs/>
          <w:sz w:val="26"/>
          <w:szCs w:val="26"/>
        </w:rPr>
      </w:pPr>
      <w:r w:rsidRPr="005C1468">
        <w:rPr>
          <w:bCs/>
          <w:i/>
          <w:iCs/>
          <w:sz w:val="26"/>
          <w:szCs w:val="26"/>
        </w:rPr>
        <w:t>Об отклонении заявки Участника №61813 ООО «</w:t>
      </w:r>
      <w:proofErr w:type="spellStart"/>
      <w:r w:rsidRPr="005C1468">
        <w:rPr>
          <w:bCs/>
          <w:i/>
          <w:iCs/>
          <w:sz w:val="26"/>
          <w:szCs w:val="26"/>
        </w:rPr>
        <w:t>Армакс</w:t>
      </w:r>
      <w:proofErr w:type="spellEnd"/>
      <w:r w:rsidRPr="005C1468">
        <w:rPr>
          <w:bCs/>
          <w:i/>
          <w:iCs/>
          <w:sz w:val="26"/>
          <w:szCs w:val="26"/>
        </w:rPr>
        <w:t>»</w:t>
      </w:r>
    </w:p>
    <w:p w:rsidR="00C54DD6" w:rsidRPr="005C1468" w:rsidRDefault="00C54DD6" w:rsidP="00C54DD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5C1468">
        <w:rPr>
          <w:i/>
          <w:snapToGrid w:val="0"/>
          <w:sz w:val="26"/>
          <w:szCs w:val="26"/>
        </w:rPr>
        <w:t>О признании закупки несостоявшейся.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C54DD6" w:rsidRPr="00ED44FC" w:rsidRDefault="00C54DD6" w:rsidP="00C54DD6">
      <w:pPr>
        <w:pStyle w:val="25"/>
        <w:numPr>
          <w:ilvl w:val="0"/>
          <w:numId w:val="35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54DD6" w:rsidRPr="00ED44FC" w:rsidRDefault="00C54DD6" w:rsidP="00C54DD6">
      <w:pPr>
        <w:pStyle w:val="25"/>
        <w:numPr>
          <w:ilvl w:val="0"/>
          <w:numId w:val="35"/>
        </w:numPr>
        <w:tabs>
          <w:tab w:val="left" w:pos="426"/>
          <w:tab w:val="left" w:pos="851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8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221"/>
        <w:gridCol w:w="3451"/>
      </w:tblGrid>
      <w:tr w:rsidR="00C54DD6" w:rsidRPr="008C3331" w:rsidTr="004039EA">
        <w:trPr>
          <w:trHeight w:val="442"/>
          <w:tblHeader/>
        </w:trPr>
        <w:tc>
          <w:tcPr>
            <w:tcW w:w="1158" w:type="dxa"/>
            <w:vAlign w:val="center"/>
          </w:tcPr>
          <w:p w:rsidR="00C54DD6" w:rsidRPr="008C3331" w:rsidRDefault="00C54DD6" w:rsidP="004039EA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C54DD6" w:rsidRPr="008C3331" w:rsidRDefault="00C54DD6" w:rsidP="004039EA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5221" w:type="dxa"/>
            <w:vAlign w:val="center"/>
          </w:tcPr>
          <w:p w:rsidR="00C54DD6" w:rsidRDefault="00C54DD6" w:rsidP="004039EA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заявки/</w:t>
            </w:r>
          </w:p>
        </w:tc>
        <w:tc>
          <w:tcPr>
            <w:tcW w:w="3451" w:type="dxa"/>
            <w:vAlign w:val="center"/>
          </w:tcPr>
          <w:p w:rsidR="00C54DD6" w:rsidRPr="00455714" w:rsidRDefault="00C54DD6" w:rsidP="004039EA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C54DD6" w:rsidRPr="00ED44FC" w:rsidTr="004039EA">
        <w:trPr>
          <w:trHeight w:val="348"/>
        </w:trPr>
        <w:tc>
          <w:tcPr>
            <w:tcW w:w="1158" w:type="dxa"/>
            <w:vAlign w:val="center"/>
          </w:tcPr>
          <w:p w:rsidR="00C54DD6" w:rsidRPr="00ED44FC" w:rsidRDefault="00C54DD6" w:rsidP="00C54DD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C54DD6" w:rsidRPr="000F6836" w:rsidRDefault="00C54DD6" w:rsidP="004039EA">
            <w:pPr>
              <w:jc w:val="center"/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06.03.2019 11:11</w:t>
            </w:r>
          </w:p>
        </w:tc>
        <w:tc>
          <w:tcPr>
            <w:tcW w:w="3451" w:type="dxa"/>
          </w:tcPr>
          <w:p w:rsidR="00C54DD6" w:rsidRPr="000F6836" w:rsidRDefault="00C54DD6" w:rsidP="004039EA">
            <w:pPr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№ 59203</w:t>
            </w:r>
          </w:p>
        </w:tc>
      </w:tr>
      <w:tr w:rsidR="00C54DD6" w:rsidRPr="00ED44FC" w:rsidTr="004039EA">
        <w:trPr>
          <w:trHeight w:val="398"/>
        </w:trPr>
        <w:tc>
          <w:tcPr>
            <w:tcW w:w="1158" w:type="dxa"/>
            <w:vAlign w:val="center"/>
          </w:tcPr>
          <w:p w:rsidR="00C54DD6" w:rsidRPr="00ED44FC" w:rsidRDefault="00C54DD6" w:rsidP="00C54DD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C54DD6" w:rsidRPr="000F6836" w:rsidRDefault="00C54DD6" w:rsidP="004039EA">
            <w:pPr>
              <w:jc w:val="center"/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07.03.2019 18:52</w:t>
            </w:r>
          </w:p>
        </w:tc>
        <w:tc>
          <w:tcPr>
            <w:tcW w:w="3451" w:type="dxa"/>
          </w:tcPr>
          <w:p w:rsidR="00C54DD6" w:rsidRPr="000F6836" w:rsidRDefault="00C54DD6" w:rsidP="004039EA">
            <w:pPr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№ 61813</w:t>
            </w:r>
          </w:p>
        </w:tc>
      </w:tr>
      <w:tr w:rsidR="00C54DD6" w:rsidRPr="00ED44FC" w:rsidTr="004039EA">
        <w:trPr>
          <w:trHeight w:val="398"/>
        </w:trPr>
        <w:tc>
          <w:tcPr>
            <w:tcW w:w="1158" w:type="dxa"/>
            <w:vAlign w:val="center"/>
          </w:tcPr>
          <w:p w:rsidR="00C54DD6" w:rsidRPr="00ED44FC" w:rsidRDefault="00C54DD6" w:rsidP="00C54DD6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C54DD6" w:rsidRPr="000F6836" w:rsidRDefault="00C54DD6" w:rsidP="004039EA">
            <w:pPr>
              <w:jc w:val="center"/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12.03.2019 15:55</w:t>
            </w:r>
          </w:p>
        </w:tc>
        <w:tc>
          <w:tcPr>
            <w:tcW w:w="3451" w:type="dxa"/>
          </w:tcPr>
          <w:p w:rsidR="00C54DD6" w:rsidRPr="000F6836" w:rsidRDefault="00C54DD6" w:rsidP="004039EA">
            <w:pPr>
              <w:rPr>
                <w:sz w:val="26"/>
                <w:szCs w:val="26"/>
              </w:rPr>
            </w:pPr>
            <w:r w:rsidRPr="000F6836">
              <w:rPr>
                <w:sz w:val="26"/>
                <w:szCs w:val="26"/>
              </w:rPr>
              <w:t>№ 65329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C54DD6" w:rsidRPr="00ED44FC" w:rsidRDefault="00C54DD6" w:rsidP="00C54DD6">
      <w:pPr>
        <w:spacing w:line="240" w:lineRule="auto"/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5C1468">
        <w:rPr>
          <w:b/>
          <w:i/>
          <w:sz w:val="26"/>
          <w:szCs w:val="26"/>
        </w:rPr>
        <w:t>№59203 ООО «</w:t>
      </w:r>
      <w:proofErr w:type="spellStart"/>
      <w:r w:rsidRPr="005C1468">
        <w:rPr>
          <w:b/>
          <w:i/>
          <w:sz w:val="26"/>
          <w:szCs w:val="26"/>
        </w:rPr>
        <w:t>ЭнергоПромЗащита</w:t>
      </w:r>
      <w:proofErr w:type="spellEnd"/>
      <w:r w:rsidRPr="005C1468">
        <w:rPr>
          <w:b/>
          <w:i/>
          <w:sz w:val="26"/>
          <w:szCs w:val="26"/>
        </w:rPr>
        <w:t>»</w:t>
      </w:r>
      <w:r w:rsidRPr="00ED44FC">
        <w:rPr>
          <w:sz w:val="26"/>
          <w:szCs w:val="26"/>
        </w:rPr>
        <w:t xml:space="preserve"> от дальнейшего рассмотрения на основании </w:t>
      </w:r>
      <w:r w:rsidRPr="00641370">
        <w:rPr>
          <w:sz w:val="26"/>
          <w:szCs w:val="26"/>
        </w:rPr>
        <w:t>подпунктов «</w:t>
      </w:r>
      <w:proofErr w:type="spellStart"/>
      <w:r w:rsidRPr="00641370">
        <w:rPr>
          <w:sz w:val="26"/>
          <w:szCs w:val="26"/>
        </w:rPr>
        <w:t>е</w:t>
      </w:r>
      <w:proofErr w:type="gramStart"/>
      <w:r w:rsidRPr="00641370">
        <w:rPr>
          <w:sz w:val="26"/>
          <w:szCs w:val="26"/>
        </w:rPr>
        <w:t>,г</w:t>
      </w:r>
      <w:proofErr w:type="spellEnd"/>
      <w:proofErr w:type="gramEnd"/>
      <w:r w:rsidRPr="00641370">
        <w:rPr>
          <w:sz w:val="26"/>
          <w:szCs w:val="26"/>
        </w:rPr>
        <w:t xml:space="preserve">»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54DD6" w:rsidRPr="00ED44FC" w:rsidTr="004039EA">
        <w:tc>
          <w:tcPr>
            <w:tcW w:w="709" w:type="dxa"/>
            <w:vAlign w:val="center"/>
          </w:tcPr>
          <w:p w:rsidR="00C54DD6" w:rsidRPr="00ED44FC" w:rsidRDefault="00C54DD6" w:rsidP="004039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54DD6" w:rsidRPr="00ED44FC" w:rsidRDefault="00C54DD6" w:rsidP="004039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C54DD6" w:rsidRPr="00ED44FC" w:rsidTr="004039EA">
        <w:tc>
          <w:tcPr>
            <w:tcW w:w="709" w:type="dxa"/>
          </w:tcPr>
          <w:p w:rsidR="00C54DD6" w:rsidRPr="00ED44FC" w:rsidRDefault="00C54DD6" w:rsidP="00C54DD6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C54DD6" w:rsidRPr="00BA4031" w:rsidRDefault="00C54DD6" w:rsidP="004039EA">
            <w:pPr>
              <w:suppressAutoHyphens/>
              <w:spacing w:line="240" w:lineRule="auto"/>
              <w:rPr>
                <w:b/>
                <w:bCs/>
                <w:sz w:val="26"/>
                <w:szCs w:val="26"/>
              </w:rPr>
            </w:pPr>
            <w:r w:rsidRPr="00924E9A">
              <w:rPr>
                <w:bCs/>
                <w:sz w:val="26"/>
                <w:szCs w:val="26"/>
              </w:rPr>
              <w:t>Участник в основную часть своей заявки вл</w:t>
            </w:r>
            <w:r>
              <w:rPr>
                <w:bCs/>
                <w:sz w:val="26"/>
                <w:szCs w:val="26"/>
              </w:rPr>
              <w:t xml:space="preserve">ожил файл/документ - </w:t>
            </w:r>
            <w:r w:rsidRPr="00924E9A">
              <w:rPr>
                <w:bCs/>
                <w:sz w:val="26"/>
                <w:szCs w:val="26"/>
              </w:rPr>
              <w:t>«</w:t>
            </w:r>
            <w:proofErr w:type="gramStart"/>
            <w:r w:rsidRPr="00924E9A">
              <w:rPr>
                <w:bCs/>
                <w:sz w:val="26"/>
                <w:szCs w:val="26"/>
              </w:rPr>
              <w:t>Заверениях</w:t>
            </w:r>
            <w:proofErr w:type="gramEnd"/>
            <w:r w:rsidRPr="00924E9A">
              <w:rPr>
                <w:bCs/>
                <w:sz w:val="26"/>
                <w:szCs w:val="26"/>
              </w:rPr>
              <w:t xml:space="preserve"> об обстоятельствах»</w:t>
            </w:r>
            <w:r>
              <w:rPr>
                <w:bCs/>
                <w:sz w:val="26"/>
                <w:szCs w:val="26"/>
              </w:rPr>
              <w:t>, в котором отражены</w:t>
            </w:r>
            <w:r w:rsidRPr="00924E9A">
              <w:rPr>
                <w:bCs/>
                <w:sz w:val="26"/>
                <w:szCs w:val="26"/>
              </w:rPr>
              <w:t xml:space="preserve"> сведения о ценовом предложении Участника, что не соответствует п. 4.5.1.3 и подпункт 5 пункт 12.1  р</w:t>
            </w:r>
            <w:r>
              <w:rPr>
                <w:bCs/>
                <w:sz w:val="26"/>
                <w:szCs w:val="26"/>
              </w:rPr>
              <w:t>аздел 12 Документации о закупке.</w:t>
            </w:r>
          </w:p>
        </w:tc>
      </w:tr>
      <w:tr w:rsidR="00C54DD6" w:rsidRPr="00ED44FC" w:rsidTr="004039EA">
        <w:tc>
          <w:tcPr>
            <w:tcW w:w="709" w:type="dxa"/>
          </w:tcPr>
          <w:p w:rsidR="00C54DD6" w:rsidRPr="00ED44FC" w:rsidRDefault="00C54DD6" w:rsidP="00C54DD6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C54DD6" w:rsidRPr="00BA4031" w:rsidRDefault="00C54DD6" w:rsidP="004039EA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401E52">
              <w:rPr>
                <w:bCs/>
                <w:sz w:val="26"/>
                <w:szCs w:val="26"/>
              </w:rPr>
              <w:t xml:space="preserve">В основной части заявки участника отсутствуют копии паспортов на предлагаемую продукцию, что не соответствует требованиям </w:t>
            </w:r>
            <w:r w:rsidRPr="00401E52">
              <w:rPr>
                <w:sz w:val="26"/>
                <w:szCs w:val="26"/>
              </w:rPr>
              <w:t>пункта 4.2. Технического задания</w:t>
            </w:r>
            <w:r>
              <w:rPr>
                <w:bCs/>
                <w:sz w:val="26"/>
                <w:szCs w:val="26"/>
              </w:rPr>
              <w:t xml:space="preserve">, в котором указано следующее: </w:t>
            </w:r>
            <w:r w:rsidRPr="00BA4031">
              <w:rPr>
                <w:bCs/>
                <w:sz w:val="26"/>
                <w:szCs w:val="26"/>
              </w:rPr>
              <w:t>В составе своего предложения участник должен предоставить копии сертификатов и паспортов на предлагаемую прод</w:t>
            </w:r>
            <w:r>
              <w:rPr>
                <w:bCs/>
                <w:sz w:val="26"/>
                <w:szCs w:val="26"/>
              </w:rPr>
              <w:t xml:space="preserve">укцию, </w:t>
            </w:r>
            <w:proofErr w:type="gramStart"/>
            <w:r>
              <w:rPr>
                <w:bCs/>
                <w:sz w:val="26"/>
                <w:szCs w:val="26"/>
              </w:rPr>
              <w:t>согласно приложений</w:t>
            </w:r>
            <w:proofErr w:type="gramEnd"/>
            <w:r>
              <w:rPr>
                <w:bCs/>
                <w:sz w:val="26"/>
                <w:szCs w:val="26"/>
              </w:rPr>
              <w:t xml:space="preserve"> №1-6 ТЗ.</w:t>
            </w:r>
          </w:p>
        </w:tc>
      </w:tr>
      <w:tr w:rsidR="00C54DD6" w:rsidRPr="00ED44FC" w:rsidTr="004039EA">
        <w:tc>
          <w:tcPr>
            <w:tcW w:w="709" w:type="dxa"/>
          </w:tcPr>
          <w:p w:rsidR="00C54DD6" w:rsidRPr="00ED44FC" w:rsidRDefault="00C54DD6" w:rsidP="00C54DD6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C54DD6" w:rsidRPr="00BA4031" w:rsidRDefault="00C54DD6" w:rsidP="004039EA">
            <w:pPr>
              <w:suppressAutoHyphens/>
              <w:spacing w:line="240" w:lineRule="auto"/>
              <w:rPr>
                <w:b/>
                <w:bCs/>
                <w:sz w:val="26"/>
                <w:szCs w:val="26"/>
              </w:rPr>
            </w:pPr>
            <w:r w:rsidRPr="005476FA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составе </w:t>
            </w:r>
            <w:r w:rsidRPr="005476FA">
              <w:rPr>
                <w:rFonts w:eastAsiaTheme="minorHAnsi"/>
                <w:sz w:val="26"/>
                <w:szCs w:val="26"/>
                <w:lang w:eastAsia="en-US"/>
              </w:rPr>
              <w:t>техническо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го</w:t>
            </w:r>
            <w:r w:rsidRPr="005476FA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я участника отсутствует предложение по позиции № 17 </w:t>
            </w:r>
            <w:r w:rsidRPr="005476FA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476FA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заданию, </w:t>
            </w:r>
            <w:r w:rsidRPr="00401E52">
              <w:rPr>
                <w:bCs/>
                <w:sz w:val="26"/>
                <w:szCs w:val="26"/>
              </w:rPr>
              <w:t xml:space="preserve">что не соответствует требованиям </w:t>
            </w:r>
            <w:r w:rsidRPr="00E90E7F">
              <w:rPr>
                <w:sz w:val="26"/>
                <w:szCs w:val="26"/>
              </w:rPr>
              <w:t>пунктов 1.1. и 4.1. Технического задания.</w:t>
            </w:r>
          </w:p>
        </w:tc>
      </w:tr>
      <w:tr w:rsidR="00C54DD6" w:rsidRPr="00ED44FC" w:rsidTr="004039EA">
        <w:tc>
          <w:tcPr>
            <w:tcW w:w="709" w:type="dxa"/>
          </w:tcPr>
          <w:p w:rsidR="00C54DD6" w:rsidRPr="00ED44FC" w:rsidRDefault="00C54DD6" w:rsidP="00C54DD6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C54DD6" w:rsidRPr="005476FA" w:rsidRDefault="00C54DD6" w:rsidP="004039EA">
            <w:pPr>
              <w:suppressAutoHyphens/>
              <w:spacing w:line="240" w:lineRule="auto"/>
              <w:rPr>
                <w:b/>
                <w:bCs/>
                <w:sz w:val="26"/>
                <w:szCs w:val="26"/>
              </w:rPr>
            </w:pPr>
            <w:r w:rsidRPr="005476FA">
              <w:rPr>
                <w:rFonts w:eastAsiaTheme="minorHAnsi"/>
                <w:sz w:val="26"/>
                <w:szCs w:val="26"/>
                <w:lang w:eastAsia="en-US"/>
              </w:rPr>
              <w:t>В техническом предложении, часть продукции, предлагаемой участником, не соответствует заявленной организатором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а именно</w:t>
            </w:r>
            <w:r w:rsidRPr="005476FA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C54DD6" w:rsidRPr="00BF22A4" w:rsidRDefault="00C54DD6" w:rsidP="004039EA">
            <w:pPr>
              <w:spacing w:line="240" w:lineRule="auto"/>
              <w:rPr>
                <w:b/>
                <w:i/>
                <w:sz w:val="26"/>
                <w:szCs w:val="26"/>
                <w:u w:val="single"/>
              </w:rPr>
            </w:pPr>
            <w:r w:rsidRPr="00BF22A4">
              <w:rPr>
                <w:b/>
                <w:i/>
                <w:sz w:val="26"/>
                <w:szCs w:val="26"/>
                <w:u w:val="single"/>
              </w:rPr>
              <w:t>По филиалу АО «ДРСК» «Амурские электрические сети»:</w:t>
            </w:r>
          </w:p>
          <w:p w:rsidR="00C54DD6" w:rsidRPr="007D4479" w:rsidRDefault="00C54DD6" w:rsidP="004039EA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13 технического предложения участником предложен указатель, не соответствующий техническим требованиям, указанным в поз. № 19 Приложения 1 к техническому заданию (вместо указателя УНН 1СЗ ИП с диапазоном контролируемых напряжений 24-1000</w:t>
            </w:r>
            <w:proofErr w:type="gramStart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УННО-1СЗ с диапазоном контролируемых напряжений 50-1000 В).</w:t>
            </w:r>
          </w:p>
          <w:p w:rsidR="00C54DD6" w:rsidRPr="007D4479" w:rsidRDefault="00C54DD6" w:rsidP="004039EA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технического предложения 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9 Приложения 1 к техническому заданию (вместо указателя УНН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1 с диапазоном контролируемых напряжений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-1000</w:t>
            </w:r>
            <w:proofErr w:type="gramStart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УННО-1СЗ с диапазоном контролируемых напряжений 50-1000 В).</w:t>
            </w:r>
          </w:p>
          <w:p w:rsidR="00C54DD6" w:rsidRPr="00EF647C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21 технического предложения участником предложен указатель, не соответствующий техническим требованиям, указанным в поз. № 21 Приложения 1 к техническому заданию (вместо указателя УВН-90М-110С с контролируемыми напряжениями 35 и 110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8,75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УВН-110СЗ с контролируемым напряжением 110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27,5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  <w:p w:rsidR="00C54DD6" w:rsidRPr="005B1539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B1539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Pr="005B1539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5B1539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5B153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5B1539">
              <w:rPr>
                <w:rFonts w:eastAsiaTheme="minorHAnsi"/>
                <w:sz w:val="26"/>
                <w:szCs w:val="26"/>
                <w:lang w:eastAsia="en-US"/>
              </w:rPr>
              <w:t>поз</w:t>
            </w:r>
            <w:proofErr w:type="gramEnd"/>
            <w:r w:rsidRPr="005B1539">
              <w:rPr>
                <w:rFonts w:eastAsiaTheme="minorHAnsi"/>
                <w:sz w:val="26"/>
                <w:szCs w:val="26"/>
                <w:lang w:eastAsia="en-US"/>
              </w:rPr>
              <w:t>. № 24 технического предложения</w:t>
            </w:r>
            <w:r w:rsidRPr="005B153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B1539">
              <w:rPr>
                <w:rFonts w:eastAsiaTheme="minorHAnsi"/>
                <w:sz w:val="26"/>
                <w:szCs w:val="26"/>
                <w:lang w:eastAsia="en-US"/>
              </w:rPr>
              <w:t>участником предложен указатель, не соответствующий техническим требованиям, указанным в поз. № 26 Приложения 1 к техническому заданию (вместо указателя УННУ-1Н со световой и звуковой индикацией наличия напряжения предложен УННУ-1 со световой индикацией наличия напряжения).</w:t>
            </w:r>
          </w:p>
          <w:p w:rsidR="00C54DD6" w:rsidRPr="00085BA2" w:rsidRDefault="00C54DD6" w:rsidP="004039EA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085BA2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«Хабаровские электрические сети» СП ЦЭС:</w:t>
            </w:r>
          </w:p>
          <w:p w:rsidR="00C54DD6" w:rsidRPr="00085BA2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085BA2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12 технического предложения участником предложен указатель, не соответствующий техническим требованиям, указанным в поз. № 12 Приложения 3 к техническому заданию (вместо указателя УВН-90М-110 СЗ с контролируемыми напряжениями 35 и 110 </w:t>
            </w:r>
            <w:proofErr w:type="spellStart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8,75 </w:t>
            </w:r>
            <w:proofErr w:type="spellStart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УВН-110СЗ с контролируемым напряжением </w:t>
            </w:r>
            <w:r w:rsidRPr="00085BA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110 </w:t>
            </w:r>
            <w:proofErr w:type="spellStart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27,5 </w:t>
            </w:r>
            <w:proofErr w:type="spellStart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085BA2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  <w:p w:rsidR="00C54DD6" w:rsidRPr="009C6EC1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9C6EC1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>поз</w:t>
            </w:r>
            <w:proofErr w:type="gramEnd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>. № 16 технического предложения</w:t>
            </w:r>
            <w:r w:rsidRPr="009C6EC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>участником предложен указатель, не соответствующий техническим требованиям, указанным в поз. № 16 Приложения 3 к техническому заданию (вместо указателя УННУ-1Н со световой и звуковой индикацией наличия напряжения предложен УННУ-1 со световой индикацией наличия напряжения).</w:t>
            </w:r>
          </w:p>
          <w:p w:rsidR="00C54DD6" w:rsidRPr="0049428F" w:rsidRDefault="00C54DD6" w:rsidP="004039EA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49428F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«Хабаровские электрические сети» СП СЭС:</w:t>
            </w:r>
          </w:p>
          <w:p w:rsidR="00C54DD6" w:rsidRPr="00570B8F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9428F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49428F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1 технического предложения участником предложен указатель, не соответствующий техническим требованиям, указанным в поз. № 1 Приложения 4 к техническому </w:t>
            </w:r>
            <w:r w:rsidRPr="00570B8F">
              <w:rPr>
                <w:rFonts w:eastAsiaTheme="minorHAnsi"/>
                <w:sz w:val="26"/>
                <w:szCs w:val="26"/>
                <w:lang w:eastAsia="en-US"/>
              </w:rPr>
              <w:t>заданию (вместо двухполюсного указателя ИНА-380 для проверки наличия/отсутствия напряжения в электроустановках постоянного и переменного тока, с дискретными значениями индицируемого напряжения 60, 110 (127), 220, 380</w:t>
            </w:r>
            <w:proofErr w:type="gramStart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>, с возможностью определения наличия сопротивления постоянному току в электрической цепи («</w:t>
            </w:r>
            <w:proofErr w:type="spellStart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>прозвонка</w:t>
            </w:r>
            <w:proofErr w:type="spellEnd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>»), определения полярности напряжения источника тока предложена индикаторная отвертка ИН-91 для проверки наличия/отсутствия напряжения в электроустановках переменного тока без данных функций, при этом в графе «Примечание, обоснование» технического предложения участником приведены характеристики указателя ИНА-380).</w:t>
            </w:r>
          </w:p>
          <w:p w:rsidR="00C54DD6" w:rsidRPr="007D4479" w:rsidRDefault="00C54DD6" w:rsidP="004039EA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технического предложения 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Приложения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 (вместо указателя УНН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1 с диапазоном контролируемых напряжений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-1000</w:t>
            </w:r>
            <w:proofErr w:type="gramStart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УННО-1СЗ с диапазоном контролируемых напряжений 50-1000 В).</w:t>
            </w:r>
          </w:p>
          <w:p w:rsidR="00C54DD6" w:rsidRPr="007D4479" w:rsidRDefault="00C54DD6" w:rsidP="004039EA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технического предложения 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Приложения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 (вместо указателя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УНК-04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с диапазоном контролируемых напряжений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660</w:t>
            </w:r>
            <w:proofErr w:type="gramStart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0,4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с диапазоном контролируемых напряжений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380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В).</w:t>
            </w:r>
          </w:p>
          <w:p w:rsidR="00C54DD6" w:rsidRPr="006761AE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технического предложения 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Приложения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 (вместо указателя УВН-90М-110С с контролируемыми напряжениями 35 и 110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8,75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УВН-110СЗ с </w:t>
            </w:r>
            <w:r w:rsidRPr="006761AE">
              <w:rPr>
                <w:rFonts w:eastAsiaTheme="minorHAnsi"/>
                <w:sz w:val="26"/>
                <w:szCs w:val="26"/>
                <w:lang w:eastAsia="en-US"/>
              </w:rPr>
              <w:t xml:space="preserve">контролируемым напряжением 110 </w:t>
            </w:r>
            <w:proofErr w:type="spell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27,5 </w:t>
            </w:r>
            <w:proofErr w:type="spell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  <w:p w:rsidR="00C54DD6" w:rsidRPr="006761AE" w:rsidRDefault="00C54DD6" w:rsidP="004039EA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</w:pPr>
            <w:r w:rsidRPr="006761AE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«Электрические сети ЕАО»:</w:t>
            </w:r>
          </w:p>
          <w:p w:rsidR="00C54DD6" w:rsidRPr="006761AE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6761AE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7 технического предложения участником предложен указатель, не соответствующий техническим требованиям, указанным в поз. № 7 Приложения 5 к техническому заданию (вместо указателя УВН-90М-110С с контролируемыми напряжениями 35 и 110 </w:t>
            </w:r>
            <w:proofErr w:type="spell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8,75 </w:t>
            </w:r>
            <w:proofErr w:type="spell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УВН-110СЗ с контролируемым напряжением 110 </w:t>
            </w:r>
            <w:proofErr w:type="spell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27,5 </w:t>
            </w:r>
            <w:proofErr w:type="spell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  <w:p w:rsidR="00C54DD6" w:rsidRPr="006761AE" w:rsidRDefault="00C54DD6" w:rsidP="004039EA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6761AE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«Южно-Якутские электрические сети»:</w:t>
            </w:r>
          </w:p>
          <w:p w:rsidR="00C54DD6" w:rsidRPr="005476FA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761AE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6761AE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11 технического предложения участником предложен указатель, не соответствующий техническим требованиям, указанным в поз. № 11 Приложения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 (вместо указателя УВН-90М-110С с контролируемыми напряжениями 35 и 110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8,75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УВН-110СЗ с контролируемым напряжением 110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27,5 </w:t>
            </w:r>
            <w:proofErr w:type="spellStart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EF647C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3</w:t>
      </w:r>
    </w:p>
    <w:p w:rsidR="00C54DD6" w:rsidRPr="00ED44FC" w:rsidRDefault="00C54DD6" w:rsidP="00C54DD6">
      <w:pPr>
        <w:spacing w:line="240" w:lineRule="auto"/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5C1468">
        <w:rPr>
          <w:b/>
          <w:i/>
          <w:sz w:val="26"/>
          <w:szCs w:val="26"/>
        </w:rPr>
        <w:t>№65329 ООО ТД «ЭТО»</w:t>
      </w:r>
      <w:r>
        <w:rPr>
          <w:rStyle w:val="a3"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 w:rsidRPr="00641370">
        <w:rPr>
          <w:sz w:val="26"/>
          <w:szCs w:val="26"/>
        </w:rPr>
        <w:t xml:space="preserve">подпункта «г» пункта 4.9.5 </w:t>
      </w:r>
      <w:r w:rsidRPr="00ED44FC">
        <w:rPr>
          <w:sz w:val="26"/>
          <w:szCs w:val="26"/>
        </w:rPr>
        <w:t xml:space="preserve">Документации о закупке, </w:t>
      </w:r>
      <w:r w:rsidRPr="005C1468">
        <w:rPr>
          <w:b/>
          <w:i/>
        </w:rPr>
        <w:t>как</w:t>
      </w:r>
      <w:r w:rsidRPr="00ED44FC">
        <w:rPr>
          <w:sz w:val="26"/>
          <w:szCs w:val="26"/>
        </w:rPr>
        <w:t xml:space="preserve">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54DD6" w:rsidRPr="00ED44FC" w:rsidTr="004039EA">
        <w:tc>
          <w:tcPr>
            <w:tcW w:w="709" w:type="dxa"/>
            <w:vAlign w:val="center"/>
          </w:tcPr>
          <w:p w:rsidR="00C54DD6" w:rsidRPr="00ED44FC" w:rsidRDefault="00C54DD6" w:rsidP="004039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54DD6" w:rsidRPr="00ED44FC" w:rsidRDefault="00C54DD6" w:rsidP="004039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C54DD6" w:rsidRPr="00ED44FC" w:rsidTr="004039EA">
        <w:tc>
          <w:tcPr>
            <w:tcW w:w="709" w:type="dxa"/>
          </w:tcPr>
          <w:p w:rsidR="00C54DD6" w:rsidRPr="00ED44FC" w:rsidRDefault="00C54DD6" w:rsidP="00C54DD6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C54DD6" w:rsidRPr="002335B5" w:rsidRDefault="00C54DD6" w:rsidP="004039EA">
            <w:pPr>
              <w:tabs>
                <w:tab w:val="left" w:pos="1276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335B5">
              <w:rPr>
                <w:rFonts w:eastAsiaTheme="minorHAnsi"/>
                <w:sz w:val="26"/>
                <w:szCs w:val="26"/>
                <w:lang w:eastAsia="en-US"/>
              </w:rPr>
              <w:t>В техническом предложении, часть продукции, предлагаемой участником, не соответствует заявленной организатором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а именно</w:t>
            </w:r>
            <w:r w:rsidRPr="002335B5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C54DD6" w:rsidRPr="002335B5" w:rsidRDefault="00C54DD6" w:rsidP="004039EA">
            <w:pPr>
              <w:spacing w:line="240" w:lineRule="auto"/>
              <w:rPr>
                <w:b/>
                <w:i/>
                <w:sz w:val="26"/>
                <w:szCs w:val="26"/>
                <w:u w:val="single"/>
              </w:rPr>
            </w:pPr>
            <w:r w:rsidRPr="002335B5">
              <w:rPr>
                <w:b/>
                <w:i/>
                <w:sz w:val="26"/>
                <w:szCs w:val="26"/>
                <w:u w:val="single"/>
              </w:rPr>
              <w:t>По филиалу АО «ДРСК» «Амурские электрические сети»:</w:t>
            </w:r>
          </w:p>
          <w:p w:rsidR="00C54DD6" w:rsidRPr="009C6EC1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>поз</w:t>
            </w:r>
            <w:proofErr w:type="gramEnd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>6 технического предложения</w:t>
            </w:r>
            <w:r w:rsidRPr="009C6EC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6 Приложения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 (вместо указателя УННУ-1Н со световой и звуковой индикацией наличия напряжения предложен УННУ-1 со световой индикацией наличия напряжения).</w:t>
            </w:r>
          </w:p>
          <w:p w:rsidR="00C54DD6" w:rsidRPr="007D4479" w:rsidRDefault="00C54DD6" w:rsidP="004039EA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технического предложения 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Приложения 1 к техническому заданию (вместо указателя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Контакт-57Э до 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с диапазоном контролируемых напряжений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-1000 В предложен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ЭЛИН-1/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7D4479">
              <w:rPr>
                <w:rFonts w:eastAsiaTheme="minorHAnsi"/>
                <w:sz w:val="26"/>
                <w:szCs w:val="26"/>
                <w:lang w:eastAsia="en-US"/>
              </w:rPr>
              <w:t xml:space="preserve"> с диапазоном контролируемых напряжений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66</w:t>
            </w:r>
            <w:r w:rsidRPr="007D4479">
              <w:rPr>
                <w:rFonts w:eastAsiaTheme="minorHAnsi"/>
                <w:sz w:val="26"/>
                <w:szCs w:val="26"/>
                <w:lang w:eastAsia="en-US"/>
              </w:rPr>
              <w:t>0 В).</w:t>
            </w:r>
          </w:p>
          <w:p w:rsidR="00C54DD6" w:rsidRPr="002359AF" w:rsidRDefault="00C54DD6" w:rsidP="004039EA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2359AF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«Хабаровские электрические сети» СП ЦЭС:</w:t>
            </w:r>
          </w:p>
          <w:p w:rsidR="00C54DD6" w:rsidRPr="002359AF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359AF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359AF">
              <w:rPr>
                <w:rFonts w:eastAsiaTheme="minorHAnsi"/>
                <w:sz w:val="26"/>
                <w:szCs w:val="26"/>
                <w:lang w:eastAsia="en-US"/>
              </w:rPr>
              <w:tab/>
              <w:t>в поз. № 8 технического предложения участником предложен указатель, не соответствующий техническим требованиям, указанным в поз. № 8 Приложения 3 к техническому заданию (вместо указателя УННУ-1 с диапазоном контролируемых напряжений 24-1000 В и дискретными значениями индицируемого напряжения 24, 50, 110, 220, 380, 660, 1000 В предложен ЭЛИН-1/П с диапазоном контролируемых напряжений 12-660</w:t>
            </w:r>
            <w:proofErr w:type="gramStart"/>
            <w:r w:rsidRPr="002359AF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2359AF">
              <w:rPr>
                <w:rFonts w:eastAsiaTheme="minorHAnsi"/>
                <w:sz w:val="26"/>
                <w:szCs w:val="26"/>
                <w:lang w:eastAsia="en-US"/>
              </w:rPr>
              <w:t xml:space="preserve"> и дискретными значениями индицируемого напряжения 12, 110, 220, 380, 660 В).</w:t>
            </w:r>
          </w:p>
          <w:p w:rsidR="00C54DD6" w:rsidRPr="002359AF" w:rsidRDefault="00C54DD6" w:rsidP="004039EA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2359AF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«Хабаровские электрические сети» СП СЭС:</w:t>
            </w:r>
          </w:p>
          <w:p w:rsidR="00C54DD6" w:rsidRPr="00570B8F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359AF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359AF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 технического предложения участником предложен указатель, не</w:t>
            </w:r>
            <w:r w:rsidRPr="0049428F">
              <w:rPr>
                <w:rFonts w:eastAsiaTheme="minorHAnsi"/>
                <w:sz w:val="26"/>
                <w:szCs w:val="26"/>
                <w:lang w:eastAsia="en-US"/>
              </w:rPr>
              <w:t xml:space="preserve"> соответствующий техническим требованиям, указанным в поз. № 1 Приложения 4 к техническому </w:t>
            </w:r>
            <w:r w:rsidRPr="00570B8F">
              <w:rPr>
                <w:rFonts w:eastAsiaTheme="minorHAnsi"/>
                <w:sz w:val="26"/>
                <w:szCs w:val="26"/>
                <w:lang w:eastAsia="en-US"/>
              </w:rPr>
              <w:t>заданию (вместо двухполюсного указателя ИНА-380 для проверки наличия/отсутствия напряжения в электроустановках постоянного и переменного тока, с дискретными значениями индицируемого напряжения 60, 110 (127), 220, 380</w:t>
            </w:r>
            <w:proofErr w:type="gramStart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>, с возможностью определения наличия сопротивления постоянному току в электрической цепи («</w:t>
            </w:r>
            <w:proofErr w:type="spellStart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>прозвонка</w:t>
            </w:r>
            <w:proofErr w:type="spellEnd"/>
            <w:r w:rsidRPr="00570B8F">
              <w:rPr>
                <w:rFonts w:eastAsiaTheme="minorHAnsi"/>
                <w:sz w:val="26"/>
                <w:szCs w:val="26"/>
                <w:lang w:eastAsia="en-US"/>
              </w:rPr>
              <w:t xml:space="preserve">»), определения полярности напряжения источника тока предложен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однополюсный указатель УННО</w:t>
            </w:r>
            <w:r w:rsidRPr="00570B8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1М</w:t>
            </w:r>
            <w:r w:rsidRPr="00570B8F">
              <w:rPr>
                <w:rFonts w:eastAsiaTheme="minorHAnsi"/>
                <w:sz w:val="26"/>
                <w:szCs w:val="26"/>
                <w:lang w:eastAsia="en-US"/>
              </w:rPr>
              <w:t xml:space="preserve"> для проверки наличия/отсутствия напряжения в электроустановках переменного тока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без данных функций</w:t>
            </w:r>
            <w:r w:rsidRPr="00570B8F">
              <w:rPr>
                <w:rFonts w:eastAsiaTheme="minorHAnsi"/>
                <w:sz w:val="26"/>
                <w:szCs w:val="26"/>
                <w:lang w:eastAsia="en-US"/>
              </w:rPr>
              <w:t>).</w:t>
            </w:r>
          </w:p>
          <w:p w:rsidR="00C54DD6" w:rsidRPr="009C6EC1" w:rsidRDefault="00C54DD6" w:rsidP="004039EA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>поз</w:t>
            </w:r>
            <w:proofErr w:type="gramEnd"/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технического предложения</w:t>
            </w:r>
            <w:r w:rsidRPr="009C6EC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Приложения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 (вместо указателя УННУ-1Н со световой и звуковой индикацией наличия напряжения предложен УННУ-1 со световой индикацией наличия напряжения).</w:t>
            </w:r>
          </w:p>
          <w:p w:rsidR="00C54DD6" w:rsidRPr="00CB1DA7" w:rsidRDefault="00C54DD6" w:rsidP="004039EA">
            <w:pPr>
              <w:tabs>
                <w:tab w:val="left" w:pos="773"/>
              </w:tabs>
              <w:spacing w:line="240" w:lineRule="auto"/>
              <w:ind w:firstLine="601"/>
              <w:rPr>
                <w:i/>
                <w:sz w:val="26"/>
                <w:szCs w:val="26"/>
                <w:shd w:val="clear" w:color="auto" w:fill="FFFF99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технического предложения</w:t>
            </w:r>
            <w:r w:rsidRPr="009C6EC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участником предложен указатель, не соответствующий техническим требованиям, указанным в поз.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Приложения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к техническому заданию (вместо указателя </w:t>
            </w:r>
            <w:r w:rsidRPr="003A4496">
              <w:rPr>
                <w:rFonts w:eastAsiaTheme="minorHAnsi"/>
                <w:sz w:val="26"/>
                <w:szCs w:val="26"/>
                <w:lang w:eastAsia="en-US"/>
              </w:rPr>
              <w:t>УВН 80-2М/1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со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встроенный устройством самопроверки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УВНИ-80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без данного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устройства</w:t>
            </w:r>
            <w:r w:rsidRPr="009C6EC1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C54DD6" w:rsidRPr="00ED44FC" w:rsidRDefault="00C54DD6" w:rsidP="00C54DD6">
      <w:pPr>
        <w:spacing w:line="240" w:lineRule="auto"/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641370">
        <w:rPr>
          <w:b/>
          <w:i/>
          <w:sz w:val="26"/>
          <w:szCs w:val="26"/>
        </w:rPr>
        <w:t>№61813 ООО «АРМАКС»</w:t>
      </w:r>
      <w:r w:rsidRPr="00ED44FC">
        <w:rPr>
          <w:sz w:val="26"/>
          <w:szCs w:val="26"/>
        </w:rPr>
        <w:t xml:space="preserve"> от дальнейшего рассмотрения на основании </w:t>
      </w:r>
      <w:r w:rsidRPr="00641370">
        <w:rPr>
          <w:sz w:val="26"/>
          <w:szCs w:val="26"/>
        </w:rPr>
        <w:t>подпункта «г» пунк</w:t>
      </w:r>
      <w:r>
        <w:rPr>
          <w:sz w:val="26"/>
          <w:szCs w:val="26"/>
        </w:rPr>
        <w:t xml:space="preserve">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54DD6" w:rsidRPr="00ED44FC" w:rsidTr="004039EA">
        <w:tc>
          <w:tcPr>
            <w:tcW w:w="709" w:type="dxa"/>
            <w:vAlign w:val="center"/>
          </w:tcPr>
          <w:p w:rsidR="00C54DD6" w:rsidRPr="00ED44FC" w:rsidRDefault="00C54DD6" w:rsidP="004039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54DD6" w:rsidRPr="00ED44FC" w:rsidRDefault="00C54DD6" w:rsidP="004039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C54DD6" w:rsidRPr="00ED44FC" w:rsidTr="004039EA">
        <w:tc>
          <w:tcPr>
            <w:tcW w:w="709" w:type="dxa"/>
          </w:tcPr>
          <w:p w:rsidR="00C54DD6" w:rsidRPr="00ED44FC" w:rsidRDefault="00C54DD6" w:rsidP="00C54DD6">
            <w:pPr>
              <w:numPr>
                <w:ilvl w:val="0"/>
                <w:numId w:val="39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C54DD6" w:rsidRPr="005C1468" w:rsidRDefault="00C54DD6" w:rsidP="004039EA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401E52">
              <w:rPr>
                <w:bCs/>
                <w:sz w:val="26"/>
                <w:szCs w:val="26"/>
              </w:rPr>
              <w:t xml:space="preserve">В основной части заявки участника отсутствуют копии паспортов на предлагаемую продукцию, что не соответствует требованиям </w:t>
            </w:r>
            <w:r w:rsidRPr="00401E52">
              <w:rPr>
                <w:sz w:val="26"/>
                <w:szCs w:val="26"/>
              </w:rPr>
              <w:t>пункта 4.2. Технического задания</w:t>
            </w:r>
            <w:r>
              <w:rPr>
                <w:bCs/>
                <w:sz w:val="26"/>
                <w:szCs w:val="26"/>
              </w:rPr>
              <w:t xml:space="preserve">, в котором указано следующее: </w:t>
            </w:r>
            <w:r w:rsidRPr="00BA4031">
              <w:rPr>
                <w:bCs/>
                <w:sz w:val="26"/>
                <w:szCs w:val="26"/>
              </w:rPr>
              <w:t>В составе своего предложения участник должен предоставить копии сертификатов и паспортов на предлагаемую прод</w:t>
            </w:r>
            <w:r>
              <w:rPr>
                <w:bCs/>
                <w:sz w:val="26"/>
                <w:szCs w:val="26"/>
              </w:rPr>
              <w:t xml:space="preserve">укцию, </w:t>
            </w:r>
            <w:proofErr w:type="gramStart"/>
            <w:r>
              <w:rPr>
                <w:bCs/>
                <w:sz w:val="26"/>
                <w:szCs w:val="26"/>
              </w:rPr>
              <w:t>согласно приложений</w:t>
            </w:r>
            <w:proofErr w:type="gramEnd"/>
            <w:r>
              <w:rPr>
                <w:bCs/>
                <w:sz w:val="26"/>
                <w:szCs w:val="26"/>
              </w:rPr>
              <w:t xml:space="preserve"> №1-6 ТЗ.</w:t>
            </w:r>
          </w:p>
        </w:tc>
      </w:tr>
      <w:tr w:rsidR="00C54DD6" w:rsidRPr="00ED44FC" w:rsidTr="004039EA">
        <w:tc>
          <w:tcPr>
            <w:tcW w:w="709" w:type="dxa"/>
          </w:tcPr>
          <w:p w:rsidR="00C54DD6" w:rsidRPr="00ED44FC" w:rsidRDefault="00C54DD6" w:rsidP="00C54DD6">
            <w:pPr>
              <w:numPr>
                <w:ilvl w:val="0"/>
                <w:numId w:val="39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C54DD6" w:rsidRPr="005476FA" w:rsidRDefault="00C54DD6" w:rsidP="004039EA">
            <w:pPr>
              <w:suppressAutoHyphens/>
              <w:spacing w:line="240" w:lineRule="auto"/>
              <w:rPr>
                <w:b/>
                <w:bCs/>
                <w:sz w:val="26"/>
                <w:szCs w:val="26"/>
              </w:rPr>
            </w:pPr>
            <w:r w:rsidRPr="005476FA">
              <w:rPr>
                <w:rFonts w:eastAsiaTheme="minorHAnsi"/>
                <w:sz w:val="26"/>
                <w:szCs w:val="26"/>
                <w:lang w:eastAsia="en-US"/>
              </w:rPr>
              <w:t>В техническом предложении, часть продукции, предлагаемой участником, не соответствует заявленной организатором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а именно</w:t>
            </w:r>
            <w:r w:rsidRPr="005476FA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C54DD6" w:rsidRPr="005476FA" w:rsidRDefault="00C54DD6" w:rsidP="004039EA">
            <w:pPr>
              <w:spacing w:line="240" w:lineRule="auto"/>
              <w:rPr>
                <w:b/>
                <w:i/>
                <w:sz w:val="26"/>
                <w:szCs w:val="26"/>
                <w:u w:val="single"/>
              </w:rPr>
            </w:pPr>
            <w:r w:rsidRPr="005476FA">
              <w:rPr>
                <w:b/>
                <w:i/>
                <w:sz w:val="26"/>
                <w:szCs w:val="26"/>
                <w:u w:val="single"/>
              </w:rPr>
              <w:t xml:space="preserve">По филиалу АО «ДРСК» </w:t>
            </w:r>
            <w:r w:rsidRPr="005476FA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«Электрические сети ЕАО»</w:t>
            </w:r>
            <w:r w:rsidRPr="005476FA">
              <w:rPr>
                <w:b/>
                <w:i/>
                <w:sz w:val="26"/>
                <w:szCs w:val="26"/>
                <w:u w:val="single"/>
              </w:rPr>
              <w:t>:</w:t>
            </w:r>
          </w:p>
          <w:p w:rsidR="00C54DD6" w:rsidRPr="00ED44FC" w:rsidRDefault="00C54DD6" w:rsidP="004039EA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 w:rsidRPr="005476FA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5476FA">
              <w:rPr>
                <w:rFonts w:eastAsiaTheme="minorHAnsi"/>
                <w:sz w:val="26"/>
                <w:szCs w:val="26"/>
                <w:lang w:eastAsia="en-US"/>
              </w:rPr>
              <w:tab/>
              <w:t>в поз. № 3 технического предложения участником предложен указатель, не соответствующий техническим требованиям, указанным в поз. № 3 Приложения 5 к техническому заданию (вместо указателя УВНУ</w:t>
            </w:r>
            <w:proofErr w:type="gramStart"/>
            <w:r w:rsidRPr="005476FA">
              <w:rPr>
                <w:rFonts w:eastAsiaTheme="minorHAnsi"/>
                <w:sz w:val="26"/>
                <w:szCs w:val="26"/>
                <w:lang w:eastAsia="en-US"/>
              </w:rPr>
              <w:t>.И</w:t>
            </w:r>
            <w:proofErr w:type="gramEnd"/>
            <w:r w:rsidRPr="005476FA">
              <w:rPr>
                <w:rFonts w:eastAsiaTheme="minorHAnsi"/>
                <w:sz w:val="26"/>
                <w:szCs w:val="26"/>
                <w:lang w:eastAsia="en-US"/>
              </w:rPr>
              <w:t xml:space="preserve">ТФ-10Д с цифровой и звуковой индикацией, с контролируемым диапазоном напряжений 0,4-10 </w:t>
            </w:r>
            <w:proofErr w:type="spellStart"/>
            <w:r w:rsidRPr="005476FA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5476FA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УВНФ 6-10 СЗ со световой и звуковой индикацией, с контролируемым диапазоном напряжений 6-10 </w:t>
            </w:r>
            <w:proofErr w:type="spellStart"/>
            <w:r w:rsidRPr="005476FA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5476FA">
              <w:rPr>
                <w:rFonts w:eastAsiaTheme="minorHAnsi"/>
                <w:sz w:val="26"/>
                <w:szCs w:val="26"/>
                <w:lang w:eastAsia="en-US"/>
              </w:rPr>
              <w:t>).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C54DD6" w:rsidRDefault="00C54DD6" w:rsidP="00C54DD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C54DD6" w:rsidRPr="00FF5C3C" w:rsidRDefault="00C54DD6" w:rsidP="00C54DD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F5C3C">
        <w:rPr>
          <w:sz w:val="26"/>
          <w:szCs w:val="26"/>
        </w:rPr>
        <w:t xml:space="preserve">Признать закупку </w:t>
      </w:r>
      <w:r w:rsidRPr="00FF5C3C">
        <w:rPr>
          <w:b/>
          <w:i/>
          <w:sz w:val="26"/>
          <w:szCs w:val="26"/>
        </w:rPr>
        <w:t>«</w:t>
      </w:r>
      <w:proofErr w:type="gramStart"/>
      <w:r w:rsidRPr="00FF5C3C">
        <w:rPr>
          <w:b/>
          <w:i/>
          <w:sz w:val="26"/>
          <w:szCs w:val="26"/>
        </w:rPr>
        <w:t>СИЗ</w:t>
      </w:r>
      <w:proofErr w:type="gramEnd"/>
      <w:r w:rsidRPr="00FF5C3C">
        <w:rPr>
          <w:b/>
          <w:i/>
          <w:sz w:val="26"/>
          <w:szCs w:val="26"/>
        </w:rPr>
        <w:t xml:space="preserve"> Указатели» </w:t>
      </w:r>
      <w:r w:rsidRPr="00FF5C3C">
        <w:rPr>
          <w:sz w:val="26"/>
          <w:szCs w:val="26"/>
        </w:rPr>
        <w:t>несостоявшейся на основании подпункта «б» пункта 4.16.1 Документации о закупке, так как по результатам рассмотрения основных</w:t>
      </w:r>
      <w:r w:rsidRPr="00FF5C3C">
        <w:rPr>
          <w:b/>
          <w:i/>
          <w:sz w:val="26"/>
          <w:szCs w:val="26"/>
        </w:rPr>
        <w:t xml:space="preserve"> </w:t>
      </w:r>
      <w:r w:rsidRPr="00FF5C3C">
        <w:rPr>
          <w:sz w:val="26"/>
          <w:szCs w:val="26"/>
        </w:rPr>
        <w:t>частей заявок принято решение о признании менее 2 (двух) заявок соответствующими требованиям Документации о закупки.</w:t>
      </w:r>
    </w:p>
    <w:p w:rsidR="00C54DD6" w:rsidRDefault="00C54DD6" w:rsidP="0082501E">
      <w:pPr>
        <w:spacing w:line="240" w:lineRule="auto"/>
        <w:rPr>
          <w:b/>
          <w:snapToGrid/>
          <w:sz w:val="26"/>
          <w:szCs w:val="26"/>
        </w:rPr>
      </w:pPr>
    </w:p>
    <w:p w:rsidR="00C54DD6" w:rsidRDefault="00C54DD6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54DD6" w:rsidRDefault="00C54DD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0D" w:rsidRDefault="0067590D" w:rsidP="00355095">
      <w:pPr>
        <w:spacing w:line="240" w:lineRule="auto"/>
      </w:pPr>
      <w:r>
        <w:separator/>
      </w:r>
    </w:p>
  </w:endnote>
  <w:endnote w:type="continuationSeparator" w:id="0">
    <w:p w:rsidR="0067590D" w:rsidRDefault="006759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7530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7530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0D" w:rsidRDefault="0067590D" w:rsidP="00355095">
      <w:pPr>
        <w:spacing w:line="240" w:lineRule="auto"/>
      </w:pPr>
      <w:r>
        <w:separator/>
      </w:r>
    </w:p>
  </w:footnote>
  <w:footnote w:type="continuationSeparator" w:id="0">
    <w:p w:rsidR="0067590D" w:rsidRDefault="006759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C54DD6">
      <w:rPr>
        <w:i/>
        <w:sz w:val="20"/>
      </w:rPr>
      <w:t>231</w:t>
    </w:r>
    <w:r w:rsidR="00592298">
      <w:rPr>
        <w:i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937294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06358A4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6"/>
  </w:num>
  <w:num w:numId="34">
    <w:abstractNumId w:val="31"/>
  </w:num>
  <w:num w:numId="35">
    <w:abstractNumId w:val="10"/>
  </w:num>
  <w:num w:numId="36">
    <w:abstractNumId w:val="4"/>
  </w:num>
  <w:num w:numId="37">
    <w:abstractNumId w:val="22"/>
  </w:num>
  <w:num w:numId="38">
    <w:abstractNumId w:val="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590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4DD6"/>
    <w:rsid w:val="00C55AD2"/>
    <w:rsid w:val="00C62488"/>
    <w:rsid w:val="00C75C4C"/>
    <w:rsid w:val="00C77530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B5D8-5CD0-4857-A4E8-92826FFB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2019-04-01T05:28:00Z</cp:lastPrinted>
  <dcterms:created xsi:type="dcterms:W3CDTF">2018-02-01T00:38:00Z</dcterms:created>
  <dcterms:modified xsi:type="dcterms:W3CDTF">2019-04-01T05:33:00Z</dcterms:modified>
</cp:coreProperties>
</file>