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bookmarkStart w:id="0" w:name="_GoBack"/>
      <w:bookmarkEnd w:id="0"/>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 xml:space="preserve">г. </w:t>
      </w:r>
      <w:r w:rsidR="005E5283">
        <w:rPr>
          <w:b/>
          <w:sz w:val="22"/>
          <w:szCs w:val="22"/>
        </w:rPr>
        <w:t xml:space="preserve">Благовещенск         </w:t>
      </w:r>
      <w:r w:rsidRPr="001A7D1B">
        <w:rPr>
          <w:b/>
          <w:sz w:val="22"/>
          <w:szCs w:val="22"/>
        </w:rPr>
        <w:t xml:space="preserve">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1A4585" w:rsidRPr="00867646" w:rsidRDefault="001A4585" w:rsidP="001A4585">
      <w:pPr>
        <w:shd w:val="clear" w:color="auto" w:fill="FFFFFF"/>
        <w:tabs>
          <w:tab w:val="left" w:pos="1985"/>
          <w:tab w:val="left" w:leader="underscore" w:pos="9120"/>
        </w:tabs>
        <w:ind w:firstLine="567"/>
      </w:pPr>
      <w:r w:rsidRPr="00867646">
        <w:rPr>
          <w:b/>
          <w:color w:val="000000"/>
          <w:sz w:val="22"/>
          <w:szCs w:val="22"/>
        </w:rPr>
        <w:t>Акционерное общество «Дальневосточная распределительная сетевая компания» (АО «ДРСК»)</w:t>
      </w:r>
      <w:r w:rsidRPr="00867646">
        <w:rPr>
          <w:color w:val="000000"/>
          <w:sz w:val="22"/>
          <w:szCs w:val="22"/>
        </w:rPr>
        <w:t>, именуемое в дальнейшем «Покупатель», в лице</w:t>
      </w:r>
      <w:r w:rsidRPr="00E36FF6">
        <w:rPr>
          <w:sz w:val="23"/>
          <w:szCs w:val="23"/>
        </w:rPr>
        <w:t xml:space="preserve"> </w:t>
      </w:r>
      <w:r w:rsidRPr="00750732">
        <w:rPr>
          <w:sz w:val="23"/>
          <w:szCs w:val="23"/>
        </w:rPr>
        <w:t xml:space="preserve">заместителя генерального директора по инвестициям и управлению ресурсами АО «ДРСК»  </w:t>
      </w:r>
      <w:proofErr w:type="spellStart"/>
      <w:r w:rsidRPr="00750732">
        <w:rPr>
          <w:sz w:val="23"/>
          <w:szCs w:val="23"/>
        </w:rPr>
        <w:t>Юхимука</w:t>
      </w:r>
      <w:proofErr w:type="spellEnd"/>
      <w:r w:rsidRPr="00750732">
        <w:rPr>
          <w:sz w:val="23"/>
          <w:szCs w:val="23"/>
        </w:rPr>
        <w:t xml:space="preserve"> Владимира Александровича, действующего на основании Доверенности № 34 от 01.01.1</w:t>
      </w:r>
      <w:r w:rsidR="00F459B9">
        <w:rPr>
          <w:sz w:val="23"/>
          <w:szCs w:val="23"/>
        </w:rPr>
        <w:t>9</w:t>
      </w:r>
      <w:r w:rsidRPr="00750732">
        <w:rPr>
          <w:sz w:val="23"/>
          <w:szCs w:val="23"/>
        </w:rPr>
        <w:t>г</w:t>
      </w:r>
      <w:r w:rsidRPr="00867646">
        <w:rPr>
          <w:color w:val="000000"/>
          <w:sz w:val="22"/>
          <w:szCs w:val="22"/>
        </w:rPr>
        <w:t xml:space="preserve">, и </w:t>
      </w:r>
      <w:r w:rsidR="000D2C5F">
        <w:rPr>
          <w:color w:val="000000"/>
          <w:sz w:val="22"/>
          <w:szCs w:val="22"/>
        </w:rPr>
        <w:t>_____________________________</w:t>
      </w:r>
      <w:proofErr w:type="gramStart"/>
      <w:r w:rsidRPr="00867646">
        <w:rPr>
          <w:color w:val="000000"/>
          <w:sz w:val="22"/>
          <w:szCs w:val="22"/>
        </w:rPr>
        <w:t xml:space="preserve"> ,</w:t>
      </w:r>
      <w:proofErr w:type="gramEnd"/>
      <w:r w:rsidRPr="00867646">
        <w:rPr>
          <w:color w:val="000000"/>
          <w:sz w:val="22"/>
          <w:szCs w:val="22"/>
        </w:rPr>
        <w:t xml:space="preserve"> именуемое в дальнейшем «Поставщик», в лице</w:t>
      </w:r>
      <w:r>
        <w:rPr>
          <w:color w:val="000000"/>
          <w:sz w:val="22"/>
          <w:szCs w:val="22"/>
        </w:rPr>
        <w:t xml:space="preserve"> директора  </w:t>
      </w:r>
      <w:r w:rsidR="000D2C5F">
        <w:rPr>
          <w:color w:val="000000"/>
          <w:sz w:val="22"/>
          <w:szCs w:val="22"/>
        </w:rPr>
        <w:t>_________________________</w:t>
      </w:r>
      <w:r w:rsidRPr="00867646">
        <w:rPr>
          <w:color w:val="000000"/>
          <w:sz w:val="22"/>
          <w:szCs w:val="22"/>
        </w:rPr>
        <w:t>, действующего на основании</w:t>
      </w:r>
      <w:r w:rsidR="000D2C5F">
        <w:rPr>
          <w:color w:val="000000"/>
          <w:sz w:val="22"/>
          <w:szCs w:val="22"/>
        </w:rPr>
        <w:t>_________________</w:t>
      </w:r>
      <w:r w:rsidRPr="00867646">
        <w:rPr>
          <w:color w:val="000000"/>
          <w:sz w:val="22"/>
          <w:szCs w:val="22"/>
        </w:rPr>
        <w:t xml:space="preserve">, с другой стороны, вместе именуемые «Стороны», </w:t>
      </w:r>
      <w:r w:rsidRPr="00867646">
        <w:t>заключили настоящий Договор поставки о нижеследующем:</w:t>
      </w:r>
    </w:p>
    <w:p w:rsidR="001A4585" w:rsidRPr="001A7D1B" w:rsidRDefault="001A4585" w:rsidP="001A4585">
      <w:pPr>
        <w:shd w:val="clear" w:color="auto" w:fill="FFFFFF"/>
        <w:tabs>
          <w:tab w:val="left" w:pos="1985"/>
          <w:tab w:val="left" w:leader="underscore" w:pos="9120"/>
        </w:tabs>
        <w:rPr>
          <w:sz w:val="22"/>
          <w:szCs w:val="22"/>
        </w:rPr>
      </w:pPr>
      <w:r w:rsidRPr="001A7D1B">
        <w:rPr>
          <w:sz w:val="22"/>
          <w:szCs w:val="22"/>
        </w:rPr>
        <w:t>о нижеследующем:</w:t>
      </w:r>
    </w:p>
    <w:p w:rsidR="001A4585" w:rsidRDefault="001A4585" w:rsidP="0041756A">
      <w:pPr>
        <w:shd w:val="clear" w:color="auto" w:fill="FFFFFF"/>
        <w:ind w:right="2"/>
        <w:jc w:val="center"/>
        <w:rPr>
          <w:b/>
          <w:bCs/>
          <w:i/>
          <w:iCs/>
          <w:color w:val="000000"/>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366725" w:rsidRDefault="002C78E9" w:rsidP="00E957EA">
      <w:pPr>
        <w:pStyle w:val="a8"/>
        <w:numPr>
          <w:ilvl w:val="1"/>
          <w:numId w:val="13"/>
        </w:numPr>
        <w:shd w:val="clear" w:color="auto" w:fill="FFFFFF"/>
        <w:tabs>
          <w:tab w:val="left" w:pos="709"/>
        </w:tabs>
        <w:ind w:left="0" w:firstLine="284"/>
        <w:rPr>
          <w:sz w:val="22"/>
          <w:szCs w:val="22"/>
        </w:rPr>
      </w:pPr>
      <w:r w:rsidRPr="00366725">
        <w:rPr>
          <w:color w:val="000000"/>
          <w:sz w:val="22"/>
          <w:szCs w:val="22"/>
        </w:rPr>
        <w:t xml:space="preserve">Поставщик обязуется поставить, а Покупатель принять и оплатить </w:t>
      </w:r>
      <w:r w:rsidR="00D16353" w:rsidRPr="00366725">
        <w:rPr>
          <w:color w:val="000000"/>
          <w:sz w:val="22"/>
          <w:szCs w:val="22"/>
        </w:rPr>
        <w:t>оборудование</w:t>
      </w:r>
      <w:r w:rsidRPr="00366725">
        <w:rPr>
          <w:color w:val="000000"/>
          <w:sz w:val="22"/>
          <w:szCs w:val="22"/>
        </w:rPr>
        <w:t>, согласно спецификаци</w:t>
      </w:r>
      <w:r w:rsidR="00D16353" w:rsidRPr="00366725">
        <w:rPr>
          <w:color w:val="000000"/>
          <w:sz w:val="22"/>
          <w:szCs w:val="22"/>
        </w:rPr>
        <w:t>и</w:t>
      </w:r>
      <w:r w:rsidR="003E310D" w:rsidRPr="00366725">
        <w:rPr>
          <w:color w:val="000000"/>
          <w:sz w:val="22"/>
          <w:szCs w:val="22"/>
        </w:rPr>
        <w:t xml:space="preserve"> </w:t>
      </w:r>
      <w:r w:rsidRPr="00366725">
        <w:rPr>
          <w:color w:val="000000"/>
          <w:sz w:val="22"/>
          <w:szCs w:val="22"/>
        </w:rPr>
        <w:t xml:space="preserve"> №</w:t>
      </w:r>
      <w:r w:rsidR="00366725" w:rsidRPr="00366725">
        <w:rPr>
          <w:color w:val="000000"/>
          <w:sz w:val="22"/>
          <w:szCs w:val="22"/>
        </w:rPr>
        <w:t>1</w:t>
      </w:r>
      <w:r w:rsidR="00AD7DE2" w:rsidRPr="00366725">
        <w:rPr>
          <w:color w:val="000000"/>
          <w:sz w:val="22"/>
          <w:szCs w:val="22"/>
        </w:rPr>
        <w:t>,</w:t>
      </w:r>
      <w:r w:rsidR="003E310D" w:rsidRPr="00366725">
        <w:rPr>
          <w:color w:val="000000"/>
          <w:sz w:val="22"/>
          <w:szCs w:val="22"/>
        </w:rPr>
        <w:t xml:space="preserve"> </w:t>
      </w:r>
      <w:r w:rsidR="00366725" w:rsidRPr="00366725">
        <w:rPr>
          <w:color w:val="000000"/>
          <w:sz w:val="22"/>
          <w:szCs w:val="22"/>
        </w:rPr>
        <w:t>№2, №3, №4, №5, №6</w:t>
      </w:r>
      <w:r w:rsidR="00366725">
        <w:rPr>
          <w:color w:val="000000"/>
          <w:sz w:val="22"/>
          <w:szCs w:val="22"/>
        </w:rPr>
        <w:t xml:space="preserve"> я</w:t>
      </w:r>
      <w:r w:rsidRPr="00366725">
        <w:rPr>
          <w:color w:val="000000"/>
          <w:sz w:val="22"/>
          <w:szCs w:val="22"/>
        </w:rPr>
        <w:t>вляющ</w:t>
      </w:r>
      <w:r w:rsidR="00366725">
        <w:rPr>
          <w:color w:val="000000"/>
          <w:sz w:val="22"/>
          <w:szCs w:val="22"/>
        </w:rPr>
        <w:t>имися</w:t>
      </w:r>
      <w:r w:rsidRPr="00366725">
        <w:rPr>
          <w:color w:val="000000"/>
          <w:sz w:val="22"/>
          <w:szCs w:val="22"/>
        </w:rPr>
        <w:t xml:space="preserve"> неотъемлемой частью настоящего договора. Наименование, единица измерения, количество, цена, сумма </w:t>
      </w:r>
      <w:r w:rsidR="00086F69" w:rsidRPr="00366725">
        <w:rPr>
          <w:color w:val="000000"/>
          <w:sz w:val="22"/>
          <w:szCs w:val="22"/>
        </w:rPr>
        <w:t xml:space="preserve">поставляемого оборудования </w:t>
      </w:r>
      <w:r w:rsidRPr="00366725">
        <w:rPr>
          <w:color w:val="000000"/>
          <w:sz w:val="22"/>
          <w:szCs w:val="22"/>
        </w:rPr>
        <w:t xml:space="preserve">и грузополучатели определяются </w:t>
      </w:r>
      <w:proofErr w:type="gramStart"/>
      <w:r w:rsidRPr="00366725">
        <w:rPr>
          <w:color w:val="000000"/>
          <w:sz w:val="22"/>
          <w:szCs w:val="22"/>
        </w:rPr>
        <w:t>спецификаци</w:t>
      </w:r>
      <w:r w:rsidR="00366725">
        <w:rPr>
          <w:color w:val="000000"/>
          <w:sz w:val="22"/>
          <w:szCs w:val="22"/>
        </w:rPr>
        <w:t>ях</w:t>
      </w:r>
      <w:proofErr w:type="gramEnd"/>
      <w:r w:rsidR="00D16353" w:rsidRPr="00366725">
        <w:rPr>
          <w:color w:val="000000"/>
          <w:sz w:val="22"/>
          <w:szCs w:val="22"/>
        </w:rPr>
        <w:t xml:space="preserve"> </w:t>
      </w:r>
      <w:r w:rsidRPr="00366725">
        <w:rPr>
          <w:color w:val="000000"/>
          <w:sz w:val="22"/>
          <w:szCs w:val="22"/>
        </w:rPr>
        <w:t xml:space="preserve"> № </w:t>
      </w:r>
      <w:r w:rsidR="00D16353" w:rsidRPr="00366725">
        <w:rPr>
          <w:color w:val="000000"/>
          <w:sz w:val="22"/>
          <w:szCs w:val="22"/>
        </w:rPr>
        <w:t>1</w:t>
      </w:r>
      <w:r w:rsidR="003A79CE">
        <w:rPr>
          <w:color w:val="000000"/>
          <w:sz w:val="22"/>
          <w:szCs w:val="22"/>
        </w:rPr>
        <w:t>,</w:t>
      </w:r>
      <w:r w:rsidR="00D16353" w:rsidRPr="00366725">
        <w:rPr>
          <w:color w:val="000000"/>
          <w:sz w:val="22"/>
          <w:szCs w:val="22"/>
        </w:rPr>
        <w:t xml:space="preserve"> </w:t>
      </w:r>
      <w:r w:rsidR="00366725" w:rsidRPr="00366725">
        <w:rPr>
          <w:color w:val="000000"/>
          <w:sz w:val="22"/>
          <w:szCs w:val="22"/>
        </w:rPr>
        <w:t>№2, №3, №4, №5, №6</w:t>
      </w:r>
      <w:r w:rsidR="003A79CE">
        <w:rPr>
          <w:color w:val="000000"/>
          <w:sz w:val="22"/>
          <w:szCs w:val="22"/>
        </w:rPr>
        <w:t xml:space="preserve"> </w:t>
      </w:r>
      <w:r w:rsidRPr="00366725">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xml:space="preserve">, указанным в </w:t>
      </w:r>
      <w:r w:rsidR="0006637D">
        <w:rPr>
          <w:color w:val="000000"/>
          <w:sz w:val="22"/>
          <w:szCs w:val="22"/>
        </w:rPr>
        <w:t>Спецификациях</w:t>
      </w:r>
      <w:r w:rsidR="00A01AB0" w:rsidRPr="001A7D1B">
        <w:rPr>
          <w:color w:val="000000"/>
          <w:sz w:val="22"/>
          <w:szCs w:val="22"/>
        </w:rPr>
        <w:t xml:space="preserve"> №</w:t>
      </w:r>
      <w:r w:rsidR="003106D4">
        <w:rPr>
          <w:color w:val="000000"/>
          <w:sz w:val="22"/>
          <w:szCs w:val="22"/>
        </w:rPr>
        <w:t xml:space="preserve"> </w:t>
      </w:r>
      <w:r w:rsidR="003106D4" w:rsidRPr="00366725">
        <w:rPr>
          <w:color w:val="000000"/>
          <w:sz w:val="22"/>
          <w:szCs w:val="22"/>
        </w:rPr>
        <w:t>1</w:t>
      </w:r>
      <w:r w:rsidR="003106D4">
        <w:rPr>
          <w:color w:val="000000"/>
          <w:sz w:val="22"/>
          <w:szCs w:val="22"/>
        </w:rPr>
        <w:t>,</w:t>
      </w:r>
      <w:r w:rsidR="003106D4" w:rsidRPr="00366725">
        <w:rPr>
          <w:color w:val="000000"/>
          <w:sz w:val="22"/>
          <w:szCs w:val="22"/>
        </w:rPr>
        <w:t xml:space="preserve"> №2, №3, №4, №5, №6</w:t>
      </w:r>
      <w:r w:rsidR="003106D4">
        <w:rPr>
          <w:color w:val="000000"/>
          <w:sz w:val="22"/>
          <w:szCs w:val="22"/>
        </w:rPr>
        <w:t xml:space="preserve"> </w:t>
      </w:r>
      <w:r w:rsidR="003106D4" w:rsidRPr="00366725">
        <w:rPr>
          <w:color w:val="000000"/>
          <w:sz w:val="22"/>
          <w:szCs w:val="22"/>
        </w:rPr>
        <w:t xml:space="preserve">к настоящему договору.  </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End"/>
      <w:r w:rsidR="006F0CFB" w:rsidRPr="001A7D1B">
        <w:rPr>
          <w:color w:val="000000"/>
          <w:sz w:val="22"/>
          <w:szCs w:val="22"/>
        </w:rPr>
        <w:t xml:space="preserve">- </w:t>
      </w:r>
      <w:proofErr w:type="gramStart"/>
      <w:r w:rsidR="00732925">
        <w:rPr>
          <w:color w:val="000000"/>
          <w:sz w:val="22"/>
          <w:szCs w:val="22"/>
        </w:rPr>
        <w:t>«</w:t>
      </w:r>
      <w:r w:rsidR="00732925" w:rsidRPr="00706DF2">
        <w:rPr>
          <w:bCs/>
          <w:color w:val="000000"/>
          <w:spacing w:val="-1"/>
          <w:sz w:val="22"/>
          <w:szCs w:val="22"/>
        </w:rPr>
        <w:t xml:space="preserve">Амурские электрические сети»,  </w:t>
      </w:r>
      <w:r w:rsidR="00732925">
        <w:rPr>
          <w:b/>
          <w:color w:val="000000"/>
          <w:sz w:val="23"/>
          <w:szCs w:val="23"/>
        </w:rPr>
        <w:t xml:space="preserve"> </w:t>
      </w:r>
      <w:r w:rsidR="00732925" w:rsidRPr="00107292">
        <w:rPr>
          <w:sz w:val="23"/>
          <w:szCs w:val="23"/>
        </w:rPr>
        <w:t>«Приморские электрические сети»</w:t>
      </w:r>
      <w:r w:rsidR="00732925">
        <w:rPr>
          <w:sz w:val="23"/>
          <w:szCs w:val="23"/>
        </w:rPr>
        <w:t xml:space="preserve">,  </w:t>
      </w:r>
      <w:r w:rsidR="00732925" w:rsidRPr="000F4353">
        <w:rPr>
          <w:sz w:val="22"/>
          <w:szCs w:val="22"/>
        </w:rPr>
        <w:t>«Хабаровские электрические сети»</w:t>
      </w:r>
      <w:r w:rsidR="00732925">
        <w:rPr>
          <w:sz w:val="22"/>
          <w:szCs w:val="22"/>
        </w:rPr>
        <w:t xml:space="preserve"> СП «ЦЭС», </w:t>
      </w:r>
      <w:r w:rsidR="00732925" w:rsidRPr="000F4353">
        <w:rPr>
          <w:sz w:val="22"/>
          <w:szCs w:val="22"/>
        </w:rPr>
        <w:t>Хабаровские электрические сети»</w:t>
      </w:r>
      <w:r w:rsidR="00732925">
        <w:rPr>
          <w:sz w:val="22"/>
          <w:szCs w:val="22"/>
        </w:rPr>
        <w:t xml:space="preserve"> СП «СЭС» «Электрические сети ЕАО», «Южно-Якутские </w:t>
      </w:r>
      <w:r w:rsidR="00732925" w:rsidRPr="000F4353">
        <w:rPr>
          <w:sz w:val="22"/>
          <w:szCs w:val="22"/>
        </w:rPr>
        <w:t>электрические сети»</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w:t>
      </w:r>
      <w:proofErr w:type="gramEnd"/>
      <w:r w:rsidR="00B36805" w:rsidRPr="001A7D1B">
        <w:rPr>
          <w:rFonts w:eastAsia="Calibri"/>
          <w:sz w:val="22"/>
          <w:szCs w:val="22"/>
        </w:rPr>
        <w:t xml:space="preserve">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оборудования</w:t>
      </w:r>
      <w:r w:rsidR="004714F1">
        <w:rPr>
          <w:color w:val="000000"/>
          <w:sz w:val="22"/>
          <w:szCs w:val="22"/>
        </w:rPr>
        <w:t xml:space="preserve"> </w:t>
      </w:r>
      <w:r w:rsidR="000E7C62" w:rsidRPr="001A7D1B">
        <w:rPr>
          <w:color w:val="000000"/>
          <w:sz w:val="22"/>
          <w:szCs w:val="22"/>
        </w:rPr>
        <w:t xml:space="preserve">- </w:t>
      </w:r>
      <w:r w:rsidRPr="001A7D1B">
        <w:rPr>
          <w:color w:val="000000"/>
          <w:sz w:val="22"/>
          <w:szCs w:val="22"/>
        </w:rPr>
        <w:t xml:space="preserve"> </w:t>
      </w:r>
      <w:r w:rsidR="00732925">
        <w:rPr>
          <w:color w:val="000000"/>
          <w:sz w:val="22"/>
          <w:szCs w:val="22"/>
        </w:rPr>
        <w:t xml:space="preserve">до </w:t>
      </w:r>
      <w:r w:rsidR="004714F1">
        <w:rPr>
          <w:color w:val="000000"/>
          <w:sz w:val="22"/>
          <w:szCs w:val="22"/>
        </w:rPr>
        <w:t>10</w:t>
      </w:r>
      <w:r w:rsidR="00732925">
        <w:rPr>
          <w:color w:val="000000"/>
          <w:sz w:val="22"/>
          <w:szCs w:val="22"/>
        </w:rPr>
        <w:t>.0</w:t>
      </w:r>
      <w:r w:rsidR="000D2C5F">
        <w:rPr>
          <w:color w:val="000000"/>
          <w:sz w:val="22"/>
          <w:szCs w:val="22"/>
        </w:rPr>
        <w:t>7</w:t>
      </w:r>
      <w:r w:rsidR="00732925">
        <w:rPr>
          <w:color w:val="000000"/>
          <w:sz w:val="22"/>
          <w:szCs w:val="22"/>
        </w:rPr>
        <w:t>.2019 года</w:t>
      </w:r>
      <w:r w:rsidRPr="001A7D1B">
        <w:rPr>
          <w:color w:val="000000"/>
          <w:sz w:val="22"/>
          <w:szCs w:val="22"/>
        </w:rPr>
        <w:t>.</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 xml:space="preserve"> транспорт</w:t>
      </w:r>
      <w:r w:rsidR="00732925">
        <w:rPr>
          <w:sz w:val="22"/>
          <w:szCs w:val="22"/>
        </w:rPr>
        <w:t>ными компаниями</w:t>
      </w:r>
      <w:r w:rsidR="007266CC" w:rsidRPr="001A7D1B">
        <w:rPr>
          <w:sz w:val="22"/>
          <w:szCs w:val="22"/>
        </w:rPr>
        <w:t>.</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535CFC" w:rsidRPr="00535CFC" w:rsidRDefault="00535CFC" w:rsidP="00535CFC">
      <w:pPr>
        <w:pStyle w:val="a8"/>
        <w:numPr>
          <w:ilvl w:val="0"/>
          <w:numId w:val="15"/>
        </w:numPr>
        <w:shd w:val="clear" w:color="auto" w:fill="FFFFFF"/>
        <w:tabs>
          <w:tab w:val="left" w:pos="709"/>
          <w:tab w:val="left" w:pos="851"/>
        </w:tabs>
        <w:ind w:left="0" w:firstLine="284"/>
        <w:rPr>
          <w:sz w:val="22"/>
          <w:szCs w:val="22"/>
        </w:rPr>
      </w:pPr>
      <w:r w:rsidRPr="00535CFC">
        <w:rPr>
          <w:sz w:val="22"/>
          <w:szCs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Pr="00535CFC">
        <w:rPr>
          <w:color w:val="000000" w:themeColor="text1"/>
          <w:sz w:val="22"/>
          <w:szCs w:val="22"/>
        </w:rPr>
        <w:t>5</w:t>
      </w:r>
      <w:r w:rsidRPr="00535CFC">
        <w:rPr>
          <w:sz w:val="22"/>
          <w:szCs w:val="22"/>
        </w:rPr>
        <w:t xml:space="preserve"> к настоящему договору.</w:t>
      </w:r>
    </w:p>
    <w:p w:rsidR="00535CFC" w:rsidRPr="00535CFC" w:rsidRDefault="00535CFC" w:rsidP="00535CFC">
      <w:pPr>
        <w:pStyle w:val="a8"/>
        <w:numPr>
          <w:ilvl w:val="0"/>
          <w:numId w:val="15"/>
        </w:numPr>
        <w:shd w:val="clear" w:color="auto" w:fill="FFFFFF"/>
        <w:tabs>
          <w:tab w:val="left" w:pos="709"/>
          <w:tab w:val="left" w:pos="851"/>
        </w:tabs>
        <w:ind w:left="0" w:firstLine="284"/>
        <w:rPr>
          <w:sz w:val="22"/>
          <w:szCs w:val="22"/>
        </w:rPr>
      </w:pPr>
      <w:r w:rsidRPr="00535CFC">
        <w:rPr>
          <w:sz w:val="22"/>
          <w:szCs w:val="22"/>
        </w:rPr>
        <w:t>В случае поступления на склад Грузополучателей Оборудования без документов, указанных в п.2.</w:t>
      </w:r>
      <w:r w:rsidR="00953FBE">
        <w:rPr>
          <w:sz w:val="22"/>
          <w:szCs w:val="22"/>
        </w:rPr>
        <w:t>7</w:t>
      </w:r>
      <w:r w:rsidRPr="00535CFC">
        <w:rPr>
          <w:sz w:val="22"/>
          <w:szCs w:val="22"/>
        </w:rPr>
        <w:t>,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535CFC" w:rsidRPr="00535CFC" w:rsidRDefault="00535CFC" w:rsidP="00535CFC">
      <w:pPr>
        <w:ind w:firstLine="284"/>
        <w:rPr>
          <w:sz w:val="22"/>
          <w:szCs w:val="22"/>
        </w:rPr>
      </w:pPr>
      <w:r w:rsidRPr="00535CFC">
        <w:rPr>
          <w:sz w:val="22"/>
          <w:szCs w:val="22"/>
        </w:rPr>
        <w:t xml:space="preserve">В случае поступления на склад Грузополучателей Оборудования без уведомления, указанного в </w:t>
      </w:r>
      <w:proofErr w:type="gramStart"/>
      <w:r w:rsidRPr="00535CFC">
        <w:rPr>
          <w:sz w:val="22"/>
          <w:szCs w:val="22"/>
        </w:rPr>
        <w:t>п</w:t>
      </w:r>
      <w:proofErr w:type="gramEnd"/>
      <w:r w:rsidRPr="00535CFC">
        <w:rPr>
          <w:sz w:val="22"/>
          <w:szCs w:val="22"/>
        </w:rPr>
        <w:t xml:space="preserve"> 2.9 договора, Покупатель вправе:</w:t>
      </w:r>
    </w:p>
    <w:p w:rsidR="00535CFC" w:rsidRPr="00535CFC" w:rsidRDefault="00535CFC" w:rsidP="00535CFC">
      <w:pPr>
        <w:ind w:firstLine="284"/>
        <w:rPr>
          <w:sz w:val="22"/>
          <w:szCs w:val="22"/>
        </w:rPr>
      </w:pPr>
      <w:r w:rsidRPr="00535CFC">
        <w:rPr>
          <w:sz w:val="22"/>
          <w:szCs w:val="22"/>
        </w:rPr>
        <w:t>- принять Оборудование на ответственное хранение и считается, что Поставщик не исполнил свои обязательства по поставке Оборудования до момента исполнения п.2.9 договора;</w:t>
      </w:r>
    </w:p>
    <w:p w:rsidR="0041756A" w:rsidRPr="00535CFC"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732925">
        <w:rPr>
          <w:sz w:val="22"/>
          <w:szCs w:val="22"/>
        </w:rPr>
        <w:t>4</w:t>
      </w:r>
      <w:r w:rsidRPr="001A7D1B">
        <w:rPr>
          <w:sz w:val="22"/>
          <w:szCs w:val="22"/>
        </w:rPr>
        <w:t xml:space="preserve"> квартала 201</w:t>
      </w:r>
      <w:r w:rsidR="00732925">
        <w:rPr>
          <w:sz w:val="22"/>
          <w:szCs w:val="22"/>
        </w:rPr>
        <w:t>8</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 xml:space="preserve">Гарантийный срок на оборудование  - </w:t>
      </w:r>
      <w:r w:rsidR="00732925">
        <w:rPr>
          <w:color w:val="000000"/>
          <w:sz w:val="22"/>
          <w:szCs w:val="22"/>
        </w:rPr>
        <w:t>60</w:t>
      </w:r>
      <w:r w:rsidRPr="001A7D1B">
        <w:rPr>
          <w:color w:val="000000"/>
          <w:sz w:val="22"/>
          <w:szCs w:val="22"/>
        </w:rPr>
        <w:t xml:space="preserve"> месяцев.  Время начала исчисления гарантийного срока – с </w:t>
      </w:r>
      <w:r w:rsidRPr="001A7D1B">
        <w:rPr>
          <w:color w:val="000000"/>
          <w:sz w:val="22"/>
          <w:szCs w:val="22"/>
        </w:rPr>
        <w:lastRenderedPageBreak/>
        <w:t>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proofErr w:type="gramStart"/>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roofErr w:type="gramEnd"/>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w:t>
      </w:r>
      <w:proofErr w:type="gramEnd"/>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xml:space="preserve">., возлагаются на Поставщика. В случае </w:t>
      </w:r>
      <w:proofErr w:type="gramStart"/>
      <w:r w:rsidR="007E29E2" w:rsidRPr="001A7D1B">
        <w:rPr>
          <w:color w:val="000000"/>
          <w:sz w:val="22"/>
          <w:szCs w:val="22"/>
        </w:rPr>
        <w:t>не подтверждения</w:t>
      </w:r>
      <w:proofErr w:type="gramEnd"/>
      <w:r w:rsidR="007E29E2" w:rsidRPr="001A7D1B">
        <w:rPr>
          <w:color w:val="000000"/>
          <w:sz w:val="22"/>
          <w:szCs w:val="22"/>
        </w:rPr>
        <w:t xml:space="preserve">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w:t>
      </w:r>
      <w:r w:rsidR="000D2C5F">
        <w:rPr>
          <w:b/>
          <w:color w:val="000000"/>
          <w:sz w:val="22"/>
          <w:szCs w:val="22"/>
        </w:rPr>
        <w:t>______________</w:t>
      </w:r>
      <w:r w:rsidR="00614223">
        <w:rPr>
          <w:b/>
          <w:color w:val="000000"/>
          <w:sz w:val="22"/>
          <w:szCs w:val="22"/>
        </w:rPr>
        <w:t xml:space="preserve"> ру</w:t>
      </w:r>
      <w:r w:rsidRPr="001A7D1B">
        <w:rPr>
          <w:b/>
          <w:color w:val="000000"/>
          <w:sz w:val="22"/>
          <w:szCs w:val="22"/>
        </w:rPr>
        <w:t>б.</w:t>
      </w:r>
      <w:r w:rsidRPr="001A7D1B">
        <w:rPr>
          <w:color w:val="000000"/>
          <w:sz w:val="22"/>
          <w:szCs w:val="22"/>
        </w:rPr>
        <w:t xml:space="preserve"> (</w:t>
      </w:r>
      <w:r w:rsidR="000D2C5F">
        <w:rPr>
          <w:color w:val="000000"/>
          <w:sz w:val="22"/>
          <w:szCs w:val="22"/>
        </w:rPr>
        <w:t>сумма прописью</w:t>
      </w:r>
      <w:r w:rsidR="00614223">
        <w:rPr>
          <w:color w:val="000000"/>
          <w:sz w:val="22"/>
          <w:szCs w:val="22"/>
        </w:rPr>
        <w:t xml:space="preserve"> </w:t>
      </w:r>
      <w:r w:rsidRPr="001A7D1B">
        <w:rPr>
          <w:color w:val="000000"/>
          <w:sz w:val="22"/>
          <w:szCs w:val="22"/>
        </w:rPr>
        <w:t xml:space="preserve">) </w:t>
      </w:r>
      <w:r w:rsidR="000D2C5F">
        <w:rPr>
          <w:color w:val="000000"/>
          <w:sz w:val="22"/>
          <w:szCs w:val="22"/>
        </w:rPr>
        <w:t>__</w:t>
      </w:r>
      <w:r w:rsidRPr="001A7D1B">
        <w:rPr>
          <w:color w:val="000000"/>
          <w:sz w:val="22"/>
          <w:szCs w:val="22"/>
        </w:rPr>
        <w:t xml:space="preserve"> копеек с учетом  транспортных расходов, </w:t>
      </w:r>
      <w:r w:rsidR="007F3316">
        <w:rPr>
          <w:color w:val="000000"/>
          <w:sz w:val="22"/>
          <w:szCs w:val="22"/>
        </w:rPr>
        <w:t xml:space="preserve">в том числе </w:t>
      </w:r>
      <w:r w:rsidRPr="001A7D1B">
        <w:rPr>
          <w:b/>
          <w:color w:val="000000"/>
          <w:sz w:val="22"/>
          <w:szCs w:val="22"/>
        </w:rPr>
        <w:t>НД</w:t>
      </w:r>
      <w:proofErr w:type="gramStart"/>
      <w:r w:rsidRPr="001A7D1B">
        <w:rPr>
          <w:b/>
          <w:color w:val="000000"/>
          <w:sz w:val="22"/>
          <w:szCs w:val="22"/>
        </w:rPr>
        <w:t>С</w:t>
      </w:r>
      <w:r w:rsidR="00614223">
        <w:rPr>
          <w:b/>
          <w:color w:val="000000"/>
          <w:sz w:val="22"/>
          <w:szCs w:val="22"/>
        </w:rPr>
        <w:t>-</w:t>
      </w:r>
      <w:proofErr w:type="gramEnd"/>
      <w:r w:rsidR="000D2C5F">
        <w:rPr>
          <w:b/>
          <w:color w:val="000000"/>
          <w:sz w:val="22"/>
          <w:szCs w:val="22"/>
        </w:rPr>
        <w:t>________________</w:t>
      </w:r>
      <w:r w:rsidRPr="001A7D1B">
        <w:rPr>
          <w:b/>
          <w:color w:val="000000"/>
          <w:sz w:val="22"/>
          <w:szCs w:val="22"/>
        </w:rPr>
        <w:t xml:space="preserve"> руб.</w:t>
      </w:r>
      <w:r w:rsidRPr="001A7D1B">
        <w:rPr>
          <w:color w:val="000000"/>
          <w:sz w:val="22"/>
          <w:szCs w:val="22"/>
        </w:rPr>
        <w:t xml:space="preserve">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E15B6F">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lastRenderedPageBreak/>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A7D1B">
        <w:rPr>
          <w:sz w:val="22"/>
          <w:szCs w:val="22"/>
        </w:rPr>
        <w:t>с даты</w:t>
      </w:r>
      <w:proofErr w:type="gramEnd"/>
      <w:r w:rsidRPr="001A7D1B">
        <w:rPr>
          <w:sz w:val="22"/>
          <w:szCs w:val="22"/>
        </w:rPr>
        <w:t xml:space="preserve">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w:t>
      </w:r>
      <w:proofErr w:type="gramStart"/>
      <w:r w:rsidRPr="001A7D1B">
        <w:rPr>
          <w:sz w:val="22"/>
          <w:szCs w:val="22"/>
        </w:rPr>
        <w:t>с даты получения</w:t>
      </w:r>
      <w:proofErr w:type="gramEnd"/>
      <w:r w:rsidRPr="001A7D1B">
        <w:rPr>
          <w:sz w:val="22"/>
          <w:szCs w:val="22"/>
        </w:rPr>
        <w:t xml:space="preserve">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w:t>
      </w:r>
      <w:proofErr w:type="gramStart"/>
      <w:r w:rsidRPr="001A7D1B">
        <w:rPr>
          <w:sz w:val="22"/>
          <w:szCs w:val="22"/>
        </w:rPr>
        <w:t>согласно спецификаци</w:t>
      </w:r>
      <w:r w:rsidR="003A79CE">
        <w:rPr>
          <w:sz w:val="22"/>
          <w:szCs w:val="22"/>
        </w:rPr>
        <w:t>й</w:t>
      </w:r>
      <w:proofErr w:type="gramEnd"/>
      <w:r w:rsidRPr="001A7D1B">
        <w:rPr>
          <w:sz w:val="22"/>
          <w:szCs w:val="22"/>
        </w:rPr>
        <w:t xml:space="preserve"> № 1</w:t>
      </w:r>
      <w:r w:rsidR="003A79CE">
        <w:rPr>
          <w:sz w:val="22"/>
          <w:szCs w:val="22"/>
        </w:rPr>
        <w:t xml:space="preserve">, </w:t>
      </w:r>
      <w:r w:rsidR="003A79CE" w:rsidRPr="00366725">
        <w:rPr>
          <w:color w:val="000000"/>
          <w:sz w:val="22"/>
          <w:szCs w:val="22"/>
        </w:rPr>
        <w:t>№2, №3, №4, №5, №6</w:t>
      </w:r>
      <w:r w:rsidR="003A79CE">
        <w:rPr>
          <w:color w:val="000000"/>
          <w:sz w:val="22"/>
          <w:szCs w:val="22"/>
        </w:rPr>
        <w:t xml:space="preserve"> </w:t>
      </w:r>
      <w:r w:rsidRPr="001A7D1B">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1A7D1B">
        <w:rPr>
          <w:color w:val="000000"/>
          <w:sz w:val="22"/>
          <w:szCs w:val="22"/>
        </w:rPr>
        <w:t>дств с р</w:t>
      </w:r>
      <w:proofErr w:type="gramEnd"/>
      <w:r w:rsidRPr="001A7D1B">
        <w:rPr>
          <w:color w:val="000000"/>
          <w:sz w:val="22"/>
          <w:szCs w:val="22"/>
        </w:rPr>
        <w:t xml:space="preserve">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A01AB0" w:rsidRPr="001A7D1B" w:rsidRDefault="00A01AB0" w:rsidP="003A79CE">
      <w:pPr>
        <w:shd w:val="clear" w:color="auto" w:fill="FFFFFF"/>
        <w:tabs>
          <w:tab w:val="left" w:pos="953"/>
        </w:tabs>
        <w:ind w:firstLine="284"/>
        <w:rPr>
          <w:sz w:val="22"/>
          <w:szCs w:val="22"/>
        </w:rPr>
      </w:pPr>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B45F8" w:rsidRPr="001A7D1B">
        <w:rPr>
          <w:color w:val="000000"/>
          <w:sz w:val="22"/>
          <w:szCs w:val="22"/>
        </w:rPr>
        <w:t>с даты получения</w:t>
      </w:r>
      <w:proofErr w:type="gramEnd"/>
      <w:r w:rsidR="001B45F8" w:rsidRPr="001A7D1B">
        <w:rPr>
          <w:color w:val="000000"/>
          <w:sz w:val="22"/>
          <w:szCs w:val="22"/>
        </w:rPr>
        <w:t xml:space="preserve">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lastRenderedPageBreak/>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6824E6" w:rsidP="0041756A">
      <w:pPr>
        <w:shd w:val="clear" w:color="auto" w:fill="FFFFFF"/>
        <w:jc w:val="center"/>
        <w:rPr>
          <w:sz w:val="22"/>
          <w:szCs w:val="22"/>
        </w:rPr>
      </w:pPr>
      <w:r>
        <w:rPr>
          <w:b/>
          <w:bCs/>
          <w:i/>
          <w:iCs/>
          <w:color w:val="000000"/>
          <w:sz w:val="22"/>
          <w:szCs w:val="22"/>
        </w:rPr>
        <w:t>6</w:t>
      </w:r>
      <w:r w:rsidR="002C78E9" w:rsidRPr="001A7D1B">
        <w:rPr>
          <w:b/>
          <w:bCs/>
          <w:i/>
          <w:iCs/>
          <w:color w:val="000000"/>
          <w:sz w:val="22"/>
          <w:szCs w:val="22"/>
        </w:rPr>
        <w:t>. ФОРС-МАЖОР</w:t>
      </w:r>
    </w:p>
    <w:p w:rsidR="002C78E9" w:rsidRPr="001A7D1B" w:rsidRDefault="006824E6"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1A7D1B">
        <w:rPr>
          <w:b/>
          <w:color w:val="000000"/>
          <w:sz w:val="22"/>
          <w:szCs w:val="22"/>
        </w:rPr>
        <w:t>.1.</w:t>
      </w:r>
      <w:r w:rsidR="002D2944"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006824E6">
        <w:rPr>
          <w:color w:val="000000"/>
          <w:sz w:val="22"/>
          <w:szCs w:val="22"/>
        </w:rPr>
        <w:t>6</w:t>
      </w:r>
      <w:r w:rsidRPr="001A7D1B">
        <w:rPr>
          <w:b/>
          <w:color w:val="000000"/>
          <w:sz w:val="22"/>
          <w:szCs w:val="22"/>
        </w:rPr>
        <w:t>.2.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6824E6"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1A7D1B">
        <w:rPr>
          <w:b/>
          <w:color w:val="000000"/>
          <w:sz w:val="22"/>
          <w:szCs w:val="22"/>
        </w:rPr>
        <w:t>.3.</w:t>
      </w:r>
      <w:r w:rsidR="002D2944"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3A79CE">
        <w:rPr>
          <w:color w:val="000000"/>
          <w:sz w:val="22"/>
          <w:szCs w:val="22"/>
        </w:rPr>
        <w:t>6</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6824E6" w:rsidP="0041756A">
      <w:pPr>
        <w:shd w:val="clear" w:color="auto" w:fill="FFFFFF"/>
        <w:tabs>
          <w:tab w:val="left" w:pos="931"/>
        </w:tabs>
        <w:jc w:val="center"/>
        <w:rPr>
          <w:sz w:val="22"/>
          <w:szCs w:val="22"/>
        </w:rPr>
      </w:pPr>
      <w:r>
        <w:rPr>
          <w:b/>
          <w:bCs/>
          <w:i/>
          <w:color w:val="000000"/>
          <w:sz w:val="22"/>
          <w:szCs w:val="22"/>
        </w:rPr>
        <w:t>7</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6824E6" w:rsidP="005A0B91">
      <w:pPr>
        <w:pStyle w:val="a8"/>
        <w:shd w:val="clear" w:color="auto" w:fill="FFFFFF"/>
        <w:ind w:left="0" w:firstLine="284"/>
        <w:rPr>
          <w:b/>
          <w:bCs/>
          <w:sz w:val="22"/>
          <w:szCs w:val="22"/>
        </w:rPr>
      </w:pPr>
      <w:r>
        <w:rPr>
          <w:b/>
          <w:sz w:val="22"/>
          <w:szCs w:val="22"/>
        </w:rPr>
        <w:t>7</w:t>
      </w:r>
      <w:r w:rsidR="005A0B91" w:rsidRPr="001A7D1B">
        <w:rPr>
          <w:b/>
          <w:sz w:val="22"/>
          <w:szCs w:val="22"/>
        </w:rPr>
        <w:t>.1</w:t>
      </w:r>
      <w:r w:rsidR="005A0B91"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1A7D1B">
        <w:rPr>
          <w:sz w:val="22"/>
          <w:szCs w:val="22"/>
        </w:rPr>
        <w:t>дств св</w:t>
      </w:r>
      <w:proofErr w:type="gramEnd"/>
      <w:r w:rsidR="000626EF" w:rsidRPr="001A7D1B">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6824E6" w:rsidP="005A0B91">
      <w:pPr>
        <w:pStyle w:val="a8"/>
        <w:shd w:val="clear" w:color="auto" w:fill="FFFFFF"/>
        <w:tabs>
          <w:tab w:val="left" w:pos="709"/>
        </w:tabs>
        <w:ind w:left="0" w:firstLine="284"/>
        <w:rPr>
          <w:sz w:val="22"/>
          <w:szCs w:val="22"/>
        </w:rPr>
      </w:pPr>
      <w:r>
        <w:rPr>
          <w:b/>
          <w:sz w:val="22"/>
          <w:szCs w:val="22"/>
        </w:rPr>
        <w:t>7</w:t>
      </w:r>
      <w:r w:rsidR="005A0B91" w:rsidRPr="001A7D1B">
        <w:rPr>
          <w:b/>
          <w:sz w:val="22"/>
          <w:szCs w:val="22"/>
        </w:rPr>
        <w:t>.2.</w:t>
      </w:r>
      <w:r w:rsidR="005A0B91"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6824E6" w:rsidP="0037676A">
      <w:pPr>
        <w:shd w:val="clear" w:color="auto" w:fill="FFFFFF"/>
        <w:tabs>
          <w:tab w:val="left" w:pos="709"/>
        </w:tabs>
        <w:ind w:firstLine="284"/>
        <w:rPr>
          <w:sz w:val="22"/>
          <w:szCs w:val="22"/>
        </w:rPr>
      </w:pPr>
      <w:r>
        <w:rPr>
          <w:b/>
          <w:sz w:val="22"/>
          <w:szCs w:val="22"/>
        </w:rPr>
        <w:t>7</w:t>
      </w:r>
      <w:r w:rsidR="005A0B91" w:rsidRPr="001A7D1B">
        <w:rPr>
          <w:b/>
          <w:sz w:val="22"/>
          <w:szCs w:val="22"/>
        </w:rPr>
        <w:t>.3.</w:t>
      </w:r>
      <w:r w:rsidR="005A0B91"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6824E6" w:rsidP="0041756A">
      <w:pPr>
        <w:shd w:val="clear" w:color="auto" w:fill="FFFFFF"/>
        <w:jc w:val="center"/>
        <w:rPr>
          <w:sz w:val="22"/>
          <w:szCs w:val="22"/>
        </w:rPr>
      </w:pPr>
      <w:r>
        <w:rPr>
          <w:b/>
          <w:bCs/>
          <w:i/>
          <w:iCs/>
          <w:color w:val="000000"/>
          <w:sz w:val="22"/>
          <w:szCs w:val="22"/>
        </w:rPr>
        <w:t>8</w:t>
      </w:r>
      <w:r w:rsidR="002C78E9" w:rsidRPr="001A7D1B">
        <w:rPr>
          <w:b/>
          <w:bCs/>
          <w:i/>
          <w:iCs/>
          <w:color w:val="000000"/>
          <w:sz w:val="22"/>
          <w:szCs w:val="22"/>
        </w:rPr>
        <w:t>. СРОК ДЕЙСТВИЯ ДОГОВОРА</w:t>
      </w:r>
    </w:p>
    <w:p w:rsidR="00C06A46" w:rsidRPr="001A7D1B" w:rsidRDefault="006824E6"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1A7D1B">
        <w:rPr>
          <w:b/>
          <w:sz w:val="22"/>
          <w:szCs w:val="22"/>
        </w:rPr>
        <w:t>.1.</w:t>
      </w:r>
      <w:r w:rsidR="000F2233" w:rsidRPr="001A7D1B">
        <w:rPr>
          <w:sz w:val="22"/>
          <w:szCs w:val="22"/>
        </w:rPr>
        <w:t xml:space="preserve"> </w:t>
      </w:r>
      <w:r w:rsidR="00C06A46" w:rsidRPr="001A7D1B">
        <w:rPr>
          <w:sz w:val="22"/>
          <w:szCs w:val="22"/>
        </w:rPr>
        <w:t xml:space="preserve">Настоящий договор вступает в силу с момента его заключения и действует до </w:t>
      </w:r>
      <w:r>
        <w:rPr>
          <w:sz w:val="22"/>
          <w:szCs w:val="22"/>
        </w:rPr>
        <w:t>01.</w:t>
      </w:r>
      <w:r w:rsidR="000D2C5F">
        <w:rPr>
          <w:sz w:val="22"/>
          <w:szCs w:val="22"/>
        </w:rPr>
        <w:t>12</w:t>
      </w:r>
      <w:r>
        <w:rPr>
          <w:sz w:val="22"/>
          <w:szCs w:val="22"/>
        </w:rPr>
        <w:t>.</w:t>
      </w:r>
      <w:r w:rsidR="00C06A46" w:rsidRPr="001A7D1B">
        <w:rPr>
          <w:sz w:val="22"/>
          <w:szCs w:val="22"/>
        </w:rPr>
        <w:t>201</w:t>
      </w:r>
      <w:r>
        <w:rPr>
          <w:sz w:val="22"/>
          <w:szCs w:val="22"/>
        </w:rPr>
        <w:t>9</w:t>
      </w:r>
      <w:r w:rsidR="00853CC0" w:rsidRPr="001A7D1B">
        <w:rPr>
          <w:sz w:val="22"/>
          <w:szCs w:val="22"/>
        </w:rPr>
        <w:t xml:space="preserve">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6824E6" w:rsidP="0041756A">
      <w:pPr>
        <w:shd w:val="clear" w:color="auto" w:fill="FFFFFF"/>
        <w:jc w:val="center"/>
        <w:rPr>
          <w:sz w:val="22"/>
          <w:szCs w:val="22"/>
        </w:rPr>
      </w:pPr>
      <w:r>
        <w:rPr>
          <w:b/>
          <w:bCs/>
          <w:i/>
          <w:iCs/>
          <w:color w:val="000000"/>
          <w:sz w:val="22"/>
          <w:szCs w:val="22"/>
        </w:rPr>
        <w:t>9</w:t>
      </w:r>
      <w:r w:rsidR="002C78E9" w:rsidRPr="001A7D1B">
        <w:rPr>
          <w:b/>
          <w:bCs/>
          <w:i/>
          <w:iCs/>
          <w:color w:val="000000"/>
          <w:sz w:val="22"/>
          <w:szCs w:val="22"/>
        </w:rPr>
        <w:t>. ОСОБЫЕ УСЛОВИЯ</w:t>
      </w:r>
    </w:p>
    <w:p w:rsidR="002C78E9" w:rsidRPr="001A7D1B" w:rsidRDefault="006824E6"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1A7D1B">
        <w:rPr>
          <w:b/>
          <w:color w:val="000000"/>
          <w:sz w:val="22"/>
          <w:szCs w:val="22"/>
        </w:rPr>
        <w:t>.1.</w:t>
      </w:r>
      <w:r w:rsidR="009D323E"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6824E6" w:rsidP="009D323E">
      <w:pPr>
        <w:pStyle w:val="a8"/>
        <w:shd w:val="clear" w:color="auto" w:fill="FFFFFF"/>
        <w:tabs>
          <w:tab w:val="left" w:pos="709"/>
        </w:tabs>
        <w:ind w:left="0" w:firstLine="284"/>
        <w:rPr>
          <w:sz w:val="22"/>
          <w:szCs w:val="22"/>
        </w:rPr>
      </w:pPr>
      <w:r>
        <w:rPr>
          <w:b/>
          <w:sz w:val="22"/>
          <w:szCs w:val="22"/>
        </w:rPr>
        <w:t>9</w:t>
      </w:r>
      <w:r w:rsidR="009D323E" w:rsidRPr="001A7D1B">
        <w:rPr>
          <w:b/>
          <w:sz w:val="22"/>
          <w:szCs w:val="22"/>
        </w:rPr>
        <w:t>.2.</w:t>
      </w:r>
      <w:r w:rsidR="009D323E"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1A7D1B">
        <w:rPr>
          <w:sz w:val="22"/>
          <w:szCs w:val="22"/>
        </w:rPr>
        <w:t xml:space="preserve">.3. </w:t>
      </w:r>
    </w:p>
    <w:p w:rsidR="002C78E9" w:rsidRPr="001A7D1B" w:rsidRDefault="006824E6" w:rsidP="009D323E">
      <w:pPr>
        <w:pStyle w:val="a8"/>
        <w:shd w:val="clear" w:color="auto" w:fill="FFFFFF"/>
        <w:tabs>
          <w:tab w:val="left" w:pos="567"/>
        </w:tabs>
        <w:ind w:left="0" w:firstLine="284"/>
        <w:rPr>
          <w:sz w:val="22"/>
          <w:szCs w:val="22"/>
        </w:rPr>
      </w:pPr>
      <w:r>
        <w:rPr>
          <w:b/>
          <w:sz w:val="22"/>
          <w:szCs w:val="22"/>
        </w:rPr>
        <w:t>9</w:t>
      </w:r>
      <w:r w:rsidR="009D323E" w:rsidRPr="001A7D1B">
        <w:rPr>
          <w:b/>
          <w:sz w:val="22"/>
          <w:szCs w:val="22"/>
        </w:rPr>
        <w:t>.3</w:t>
      </w:r>
      <w:r w:rsidR="00EA0668" w:rsidRPr="001A7D1B">
        <w:rPr>
          <w:b/>
          <w:sz w:val="22"/>
          <w:szCs w:val="22"/>
        </w:rPr>
        <w:t>.</w:t>
      </w:r>
      <w:r w:rsidR="009D323E"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6824E6"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A7D1B">
        <w:rPr>
          <w:b/>
          <w:color w:val="000000"/>
          <w:sz w:val="22"/>
          <w:szCs w:val="22"/>
        </w:rPr>
        <w:t>.4.</w:t>
      </w:r>
      <w:r w:rsidR="001C083F"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6824E6" w:rsidP="001C083F">
      <w:pPr>
        <w:pStyle w:val="a8"/>
        <w:shd w:val="clear" w:color="auto" w:fill="FFFFFF"/>
        <w:tabs>
          <w:tab w:val="left" w:pos="709"/>
        </w:tabs>
        <w:ind w:left="0" w:firstLine="284"/>
        <w:rPr>
          <w:sz w:val="22"/>
          <w:szCs w:val="22"/>
        </w:rPr>
      </w:pPr>
      <w:r>
        <w:rPr>
          <w:b/>
          <w:color w:val="000000"/>
          <w:sz w:val="22"/>
          <w:szCs w:val="22"/>
        </w:rPr>
        <w:lastRenderedPageBreak/>
        <w:t>9</w:t>
      </w:r>
      <w:r w:rsidR="001C083F" w:rsidRPr="001A7D1B">
        <w:rPr>
          <w:b/>
          <w:color w:val="000000"/>
          <w:sz w:val="22"/>
          <w:szCs w:val="22"/>
        </w:rPr>
        <w:t>.5.</w:t>
      </w:r>
      <w:r w:rsidR="001C083F"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6824E6" w:rsidP="001C083F">
      <w:pPr>
        <w:pStyle w:val="a8"/>
        <w:shd w:val="clear" w:color="auto" w:fill="FFFFFF"/>
        <w:tabs>
          <w:tab w:val="left" w:pos="709"/>
          <w:tab w:val="left" w:pos="996"/>
        </w:tabs>
        <w:ind w:left="0" w:firstLine="284"/>
        <w:rPr>
          <w:sz w:val="22"/>
          <w:szCs w:val="22"/>
        </w:rPr>
      </w:pPr>
      <w:r>
        <w:rPr>
          <w:b/>
          <w:sz w:val="22"/>
          <w:szCs w:val="22"/>
        </w:rPr>
        <w:t>9</w:t>
      </w:r>
      <w:r w:rsidR="001C083F" w:rsidRPr="001A7D1B">
        <w:rPr>
          <w:b/>
          <w:sz w:val="22"/>
          <w:szCs w:val="22"/>
        </w:rPr>
        <w:t>.6.</w:t>
      </w:r>
      <w:r w:rsidR="001C083F"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6824E6" w:rsidP="001F2F25">
      <w:pPr>
        <w:pStyle w:val="a8"/>
        <w:tabs>
          <w:tab w:val="left" w:pos="709"/>
        </w:tabs>
        <w:ind w:left="0" w:firstLine="284"/>
        <w:rPr>
          <w:sz w:val="22"/>
          <w:szCs w:val="22"/>
        </w:rPr>
      </w:pPr>
      <w:r>
        <w:rPr>
          <w:b/>
          <w:sz w:val="22"/>
          <w:szCs w:val="22"/>
        </w:rPr>
        <w:t>9</w:t>
      </w:r>
      <w:r w:rsidR="001F2F25" w:rsidRPr="001A7D1B">
        <w:rPr>
          <w:b/>
          <w:sz w:val="22"/>
          <w:szCs w:val="22"/>
        </w:rPr>
        <w:t>.7.</w:t>
      </w:r>
      <w:r w:rsidR="001F2F25"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6824E6" w:rsidP="00F77952">
      <w:pPr>
        <w:tabs>
          <w:tab w:val="left" w:pos="284"/>
        </w:tabs>
        <w:ind w:firstLine="284"/>
        <w:rPr>
          <w:b/>
          <w:i/>
          <w:iCs/>
          <w:color w:val="002060"/>
          <w:sz w:val="22"/>
          <w:szCs w:val="22"/>
        </w:rPr>
      </w:pPr>
      <w:r>
        <w:rPr>
          <w:rFonts w:eastAsia="Lucida Sans Unicode"/>
          <w:b/>
          <w:kern w:val="1"/>
          <w:sz w:val="22"/>
          <w:szCs w:val="22"/>
        </w:rPr>
        <w:t>9</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006824E6">
        <w:rPr>
          <w:rFonts w:eastAsia="Lucida Sans Unicode"/>
          <w:b/>
          <w:i/>
          <w:color w:val="002060"/>
          <w:kern w:val="1"/>
          <w:sz w:val="22"/>
          <w:szCs w:val="22"/>
        </w:rPr>
        <w:t>9</w:t>
      </w:r>
      <w:r w:rsidRPr="001A7D1B">
        <w:rPr>
          <w:b/>
          <w:sz w:val="22"/>
          <w:szCs w:val="22"/>
        </w:rPr>
        <w:t>.9.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6824E6">
        <w:rPr>
          <w:b/>
          <w:sz w:val="22"/>
          <w:szCs w:val="22"/>
        </w:rPr>
        <w:t>9</w:t>
      </w:r>
      <w:r w:rsidR="003A79CE">
        <w:rPr>
          <w:b/>
          <w:sz w:val="22"/>
          <w:szCs w:val="22"/>
        </w:rPr>
        <w:t>.</w:t>
      </w:r>
      <w:r w:rsidR="00224D07" w:rsidRPr="001A7D1B">
        <w:rPr>
          <w:b/>
          <w:sz w:val="22"/>
          <w:szCs w:val="22"/>
        </w:rPr>
        <w:t xml:space="preserve">10. </w:t>
      </w:r>
      <w:r w:rsidR="00224D07" w:rsidRPr="001A7D1B">
        <w:rPr>
          <w:sz w:val="22"/>
          <w:szCs w:val="22"/>
        </w:rPr>
        <w:t>Поставщик обязуется:</w:t>
      </w:r>
    </w:p>
    <w:p w:rsidR="00B24A69" w:rsidRPr="001A7D1B" w:rsidRDefault="006824E6" w:rsidP="00B24A69">
      <w:pPr>
        <w:widowControl w:val="0"/>
        <w:tabs>
          <w:tab w:val="left" w:pos="993"/>
        </w:tabs>
        <w:suppressAutoHyphens/>
        <w:ind w:firstLine="284"/>
        <w:contextualSpacing/>
        <w:rPr>
          <w:color w:val="000000" w:themeColor="text1"/>
          <w:sz w:val="22"/>
          <w:szCs w:val="22"/>
        </w:rPr>
      </w:pPr>
      <w:r w:rsidRPr="00A44AF4">
        <w:rPr>
          <w:b/>
          <w:color w:val="000000" w:themeColor="text1"/>
          <w:sz w:val="22"/>
          <w:szCs w:val="22"/>
        </w:rPr>
        <w:t>9</w:t>
      </w:r>
      <w:r w:rsidR="00B24A69" w:rsidRPr="00A44AF4">
        <w:rPr>
          <w:b/>
          <w:color w:val="000000" w:themeColor="text1"/>
          <w:sz w:val="22"/>
          <w:szCs w:val="22"/>
        </w:rPr>
        <w:t>.10.1.</w:t>
      </w:r>
      <w:r w:rsidR="00B24A69" w:rsidRPr="001A7D1B">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6824E6" w:rsidP="00F32289">
      <w:pPr>
        <w:tabs>
          <w:tab w:val="left" w:pos="993"/>
        </w:tabs>
        <w:suppressAutoHyphens/>
        <w:ind w:firstLine="284"/>
        <w:contextualSpacing/>
        <w:rPr>
          <w:sz w:val="22"/>
          <w:szCs w:val="22"/>
        </w:rPr>
      </w:pPr>
      <w:r w:rsidRPr="00A44AF4">
        <w:rPr>
          <w:b/>
          <w:sz w:val="22"/>
          <w:szCs w:val="22"/>
        </w:rPr>
        <w:t>9</w:t>
      </w:r>
      <w:r w:rsidR="00F32289" w:rsidRPr="00A44AF4">
        <w:rPr>
          <w:b/>
          <w:sz w:val="22"/>
          <w:szCs w:val="22"/>
        </w:rPr>
        <w:t>.10.2.</w:t>
      </w:r>
      <w:r w:rsidR="00F32289" w:rsidRPr="001A7D1B">
        <w:rPr>
          <w:sz w:val="22"/>
          <w:szCs w:val="22"/>
        </w:rPr>
        <w:t xml:space="preserve"> соблюдать требования законодательства РФ об инсайдерской информации и манипулировании рынком.</w:t>
      </w:r>
    </w:p>
    <w:p w:rsidR="00B24A69" w:rsidRPr="001A7D1B" w:rsidRDefault="006824E6"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1A7D1B">
        <w:rPr>
          <w:b/>
          <w:sz w:val="22"/>
          <w:szCs w:val="22"/>
        </w:rPr>
        <w:t>.11.</w:t>
      </w:r>
      <w:r w:rsidR="00B24A69"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6824E6">
        <w:rPr>
          <w:b/>
          <w:i/>
          <w:sz w:val="22"/>
          <w:szCs w:val="22"/>
        </w:rPr>
        <w:t>0</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6824E6" w:rsidRDefault="006824E6" w:rsidP="00536FC9">
            <w:pPr>
              <w:tabs>
                <w:tab w:val="left" w:pos="924"/>
              </w:tabs>
              <w:rPr>
                <w:b/>
                <w:bCs/>
                <w:color w:val="000000"/>
              </w:rPr>
            </w:pPr>
          </w:p>
          <w:p w:rsidR="006824E6" w:rsidRDefault="006824E6" w:rsidP="00536FC9">
            <w:pPr>
              <w:tabs>
                <w:tab w:val="left" w:pos="924"/>
              </w:tabs>
              <w:rPr>
                <w:b/>
                <w:bCs/>
                <w:color w:val="000000"/>
              </w:rPr>
            </w:pPr>
          </w:p>
          <w:p w:rsidR="00CF1F76" w:rsidRPr="001A7D1B" w:rsidRDefault="00CF1F76" w:rsidP="00536FC9">
            <w:pPr>
              <w:tabs>
                <w:tab w:val="left" w:pos="924"/>
              </w:tabs>
              <w:rPr>
                <w:b/>
                <w:bCs/>
                <w:color w:val="000000"/>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06637D">
            <w:pPr>
              <w:pStyle w:val="a3"/>
              <w:ind w:right="-249"/>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r w:rsidR="0006637D">
              <w:rPr>
                <w:spacing w:val="-3"/>
                <w:sz w:val="18"/>
                <w:szCs w:val="18"/>
              </w:rPr>
              <w:t xml:space="preserve">      </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proofErr w:type="gramStart"/>
            <w:r w:rsidRPr="001A7D1B">
              <w:rPr>
                <w:spacing w:val="-2"/>
                <w:sz w:val="18"/>
                <w:szCs w:val="18"/>
              </w:rPr>
              <w:t>Р</w:t>
            </w:r>
            <w:proofErr w:type="gramEnd"/>
            <w:r w:rsidRPr="001A7D1B">
              <w:rPr>
                <w:spacing w:val="-2"/>
                <w:sz w:val="18"/>
                <w:szCs w:val="18"/>
              </w:rPr>
              <w:t xml:space="preserve">/сч.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 xml:space="preserve">ПП </w:t>
            </w:r>
            <w:r w:rsidR="00E16B86">
              <w:rPr>
                <w:sz w:val="18"/>
                <w:szCs w:val="18"/>
              </w:rPr>
              <w:t>775050001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proofErr w:type="spellStart"/>
            <w:r w:rsidRPr="001A7D1B">
              <w:rPr>
                <w:i/>
                <w:sz w:val="18"/>
                <w:szCs w:val="18"/>
                <w:lang w:val="en-US"/>
              </w:rPr>
              <w:t>drsk</w:t>
            </w:r>
            <w:proofErr w:type="spellEnd"/>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251432" w:rsidRDefault="00251432" w:rsidP="00536FC9">
            <w:pPr>
              <w:tabs>
                <w:tab w:val="left" w:pos="924"/>
              </w:tabs>
              <w:rPr>
                <w:b/>
                <w:sz w:val="18"/>
                <w:szCs w:val="18"/>
              </w:rPr>
            </w:pPr>
          </w:p>
          <w:p w:rsidR="00EE4845" w:rsidRPr="00EE4845" w:rsidRDefault="00EE4845" w:rsidP="00536FC9">
            <w:pPr>
              <w:tabs>
                <w:tab w:val="left" w:pos="924"/>
              </w:tabs>
              <w:rPr>
                <w:b/>
                <w:sz w:val="18"/>
                <w:szCs w:val="18"/>
              </w:rPr>
            </w:pPr>
          </w:p>
          <w:p w:rsidR="00251432" w:rsidRPr="005D0313" w:rsidRDefault="00251432" w:rsidP="00536FC9">
            <w:pPr>
              <w:tabs>
                <w:tab w:val="left" w:pos="924"/>
              </w:tabs>
              <w:rPr>
                <w:b/>
                <w:sz w:val="18"/>
                <w:szCs w:val="18"/>
              </w:rPr>
            </w:pPr>
          </w:p>
          <w:p w:rsidR="00251432" w:rsidRPr="00251432" w:rsidRDefault="00251432" w:rsidP="00251432">
            <w:pPr>
              <w:tabs>
                <w:tab w:val="left" w:pos="924"/>
              </w:tabs>
              <w:rPr>
                <w:b/>
                <w:bCs/>
                <w:color w:val="000000"/>
                <w:sz w:val="20"/>
                <w:szCs w:val="20"/>
              </w:rPr>
            </w:pPr>
            <w:r w:rsidRPr="00251432">
              <w:rPr>
                <w:b/>
                <w:bCs/>
                <w:color w:val="000000"/>
                <w:sz w:val="20"/>
                <w:szCs w:val="20"/>
              </w:rPr>
              <w:t xml:space="preserve">ПОКУПАТЕЛЬ: </w:t>
            </w:r>
          </w:p>
          <w:p w:rsidR="00251432" w:rsidRPr="00251432" w:rsidRDefault="00251432" w:rsidP="00251432">
            <w:pPr>
              <w:pStyle w:val="a3"/>
              <w:tabs>
                <w:tab w:val="left" w:pos="5812"/>
              </w:tabs>
              <w:jc w:val="left"/>
              <w:rPr>
                <w:spacing w:val="-3"/>
                <w:szCs w:val="20"/>
              </w:rPr>
            </w:pPr>
            <w:r w:rsidRPr="00251432">
              <w:rPr>
                <w:b/>
                <w:bCs/>
                <w:szCs w:val="20"/>
              </w:rPr>
              <w:t>АО «ДРСК»</w:t>
            </w:r>
            <w:r w:rsidRPr="00251432">
              <w:rPr>
                <w:spacing w:val="-3"/>
                <w:szCs w:val="20"/>
              </w:rPr>
              <w:t xml:space="preserve"> </w:t>
            </w:r>
          </w:p>
          <w:p w:rsidR="00251432" w:rsidRPr="00251432" w:rsidRDefault="00251432" w:rsidP="00536FC9">
            <w:pPr>
              <w:tabs>
                <w:tab w:val="left" w:pos="924"/>
              </w:tabs>
              <w:rPr>
                <w:b/>
                <w:sz w:val="18"/>
                <w:szCs w:val="18"/>
              </w:rPr>
            </w:pPr>
          </w:p>
          <w:p w:rsidR="00251432" w:rsidRPr="00251432" w:rsidRDefault="00251432" w:rsidP="00536FC9">
            <w:pPr>
              <w:tabs>
                <w:tab w:val="left" w:pos="924"/>
              </w:tabs>
              <w:rPr>
                <w:b/>
                <w:sz w:val="18"/>
                <w:szCs w:val="18"/>
              </w:rPr>
            </w:pPr>
          </w:p>
          <w:p w:rsidR="00251432" w:rsidRPr="00251432" w:rsidRDefault="00251432" w:rsidP="00536FC9">
            <w:pPr>
              <w:tabs>
                <w:tab w:val="left" w:pos="924"/>
              </w:tabs>
              <w:rPr>
                <w:b/>
                <w:sz w:val="18"/>
                <w:szCs w:val="18"/>
              </w:rPr>
            </w:pPr>
          </w:p>
          <w:p w:rsidR="00251432" w:rsidRPr="00251432" w:rsidRDefault="00251432" w:rsidP="00536FC9">
            <w:pPr>
              <w:tabs>
                <w:tab w:val="left" w:pos="924"/>
              </w:tabs>
              <w:rPr>
                <w:b/>
                <w:sz w:val="18"/>
                <w:szCs w:val="18"/>
              </w:rPr>
            </w:pPr>
          </w:p>
          <w:p w:rsidR="00CF1F76" w:rsidRPr="00251432" w:rsidRDefault="00CF1F76" w:rsidP="00251432">
            <w:pPr>
              <w:tabs>
                <w:tab w:val="left" w:pos="924"/>
              </w:tabs>
              <w:rPr>
                <w:b/>
                <w:bCs/>
                <w:color w:val="000000"/>
              </w:rPr>
            </w:pPr>
            <w:r w:rsidRPr="001A7D1B">
              <w:rPr>
                <w:b/>
                <w:sz w:val="18"/>
                <w:szCs w:val="18"/>
              </w:rPr>
              <w:t>______________</w:t>
            </w:r>
            <w:r w:rsidR="00251432">
              <w:rPr>
                <w:b/>
                <w:sz w:val="18"/>
                <w:szCs w:val="18"/>
              </w:rPr>
              <w:t>В.А.Юхимук</w:t>
            </w:r>
          </w:p>
        </w:tc>
        <w:tc>
          <w:tcPr>
            <w:tcW w:w="4181" w:type="dxa"/>
          </w:tcPr>
          <w:p w:rsidR="006824E6" w:rsidRDefault="006824E6" w:rsidP="00536FC9">
            <w:pPr>
              <w:tabs>
                <w:tab w:val="left" w:pos="924"/>
              </w:tabs>
              <w:rPr>
                <w:b/>
                <w:bCs/>
                <w:color w:val="000000"/>
              </w:rPr>
            </w:pPr>
          </w:p>
          <w:p w:rsidR="006824E6" w:rsidRDefault="006824E6" w:rsidP="00536FC9">
            <w:pPr>
              <w:tabs>
                <w:tab w:val="left" w:pos="924"/>
              </w:tabs>
              <w:rPr>
                <w:b/>
                <w:bCs/>
                <w:color w:val="000000"/>
              </w:rPr>
            </w:pPr>
          </w:p>
          <w:p w:rsidR="00CF1F76" w:rsidRDefault="00CF1F76" w:rsidP="001A4585">
            <w:pPr>
              <w:tabs>
                <w:tab w:val="left" w:pos="924"/>
              </w:tabs>
              <w:ind w:left="-108"/>
              <w:rPr>
                <w:b/>
              </w:rPr>
            </w:pPr>
            <w:r w:rsidRPr="001A7D1B">
              <w:rPr>
                <w:b/>
                <w:bCs/>
                <w:color w:val="000000"/>
                <w:sz w:val="22"/>
                <w:szCs w:val="22"/>
              </w:rPr>
              <w:t>ПОСТАВЩИК:</w:t>
            </w:r>
            <w:r w:rsidRPr="001A7D1B">
              <w:rPr>
                <w:b/>
                <w:sz w:val="22"/>
                <w:szCs w:val="22"/>
              </w:rPr>
              <w:t xml:space="preserve"> </w:t>
            </w: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Pr="0051259C" w:rsidRDefault="000D2C5F" w:rsidP="001A4585">
            <w:pPr>
              <w:tabs>
                <w:tab w:val="left" w:pos="924"/>
              </w:tabs>
            </w:pPr>
          </w:p>
          <w:p w:rsidR="0006637D" w:rsidRPr="00F66C7C" w:rsidRDefault="0006637D" w:rsidP="0006637D">
            <w:pPr>
              <w:ind w:left="33" w:hanging="33"/>
              <w:rPr>
                <w:b/>
                <w:bCs/>
              </w:rPr>
            </w:pPr>
            <w:r w:rsidRPr="00F66C7C">
              <w:rPr>
                <w:b/>
                <w:bCs/>
                <w:sz w:val="22"/>
                <w:szCs w:val="22"/>
              </w:rPr>
              <w:t xml:space="preserve"> </w:t>
            </w:r>
          </w:p>
          <w:p w:rsidR="0006637D" w:rsidRPr="00F66C7C" w:rsidRDefault="0006637D" w:rsidP="00251432">
            <w:pPr>
              <w:tabs>
                <w:tab w:val="left" w:pos="924"/>
              </w:tabs>
              <w:rPr>
                <w:b/>
                <w:bCs/>
                <w:color w:val="000000"/>
                <w:sz w:val="20"/>
                <w:szCs w:val="20"/>
              </w:rPr>
            </w:pPr>
          </w:p>
          <w:p w:rsidR="0006637D" w:rsidRPr="00F66C7C" w:rsidRDefault="0006637D" w:rsidP="00251432">
            <w:pPr>
              <w:tabs>
                <w:tab w:val="left" w:pos="924"/>
              </w:tabs>
              <w:rPr>
                <w:b/>
                <w:bCs/>
                <w:color w:val="000000"/>
                <w:sz w:val="20"/>
                <w:szCs w:val="20"/>
              </w:rPr>
            </w:pPr>
          </w:p>
          <w:p w:rsidR="0006637D" w:rsidRPr="00F66C7C" w:rsidRDefault="0006637D" w:rsidP="00251432">
            <w:pPr>
              <w:tabs>
                <w:tab w:val="left" w:pos="924"/>
              </w:tabs>
              <w:rPr>
                <w:b/>
                <w:bCs/>
                <w:color w:val="000000"/>
                <w:sz w:val="20"/>
                <w:szCs w:val="20"/>
              </w:rPr>
            </w:pPr>
          </w:p>
          <w:p w:rsidR="001A4585" w:rsidRPr="0051259C" w:rsidRDefault="001A4585" w:rsidP="001A4585">
            <w:pPr>
              <w:tabs>
                <w:tab w:val="left" w:pos="924"/>
              </w:tabs>
              <w:rPr>
                <w:b/>
                <w:sz w:val="22"/>
                <w:szCs w:val="22"/>
              </w:rPr>
            </w:pPr>
            <w:r w:rsidRPr="00320776">
              <w:rPr>
                <w:b/>
                <w:bCs/>
                <w:color w:val="000000"/>
                <w:sz w:val="22"/>
                <w:szCs w:val="22"/>
              </w:rPr>
              <w:t>ПОСТАВЩИК</w:t>
            </w:r>
            <w:r w:rsidRPr="0051259C">
              <w:rPr>
                <w:b/>
                <w:bCs/>
                <w:color w:val="000000"/>
                <w:sz w:val="22"/>
                <w:szCs w:val="22"/>
              </w:rPr>
              <w:t>:</w:t>
            </w:r>
            <w:r w:rsidRPr="0051259C">
              <w:rPr>
                <w:b/>
                <w:sz w:val="22"/>
                <w:szCs w:val="22"/>
              </w:rPr>
              <w:t xml:space="preserve"> </w:t>
            </w:r>
          </w:p>
          <w:p w:rsidR="001A4585" w:rsidRDefault="001A4585" w:rsidP="001A4585">
            <w:pPr>
              <w:tabs>
                <w:tab w:val="left" w:pos="1725"/>
              </w:tabs>
              <w:rPr>
                <w:b/>
                <w:sz w:val="22"/>
                <w:szCs w:val="22"/>
              </w:rPr>
            </w:pPr>
          </w:p>
          <w:p w:rsidR="000D2C5F" w:rsidRDefault="000D2C5F" w:rsidP="001A4585">
            <w:pPr>
              <w:tabs>
                <w:tab w:val="left" w:pos="1725"/>
              </w:tabs>
              <w:rPr>
                <w:b/>
                <w:sz w:val="22"/>
                <w:szCs w:val="22"/>
              </w:rPr>
            </w:pPr>
          </w:p>
          <w:p w:rsidR="000D2C5F" w:rsidRDefault="000D2C5F" w:rsidP="001A4585">
            <w:pPr>
              <w:tabs>
                <w:tab w:val="left" w:pos="1725"/>
              </w:tabs>
              <w:rPr>
                <w:b/>
                <w:sz w:val="22"/>
                <w:szCs w:val="22"/>
              </w:rPr>
            </w:pPr>
          </w:p>
          <w:p w:rsidR="000D2C5F" w:rsidRPr="00320776" w:rsidRDefault="000D2C5F" w:rsidP="001A4585">
            <w:pPr>
              <w:tabs>
                <w:tab w:val="left" w:pos="1725"/>
              </w:tabs>
              <w:rPr>
                <w:b/>
                <w:sz w:val="22"/>
                <w:szCs w:val="22"/>
              </w:rPr>
            </w:pPr>
          </w:p>
          <w:p w:rsidR="001A4585" w:rsidRPr="008A5922" w:rsidRDefault="001A4585" w:rsidP="001A4585">
            <w:pPr>
              <w:tabs>
                <w:tab w:val="left" w:pos="1725"/>
              </w:tabs>
              <w:rPr>
                <w:sz w:val="20"/>
                <w:szCs w:val="20"/>
              </w:rPr>
            </w:pPr>
            <w:r w:rsidRPr="00320776">
              <w:rPr>
                <w:b/>
                <w:sz w:val="22"/>
                <w:szCs w:val="22"/>
              </w:rPr>
              <w:t>______________ (</w:t>
            </w:r>
            <w:r w:rsidR="000D2C5F">
              <w:rPr>
                <w:b/>
                <w:sz w:val="22"/>
                <w:szCs w:val="22"/>
              </w:rPr>
              <w:t>_____________</w:t>
            </w:r>
            <w:r w:rsidRPr="00750732">
              <w:rPr>
                <w:b/>
                <w:sz w:val="23"/>
                <w:szCs w:val="23"/>
              </w:rPr>
              <w:t>)</w:t>
            </w:r>
          </w:p>
          <w:p w:rsidR="00CF1F76" w:rsidRPr="001A7D1B" w:rsidRDefault="00CF1F76" w:rsidP="0006637D">
            <w:pPr>
              <w:tabs>
                <w:tab w:val="left" w:pos="924"/>
              </w:tabs>
              <w:rPr>
                <w:b/>
                <w:bCs/>
                <w:color w:val="000000"/>
              </w:rPr>
            </w:pPr>
          </w:p>
        </w:tc>
      </w:tr>
    </w:tbl>
    <w:p w:rsidR="00251432" w:rsidRDefault="00251432" w:rsidP="00251432"/>
    <w:p w:rsidR="00251432" w:rsidRPr="00251432" w:rsidRDefault="00251432" w:rsidP="00251432"/>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AD13D5" w:rsidRDefault="002C78E9" w:rsidP="0041756A">
      <w:pPr>
        <w:ind w:right="-566"/>
        <w:jc w:val="center"/>
        <w:rPr>
          <w:color w:val="000000"/>
          <w:sz w:val="16"/>
          <w:szCs w:val="16"/>
        </w:rPr>
      </w:pPr>
      <w:r w:rsidRPr="00AD13D5">
        <w:rPr>
          <w:color w:val="000000"/>
          <w:sz w:val="16"/>
          <w:szCs w:val="16"/>
        </w:rPr>
        <w:t>к договору поставки №                      от    «      »                    20</w:t>
      </w:r>
      <w:r w:rsidR="00B60896" w:rsidRPr="00AD13D5">
        <w:rPr>
          <w:color w:val="000000"/>
          <w:sz w:val="16"/>
          <w:szCs w:val="16"/>
        </w:rPr>
        <w:t>___</w:t>
      </w:r>
      <w:r w:rsidRPr="00AD13D5">
        <w:rPr>
          <w:color w:val="000000"/>
          <w:sz w:val="16"/>
          <w:szCs w:val="16"/>
        </w:rPr>
        <w:t xml:space="preserve">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1A4585" w:rsidRPr="00AD13D5" w:rsidTr="00F66C7C">
        <w:trPr>
          <w:trHeight w:val="973"/>
        </w:trPr>
        <w:tc>
          <w:tcPr>
            <w:tcW w:w="567" w:type="dxa"/>
            <w:vAlign w:val="center"/>
          </w:tcPr>
          <w:p w:rsidR="001A4585" w:rsidRPr="00AD13D5" w:rsidRDefault="001A4585" w:rsidP="00F66C7C">
            <w:pPr>
              <w:ind w:right="-107" w:hanging="392"/>
              <w:jc w:val="center"/>
              <w:rPr>
                <w:sz w:val="16"/>
                <w:szCs w:val="16"/>
              </w:rPr>
            </w:pPr>
            <w:r w:rsidRPr="00AD13D5">
              <w:rPr>
                <w:sz w:val="16"/>
                <w:szCs w:val="16"/>
              </w:rPr>
              <w:t xml:space="preserve">      № </w:t>
            </w:r>
            <w:proofErr w:type="gramStart"/>
            <w:r w:rsidRPr="00AD13D5">
              <w:rPr>
                <w:sz w:val="16"/>
                <w:szCs w:val="16"/>
              </w:rPr>
              <w:t>п</w:t>
            </w:r>
            <w:proofErr w:type="gramEnd"/>
            <w:r w:rsidRPr="00AD13D5">
              <w:rPr>
                <w:sz w:val="16"/>
                <w:szCs w:val="16"/>
              </w:rPr>
              <w:t>/п</w:t>
            </w:r>
          </w:p>
          <w:p w:rsidR="001A4585" w:rsidRPr="00AD13D5" w:rsidRDefault="001A4585" w:rsidP="00F66C7C">
            <w:pPr>
              <w:ind w:hanging="391"/>
              <w:jc w:val="center"/>
              <w:rPr>
                <w:sz w:val="16"/>
                <w:szCs w:val="16"/>
              </w:rPr>
            </w:pPr>
          </w:p>
        </w:tc>
        <w:tc>
          <w:tcPr>
            <w:tcW w:w="3544" w:type="dxa"/>
          </w:tcPr>
          <w:p w:rsidR="001A4585" w:rsidRPr="00AD13D5" w:rsidRDefault="001A4585" w:rsidP="00F66C7C">
            <w:pPr>
              <w:jc w:val="center"/>
              <w:rPr>
                <w:sz w:val="16"/>
                <w:szCs w:val="16"/>
              </w:rPr>
            </w:pPr>
          </w:p>
          <w:p w:rsidR="001A4585" w:rsidRPr="00AD13D5" w:rsidRDefault="001A4585" w:rsidP="00F66C7C">
            <w:pPr>
              <w:pStyle w:val="3"/>
              <w:spacing w:after="0"/>
              <w:ind w:left="0"/>
              <w:jc w:val="center"/>
            </w:pPr>
            <w:r w:rsidRPr="00AD13D5">
              <w:t>Наименование</w:t>
            </w:r>
          </w:p>
        </w:tc>
        <w:tc>
          <w:tcPr>
            <w:tcW w:w="2410" w:type="dxa"/>
          </w:tcPr>
          <w:p w:rsidR="001A4585" w:rsidRPr="00AD13D5" w:rsidRDefault="001A4585" w:rsidP="00F66C7C">
            <w:pPr>
              <w:jc w:val="center"/>
              <w:rPr>
                <w:sz w:val="16"/>
                <w:szCs w:val="16"/>
              </w:rPr>
            </w:pPr>
          </w:p>
          <w:p w:rsidR="001A4585" w:rsidRPr="00AD13D5" w:rsidRDefault="001A4585" w:rsidP="00F66C7C">
            <w:pPr>
              <w:pStyle w:val="3"/>
              <w:spacing w:after="0"/>
              <w:ind w:left="0" w:right="-108"/>
              <w:jc w:val="center"/>
            </w:pPr>
            <w:r w:rsidRPr="00AD13D5">
              <w:t>Марка</w:t>
            </w:r>
          </w:p>
        </w:tc>
        <w:tc>
          <w:tcPr>
            <w:tcW w:w="710" w:type="dxa"/>
          </w:tcPr>
          <w:p w:rsidR="001A4585" w:rsidRPr="00AD13D5" w:rsidRDefault="001A4585" w:rsidP="00F66C7C">
            <w:pPr>
              <w:ind w:right="-108"/>
              <w:jc w:val="center"/>
              <w:rPr>
                <w:sz w:val="16"/>
                <w:szCs w:val="16"/>
              </w:rPr>
            </w:pPr>
            <w:r w:rsidRPr="00AD13D5">
              <w:rPr>
                <w:sz w:val="16"/>
                <w:szCs w:val="16"/>
              </w:rPr>
              <w:t>Ед.</w:t>
            </w:r>
          </w:p>
          <w:p w:rsidR="001A4585" w:rsidRPr="00AD13D5" w:rsidRDefault="001A4585" w:rsidP="00F66C7C">
            <w:pPr>
              <w:ind w:right="-108"/>
              <w:jc w:val="center"/>
              <w:rPr>
                <w:sz w:val="16"/>
                <w:szCs w:val="16"/>
              </w:rPr>
            </w:pPr>
            <w:proofErr w:type="spellStart"/>
            <w:r w:rsidRPr="00AD13D5">
              <w:rPr>
                <w:sz w:val="16"/>
                <w:szCs w:val="16"/>
              </w:rPr>
              <w:t>измер</w:t>
            </w:r>
            <w:proofErr w:type="spellEnd"/>
            <w:r w:rsidRPr="00AD13D5">
              <w:rPr>
                <w:sz w:val="16"/>
                <w:szCs w:val="16"/>
              </w:rPr>
              <w:t>.</w:t>
            </w:r>
          </w:p>
        </w:tc>
        <w:tc>
          <w:tcPr>
            <w:tcW w:w="567" w:type="dxa"/>
          </w:tcPr>
          <w:p w:rsidR="001A4585" w:rsidRPr="00AD13D5" w:rsidRDefault="001A4585" w:rsidP="00F66C7C">
            <w:pPr>
              <w:jc w:val="center"/>
              <w:rPr>
                <w:sz w:val="16"/>
                <w:szCs w:val="16"/>
              </w:rPr>
            </w:pPr>
          </w:p>
          <w:p w:rsidR="001A4585" w:rsidRPr="00AD13D5" w:rsidRDefault="001A4585" w:rsidP="00F66C7C">
            <w:pPr>
              <w:ind w:right="-108"/>
              <w:jc w:val="center"/>
              <w:rPr>
                <w:sz w:val="16"/>
                <w:szCs w:val="16"/>
              </w:rPr>
            </w:pPr>
            <w:r w:rsidRPr="00AD13D5">
              <w:rPr>
                <w:sz w:val="16"/>
                <w:szCs w:val="16"/>
              </w:rPr>
              <w:t>Кол-во</w:t>
            </w:r>
          </w:p>
        </w:tc>
        <w:tc>
          <w:tcPr>
            <w:tcW w:w="1277" w:type="dxa"/>
            <w:vAlign w:val="bottom"/>
          </w:tcPr>
          <w:p w:rsidR="001A4585" w:rsidRPr="00AD13D5" w:rsidRDefault="001A4585" w:rsidP="00F66C7C">
            <w:pPr>
              <w:pStyle w:val="a5"/>
              <w:ind w:left="0"/>
              <w:rPr>
                <w:sz w:val="16"/>
                <w:szCs w:val="16"/>
              </w:rPr>
            </w:pPr>
            <w:r w:rsidRPr="00AD13D5">
              <w:rPr>
                <w:sz w:val="16"/>
                <w:szCs w:val="16"/>
              </w:rPr>
              <w:t>Цена за ед.</w:t>
            </w:r>
          </w:p>
          <w:p w:rsidR="001A4585" w:rsidRPr="00AD13D5" w:rsidRDefault="001A4585" w:rsidP="00F66C7C">
            <w:pPr>
              <w:pStyle w:val="a5"/>
              <w:ind w:left="0"/>
              <w:rPr>
                <w:sz w:val="16"/>
                <w:szCs w:val="16"/>
              </w:rPr>
            </w:pPr>
            <w:r w:rsidRPr="00AD13D5">
              <w:rPr>
                <w:sz w:val="16"/>
                <w:szCs w:val="16"/>
              </w:rPr>
              <w:t>в руб.</w:t>
            </w:r>
          </w:p>
          <w:p w:rsidR="001A4585" w:rsidRPr="00AD13D5" w:rsidRDefault="001A4585" w:rsidP="00F66C7C">
            <w:pPr>
              <w:pStyle w:val="a5"/>
              <w:ind w:left="0"/>
              <w:rPr>
                <w:sz w:val="16"/>
                <w:szCs w:val="16"/>
              </w:rPr>
            </w:pPr>
            <w:r w:rsidRPr="00AD13D5">
              <w:rPr>
                <w:sz w:val="16"/>
                <w:szCs w:val="16"/>
              </w:rPr>
              <w:t>с НДС</w:t>
            </w:r>
          </w:p>
        </w:tc>
        <w:tc>
          <w:tcPr>
            <w:tcW w:w="1701" w:type="dxa"/>
          </w:tcPr>
          <w:p w:rsidR="001A4585" w:rsidRPr="00AD13D5" w:rsidRDefault="001A4585" w:rsidP="00F66C7C">
            <w:pPr>
              <w:ind w:right="-108"/>
              <w:jc w:val="center"/>
              <w:rPr>
                <w:sz w:val="16"/>
                <w:szCs w:val="16"/>
              </w:rPr>
            </w:pPr>
            <w:r w:rsidRPr="00AD13D5">
              <w:rPr>
                <w:sz w:val="16"/>
                <w:szCs w:val="16"/>
              </w:rPr>
              <w:t>Всего в руб.                         с НДС,  транспортными расходами</w:t>
            </w:r>
          </w:p>
          <w:p w:rsidR="001A4585" w:rsidRPr="00AD13D5" w:rsidRDefault="001A4585" w:rsidP="00F66C7C">
            <w:pPr>
              <w:ind w:right="-108"/>
              <w:jc w:val="center"/>
              <w:rPr>
                <w:sz w:val="16"/>
                <w:szCs w:val="16"/>
              </w:rPr>
            </w:pPr>
          </w:p>
        </w:tc>
      </w:tr>
      <w:tr w:rsidR="00F66C7C" w:rsidRPr="00AD13D5" w:rsidTr="00F66C7C">
        <w:trPr>
          <w:trHeight w:val="225"/>
        </w:trPr>
        <w:tc>
          <w:tcPr>
            <w:tcW w:w="567" w:type="dxa"/>
            <w:vAlign w:val="center"/>
          </w:tcPr>
          <w:p w:rsidR="00F66C7C" w:rsidRPr="00AD13D5" w:rsidRDefault="00F66C7C" w:rsidP="00F66C7C">
            <w:pPr>
              <w:rPr>
                <w:sz w:val="16"/>
                <w:szCs w:val="16"/>
              </w:rPr>
            </w:pPr>
            <w:r w:rsidRPr="00AD13D5">
              <w:rPr>
                <w:sz w:val="16"/>
                <w:szCs w:val="16"/>
              </w:rPr>
              <w:t>1</w:t>
            </w:r>
          </w:p>
        </w:tc>
        <w:tc>
          <w:tcPr>
            <w:tcW w:w="3544" w:type="dxa"/>
          </w:tcPr>
          <w:p w:rsidR="00F66C7C" w:rsidRPr="00AD13D5" w:rsidRDefault="00F66C7C">
            <w:pPr>
              <w:rPr>
                <w:sz w:val="16"/>
                <w:szCs w:val="16"/>
              </w:rPr>
            </w:pPr>
          </w:p>
        </w:tc>
        <w:tc>
          <w:tcPr>
            <w:tcW w:w="2410" w:type="dxa"/>
          </w:tcPr>
          <w:p w:rsidR="00F66C7C" w:rsidRPr="00AD13D5" w:rsidRDefault="00F66C7C" w:rsidP="00F66C7C">
            <w:pPr>
              <w:rPr>
                <w:sz w:val="16"/>
                <w:szCs w:val="16"/>
              </w:rPr>
            </w:pPr>
          </w:p>
        </w:tc>
        <w:tc>
          <w:tcPr>
            <w:tcW w:w="710" w:type="dxa"/>
          </w:tcPr>
          <w:p w:rsidR="00F66C7C" w:rsidRPr="00AD13D5" w:rsidRDefault="00F66C7C">
            <w:pPr>
              <w:jc w:val="right"/>
              <w:rPr>
                <w:sz w:val="16"/>
                <w:szCs w:val="16"/>
              </w:rPr>
            </w:pPr>
          </w:p>
        </w:tc>
        <w:tc>
          <w:tcPr>
            <w:tcW w:w="567" w:type="dxa"/>
          </w:tcPr>
          <w:p w:rsidR="00F66C7C" w:rsidRPr="00AD13D5" w:rsidRDefault="00F66C7C">
            <w:pPr>
              <w:jc w:val="right"/>
              <w:rPr>
                <w:sz w:val="16"/>
                <w:szCs w:val="16"/>
              </w:rPr>
            </w:pPr>
          </w:p>
        </w:tc>
        <w:tc>
          <w:tcPr>
            <w:tcW w:w="1277" w:type="dxa"/>
          </w:tcPr>
          <w:p w:rsidR="00F66C7C" w:rsidRPr="00AD13D5" w:rsidRDefault="00F66C7C">
            <w:pPr>
              <w:jc w:val="right"/>
              <w:rPr>
                <w:sz w:val="16"/>
                <w:szCs w:val="16"/>
              </w:rPr>
            </w:pPr>
          </w:p>
        </w:tc>
        <w:tc>
          <w:tcPr>
            <w:tcW w:w="1701" w:type="dxa"/>
          </w:tcPr>
          <w:p w:rsidR="00F66C7C" w:rsidRPr="00AD13D5" w:rsidRDefault="00F66C7C">
            <w:pPr>
              <w:jc w:val="right"/>
              <w:rPr>
                <w:sz w:val="16"/>
                <w:szCs w:val="16"/>
              </w:rPr>
            </w:pPr>
          </w:p>
        </w:tc>
      </w:tr>
      <w:tr w:rsidR="00F66C7C" w:rsidRPr="00AD13D5" w:rsidTr="00F66C7C">
        <w:trPr>
          <w:trHeight w:val="225"/>
        </w:trPr>
        <w:tc>
          <w:tcPr>
            <w:tcW w:w="567" w:type="dxa"/>
            <w:vAlign w:val="center"/>
          </w:tcPr>
          <w:p w:rsidR="00F66C7C" w:rsidRPr="00AD13D5" w:rsidRDefault="00F66C7C" w:rsidP="00F66C7C">
            <w:pPr>
              <w:rPr>
                <w:sz w:val="16"/>
                <w:szCs w:val="16"/>
              </w:rPr>
            </w:pPr>
            <w:r w:rsidRPr="00AD13D5">
              <w:rPr>
                <w:sz w:val="16"/>
                <w:szCs w:val="16"/>
              </w:rPr>
              <w:t>2</w:t>
            </w:r>
          </w:p>
        </w:tc>
        <w:tc>
          <w:tcPr>
            <w:tcW w:w="3544" w:type="dxa"/>
          </w:tcPr>
          <w:p w:rsidR="00F66C7C" w:rsidRPr="00AD13D5" w:rsidRDefault="00F66C7C">
            <w:pPr>
              <w:rPr>
                <w:sz w:val="16"/>
                <w:szCs w:val="16"/>
              </w:rPr>
            </w:pPr>
          </w:p>
        </w:tc>
        <w:tc>
          <w:tcPr>
            <w:tcW w:w="2410" w:type="dxa"/>
          </w:tcPr>
          <w:p w:rsidR="00F66C7C" w:rsidRPr="00AD13D5" w:rsidRDefault="00F66C7C">
            <w:pPr>
              <w:rPr>
                <w:sz w:val="16"/>
                <w:szCs w:val="16"/>
              </w:rPr>
            </w:pPr>
          </w:p>
        </w:tc>
        <w:tc>
          <w:tcPr>
            <w:tcW w:w="710" w:type="dxa"/>
          </w:tcPr>
          <w:p w:rsidR="00F66C7C" w:rsidRPr="00AD13D5" w:rsidRDefault="00F66C7C">
            <w:pPr>
              <w:jc w:val="right"/>
              <w:rPr>
                <w:sz w:val="16"/>
                <w:szCs w:val="16"/>
              </w:rPr>
            </w:pPr>
          </w:p>
        </w:tc>
        <w:tc>
          <w:tcPr>
            <w:tcW w:w="567" w:type="dxa"/>
          </w:tcPr>
          <w:p w:rsidR="00F66C7C" w:rsidRPr="00AD13D5" w:rsidRDefault="00F66C7C">
            <w:pPr>
              <w:jc w:val="right"/>
              <w:rPr>
                <w:sz w:val="16"/>
                <w:szCs w:val="16"/>
              </w:rPr>
            </w:pPr>
          </w:p>
        </w:tc>
        <w:tc>
          <w:tcPr>
            <w:tcW w:w="1277" w:type="dxa"/>
          </w:tcPr>
          <w:p w:rsidR="00F66C7C" w:rsidRPr="00AD13D5" w:rsidRDefault="00F66C7C">
            <w:pPr>
              <w:jc w:val="right"/>
              <w:rPr>
                <w:sz w:val="16"/>
                <w:szCs w:val="16"/>
              </w:rPr>
            </w:pPr>
          </w:p>
        </w:tc>
        <w:tc>
          <w:tcPr>
            <w:tcW w:w="1701" w:type="dxa"/>
          </w:tcPr>
          <w:p w:rsidR="00F66C7C" w:rsidRPr="00AD13D5" w:rsidRDefault="00F66C7C">
            <w:pPr>
              <w:jc w:val="right"/>
              <w:rPr>
                <w:sz w:val="16"/>
                <w:szCs w:val="16"/>
              </w:rPr>
            </w:pPr>
          </w:p>
        </w:tc>
      </w:tr>
      <w:tr w:rsidR="00F66C7C" w:rsidRPr="00AD13D5" w:rsidTr="00F66C7C">
        <w:trPr>
          <w:cantSplit/>
        </w:trPr>
        <w:tc>
          <w:tcPr>
            <w:tcW w:w="567" w:type="dxa"/>
            <w:vAlign w:val="center"/>
          </w:tcPr>
          <w:p w:rsidR="00F66C7C" w:rsidRPr="00AD13D5" w:rsidRDefault="00F66C7C" w:rsidP="00F66C7C">
            <w:pPr>
              <w:rPr>
                <w:sz w:val="16"/>
                <w:szCs w:val="16"/>
              </w:rPr>
            </w:pPr>
          </w:p>
        </w:tc>
        <w:tc>
          <w:tcPr>
            <w:tcW w:w="8508" w:type="dxa"/>
            <w:gridSpan w:val="5"/>
          </w:tcPr>
          <w:p w:rsidR="00F66C7C" w:rsidRPr="00AD13D5" w:rsidRDefault="00F66C7C" w:rsidP="00F66C7C">
            <w:pPr>
              <w:jc w:val="right"/>
              <w:rPr>
                <w:sz w:val="16"/>
                <w:szCs w:val="16"/>
              </w:rPr>
            </w:pPr>
            <w:r w:rsidRPr="00AD13D5">
              <w:rPr>
                <w:b/>
                <w:sz w:val="16"/>
                <w:szCs w:val="16"/>
              </w:rPr>
              <w:t>Итого с НДС 20%, транспортными расходами</w:t>
            </w:r>
          </w:p>
        </w:tc>
        <w:tc>
          <w:tcPr>
            <w:tcW w:w="1701" w:type="dxa"/>
            <w:vAlign w:val="bottom"/>
          </w:tcPr>
          <w:p w:rsidR="00F66C7C" w:rsidRPr="00AD13D5" w:rsidRDefault="00F66C7C">
            <w:pPr>
              <w:jc w:val="right"/>
              <w:rPr>
                <w:b/>
                <w:bCs/>
                <w:sz w:val="16"/>
                <w:szCs w:val="16"/>
              </w:rPr>
            </w:pPr>
          </w:p>
        </w:tc>
      </w:tr>
      <w:tr w:rsidR="00F66C7C" w:rsidRPr="00AD13D5" w:rsidTr="00F66C7C">
        <w:trPr>
          <w:cantSplit/>
        </w:trPr>
        <w:tc>
          <w:tcPr>
            <w:tcW w:w="567" w:type="dxa"/>
            <w:vAlign w:val="center"/>
          </w:tcPr>
          <w:p w:rsidR="00F66C7C" w:rsidRPr="00AD13D5" w:rsidRDefault="00F66C7C" w:rsidP="00F66C7C">
            <w:pPr>
              <w:rPr>
                <w:sz w:val="16"/>
                <w:szCs w:val="16"/>
              </w:rPr>
            </w:pPr>
          </w:p>
        </w:tc>
        <w:tc>
          <w:tcPr>
            <w:tcW w:w="8508" w:type="dxa"/>
            <w:gridSpan w:val="5"/>
          </w:tcPr>
          <w:p w:rsidR="00F66C7C" w:rsidRPr="00AD13D5" w:rsidRDefault="00F66C7C" w:rsidP="00F66C7C">
            <w:pPr>
              <w:jc w:val="right"/>
              <w:rPr>
                <w:b/>
                <w:sz w:val="16"/>
                <w:szCs w:val="16"/>
              </w:rPr>
            </w:pPr>
            <w:r w:rsidRPr="00AD13D5">
              <w:rPr>
                <w:b/>
                <w:sz w:val="16"/>
                <w:szCs w:val="16"/>
              </w:rPr>
              <w:t>В том числе НДС 20%</w:t>
            </w:r>
          </w:p>
        </w:tc>
        <w:tc>
          <w:tcPr>
            <w:tcW w:w="1701" w:type="dxa"/>
          </w:tcPr>
          <w:p w:rsidR="00F66C7C" w:rsidRPr="00AD13D5" w:rsidRDefault="00F66C7C">
            <w:pPr>
              <w:jc w:val="right"/>
              <w:rPr>
                <w:b/>
                <w:bCs/>
                <w:sz w:val="16"/>
                <w:szCs w:val="16"/>
              </w:rPr>
            </w:pPr>
          </w:p>
        </w:tc>
      </w:tr>
    </w:tbl>
    <w:p w:rsidR="00A055BB" w:rsidRPr="00AD13D5" w:rsidRDefault="00A055BB" w:rsidP="00A055BB">
      <w:pPr>
        <w:rPr>
          <w:sz w:val="16"/>
          <w:szCs w:val="16"/>
        </w:rPr>
      </w:pPr>
    </w:p>
    <w:p w:rsidR="002C78E9" w:rsidRPr="00AD13D5" w:rsidRDefault="002C78E9" w:rsidP="00A055BB">
      <w:pPr>
        <w:ind w:right="-566"/>
        <w:rPr>
          <w:color w:val="000000"/>
          <w:sz w:val="16"/>
          <w:szCs w:val="16"/>
        </w:rPr>
      </w:pPr>
    </w:p>
    <w:p w:rsidR="002C78E9" w:rsidRPr="00AD13D5" w:rsidRDefault="002C78E9" w:rsidP="0041756A">
      <w:pPr>
        <w:rPr>
          <w:sz w:val="16"/>
          <w:szCs w:val="16"/>
        </w:rPr>
      </w:pPr>
    </w:p>
    <w:p w:rsidR="00BA44C1" w:rsidRPr="00AD13D5" w:rsidRDefault="002C78E9" w:rsidP="00BA44C1">
      <w:pPr>
        <w:rPr>
          <w:b/>
          <w:bCs/>
          <w:color w:val="000000"/>
          <w:spacing w:val="-1"/>
          <w:sz w:val="16"/>
          <w:szCs w:val="16"/>
        </w:rPr>
      </w:pPr>
      <w:r w:rsidRPr="00AD13D5">
        <w:rPr>
          <w:b/>
          <w:bCs/>
          <w:color w:val="000000"/>
          <w:sz w:val="16"/>
          <w:szCs w:val="16"/>
        </w:rPr>
        <w:t>Грузополучатель</w:t>
      </w:r>
      <w:r w:rsidRPr="00AD13D5">
        <w:rPr>
          <w:color w:val="000000"/>
          <w:sz w:val="16"/>
          <w:szCs w:val="16"/>
        </w:rPr>
        <w:t>:</w:t>
      </w:r>
      <w:r w:rsidR="00BA44C1" w:rsidRPr="00AD13D5">
        <w:rPr>
          <w:b/>
          <w:bCs/>
          <w:color w:val="000000"/>
          <w:spacing w:val="-1"/>
          <w:sz w:val="16"/>
          <w:szCs w:val="16"/>
        </w:rPr>
        <w:t xml:space="preserve"> филиал АО «ДРСК» «Амурские электрические сети»</w:t>
      </w:r>
    </w:p>
    <w:p w:rsidR="00BA44C1" w:rsidRPr="00AD13D5" w:rsidRDefault="00BA44C1" w:rsidP="00BA44C1">
      <w:pPr>
        <w:rPr>
          <w:b/>
          <w:bCs/>
          <w:color w:val="000000"/>
          <w:spacing w:val="-1"/>
          <w:sz w:val="16"/>
          <w:szCs w:val="16"/>
        </w:rPr>
      </w:pPr>
      <w:r w:rsidRPr="00AD13D5">
        <w:rPr>
          <w:b/>
          <w:bCs/>
          <w:color w:val="000000"/>
          <w:spacing w:val="-1"/>
          <w:sz w:val="16"/>
          <w:szCs w:val="16"/>
          <w:u w:val="single"/>
        </w:rPr>
        <w:t>ИНН 2801108200, КПП 280102003</w:t>
      </w:r>
    </w:p>
    <w:p w:rsidR="00BA44C1" w:rsidRPr="00AD13D5" w:rsidRDefault="00BA44C1" w:rsidP="00BA44C1">
      <w:pPr>
        <w:rPr>
          <w:b/>
          <w:color w:val="000000"/>
          <w:spacing w:val="-1"/>
          <w:sz w:val="16"/>
          <w:szCs w:val="16"/>
        </w:rPr>
      </w:pPr>
      <w:r w:rsidRPr="00AD13D5">
        <w:rPr>
          <w:bCs/>
          <w:color w:val="000000"/>
          <w:spacing w:val="-1"/>
          <w:sz w:val="16"/>
          <w:szCs w:val="16"/>
        </w:rPr>
        <w:t>675003, РФ, Амурская обл., г.  Благовещенск, ул. Театральная, 179.</w:t>
      </w:r>
    </w:p>
    <w:p w:rsidR="00BA44C1" w:rsidRPr="00AD13D5" w:rsidRDefault="00BA44C1" w:rsidP="00BA44C1">
      <w:pPr>
        <w:rPr>
          <w:sz w:val="16"/>
          <w:szCs w:val="16"/>
        </w:rPr>
      </w:pPr>
      <w:r w:rsidRPr="00AD13D5">
        <w:rPr>
          <w:b/>
          <w:color w:val="000000"/>
          <w:spacing w:val="-1"/>
          <w:sz w:val="16"/>
          <w:szCs w:val="16"/>
        </w:rPr>
        <w:t>Отгрузочные реквизиты:</w:t>
      </w:r>
    </w:p>
    <w:p w:rsidR="00BA44C1" w:rsidRPr="00AD13D5" w:rsidRDefault="00BA44C1" w:rsidP="00BA44C1">
      <w:pPr>
        <w:rPr>
          <w:sz w:val="16"/>
          <w:szCs w:val="16"/>
        </w:rPr>
      </w:pPr>
      <w:r w:rsidRPr="00AD13D5">
        <w:rPr>
          <w:color w:val="000000"/>
          <w:spacing w:val="-1"/>
          <w:sz w:val="16"/>
          <w:szCs w:val="16"/>
        </w:rPr>
        <w:t>Станция Благовещенск Заб. Ж.Д. код – 954704,</w:t>
      </w:r>
      <w:r w:rsidRPr="00AD13D5">
        <w:rPr>
          <w:sz w:val="16"/>
          <w:szCs w:val="16"/>
        </w:rPr>
        <w:t xml:space="preserve"> Код предприятия – 9533 </w:t>
      </w:r>
    </w:p>
    <w:p w:rsidR="00BA44C1" w:rsidRPr="00AD13D5" w:rsidRDefault="00BA44C1" w:rsidP="00BA44C1">
      <w:pPr>
        <w:ind w:left="-709"/>
        <w:rPr>
          <w:color w:val="000000"/>
          <w:sz w:val="16"/>
          <w:szCs w:val="16"/>
        </w:rPr>
      </w:pPr>
      <w:r w:rsidRPr="00AD13D5">
        <w:rPr>
          <w:b/>
          <w:sz w:val="16"/>
          <w:szCs w:val="16"/>
        </w:rPr>
        <w:t xml:space="preserve">             Контактное лицо:</w:t>
      </w:r>
      <w:r w:rsidRPr="00AD13D5">
        <w:rPr>
          <w:sz w:val="16"/>
          <w:szCs w:val="16"/>
        </w:rPr>
        <w:t xml:space="preserve"> Берилло Павел Иванович, Перекопский Юрий Викторович - (4162) 399-301, 399-205.</w:t>
      </w:r>
    </w:p>
    <w:tbl>
      <w:tblPr>
        <w:tblW w:w="4502" w:type="dxa"/>
        <w:tblInd w:w="108" w:type="dxa"/>
        <w:tblLayout w:type="fixed"/>
        <w:tblLook w:val="0000" w:firstRow="0" w:lastRow="0" w:firstColumn="0" w:lastColumn="0" w:noHBand="0" w:noVBand="0"/>
      </w:tblPr>
      <w:tblGrid>
        <w:gridCol w:w="4502"/>
      </w:tblGrid>
      <w:tr w:rsidR="00BA44C1" w:rsidRPr="00AD13D5" w:rsidTr="00C77444">
        <w:trPr>
          <w:trHeight w:val="218"/>
        </w:trPr>
        <w:tc>
          <w:tcPr>
            <w:tcW w:w="4502" w:type="dxa"/>
          </w:tcPr>
          <w:p w:rsidR="00BA44C1" w:rsidRPr="00AD13D5" w:rsidRDefault="00BA44C1" w:rsidP="00C77444">
            <w:pPr>
              <w:pStyle w:val="a3"/>
              <w:numPr>
                <w:ilvl w:val="12"/>
                <w:numId w:val="0"/>
              </w:numPr>
              <w:jc w:val="center"/>
              <w:rPr>
                <w:b/>
                <w:sz w:val="16"/>
                <w:szCs w:val="16"/>
              </w:rPr>
            </w:pPr>
          </w:p>
        </w:tc>
      </w:tr>
    </w:tbl>
    <w:p w:rsidR="002C78E9" w:rsidRPr="00AD13D5" w:rsidRDefault="002C78E9" w:rsidP="0041756A">
      <w:pPr>
        <w:rPr>
          <w:bCs/>
          <w:color w:val="000000"/>
          <w:sz w:val="16"/>
          <w:szCs w:val="16"/>
        </w:rPr>
      </w:pPr>
      <w:r w:rsidRPr="00AD13D5">
        <w:rPr>
          <w:bCs/>
          <w:color w:val="000000"/>
          <w:sz w:val="16"/>
          <w:szCs w:val="16"/>
        </w:rPr>
        <w:tab/>
      </w:r>
      <w:r w:rsidRPr="00AD13D5">
        <w:rPr>
          <w:bCs/>
          <w:color w:val="000000"/>
          <w:sz w:val="16"/>
          <w:szCs w:val="16"/>
        </w:rPr>
        <w:tab/>
      </w:r>
    </w:p>
    <w:p w:rsidR="002C78E9" w:rsidRPr="00AD13D5" w:rsidRDefault="002C78E9" w:rsidP="0041756A">
      <w:pPr>
        <w:rPr>
          <w:bCs/>
          <w:color w:val="000000"/>
          <w:sz w:val="16"/>
          <w:szCs w:val="16"/>
        </w:rPr>
      </w:pPr>
    </w:p>
    <w:p w:rsidR="00221B97" w:rsidRPr="00AD13D5" w:rsidRDefault="00221B97" w:rsidP="0041756A">
      <w:pPr>
        <w:rPr>
          <w:sz w:val="16"/>
          <w:szCs w:val="16"/>
        </w:rPr>
      </w:pPr>
    </w:p>
    <w:p w:rsidR="00BF2AC6" w:rsidRPr="00AD13D5" w:rsidRDefault="00BF2AC6" w:rsidP="00BF2AC6">
      <w:pPr>
        <w:tabs>
          <w:tab w:val="left" w:pos="924"/>
        </w:tabs>
        <w:rPr>
          <w:b/>
          <w:bCs/>
          <w:sz w:val="16"/>
          <w:szCs w:val="16"/>
        </w:rPr>
      </w:pPr>
      <w:r w:rsidRPr="00AD13D5">
        <w:rPr>
          <w:b/>
          <w:bCs/>
          <w:color w:val="000000"/>
          <w:sz w:val="16"/>
          <w:szCs w:val="16"/>
        </w:rPr>
        <w:t xml:space="preserve">       </w:t>
      </w:r>
      <w:r w:rsidR="00BA44C1" w:rsidRPr="00AD13D5">
        <w:rPr>
          <w:b/>
          <w:bCs/>
          <w:color w:val="000000"/>
          <w:sz w:val="16"/>
          <w:szCs w:val="16"/>
        </w:rPr>
        <w:t>ПОКУПАТЕЛЬ:</w:t>
      </w:r>
      <w:r w:rsidRPr="00AD13D5">
        <w:rPr>
          <w:b/>
          <w:bCs/>
          <w:sz w:val="16"/>
          <w:szCs w:val="16"/>
        </w:rPr>
        <w:t xml:space="preserve">                                                                    </w:t>
      </w:r>
      <w:r w:rsidRPr="00AD13D5">
        <w:rPr>
          <w:b/>
          <w:bCs/>
          <w:color w:val="000000"/>
          <w:sz w:val="16"/>
          <w:szCs w:val="16"/>
        </w:rPr>
        <w:t>ПОСТАВЩИК:</w:t>
      </w:r>
    </w:p>
    <w:p w:rsidR="00AD13D5" w:rsidRPr="00AD13D5" w:rsidRDefault="00BF2AC6" w:rsidP="00AD13D5">
      <w:pPr>
        <w:tabs>
          <w:tab w:val="left" w:pos="924"/>
        </w:tabs>
        <w:rPr>
          <w:b/>
          <w:bCs/>
          <w:color w:val="000000"/>
          <w:sz w:val="16"/>
          <w:szCs w:val="16"/>
        </w:rPr>
      </w:pPr>
      <w:r w:rsidRPr="00AD13D5">
        <w:rPr>
          <w:b/>
          <w:bCs/>
          <w:sz w:val="16"/>
          <w:szCs w:val="16"/>
        </w:rPr>
        <w:t xml:space="preserve">       АО «ДРСК»</w:t>
      </w:r>
      <w:r w:rsidRPr="00AD13D5">
        <w:rPr>
          <w:spacing w:val="-3"/>
          <w:sz w:val="16"/>
          <w:szCs w:val="16"/>
        </w:rPr>
        <w:t xml:space="preserve">                                                                            </w:t>
      </w:r>
    </w:p>
    <w:p w:rsidR="00BF2AC6" w:rsidRPr="00AD13D5" w:rsidRDefault="00BA44C1" w:rsidP="00AD13D5">
      <w:pPr>
        <w:tabs>
          <w:tab w:val="left" w:pos="1725"/>
        </w:tabs>
        <w:rPr>
          <w:b/>
          <w:sz w:val="16"/>
          <w:szCs w:val="16"/>
        </w:rPr>
      </w:pPr>
      <w:r w:rsidRPr="00AD13D5">
        <w:rPr>
          <w:b/>
          <w:bCs/>
          <w:color w:val="000000"/>
          <w:sz w:val="16"/>
          <w:szCs w:val="16"/>
        </w:rPr>
        <w:t xml:space="preserve"> </w:t>
      </w:r>
      <w:r w:rsidR="00BF2AC6" w:rsidRPr="00AD13D5">
        <w:rPr>
          <w:b/>
          <w:bCs/>
          <w:color w:val="000000"/>
          <w:sz w:val="16"/>
          <w:szCs w:val="16"/>
        </w:rPr>
        <w:t xml:space="preserve">                                                                       </w:t>
      </w:r>
      <w:r w:rsidR="00AD13D5" w:rsidRPr="00AD13D5">
        <w:rPr>
          <w:b/>
          <w:bCs/>
          <w:color w:val="000000"/>
          <w:sz w:val="16"/>
          <w:szCs w:val="16"/>
        </w:rPr>
        <w:t xml:space="preserve">                                 </w:t>
      </w:r>
    </w:p>
    <w:p w:rsidR="00BF2AC6" w:rsidRPr="00AD13D5" w:rsidRDefault="00BF2AC6" w:rsidP="00BF2AC6">
      <w:pPr>
        <w:tabs>
          <w:tab w:val="left" w:pos="924"/>
        </w:tabs>
        <w:rPr>
          <w:b/>
          <w:sz w:val="16"/>
          <w:szCs w:val="16"/>
        </w:rPr>
      </w:pPr>
    </w:p>
    <w:p w:rsidR="00BF2AC6" w:rsidRPr="00AD13D5" w:rsidRDefault="00BF2AC6" w:rsidP="00BF2AC6">
      <w:pPr>
        <w:tabs>
          <w:tab w:val="left" w:pos="924"/>
        </w:tabs>
        <w:rPr>
          <w:b/>
          <w:sz w:val="16"/>
          <w:szCs w:val="16"/>
        </w:rPr>
      </w:pPr>
      <w:r w:rsidRPr="00AD13D5">
        <w:rPr>
          <w:b/>
          <w:sz w:val="16"/>
          <w:szCs w:val="16"/>
        </w:rPr>
        <w:t xml:space="preserve">                                                                                                                             </w:t>
      </w:r>
    </w:p>
    <w:p w:rsidR="00AD13D5" w:rsidRPr="00AD13D5" w:rsidRDefault="00BF2AC6" w:rsidP="00AD13D5">
      <w:pPr>
        <w:tabs>
          <w:tab w:val="left" w:pos="1725"/>
        </w:tabs>
        <w:rPr>
          <w:sz w:val="16"/>
          <w:szCs w:val="16"/>
        </w:rPr>
      </w:pPr>
      <w:r w:rsidRPr="00AD13D5">
        <w:rPr>
          <w:b/>
          <w:sz w:val="16"/>
          <w:szCs w:val="16"/>
        </w:rPr>
        <w:t xml:space="preserve">       _____________В.А. Юхимук</w:t>
      </w:r>
      <w:proofErr w:type="gramStart"/>
      <w:r w:rsidRPr="00AD13D5">
        <w:rPr>
          <w:b/>
          <w:sz w:val="16"/>
          <w:szCs w:val="16"/>
        </w:rPr>
        <w:t xml:space="preserve">                                                 </w:t>
      </w:r>
      <w:r w:rsidR="00AD13D5" w:rsidRPr="00AD13D5">
        <w:rPr>
          <w:b/>
          <w:sz w:val="16"/>
          <w:szCs w:val="16"/>
        </w:rPr>
        <w:t>______________ (</w:t>
      </w:r>
      <w:r w:rsidR="000D2C5F">
        <w:rPr>
          <w:b/>
          <w:sz w:val="16"/>
          <w:szCs w:val="16"/>
        </w:rPr>
        <w:t>______________</w:t>
      </w:r>
      <w:r w:rsidR="00AD13D5" w:rsidRPr="00AD13D5">
        <w:rPr>
          <w:b/>
          <w:sz w:val="16"/>
          <w:szCs w:val="16"/>
        </w:rPr>
        <w:t>)</w:t>
      </w:r>
      <w:proofErr w:type="gramEnd"/>
    </w:p>
    <w:p w:rsidR="00BA44C1" w:rsidRPr="00AD13D5" w:rsidRDefault="00BF2AC6" w:rsidP="00BF2AC6">
      <w:pPr>
        <w:tabs>
          <w:tab w:val="left" w:pos="924"/>
        </w:tabs>
        <w:rPr>
          <w:b/>
          <w:bCs/>
          <w:color w:val="000000"/>
          <w:sz w:val="16"/>
          <w:szCs w:val="16"/>
        </w:rPr>
      </w:pPr>
      <w:r w:rsidRPr="00AD13D5">
        <w:rPr>
          <w:b/>
          <w:sz w:val="16"/>
          <w:szCs w:val="16"/>
        </w:rPr>
        <w:t xml:space="preserve">     </w:t>
      </w:r>
    </w:p>
    <w:p w:rsidR="002C78E9" w:rsidRPr="00AD13D5" w:rsidRDefault="00BF2AC6" w:rsidP="00BA44C1">
      <w:pPr>
        <w:tabs>
          <w:tab w:val="left" w:pos="1725"/>
        </w:tabs>
        <w:jc w:val="left"/>
        <w:rPr>
          <w:b/>
          <w:sz w:val="16"/>
          <w:szCs w:val="16"/>
        </w:rPr>
      </w:pPr>
      <w:r w:rsidRPr="00AD13D5">
        <w:rPr>
          <w:b/>
          <w:sz w:val="16"/>
          <w:szCs w:val="16"/>
        </w:rPr>
        <w:t xml:space="preserve">     </w:t>
      </w:r>
    </w:p>
    <w:p w:rsidR="002C78E9" w:rsidRPr="00AD13D5" w:rsidRDefault="002C78E9" w:rsidP="0041756A">
      <w:pPr>
        <w:tabs>
          <w:tab w:val="left" w:pos="1725"/>
        </w:tabs>
        <w:jc w:val="center"/>
        <w:rPr>
          <w:b/>
          <w:sz w:val="16"/>
          <w:szCs w:val="16"/>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0845BF" w:rsidRDefault="000845BF" w:rsidP="00EE4845">
      <w:pPr>
        <w:pStyle w:val="2"/>
        <w:jc w:val="center"/>
        <w:rPr>
          <w:sz w:val="22"/>
          <w:szCs w:val="22"/>
        </w:rPr>
      </w:pPr>
    </w:p>
    <w:p w:rsidR="00EE4845" w:rsidRPr="001A7D1B" w:rsidRDefault="00EE4845" w:rsidP="00EE4845">
      <w:pPr>
        <w:pStyle w:val="2"/>
        <w:jc w:val="center"/>
        <w:rPr>
          <w:sz w:val="22"/>
          <w:szCs w:val="22"/>
        </w:rPr>
      </w:pPr>
      <w:r>
        <w:rPr>
          <w:sz w:val="22"/>
          <w:szCs w:val="22"/>
        </w:rPr>
        <w:t>С</w:t>
      </w:r>
      <w:r w:rsidRPr="001A7D1B">
        <w:rPr>
          <w:sz w:val="22"/>
          <w:szCs w:val="22"/>
        </w:rPr>
        <w:t xml:space="preserve">ПЕЦИФИКАЦИЯ № </w:t>
      </w:r>
      <w:r w:rsidR="00A055BB">
        <w:rPr>
          <w:sz w:val="22"/>
          <w:szCs w:val="22"/>
        </w:rPr>
        <w:t>2</w:t>
      </w:r>
    </w:p>
    <w:p w:rsidR="00285ED2" w:rsidRPr="001A7D1B" w:rsidRDefault="00285ED2" w:rsidP="00285ED2">
      <w:pPr>
        <w:ind w:right="-566"/>
        <w:jc w:val="center"/>
        <w:rPr>
          <w:color w:val="000000"/>
          <w:sz w:val="22"/>
          <w:szCs w:val="22"/>
        </w:rPr>
      </w:pPr>
    </w:p>
    <w:p w:rsidR="00285ED2" w:rsidRPr="00AD13D5" w:rsidRDefault="00285ED2" w:rsidP="00285ED2">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285ED2" w:rsidRPr="00AD13D5" w:rsidTr="00D52AC4">
        <w:trPr>
          <w:trHeight w:val="973"/>
        </w:trPr>
        <w:tc>
          <w:tcPr>
            <w:tcW w:w="567" w:type="dxa"/>
            <w:vAlign w:val="center"/>
          </w:tcPr>
          <w:p w:rsidR="00285ED2" w:rsidRPr="00AD13D5" w:rsidRDefault="00285ED2" w:rsidP="00D52AC4">
            <w:pPr>
              <w:ind w:right="-107" w:hanging="392"/>
              <w:jc w:val="center"/>
              <w:rPr>
                <w:sz w:val="16"/>
                <w:szCs w:val="16"/>
              </w:rPr>
            </w:pPr>
            <w:r w:rsidRPr="00AD13D5">
              <w:rPr>
                <w:sz w:val="16"/>
                <w:szCs w:val="16"/>
              </w:rPr>
              <w:t xml:space="preserve">      № </w:t>
            </w:r>
            <w:proofErr w:type="gramStart"/>
            <w:r w:rsidRPr="00AD13D5">
              <w:rPr>
                <w:sz w:val="16"/>
                <w:szCs w:val="16"/>
              </w:rPr>
              <w:t>п</w:t>
            </w:r>
            <w:proofErr w:type="gramEnd"/>
            <w:r w:rsidRPr="00AD13D5">
              <w:rPr>
                <w:sz w:val="16"/>
                <w:szCs w:val="16"/>
              </w:rPr>
              <w:t>/п</w:t>
            </w:r>
          </w:p>
          <w:p w:rsidR="00285ED2" w:rsidRPr="00AD13D5" w:rsidRDefault="00285ED2" w:rsidP="00D52AC4">
            <w:pPr>
              <w:ind w:hanging="391"/>
              <w:jc w:val="center"/>
              <w:rPr>
                <w:sz w:val="16"/>
                <w:szCs w:val="16"/>
              </w:rPr>
            </w:pPr>
          </w:p>
        </w:tc>
        <w:tc>
          <w:tcPr>
            <w:tcW w:w="3544" w:type="dxa"/>
          </w:tcPr>
          <w:p w:rsidR="00285ED2" w:rsidRPr="00AD13D5" w:rsidRDefault="00285ED2" w:rsidP="00D52AC4">
            <w:pPr>
              <w:jc w:val="center"/>
              <w:rPr>
                <w:sz w:val="16"/>
                <w:szCs w:val="16"/>
              </w:rPr>
            </w:pPr>
          </w:p>
          <w:p w:rsidR="00285ED2" w:rsidRPr="00AD13D5" w:rsidRDefault="00285ED2" w:rsidP="00D52AC4">
            <w:pPr>
              <w:pStyle w:val="3"/>
              <w:spacing w:after="0"/>
              <w:ind w:left="0"/>
              <w:jc w:val="center"/>
            </w:pPr>
            <w:r w:rsidRPr="00AD13D5">
              <w:t>Наименование</w:t>
            </w:r>
          </w:p>
        </w:tc>
        <w:tc>
          <w:tcPr>
            <w:tcW w:w="2410" w:type="dxa"/>
          </w:tcPr>
          <w:p w:rsidR="00285ED2" w:rsidRPr="00AD13D5" w:rsidRDefault="00285ED2" w:rsidP="00D52AC4">
            <w:pPr>
              <w:jc w:val="center"/>
              <w:rPr>
                <w:sz w:val="16"/>
                <w:szCs w:val="16"/>
              </w:rPr>
            </w:pPr>
          </w:p>
          <w:p w:rsidR="00285ED2" w:rsidRPr="00AD13D5" w:rsidRDefault="00285ED2" w:rsidP="00D52AC4">
            <w:pPr>
              <w:pStyle w:val="3"/>
              <w:spacing w:after="0"/>
              <w:ind w:left="0" w:right="-108"/>
              <w:jc w:val="center"/>
            </w:pPr>
            <w:r w:rsidRPr="00AD13D5">
              <w:t>Марка</w:t>
            </w:r>
          </w:p>
        </w:tc>
        <w:tc>
          <w:tcPr>
            <w:tcW w:w="710" w:type="dxa"/>
          </w:tcPr>
          <w:p w:rsidR="00285ED2" w:rsidRPr="00AD13D5" w:rsidRDefault="00285ED2" w:rsidP="00D52AC4">
            <w:pPr>
              <w:ind w:right="-108"/>
              <w:jc w:val="center"/>
              <w:rPr>
                <w:sz w:val="16"/>
                <w:szCs w:val="16"/>
              </w:rPr>
            </w:pPr>
            <w:r w:rsidRPr="00AD13D5">
              <w:rPr>
                <w:sz w:val="16"/>
                <w:szCs w:val="16"/>
              </w:rPr>
              <w:t>Ед.</w:t>
            </w:r>
          </w:p>
          <w:p w:rsidR="00285ED2" w:rsidRPr="00AD13D5" w:rsidRDefault="00285ED2" w:rsidP="00D52AC4">
            <w:pPr>
              <w:ind w:right="-108"/>
              <w:jc w:val="center"/>
              <w:rPr>
                <w:sz w:val="16"/>
                <w:szCs w:val="16"/>
              </w:rPr>
            </w:pPr>
            <w:proofErr w:type="spellStart"/>
            <w:r w:rsidRPr="00AD13D5">
              <w:rPr>
                <w:sz w:val="16"/>
                <w:szCs w:val="16"/>
              </w:rPr>
              <w:t>измер</w:t>
            </w:r>
            <w:proofErr w:type="spellEnd"/>
            <w:r w:rsidRPr="00AD13D5">
              <w:rPr>
                <w:sz w:val="16"/>
                <w:szCs w:val="16"/>
              </w:rPr>
              <w:t>.</w:t>
            </w:r>
          </w:p>
        </w:tc>
        <w:tc>
          <w:tcPr>
            <w:tcW w:w="567" w:type="dxa"/>
          </w:tcPr>
          <w:p w:rsidR="00285ED2" w:rsidRPr="00AD13D5" w:rsidRDefault="00285ED2" w:rsidP="00D52AC4">
            <w:pPr>
              <w:jc w:val="center"/>
              <w:rPr>
                <w:sz w:val="16"/>
                <w:szCs w:val="16"/>
              </w:rPr>
            </w:pPr>
          </w:p>
          <w:p w:rsidR="00285ED2" w:rsidRPr="00AD13D5" w:rsidRDefault="00285ED2" w:rsidP="00D52AC4">
            <w:pPr>
              <w:ind w:right="-108"/>
              <w:jc w:val="center"/>
              <w:rPr>
                <w:sz w:val="16"/>
                <w:szCs w:val="16"/>
              </w:rPr>
            </w:pPr>
            <w:r w:rsidRPr="00AD13D5">
              <w:rPr>
                <w:sz w:val="16"/>
                <w:szCs w:val="16"/>
              </w:rPr>
              <w:t>Кол-во</w:t>
            </w:r>
          </w:p>
        </w:tc>
        <w:tc>
          <w:tcPr>
            <w:tcW w:w="1277" w:type="dxa"/>
            <w:vAlign w:val="bottom"/>
          </w:tcPr>
          <w:p w:rsidR="00285ED2" w:rsidRPr="00AD13D5" w:rsidRDefault="00285ED2" w:rsidP="00D52AC4">
            <w:pPr>
              <w:pStyle w:val="a5"/>
              <w:ind w:left="0"/>
              <w:rPr>
                <w:sz w:val="16"/>
                <w:szCs w:val="16"/>
              </w:rPr>
            </w:pPr>
            <w:r w:rsidRPr="00AD13D5">
              <w:rPr>
                <w:sz w:val="16"/>
                <w:szCs w:val="16"/>
              </w:rPr>
              <w:t>Цена за ед.</w:t>
            </w:r>
          </w:p>
          <w:p w:rsidR="00285ED2" w:rsidRPr="00AD13D5" w:rsidRDefault="00285ED2" w:rsidP="00D52AC4">
            <w:pPr>
              <w:pStyle w:val="a5"/>
              <w:ind w:left="0"/>
              <w:rPr>
                <w:sz w:val="16"/>
                <w:szCs w:val="16"/>
              </w:rPr>
            </w:pPr>
            <w:r w:rsidRPr="00AD13D5">
              <w:rPr>
                <w:sz w:val="16"/>
                <w:szCs w:val="16"/>
              </w:rPr>
              <w:t>в руб.</w:t>
            </w:r>
          </w:p>
          <w:p w:rsidR="00285ED2" w:rsidRPr="00AD13D5" w:rsidRDefault="00285ED2" w:rsidP="00D52AC4">
            <w:pPr>
              <w:pStyle w:val="a5"/>
              <w:ind w:left="0"/>
              <w:rPr>
                <w:sz w:val="16"/>
                <w:szCs w:val="16"/>
              </w:rPr>
            </w:pPr>
            <w:r w:rsidRPr="00AD13D5">
              <w:rPr>
                <w:sz w:val="16"/>
                <w:szCs w:val="16"/>
              </w:rPr>
              <w:t>с НДС</w:t>
            </w:r>
          </w:p>
        </w:tc>
        <w:tc>
          <w:tcPr>
            <w:tcW w:w="1701" w:type="dxa"/>
          </w:tcPr>
          <w:p w:rsidR="00285ED2" w:rsidRPr="00AD13D5" w:rsidRDefault="00285ED2" w:rsidP="00D52AC4">
            <w:pPr>
              <w:ind w:right="-108"/>
              <w:jc w:val="center"/>
              <w:rPr>
                <w:sz w:val="16"/>
                <w:szCs w:val="16"/>
              </w:rPr>
            </w:pPr>
            <w:r w:rsidRPr="00AD13D5">
              <w:rPr>
                <w:sz w:val="16"/>
                <w:szCs w:val="16"/>
              </w:rPr>
              <w:t>Всего в руб.                         с НДС,  транспортными расходами</w:t>
            </w:r>
          </w:p>
          <w:p w:rsidR="00285ED2" w:rsidRPr="00AD13D5" w:rsidRDefault="00285ED2" w:rsidP="00D52AC4">
            <w:pPr>
              <w:ind w:right="-108"/>
              <w:jc w:val="center"/>
              <w:rPr>
                <w:sz w:val="16"/>
                <w:szCs w:val="16"/>
              </w:rPr>
            </w:pPr>
          </w:p>
        </w:tc>
      </w:tr>
      <w:tr w:rsidR="005F3611" w:rsidRPr="00AD13D5" w:rsidTr="00D52AC4">
        <w:trPr>
          <w:trHeight w:val="225"/>
        </w:trPr>
        <w:tc>
          <w:tcPr>
            <w:tcW w:w="567" w:type="dxa"/>
            <w:vAlign w:val="center"/>
          </w:tcPr>
          <w:p w:rsidR="005F3611" w:rsidRPr="00AD13D5" w:rsidRDefault="005F3611" w:rsidP="00D52AC4">
            <w:pPr>
              <w:rPr>
                <w:sz w:val="16"/>
                <w:szCs w:val="16"/>
              </w:rPr>
            </w:pPr>
            <w:r w:rsidRPr="00AD13D5">
              <w:rPr>
                <w:sz w:val="16"/>
                <w:szCs w:val="16"/>
              </w:rPr>
              <w:t>1</w:t>
            </w:r>
          </w:p>
        </w:tc>
        <w:tc>
          <w:tcPr>
            <w:tcW w:w="3544" w:type="dxa"/>
          </w:tcPr>
          <w:p w:rsidR="005F3611" w:rsidRPr="00877715" w:rsidRDefault="005F3611">
            <w:pPr>
              <w:rPr>
                <w:sz w:val="16"/>
                <w:szCs w:val="16"/>
              </w:rPr>
            </w:pPr>
          </w:p>
        </w:tc>
        <w:tc>
          <w:tcPr>
            <w:tcW w:w="2410" w:type="dxa"/>
          </w:tcPr>
          <w:p w:rsidR="005F3611" w:rsidRPr="00877715" w:rsidRDefault="005F3611">
            <w:pPr>
              <w:rPr>
                <w:sz w:val="16"/>
                <w:szCs w:val="16"/>
              </w:rPr>
            </w:pPr>
          </w:p>
        </w:tc>
        <w:tc>
          <w:tcPr>
            <w:tcW w:w="710" w:type="dxa"/>
          </w:tcPr>
          <w:p w:rsidR="005F3611" w:rsidRPr="00877715" w:rsidRDefault="005F3611">
            <w:pPr>
              <w:jc w:val="right"/>
              <w:rPr>
                <w:sz w:val="16"/>
                <w:szCs w:val="16"/>
              </w:rPr>
            </w:pPr>
          </w:p>
        </w:tc>
        <w:tc>
          <w:tcPr>
            <w:tcW w:w="567" w:type="dxa"/>
          </w:tcPr>
          <w:p w:rsidR="005F3611" w:rsidRPr="00877715" w:rsidRDefault="005F3611">
            <w:pPr>
              <w:jc w:val="right"/>
              <w:rPr>
                <w:sz w:val="16"/>
                <w:szCs w:val="16"/>
              </w:rPr>
            </w:pPr>
          </w:p>
        </w:tc>
        <w:tc>
          <w:tcPr>
            <w:tcW w:w="1277" w:type="dxa"/>
          </w:tcPr>
          <w:p w:rsidR="005F3611" w:rsidRPr="00877715" w:rsidRDefault="005F3611">
            <w:pPr>
              <w:jc w:val="right"/>
              <w:rPr>
                <w:sz w:val="16"/>
                <w:szCs w:val="16"/>
              </w:rPr>
            </w:pPr>
          </w:p>
        </w:tc>
        <w:tc>
          <w:tcPr>
            <w:tcW w:w="1701" w:type="dxa"/>
          </w:tcPr>
          <w:p w:rsidR="005F3611" w:rsidRPr="00877715" w:rsidRDefault="005F3611">
            <w:pPr>
              <w:jc w:val="right"/>
              <w:rPr>
                <w:sz w:val="16"/>
                <w:szCs w:val="16"/>
              </w:rPr>
            </w:pPr>
          </w:p>
        </w:tc>
      </w:tr>
      <w:tr w:rsidR="005F3611" w:rsidRPr="00877715" w:rsidTr="00D52AC4">
        <w:trPr>
          <w:trHeight w:val="225"/>
        </w:trPr>
        <w:tc>
          <w:tcPr>
            <w:tcW w:w="567" w:type="dxa"/>
            <w:vAlign w:val="center"/>
          </w:tcPr>
          <w:p w:rsidR="005F3611" w:rsidRPr="00877715" w:rsidRDefault="005F3611" w:rsidP="00D52AC4">
            <w:pPr>
              <w:rPr>
                <w:sz w:val="16"/>
                <w:szCs w:val="16"/>
              </w:rPr>
            </w:pPr>
            <w:r w:rsidRPr="00877715">
              <w:rPr>
                <w:sz w:val="16"/>
                <w:szCs w:val="16"/>
              </w:rPr>
              <w:t>2</w:t>
            </w:r>
          </w:p>
        </w:tc>
        <w:tc>
          <w:tcPr>
            <w:tcW w:w="3544" w:type="dxa"/>
          </w:tcPr>
          <w:p w:rsidR="005F3611" w:rsidRPr="00877715" w:rsidRDefault="005F3611">
            <w:pPr>
              <w:rPr>
                <w:sz w:val="16"/>
                <w:szCs w:val="16"/>
              </w:rPr>
            </w:pPr>
          </w:p>
        </w:tc>
        <w:tc>
          <w:tcPr>
            <w:tcW w:w="2410" w:type="dxa"/>
          </w:tcPr>
          <w:p w:rsidR="005F3611" w:rsidRPr="00877715" w:rsidRDefault="005F3611">
            <w:pPr>
              <w:rPr>
                <w:sz w:val="16"/>
                <w:szCs w:val="16"/>
              </w:rPr>
            </w:pPr>
          </w:p>
        </w:tc>
        <w:tc>
          <w:tcPr>
            <w:tcW w:w="710" w:type="dxa"/>
          </w:tcPr>
          <w:p w:rsidR="005F3611" w:rsidRPr="00877715" w:rsidRDefault="005F3611">
            <w:pPr>
              <w:jc w:val="right"/>
              <w:rPr>
                <w:sz w:val="16"/>
                <w:szCs w:val="16"/>
              </w:rPr>
            </w:pPr>
          </w:p>
        </w:tc>
        <w:tc>
          <w:tcPr>
            <w:tcW w:w="567" w:type="dxa"/>
          </w:tcPr>
          <w:p w:rsidR="005F3611" w:rsidRPr="00877715" w:rsidRDefault="005F3611">
            <w:pPr>
              <w:jc w:val="right"/>
              <w:rPr>
                <w:sz w:val="16"/>
                <w:szCs w:val="16"/>
              </w:rPr>
            </w:pPr>
          </w:p>
        </w:tc>
        <w:tc>
          <w:tcPr>
            <w:tcW w:w="1277" w:type="dxa"/>
          </w:tcPr>
          <w:p w:rsidR="005F3611" w:rsidRPr="00877715" w:rsidRDefault="005F3611">
            <w:pPr>
              <w:jc w:val="right"/>
              <w:rPr>
                <w:sz w:val="16"/>
                <w:szCs w:val="16"/>
              </w:rPr>
            </w:pPr>
          </w:p>
        </w:tc>
        <w:tc>
          <w:tcPr>
            <w:tcW w:w="1701" w:type="dxa"/>
          </w:tcPr>
          <w:p w:rsidR="005F3611" w:rsidRPr="00877715" w:rsidRDefault="005F3611">
            <w:pPr>
              <w:jc w:val="right"/>
              <w:rPr>
                <w:sz w:val="16"/>
                <w:szCs w:val="16"/>
              </w:rPr>
            </w:pPr>
          </w:p>
        </w:tc>
      </w:tr>
      <w:tr w:rsidR="005F3611" w:rsidRPr="00877715" w:rsidTr="00D52AC4">
        <w:trPr>
          <w:cantSplit/>
        </w:trPr>
        <w:tc>
          <w:tcPr>
            <w:tcW w:w="567" w:type="dxa"/>
            <w:vAlign w:val="center"/>
          </w:tcPr>
          <w:p w:rsidR="005F3611" w:rsidRPr="00877715" w:rsidRDefault="005F3611" w:rsidP="00D52AC4">
            <w:pPr>
              <w:rPr>
                <w:sz w:val="16"/>
                <w:szCs w:val="16"/>
              </w:rPr>
            </w:pPr>
          </w:p>
        </w:tc>
        <w:tc>
          <w:tcPr>
            <w:tcW w:w="8508" w:type="dxa"/>
            <w:gridSpan w:val="5"/>
          </w:tcPr>
          <w:p w:rsidR="005F3611" w:rsidRPr="00877715" w:rsidRDefault="005F3611" w:rsidP="00D52AC4">
            <w:pPr>
              <w:jc w:val="right"/>
              <w:rPr>
                <w:sz w:val="16"/>
                <w:szCs w:val="16"/>
              </w:rPr>
            </w:pPr>
            <w:r w:rsidRPr="00877715">
              <w:rPr>
                <w:b/>
                <w:sz w:val="16"/>
                <w:szCs w:val="16"/>
              </w:rPr>
              <w:t>Итого с НДС 20%, транспортными расходами</w:t>
            </w:r>
          </w:p>
        </w:tc>
        <w:tc>
          <w:tcPr>
            <w:tcW w:w="1701" w:type="dxa"/>
            <w:vAlign w:val="bottom"/>
          </w:tcPr>
          <w:p w:rsidR="005F3611" w:rsidRPr="00877715" w:rsidRDefault="005F3611">
            <w:pPr>
              <w:jc w:val="right"/>
              <w:rPr>
                <w:b/>
                <w:bCs/>
                <w:sz w:val="16"/>
                <w:szCs w:val="16"/>
              </w:rPr>
            </w:pPr>
          </w:p>
        </w:tc>
      </w:tr>
      <w:tr w:rsidR="005F3611" w:rsidRPr="00877715" w:rsidTr="00D52AC4">
        <w:trPr>
          <w:cantSplit/>
        </w:trPr>
        <w:tc>
          <w:tcPr>
            <w:tcW w:w="567" w:type="dxa"/>
            <w:vAlign w:val="center"/>
          </w:tcPr>
          <w:p w:rsidR="005F3611" w:rsidRPr="00877715" w:rsidRDefault="005F3611" w:rsidP="00D52AC4">
            <w:pPr>
              <w:rPr>
                <w:sz w:val="16"/>
                <w:szCs w:val="16"/>
              </w:rPr>
            </w:pPr>
          </w:p>
        </w:tc>
        <w:tc>
          <w:tcPr>
            <w:tcW w:w="8508" w:type="dxa"/>
            <w:gridSpan w:val="5"/>
          </w:tcPr>
          <w:p w:rsidR="005F3611" w:rsidRPr="00877715" w:rsidRDefault="005F3611" w:rsidP="00D52AC4">
            <w:pPr>
              <w:jc w:val="right"/>
              <w:rPr>
                <w:b/>
                <w:sz w:val="16"/>
                <w:szCs w:val="16"/>
              </w:rPr>
            </w:pPr>
            <w:r w:rsidRPr="00877715">
              <w:rPr>
                <w:b/>
                <w:sz w:val="16"/>
                <w:szCs w:val="16"/>
              </w:rPr>
              <w:t>В том числе НДС 20%</w:t>
            </w:r>
          </w:p>
        </w:tc>
        <w:tc>
          <w:tcPr>
            <w:tcW w:w="1701" w:type="dxa"/>
          </w:tcPr>
          <w:p w:rsidR="005F3611" w:rsidRPr="00877715" w:rsidRDefault="005F3611">
            <w:pPr>
              <w:jc w:val="right"/>
              <w:rPr>
                <w:b/>
                <w:bCs/>
                <w:sz w:val="16"/>
                <w:szCs w:val="16"/>
              </w:rPr>
            </w:pPr>
          </w:p>
        </w:tc>
      </w:tr>
    </w:tbl>
    <w:p w:rsidR="00285ED2" w:rsidRPr="00877715" w:rsidRDefault="00285ED2" w:rsidP="00285ED2">
      <w:pPr>
        <w:rPr>
          <w:sz w:val="16"/>
          <w:szCs w:val="16"/>
        </w:rPr>
      </w:pPr>
    </w:p>
    <w:p w:rsidR="00285ED2" w:rsidRPr="00877715" w:rsidRDefault="00285ED2" w:rsidP="00285ED2">
      <w:pPr>
        <w:ind w:right="-566"/>
        <w:rPr>
          <w:color w:val="000000"/>
          <w:sz w:val="16"/>
          <w:szCs w:val="16"/>
        </w:rPr>
      </w:pPr>
    </w:p>
    <w:p w:rsidR="00285ED2" w:rsidRPr="00877715" w:rsidRDefault="00285ED2" w:rsidP="00285ED2">
      <w:pPr>
        <w:rPr>
          <w:sz w:val="16"/>
          <w:szCs w:val="16"/>
        </w:rPr>
      </w:pPr>
    </w:p>
    <w:p w:rsidR="00EE4845" w:rsidRPr="00877715" w:rsidRDefault="00EE4845" w:rsidP="00EE4845">
      <w:pPr>
        <w:ind w:right="-566"/>
        <w:jc w:val="center"/>
        <w:rPr>
          <w:color w:val="000000"/>
          <w:sz w:val="16"/>
          <w:szCs w:val="16"/>
        </w:rPr>
      </w:pPr>
    </w:p>
    <w:p w:rsidR="00A055BB" w:rsidRPr="00877715" w:rsidRDefault="00EE4845" w:rsidP="00A055BB">
      <w:pPr>
        <w:rPr>
          <w:sz w:val="16"/>
          <w:szCs w:val="16"/>
        </w:rPr>
      </w:pPr>
      <w:r w:rsidRPr="00877715">
        <w:rPr>
          <w:b/>
          <w:bCs/>
          <w:color w:val="000000"/>
          <w:sz w:val="16"/>
          <w:szCs w:val="16"/>
        </w:rPr>
        <w:t>Грузополучатель</w:t>
      </w:r>
      <w:r w:rsidRPr="00877715">
        <w:rPr>
          <w:color w:val="000000"/>
          <w:sz w:val="16"/>
          <w:szCs w:val="16"/>
        </w:rPr>
        <w:t>:</w:t>
      </w:r>
      <w:r w:rsidR="00A055BB" w:rsidRPr="00877715">
        <w:rPr>
          <w:sz w:val="16"/>
          <w:szCs w:val="16"/>
        </w:rPr>
        <w:t xml:space="preserve"> Филиал АО «ДРСК» «Приморские электрические сети»</w:t>
      </w:r>
    </w:p>
    <w:p w:rsidR="00A055BB" w:rsidRPr="00877715" w:rsidRDefault="00A055BB" w:rsidP="00A055BB">
      <w:pPr>
        <w:rPr>
          <w:sz w:val="16"/>
          <w:szCs w:val="16"/>
        </w:rPr>
      </w:pPr>
      <w:r w:rsidRPr="00877715">
        <w:rPr>
          <w:sz w:val="16"/>
          <w:szCs w:val="16"/>
        </w:rPr>
        <w:t>690080   г. Владивосток, ул</w:t>
      </w:r>
      <w:proofErr w:type="gramStart"/>
      <w:r w:rsidRPr="00877715">
        <w:rPr>
          <w:sz w:val="16"/>
          <w:szCs w:val="16"/>
        </w:rPr>
        <w:t>.К</w:t>
      </w:r>
      <w:proofErr w:type="gramEnd"/>
      <w:r w:rsidRPr="00877715">
        <w:rPr>
          <w:sz w:val="16"/>
          <w:szCs w:val="16"/>
        </w:rPr>
        <w:t xml:space="preserve">омандорская, 13А, ОКПО 97053894 КПП 253731001 </w:t>
      </w:r>
      <w:r w:rsidRPr="00877715">
        <w:rPr>
          <w:bCs/>
          <w:color w:val="000000"/>
          <w:spacing w:val="-1"/>
          <w:sz w:val="16"/>
          <w:szCs w:val="16"/>
          <w:u w:val="single"/>
        </w:rPr>
        <w:t>ИНН 2801108200</w:t>
      </w:r>
    </w:p>
    <w:p w:rsidR="00A055BB" w:rsidRPr="00877715" w:rsidRDefault="00A055BB" w:rsidP="00A055BB">
      <w:pPr>
        <w:tabs>
          <w:tab w:val="left" w:pos="7725"/>
        </w:tabs>
        <w:rPr>
          <w:sz w:val="16"/>
          <w:szCs w:val="16"/>
        </w:rPr>
      </w:pPr>
      <w:r w:rsidRPr="00877715">
        <w:rPr>
          <w:sz w:val="16"/>
          <w:szCs w:val="16"/>
        </w:rPr>
        <w:t>Тел. (4232) 211-039 Лукашов А.В.</w:t>
      </w:r>
      <w:r w:rsidRPr="00877715">
        <w:rPr>
          <w:sz w:val="16"/>
          <w:szCs w:val="16"/>
        </w:rPr>
        <w:tab/>
      </w:r>
    </w:p>
    <w:p w:rsidR="00A055BB" w:rsidRPr="00877715" w:rsidRDefault="00A055BB" w:rsidP="00A055BB">
      <w:pPr>
        <w:pStyle w:val="31"/>
        <w:spacing w:after="0"/>
      </w:pPr>
      <w:r w:rsidRPr="00877715">
        <w:t>Отгрузочные реквизиты: Ст. Уссурийск, Дальневосточной ж.д., Код станции – 988306, Код предприятия – 2452</w:t>
      </w:r>
    </w:p>
    <w:p w:rsidR="00A055BB" w:rsidRPr="00877715" w:rsidRDefault="00A055BB" w:rsidP="00A055BB">
      <w:pPr>
        <w:rPr>
          <w:sz w:val="16"/>
          <w:szCs w:val="16"/>
        </w:rPr>
      </w:pPr>
      <w:r w:rsidRPr="00877715">
        <w:rPr>
          <w:sz w:val="16"/>
          <w:szCs w:val="16"/>
        </w:rPr>
        <w:t xml:space="preserve"> г. Уссурийск, ул. </w:t>
      </w:r>
      <w:proofErr w:type="gramStart"/>
      <w:r w:rsidRPr="00877715">
        <w:rPr>
          <w:sz w:val="16"/>
          <w:szCs w:val="16"/>
        </w:rPr>
        <w:t>Ровная</w:t>
      </w:r>
      <w:proofErr w:type="gramEnd"/>
      <w:r w:rsidRPr="00877715">
        <w:rPr>
          <w:sz w:val="16"/>
          <w:szCs w:val="16"/>
        </w:rPr>
        <w:t xml:space="preserve">, 22А  тел. (4234) 33-18-94  </w:t>
      </w:r>
    </w:p>
    <w:p w:rsidR="00A055BB" w:rsidRPr="00877715" w:rsidRDefault="00A055BB" w:rsidP="00A055BB">
      <w:pPr>
        <w:rPr>
          <w:color w:val="000000"/>
          <w:sz w:val="16"/>
          <w:szCs w:val="16"/>
        </w:rPr>
      </w:pPr>
    </w:p>
    <w:p w:rsidR="00EE4845" w:rsidRPr="00877715" w:rsidRDefault="00EE4845" w:rsidP="00EE4845">
      <w:pPr>
        <w:rPr>
          <w:bCs/>
          <w:color w:val="000000"/>
          <w:sz w:val="16"/>
          <w:szCs w:val="16"/>
        </w:rPr>
      </w:pPr>
      <w:r w:rsidRPr="00877715">
        <w:rPr>
          <w:bCs/>
          <w:color w:val="000000"/>
          <w:sz w:val="16"/>
          <w:szCs w:val="16"/>
        </w:rPr>
        <w:tab/>
      </w:r>
      <w:r w:rsidRPr="00877715">
        <w:rPr>
          <w:bCs/>
          <w:color w:val="000000"/>
          <w:sz w:val="16"/>
          <w:szCs w:val="16"/>
        </w:rPr>
        <w:tab/>
      </w:r>
    </w:p>
    <w:p w:rsidR="00EE4845" w:rsidRPr="00877715" w:rsidRDefault="00EE4845" w:rsidP="00EE4845">
      <w:pPr>
        <w:tabs>
          <w:tab w:val="left" w:pos="1725"/>
        </w:tabs>
        <w:jc w:val="center"/>
        <w:rPr>
          <w:b/>
          <w:sz w:val="16"/>
          <w:szCs w:val="16"/>
        </w:rPr>
      </w:pPr>
    </w:p>
    <w:p w:rsidR="00EE4845" w:rsidRPr="00877715" w:rsidRDefault="00EE4845" w:rsidP="00EE4845">
      <w:pPr>
        <w:tabs>
          <w:tab w:val="left" w:pos="1725"/>
        </w:tabs>
        <w:jc w:val="center"/>
        <w:rPr>
          <w:b/>
          <w:sz w:val="16"/>
          <w:szCs w:val="16"/>
        </w:rPr>
      </w:pPr>
    </w:p>
    <w:p w:rsidR="00A055BB" w:rsidRPr="00877715" w:rsidRDefault="00A055BB" w:rsidP="00A055BB">
      <w:pPr>
        <w:tabs>
          <w:tab w:val="left" w:pos="924"/>
        </w:tabs>
        <w:rPr>
          <w:b/>
          <w:bCs/>
          <w:sz w:val="16"/>
          <w:szCs w:val="16"/>
        </w:rPr>
      </w:pPr>
      <w:r w:rsidRPr="00877715">
        <w:rPr>
          <w:b/>
          <w:bCs/>
          <w:color w:val="000000"/>
          <w:sz w:val="16"/>
          <w:szCs w:val="16"/>
        </w:rPr>
        <w:t>ПОКУПАТЕЛЬ:</w:t>
      </w:r>
      <w:r w:rsidRPr="00877715">
        <w:rPr>
          <w:b/>
          <w:bCs/>
          <w:sz w:val="16"/>
          <w:szCs w:val="16"/>
        </w:rPr>
        <w:t xml:space="preserve">                                                                    </w:t>
      </w:r>
      <w:r w:rsidR="00A44AF4" w:rsidRPr="00877715">
        <w:rPr>
          <w:b/>
          <w:bCs/>
          <w:sz w:val="16"/>
          <w:szCs w:val="16"/>
        </w:rPr>
        <w:t xml:space="preserve">      </w:t>
      </w:r>
      <w:r w:rsidR="00FA548F">
        <w:rPr>
          <w:b/>
          <w:bCs/>
          <w:sz w:val="16"/>
          <w:szCs w:val="16"/>
        </w:rPr>
        <w:t xml:space="preserve">                       </w:t>
      </w:r>
      <w:r w:rsidR="00A44AF4" w:rsidRPr="00877715">
        <w:rPr>
          <w:b/>
          <w:bCs/>
          <w:sz w:val="16"/>
          <w:szCs w:val="16"/>
        </w:rPr>
        <w:t xml:space="preserve">  </w:t>
      </w:r>
      <w:r w:rsidRPr="00877715">
        <w:rPr>
          <w:b/>
          <w:bCs/>
          <w:color w:val="000000"/>
          <w:sz w:val="16"/>
          <w:szCs w:val="16"/>
        </w:rPr>
        <w:t>ПОСТАВЩИК:</w:t>
      </w:r>
    </w:p>
    <w:p w:rsidR="005F3611" w:rsidRPr="00877715" w:rsidRDefault="00A055BB" w:rsidP="005F3611">
      <w:pPr>
        <w:tabs>
          <w:tab w:val="left" w:pos="924"/>
        </w:tabs>
        <w:rPr>
          <w:b/>
          <w:bCs/>
          <w:color w:val="000000"/>
          <w:sz w:val="16"/>
          <w:szCs w:val="16"/>
        </w:rPr>
      </w:pPr>
      <w:r w:rsidRPr="00877715">
        <w:rPr>
          <w:b/>
          <w:bCs/>
          <w:sz w:val="16"/>
          <w:szCs w:val="16"/>
        </w:rPr>
        <w:t xml:space="preserve"> АО «ДРСК»</w:t>
      </w:r>
      <w:r w:rsidRPr="00877715">
        <w:rPr>
          <w:spacing w:val="-3"/>
          <w:sz w:val="16"/>
          <w:szCs w:val="16"/>
        </w:rPr>
        <w:t xml:space="preserve">                                                                            </w:t>
      </w:r>
      <w:r w:rsidR="00A44AF4" w:rsidRPr="00877715">
        <w:rPr>
          <w:spacing w:val="-3"/>
          <w:sz w:val="16"/>
          <w:szCs w:val="16"/>
        </w:rPr>
        <w:t xml:space="preserve">      </w:t>
      </w:r>
      <w:r w:rsidR="00FA548F">
        <w:rPr>
          <w:spacing w:val="-3"/>
          <w:sz w:val="16"/>
          <w:szCs w:val="16"/>
        </w:rPr>
        <w:t xml:space="preserve">                       </w:t>
      </w:r>
      <w:r w:rsidR="00A44AF4" w:rsidRPr="00877715">
        <w:rPr>
          <w:spacing w:val="-3"/>
          <w:sz w:val="16"/>
          <w:szCs w:val="16"/>
        </w:rPr>
        <w:t xml:space="preserve"> </w:t>
      </w:r>
    </w:p>
    <w:p w:rsidR="00A055BB" w:rsidRPr="00877715" w:rsidRDefault="00A055BB" w:rsidP="00A055BB">
      <w:pPr>
        <w:tabs>
          <w:tab w:val="left" w:pos="924"/>
        </w:tabs>
        <w:rPr>
          <w:b/>
          <w:sz w:val="16"/>
          <w:szCs w:val="16"/>
        </w:rPr>
      </w:pPr>
      <w:r w:rsidRPr="00877715">
        <w:rPr>
          <w:b/>
          <w:bCs/>
          <w:color w:val="000000"/>
          <w:sz w:val="16"/>
          <w:szCs w:val="16"/>
        </w:rPr>
        <w:t xml:space="preserve">                                                                        </w:t>
      </w:r>
    </w:p>
    <w:p w:rsidR="00A055BB" w:rsidRPr="00877715" w:rsidRDefault="00A055BB" w:rsidP="00A055BB">
      <w:pPr>
        <w:tabs>
          <w:tab w:val="left" w:pos="924"/>
        </w:tabs>
        <w:rPr>
          <w:b/>
          <w:sz w:val="16"/>
          <w:szCs w:val="16"/>
        </w:rPr>
      </w:pPr>
    </w:p>
    <w:p w:rsidR="00877715" w:rsidRPr="00877715" w:rsidRDefault="00877715" w:rsidP="00877715">
      <w:pPr>
        <w:tabs>
          <w:tab w:val="left" w:pos="924"/>
        </w:tabs>
        <w:rPr>
          <w:b/>
          <w:bCs/>
          <w:color w:val="000000"/>
          <w:sz w:val="16"/>
          <w:szCs w:val="16"/>
        </w:rPr>
      </w:pPr>
      <w:r w:rsidRPr="00877715">
        <w:rPr>
          <w:b/>
          <w:sz w:val="16"/>
          <w:szCs w:val="16"/>
        </w:rPr>
        <w:t xml:space="preserve">  </w:t>
      </w:r>
    </w:p>
    <w:p w:rsidR="00A055BB" w:rsidRPr="00877715" w:rsidRDefault="00A055BB" w:rsidP="00A055BB">
      <w:pPr>
        <w:tabs>
          <w:tab w:val="left" w:pos="924"/>
        </w:tabs>
        <w:rPr>
          <w:b/>
          <w:sz w:val="16"/>
          <w:szCs w:val="16"/>
        </w:rPr>
      </w:pPr>
    </w:p>
    <w:p w:rsidR="00877715" w:rsidRPr="00AD13D5" w:rsidRDefault="00A055BB" w:rsidP="00877715">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877715" w:rsidRPr="00AD13D5">
        <w:rPr>
          <w:b/>
          <w:sz w:val="16"/>
          <w:szCs w:val="16"/>
        </w:rPr>
        <w:t>______________ (</w:t>
      </w:r>
      <w:r w:rsidR="000D2C5F">
        <w:rPr>
          <w:b/>
          <w:sz w:val="16"/>
          <w:szCs w:val="16"/>
        </w:rPr>
        <w:t>_______________</w:t>
      </w:r>
      <w:r w:rsidR="00877715" w:rsidRPr="00AD13D5">
        <w:rPr>
          <w:b/>
          <w:sz w:val="16"/>
          <w:szCs w:val="16"/>
        </w:rPr>
        <w:t>)</w:t>
      </w:r>
      <w:proofErr w:type="gramEnd"/>
    </w:p>
    <w:p w:rsidR="00877715" w:rsidRPr="00AD13D5" w:rsidRDefault="00877715" w:rsidP="00877715">
      <w:pPr>
        <w:tabs>
          <w:tab w:val="left" w:pos="924"/>
        </w:tabs>
        <w:rPr>
          <w:b/>
          <w:bCs/>
          <w:color w:val="000000"/>
          <w:sz w:val="16"/>
          <w:szCs w:val="16"/>
        </w:rPr>
      </w:pPr>
      <w:r w:rsidRPr="00AD13D5">
        <w:rPr>
          <w:b/>
          <w:sz w:val="16"/>
          <w:szCs w:val="16"/>
        </w:rPr>
        <w:t xml:space="preserve">     </w:t>
      </w:r>
    </w:p>
    <w:p w:rsidR="00A055BB" w:rsidRPr="00251432" w:rsidRDefault="00A055BB" w:rsidP="00A055BB">
      <w:pPr>
        <w:tabs>
          <w:tab w:val="left" w:pos="924"/>
        </w:tabs>
        <w:rPr>
          <w:b/>
          <w:bCs/>
          <w:color w:val="000000"/>
          <w:sz w:val="20"/>
          <w:szCs w:val="20"/>
        </w:rPr>
      </w:pPr>
    </w:p>
    <w:p w:rsidR="00A055BB" w:rsidRPr="001A7D1B" w:rsidRDefault="00A055BB" w:rsidP="00A055BB">
      <w:pPr>
        <w:tabs>
          <w:tab w:val="left" w:pos="1725"/>
        </w:tabs>
        <w:jc w:val="left"/>
        <w:rPr>
          <w:b/>
          <w:sz w:val="22"/>
          <w:szCs w:val="22"/>
        </w:rPr>
      </w:pPr>
      <w:r>
        <w:rPr>
          <w:b/>
          <w:sz w:val="18"/>
          <w:szCs w:val="18"/>
        </w:rPr>
        <w:lastRenderedPageBreak/>
        <w:t xml:space="preserve">     </w:t>
      </w:r>
    </w:p>
    <w:p w:rsidR="00A055BB" w:rsidRPr="001A7D1B" w:rsidRDefault="00A055BB" w:rsidP="00A055BB">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B2A39" w:rsidRDefault="002B2A39" w:rsidP="002B2A39">
      <w:pPr>
        <w:pStyle w:val="2"/>
        <w:jc w:val="center"/>
        <w:rPr>
          <w:sz w:val="22"/>
          <w:szCs w:val="22"/>
        </w:rPr>
      </w:pPr>
    </w:p>
    <w:p w:rsidR="002B2A39" w:rsidRPr="001A7D1B" w:rsidRDefault="002B2A39" w:rsidP="002B2A39">
      <w:pPr>
        <w:pStyle w:val="2"/>
        <w:jc w:val="center"/>
        <w:rPr>
          <w:sz w:val="22"/>
          <w:szCs w:val="22"/>
        </w:rPr>
      </w:pPr>
      <w:r>
        <w:rPr>
          <w:sz w:val="22"/>
          <w:szCs w:val="22"/>
        </w:rPr>
        <w:t>С</w:t>
      </w:r>
      <w:r w:rsidRPr="001A7D1B">
        <w:rPr>
          <w:sz w:val="22"/>
          <w:szCs w:val="22"/>
        </w:rPr>
        <w:t xml:space="preserve">ПЕЦИФИКАЦИЯ № </w:t>
      </w:r>
      <w:r>
        <w:rPr>
          <w:sz w:val="22"/>
          <w:szCs w:val="22"/>
        </w:rPr>
        <w:t>3</w:t>
      </w:r>
    </w:p>
    <w:p w:rsidR="006D4E41" w:rsidRPr="00AD13D5" w:rsidRDefault="006D4E41" w:rsidP="006D4E41">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6D4E41" w:rsidRPr="00FA548F" w:rsidTr="00D52AC4">
        <w:trPr>
          <w:trHeight w:val="973"/>
        </w:trPr>
        <w:tc>
          <w:tcPr>
            <w:tcW w:w="567" w:type="dxa"/>
            <w:vAlign w:val="center"/>
          </w:tcPr>
          <w:p w:rsidR="006D4E41" w:rsidRPr="00FA548F" w:rsidRDefault="006D4E41" w:rsidP="00D52AC4">
            <w:pPr>
              <w:ind w:right="-107" w:hanging="392"/>
              <w:jc w:val="center"/>
              <w:rPr>
                <w:sz w:val="16"/>
                <w:szCs w:val="16"/>
              </w:rPr>
            </w:pPr>
            <w:r w:rsidRPr="00FA548F">
              <w:rPr>
                <w:sz w:val="16"/>
                <w:szCs w:val="16"/>
              </w:rPr>
              <w:t xml:space="preserve">      № </w:t>
            </w:r>
            <w:proofErr w:type="gramStart"/>
            <w:r w:rsidRPr="00FA548F">
              <w:rPr>
                <w:sz w:val="16"/>
                <w:szCs w:val="16"/>
              </w:rPr>
              <w:t>п</w:t>
            </w:r>
            <w:proofErr w:type="gramEnd"/>
            <w:r w:rsidRPr="00FA548F">
              <w:rPr>
                <w:sz w:val="16"/>
                <w:szCs w:val="16"/>
              </w:rPr>
              <w:t>/п</w:t>
            </w:r>
          </w:p>
          <w:p w:rsidR="006D4E41" w:rsidRPr="00FA548F" w:rsidRDefault="006D4E41" w:rsidP="00D52AC4">
            <w:pPr>
              <w:ind w:hanging="391"/>
              <w:jc w:val="center"/>
              <w:rPr>
                <w:sz w:val="16"/>
                <w:szCs w:val="16"/>
              </w:rPr>
            </w:pPr>
          </w:p>
        </w:tc>
        <w:tc>
          <w:tcPr>
            <w:tcW w:w="3544" w:type="dxa"/>
          </w:tcPr>
          <w:p w:rsidR="006D4E41" w:rsidRPr="00FA548F" w:rsidRDefault="006D4E41" w:rsidP="00D52AC4">
            <w:pPr>
              <w:jc w:val="center"/>
              <w:rPr>
                <w:sz w:val="16"/>
                <w:szCs w:val="16"/>
              </w:rPr>
            </w:pPr>
          </w:p>
          <w:p w:rsidR="006D4E41" w:rsidRPr="00FA548F" w:rsidRDefault="006D4E41" w:rsidP="00D52AC4">
            <w:pPr>
              <w:pStyle w:val="3"/>
              <w:spacing w:after="0"/>
              <w:ind w:left="0"/>
              <w:jc w:val="center"/>
            </w:pPr>
            <w:r w:rsidRPr="00FA548F">
              <w:t>Наименование</w:t>
            </w:r>
          </w:p>
        </w:tc>
        <w:tc>
          <w:tcPr>
            <w:tcW w:w="2410" w:type="dxa"/>
          </w:tcPr>
          <w:p w:rsidR="006D4E41" w:rsidRPr="00FA548F" w:rsidRDefault="006D4E41" w:rsidP="00D52AC4">
            <w:pPr>
              <w:jc w:val="center"/>
              <w:rPr>
                <w:sz w:val="16"/>
                <w:szCs w:val="16"/>
              </w:rPr>
            </w:pPr>
          </w:p>
          <w:p w:rsidR="006D4E41" w:rsidRPr="00FA548F" w:rsidRDefault="006D4E41" w:rsidP="00D52AC4">
            <w:pPr>
              <w:pStyle w:val="3"/>
              <w:spacing w:after="0"/>
              <w:ind w:left="0" w:right="-108"/>
              <w:jc w:val="center"/>
            </w:pPr>
            <w:r w:rsidRPr="00FA548F">
              <w:t>Марка</w:t>
            </w:r>
          </w:p>
        </w:tc>
        <w:tc>
          <w:tcPr>
            <w:tcW w:w="710" w:type="dxa"/>
          </w:tcPr>
          <w:p w:rsidR="006D4E41" w:rsidRPr="00FA548F" w:rsidRDefault="006D4E41" w:rsidP="00D52AC4">
            <w:pPr>
              <w:ind w:right="-108"/>
              <w:jc w:val="center"/>
              <w:rPr>
                <w:sz w:val="16"/>
                <w:szCs w:val="16"/>
              </w:rPr>
            </w:pPr>
            <w:r w:rsidRPr="00FA548F">
              <w:rPr>
                <w:sz w:val="16"/>
                <w:szCs w:val="16"/>
              </w:rPr>
              <w:t>Ед.</w:t>
            </w:r>
          </w:p>
          <w:p w:rsidR="006D4E41" w:rsidRPr="00FA548F" w:rsidRDefault="006D4E41" w:rsidP="00D52AC4">
            <w:pPr>
              <w:ind w:right="-108"/>
              <w:jc w:val="center"/>
              <w:rPr>
                <w:sz w:val="16"/>
                <w:szCs w:val="16"/>
              </w:rPr>
            </w:pPr>
            <w:proofErr w:type="spellStart"/>
            <w:r w:rsidRPr="00FA548F">
              <w:rPr>
                <w:sz w:val="16"/>
                <w:szCs w:val="16"/>
              </w:rPr>
              <w:t>измер</w:t>
            </w:r>
            <w:proofErr w:type="spellEnd"/>
            <w:r w:rsidRPr="00FA548F">
              <w:rPr>
                <w:sz w:val="16"/>
                <w:szCs w:val="16"/>
              </w:rPr>
              <w:t>.</w:t>
            </w:r>
          </w:p>
        </w:tc>
        <w:tc>
          <w:tcPr>
            <w:tcW w:w="567" w:type="dxa"/>
          </w:tcPr>
          <w:p w:rsidR="006D4E41" w:rsidRPr="00FA548F" w:rsidRDefault="006D4E41" w:rsidP="00D52AC4">
            <w:pPr>
              <w:jc w:val="center"/>
              <w:rPr>
                <w:sz w:val="16"/>
                <w:szCs w:val="16"/>
              </w:rPr>
            </w:pPr>
          </w:p>
          <w:p w:rsidR="006D4E41" w:rsidRPr="00FA548F" w:rsidRDefault="006D4E41" w:rsidP="00D52AC4">
            <w:pPr>
              <w:ind w:right="-108"/>
              <w:jc w:val="center"/>
              <w:rPr>
                <w:sz w:val="16"/>
                <w:szCs w:val="16"/>
              </w:rPr>
            </w:pPr>
            <w:r w:rsidRPr="00FA548F">
              <w:rPr>
                <w:sz w:val="16"/>
                <w:szCs w:val="16"/>
              </w:rPr>
              <w:t>Кол-во</w:t>
            </w:r>
          </w:p>
        </w:tc>
        <w:tc>
          <w:tcPr>
            <w:tcW w:w="1277" w:type="dxa"/>
            <w:vAlign w:val="bottom"/>
          </w:tcPr>
          <w:p w:rsidR="006D4E41" w:rsidRPr="00FA548F" w:rsidRDefault="006D4E41" w:rsidP="00D52AC4">
            <w:pPr>
              <w:pStyle w:val="a5"/>
              <w:ind w:left="0"/>
              <w:rPr>
                <w:sz w:val="16"/>
                <w:szCs w:val="16"/>
              </w:rPr>
            </w:pPr>
            <w:r w:rsidRPr="00FA548F">
              <w:rPr>
                <w:sz w:val="16"/>
                <w:szCs w:val="16"/>
              </w:rPr>
              <w:t>Цена за ед.</w:t>
            </w:r>
          </w:p>
          <w:p w:rsidR="006D4E41" w:rsidRPr="00FA548F" w:rsidRDefault="006D4E41" w:rsidP="00D52AC4">
            <w:pPr>
              <w:pStyle w:val="a5"/>
              <w:ind w:left="0"/>
              <w:rPr>
                <w:sz w:val="16"/>
                <w:szCs w:val="16"/>
              </w:rPr>
            </w:pPr>
            <w:r w:rsidRPr="00FA548F">
              <w:rPr>
                <w:sz w:val="16"/>
                <w:szCs w:val="16"/>
              </w:rPr>
              <w:t>в руб.</w:t>
            </w:r>
          </w:p>
          <w:p w:rsidR="006D4E41" w:rsidRPr="00FA548F" w:rsidRDefault="006D4E41" w:rsidP="00D52AC4">
            <w:pPr>
              <w:pStyle w:val="a5"/>
              <w:ind w:left="0"/>
              <w:rPr>
                <w:sz w:val="16"/>
                <w:szCs w:val="16"/>
              </w:rPr>
            </w:pPr>
            <w:r w:rsidRPr="00FA548F">
              <w:rPr>
                <w:sz w:val="16"/>
                <w:szCs w:val="16"/>
              </w:rPr>
              <w:t>с НДС</w:t>
            </w:r>
          </w:p>
        </w:tc>
        <w:tc>
          <w:tcPr>
            <w:tcW w:w="1701" w:type="dxa"/>
          </w:tcPr>
          <w:p w:rsidR="006D4E41" w:rsidRPr="00FA548F" w:rsidRDefault="006D4E41" w:rsidP="00D52AC4">
            <w:pPr>
              <w:ind w:right="-108"/>
              <w:jc w:val="center"/>
              <w:rPr>
                <w:sz w:val="16"/>
                <w:szCs w:val="16"/>
              </w:rPr>
            </w:pPr>
            <w:r w:rsidRPr="00FA548F">
              <w:rPr>
                <w:sz w:val="16"/>
                <w:szCs w:val="16"/>
              </w:rPr>
              <w:t>Всего в руб.                         с НДС,  транспортными расходами</w:t>
            </w:r>
          </w:p>
          <w:p w:rsidR="006D4E41" w:rsidRPr="00FA548F" w:rsidRDefault="006D4E41" w:rsidP="00D52AC4">
            <w:pPr>
              <w:ind w:right="-108"/>
              <w:jc w:val="center"/>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2</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3</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4</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5</w:t>
            </w:r>
          </w:p>
        </w:tc>
        <w:tc>
          <w:tcPr>
            <w:tcW w:w="3544" w:type="dxa"/>
          </w:tcPr>
          <w:p w:rsidR="006D4E41" w:rsidRPr="00FA548F" w:rsidRDefault="006D4E41" w:rsidP="006D4E41">
            <w:pPr>
              <w:rPr>
                <w:sz w:val="16"/>
                <w:szCs w:val="16"/>
              </w:rPr>
            </w:pPr>
          </w:p>
        </w:tc>
        <w:tc>
          <w:tcPr>
            <w:tcW w:w="2410" w:type="dxa"/>
          </w:tcPr>
          <w:p w:rsidR="006D4E41" w:rsidRPr="00FA548F" w:rsidRDefault="006D4E41" w:rsidP="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6</w:t>
            </w:r>
          </w:p>
        </w:tc>
        <w:tc>
          <w:tcPr>
            <w:tcW w:w="3544" w:type="dxa"/>
          </w:tcPr>
          <w:p w:rsidR="006D4E41" w:rsidRPr="00FA548F" w:rsidRDefault="006D4E41">
            <w:pPr>
              <w:rPr>
                <w:sz w:val="16"/>
                <w:szCs w:val="16"/>
              </w:rPr>
            </w:pPr>
          </w:p>
        </w:tc>
        <w:tc>
          <w:tcPr>
            <w:tcW w:w="2410" w:type="dxa"/>
          </w:tcPr>
          <w:p w:rsidR="006D4E41" w:rsidRPr="00FA548F" w:rsidRDefault="006D4E41" w:rsidP="009E0589">
            <w:pPr>
              <w:jc w:val="left"/>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7</w:t>
            </w:r>
          </w:p>
        </w:tc>
        <w:tc>
          <w:tcPr>
            <w:tcW w:w="3544" w:type="dxa"/>
          </w:tcPr>
          <w:p w:rsidR="006D4E41" w:rsidRPr="00FA548F" w:rsidRDefault="006D4E41">
            <w:pPr>
              <w:rPr>
                <w:sz w:val="16"/>
                <w:szCs w:val="16"/>
              </w:rPr>
            </w:pPr>
          </w:p>
        </w:tc>
        <w:tc>
          <w:tcPr>
            <w:tcW w:w="2410" w:type="dxa"/>
          </w:tcPr>
          <w:p w:rsidR="006D4E41" w:rsidRPr="00FA548F" w:rsidRDefault="006D4E41" w:rsidP="009E0589">
            <w:pPr>
              <w:jc w:val="left"/>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8</w:t>
            </w:r>
          </w:p>
        </w:tc>
        <w:tc>
          <w:tcPr>
            <w:tcW w:w="3544" w:type="dxa"/>
          </w:tcPr>
          <w:p w:rsidR="006D4E41" w:rsidRPr="00FA548F" w:rsidRDefault="006D4E41">
            <w:pPr>
              <w:rPr>
                <w:sz w:val="16"/>
                <w:szCs w:val="16"/>
              </w:rPr>
            </w:pPr>
          </w:p>
        </w:tc>
        <w:tc>
          <w:tcPr>
            <w:tcW w:w="2410" w:type="dxa"/>
          </w:tcPr>
          <w:p w:rsidR="006D4E41" w:rsidRPr="00FA548F" w:rsidRDefault="006D4E41" w:rsidP="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9</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10</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11</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12</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13</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14</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15</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16</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17</w:t>
            </w:r>
          </w:p>
        </w:tc>
        <w:tc>
          <w:tcPr>
            <w:tcW w:w="3544" w:type="dxa"/>
          </w:tcPr>
          <w:p w:rsidR="006D4E41" w:rsidRPr="00FA548F" w:rsidRDefault="006D4E41" w:rsidP="00FA548F">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FA548F" w:rsidRPr="00FA548F" w:rsidTr="00D52AC4">
        <w:trPr>
          <w:cantSplit/>
        </w:trPr>
        <w:tc>
          <w:tcPr>
            <w:tcW w:w="567" w:type="dxa"/>
            <w:vAlign w:val="center"/>
          </w:tcPr>
          <w:p w:rsidR="00FA548F" w:rsidRPr="00FA548F" w:rsidRDefault="00FA548F" w:rsidP="00D52AC4">
            <w:pPr>
              <w:rPr>
                <w:sz w:val="16"/>
                <w:szCs w:val="16"/>
              </w:rPr>
            </w:pPr>
          </w:p>
        </w:tc>
        <w:tc>
          <w:tcPr>
            <w:tcW w:w="8508" w:type="dxa"/>
            <w:gridSpan w:val="5"/>
          </w:tcPr>
          <w:p w:rsidR="00FA548F" w:rsidRPr="00FA548F" w:rsidRDefault="00FA548F" w:rsidP="00D52AC4">
            <w:pPr>
              <w:jc w:val="right"/>
              <w:rPr>
                <w:sz w:val="16"/>
                <w:szCs w:val="16"/>
              </w:rPr>
            </w:pPr>
            <w:r w:rsidRPr="00FA548F">
              <w:rPr>
                <w:b/>
                <w:sz w:val="16"/>
                <w:szCs w:val="16"/>
              </w:rPr>
              <w:t>Итого с НДС 20%, транспортными расходами</w:t>
            </w:r>
          </w:p>
        </w:tc>
        <w:tc>
          <w:tcPr>
            <w:tcW w:w="1701" w:type="dxa"/>
            <w:vAlign w:val="bottom"/>
          </w:tcPr>
          <w:p w:rsidR="00FA548F" w:rsidRPr="00FA548F" w:rsidRDefault="00FA548F">
            <w:pPr>
              <w:jc w:val="right"/>
              <w:rPr>
                <w:b/>
                <w:bCs/>
                <w:sz w:val="16"/>
                <w:szCs w:val="16"/>
              </w:rPr>
            </w:pPr>
          </w:p>
        </w:tc>
      </w:tr>
      <w:tr w:rsidR="00FA548F" w:rsidRPr="00FA548F" w:rsidTr="00D52AC4">
        <w:trPr>
          <w:cantSplit/>
        </w:trPr>
        <w:tc>
          <w:tcPr>
            <w:tcW w:w="567" w:type="dxa"/>
            <w:vAlign w:val="center"/>
          </w:tcPr>
          <w:p w:rsidR="00FA548F" w:rsidRPr="00FA548F" w:rsidRDefault="00FA548F" w:rsidP="00D52AC4">
            <w:pPr>
              <w:rPr>
                <w:sz w:val="16"/>
                <w:szCs w:val="16"/>
              </w:rPr>
            </w:pPr>
          </w:p>
        </w:tc>
        <w:tc>
          <w:tcPr>
            <w:tcW w:w="8508" w:type="dxa"/>
            <w:gridSpan w:val="5"/>
          </w:tcPr>
          <w:p w:rsidR="00FA548F" w:rsidRPr="00FA548F" w:rsidRDefault="00FA548F" w:rsidP="00D52AC4">
            <w:pPr>
              <w:jc w:val="right"/>
              <w:rPr>
                <w:b/>
                <w:sz w:val="16"/>
                <w:szCs w:val="16"/>
              </w:rPr>
            </w:pPr>
            <w:r w:rsidRPr="00FA548F">
              <w:rPr>
                <w:b/>
                <w:sz w:val="16"/>
                <w:szCs w:val="16"/>
              </w:rPr>
              <w:t>В том числе НДС 20%</w:t>
            </w:r>
          </w:p>
        </w:tc>
        <w:tc>
          <w:tcPr>
            <w:tcW w:w="1701" w:type="dxa"/>
          </w:tcPr>
          <w:p w:rsidR="00FA548F" w:rsidRPr="00FA548F" w:rsidRDefault="00FA548F">
            <w:pPr>
              <w:jc w:val="right"/>
              <w:rPr>
                <w:b/>
                <w:bCs/>
                <w:sz w:val="16"/>
                <w:szCs w:val="16"/>
              </w:rPr>
            </w:pPr>
          </w:p>
        </w:tc>
      </w:tr>
    </w:tbl>
    <w:p w:rsidR="006D4E41" w:rsidRPr="00FA548F" w:rsidRDefault="006D4E41" w:rsidP="006D4E41">
      <w:pPr>
        <w:rPr>
          <w:sz w:val="16"/>
          <w:szCs w:val="16"/>
        </w:rPr>
      </w:pPr>
    </w:p>
    <w:p w:rsidR="006D4E41" w:rsidRPr="00FA548F" w:rsidRDefault="006D4E41" w:rsidP="006D4E41">
      <w:pPr>
        <w:ind w:right="-566"/>
        <w:rPr>
          <w:color w:val="000000"/>
          <w:sz w:val="16"/>
          <w:szCs w:val="16"/>
        </w:rPr>
      </w:pPr>
    </w:p>
    <w:p w:rsidR="002B2A39" w:rsidRPr="001A7D1B" w:rsidRDefault="002B2A39" w:rsidP="002B2A39">
      <w:pPr>
        <w:rPr>
          <w:sz w:val="22"/>
          <w:szCs w:val="22"/>
        </w:rPr>
      </w:pPr>
    </w:p>
    <w:p w:rsidR="002B2A39" w:rsidRPr="00FA548F" w:rsidRDefault="002B2A39" w:rsidP="002B2A39">
      <w:pPr>
        <w:rPr>
          <w:sz w:val="16"/>
          <w:szCs w:val="16"/>
        </w:rPr>
      </w:pPr>
      <w:r w:rsidRPr="00FA548F">
        <w:rPr>
          <w:b/>
          <w:bCs/>
          <w:color w:val="000000"/>
          <w:sz w:val="16"/>
          <w:szCs w:val="16"/>
        </w:rPr>
        <w:t>Грузополучатель</w:t>
      </w:r>
      <w:r w:rsidRPr="00FA548F">
        <w:rPr>
          <w:color w:val="000000"/>
          <w:sz w:val="16"/>
          <w:szCs w:val="16"/>
        </w:rPr>
        <w:t>:</w:t>
      </w:r>
      <w:r w:rsidRPr="00FA548F">
        <w:rPr>
          <w:sz w:val="16"/>
          <w:szCs w:val="16"/>
        </w:rPr>
        <w:t xml:space="preserve"> СП «Северные электрические сети» филиала «ХЭС» АО «ДРСК» </w:t>
      </w:r>
    </w:p>
    <w:p w:rsidR="002B2A39" w:rsidRPr="00FA548F" w:rsidRDefault="002B2A39" w:rsidP="002B2A39">
      <w:pPr>
        <w:rPr>
          <w:sz w:val="16"/>
          <w:szCs w:val="16"/>
        </w:rPr>
      </w:pPr>
      <w:r w:rsidRPr="00FA548F">
        <w:rPr>
          <w:sz w:val="16"/>
          <w:szCs w:val="16"/>
        </w:rPr>
        <w:t>681000, г. Комсомольск на Амуре, ул. Аллея Труда,16А  код 9531 ОКПО 98097847</w:t>
      </w:r>
    </w:p>
    <w:p w:rsidR="002B2A39" w:rsidRPr="00FA548F" w:rsidRDefault="002B2A39" w:rsidP="002B2A39">
      <w:pPr>
        <w:rPr>
          <w:sz w:val="16"/>
          <w:szCs w:val="16"/>
        </w:rPr>
      </w:pPr>
      <w:proofErr w:type="gramStart"/>
      <w:r w:rsidRPr="00FA548F">
        <w:rPr>
          <w:sz w:val="16"/>
          <w:szCs w:val="16"/>
        </w:rPr>
        <w:t>Отгрузочные</w:t>
      </w:r>
      <w:proofErr w:type="gramEnd"/>
      <w:r w:rsidRPr="00FA548F">
        <w:rPr>
          <w:sz w:val="16"/>
          <w:szCs w:val="16"/>
        </w:rPr>
        <w:t>: ст. Комсомольск на Амуре ДВЖД код 960103</w:t>
      </w:r>
    </w:p>
    <w:p w:rsidR="002B2A39" w:rsidRPr="00FA548F" w:rsidRDefault="002B2A39" w:rsidP="002B2A39">
      <w:pPr>
        <w:tabs>
          <w:tab w:val="left" w:pos="4552"/>
        </w:tabs>
        <w:rPr>
          <w:sz w:val="16"/>
          <w:szCs w:val="16"/>
        </w:rPr>
      </w:pPr>
      <w:r w:rsidRPr="00FA548F">
        <w:rPr>
          <w:sz w:val="16"/>
          <w:szCs w:val="16"/>
        </w:rPr>
        <w:t>Исполнитель: Шкедова С.И. (4217) 54-13-59</w:t>
      </w:r>
      <w:r w:rsidRPr="00FA548F">
        <w:rPr>
          <w:sz w:val="16"/>
          <w:szCs w:val="16"/>
        </w:rPr>
        <w:tab/>
      </w:r>
    </w:p>
    <w:p w:rsidR="002B2A39" w:rsidRPr="00FA548F" w:rsidRDefault="002B2A39" w:rsidP="002B2A39">
      <w:pPr>
        <w:rPr>
          <w:color w:val="000000"/>
          <w:sz w:val="16"/>
          <w:szCs w:val="16"/>
        </w:rPr>
      </w:pPr>
    </w:p>
    <w:p w:rsidR="002B2A39" w:rsidRPr="001A7D1B" w:rsidRDefault="002B2A39" w:rsidP="002B2A39">
      <w:pPr>
        <w:rPr>
          <w:bCs/>
          <w:color w:val="000000"/>
          <w:sz w:val="22"/>
          <w:szCs w:val="22"/>
        </w:rPr>
      </w:pPr>
      <w:r w:rsidRPr="001A7D1B">
        <w:rPr>
          <w:bCs/>
          <w:color w:val="000000"/>
          <w:sz w:val="22"/>
          <w:szCs w:val="22"/>
        </w:rPr>
        <w:tab/>
      </w:r>
      <w:r w:rsidRPr="001A7D1B">
        <w:rPr>
          <w:bCs/>
          <w:color w:val="000000"/>
          <w:sz w:val="22"/>
          <w:szCs w:val="22"/>
        </w:rPr>
        <w:tab/>
      </w:r>
    </w:p>
    <w:p w:rsidR="002B2A39" w:rsidRPr="001A7D1B" w:rsidRDefault="002B2A39" w:rsidP="002B2A39">
      <w:pPr>
        <w:tabs>
          <w:tab w:val="left" w:pos="1725"/>
        </w:tabs>
        <w:jc w:val="center"/>
        <w:rPr>
          <w:b/>
          <w:sz w:val="22"/>
          <w:szCs w:val="22"/>
        </w:rPr>
      </w:pPr>
    </w:p>
    <w:p w:rsidR="002B2A39" w:rsidRDefault="002B2A39" w:rsidP="002B2A39">
      <w:pPr>
        <w:tabs>
          <w:tab w:val="left" w:pos="924"/>
        </w:tabs>
        <w:rPr>
          <w:b/>
          <w:bCs/>
          <w:sz w:val="20"/>
          <w:szCs w:val="20"/>
        </w:rPr>
      </w:pPr>
      <w:r w:rsidRPr="00251432">
        <w:rPr>
          <w:b/>
          <w:bCs/>
          <w:color w:val="000000"/>
          <w:sz w:val="20"/>
          <w:szCs w:val="20"/>
        </w:rPr>
        <w:t>ПОКУПАТЕЛЬ:</w:t>
      </w:r>
      <w:r w:rsidRPr="00BF2AC6">
        <w:rPr>
          <w:b/>
          <w:bCs/>
          <w:sz w:val="20"/>
          <w:szCs w:val="20"/>
        </w:rPr>
        <w:t xml:space="preserve"> </w:t>
      </w:r>
      <w:r>
        <w:rPr>
          <w:b/>
          <w:bCs/>
          <w:sz w:val="20"/>
          <w:szCs w:val="20"/>
        </w:rPr>
        <w:t xml:space="preserve">                                                                  </w:t>
      </w:r>
      <w:r w:rsidR="008E69AA">
        <w:rPr>
          <w:b/>
          <w:bCs/>
          <w:sz w:val="20"/>
          <w:szCs w:val="20"/>
        </w:rPr>
        <w:t xml:space="preserve">     </w:t>
      </w:r>
      <w:r>
        <w:rPr>
          <w:b/>
          <w:bCs/>
          <w:sz w:val="20"/>
          <w:szCs w:val="20"/>
        </w:rPr>
        <w:t xml:space="preserve"> </w:t>
      </w:r>
      <w:r w:rsidRPr="00251432">
        <w:rPr>
          <w:b/>
          <w:bCs/>
          <w:color w:val="000000"/>
          <w:sz w:val="20"/>
          <w:szCs w:val="20"/>
        </w:rPr>
        <w:t>ПОСТАВЩИК:</w:t>
      </w:r>
    </w:p>
    <w:p w:rsidR="00FA548F" w:rsidRPr="00877715" w:rsidRDefault="002B2A39" w:rsidP="00FA548F">
      <w:pPr>
        <w:tabs>
          <w:tab w:val="left" w:pos="924"/>
        </w:tabs>
        <w:rPr>
          <w:b/>
          <w:bCs/>
          <w:color w:val="000000"/>
          <w:sz w:val="16"/>
          <w:szCs w:val="16"/>
        </w:rPr>
      </w:pPr>
      <w:r>
        <w:rPr>
          <w:b/>
          <w:bCs/>
          <w:sz w:val="20"/>
          <w:szCs w:val="20"/>
        </w:rPr>
        <w:t xml:space="preserve"> А</w:t>
      </w:r>
      <w:r w:rsidRPr="00251432">
        <w:rPr>
          <w:b/>
          <w:bCs/>
          <w:sz w:val="20"/>
          <w:szCs w:val="20"/>
        </w:rPr>
        <w:t>О «ДРСК»</w:t>
      </w:r>
      <w:r w:rsidRPr="00251432">
        <w:rPr>
          <w:spacing w:val="-3"/>
          <w:sz w:val="20"/>
          <w:szCs w:val="20"/>
        </w:rPr>
        <w:t xml:space="preserve"> </w:t>
      </w:r>
      <w:r>
        <w:rPr>
          <w:spacing w:val="-3"/>
          <w:sz w:val="20"/>
          <w:szCs w:val="20"/>
        </w:rPr>
        <w:t xml:space="preserve">                                                                          </w:t>
      </w:r>
      <w:r w:rsidR="008E69AA">
        <w:rPr>
          <w:spacing w:val="-3"/>
          <w:sz w:val="20"/>
          <w:szCs w:val="20"/>
        </w:rPr>
        <w:t xml:space="preserve">    </w:t>
      </w:r>
      <w:r>
        <w:rPr>
          <w:spacing w:val="-3"/>
          <w:sz w:val="20"/>
          <w:szCs w:val="20"/>
        </w:rPr>
        <w:t xml:space="preserve"> </w:t>
      </w:r>
    </w:p>
    <w:p w:rsidR="002B2A39" w:rsidRPr="001A7D1B" w:rsidRDefault="002B2A39" w:rsidP="002B2A39">
      <w:pPr>
        <w:tabs>
          <w:tab w:val="left" w:pos="924"/>
        </w:tabs>
        <w:rPr>
          <w:b/>
          <w:sz w:val="18"/>
          <w:szCs w:val="22"/>
        </w:rPr>
      </w:pPr>
      <w:r w:rsidRPr="00251432">
        <w:rPr>
          <w:b/>
          <w:bCs/>
          <w:color w:val="000000"/>
          <w:sz w:val="20"/>
          <w:szCs w:val="20"/>
        </w:rPr>
        <w:t xml:space="preserve"> </w:t>
      </w:r>
      <w:r>
        <w:rPr>
          <w:b/>
          <w:bCs/>
          <w:color w:val="000000"/>
          <w:sz w:val="20"/>
          <w:szCs w:val="20"/>
        </w:rPr>
        <w:t xml:space="preserve">                                                                       </w:t>
      </w:r>
    </w:p>
    <w:p w:rsidR="002B2A39" w:rsidRPr="001A7D1B" w:rsidRDefault="002B2A39" w:rsidP="002B2A39">
      <w:pPr>
        <w:tabs>
          <w:tab w:val="left" w:pos="924"/>
        </w:tabs>
        <w:rPr>
          <w:b/>
          <w:sz w:val="18"/>
          <w:szCs w:val="22"/>
        </w:rPr>
      </w:pPr>
    </w:p>
    <w:p w:rsidR="002B2A39" w:rsidRDefault="002B2A39" w:rsidP="002B2A39">
      <w:pPr>
        <w:tabs>
          <w:tab w:val="left" w:pos="924"/>
        </w:tabs>
        <w:rPr>
          <w:b/>
          <w:sz w:val="18"/>
          <w:szCs w:val="22"/>
        </w:rPr>
      </w:pPr>
    </w:p>
    <w:p w:rsidR="00FA548F" w:rsidRPr="00AD13D5" w:rsidRDefault="002B2A39" w:rsidP="00FA548F">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FA548F" w:rsidRPr="00AD13D5">
        <w:rPr>
          <w:b/>
          <w:sz w:val="16"/>
          <w:szCs w:val="16"/>
        </w:rPr>
        <w:t>______________ (</w:t>
      </w:r>
      <w:r w:rsidR="000D2C5F">
        <w:rPr>
          <w:b/>
          <w:sz w:val="16"/>
          <w:szCs w:val="16"/>
        </w:rPr>
        <w:t>________________</w:t>
      </w:r>
      <w:r w:rsidR="00FA548F" w:rsidRPr="00AD13D5">
        <w:rPr>
          <w:b/>
          <w:sz w:val="16"/>
          <w:szCs w:val="16"/>
        </w:rPr>
        <w:t>)</w:t>
      </w:r>
      <w:proofErr w:type="gramEnd"/>
    </w:p>
    <w:p w:rsidR="002B2A39" w:rsidRPr="001A7D1B" w:rsidRDefault="002B2A39" w:rsidP="00FA548F">
      <w:pPr>
        <w:tabs>
          <w:tab w:val="left" w:pos="924"/>
        </w:tabs>
        <w:rPr>
          <w:b/>
          <w:sz w:val="22"/>
          <w:szCs w:val="22"/>
        </w:rPr>
      </w:pPr>
      <w:r>
        <w:rPr>
          <w:b/>
          <w:sz w:val="18"/>
          <w:szCs w:val="22"/>
        </w:rPr>
        <w:t xml:space="preserve">     </w:t>
      </w:r>
    </w:p>
    <w:p w:rsidR="002B2A39" w:rsidRPr="001A7D1B" w:rsidRDefault="002B2A39" w:rsidP="002B2A39">
      <w:pPr>
        <w:tabs>
          <w:tab w:val="left" w:pos="1725"/>
        </w:tabs>
        <w:jc w:val="center"/>
        <w:rPr>
          <w:b/>
          <w:sz w:val="22"/>
          <w:szCs w:val="22"/>
        </w:rPr>
      </w:pPr>
    </w:p>
    <w:p w:rsidR="002B2A39" w:rsidRPr="001A7D1B" w:rsidRDefault="002B2A39" w:rsidP="002B2A39">
      <w:pPr>
        <w:tabs>
          <w:tab w:val="left" w:pos="1725"/>
        </w:tabs>
        <w:jc w:val="center"/>
        <w:rPr>
          <w:b/>
          <w:sz w:val="22"/>
          <w:szCs w:val="22"/>
        </w:rPr>
      </w:pPr>
    </w:p>
    <w:p w:rsidR="002B2A39" w:rsidRPr="001A7D1B" w:rsidRDefault="002B2A39" w:rsidP="002B2A39">
      <w:pPr>
        <w:tabs>
          <w:tab w:val="left" w:pos="1725"/>
        </w:tabs>
        <w:jc w:val="center"/>
        <w:rPr>
          <w:b/>
          <w:sz w:val="22"/>
          <w:szCs w:val="22"/>
        </w:rPr>
      </w:pPr>
    </w:p>
    <w:p w:rsidR="00EA4DEF" w:rsidRPr="001A7D1B" w:rsidRDefault="000D2C5F" w:rsidP="00EA4DEF">
      <w:pPr>
        <w:pStyle w:val="2"/>
        <w:jc w:val="center"/>
        <w:rPr>
          <w:sz w:val="22"/>
          <w:szCs w:val="22"/>
        </w:rPr>
      </w:pPr>
      <w:r>
        <w:rPr>
          <w:sz w:val="22"/>
          <w:szCs w:val="22"/>
        </w:rPr>
        <w:t>С</w:t>
      </w:r>
      <w:r w:rsidR="00EA4DEF" w:rsidRPr="001A7D1B">
        <w:rPr>
          <w:sz w:val="22"/>
          <w:szCs w:val="22"/>
        </w:rPr>
        <w:t xml:space="preserve">ЕЦИФИКАЦИЯ № </w:t>
      </w:r>
      <w:r w:rsidR="00EA4DEF">
        <w:rPr>
          <w:sz w:val="22"/>
          <w:szCs w:val="22"/>
        </w:rPr>
        <w:t>4</w:t>
      </w:r>
    </w:p>
    <w:p w:rsidR="00EA4DEF" w:rsidRPr="001A7D1B" w:rsidRDefault="00EA4DEF" w:rsidP="00EA4DEF">
      <w:pPr>
        <w:ind w:right="-566"/>
        <w:jc w:val="center"/>
        <w:rPr>
          <w:color w:val="000000"/>
          <w:sz w:val="22"/>
          <w:szCs w:val="22"/>
        </w:rPr>
      </w:pPr>
    </w:p>
    <w:p w:rsidR="00FA548F" w:rsidRPr="00AD13D5" w:rsidRDefault="00FA548F" w:rsidP="00FA548F">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FA548F" w:rsidRPr="00FA548F" w:rsidTr="00D52AC4">
        <w:trPr>
          <w:trHeight w:val="973"/>
        </w:trPr>
        <w:tc>
          <w:tcPr>
            <w:tcW w:w="567" w:type="dxa"/>
            <w:vAlign w:val="center"/>
          </w:tcPr>
          <w:p w:rsidR="00FA548F" w:rsidRPr="00FA548F" w:rsidRDefault="00FA548F" w:rsidP="00D52AC4">
            <w:pPr>
              <w:ind w:right="-107" w:hanging="392"/>
              <w:jc w:val="center"/>
              <w:rPr>
                <w:sz w:val="16"/>
                <w:szCs w:val="16"/>
              </w:rPr>
            </w:pPr>
            <w:r w:rsidRPr="00FA548F">
              <w:rPr>
                <w:sz w:val="16"/>
                <w:szCs w:val="16"/>
              </w:rPr>
              <w:t xml:space="preserve">      № </w:t>
            </w:r>
            <w:proofErr w:type="gramStart"/>
            <w:r w:rsidRPr="00FA548F">
              <w:rPr>
                <w:sz w:val="16"/>
                <w:szCs w:val="16"/>
              </w:rPr>
              <w:t>п</w:t>
            </w:r>
            <w:proofErr w:type="gramEnd"/>
            <w:r w:rsidRPr="00FA548F">
              <w:rPr>
                <w:sz w:val="16"/>
                <w:szCs w:val="16"/>
              </w:rPr>
              <w:t>/п</w:t>
            </w:r>
          </w:p>
          <w:p w:rsidR="00FA548F" w:rsidRPr="00FA548F" w:rsidRDefault="00FA548F" w:rsidP="00D52AC4">
            <w:pPr>
              <w:ind w:hanging="391"/>
              <w:jc w:val="center"/>
              <w:rPr>
                <w:sz w:val="16"/>
                <w:szCs w:val="16"/>
              </w:rPr>
            </w:pPr>
          </w:p>
        </w:tc>
        <w:tc>
          <w:tcPr>
            <w:tcW w:w="3544" w:type="dxa"/>
          </w:tcPr>
          <w:p w:rsidR="00FA548F" w:rsidRPr="00FA548F" w:rsidRDefault="00FA548F" w:rsidP="00D52AC4">
            <w:pPr>
              <w:jc w:val="center"/>
              <w:rPr>
                <w:sz w:val="16"/>
                <w:szCs w:val="16"/>
              </w:rPr>
            </w:pPr>
          </w:p>
          <w:p w:rsidR="00FA548F" w:rsidRPr="00FA548F" w:rsidRDefault="00FA548F" w:rsidP="00D52AC4">
            <w:pPr>
              <w:pStyle w:val="3"/>
              <w:spacing w:after="0"/>
              <w:ind w:left="0"/>
              <w:jc w:val="center"/>
            </w:pPr>
            <w:r w:rsidRPr="00FA548F">
              <w:t>Наименование</w:t>
            </w:r>
          </w:p>
        </w:tc>
        <w:tc>
          <w:tcPr>
            <w:tcW w:w="2410" w:type="dxa"/>
          </w:tcPr>
          <w:p w:rsidR="00FA548F" w:rsidRPr="00FA548F" w:rsidRDefault="00FA548F" w:rsidP="00D52AC4">
            <w:pPr>
              <w:jc w:val="center"/>
              <w:rPr>
                <w:sz w:val="16"/>
                <w:szCs w:val="16"/>
              </w:rPr>
            </w:pPr>
          </w:p>
          <w:p w:rsidR="00FA548F" w:rsidRPr="00FA548F" w:rsidRDefault="00FA548F" w:rsidP="00D52AC4">
            <w:pPr>
              <w:pStyle w:val="3"/>
              <w:spacing w:after="0"/>
              <w:ind w:left="0" w:right="-108"/>
              <w:jc w:val="center"/>
            </w:pPr>
            <w:r w:rsidRPr="00FA548F">
              <w:t>Марка</w:t>
            </w:r>
          </w:p>
        </w:tc>
        <w:tc>
          <w:tcPr>
            <w:tcW w:w="710" w:type="dxa"/>
          </w:tcPr>
          <w:p w:rsidR="00FA548F" w:rsidRPr="00FA548F" w:rsidRDefault="00FA548F" w:rsidP="00D52AC4">
            <w:pPr>
              <w:ind w:right="-108"/>
              <w:jc w:val="center"/>
              <w:rPr>
                <w:sz w:val="16"/>
                <w:szCs w:val="16"/>
              </w:rPr>
            </w:pPr>
            <w:r w:rsidRPr="00FA548F">
              <w:rPr>
                <w:sz w:val="16"/>
                <w:szCs w:val="16"/>
              </w:rPr>
              <w:t>Ед.</w:t>
            </w:r>
          </w:p>
          <w:p w:rsidR="00FA548F" w:rsidRPr="00FA548F" w:rsidRDefault="00FA548F" w:rsidP="00D52AC4">
            <w:pPr>
              <w:ind w:right="-108"/>
              <w:jc w:val="center"/>
              <w:rPr>
                <w:sz w:val="16"/>
                <w:szCs w:val="16"/>
              </w:rPr>
            </w:pPr>
            <w:proofErr w:type="spellStart"/>
            <w:r w:rsidRPr="00FA548F">
              <w:rPr>
                <w:sz w:val="16"/>
                <w:szCs w:val="16"/>
              </w:rPr>
              <w:t>измер</w:t>
            </w:r>
            <w:proofErr w:type="spellEnd"/>
            <w:r w:rsidRPr="00FA548F">
              <w:rPr>
                <w:sz w:val="16"/>
                <w:szCs w:val="16"/>
              </w:rPr>
              <w:t>.</w:t>
            </w:r>
          </w:p>
        </w:tc>
        <w:tc>
          <w:tcPr>
            <w:tcW w:w="567" w:type="dxa"/>
          </w:tcPr>
          <w:p w:rsidR="00FA548F" w:rsidRPr="00FA548F" w:rsidRDefault="00FA548F" w:rsidP="00D52AC4">
            <w:pPr>
              <w:jc w:val="center"/>
              <w:rPr>
                <w:sz w:val="16"/>
                <w:szCs w:val="16"/>
              </w:rPr>
            </w:pPr>
          </w:p>
          <w:p w:rsidR="00FA548F" w:rsidRPr="00FA548F" w:rsidRDefault="00FA548F" w:rsidP="00D52AC4">
            <w:pPr>
              <w:ind w:right="-108"/>
              <w:jc w:val="center"/>
              <w:rPr>
                <w:sz w:val="16"/>
                <w:szCs w:val="16"/>
              </w:rPr>
            </w:pPr>
            <w:r w:rsidRPr="00FA548F">
              <w:rPr>
                <w:sz w:val="16"/>
                <w:szCs w:val="16"/>
              </w:rPr>
              <w:t>Кол-во</w:t>
            </w:r>
          </w:p>
        </w:tc>
        <w:tc>
          <w:tcPr>
            <w:tcW w:w="1277" w:type="dxa"/>
            <w:vAlign w:val="bottom"/>
          </w:tcPr>
          <w:p w:rsidR="00FA548F" w:rsidRPr="00FA548F" w:rsidRDefault="00FA548F" w:rsidP="00D52AC4">
            <w:pPr>
              <w:pStyle w:val="a5"/>
              <w:ind w:left="0"/>
              <w:rPr>
                <w:sz w:val="16"/>
                <w:szCs w:val="16"/>
              </w:rPr>
            </w:pPr>
            <w:r w:rsidRPr="00FA548F">
              <w:rPr>
                <w:sz w:val="16"/>
                <w:szCs w:val="16"/>
              </w:rPr>
              <w:t>Цена за ед.</w:t>
            </w:r>
          </w:p>
          <w:p w:rsidR="00FA548F" w:rsidRPr="00FA548F" w:rsidRDefault="00FA548F" w:rsidP="00D52AC4">
            <w:pPr>
              <w:pStyle w:val="a5"/>
              <w:ind w:left="0"/>
              <w:rPr>
                <w:sz w:val="16"/>
                <w:szCs w:val="16"/>
              </w:rPr>
            </w:pPr>
            <w:r w:rsidRPr="00FA548F">
              <w:rPr>
                <w:sz w:val="16"/>
                <w:szCs w:val="16"/>
              </w:rPr>
              <w:t>в руб.</w:t>
            </w:r>
          </w:p>
          <w:p w:rsidR="00FA548F" w:rsidRPr="00FA548F" w:rsidRDefault="00FA548F" w:rsidP="00D52AC4">
            <w:pPr>
              <w:pStyle w:val="a5"/>
              <w:ind w:left="0"/>
              <w:rPr>
                <w:sz w:val="16"/>
                <w:szCs w:val="16"/>
              </w:rPr>
            </w:pPr>
            <w:r w:rsidRPr="00FA548F">
              <w:rPr>
                <w:sz w:val="16"/>
                <w:szCs w:val="16"/>
              </w:rPr>
              <w:t>с НДС</w:t>
            </w:r>
          </w:p>
        </w:tc>
        <w:tc>
          <w:tcPr>
            <w:tcW w:w="1701" w:type="dxa"/>
          </w:tcPr>
          <w:p w:rsidR="00FA548F" w:rsidRPr="00FA548F" w:rsidRDefault="00FA548F" w:rsidP="00D52AC4">
            <w:pPr>
              <w:ind w:right="-108"/>
              <w:jc w:val="center"/>
              <w:rPr>
                <w:sz w:val="16"/>
                <w:szCs w:val="16"/>
              </w:rPr>
            </w:pPr>
            <w:r w:rsidRPr="00FA548F">
              <w:rPr>
                <w:sz w:val="16"/>
                <w:szCs w:val="16"/>
              </w:rPr>
              <w:t>Всего в руб.                         с НДС,  транспортными расходами</w:t>
            </w:r>
          </w:p>
          <w:p w:rsidR="00FA548F" w:rsidRPr="00FA548F" w:rsidRDefault="00FA548F" w:rsidP="00D52AC4">
            <w:pPr>
              <w:ind w:right="-108"/>
              <w:jc w:val="center"/>
              <w:rPr>
                <w:sz w:val="16"/>
                <w:szCs w:val="16"/>
              </w:rPr>
            </w:pPr>
          </w:p>
        </w:tc>
      </w:tr>
      <w:tr w:rsidR="00A0261E" w:rsidRPr="00FA548F" w:rsidTr="00D52AC4">
        <w:trPr>
          <w:trHeight w:val="225"/>
        </w:trPr>
        <w:tc>
          <w:tcPr>
            <w:tcW w:w="567" w:type="dxa"/>
            <w:vAlign w:val="center"/>
          </w:tcPr>
          <w:p w:rsidR="00A0261E" w:rsidRPr="00FA548F" w:rsidRDefault="00A0261E" w:rsidP="00D52AC4">
            <w:pPr>
              <w:rPr>
                <w:sz w:val="16"/>
                <w:szCs w:val="16"/>
              </w:rPr>
            </w:pPr>
            <w:r w:rsidRPr="00FA548F">
              <w:rPr>
                <w:sz w:val="16"/>
                <w:szCs w:val="16"/>
              </w:rPr>
              <w:t>1</w:t>
            </w:r>
          </w:p>
        </w:tc>
        <w:tc>
          <w:tcPr>
            <w:tcW w:w="3544" w:type="dxa"/>
          </w:tcPr>
          <w:p w:rsidR="00A0261E" w:rsidRPr="00A0261E" w:rsidRDefault="00A0261E">
            <w:pPr>
              <w:rPr>
                <w:sz w:val="16"/>
                <w:szCs w:val="16"/>
              </w:rPr>
            </w:pPr>
          </w:p>
        </w:tc>
        <w:tc>
          <w:tcPr>
            <w:tcW w:w="2410" w:type="dxa"/>
          </w:tcPr>
          <w:p w:rsidR="00A0261E" w:rsidRPr="00A0261E" w:rsidRDefault="00A0261E">
            <w:pPr>
              <w:rPr>
                <w:sz w:val="16"/>
                <w:szCs w:val="16"/>
              </w:rPr>
            </w:pPr>
          </w:p>
        </w:tc>
        <w:tc>
          <w:tcPr>
            <w:tcW w:w="710" w:type="dxa"/>
          </w:tcPr>
          <w:p w:rsidR="00A0261E" w:rsidRPr="00A0261E" w:rsidRDefault="00A0261E">
            <w:pPr>
              <w:jc w:val="right"/>
              <w:rPr>
                <w:sz w:val="16"/>
                <w:szCs w:val="16"/>
              </w:rPr>
            </w:pPr>
          </w:p>
        </w:tc>
        <w:tc>
          <w:tcPr>
            <w:tcW w:w="567" w:type="dxa"/>
          </w:tcPr>
          <w:p w:rsidR="00A0261E" w:rsidRPr="00A0261E" w:rsidRDefault="00A0261E">
            <w:pPr>
              <w:jc w:val="right"/>
              <w:rPr>
                <w:sz w:val="16"/>
                <w:szCs w:val="16"/>
              </w:rPr>
            </w:pPr>
          </w:p>
        </w:tc>
        <w:tc>
          <w:tcPr>
            <w:tcW w:w="1277" w:type="dxa"/>
          </w:tcPr>
          <w:p w:rsidR="00A0261E" w:rsidRPr="00A0261E" w:rsidRDefault="00A0261E">
            <w:pPr>
              <w:jc w:val="right"/>
              <w:rPr>
                <w:sz w:val="16"/>
                <w:szCs w:val="16"/>
              </w:rPr>
            </w:pPr>
          </w:p>
        </w:tc>
        <w:tc>
          <w:tcPr>
            <w:tcW w:w="1701" w:type="dxa"/>
          </w:tcPr>
          <w:p w:rsidR="00A0261E" w:rsidRPr="00A0261E" w:rsidRDefault="00A0261E">
            <w:pPr>
              <w:jc w:val="right"/>
              <w:rPr>
                <w:sz w:val="16"/>
                <w:szCs w:val="16"/>
              </w:rPr>
            </w:pPr>
          </w:p>
        </w:tc>
      </w:tr>
      <w:tr w:rsidR="00A0261E" w:rsidRPr="00FA548F" w:rsidTr="00D52AC4">
        <w:trPr>
          <w:trHeight w:val="225"/>
        </w:trPr>
        <w:tc>
          <w:tcPr>
            <w:tcW w:w="567" w:type="dxa"/>
            <w:vAlign w:val="center"/>
          </w:tcPr>
          <w:p w:rsidR="00A0261E" w:rsidRPr="00FA548F" w:rsidRDefault="00A0261E" w:rsidP="00D52AC4">
            <w:pPr>
              <w:rPr>
                <w:sz w:val="16"/>
                <w:szCs w:val="16"/>
              </w:rPr>
            </w:pPr>
            <w:r w:rsidRPr="00FA548F">
              <w:rPr>
                <w:sz w:val="16"/>
                <w:szCs w:val="16"/>
              </w:rPr>
              <w:t>2</w:t>
            </w:r>
          </w:p>
        </w:tc>
        <w:tc>
          <w:tcPr>
            <w:tcW w:w="3544" w:type="dxa"/>
          </w:tcPr>
          <w:p w:rsidR="00A0261E" w:rsidRPr="00A0261E" w:rsidRDefault="00A0261E">
            <w:pPr>
              <w:rPr>
                <w:sz w:val="16"/>
                <w:szCs w:val="16"/>
              </w:rPr>
            </w:pPr>
          </w:p>
        </w:tc>
        <w:tc>
          <w:tcPr>
            <w:tcW w:w="2410" w:type="dxa"/>
          </w:tcPr>
          <w:p w:rsidR="00A0261E" w:rsidRPr="00A0261E" w:rsidRDefault="00A0261E" w:rsidP="00A0261E">
            <w:pPr>
              <w:rPr>
                <w:sz w:val="16"/>
                <w:szCs w:val="16"/>
              </w:rPr>
            </w:pPr>
          </w:p>
        </w:tc>
        <w:tc>
          <w:tcPr>
            <w:tcW w:w="710" w:type="dxa"/>
          </w:tcPr>
          <w:p w:rsidR="00A0261E" w:rsidRPr="00A0261E" w:rsidRDefault="00A0261E">
            <w:pPr>
              <w:jc w:val="right"/>
              <w:rPr>
                <w:sz w:val="16"/>
                <w:szCs w:val="16"/>
              </w:rPr>
            </w:pPr>
          </w:p>
        </w:tc>
        <w:tc>
          <w:tcPr>
            <w:tcW w:w="567" w:type="dxa"/>
          </w:tcPr>
          <w:p w:rsidR="00A0261E" w:rsidRPr="00A0261E" w:rsidRDefault="00A0261E">
            <w:pPr>
              <w:jc w:val="right"/>
              <w:rPr>
                <w:sz w:val="16"/>
                <w:szCs w:val="16"/>
              </w:rPr>
            </w:pPr>
          </w:p>
        </w:tc>
        <w:tc>
          <w:tcPr>
            <w:tcW w:w="1277" w:type="dxa"/>
          </w:tcPr>
          <w:p w:rsidR="00A0261E" w:rsidRPr="00A0261E" w:rsidRDefault="00A0261E">
            <w:pPr>
              <w:jc w:val="right"/>
              <w:rPr>
                <w:sz w:val="16"/>
                <w:szCs w:val="16"/>
              </w:rPr>
            </w:pPr>
          </w:p>
        </w:tc>
        <w:tc>
          <w:tcPr>
            <w:tcW w:w="1701" w:type="dxa"/>
          </w:tcPr>
          <w:p w:rsidR="00A0261E" w:rsidRPr="00A0261E" w:rsidRDefault="00A0261E">
            <w:pPr>
              <w:jc w:val="right"/>
              <w:rPr>
                <w:sz w:val="16"/>
                <w:szCs w:val="16"/>
              </w:rPr>
            </w:pPr>
          </w:p>
        </w:tc>
      </w:tr>
      <w:tr w:rsidR="00D52AC4" w:rsidRPr="00FA548F" w:rsidTr="00D52AC4">
        <w:trPr>
          <w:cantSplit/>
        </w:trPr>
        <w:tc>
          <w:tcPr>
            <w:tcW w:w="567" w:type="dxa"/>
            <w:vAlign w:val="center"/>
          </w:tcPr>
          <w:p w:rsidR="00D52AC4" w:rsidRPr="00FA548F" w:rsidRDefault="00D52AC4" w:rsidP="00D52AC4">
            <w:pPr>
              <w:rPr>
                <w:sz w:val="16"/>
                <w:szCs w:val="16"/>
              </w:rPr>
            </w:pPr>
          </w:p>
        </w:tc>
        <w:tc>
          <w:tcPr>
            <w:tcW w:w="8508" w:type="dxa"/>
            <w:gridSpan w:val="5"/>
          </w:tcPr>
          <w:p w:rsidR="00D52AC4" w:rsidRPr="00FA548F" w:rsidRDefault="00D52AC4" w:rsidP="00D52AC4">
            <w:pPr>
              <w:jc w:val="right"/>
              <w:rPr>
                <w:sz w:val="16"/>
                <w:szCs w:val="16"/>
              </w:rPr>
            </w:pPr>
            <w:r w:rsidRPr="00FA548F">
              <w:rPr>
                <w:b/>
                <w:sz w:val="16"/>
                <w:szCs w:val="16"/>
              </w:rPr>
              <w:t>Итого с НДС 20%, транспортными расходами</w:t>
            </w:r>
          </w:p>
        </w:tc>
        <w:tc>
          <w:tcPr>
            <w:tcW w:w="1701" w:type="dxa"/>
            <w:vAlign w:val="bottom"/>
          </w:tcPr>
          <w:p w:rsidR="00D52AC4" w:rsidRPr="00D52AC4" w:rsidRDefault="00D52AC4">
            <w:pPr>
              <w:jc w:val="right"/>
              <w:rPr>
                <w:b/>
                <w:bCs/>
                <w:sz w:val="16"/>
                <w:szCs w:val="16"/>
              </w:rPr>
            </w:pPr>
          </w:p>
        </w:tc>
      </w:tr>
      <w:tr w:rsidR="00D52AC4" w:rsidRPr="00FA548F" w:rsidTr="00D52AC4">
        <w:trPr>
          <w:cantSplit/>
        </w:trPr>
        <w:tc>
          <w:tcPr>
            <w:tcW w:w="567" w:type="dxa"/>
            <w:vAlign w:val="center"/>
          </w:tcPr>
          <w:p w:rsidR="00D52AC4" w:rsidRPr="00FA548F" w:rsidRDefault="00D52AC4" w:rsidP="00D52AC4">
            <w:pPr>
              <w:rPr>
                <w:sz w:val="16"/>
                <w:szCs w:val="16"/>
              </w:rPr>
            </w:pPr>
          </w:p>
        </w:tc>
        <w:tc>
          <w:tcPr>
            <w:tcW w:w="8508" w:type="dxa"/>
            <w:gridSpan w:val="5"/>
          </w:tcPr>
          <w:p w:rsidR="00D52AC4" w:rsidRPr="00FA548F" w:rsidRDefault="00D52AC4" w:rsidP="00D52AC4">
            <w:pPr>
              <w:jc w:val="right"/>
              <w:rPr>
                <w:b/>
                <w:sz w:val="16"/>
                <w:szCs w:val="16"/>
              </w:rPr>
            </w:pPr>
            <w:r w:rsidRPr="00FA548F">
              <w:rPr>
                <w:b/>
                <w:sz w:val="16"/>
                <w:szCs w:val="16"/>
              </w:rPr>
              <w:t>В том числе НДС 20%</w:t>
            </w:r>
          </w:p>
        </w:tc>
        <w:tc>
          <w:tcPr>
            <w:tcW w:w="1701" w:type="dxa"/>
          </w:tcPr>
          <w:p w:rsidR="00D52AC4" w:rsidRPr="00D52AC4" w:rsidRDefault="00D52AC4">
            <w:pPr>
              <w:jc w:val="right"/>
              <w:rPr>
                <w:b/>
                <w:bCs/>
                <w:sz w:val="16"/>
                <w:szCs w:val="16"/>
              </w:rPr>
            </w:pPr>
          </w:p>
        </w:tc>
      </w:tr>
    </w:tbl>
    <w:p w:rsidR="00FA548F" w:rsidRPr="00FA548F" w:rsidRDefault="00FA548F" w:rsidP="00FA548F">
      <w:pPr>
        <w:rPr>
          <w:sz w:val="16"/>
          <w:szCs w:val="16"/>
        </w:rPr>
      </w:pPr>
    </w:p>
    <w:p w:rsidR="00FA548F" w:rsidRPr="00FA548F" w:rsidRDefault="00FA548F" w:rsidP="00FA548F">
      <w:pPr>
        <w:ind w:right="-566"/>
        <w:rPr>
          <w:color w:val="000000"/>
          <w:sz w:val="16"/>
          <w:szCs w:val="16"/>
        </w:rPr>
      </w:pPr>
    </w:p>
    <w:p w:rsidR="00EA4DEF" w:rsidRPr="001A7D1B" w:rsidRDefault="00EA4DEF" w:rsidP="00EA4DEF">
      <w:pPr>
        <w:rPr>
          <w:sz w:val="22"/>
          <w:szCs w:val="22"/>
        </w:rPr>
      </w:pPr>
    </w:p>
    <w:p w:rsidR="00EA4DEF" w:rsidRPr="000F4353" w:rsidRDefault="00EA4DEF" w:rsidP="00EA4DEF">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0F4353">
        <w:rPr>
          <w:sz w:val="22"/>
          <w:szCs w:val="22"/>
        </w:rPr>
        <w:t>Филиал АО «ДРСК» «Хабаровские электрические сети»</w:t>
      </w:r>
    </w:p>
    <w:p w:rsidR="00EA4DEF" w:rsidRPr="000F4353" w:rsidRDefault="00EA4DEF" w:rsidP="00EA4DEF">
      <w:pPr>
        <w:rPr>
          <w:color w:val="000000"/>
          <w:sz w:val="22"/>
          <w:szCs w:val="22"/>
        </w:rPr>
      </w:pPr>
      <w:r w:rsidRPr="000F4353">
        <w:rPr>
          <w:sz w:val="22"/>
          <w:szCs w:val="22"/>
        </w:rPr>
        <w:t>680009 РФ, Хабаровский край, г.</w:t>
      </w:r>
      <w:r>
        <w:rPr>
          <w:sz w:val="22"/>
          <w:szCs w:val="22"/>
        </w:rPr>
        <w:t xml:space="preserve"> </w:t>
      </w:r>
      <w:r w:rsidRPr="000F4353">
        <w:rPr>
          <w:sz w:val="22"/>
          <w:szCs w:val="22"/>
        </w:rPr>
        <w:t>Хабаровск, ул.</w:t>
      </w:r>
      <w:r>
        <w:rPr>
          <w:sz w:val="22"/>
          <w:szCs w:val="22"/>
        </w:rPr>
        <w:t xml:space="preserve"> </w:t>
      </w:r>
      <w:r w:rsidRPr="000F4353">
        <w:rPr>
          <w:sz w:val="22"/>
          <w:szCs w:val="22"/>
        </w:rPr>
        <w:t>Промышленная, 13, ОКПО 98097847 КПП 272402001</w:t>
      </w:r>
      <w:r>
        <w:rPr>
          <w:sz w:val="22"/>
          <w:szCs w:val="22"/>
        </w:rPr>
        <w:t>,</w:t>
      </w:r>
      <w:r w:rsidRPr="000F4353">
        <w:rPr>
          <w:sz w:val="22"/>
          <w:szCs w:val="22"/>
        </w:rPr>
        <w:t xml:space="preserve"> тел. </w:t>
      </w:r>
      <w:r w:rsidRPr="000F4353">
        <w:rPr>
          <w:color w:val="000000"/>
          <w:sz w:val="22"/>
          <w:szCs w:val="22"/>
        </w:rPr>
        <w:t>(4212)</w:t>
      </w:r>
      <w:r>
        <w:rPr>
          <w:color w:val="000000"/>
          <w:sz w:val="22"/>
          <w:szCs w:val="22"/>
        </w:rPr>
        <w:t xml:space="preserve"> </w:t>
      </w:r>
      <w:r w:rsidRPr="000F4353">
        <w:rPr>
          <w:color w:val="000000"/>
          <w:sz w:val="22"/>
          <w:szCs w:val="22"/>
        </w:rPr>
        <w:t>59-91-68 Файзулин Э.И.</w:t>
      </w:r>
    </w:p>
    <w:p w:rsidR="00EA4DEF" w:rsidRPr="000F4353" w:rsidRDefault="00EA4DEF" w:rsidP="00EA4DEF">
      <w:pPr>
        <w:rPr>
          <w:color w:val="000000"/>
          <w:spacing w:val="-3"/>
          <w:sz w:val="22"/>
          <w:szCs w:val="22"/>
        </w:rPr>
      </w:pPr>
      <w:r w:rsidRPr="000F4353">
        <w:rPr>
          <w:sz w:val="22"/>
          <w:szCs w:val="22"/>
        </w:rPr>
        <w:t>Отгрузочные реквизиты: Ст.</w:t>
      </w:r>
      <w:r>
        <w:rPr>
          <w:sz w:val="22"/>
          <w:szCs w:val="22"/>
        </w:rPr>
        <w:t xml:space="preserve"> </w:t>
      </w:r>
      <w:r w:rsidRPr="000F4353">
        <w:rPr>
          <w:sz w:val="22"/>
          <w:szCs w:val="22"/>
        </w:rPr>
        <w:t xml:space="preserve">Хабаровск-2, Дальневосточной ж.д., Код станции – 970001, Код предприятия –9531 </w:t>
      </w: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Default="00EA4DEF" w:rsidP="00EA4DEF">
      <w:pPr>
        <w:tabs>
          <w:tab w:val="left" w:pos="924"/>
        </w:tabs>
        <w:rPr>
          <w:b/>
          <w:bCs/>
          <w:sz w:val="20"/>
          <w:szCs w:val="20"/>
        </w:rPr>
      </w:pPr>
      <w:r w:rsidRPr="00251432">
        <w:rPr>
          <w:b/>
          <w:bCs/>
          <w:color w:val="000000"/>
          <w:sz w:val="20"/>
          <w:szCs w:val="20"/>
        </w:rPr>
        <w:t>ПОКУПАТЕЛЬ:</w:t>
      </w:r>
      <w:r w:rsidRPr="00BF2AC6">
        <w:rPr>
          <w:b/>
          <w:bCs/>
          <w:sz w:val="20"/>
          <w:szCs w:val="20"/>
        </w:rPr>
        <w:t xml:space="preserve"> </w:t>
      </w:r>
      <w:r>
        <w:rPr>
          <w:b/>
          <w:bCs/>
          <w:sz w:val="20"/>
          <w:szCs w:val="20"/>
        </w:rPr>
        <w:t xml:space="preserve">                                                                  </w:t>
      </w:r>
      <w:r w:rsidR="00C46EA0">
        <w:rPr>
          <w:b/>
          <w:bCs/>
          <w:sz w:val="20"/>
          <w:szCs w:val="20"/>
        </w:rPr>
        <w:t xml:space="preserve">        </w:t>
      </w:r>
      <w:r>
        <w:rPr>
          <w:b/>
          <w:bCs/>
          <w:sz w:val="20"/>
          <w:szCs w:val="20"/>
        </w:rPr>
        <w:t xml:space="preserve"> </w:t>
      </w:r>
      <w:r w:rsidRPr="00251432">
        <w:rPr>
          <w:b/>
          <w:bCs/>
          <w:color w:val="000000"/>
          <w:sz w:val="20"/>
          <w:szCs w:val="20"/>
        </w:rPr>
        <w:t>ПОСТАВЩИК:</w:t>
      </w:r>
    </w:p>
    <w:p w:rsidR="00D52AC4" w:rsidRPr="00877715" w:rsidRDefault="00EA4DEF" w:rsidP="00D52AC4">
      <w:pPr>
        <w:tabs>
          <w:tab w:val="left" w:pos="924"/>
        </w:tabs>
        <w:rPr>
          <w:b/>
          <w:bCs/>
          <w:color w:val="000000"/>
          <w:sz w:val="16"/>
          <w:szCs w:val="16"/>
        </w:rPr>
      </w:pPr>
      <w:r>
        <w:rPr>
          <w:b/>
          <w:bCs/>
          <w:sz w:val="20"/>
          <w:szCs w:val="20"/>
        </w:rPr>
        <w:t xml:space="preserve"> А</w:t>
      </w:r>
      <w:r w:rsidRPr="00251432">
        <w:rPr>
          <w:b/>
          <w:bCs/>
          <w:sz w:val="20"/>
          <w:szCs w:val="20"/>
        </w:rPr>
        <w:t>О «ДРСК»</w:t>
      </w:r>
      <w:r w:rsidRPr="00251432">
        <w:rPr>
          <w:spacing w:val="-3"/>
          <w:sz w:val="20"/>
          <w:szCs w:val="20"/>
        </w:rPr>
        <w:t xml:space="preserve"> </w:t>
      </w:r>
      <w:r>
        <w:rPr>
          <w:spacing w:val="-3"/>
          <w:sz w:val="20"/>
          <w:szCs w:val="20"/>
        </w:rPr>
        <w:t xml:space="preserve">                                                                           </w:t>
      </w:r>
      <w:r w:rsidR="00C46EA0">
        <w:rPr>
          <w:spacing w:val="-3"/>
          <w:sz w:val="20"/>
          <w:szCs w:val="20"/>
        </w:rPr>
        <w:t xml:space="preserve">       </w:t>
      </w:r>
    </w:p>
    <w:p w:rsidR="00EA4DEF" w:rsidRPr="001A7D1B" w:rsidRDefault="00C46EA0" w:rsidP="00EA4DEF">
      <w:pPr>
        <w:tabs>
          <w:tab w:val="left" w:pos="924"/>
        </w:tabs>
        <w:rPr>
          <w:b/>
          <w:sz w:val="18"/>
          <w:szCs w:val="22"/>
        </w:rPr>
      </w:pPr>
      <w:r>
        <w:rPr>
          <w:spacing w:val="-3"/>
          <w:sz w:val="20"/>
          <w:szCs w:val="20"/>
        </w:rPr>
        <w:t xml:space="preserve"> </w:t>
      </w:r>
      <w:r w:rsidR="00EA4DEF" w:rsidRPr="00251432">
        <w:rPr>
          <w:b/>
          <w:bCs/>
          <w:color w:val="000000"/>
          <w:sz w:val="20"/>
          <w:szCs w:val="20"/>
        </w:rPr>
        <w:t xml:space="preserve"> </w:t>
      </w:r>
      <w:r w:rsidR="00EA4DEF">
        <w:rPr>
          <w:b/>
          <w:bCs/>
          <w:color w:val="000000"/>
          <w:sz w:val="20"/>
          <w:szCs w:val="20"/>
        </w:rPr>
        <w:t xml:space="preserve">                                                                       </w:t>
      </w:r>
    </w:p>
    <w:p w:rsidR="00EA4DEF" w:rsidRPr="001A7D1B" w:rsidRDefault="00EA4DEF" w:rsidP="00EA4DEF">
      <w:pPr>
        <w:tabs>
          <w:tab w:val="left" w:pos="924"/>
        </w:tabs>
        <w:rPr>
          <w:b/>
          <w:sz w:val="18"/>
          <w:szCs w:val="22"/>
        </w:rPr>
      </w:pPr>
    </w:p>
    <w:p w:rsidR="00EA4DEF" w:rsidRDefault="00EA4DEF" w:rsidP="00EA4DEF">
      <w:pPr>
        <w:tabs>
          <w:tab w:val="left" w:pos="924"/>
        </w:tabs>
        <w:rPr>
          <w:b/>
          <w:sz w:val="18"/>
          <w:szCs w:val="22"/>
        </w:rPr>
      </w:pPr>
      <w:r>
        <w:rPr>
          <w:b/>
          <w:sz w:val="18"/>
          <w:szCs w:val="22"/>
        </w:rPr>
        <w:t xml:space="preserve">                                                                                                                             </w:t>
      </w:r>
    </w:p>
    <w:p w:rsidR="00D52AC4" w:rsidRPr="00AD13D5" w:rsidRDefault="00EA4DEF" w:rsidP="00D52AC4">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D52AC4" w:rsidRPr="00AD13D5">
        <w:rPr>
          <w:b/>
          <w:sz w:val="16"/>
          <w:szCs w:val="16"/>
        </w:rPr>
        <w:t>______________ (</w:t>
      </w:r>
      <w:r w:rsidR="000D2C5F">
        <w:rPr>
          <w:b/>
          <w:sz w:val="16"/>
          <w:szCs w:val="16"/>
        </w:rPr>
        <w:t>________________</w:t>
      </w:r>
      <w:r w:rsidR="00D52AC4" w:rsidRPr="00AD13D5">
        <w:rPr>
          <w:b/>
          <w:sz w:val="16"/>
          <w:szCs w:val="16"/>
        </w:rPr>
        <w:t>)</w:t>
      </w:r>
      <w:proofErr w:type="gramEnd"/>
    </w:p>
    <w:p w:rsidR="00D52AC4" w:rsidRPr="001A7D1B" w:rsidRDefault="00D52AC4" w:rsidP="00D52AC4">
      <w:pPr>
        <w:tabs>
          <w:tab w:val="left" w:pos="924"/>
        </w:tabs>
        <w:rPr>
          <w:b/>
          <w:sz w:val="22"/>
          <w:szCs w:val="22"/>
        </w:rPr>
      </w:pPr>
      <w:r>
        <w:rPr>
          <w:b/>
          <w:sz w:val="18"/>
          <w:szCs w:val="22"/>
        </w:rPr>
        <w:t xml:space="preserve">     </w:t>
      </w:r>
    </w:p>
    <w:p w:rsidR="00EA4DEF" w:rsidRPr="001A7D1B" w:rsidRDefault="00EA4DEF" w:rsidP="00D52AC4">
      <w:pPr>
        <w:tabs>
          <w:tab w:val="left" w:pos="924"/>
        </w:tabs>
        <w:rPr>
          <w:b/>
          <w:sz w:val="22"/>
          <w:szCs w:val="22"/>
        </w:rPr>
      </w:pPr>
      <w:r>
        <w:rPr>
          <w:b/>
          <w:sz w:val="18"/>
          <w:szCs w:val="22"/>
        </w:rPr>
        <w:t xml:space="preserve">       </w:t>
      </w: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Default="00EA4DEF" w:rsidP="00EA4DEF">
      <w:pPr>
        <w:tabs>
          <w:tab w:val="left" w:pos="1725"/>
        </w:tabs>
        <w:jc w:val="right"/>
        <w:rPr>
          <w:sz w:val="22"/>
          <w:szCs w:val="22"/>
        </w:rPr>
      </w:pPr>
    </w:p>
    <w:p w:rsidR="00EA4DEF" w:rsidRDefault="00EA4DEF" w:rsidP="00EA4DEF">
      <w:pPr>
        <w:pStyle w:val="2"/>
        <w:jc w:val="center"/>
        <w:rPr>
          <w:sz w:val="22"/>
          <w:szCs w:val="22"/>
        </w:rPr>
      </w:pPr>
    </w:p>
    <w:p w:rsidR="00EA4DEF" w:rsidRDefault="00EA4DEF" w:rsidP="00EA4DEF">
      <w:pPr>
        <w:pStyle w:val="2"/>
        <w:jc w:val="center"/>
        <w:rPr>
          <w:sz w:val="22"/>
          <w:szCs w:val="22"/>
        </w:rPr>
      </w:pPr>
    </w:p>
    <w:p w:rsidR="00EA4DEF" w:rsidRDefault="00EA4DEF" w:rsidP="00EA4DEF">
      <w:pPr>
        <w:pStyle w:val="2"/>
        <w:jc w:val="center"/>
        <w:rPr>
          <w:sz w:val="22"/>
          <w:szCs w:val="22"/>
        </w:rPr>
      </w:pPr>
    </w:p>
    <w:p w:rsidR="00EA4DEF" w:rsidRDefault="00EA4DEF" w:rsidP="00EA4DEF">
      <w:pPr>
        <w:pStyle w:val="2"/>
        <w:jc w:val="center"/>
        <w:rPr>
          <w:sz w:val="22"/>
          <w:szCs w:val="22"/>
        </w:rPr>
      </w:pPr>
    </w:p>
    <w:p w:rsidR="00342187" w:rsidRDefault="00342187" w:rsidP="00EA4DEF">
      <w:pPr>
        <w:pStyle w:val="2"/>
        <w:jc w:val="center"/>
        <w:rPr>
          <w:sz w:val="22"/>
          <w:szCs w:val="22"/>
        </w:rPr>
      </w:pPr>
    </w:p>
    <w:p w:rsidR="00342187" w:rsidRDefault="00342187" w:rsidP="00EA4DEF">
      <w:pPr>
        <w:pStyle w:val="2"/>
        <w:jc w:val="center"/>
        <w:rPr>
          <w:sz w:val="22"/>
          <w:szCs w:val="22"/>
        </w:rPr>
      </w:pPr>
    </w:p>
    <w:p w:rsidR="00342187" w:rsidRDefault="00342187" w:rsidP="00EA4DEF">
      <w:pPr>
        <w:pStyle w:val="2"/>
        <w:jc w:val="center"/>
        <w:rPr>
          <w:sz w:val="22"/>
          <w:szCs w:val="22"/>
        </w:rPr>
      </w:pPr>
    </w:p>
    <w:p w:rsidR="00EA4DEF" w:rsidRPr="001A7D1B" w:rsidRDefault="00EA4DEF" w:rsidP="00EA4DEF">
      <w:pPr>
        <w:pStyle w:val="2"/>
        <w:jc w:val="center"/>
        <w:rPr>
          <w:sz w:val="22"/>
          <w:szCs w:val="22"/>
        </w:rPr>
      </w:pPr>
      <w:r>
        <w:rPr>
          <w:sz w:val="22"/>
          <w:szCs w:val="22"/>
        </w:rPr>
        <w:t>С</w:t>
      </w:r>
      <w:r w:rsidRPr="001A7D1B">
        <w:rPr>
          <w:sz w:val="22"/>
          <w:szCs w:val="22"/>
        </w:rPr>
        <w:t xml:space="preserve">ПЕЦИФИКАЦИЯ № </w:t>
      </w:r>
      <w:r>
        <w:rPr>
          <w:sz w:val="22"/>
          <w:szCs w:val="22"/>
        </w:rPr>
        <w:t>5</w:t>
      </w:r>
    </w:p>
    <w:p w:rsidR="00EA4DEF" w:rsidRPr="001A7D1B" w:rsidRDefault="00EA4DEF" w:rsidP="00EA4DEF">
      <w:pPr>
        <w:ind w:right="-566"/>
        <w:jc w:val="center"/>
        <w:rPr>
          <w:color w:val="000000"/>
          <w:sz w:val="22"/>
          <w:szCs w:val="22"/>
        </w:rPr>
      </w:pPr>
    </w:p>
    <w:p w:rsidR="00D52AC4" w:rsidRPr="00AD13D5" w:rsidRDefault="00D52AC4" w:rsidP="00D52AC4">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D52AC4" w:rsidRPr="00FA548F" w:rsidTr="00D52AC4">
        <w:trPr>
          <w:trHeight w:val="973"/>
        </w:trPr>
        <w:tc>
          <w:tcPr>
            <w:tcW w:w="567" w:type="dxa"/>
            <w:vAlign w:val="center"/>
          </w:tcPr>
          <w:p w:rsidR="00D52AC4" w:rsidRPr="00FA548F" w:rsidRDefault="00D52AC4" w:rsidP="00D52AC4">
            <w:pPr>
              <w:ind w:right="-107" w:hanging="392"/>
              <w:jc w:val="center"/>
              <w:rPr>
                <w:sz w:val="16"/>
                <w:szCs w:val="16"/>
              </w:rPr>
            </w:pPr>
            <w:r w:rsidRPr="00FA548F">
              <w:rPr>
                <w:sz w:val="16"/>
                <w:szCs w:val="16"/>
              </w:rPr>
              <w:t xml:space="preserve">      № </w:t>
            </w:r>
            <w:proofErr w:type="gramStart"/>
            <w:r w:rsidRPr="00FA548F">
              <w:rPr>
                <w:sz w:val="16"/>
                <w:szCs w:val="16"/>
              </w:rPr>
              <w:t>п</w:t>
            </w:r>
            <w:proofErr w:type="gramEnd"/>
            <w:r w:rsidRPr="00FA548F">
              <w:rPr>
                <w:sz w:val="16"/>
                <w:szCs w:val="16"/>
              </w:rPr>
              <w:t>/п</w:t>
            </w:r>
          </w:p>
          <w:p w:rsidR="00D52AC4" w:rsidRPr="00FA548F" w:rsidRDefault="00D52AC4" w:rsidP="00D52AC4">
            <w:pPr>
              <w:ind w:hanging="391"/>
              <w:jc w:val="center"/>
              <w:rPr>
                <w:sz w:val="16"/>
                <w:szCs w:val="16"/>
              </w:rPr>
            </w:pPr>
          </w:p>
        </w:tc>
        <w:tc>
          <w:tcPr>
            <w:tcW w:w="3544" w:type="dxa"/>
          </w:tcPr>
          <w:p w:rsidR="00D52AC4" w:rsidRPr="00FA548F" w:rsidRDefault="00D52AC4" w:rsidP="00D52AC4">
            <w:pPr>
              <w:jc w:val="center"/>
              <w:rPr>
                <w:sz w:val="16"/>
                <w:szCs w:val="16"/>
              </w:rPr>
            </w:pPr>
          </w:p>
          <w:p w:rsidR="00D52AC4" w:rsidRPr="00FA548F" w:rsidRDefault="00D52AC4" w:rsidP="00D52AC4">
            <w:pPr>
              <w:pStyle w:val="3"/>
              <w:spacing w:after="0"/>
              <w:ind w:left="0"/>
              <w:jc w:val="center"/>
            </w:pPr>
            <w:r w:rsidRPr="00FA548F">
              <w:t>Наименование</w:t>
            </w:r>
          </w:p>
        </w:tc>
        <w:tc>
          <w:tcPr>
            <w:tcW w:w="2410" w:type="dxa"/>
          </w:tcPr>
          <w:p w:rsidR="00D52AC4" w:rsidRPr="00FA548F" w:rsidRDefault="00D52AC4" w:rsidP="00D52AC4">
            <w:pPr>
              <w:jc w:val="center"/>
              <w:rPr>
                <w:sz w:val="16"/>
                <w:szCs w:val="16"/>
              </w:rPr>
            </w:pPr>
          </w:p>
          <w:p w:rsidR="00D52AC4" w:rsidRPr="00FA548F" w:rsidRDefault="00D52AC4" w:rsidP="00D52AC4">
            <w:pPr>
              <w:pStyle w:val="3"/>
              <w:spacing w:after="0"/>
              <w:ind w:left="0" w:right="-108"/>
              <w:jc w:val="center"/>
            </w:pPr>
            <w:r w:rsidRPr="00FA548F">
              <w:t>Марка</w:t>
            </w:r>
          </w:p>
        </w:tc>
        <w:tc>
          <w:tcPr>
            <w:tcW w:w="710" w:type="dxa"/>
          </w:tcPr>
          <w:p w:rsidR="00D52AC4" w:rsidRPr="00FA548F" w:rsidRDefault="00D52AC4" w:rsidP="00D52AC4">
            <w:pPr>
              <w:ind w:right="-108"/>
              <w:jc w:val="center"/>
              <w:rPr>
                <w:sz w:val="16"/>
                <w:szCs w:val="16"/>
              </w:rPr>
            </w:pPr>
            <w:r w:rsidRPr="00FA548F">
              <w:rPr>
                <w:sz w:val="16"/>
                <w:szCs w:val="16"/>
              </w:rPr>
              <w:t>Ед.</w:t>
            </w:r>
          </w:p>
          <w:p w:rsidR="00D52AC4" w:rsidRPr="00FA548F" w:rsidRDefault="00D52AC4" w:rsidP="00D52AC4">
            <w:pPr>
              <w:ind w:right="-108"/>
              <w:jc w:val="center"/>
              <w:rPr>
                <w:sz w:val="16"/>
                <w:szCs w:val="16"/>
              </w:rPr>
            </w:pPr>
            <w:proofErr w:type="spellStart"/>
            <w:r w:rsidRPr="00FA548F">
              <w:rPr>
                <w:sz w:val="16"/>
                <w:szCs w:val="16"/>
              </w:rPr>
              <w:t>измер</w:t>
            </w:r>
            <w:proofErr w:type="spellEnd"/>
            <w:r w:rsidRPr="00FA548F">
              <w:rPr>
                <w:sz w:val="16"/>
                <w:szCs w:val="16"/>
              </w:rPr>
              <w:t>.</w:t>
            </w:r>
          </w:p>
        </w:tc>
        <w:tc>
          <w:tcPr>
            <w:tcW w:w="567" w:type="dxa"/>
          </w:tcPr>
          <w:p w:rsidR="00D52AC4" w:rsidRPr="00FA548F" w:rsidRDefault="00D52AC4" w:rsidP="00D52AC4">
            <w:pPr>
              <w:jc w:val="center"/>
              <w:rPr>
                <w:sz w:val="16"/>
                <w:szCs w:val="16"/>
              </w:rPr>
            </w:pPr>
          </w:p>
          <w:p w:rsidR="00D52AC4" w:rsidRPr="00FA548F" w:rsidRDefault="00D52AC4" w:rsidP="00D52AC4">
            <w:pPr>
              <w:ind w:right="-108"/>
              <w:jc w:val="center"/>
              <w:rPr>
                <w:sz w:val="16"/>
                <w:szCs w:val="16"/>
              </w:rPr>
            </w:pPr>
            <w:r w:rsidRPr="00FA548F">
              <w:rPr>
                <w:sz w:val="16"/>
                <w:szCs w:val="16"/>
              </w:rPr>
              <w:t>Кол-во</w:t>
            </w:r>
          </w:p>
        </w:tc>
        <w:tc>
          <w:tcPr>
            <w:tcW w:w="1277" w:type="dxa"/>
            <w:vAlign w:val="bottom"/>
          </w:tcPr>
          <w:p w:rsidR="00D52AC4" w:rsidRPr="00FA548F" w:rsidRDefault="00D52AC4" w:rsidP="00D52AC4">
            <w:pPr>
              <w:pStyle w:val="a5"/>
              <w:ind w:left="0"/>
              <w:rPr>
                <w:sz w:val="16"/>
                <w:szCs w:val="16"/>
              </w:rPr>
            </w:pPr>
            <w:r w:rsidRPr="00FA548F">
              <w:rPr>
                <w:sz w:val="16"/>
                <w:szCs w:val="16"/>
              </w:rPr>
              <w:t>Цена за ед.</w:t>
            </w:r>
          </w:p>
          <w:p w:rsidR="00D52AC4" w:rsidRPr="00FA548F" w:rsidRDefault="00D52AC4" w:rsidP="00D52AC4">
            <w:pPr>
              <w:pStyle w:val="a5"/>
              <w:ind w:left="0"/>
              <w:rPr>
                <w:sz w:val="16"/>
                <w:szCs w:val="16"/>
              </w:rPr>
            </w:pPr>
            <w:r w:rsidRPr="00FA548F">
              <w:rPr>
                <w:sz w:val="16"/>
                <w:szCs w:val="16"/>
              </w:rPr>
              <w:t>в руб.</w:t>
            </w:r>
          </w:p>
          <w:p w:rsidR="00D52AC4" w:rsidRPr="00FA548F" w:rsidRDefault="00D52AC4" w:rsidP="00D52AC4">
            <w:pPr>
              <w:pStyle w:val="a5"/>
              <w:ind w:left="0"/>
              <w:rPr>
                <w:sz w:val="16"/>
                <w:szCs w:val="16"/>
              </w:rPr>
            </w:pPr>
            <w:r w:rsidRPr="00FA548F">
              <w:rPr>
                <w:sz w:val="16"/>
                <w:szCs w:val="16"/>
              </w:rPr>
              <w:t>с НДС</w:t>
            </w:r>
          </w:p>
        </w:tc>
        <w:tc>
          <w:tcPr>
            <w:tcW w:w="1701" w:type="dxa"/>
          </w:tcPr>
          <w:p w:rsidR="00D52AC4" w:rsidRPr="00FA548F" w:rsidRDefault="00D52AC4" w:rsidP="00D52AC4">
            <w:pPr>
              <w:ind w:right="-108"/>
              <w:jc w:val="center"/>
              <w:rPr>
                <w:sz w:val="16"/>
                <w:szCs w:val="16"/>
              </w:rPr>
            </w:pPr>
            <w:r w:rsidRPr="00FA548F">
              <w:rPr>
                <w:sz w:val="16"/>
                <w:szCs w:val="16"/>
              </w:rPr>
              <w:t>Всего в руб.                         с НДС,  транспортными расходами</w:t>
            </w:r>
          </w:p>
          <w:p w:rsidR="00D52AC4" w:rsidRPr="00FA548F" w:rsidRDefault="00D52AC4" w:rsidP="00D52AC4">
            <w:pPr>
              <w:ind w:right="-108"/>
              <w:jc w:val="center"/>
              <w:rPr>
                <w:sz w:val="16"/>
                <w:szCs w:val="16"/>
              </w:rPr>
            </w:pPr>
          </w:p>
        </w:tc>
      </w:tr>
      <w:tr w:rsidR="00D52AC4" w:rsidRPr="00FA548F" w:rsidTr="00D52AC4">
        <w:trPr>
          <w:trHeight w:val="225"/>
        </w:trPr>
        <w:tc>
          <w:tcPr>
            <w:tcW w:w="567" w:type="dxa"/>
            <w:vAlign w:val="center"/>
          </w:tcPr>
          <w:p w:rsidR="00D52AC4" w:rsidRPr="00FA548F" w:rsidRDefault="00D52AC4" w:rsidP="00D52AC4">
            <w:pPr>
              <w:rPr>
                <w:sz w:val="16"/>
                <w:szCs w:val="16"/>
              </w:rPr>
            </w:pPr>
            <w:r w:rsidRPr="00FA548F">
              <w:rPr>
                <w:sz w:val="16"/>
                <w:szCs w:val="16"/>
              </w:rPr>
              <w:t>1</w:t>
            </w:r>
          </w:p>
        </w:tc>
        <w:tc>
          <w:tcPr>
            <w:tcW w:w="3544" w:type="dxa"/>
          </w:tcPr>
          <w:p w:rsidR="00D52AC4" w:rsidRPr="00A56DEF" w:rsidRDefault="00D52AC4">
            <w:pPr>
              <w:rPr>
                <w:sz w:val="16"/>
                <w:szCs w:val="16"/>
              </w:rPr>
            </w:pPr>
          </w:p>
        </w:tc>
        <w:tc>
          <w:tcPr>
            <w:tcW w:w="2410" w:type="dxa"/>
          </w:tcPr>
          <w:p w:rsidR="00D52AC4" w:rsidRPr="00A56DEF" w:rsidRDefault="00D52AC4">
            <w:pPr>
              <w:rPr>
                <w:sz w:val="16"/>
                <w:szCs w:val="16"/>
              </w:rPr>
            </w:pPr>
          </w:p>
        </w:tc>
        <w:tc>
          <w:tcPr>
            <w:tcW w:w="710" w:type="dxa"/>
          </w:tcPr>
          <w:p w:rsidR="00D52AC4" w:rsidRPr="00A56DEF" w:rsidRDefault="00D52AC4">
            <w:pPr>
              <w:jc w:val="right"/>
              <w:rPr>
                <w:sz w:val="16"/>
                <w:szCs w:val="16"/>
              </w:rPr>
            </w:pPr>
          </w:p>
        </w:tc>
        <w:tc>
          <w:tcPr>
            <w:tcW w:w="567" w:type="dxa"/>
          </w:tcPr>
          <w:p w:rsidR="00D52AC4" w:rsidRPr="00A56DEF" w:rsidRDefault="00D52AC4">
            <w:pPr>
              <w:jc w:val="right"/>
              <w:rPr>
                <w:sz w:val="16"/>
                <w:szCs w:val="16"/>
              </w:rPr>
            </w:pPr>
          </w:p>
        </w:tc>
        <w:tc>
          <w:tcPr>
            <w:tcW w:w="1277" w:type="dxa"/>
          </w:tcPr>
          <w:p w:rsidR="00D52AC4" w:rsidRPr="00A56DEF" w:rsidRDefault="00D52AC4">
            <w:pPr>
              <w:jc w:val="right"/>
              <w:rPr>
                <w:sz w:val="16"/>
                <w:szCs w:val="16"/>
              </w:rPr>
            </w:pPr>
          </w:p>
        </w:tc>
        <w:tc>
          <w:tcPr>
            <w:tcW w:w="1701" w:type="dxa"/>
          </w:tcPr>
          <w:p w:rsidR="00D52AC4" w:rsidRPr="00A56DEF" w:rsidRDefault="00D52AC4">
            <w:pPr>
              <w:jc w:val="right"/>
              <w:rPr>
                <w:sz w:val="16"/>
                <w:szCs w:val="16"/>
              </w:rPr>
            </w:pPr>
          </w:p>
        </w:tc>
      </w:tr>
      <w:tr w:rsidR="00D52AC4" w:rsidRPr="00FA548F" w:rsidTr="00D52AC4">
        <w:trPr>
          <w:trHeight w:val="225"/>
        </w:trPr>
        <w:tc>
          <w:tcPr>
            <w:tcW w:w="567" w:type="dxa"/>
            <w:vAlign w:val="center"/>
          </w:tcPr>
          <w:p w:rsidR="00D52AC4" w:rsidRPr="00FA548F" w:rsidRDefault="00D52AC4" w:rsidP="00D52AC4">
            <w:pPr>
              <w:rPr>
                <w:sz w:val="16"/>
                <w:szCs w:val="16"/>
              </w:rPr>
            </w:pPr>
            <w:r w:rsidRPr="00FA548F">
              <w:rPr>
                <w:sz w:val="16"/>
                <w:szCs w:val="16"/>
              </w:rPr>
              <w:t>2</w:t>
            </w:r>
          </w:p>
        </w:tc>
        <w:tc>
          <w:tcPr>
            <w:tcW w:w="3544" w:type="dxa"/>
          </w:tcPr>
          <w:p w:rsidR="00D52AC4" w:rsidRPr="00A56DEF" w:rsidRDefault="00D52AC4">
            <w:pPr>
              <w:rPr>
                <w:sz w:val="16"/>
                <w:szCs w:val="16"/>
              </w:rPr>
            </w:pPr>
          </w:p>
        </w:tc>
        <w:tc>
          <w:tcPr>
            <w:tcW w:w="2410" w:type="dxa"/>
          </w:tcPr>
          <w:p w:rsidR="00D52AC4" w:rsidRPr="00A56DEF" w:rsidRDefault="00D52AC4" w:rsidP="00A56DEF">
            <w:pPr>
              <w:rPr>
                <w:sz w:val="16"/>
                <w:szCs w:val="16"/>
              </w:rPr>
            </w:pPr>
          </w:p>
        </w:tc>
        <w:tc>
          <w:tcPr>
            <w:tcW w:w="710" w:type="dxa"/>
          </w:tcPr>
          <w:p w:rsidR="00D52AC4" w:rsidRPr="00A56DEF" w:rsidRDefault="00D52AC4">
            <w:pPr>
              <w:jc w:val="right"/>
              <w:rPr>
                <w:sz w:val="16"/>
                <w:szCs w:val="16"/>
              </w:rPr>
            </w:pPr>
          </w:p>
        </w:tc>
        <w:tc>
          <w:tcPr>
            <w:tcW w:w="567" w:type="dxa"/>
          </w:tcPr>
          <w:p w:rsidR="00D52AC4" w:rsidRPr="00A56DEF" w:rsidRDefault="00D52AC4">
            <w:pPr>
              <w:jc w:val="right"/>
              <w:rPr>
                <w:sz w:val="16"/>
                <w:szCs w:val="16"/>
              </w:rPr>
            </w:pPr>
          </w:p>
        </w:tc>
        <w:tc>
          <w:tcPr>
            <w:tcW w:w="1277" w:type="dxa"/>
          </w:tcPr>
          <w:p w:rsidR="00D52AC4" w:rsidRPr="00A56DEF" w:rsidRDefault="00D52AC4">
            <w:pPr>
              <w:jc w:val="right"/>
              <w:rPr>
                <w:sz w:val="16"/>
                <w:szCs w:val="16"/>
              </w:rPr>
            </w:pPr>
          </w:p>
        </w:tc>
        <w:tc>
          <w:tcPr>
            <w:tcW w:w="1701" w:type="dxa"/>
          </w:tcPr>
          <w:p w:rsidR="00D52AC4" w:rsidRPr="00A56DEF" w:rsidRDefault="00D52AC4">
            <w:pPr>
              <w:jc w:val="right"/>
              <w:rPr>
                <w:sz w:val="16"/>
                <w:szCs w:val="16"/>
              </w:rPr>
            </w:pPr>
          </w:p>
        </w:tc>
      </w:tr>
      <w:tr w:rsidR="00A56DEF" w:rsidRPr="00FA548F" w:rsidTr="00D52AC4">
        <w:trPr>
          <w:cantSplit/>
        </w:trPr>
        <w:tc>
          <w:tcPr>
            <w:tcW w:w="567" w:type="dxa"/>
            <w:vAlign w:val="center"/>
          </w:tcPr>
          <w:p w:rsidR="00A56DEF" w:rsidRPr="00FA548F" w:rsidRDefault="00A56DEF" w:rsidP="00D52AC4">
            <w:pPr>
              <w:rPr>
                <w:sz w:val="16"/>
                <w:szCs w:val="16"/>
              </w:rPr>
            </w:pPr>
          </w:p>
        </w:tc>
        <w:tc>
          <w:tcPr>
            <w:tcW w:w="8508" w:type="dxa"/>
            <w:gridSpan w:val="5"/>
          </w:tcPr>
          <w:p w:rsidR="00A56DEF" w:rsidRPr="00FA548F" w:rsidRDefault="00A56DEF" w:rsidP="00D52AC4">
            <w:pPr>
              <w:jc w:val="right"/>
              <w:rPr>
                <w:sz w:val="16"/>
                <w:szCs w:val="16"/>
              </w:rPr>
            </w:pPr>
            <w:r w:rsidRPr="00FA548F">
              <w:rPr>
                <w:b/>
                <w:sz w:val="16"/>
                <w:szCs w:val="16"/>
              </w:rPr>
              <w:t>Итого с НДС 20%, транспортными расходами</w:t>
            </w:r>
          </w:p>
        </w:tc>
        <w:tc>
          <w:tcPr>
            <w:tcW w:w="1701" w:type="dxa"/>
            <w:vAlign w:val="bottom"/>
          </w:tcPr>
          <w:p w:rsidR="00A56DEF" w:rsidRPr="00A56DEF" w:rsidRDefault="00A56DEF">
            <w:pPr>
              <w:jc w:val="right"/>
              <w:rPr>
                <w:b/>
                <w:bCs/>
                <w:sz w:val="16"/>
                <w:szCs w:val="16"/>
              </w:rPr>
            </w:pPr>
          </w:p>
        </w:tc>
      </w:tr>
      <w:tr w:rsidR="00A56DEF" w:rsidRPr="00FA548F" w:rsidTr="00D52AC4">
        <w:trPr>
          <w:cantSplit/>
        </w:trPr>
        <w:tc>
          <w:tcPr>
            <w:tcW w:w="567" w:type="dxa"/>
            <w:vAlign w:val="center"/>
          </w:tcPr>
          <w:p w:rsidR="00A56DEF" w:rsidRPr="00FA548F" w:rsidRDefault="00A56DEF" w:rsidP="00D52AC4">
            <w:pPr>
              <w:rPr>
                <w:sz w:val="16"/>
                <w:szCs w:val="16"/>
              </w:rPr>
            </w:pPr>
          </w:p>
        </w:tc>
        <w:tc>
          <w:tcPr>
            <w:tcW w:w="8508" w:type="dxa"/>
            <w:gridSpan w:val="5"/>
          </w:tcPr>
          <w:p w:rsidR="00A56DEF" w:rsidRPr="00FA548F" w:rsidRDefault="00A56DEF" w:rsidP="00D52AC4">
            <w:pPr>
              <w:jc w:val="right"/>
              <w:rPr>
                <w:b/>
                <w:sz w:val="16"/>
                <w:szCs w:val="16"/>
              </w:rPr>
            </w:pPr>
            <w:r w:rsidRPr="00FA548F">
              <w:rPr>
                <w:b/>
                <w:sz w:val="16"/>
                <w:szCs w:val="16"/>
              </w:rPr>
              <w:t>В том числе НДС 20%</w:t>
            </w:r>
          </w:p>
        </w:tc>
        <w:tc>
          <w:tcPr>
            <w:tcW w:w="1701" w:type="dxa"/>
          </w:tcPr>
          <w:p w:rsidR="00A56DEF" w:rsidRPr="00A56DEF" w:rsidRDefault="00A56DEF">
            <w:pPr>
              <w:jc w:val="right"/>
              <w:rPr>
                <w:b/>
                <w:bCs/>
                <w:sz w:val="16"/>
                <w:szCs w:val="16"/>
              </w:rPr>
            </w:pPr>
          </w:p>
        </w:tc>
      </w:tr>
    </w:tbl>
    <w:p w:rsidR="00D52AC4" w:rsidRPr="00FA548F" w:rsidRDefault="00D52AC4" w:rsidP="00D52AC4">
      <w:pPr>
        <w:rPr>
          <w:sz w:val="16"/>
          <w:szCs w:val="16"/>
        </w:rPr>
      </w:pPr>
    </w:p>
    <w:p w:rsidR="00EA4DEF" w:rsidRPr="001A7D1B" w:rsidRDefault="00EA4DEF" w:rsidP="00EA4DEF">
      <w:pPr>
        <w:rPr>
          <w:sz w:val="22"/>
          <w:szCs w:val="22"/>
        </w:rPr>
      </w:pPr>
    </w:p>
    <w:p w:rsidR="00EA4DEF" w:rsidRPr="0061106F" w:rsidRDefault="00EA4DEF" w:rsidP="00EA4DEF">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61106F">
        <w:rPr>
          <w:sz w:val="22"/>
          <w:szCs w:val="22"/>
        </w:rPr>
        <w:t>Филиал АО «ДРСК» «Электрические сети Еврейской Автономной области»</w:t>
      </w:r>
    </w:p>
    <w:p w:rsidR="00EA4DEF" w:rsidRPr="0061106F" w:rsidRDefault="00EA4DEF" w:rsidP="00EA4DEF">
      <w:pPr>
        <w:ind w:left="35" w:hanging="1169"/>
        <w:rPr>
          <w:color w:val="FF0000"/>
          <w:sz w:val="22"/>
          <w:szCs w:val="22"/>
        </w:rPr>
      </w:pPr>
      <w:r w:rsidRPr="0061106F">
        <w:rPr>
          <w:sz w:val="22"/>
          <w:szCs w:val="22"/>
        </w:rPr>
        <w:t xml:space="preserve">                   679011 РФ, Еврейская Автономная область, г. Биробиджан, ул. Черноморская, 6, ОКПО 00106477  </w:t>
      </w:r>
      <w:r w:rsidRPr="0061106F">
        <w:rPr>
          <w:bCs/>
          <w:sz w:val="22"/>
          <w:szCs w:val="22"/>
        </w:rPr>
        <w:t xml:space="preserve">ИНН 2801108200  </w:t>
      </w:r>
      <w:r w:rsidRPr="0061106F">
        <w:rPr>
          <w:sz w:val="22"/>
          <w:szCs w:val="22"/>
        </w:rPr>
        <w:t>КПП 790102001 тел. (42622) 4-09-31 Забелин П.В</w:t>
      </w:r>
      <w:r w:rsidRPr="0061106F">
        <w:rPr>
          <w:color w:val="FF0000"/>
          <w:sz w:val="22"/>
          <w:szCs w:val="22"/>
        </w:rPr>
        <w:t>.</w:t>
      </w:r>
    </w:p>
    <w:p w:rsidR="00EA4DEF" w:rsidRPr="0061106F" w:rsidRDefault="00EA4DEF" w:rsidP="00EA4DEF">
      <w:pPr>
        <w:pStyle w:val="31"/>
        <w:ind w:hanging="142"/>
        <w:rPr>
          <w:sz w:val="22"/>
          <w:szCs w:val="22"/>
        </w:rPr>
      </w:pPr>
      <w:r w:rsidRPr="0061106F">
        <w:rPr>
          <w:sz w:val="22"/>
          <w:szCs w:val="22"/>
        </w:rPr>
        <w:t xml:space="preserve">  Отгрузочные реквизиты: Ст. Биробиджан-1, Дальневосточной ж.д., Код станции – 962804, Код предприятия – 9532, лимитированная справка  № 4946998</w:t>
      </w:r>
    </w:p>
    <w:p w:rsidR="00EA4DEF" w:rsidRPr="000F4353" w:rsidRDefault="00EA4DEF" w:rsidP="00EA4DEF">
      <w:pPr>
        <w:rPr>
          <w:color w:val="000000"/>
          <w:spacing w:val="-3"/>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Default="00EA4DEF" w:rsidP="00EA4DEF">
      <w:pPr>
        <w:tabs>
          <w:tab w:val="left" w:pos="924"/>
        </w:tabs>
        <w:rPr>
          <w:b/>
          <w:bCs/>
          <w:sz w:val="20"/>
          <w:szCs w:val="20"/>
        </w:rPr>
      </w:pPr>
      <w:r w:rsidRPr="00251432">
        <w:rPr>
          <w:b/>
          <w:bCs/>
          <w:color w:val="000000"/>
          <w:sz w:val="20"/>
          <w:szCs w:val="20"/>
        </w:rPr>
        <w:t>ПОКУПАТЕЛЬ:</w:t>
      </w:r>
      <w:r w:rsidRPr="00BF2AC6">
        <w:rPr>
          <w:b/>
          <w:bCs/>
          <w:sz w:val="20"/>
          <w:szCs w:val="20"/>
        </w:rPr>
        <w:t xml:space="preserve"> </w:t>
      </w:r>
      <w:r>
        <w:rPr>
          <w:b/>
          <w:bCs/>
          <w:sz w:val="20"/>
          <w:szCs w:val="20"/>
        </w:rPr>
        <w:t xml:space="preserve">                                                                   </w:t>
      </w:r>
      <w:r w:rsidR="00BC5D9F">
        <w:rPr>
          <w:b/>
          <w:bCs/>
          <w:sz w:val="20"/>
          <w:szCs w:val="20"/>
        </w:rPr>
        <w:t xml:space="preserve">       </w:t>
      </w:r>
      <w:r w:rsidRPr="00251432">
        <w:rPr>
          <w:b/>
          <w:bCs/>
          <w:color w:val="000000"/>
          <w:sz w:val="20"/>
          <w:szCs w:val="20"/>
        </w:rPr>
        <w:t>ПОСТАВЩИК:</w:t>
      </w:r>
    </w:p>
    <w:p w:rsidR="00A56DEF" w:rsidRPr="00877715" w:rsidRDefault="00EA4DEF" w:rsidP="00A56DEF">
      <w:pPr>
        <w:tabs>
          <w:tab w:val="left" w:pos="924"/>
        </w:tabs>
        <w:rPr>
          <w:b/>
          <w:sz w:val="16"/>
          <w:szCs w:val="16"/>
        </w:rPr>
      </w:pPr>
      <w:r>
        <w:rPr>
          <w:b/>
          <w:bCs/>
          <w:sz w:val="20"/>
          <w:szCs w:val="20"/>
        </w:rPr>
        <w:t xml:space="preserve"> А</w:t>
      </w:r>
      <w:r w:rsidRPr="00251432">
        <w:rPr>
          <w:b/>
          <w:bCs/>
          <w:sz w:val="20"/>
          <w:szCs w:val="20"/>
        </w:rPr>
        <w:t>О «ДРСК»</w:t>
      </w:r>
      <w:r w:rsidRPr="00251432">
        <w:rPr>
          <w:spacing w:val="-3"/>
          <w:sz w:val="20"/>
          <w:szCs w:val="20"/>
        </w:rPr>
        <w:t xml:space="preserve"> </w:t>
      </w:r>
      <w:r>
        <w:rPr>
          <w:spacing w:val="-3"/>
          <w:sz w:val="20"/>
          <w:szCs w:val="20"/>
        </w:rPr>
        <w:t xml:space="preserve">                                                                           </w:t>
      </w:r>
      <w:r w:rsidR="00BC5D9F">
        <w:rPr>
          <w:spacing w:val="-3"/>
          <w:sz w:val="20"/>
          <w:szCs w:val="20"/>
        </w:rPr>
        <w:t xml:space="preserve">      </w:t>
      </w:r>
    </w:p>
    <w:p w:rsidR="00EA4DEF" w:rsidRPr="001A7D1B" w:rsidRDefault="00EA4DEF" w:rsidP="00EA4DEF">
      <w:pPr>
        <w:tabs>
          <w:tab w:val="left" w:pos="924"/>
        </w:tabs>
        <w:rPr>
          <w:b/>
          <w:sz w:val="18"/>
          <w:szCs w:val="22"/>
        </w:rPr>
      </w:pPr>
      <w:r w:rsidRPr="00251432">
        <w:rPr>
          <w:b/>
          <w:bCs/>
          <w:color w:val="000000"/>
          <w:sz w:val="20"/>
          <w:szCs w:val="20"/>
        </w:rPr>
        <w:t xml:space="preserve"> </w:t>
      </w:r>
      <w:r>
        <w:rPr>
          <w:b/>
          <w:bCs/>
          <w:color w:val="000000"/>
          <w:sz w:val="20"/>
          <w:szCs w:val="20"/>
        </w:rPr>
        <w:t xml:space="preserve">                                                                       </w:t>
      </w:r>
    </w:p>
    <w:p w:rsidR="00EA4DEF" w:rsidRPr="001A7D1B" w:rsidRDefault="00EA4DEF" w:rsidP="00EA4DEF">
      <w:pPr>
        <w:tabs>
          <w:tab w:val="left" w:pos="924"/>
        </w:tabs>
        <w:rPr>
          <w:b/>
          <w:sz w:val="18"/>
          <w:szCs w:val="22"/>
        </w:rPr>
      </w:pPr>
    </w:p>
    <w:p w:rsidR="00EA4DEF" w:rsidRDefault="00EA4DEF" w:rsidP="00EA4DEF">
      <w:pPr>
        <w:tabs>
          <w:tab w:val="left" w:pos="924"/>
        </w:tabs>
        <w:rPr>
          <w:b/>
          <w:sz w:val="18"/>
          <w:szCs w:val="22"/>
        </w:rPr>
      </w:pPr>
      <w:r>
        <w:rPr>
          <w:b/>
          <w:sz w:val="18"/>
          <w:szCs w:val="22"/>
        </w:rPr>
        <w:t xml:space="preserve">                                                                                                                             </w:t>
      </w:r>
    </w:p>
    <w:p w:rsidR="00A56DEF" w:rsidRPr="00AD13D5" w:rsidRDefault="00EA4DEF" w:rsidP="00A56DEF">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A56DEF" w:rsidRPr="00AD13D5">
        <w:rPr>
          <w:b/>
          <w:sz w:val="16"/>
          <w:szCs w:val="16"/>
        </w:rPr>
        <w:t>______________ (</w:t>
      </w:r>
      <w:r w:rsidR="000D2C5F">
        <w:rPr>
          <w:b/>
          <w:sz w:val="16"/>
          <w:szCs w:val="16"/>
        </w:rPr>
        <w:t>________________</w:t>
      </w:r>
      <w:r w:rsidR="00A56DEF" w:rsidRPr="00AD13D5">
        <w:rPr>
          <w:b/>
          <w:sz w:val="16"/>
          <w:szCs w:val="16"/>
        </w:rPr>
        <w:t>)</w:t>
      </w:r>
      <w:proofErr w:type="gramEnd"/>
    </w:p>
    <w:p w:rsidR="00A56DEF" w:rsidRPr="001A7D1B" w:rsidRDefault="00A56DEF" w:rsidP="00A56DEF">
      <w:pPr>
        <w:tabs>
          <w:tab w:val="left" w:pos="924"/>
        </w:tabs>
        <w:rPr>
          <w:b/>
          <w:sz w:val="22"/>
          <w:szCs w:val="22"/>
        </w:rPr>
      </w:pPr>
      <w:r>
        <w:rPr>
          <w:b/>
          <w:sz w:val="18"/>
          <w:szCs w:val="22"/>
        </w:rPr>
        <w:t xml:space="preserve">     </w:t>
      </w:r>
    </w:p>
    <w:p w:rsidR="00EA4DEF" w:rsidRPr="00251432" w:rsidRDefault="00EA4DEF" w:rsidP="00EA4DEF">
      <w:pPr>
        <w:tabs>
          <w:tab w:val="left" w:pos="924"/>
        </w:tabs>
        <w:rPr>
          <w:b/>
          <w:bCs/>
          <w:color w:val="000000"/>
          <w:sz w:val="20"/>
          <w:szCs w:val="20"/>
        </w:rPr>
      </w:pPr>
      <w:r>
        <w:rPr>
          <w:b/>
          <w:sz w:val="18"/>
          <w:szCs w:val="22"/>
        </w:rPr>
        <w:t xml:space="preserve">   </w:t>
      </w:r>
    </w:p>
    <w:p w:rsidR="00EA4DEF" w:rsidRPr="001A7D1B" w:rsidRDefault="00EA4DEF" w:rsidP="00EA4DEF">
      <w:pPr>
        <w:tabs>
          <w:tab w:val="left" w:pos="1725"/>
        </w:tabs>
        <w:jc w:val="left"/>
        <w:rPr>
          <w:b/>
          <w:sz w:val="22"/>
          <w:szCs w:val="22"/>
        </w:rPr>
      </w:pPr>
      <w:r>
        <w:rPr>
          <w:b/>
          <w:sz w:val="18"/>
          <w:szCs w:val="18"/>
        </w:rPr>
        <w:t xml:space="preserve">     </w:t>
      </w:r>
    </w:p>
    <w:p w:rsidR="00A56DEF" w:rsidRDefault="00A56DEF" w:rsidP="00EA4DEF">
      <w:pPr>
        <w:pStyle w:val="2"/>
        <w:jc w:val="center"/>
        <w:rPr>
          <w:sz w:val="22"/>
          <w:szCs w:val="22"/>
        </w:rPr>
      </w:pPr>
    </w:p>
    <w:p w:rsidR="00EA4DEF" w:rsidRPr="001A7D1B" w:rsidRDefault="00EA4DEF" w:rsidP="00EA4DEF">
      <w:pPr>
        <w:pStyle w:val="2"/>
        <w:jc w:val="center"/>
        <w:rPr>
          <w:sz w:val="22"/>
          <w:szCs w:val="22"/>
        </w:rPr>
      </w:pPr>
      <w:r>
        <w:rPr>
          <w:sz w:val="22"/>
          <w:szCs w:val="22"/>
        </w:rPr>
        <w:t>С</w:t>
      </w:r>
      <w:r w:rsidRPr="001A7D1B">
        <w:rPr>
          <w:sz w:val="22"/>
          <w:szCs w:val="22"/>
        </w:rPr>
        <w:t xml:space="preserve">ПЕЦИФИКАЦИЯ № </w:t>
      </w:r>
      <w:r>
        <w:rPr>
          <w:sz w:val="22"/>
          <w:szCs w:val="22"/>
        </w:rPr>
        <w:t>6</w:t>
      </w:r>
    </w:p>
    <w:p w:rsidR="00A56DEF" w:rsidRPr="001A7D1B" w:rsidRDefault="00A56DEF" w:rsidP="00A56DEF">
      <w:pPr>
        <w:ind w:right="-566"/>
        <w:jc w:val="center"/>
        <w:rPr>
          <w:color w:val="000000"/>
          <w:sz w:val="22"/>
          <w:szCs w:val="22"/>
        </w:rPr>
      </w:pPr>
    </w:p>
    <w:p w:rsidR="00A56DEF" w:rsidRPr="00AD13D5" w:rsidRDefault="00A56DEF" w:rsidP="00A56DEF">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A56DEF" w:rsidRPr="00FA548F" w:rsidTr="009E0589">
        <w:trPr>
          <w:trHeight w:val="973"/>
        </w:trPr>
        <w:tc>
          <w:tcPr>
            <w:tcW w:w="567" w:type="dxa"/>
            <w:vAlign w:val="center"/>
          </w:tcPr>
          <w:p w:rsidR="00A56DEF" w:rsidRPr="00FA548F" w:rsidRDefault="00A56DEF" w:rsidP="009E0589">
            <w:pPr>
              <w:ind w:right="-107" w:hanging="392"/>
              <w:jc w:val="center"/>
              <w:rPr>
                <w:sz w:val="16"/>
                <w:szCs w:val="16"/>
              </w:rPr>
            </w:pPr>
            <w:r w:rsidRPr="00FA548F">
              <w:rPr>
                <w:sz w:val="16"/>
                <w:szCs w:val="16"/>
              </w:rPr>
              <w:t xml:space="preserve">      № </w:t>
            </w:r>
            <w:proofErr w:type="gramStart"/>
            <w:r w:rsidRPr="00FA548F">
              <w:rPr>
                <w:sz w:val="16"/>
                <w:szCs w:val="16"/>
              </w:rPr>
              <w:t>п</w:t>
            </w:r>
            <w:proofErr w:type="gramEnd"/>
            <w:r w:rsidRPr="00FA548F">
              <w:rPr>
                <w:sz w:val="16"/>
                <w:szCs w:val="16"/>
              </w:rPr>
              <w:t>/п</w:t>
            </w:r>
          </w:p>
          <w:p w:rsidR="00A56DEF" w:rsidRPr="00FA548F" w:rsidRDefault="00A56DEF" w:rsidP="009E0589">
            <w:pPr>
              <w:ind w:hanging="391"/>
              <w:jc w:val="center"/>
              <w:rPr>
                <w:sz w:val="16"/>
                <w:szCs w:val="16"/>
              </w:rPr>
            </w:pPr>
          </w:p>
        </w:tc>
        <w:tc>
          <w:tcPr>
            <w:tcW w:w="3544" w:type="dxa"/>
          </w:tcPr>
          <w:p w:rsidR="00A56DEF" w:rsidRPr="00FA548F" w:rsidRDefault="00A56DEF" w:rsidP="009E0589">
            <w:pPr>
              <w:jc w:val="center"/>
              <w:rPr>
                <w:sz w:val="16"/>
                <w:szCs w:val="16"/>
              </w:rPr>
            </w:pPr>
          </w:p>
          <w:p w:rsidR="00A56DEF" w:rsidRPr="00FA548F" w:rsidRDefault="00A56DEF" w:rsidP="009E0589">
            <w:pPr>
              <w:pStyle w:val="3"/>
              <w:spacing w:after="0"/>
              <w:ind w:left="0"/>
              <w:jc w:val="center"/>
            </w:pPr>
            <w:r w:rsidRPr="00FA548F">
              <w:t>Наименование</w:t>
            </w:r>
          </w:p>
        </w:tc>
        <w:tc>
          <w:tcPr>
            <w:tcW w:w="2410" w:type="dxa"/>
          </w:tcPr>
          <w:p w:rsidR="00A56DEF" w:rsidRPr="00FA548F" w:rsidRDefault="00A56DEF" w:rsidP="009E0589">
            <w:pPr>
              <w:jc w:val="center"/>
              <w:rPr>
                <w:sz w:val="16"/>
                <w:szCs w:val="16"/>
              </w:rPr>
            </w:pPr>
          </w:p>
          <w:p w:rsidR="00A56DEF" w:rsidRPr="00FA548F" w:rsidRDefault="00A56DEF" w:rsidP="009E0589">
            <w:pPr>
              <w:pStyle w:val="3"/>
              <w:spacing w:after="0"/>
              <w:ind w:left="0" w:right="-108"/>
              <w:jc w:val="center"/>
            </w:pPr>
            <w:r w:rsidRPr="00FA548F">
              <w:t>Марка</w:t>
            </w:r>
          </w:p>
        </w:tc>
        <w:tc>
          <w:tcPr>
            <w:tcW w:w="710" w:type="dxa"/>
          </w:tcPr>
          <w:p w:rsidR="00A56DEF" w:rsidRPr="00FA548F" w:rsidRDefault="00A56DEF" w:rsidP="009E0589">
            <w:pPr>
              <w:ind w:right="-108"/>
              <w:jc w:val="center"/>
              <w:rPr>
                <w:sz w:val="16"/>
                <w:szCs w:val="16"/>
              </w:rPr>
            </w:pPr>
            <w:r w:rsidRPr="00FA548F">
              <w:rPr>
                <w:sz w:val="16"/>
                <w:szCs w:val="16"/>
              </w:rPr>
              <w:t>Ед.</w:t>
            </w:r>
          </w:p>
          <w:p w:rsidR="00A56DEF" w:rsidRPr="00FA548F" w:rsidRDefault="00A56DEF" w:rsidP="009E0589">
            <w:pPr>
              <w:ind w:right="-108"/>
              <w:jc w:val="center"/>
              <w:rPr>
                <w:sz w:val="16"/>
                <w:szCs w:val="16"/>
              </w:rPr>
            </w:pPr>
            <w:proofErr w:type="spellStart"/>
            <w:r w:rsidRPr="00FA548F">
              <w:rPr>
                <w:sz w:val="16"/>
                <w:szCs w:val="16"/>
              </w:rPr>
              <w:t>измер</w:t>
            </w:r>
            <w:proofErr w:type="spellEnd"/>
            <w:r w:rsidRPr="00FA548F">
              <w:rPr>
                <w:sz w:val="16"/>
                <w:szCs w:val="16"/>
              </w:rPr>
              <w:t>.</w:t>
            </w:r>
          </w:p>
        </w:tc>
        <w:tc>
          <w:tcPr>
            <w:tcW w:w="567" w:type="dxa"/>
          </w:tcPr>
          <w:p w:rsidR="00A56DEF" w:rsidRPr="00FA548F" w:rsidRDefault="00A56DEF" w:rsidP="009E0589">
            <w:pPr>
              <w:jc w:val="center"/>
              <w:rPr>
                <w:sz w:val="16"/>
                <w:szCs w:val="16"/>
              </w:rPr>
            </w:pPr>
          </w:p>
          <w:p w:rsidR="00A56DEF" w:rsidRPr="00FA548F" w:rsidRDefault="00A56DEF" w:rsidP="009E0589">
            <w:pPr>
              <w:ind w:right="-108"/>
              <w:jc w:val="center"/>
              <w:rPr>
                <w:sz w:val="16"/>
                <w:szCs w:val="16"/>
              </w:rPr>
            </w:pPr>
            <w:r w:rsidRPr="00FA548F">
              <w:rPr>
                <w:sz w:val="16"/>
                <w:szCs w:val="16"/>
              </w:rPr>
              <w:t>Кол-во</w:t>
            </w:r>
          </w:p>
        </w:tc>
        <w:tc>
          <w:tcPr>
            <w:tcW w:w="1277" w:type="dxa"/>
            <w:vAlign w:val="bottom"/>
          </w:tcPr>
          <w:p w:rsidR="00A56DEF" w:rsidRPr="00FA548F" w:rsidRDefault="00A56DEF" w:rsidP="009E0589">
            <w:pPr>
              <w:pStyle w:val="a5"/>
              <w:ind w:left="0"/>
              <w:rPr>
                <w:sz w:val="16"/>
                <w:szCs w:val="16"/>
              </w:rPr>
            </w:pPr>
            <w:r w:rsidRPr="00FA548F">
              <w:rPr>
                <w:sz w:val="16"/>
                <w:szCs w:val="16"/>
              </w:rPr>
              <w:t>Цена за ед.</w:t>
            </w:r>
          </w:p>
          <w:p w:rsidR="00A56DEF" w:rsidRPr="00FA548F" w:rsidRDefault="00A56DEF" w:rsidP="009E0589">
            <w:pPr>
              <w:pStyle w:val="a5"/>
              <w:ind w:left="0"/>
              <w:rPr>
                <w:sz w:val="16"/>
                <w:szCs w:val="16"/>
              </w:rPr>
            </w:pPr>
            <w:r w:rsidRPr="00FA548F">
              <w:rPr>
                <w:sz w:val="16"/>
                <w:szCs w:val="16"/>
              </w:rPr>
              <w:t>в руб.</w:t>
            </w:r>
          </w:p>
          <w:p w:rsidR="00A56DEF" w:rsidRPr="00FA548F" w:rsidRDefault="00A56DEF" w:rsidP="009E0589">
            <w:pPr>
              <w:pStyle w:val="a5"/>
              <w:ind w:left="0"/>
              <w:rPr>
                <w:sz w:val="16"/>
                <w:szCs w:val="16"/>
              </w:rPr>
            </w:pPr>
            <w:r w:rsidRPr="00FA548F">
              <w:rPr>
                <w:sz w:val="16"/>
                <w:szCs w:val="16"/>
              </w:rPr>
              <w:t>с НДС</w:t>
            </w:r>
          </w:p>
        </w:tc>
        <w:tc>
          <w:tcPr>
            <w:tcW w:w="1701" w:type="dxa"/>
          </w:tcPr>
          <w:p w:rsidR="00A56DEF" w:rsidRPr="00FA548F" w:rsidRDefault="00A56DEF" w:rsidP="009E0589">
            <w:pPr>
              <w:ind w:right="-108"/>
              <w:jc w:val="center"/>
              <w:rPr>
                <w:sz w:val="16"/>
                <w:szCs w:val="16"/>
              </w:rPr>
            </w:pPr>
            <w:r w:rsidRPr="00FA548F">
              <w:rPr>
                <w:sz w:val="16"/>
                <w:szCs w:val="16"/>
              </w:rPr>
              <w:t>Всего в руб.                         с НДС,  транспортными расходами</w:t>
            </w:r>
          </w:p>
          <w:p w:rsidR="00A56DEF" w:rsidRPr="00FA548F" w:rsidRDefault="00A56DEF" w:rsidP="009E0589">
            <w:pPr>
              <w:ind w:right="-108"/>
              <w:jc w:val="center"/>
              <w:rPr>
                <w:sz w:val="16"/>
                <w:szCs w:val="16"/>
              </w:rPr>
            </w:pPr>
          </w:p>
        </w:tc>
      </w:tr>
      <w:tr w:rsidR="00EA2713" w:rsidRPr="00FA548F" w:rsidTr="009E0589">
        <w:trPr>
          <w:trHeight w:val="225"/>
        </w:trPr>
        <w:tc>
          <w:tcPr>
            <w:tcW w:w="567" w:type="dxa"/>
            <w:vAlign w:val="center"/>
          </w:tcPr>
          <w:p w:rsidR="00EA2713" w:rsidRPr="00FA548F" w:rsidRDefault="00EA2713" w:rsidP="009E0589">
            <w:pPr>
              <w:rPr>
                <w:sz w:val="16"/>
                <w:szCs w:val="16"/>
              </w:rPr>
            </w:pPr>
            <w:r w:rsidRPr="00FA548F">
              <w:rPr>
                <w:sz w:val="16"/>
                <w:szCs w:val="16"/>
              </w:rPr>
              <w:t>1</w:t>
            </w:r>
          </w:p>
        </w:tc>
        <w:tc>
          <w:tcPr>
            <w:tcW w:w="3544" w:type="dxa"/>
          </w:tcPr>
          <w:p w:rsidR="00EA2713" w:rsidRPr="00EA2713" w:rsidRDefault="00EA2713">
            <w:pPr>
              <w:rPr>
                <w:sz w:val="16"/>
                <w:szCs w:val="16"/>
              </w:rPr>
            </w:pPr>
          </w:p>
        </w:tc>
        <w:tc>
          <w:tcPr>
            <w:tcW w:w="2410" w:type="dxa"/>
          </w:tcPr>
          <w:p w:rsidR="00EA2713" w:rsidRPr="00EA2713" w:rsidRDefault="00EA2713" w:rsidP="00EA2713">
            <w:pPr>
              <w:rPr>
                <w:sz w:val="16"/>
                <w:szCs w:val="16"/>
              </w:rPr>
            </w:pPr>
          </w:p>
        </w:tc>
        <w:tc>
          <w:tcPr>
            <w:tcW w:w="710" w:type="dxa"/>
          </w:tcPr>
          <w:p w:rsidR="00EA2713" w:rsidRPr="00EA2713" w:rsidRDefault="00EA2713">
            <w:pPr>
              <w:jc w:val="right"/>
              <w:rPr>
                <w:sz w:val="16"/>
                <w:szCs w:val="16"/>
              </w:rPr>
            </w:pPr>
          </w:p>
        </w:tc>
        <w:tc>
          <w:tcPr>
            <w:tcW w:w="567" w:type="dxa"/>
          </w:tcPr>
          <w:p w:rsidR="00EA2713" w:rsidRPr="00EA2713" w:rsidRDefault="00EA2713">
            <w:pPr>
              <w:jc w:val="right"/>
              <w:rPr>
                <w:sz w:val="16"/>
                <w:szCs w:val="16"/>
              </w:rPr>
            </w:pPr>
          </w:p>
        </w:tc>
        <w:tc>
          <w:tcPr>
            <w:tcW w:w="1277" w:type="dxa"/>
          </w:tcPr>
          <w:p w:rsidR="00EA2713" w:rsidRPr="00EA2713" w:rsidRDefault="00EA2713">
            <w:pPr>
              <w:jc w:val="right"/>
              <w:rPr>
                <w:sz w:val="16"/>
                <w:szCs w:val="16"/>
              </w:rPr>
            </w:pPr>
          </w:p>
        </w:tc>
        <w:tc>
          <w:tcPr>
            <w:tcW w:w="1701" w:type="dxa"/>
          </w:tcPr>
          <w:p w:rsidR="00EA2713" w:rsidRPr="00EA2713" w:rsidRDefault="00EA2713">
            <w:pPr>
              <w:jc w:val="right"/>
              <w:rPr>
                <w:sz w:val="16"/>
                <w:szCs w:val="16"/>
              </w:rPr>
            </w:pPr>
          </w:p>
        </w:tc>
      </w:tr>
      <w:tr w:rsidR="00EA2713" w:rsidRPr="00FA548F" w:rsidTr="009E0589">
        <w:trPr>
          <w:trHeight w:val="225"/>
        </w:trPr>
        <w:tc>
          <w:tcPr>
            <w:tcW w:w="567" w:type="dxa"/>
            <w:vAlign w:val="center"/>
          </w:tcPr>
          <w:p w:rsidR="00EA2713" w:rsidRPr="00FA548F" w:rsidRDefault="00EA2713" w:rsidP="009E0589">
            <w:pPr>
              <w:rPr>
                <w:sz w:val="16"/>
                <w:szCs w:val="16"/>
              </w:rPr>
            </w:pPr>
            <w:r w:rsidRPr="00FA548F">
              <w:rPr>
                <w:sz w:val="16"/>
                <w:szCs w:val="16"/>
              </w:rPr>
              <w:t>2</w:t>
            </w:r>
          </w:p>
        </w:tc>
        <w:tc>
          <w:tcPr>
            <w:tcW w:w="3544" w:type="dxa"/>
          </w:tcPr>
          <w:p w:rsidR="00EA2713" w:rsidRPr="00EA2713" w:rsidRDefault="00EA2713">
            <w:pPr>
              <w:rPr>
                <w:sz w:val="16"/>
                <w:szCs w:val="16"/>
              </w:rPr>
            </w:pPr>
          </w:p>
        </w:tc>
        <w:tc>
          <w:tcPr>
            <w:tcW w:w="2410" w:type="dxa"/>
          </w:tcPr>
          <w:p w:rsidR="00EA2713" w:rsidRPr="00EA2713" w:rsidRDefault="00EA2713" w:rsidP="00EA2713">
            <w:pPr>
              <w:rPr>
                <w:sz w:val="16"/>
                <w:szCs w:val="16"/>
              </w:rPr>
            </w:pPr>
          </w:p>
        </w:tc>
        <w:tc>
          <w:tcPr>
            <w:tcW w:w="710" w:type="dxa"/>
          </w:tcPr>
          <w:p w:rsidR="00EA2713" w:rsidRPr="00EA2713" w:rsidRDefault="00EA2713">
            <w:pPr>
              <w:jc w:val="right"/>
              <w:rPr>
                <w:sz w:val="16"/>
                <w:szCs w:val="16"/>
              </w:rPr>
            </w:pPr>
          </w:p>
        </w:tc>
        <w:tc>
          <w:tcPr>
            <w:tcW w:w="567" w:type="dxa"/>
          </w:tcPr>
          <w:p w:rsidR="00EA2713" w:rsidRPr="00EA2713" w:rsidRDefault="00EA2713">
            <w:pPr>
              <w:jc w:val="right"/>
              <w:rPr>
                <w:sz w:val="16"/>
                <w:szCs w:val="16"/>
              </w:rPr>
            </w:pPr>
          </w:p>
        </w:tc>
        <w:tc>
          <w:tcPr>
            <w:tcW w:w="1277" w:type="dxa"/>
          </w:tcPr>
          <w:p w:rsidR="00EA2713" w:rsidRPr="00EA2713" w:rsidRDefault="00EA2713">
            <w:pPr>
              <w:jc w:val="right"/>
              <w:rPr>
                <w:sz w:val="16"/>
                <w:szCs w:val="16"/>
              </w:rPr>
            </w:pPr>
          </w:p>
        </w:tc>
        <w:tc>
          <w:tcPr>
            <w:tcW w:w="1701" w:type="dxa"/>
          </w:tcPr>
          <w:p w:rsidR="00EA2713" w:rsidRPr="00EA2713" w:rsidRDefault="00EA2713">
            <w:pPr>
              <w:jc w:val="right"/>
              <w:rPr>
                <w:sz w:val="16"/>
                <w:szCs w:val="16"/>
              </w:rPr>
            </w:pPr>
          </w:p>
        </w:tc>
      </w:tr>
      <w:tr w:rsidR="00EA2713" w:rsidRPr="00FA548F" w:rsidTr="009E0589">
        <w:trPr>
          <w:cantSplit/>
        </w:trPr>
        <w:tc>
          <w:tcPr>
            <w:tcW w:w="567" w:type="dxa"/>
            <w:vAlign w:val="center"/>
          </w:tcPr>
          <w:p w:rsidR="00EA2713" w:rsidRPr="00FA548F" w:rsidRDefault="00EA2713" w:rsidP="009E0589">
            <w:pPr>
              <w:rPr>
                <w:sz w:val="16"/>
                <w:szCs w:val="16"/>
              </w:rPr>
            </w:pPr>
          </w:p>
        </w:tc>
        <w:tc>
          <w:tcPr>
            <w:tcW w:w="8508" w:type="dxa"/>
            <w:gridSpan w:val="5"/>
          </w:tcPr>
          <w:p w:rsidR="00EA2713" w:rsidRPr="00FA548F" w:rsidRDefault="00EA2713" w:rsidP="009E0589">
            <w:pPr>
              <w:jc w:val="right"/>
              <w:rPr>
                <w:sz w:val="16"/>
                <w:szCs w:val="16"/>
              </w:rPr>
            </w:pPr>
            <w:r w:rsidRPr="00FA548F">
              <w:rPr>
                <w:b/>
                <w:sz w:val="16"/>
                <w:szCs w:val="16"/>
              </w:rPr>
              <w:t>Итого с НДС 20%, транспортными расходами</w:t>
            </w:r>
          </w:p>
        </w:tc>
        <w:tc>
          <w:tcPr>
            <w:tcW w:w="1701" w:type="dxa"/>
            <w:vAlign w:val="bottom"/>
          </w:tcPr>
          <w:p w:rsidR="00EA2713" w:rsidRPr="00EA2713" w:rsidRDefault="00EA2713">
            <w:pPr>
              <w:jc w:val="right"/>
              <w:rPr>
                <w:b/>
                <w:bCs/>
                <w:sz w:val="16"/>
                <w:szCs w:val="16"/>
              </w:rPr>
            </w:pPr>
          </w:p>
        </w:tc>
      </w:tr>
      <w:tr w:rsidR="00EA2713" w:rsidRPr="00FA548F" w:rsidTr="009E0589">
        <w:trPr>
          <w:cantSplit/>
        </w:trPr>
        <w:tc>
          <w:tcPr>
            <w:tcW w:w="567" w:type="dxa"/>
            <w:vAlign w:val="center"/>
          </w:tcPr>
          <w:p w:rsidR="00EA2713" w:rsidRPr="00FA548F" w:rsidRDefault="00EA2713" w:rsidP="009E0589">
            <w:pPr>
              <w:rPr>
                <w:sz w:val="16"/>
                <w:szCs w:val="16"/>
              </w:rPr>
            </w:pPr>
          </w:p>
        </w:tc>
        <w:tc>
          <w:tcPr>
            <w:tcW w:w="8508" w:type="dxa"/>
            <w:gridSpan w:val="5"/>
          </w:tcPr>
          <w:p w:rsidR="00EA2713" w:rsidRPr="00FA548F" w:rsidRDefault="00EA2713" w:rsidP="009E0589">
            <w:pPr>
              <w:jc w:val="right"/>
              <w:rPr>
                <w:b/>
                <w:sz w:val="16"/>
                <w:szCs w:val="16"/>
              </w:rPr>
            </w:pPr>
            <w:r w:rsidRPr="00FA548F">
              <w:rPr>
                <w:b/>
                <w:sz w:val="16"/>
                <w:szCs w:val="16"/>
              </w:rPr>
              <w:t>В том числе НДС 20%</w:t>
            </w:r>
          </w:p>
        </w:tc>
        <w:tc>
          <w:tcPr>
            <w:tcW w:w="1701" w:type="dxa"/>
          </w:tcPr>
          <w:p w:rsidR="00EA2713" w:rsidRPr="00EA2713" w:rsidRDefault="00EA2713">
            <w:pPr>
              <w:jc w:val="right"/>
              <w:rPr>
                <w:b/>
                <w:bCs/>
                <w:sz w:val="16"/>
                <w:szCs w:val="16"/>
              </w:rPr>
            </w:pPr>
          </w:p>
        </w:tc>
      </w:tr>
    </w:tbl>
    <w:p w:rsidR="00A56DEF" w:rsidRPr="00FA548F" w:rsidRDefault="00A56DEF" w:rsidP="00A56DEF">
      <w:pPr>
        <w:rPr>
          <w:sz w:val="16"/>
          <w:szCs w:val="16"/>
        </w:rPr>
      </w:pPr>
    </w:p>
    <w:p w:rsidR="00A56DEF" w:rsidRPr="00FA548F" w:rsidRDefault="00A56DEF" w:rsidP="00A56DEF">
      <w:pPr>
        <w:ind w:right="-566"/>
        <w:rPr>
          <w:color w:val="000000"/>
          <w:sz w:val="16"/>
          <w:szCs w:val="16"/>
        </w:rPr>
      </w:pPr>
    </w:p>
    <w:p w:rsidR="00EA4DEF" w:rsidRPr="001A7D1B" w:rsidRDefault="00EA4DEF" w:rsidP="00EA4DEF">
      <w:pPr>
        <w:rPr>
          <w:sz w:val="22"/>
          <w:szCs w:val="22"/>
        </w:rPr>
      </w:pPr>
    </w:p>
    <w:p w:rsidR="00EA4DEF" w:rsidRPr="00754FDF" w:rsidRDefault="00EA4DEF" w:rsidP="00EA4DEF">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754FDF">
        <w:rPr>
          <w:sz w:val="22"/>
          <w:szCs w:val="22"/>
        </w:rPr>
        <w:t>(</w:t>
      </w:r>
      <w:proofErr w:type="gramStart"/>
      <w:r w:rsidRPr="00754FDF">
        <w:rPr>
          <w:b/>
          <w:bCs/>
          <w:i/>
          <w:iCs/>
          <w:sz w:val="22"/>
          <w:szCs w:val="22"/>
        </w:rPr>
        <w:t>при ж</w:t>
      </w:r>
      <w:proofErr w:type="gramEnd"/>
      <w:r w:rsidRPr="00754FDF">
        <w:rPr>
          <w:b/>
          <w:bCs/>
          <w:i/>
          <w:iCs/>
          <w:sz w:val="22"/>
          <w:szCs w:val="22"/>
        </w:rPr>
        <w:t>/д перевозках на  транспортных квитанциях</w:t>
      </w:r>
      <w:r w:rsidRPr="00754FDF">
        <w:rPr>
          <w:sz w:val="22"/>
          <w:szCs w:val="22"/>
        </w:rPr>
        <w:t>): ООО «Ассоциация строителей Амуро-Якутской магистрали» (</w:t>
      </w:r>
      <w:r w:rsidRPr="00754FDF">
        <w:rPr>
          <w:b/>
          <w:bCs/>
          <w:sz w:val="22"/>
          <w:szCs w:val="22"/>
          <w:u w:val="single"/>
        </w:rPr>
        <w:t xml:space="preserve">в особых отметках </w:t>
      </w:r>
      <w:proofErr w:type="gramStart"/>
      <w:r w:rsidRPr="00754FDF">
        <w:rPr>
          <w:b/>
          <w:bCs/>
          <w:sz w:val="22"/>
          <w:szCs w:val="22"/>
          <w:u w:val="single"/>
        </w:rPr>
        <w:t>на ж</w:t>
      </w:r>
      <w:proofErr w:type="gramEnd"/>
      <w:r w:rsidRPr="00754FDF">
        <w:rPr>
          <w:b/>
          <w:bCs/>
          <w:sz w:val="22"/>
          <w:szCs w:val="22"/>
          <w:u w:val="single"/>
        </w:rPr>
        <w:t>/д квитанции</w:t>
      </w:r>
      <w:r w:rsidRPr="00754FDF">
        <w:rPr>
          <w:sz w:val="22"/>
          <w:szCs w:val="22"/>
        </w:rPr>
        <w:t xml:space="preserve"> - для филиала АО «ДРСК» «Южно-Якутские электрические сети»)</w:t>
      </w:r>
    </w:p>
    <w:p w:rsidR="00EA4DEF" w:rsidRPr="00754FDF" w:rsidRDefault="00EA4DEF" w:rsidP="00EA4DEF">
      <w:pPr>
        <w:rPr>
          <w:sz w:val="22"/>
          <w:szCs w:val="22"/>
        </w:rPr>
      </w:pPr>
      <w:r w:rsidRPr="00754FDF">
        <w:rPr>
          <w:b/>
          <w:bCs/>
          <w:sz w:val="22"/>
          <w:szCs w:val="22"/>
          <w:u w:val="single"/>
        </w:rPr>
        <w:t>В счете-фактуре и ТН</w:t>
      </w:r>
      <w:r w:rsidRPr="00754FDF">
        <w:rPr>
          <w:sz w:val="22"/>
          <w:szCs w:val="22"/>
        </w:rPr>
        <w:t xml:space="preserve">  Грузополучатель - филиал АО «ДРСК» «Южно-Якутские ЭС», 678901, Республика Саха (Якутия) г. Алдан, ул. Линейная, 4 –ИНН 2801108200, КПП 140202001 </w:t>
      </w:r>
      <w:r w:rsidRPr="00754FDF">
        <w:rPr>
          <w:sz w:val="22"/>
          <w:szCs w:val="22"/>
          <w:u w:val="single"/>
        </w:rPr>
        <w:t>(обязательно указывать в счете-фактуре).</w:t>
      </w:r>
    </w:p>
    <w:p w:rsidR="00EA4DEF" w:rsidRPr="00754FDF" w:rsidRDefault="00EA4DEF" w:rsidP="00EA4DEF">
      <w:pPr>
        <w:rPr>
          <w:sz w:val="22"/>
          <w:szCs w:val="22"/>
        </w:rPr>
      </w:pPr>
      <w:r w:rsidRPr="00754FDF">
        <w:rPr>
          <w:sz w:val="22"/>
          <w:szCs w:val="22"/>
        </w:rPr>
        <w:t>Место поставки и отгрузочные реквизиты (ж/д перевозки):</w:t>
      </w:r>
    </w:p>
    <w:p w:rsidR="00EA4DEF" w:rsidRPr="00754FDF" w:rsidRDefault="00EA4DEF" w:rsidP="00EA4DEF">
      <w:pPr>
        <w:rPr>
          <w:sz w:val="22"/>
          <w:szCs w:val="22"/>
        </w:rPr>
      </w:pPr>
      <w:r w:rsidRPr="00754FDF">
        <w:rPr>
          <w:sz w:val="22"/>
          <w:szCs w:val="22"/>
        </w:rPr>
        <w:t>Станция Алдан ДВЖД; Код – 914001; Код предприятия – 1091; ОКПО – 23309160</w:t>
      </w:r>
    </w:p>
    <w:p w:rsidR="00EA4DEF" w:rsidRPr="00754FDF" w:rsidRDefault="00EA4DEF" w:rsidP="00EA4DEF">
      <w:pPr>
        <w:rPr>
          <w:sz w:val="22"/>
          <w:szCs w:val="22"/>
        </w:rPr>
      </w:pPr>
      <w:r w:rsidRPr="00754FDF">
        <w:rPr>
          <w:sz w:val="22"/>
          <w:szCs w:val="22"/>
        </w:rPr>
        <w:t>Место поставки (автодоставка): 678900, г. Алдан, ул. Тарабукина, 60А</w:t>
      </w:r>
    </w:p>
    <w:p w:rsidR="00EA4DEF" w:rsidRPr="00754FDF" w:rsidRDefault="00EA4DEF" w:rsidP="00EA4DEF">
      <w:pPr>
        <w:rPr>
          <w:sz w:val="22"/>
          <w:szCs w:val="22"/>
        </w:rPr>
      </w:pPr>
      <w:r w:rsidRPr="00754FDF">
        <w:rPr>
          <w:sz w:val="22"/>
          <w:szCs w:val="22"/>
        </w:rPr>
        <w:t>Контактное лицо: Медведев Михаил Сергеевич (41145) 3-41-60, 8 924 464 87 53</w:t>
      </w:r>
    </w:p>
    <w:p w:rsidR="00EA4DEF" w:rsidRPr="000F4353" w:rsidRDefault="00EA4DEF" w:rsidP="00EA4DEF">
      <w:pPr>
        <w:rPr>
          <w:color w:val="000000"/>
          <w:spacing w:val="-3"/>
          <w:sz w:val="22"/>
          <w:szCs w:val="22"/>
        </w:rPr>
      </w:pPr>
    </w:p>
    <w:p w:rsidR="00EA4DEF" w:rsidRPr="0041756A" w:rsidRDefault="00EA4DEF" w:rsidP="00EA4DEF">
      <w:pPr>
        <w:rPr>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Default="00EA4DEF" w:rsidP="00EA4DEF">
      <w:pPr>
        <w:tabs>
          <w:tab w:val="left" w:pos="924"/>
        </w:tabs>
        <w:rPr>
          <w:b/>
          <w:bCs/>
          <w:sz w:val="20"/>
          <w:szCs w:val="20"/>
        </w:rPr>
      </w:pPr>
      <w:r w:rsidRPr="00251432">
        <w:rPr>
          <w:b/>
          <w:bCs/>
          <w:color w:val="000000"/>
          <w:sz w:val="20"/>
          <w:szCs w:val="20"/>
        </w:rPr>
        <w:t>ПОКУПАТЕЛЬ:</w:t>
      </w:r>
      <w:r w:rsidRPr="00BF2AC6">
        <w:rPr>
          <w:b/>
          <w:bCs/>
          <w:sz w:val="20"/>
          <w:szCs w:val="20"/>
        </w:rPr>
        <w:t xml:space="preserve"> </w:t>
      </w:r>
      <w:r>
        <w:rPr>
          <w:b/>
          <w:bCs/>
          <w:sz w:val="20"/>
          <w:szCs w:val="20"/>
        </w:rPr>
        <w:t xml:space="preserve">                                                                   </w:t>
      </w:r>
      <w:r w:rsidR="00BC5D9F">
        <w:rPr>
          <w:b/>
          <w:bCs/>
          <w:sz w:val="20"/>
          <w:szCs w:val="20"/>
        </w:rPr>
        <w:t xml:space="preserve">    </w:t>
      </w:r>
      <w:r w:rsidR="00DE3923">
        <w:rPr>
          <w:b/>
          <w:bCs/>
          <w:sz w:val="20"/>
          <w:szCs w:val="20"/>
        </w:rPr>
        <w:t xml:space="preserve">    </w:t>
      </w:r>
      <w:r w:rsidRPr="00251432">
        <w:rPr>
          <w:b/>
          <w:bCs/>
          <w:color w:val="000000"/>
          <w:sz w:val="20"/>
          <w:szCs w:val="20"/>
        </w:rPr>
        <w:t>ПОСТАВЩИК:</w:t>
      </w:r>
    </w:p>
    <w:p w:rsidR="00EA2713" w:rsidRPr="00877715" w:rsidRDefault="00EA4DEF" w:rsidP="00EA2713">
      <w:pPr>
        <w:tabs>
          <w:tab w:val="left" w:pos="924"/>
        </w:tabs>
        <w:rPr>
          <w:b/>
          <w:sz w:val="16"/>
          <w:szCs w:val="16"/>
        </w:rPr>
      </w:pPr>
      <w:r>
        <w:rPr>
          <w:b/>
          <w:bCs/>
          <w:sz w:val="20"/>
          <w:szCs w:val="20"/>
        </w:rPr>
        <w:t xml:space="preserve"> А</w:t>
      </w:r>
      <w:r w:rsidRPr="00251432">
        <w:rPr>
          <w:b/>
          <w:bCs/>
          <w:sz w:val="20"/>
          <w:szCs w:val="20"/>
        </w:rPr>
        <w:t>О «ДРСК»</w:t>
      </w:r>
      <w:r w:rsidRPr="00251432">
        <w:rPr>
          <w:spacing w:val="-3"/>
          <w:sz w:val="20"/>
          <w:szCs w:val="20"/>
        </w:rPr>
        <w:t xml:space="preserve"> </w:t>
      </w:r>
      <w:r>
        <w:rPr>
          <w:spacing w:val="-3"/>
          <w:sz w:val="20"/>
          <w:szCs w:val="20"/>
        </w:rPr>
        <w:t xml:space="preserve">                                                                          </w:t>
      </w:r>
      <w:r w:rsidR="00BC5D9F">
        <w:rPr>
          <w:spacing w:val="-3"/>
          <w:sz w:val="20"/>
          <w:szCs w:val="20"/>
        </w:rPr>
        <w:t xml:space="preserve">   </w:t>
      </w:r>
      <w:r>
        <w:rPr>
          <w:spacing w:val="-3"/>
          <w:sz w:val="20"/>
          <w:szCs w:val="20"/>
        </w:rPr>
        <w:t xml:space="preserve"> </w:t>
      </w:r>
      <w:r w:rsidR="00DE3923">
        <w:rPr>
          <w:spacing w:val="-3"/>
          <w:sz w:val="20"/>
          <w:szCs w:val="20"/>
        </w:rPr>
        <w:t xml:space="preserve">    </w:t>
      </w:r>
      <w:r w:rsidRPr="00251432">
        <w:rPr>
          <w:b/>
          <w:bCs/>
          <w:color w:val="000000"/>
          <w:sz w:val="20"/>
          <w:szCs w:val="20"/>
        </w:rPr>
        <w:t xml:space="preserve"> </w:t>
      </w:r>
    </w:p>
    <w:p w:rsidR="00EA4DEF" w:rsidRPr="001A7D1B" w:rsidRDefault="00EA4DEF" w:rsidP="00EA4DEF">
      <w:pPr>
        <w:tabs>
          <w:tab w:val="left" w:pos="924"/>
        </w:tabs>
        <w:rPr>
          <w:b/>
          <w:sz w:val="18"/>
          <w:szCs w:val="22"/>
        </w:rPr>
      </w:pPr>
      <w:r>
        <w:rPr>
          <w:b/>
          <w:bCs/>
          <w:color w:val="000000"/>
          <w:sz w:val="20"/>
          <w:szCs w:val="20"/>
        </w:rPr>
        <w:t xml:space="preserve">                                                                       </w:t>
      </w:r>
    </w:p>
    <w:p w:rsidR="00EA2713" w:rsidRPr="001A7D1B" w:rsidRDefault="00EA4DEF" w:rsidP="00EA2713">
      <w:pPr>
        <w:tabs>
          <w:tab w:val="left" w:pos="1725"/>
        </w:tabs>
        <w:rPr>
          <w:b/>
          <w:sz w:val="22"/>
          <w:szCs w:val="22"/>
        </w:rPr>
      </w:pPr>
      <w:r>
        <w:rPr>
          <w:b/>
          <w:sz w:val="18"/>
          <w:szCs w:val="22"/>
        </w:rPr>
        <w:t xml:space="preserve">                                                                                                                             </w:t>
      </w:r>
    </w:p>
    <w:p w:rsidR="00EA4DEF" w:rsidRDefault="00EA4DEF" w:rsidP="00EA4DEF">
      <w:pPr>
        <w:tabs>
          <w:tab w:val="left" w:pos="924"/>
        </w:tabs>
        <w:rPr>
          <w:b/>
          <w:sz w:val="18"/>
          <w:szCs w:val="22"/>
        </w:rPr>
      </w:pPr>
    </w:p>
    <w:p w:rsidR="00EA2713" w:rsidRPr="00AD13D5" w:rsidRDefault="00EA4DEF" w:rsidP="00EA2713">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EA2713" w:rsidRPr="00AD13D5">
        <w:rPr>
          <w:b/>
          <w:sz w:val="16"/>
          <w:szCs w:val="16"/>
        </w:rPr>
        <w:t>______________ (</w:t>
      </w:r>
      <w:r w:rsidR="000D2C5F">
        <w:rPr>
          <w:b/>
          <w:sz w:val="16"/>
          <w:szCs w:val="16"/>
        </w:rPr>
        <w:t>__________________</w:t>
      </w:r>
      <w:r w:rsidR="00EA2713" w:rsidRPr="00AD13D5">
        <w:rPr>
          <w:b/>
          <w:sz w:val="16"/>
          <w:szCs w:val="16"/>
        </w:rPr>
        <w:t>)</w:t>
      </w:r>
      <w:proofErr w:type="gramEnd"/>
    </w:p>
    <w:p w:rsidR="00EA2713" w:rsidRPr="001A7D1B" w:rsidRDefault="00EA2713" w:rsidP="00EA2713">
      <w:pPr>
        <w:tabs>
          <w:tab w:val="left" w:pos="924"/>
        </w:tabs>
        <w:rPr>
          <w:b/>
          <w:sz w:val="22"/>
          <w:szCs w:val="22"/>
        </w:rPr>
      </w:pPr>
      <w:r>
        <w:rPr>
          <w:b/>
          <w:sz w:val="18"/>
          <w:szCs w:val="22"/>
        </w:rPr>
        <w:t xml:space="preserve">     </w:t>
      </w:r>
    </w:p>
    <w:p w:rsidR="00EA4DEF" w:rsidRPr="001A7D1B" w:rsidRDefault="00EA4DEF" w:rsidP="00EA2713">
      <w:pPr>
        <w:tabs>
          <w:tab w:val="left" w:pos="924"/>
        </w:tabs>
        <w:rPr>
          <w:b/>
          <w:sz w:val="22"/>
          <w:szCs w:val="22"/>
        </w:rPr>
      </w:pPr>
      <w:r>
        <w:rPr>
          <w:b/>
          <w:sz w:val="18"/>
          <w:szCs w:val="22"/>
        </w:rPr>
        <w:t xml:space="preserve">    </w:t>
      </w: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A055BB" w:rsidRDefault="00A055BB" w:rsidP="00A01AB0">
      <w:pPr>
        <w:tabs>
          <w:tab w:val="left" w:pos="1725"/>
        </w:tabs>
        <w:jc w:val="right"/>
        <w:rPr>
          <w:sz w:val="22"/>
          <w:szCs w:val="22"/>
        </w:rPr>
      </w:pPr>
    </w:p>
    <w:p w:rsidR="00E86D55" w:rsidRDefault="00E86D55" w:rsidP="00A01AB0">
      <w:pPr>
        <w:tabs>
          <w:tab w:val="left" w:pos="1725"/>
        </w:tabs>
        <w:jc w:val="right"/>
        <w:rPr>
          <w:sz w:val="22"/>
          <w:szCs w:val="22"/>
        </w:rPr>
      </w:pPr>
    </w:p>
    <w:p w:rsidR="00E86D55" w:rsidRDefault="00E86D55" w:rsidP="00A01AB0">
      <w:pPr>
        <w:tabs>
          <w:tab w:val="left" w:pos="1725"/>
        </w:tabs>
        <w:jc w:val="right"/>
        <w:rPr>
          <w:sz w:val="22"/>
          <w:szCs w:val="22"/>
        </w:rPr>
      </w:pPr>
    </w:p>
    <w:p w:rsidR="00E86D55" w:rsidRDefault="00E86D55" w:rsidP="00A01AB0">
      <w:pPr>
        <w:tabs>
          <w:tab w:val="left" w:pos="1725"/>
        </w:tabs>
        <w:jc w:val="right"/>
        <w:rPr>
          <w:sz w:val="22"/>
          <w:szCs w:val="22"/>
        </w:rPr>
      </w:pPr>
    </w:p>
    <w:p w:rsidR="00E86D55" w:rsidRDefault="00E86D55" w:rsidP="00A01AB0">
      <w:pPr>
        <w:tabs>
          <w:tab w:val="left" w:pos="1725"/>
        </w:tabs>
        <w:jc w:val="right"/>
        <w:rPr>
          <w:sz w:val="22"/>
          <w:szCs w:val="22"/>
        </w:rPr>
      </w:pPr>
    </w:p>
    <w:p w:rsidR="00E86D55" w:rsidRDefault="00E86D55" w:rsidP="00A01AB0">
      <w:pPr>
        <w:tabs>
          <w:tab w:val="left" w:pos="1725"/>
        </w:tabs>
        <w:jc w:val="right"/>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pPr>
            <w:r w:rsidRPr="001A7D1B">
              <w:rPr>
                <w:sz w:val="22"/>
                <w:szCs w:val="22"/>
              </w:rPr>
              <w:t xml:space="preserve">№ </w:t>
            </w:r>
            <w:proofErr w:type="gramStart"/>
            <w:r w:rsidRPr="001A7D1B">
              <w:rPr>
                <w:sz w:val="22"/>
                <w:szCs w:val="22"/>
              </w:rPr>
              <w:t>п</w:t>
            </w:r>
            <w:proofErr w:type="gramEnd"/>
            <w:r w:rsidRPr="001A7D1B">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Фамилия, Имя, Отчество руководи</w:t>
            </w:r>
          </w:p>
          <w:p w:rsidR="002C78E9" w:rsidRPr="001A7D1B" w:rsidRDefault="002C78E9" w:rsidP="0041756A">
            <w:pPr>
              <w:jc w:val="cente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 xml:space="preserve">Серия и номер </w:t>
            </w:r>
            <w:proofErr w:type="gramStart"/>
            <w:r w:rsidRPr="001A7D1B">
              <w:rPr>
                <w:sz w:val="22"/>
                <w:szCs w:val="22"/>
              </w:rPr>
              <w:t>докумен-та</w:t>
            </w:r>
            <w:proofErr w:type="gramEnd"/>
            <w:r w:rsidRPr="001A7D1B">
              <w:rPr>
                <w:sz w:val="22"/>
                <w:szCs w:val="22"/>
              </w:rPr>
              <w:t>,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pPr>
            <w:proofErr w:type="gramStart"/>
            <w:r w:rsidRPr="001A7D1B">
              <w:rPr>
                <w:sz w:val="22"/>
                <w:szCs w:val="22"/>
              </w:rPr>
              <w:t>Серия и номер докумен-та,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pPr>
            <w:r w:rsidRPr="001A7D1B">
              <w:rPr>
                <w:sz w:val="22"/>
                <w:szCs w:val="22"/>
              </w:rPr>
              <w:t>Руководи</w:t>
            </w:r>
          </w:p>
          <w:p w:rsidR="002C78E9" w:rsidRPr="001A7D1B" w:rsidRDefault="002C78E9" w:rsidP="0041756A">
            <w:pPr>
              <w:jc w:val="center"/>
            </w:pPr>
            <w:r w:rsidRPr="001A7D1B">
              <w:rPr>
                <w:sz w:val="22"/>
                <w:szCs w:val="22"/>
              </w:rPr>
              <w:t>тель / участник / акционер / бенефици</w:t>
            </w:r>
          </w:p>
          <w:p w:rsidR="002C78E9" w:rsidRPr="001A7D1B" w:rsidRDefault="002C78E9" w:rsidP="0041756A">
            <w:pPr>
              <w:jc w:val="cente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w:t>
      </w:r>
      <w:proofErr w:type="gramStart"/>
      <w:r w:rsidRPr="001A7D1B">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согласно которым при оценке необоснованной налоговой выгоды необходимо учитывать</w:t>
      </w:r>
      <w:proofErr w:type="gramEnd"/>
      <w:r w:rsidRPr="001A7D1B">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1A7D1B">
          <w:rPr>
            <w:rFonts w:eastAsia="Calibri"/>
            <w:sz w:val="22"/>
            <w:szCs w:val="22"/>
            <w:lang w:eastAsia="en-US"/>
          </w:rPr>
          <w:t>Критери</w:t>
        </w:r>
      </w:hyperlink>
      <w:r w:rsidRPr="001A7D1B">
        <w:rPr>
          <w:rFonts w:eastAsia="Calibri"/>
          <w:sz w:val="22"/>
          <w:szCs w:val="22"/>
          <w:lang w:eastAsia="en-US"/>
        </w:rPr>
        <w:t>ям</w:t>
      </w:r>
      <w:proofErr w:type="gramEnd"/>
      <w:r w:rsidRPr="001A7D1B">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A7D1B">
        <w:rPr>
          <w:sz w:val="22"/>
          <w:szCs w:val="22"/>
        </w:rPr>
        <w:t>с даты получения</w:t>
      </w:r>
      <w:proofErr w:type="gramEnd"/>
      <w:r w:rsidRPr="001A7D1B">
        <w:rPr>
          <w:sz w:val="22"/>
          <w:szCs w:val="22"/>
        </w:rPr>
        <w:t xml:space="preserve">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w:t>
      </w:r>
      <w:proofErr w:type="gramStart"/>
      <w:r w:rsidRPr="001A7D1B">
        <w:rPr>
          <w:sz w:val="22"/>
          <w:szCs w:val="22"/>
        </w:rPr>
        <w:t>с даты получения</w:t>
      </w:r>
      <w:proofErr w:type="gramEnd"/>
      <w:r w:rsidRPr="001A7D1B">
        <w:rPr>
          <w:sz w:val="22"/>
          <w:szCs w:val="22"/>
        </w:rPr>
        <w:t xml:space="preserve">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w:t>
      </w:r>
      <w:proofErr w:type="gramStart"/>
      <w:r w:rsidRPr="001A7D1B">
        <w:rPr>
          <w:sz w:val="22"/>
          <w:szCs w:val="22"/>
        </w:rPr>
        <w:t>передаваемым</w:t>
      </w:r>
      <w:proofErr w:type="gramEnd"/>
      <w:r w:rsidRPr="001A7D1B">
        <w:rPr>
          <w:sz w:val="22"/>
          <w:szCs w:val="22"/>
        </w:rPr>
        <w:t xml:space="preserve">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A7D1B">
        <w:rPr>
          <w:sz w:val="22"/>
          <w:szCs w:val="22"/>
        </w:rPr>
        <w:t>с даты направления</w:t>
      </w:r>
      <w:proofErr w:type="gramEnd"/>
      <w:r w:rsidRPr="001A7D1B">
        <w:rPr>
          <w:sz w:val="22"/>
          <w:szCs w:val="22"/>
        </w:rPr>
        <w:t xml:space="preserve"> письменного уведомления. </w:t>
      </w:r>
    </w:p>
    <w:p w:rsidR="00C37DCA" w:rsidRPr="001A7D1B" w:rsidRDefault="00C37DCA" w:rsidP="00C37DCA">
      <w:pPr>
        <w:tabs>
          <w:tab w:val="left" w:pos="1725"/>
        </w:tabs>
        <w:ind w:left="-567"/>
        <w:rPr>
          <w:sz w:val="22"/>
          <w:szCs w:val="22"/>
        </w:rPr>
      </w:pPr>
      <w:proofErr w:type="gramStart"/>
      <w:r w:rsidRPr="001A7D1B">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A7D1B">
        <w:rPr>
          <w:sz w:val="22"/>
          <w:szCs w:val="22"/>
        </w:rPr>
        <w:t xml:space="preserve">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1A7D1B">
        <w:rPr>
          <w:sz w:val="22"/>
          <w:szCs w:val="22"/>
        </w:rPr>
        <w:t>дача</w:t>
      </w:r>
      <w:proofErr w:type="gramEnd"/>
      <w:r w:rsidRPr="001A7D1B">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006D4A4B" w:rsidRPr="001A7D1B">
        <w:rPr>
          <w:color w:val="000000"/>
          <w:sz w:val="22"/>
          <w:szCs w:val="22"/>
        </w:rPr>
        <w:fldChar w:fldCharType="begin"/>
      </w:r>
      <w:r w:rsidRPr="001A7D1B">
        <w:rPr>
          <w:color w:val="000000"/>
          <w:sz w:val="22"/>
          <w:szCs w:val="22"/>
        </w:rPr>
        <w:instrText xml:space="preserve"> HYPERLINK "http://www.rushydro.ru/form/" </w:instrText>
      </w:r>
      <w:r w:rsidR="006D4A4B" w:rsidRPr="001A7D1B">
        <w:rPr>
          <w:color w:val="000000"/>
          <w:sz w:val="22"/>
          <w:szCs w:val="22"/>
        </w:rPr>
        <w:fldChar w:fldCharType="separate"/>
      </w:r>
      <w:r w:rsidRPr="001A7D1B">
        <w:rPr>
          <w:rStyle w:val="af3"/>
          <w:sz w:val="22"/>
          <w:szCs w:val="22"/>
        </w:rPr>
        <w:t>www.rushydro.ru/form/</w:t>
      </w:r>
      <w:r w:rsidR="006D4A4B"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006D4A4B" w:rsidRPr="001A7D1B">
        <w:rPr>
          <w:color w:val="000000"/>
          <w:sz w:val="22"/>
          <w:szCs w:val="22"/>
        </w:rPr>
        <w:fldChar w:fldCharType="begin"/>
      </w:r>
      <w:r w:rsidRPr="001A7D1B">
        <w:rPr>
          <w:color w:val="000000"/>
          <w:sz w:val="22"/>
          <w:szCs w:val="22"/>
        </w:rPr>
        <w:instrText xml:space="preserve"> HYPERLINK "mailto:ld@rushydro.ru" </w:instrText>
      </w:r>
      <w:r w:rsidR="006D4A4B" w:rsidRPr="001A7D1B">
        <w:rPr>
          <w:color w:val="000000"/>
          <w:sz w:val="22"/>
          <w:szCs w:val="22"/>
        </w:rPr>
        <w:fldChar w:fldCharType="separate"/>
      </w:r>
      <w:r w:rsidRPr="001A7D1B">
        <w:rPr>
          <w:rStyle w:val="af3"/>
          <w:sz w:val="22"/>
          <w:szCs w:val="22"/>
        </w:rPr>
        <w:t>ld@rushydro.ru</w:t>
      </w:r>
      <w:r w:rsidR="006D4A4B"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+7(495) 7</w:t>
      </w:r>
      <w:r w:rsidR="00E86D55">
        <w:rPr>
          <w:color w:val="000000"/>
          <w:sz w:val="22"/>
          <w:szCs w:val="22"/>
        </w:rPr>
        <w:t>85-09-37</w:t>
      </w:r>
      <w:r w:rsidRPr="001A7D1B">
        <w:rPr>
          <w:color w:val="000000"/>
          <w:sz w:val="22"/>
          <w:szCs w:val="22"/>
        </w:rPr>
        <w:t xml:space="preserve">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A7D1B">
        <w:rPr>
          <w:sz w:val="22"/>
          <w:szCs w:val="22"/>
        </w:rPr>
        <w:t>произошло</w:t>
      </w:r>
      <w:proofErr w:type="gramEnd"/>
      <w:r w:rsidRPr="001A7D1B">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A7D1B">
        <w:rPr>
          <w:sz w:val="22"/>
          <w:szCs w:val="22"/>
        </w:rPr>
        <w:t>был</w:t>
      </w:r>
      <w:proofErr w:type="gramEnd"/>
      <w:r w:rsidRPr="001A7D1B">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w:t>
      </w:r>
      <w:r w:rsidR="00BC5D9F">
        <w:rPr>
          <w:b/>
          <w:sz w:val="22"/>
          <w:szCs w:val="22"/>
        </w:rPr>
        <w:t>В.А.Юхимук</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6539A6" w:rsidRDefault="006539A6"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B66868" w:rsidRPr="00CB7275" w:rsidRDefault="00B66868" w:rsidP="006539A6">
      <w:pPr>
        <w:tabs>
          <w:tab w:val="left" w:pos="1725"/>
        </w:tabs>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3636" w:type="dxa"/>
            <w:gridSpan w:val="2"/>
            <w:tcBorders>
              <w:top w:val="nil"/>
              <w:left w:val="nil"/>
              <w:bottom w:val="nil"/>
              <w:right w:val="nil"/>
            </w:tcBorders>
            <w:shd w:val="clear" w:color="auto" w:fill="auto"/>
            <w:vAlign w:val="center"/>
            <w:hideMark/>
          </w:tcPr>
          <w:p w:rsidR="007D5F80" w:rsidRPr="007D5F80" w:rsidRDefault="007D5F80" w:rsidP="00C77444">
            <w:pPr>
              <w:pageBreakBefore/>
              <w:jc w:val="right"/>
              <w:rPr>
                <w:color w:val="000000"/>
                <w:sz w:val="18"/>
                <w:szCs w:val="18"/>
              </w:rPr>
            </w:pPr>
          </w:p>
          <w:p w:rsidR="007D5F80" w:rsidRDefault="007D5F80" w:rsidP="00C77444">
            <w:pPr>
              <w:pageBreakBefore/>
              <w:jc w:val="right"/>
              <w:rPr>
                <w:color w:val="000000"/>
                <w:sz w:val="18"/>
                <w:szCs w:val="18"/>
              </w:rPr>
            </w:pPr>
          </w:p>
          <w:p w:rsidR="006539A6" w:rsidRPr="007D5F80" w:rsidRDefault="007D5F80" w:rsidP="00C77444">
            <w:pPr>
              <w:pageBreakBefore/>
              <w:jc w:val="right"/>
              <w:rPr>
                <w:color w:val="000000"/>
                <w:sz w:val="18"/>
                <w:szCs w:val="18"/>
              </w:rPr>
            </w:pPr>
            <w:r w:rsidRPr="007D5F80">
              <w:rPr>
                <w:color w:val="000000"/>
                <w:sz w:val="18"/>
                <w:szCs w:val="18"/>
              </w:rPr>
              <w:lastRenderedPageBreak/>
              <w:t>П</w:t>
            </w:r>
            <w:r w:rsidR="006539A6" w:rsidRPr="007D5F80">
              <w:rPr>
                <w:color w:val="000000"/>
                <w:sz w:val="18"/>
                <w:szCs w:val="18"/>
              </w:rPr>
              <w:t>риложение №5</w:t>
            </w: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3636" w:type="dxa"/>
            <w:gridSpan w:val="2"/>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r w:rsidRPr="007D5F80">
              <w:rPr>
                <w:color w:val="000000"/>
                <w:sz w:val="18"/>
                <w:szCs w:val="18"/>
              </w:rPr>
              <w:t xml:space="preserve">к договору _______ </w:t>
            </w:r>
          </w:p>
          <w:p w:rsidR="006539A6" w:rsidRPr="007D5F80" w:rsidRDefault="006539A6" w:rsidP="00C77444">
            <w:pPr>
              <w:jc w:val="right"/>
              <w:rPr>
                <w:color w:val="000000"/>
                <w:sz w:val="18"/>
                <w:szCs w:val="18"/>
              </w:rPr>
            </w:pPr>
            <w:r w:rsidRPr="007D5F80">
              <w:rPr>
                <w:color w:val="000000"/>
                <w:sz w:val="18"/>
                <w:szCs w:val="18"/>
              </w:rPr>
              <w:t>№ _____________</w:t>
            </w: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b/>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3636" w:type="dxa"/>
            <w:gridSpan w:val="2"/>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r w:rsidRPr="007D5F80">
              <w:rPr>
                <w:color w:val="000000"/>
                <w:sz w:val="18"/>
                <w:szCs w:val="18"/>
              </w:rPr>
              <w:t>от _________________201_г.</w:t>
            </w: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p>
        </w:tc>
        <w:tc>
          <w:tcPr>
            <w:tcW w:w="1500" w:type="dxa"/>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300"/>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9840" w:type="dxa"/>
            <w:gridSpan w:val="5"/>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Уведомление</w:t>
            </w:r>
          </w:p>
          <w:p w:rsidR="006539A6" w:rsidRPr="007D5F80" w:rsidRDefault="006539A6" w:rsidP="00C77444">
            <w:pPr>
              <w:jc w:val="center"/>
              <w:rPr>
                <w:color w:val="000000"/>
                <w:sz w:val="18"/>
                <w:szCs w:val="18"/>
              </w:rPr>
            </w:pPr>
            <w:r w:rsidRPr="007D5F80">
              <w:rPr>
                <w:color w:val="000000"/>
                <w:sz w:val="18"/>
                <w:szCs w:val="1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300"/>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Транспортная компания (перевозчик)</w:t>
            </w:r>
          </w:p>
        </w:tc>
      </w:tr>
      <w:tr w:rsidR="006539A6" w:rsidRPr="007D5F80" w:rsidTr="00C77444">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539A6" w:rsidRPr="007D5F80" w:rsidRDefault="006539A6" w:rsidP="00C77444">
            <w:pPr>
              <w:rPr>
                <w:color w:val="000000"/>
                <w:sz w:val="18"/>
                <w:szCs w:val="18"/>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Адрес склада</w:t>
            </w:r>
          </w:p>
        </w:tc>
        <w:tc>
          <w:tcPr>
            <w:tcW w:w="2023" w:type="dxa"/>
            <w:tcBorders>
              <w:top w:val="nil"/>
              <w:left w:val="nil"/>
              <w:bottom w:val="single" w:sz="8" w:space="0" w:color="auto"/>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 дата договора, (соглашения)**</w:t>
            </w:r>
          </w:p>
        </w:tc>
      </w:tr>
      <w:tr w:rsidR="006539A6" w:rsidRPr="007D5F80" w:rsidTr="00C77444">
        <w:trPr>
          <w:trHeight w:val="300"/>
        </w:trPr>
        <w:tc>
          <w:tcPr>
            <w:tcW w:w="2750" w:type="dxa"/>
            <w:tcBorders>
              <w:top w:val="nil"/>
              <w:left w:val="single" w:sz="8" w:space="0" w:color="auto"/>
              <w:bottom w:val="single" w:sz="8" w:space="0" w:color="auto"/>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2</w:t>
            </w:r>
          </w:p>
        </w:tc>
        <w:tc>
          <w:tcPr>
            <w:tcW w:w="1318"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3</w:t>
            </w:r>
          </w:p>
        </w:tc>
        <w:tc>
          <w:tcPr>
            <w:tcW w:w="1659"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4</w:t>
            </w:r>
          </w:p>
        </w:tc>
        <w:tc>
          <w:tcPr>
            <w:tcW w:w="2023" w:type="dxa"/>
            <w:tcBorders>
              <w:top w:val="nil"/>
              <w:left w:val="nil"/>
              <w:bottom w:val="single" w:sz="8" w:space="0" w:color="auto"/>
              <w:right w:val="single" w:sz="8"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5</w:t>
            </w:r>
          </w:p>
        </w:tc>
        <w:tc>
          <w:tcPr>
            <w:tcW w:w="2477"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6</w:t>
            </w:r>
          </w:p>
        </w:tc>
        <w:tc>
          <w:tcPr>
            <w:tcW w:w="1500"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7</w:t>
            </w:r>
          </w:p>
        </w:tc>
        <w:tc>
          <w:tcPr>
            <w:tcW w:w="2136" w:type="dxa"/>
            <w:tcBorders>
              <w:top w:val="nil"/>
              <w:left w:val="nil"/>
              <w:bottom w:val="single" w:sz="8" w:space="0" w:color="auto"/>
              <w:right w:val="single" w:sz="8"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8</w:t>
            </w:r>
          </w:p>
        </w:tc>
      </w:tr>
      <w:tr w:rsidR="006539A6" w:rsidRPr="007D5F80" w:rsidTr="00C77444">
        <w:trPr>
          <w:trHeight w:val="288"/>
        </w:trPr>
        <w:tc>
          <w:tcPr>
            <w:tcW w:w="2750" w:type="dxa"/>
            <w:tcBorders>
              <w:top w:val="nil"/>
              <w:left w:val="single" w:sz="8" w:space="0" w:color="auto"/>
              <w:bottom w:val="single" w:sz="4" w:space="0" w:color="auto"/>
              <w:right w:val="nil"/>
            </w:tcBorders>
            <w:shd w:val="clear" w:color="auto" w:fill="auto"/>
            <w:vAlign w:val="center"/>
          </w:tcPr>
          <w:p w:rsidR="006539A6" w:rsidRPr="007D5F80" w:rsidRDefault="006539A6" w:rsidP="00C77444">
            <w:pPr>
              <w:jc w:val="center"/>
              <w:rPr>
                <w:color w:val="000000"/>
                <w:sz w:val="18"/>
                <w:szCs w:val="18"/>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539A6" w:rsidRPr="007D5F80" w:rsidRDefault="006539A6" w:rsidP="00C77444">
            <w:pPr>
              <w:rPr>
                <w:color w:val="000000"/>
                <w:sz w:val="18"/>
                <w:szCs w:val="18"/>
              </w:rPr>
            </w:pPr>
          </w:p>
        </w:tc>
        <w:tc>
          <w:tcPr>
            <w:tcW w:w="1318" w:type="dxa"/>
            <w:tcBorders>
              <w:top w:val="nil"/>
              <w:left w:val="nil"/>
              <w:bottom w:val="single" w:sz="4" w:space="0" w:color="auto"/>
              <w:right w:val="single" w:sz="4" w:space="0" w:color="auto"/>
            </w:tcBorders>
            <w:shd w:val="clear" w:color="auto" w:fill="auto"/>
            <w:vAlign w:val="bottom"/>
          </w:tcPr>
          <w:p w:rsidR="006539A6" w:rsidRPr="007D5F80" w:rsidRDefault="006539A6" w:rsidP="00C77444">
            <w:pPr>
              <w:rPr>
                <w:color w:val="000000"/>
                <w:sz w:val="18"/>
                <w:szCs w:val="18"/>
              </w:rPr>
            </w:pPr>
          </w:p>
        </w:tc>
        <w:tc>
          <w:tcPr>
            <w:tcW w:w="1659" w:type="dxa"/>
            <w:tcBorders>
              <w:top w:val="nil"/>
              <w:left w:val="nil"/>
              <w:bottom w:val="single" w:sz="4" w:space="0" w:color="auto"/>
              <w:right w:val="single" w:sz="4" w:space="0" w:color="auto"/>
            </w:tcBorders>
            <w:shd w:val="clear" w:color="auto" w:fill="auto"/>
            <w:vAlign w:val="bottom"/>
          </w:tcPr>
          <w:p w:rsidR="006539A6" w:rsidRPr="007D5F80" w:rsidRDefault="006539A6" w:rsidP="00C77444">
            <w:pPr>
              <w:rPr>
                <w:color w:val="000000"/>
                <w:sz w:val="18"/>
                <w:szCs w:val="18"/>
              </w:rPr>
            </w:pPr>
          </w:p>
        </w:tc>
        <w:tc>
          <w:tcPr>
            <w:tcW w:w="2023" w:type="dxa"/>
            <w:tcBorders>
              <w:top w:val="nil"/>
              <w:left w:val="nil"/>
              <w:bottom w:val="single" w:sz="4" w:space="0" w:color="auto"/>
              <w:right w:val="single" w:sz="8" w:space="0" w:color="auto"/>
            </w:tcBorders>
            <w:shd w:val="clear" w:color="auto" w:fill="auto"/>
            <w:vAlign w:val="bottom"/>
          </w:tcPr>
          <w:p w:rsidR="006539A6" w:rsidRPr="007D5F80" w:rsidRDefault="006539A6" w:rsidP="00C77444">
            <w:pPr>
              <w:rPr>
                <w:color w:val="000000"/>
                <w:sz w:val="18"/>
                <w:szCs w:val="18"/>
              </w:rPr>
            </w:pPr>
          </w:p>
        </w:tc>
        <w:tc>
          <w:tcPr>
            <w:tcW w:w="2477" w:type="dxa"/>
            <w:tcBorders>
              <w:top w:val="nil"/>
              <w:left w:val="nil"/>
              <w:bottom w:val="single" w:sz="4" w:space="0" w:color="auto"/>
              <w:right w:val="single" w:sz="4" w:space="0" w:color="auto"/>
            </w:tcBorders>
            <w:shd w:val="clear" w:color="auto" w:fill="auto"/>
            <w:vAlign w:val="bottom"/>
          </w:tcPr>
          <w:p w:rsidR="006539A6" w:rsidRPr="007D5F80" w:rsidRDefault="006539A6" w:rsidP="00C77444">
            <w:pPr>
              <w:rPr>
                <w:color w:val="000000"/>
                <w:sz w:val="18"/>
                <w:szCs w:val="18"/>
              </w:rPr>
            </w:pPr>
          </w:p>
        </w:tc>
        <w:tc>
          <w:tcPr>
            <w:tcW w:w="1500"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136" w:type="dxa"/>
            <w:tcBorders>
              <w:top w:val="nil"/>
              <w:left w:val="nil"/>
              <w:bottom w:val="single" w:sz="4" w:space="0" w:color="auto"/>
              <w:right w:val="single" w:sz="8" w:space="0" w:color="auto"/>
            </w:tcBorders>
            <w:shd w:val="clear" w:color="auto" w:fill="auto"/>
            <w:noWrap/>
            <w:vAlign w:val="bottom"/>
            <w:hideMark/>
          </w:tcPr>
          <w:p w:rsidR="006539A6" w:rsidRPr="007D5F80" w:rsidRDefault="006539A6" w:rsidP="00C77444">
            <w:pPr>
              <w:rPr>
                <w:color w:val="000000"/>
                <w:sz w:val="18"/>
                <w:szCs w:val="18"/>
              </w:rPr>
            </w:pPr>
            <w:r w:rsidRPr="007D5F80">
              <w:rPr>
                <w:color w:val="000000"/>
                <w:sz w:val="18"/>
                <w:szCs w:val="18"/>
              </w:rPr>
              <w:t> </w:t>
            </w:r>
          </w:p>
        </w:tc>
      </w:tr>
      <w:tr w:rsidR="006539A6" w:rsidRPr="007D5F80" w:rsidTr="00C77444">
        <w:trPr>
          <w:trHeight w:val="288"/>
        </w:trPr>
        <w:tc>
          <w:tcPr>
            <w:tcW w:w="2750" w:type="dxa"/>
            <w:tcBorders>
              <w:top w:val="nil"/>
              <w:left w:val="single" w:sz="8" w:space="0" w:color="auto"/>
              <w:bottom w:val="single" w:sz="4" w:space="0" w:color="auto"/>
              <w:right w:val="nil"/>
            </w:tcBorders>
            <w:shd w:val="clear" w:color="auto" w:fill="auto"/>
            <w:vAlign w:val="center"/>
            <w:hideMark/>
          </w:tcPr>
          <w:p w:rsidR="006539A6" w:rsidRPr="007D5F80" w:rsidRDefault="006539A6" w:rsidP="00C77444">
            <w:pPr>
              <w:jc w:val="center"/>
              <w:rPr>
                <w:color w:val="000000"/>
                <w:sz w:val="18"/>
                <w:szCs w:val="18"/>
              </w:rPr>
            </w:pPr>
            <w:r w:rsidRPr="007D5F80">
              <w:rPr>
                <w:color w:val="000000"/>
                <w:sz w:val="18"/>
                <w:szCs w:val="18"/>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318"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659"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023" w:type="dxa"/>
            <w:tcBorders>
              <w:top w:val="nil"/>
              <w:left w:val="nil"/>
              <w:bottom w:val="single" w:sz="4" w:space="0" w:color="auto"/>
              <w:right w:val="single" w:sz="8"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477"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500"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136" w:type="dxa"/>
            <w:tcBorders>
              <w:top w:val="nil"/>
              <w:left w:val="nil"/>
              <w:bottom w:val="single" w:sz="4" w:space="0" w:color="auto"/>
              <w:right w:val="single" w:sz="8" w:space="0" w:color="auto"/>
            </w:tcBorders>
            <w:shd w:val="clear" w:color="auto" w:fill="auto"/>
            <w:noWrap/>
            <w:vAlign w:val="bottom"/>
            <w:hideMark/>
          </w:tcPr>
          <w:p w:rsidR="006539A6" w:rsidRPr="007D5F80" w:rsidRDefault="006539A6" w:rsidP="00C77444">
            <w:pPr>
              <w:rPr>
                <w:color w:val="000000"/>
                <w:sz w:val="18"/>
                <w:szCs w:val="18"/>
              </w:rPr>
            </w:pPr>
            <w:r w:rsidRPr="007D5F80">
              <w:rPr>
                <w:color w:val="000000"/>
                <w:sz w:val="18"/>
                <w:szCs w:val="18"/>
              </w:rPr>
              <w:t> </w:t>
            </w:r>
          </w:p>
        </w:tc>
      </w:tr>
      <w:tr w:rsidR="006539A6" w:rsidRPr="007D5F80" w:rsidTr="00C77444">
        <w:trPr>
          <w:trHeight w:val="288"/>
        </w:trPr>
        <w:tc>
          <w:tcPr>
            <w:tcW w:w="2750" w:type="dxa"/>
            <w:tcBorders>
              <w:top w:val="nil"/>
              <w:left w:val="single" w:sz="8" w:space="0" w:color="auto"/>
              <w:bottom w:val="single" w:sz="4" w:space="0" w:color="auto"/>
              <w:right w:val="nil"/>
            </w:tcBorders>
            <w:shd w:val="clear" w:color="auto" w:fill="auto"/>
            <w:vAlign w:val="center"/>
            <w:hideMark/>
          </w:tcPr>
          <w:p w:rsidR="006539A6" w:rsidRPr="007D5F80" w:rsidRDefault="006539A6" w:rsidP="00C77444">
            <w:pPr>
              <w:jc w:val="center"/>
              <w:rPr>
                <w:color w:val="000000"/>
                <w:sz w:val="18"/>
                <w:szCs w:val="18"/>
              </w:rPr>
            </w:pPr>
            <w:r w:rsidRPr="007D5F80">
              <w:rPr>
                <w:color w:val="000000"/>
                <w:sz w:val="18"/>
                <w:szCs w:val="18"/>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318"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659"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023" w:type="dxa"/>
            <w:tcBorders>
              <w:top w:val="nil"/>
              <w:left w:val="nil"/>
              <w:bottom w:val="single" w:sz="4" w:space="0" w:color="auto"/>
              <w:right w:val="single" w:sz="8"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477"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500"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136" w:type="dxa"/>
            <w:tcBorders>
              <w:top w:val="nil"/>
              <w:left w:val="nil"/>
              <w:bottom w:val="single" w:sz="4" w:space="0" w:color="auto"/>
              <w:right w:val="single" w:sz="8" w:space="0" w:color="auto"/>
            </w:tcBorders>
            <w:shd w:val="clear" w:color="auto" w:fill="auto"/>
            <w:noWrap/>
            <w:vAlign w:val="bottom"/>
            <w:hideMark/>
          </w:tcPr>
          <w:p w:rsidR="006539A6" w:rsidRPr="007D5F80" w:rsidRDefault="006539A6" w:rsidP="00C77444">
            <w:pPr>
              <w:rPr>
                <w:color w:val="000000"/>
                <w:sz w:val="18"/>
                <w:szCs w:val="18"/>
              </w:rPr>
            </w:pPr>
            <w:r w:rsidRPr="007D5F80">
              <w:rPr>
                <w:color w:val="000000"/>
                <w:sz w:val="18"/>
                <w:szCs w:val="18"/>
              </w:rPr>
              <w:t> </w:t>
            </w:r>
          </w:p>
        </w:tc>
      </w:tr>
      <w:tr w:rsidR="006539A6" w:rsidRPr="007D5F80" w:rsidTr="00C77444">
        <w:trPr>
          <w:trHeight w:val="300"/>
        </w:trPr>
        <w:tc>
          <w:tcPr>
            <w:tcW w:w="2750" w:type="dxa"/>
            <w:tcBorders>
              <w:top w:val="nil"/>
              <w:left w:val="single" w:sz="8" w:space="0" w:color="auto"/>
              <w:bottom w:val="single" w:sz="8" w:space="0" w:color="auto"/>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318"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659"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023" w:type="dxa"/>
            <w:tcBorders>
              <w:top w:val="nil"/>
              <w:left w:val="nil"/>
              <w:bottom w:val="single" w:sz="8" w:space="0" w:color="auto"/>
              <w:right w:val="single" w:sz="8"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477"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500"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136" w:type="dxa"/>
            <w:tcBorders>
              <w:top w:val="nil"/>
              <w:left w:val="nil"/>
              <w:bottom w:val="single" w:sz="8" w:space="0" w:color="auto"/>
              <w:right w:val="single" w:sz="8" w:space="0" w:color="auto"/>
            </w:tcBorders>
            <w:shd w:val="clear" w:color="auto" w:fill="auto"/>
            <w:noWrap/>
            <w:vAlign w:val="bottom"/>
            <w:hideMark/>
          </w:tcPr>
          <w:p w:rsidR="006539A6" w:rsidRPr="007D5F80" w:rsidRDefault="006539A6" w:rsidP="00C77444">
            <w:pPr>
              <w:rPr>
                <w:color w:val="000000"/>
                <w:sz w:val="18"/>
                <w:szCs w:val="18"/>
              </w:rPr>
            </w:pPr>
            <w:r w:rsidRPr="007D5F80">
              <w:rPr>
                <w:color w:val="000000"/>
                <w:sz w:val="18"/>
                <w:szCs w:val="18"/>
              </w:rPr>
              <w:t> </w:t>
            </w: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b/>
                <w:sz w:val="18"/>
                <w:szCs w:val="18"/>
              </w:rPr>
            </w:pPr>
          </w:p>
          <w:p w:rsidR="006539A6" w:rsidRPr="007D5F80" w:rsidRDefault="006539A6" w:rsidP="00C77444">
            <w:pPr>
              <w:rPr>
                <w:b/>
                <w:sz w:val="18"/>
                <w:szCs w:val="18"/>
              </w:rPr>
            </w:pPr>
            <w:r w:rsidRPr="007D5F80">
              <w:rPr>
                <w:b/>
                <w:sz w:val="18"/>
                <w:szCs w:val="18"/>
              </w:rPr>
              <w:t>ПОСТАВЩИК</w:t>
            </w:r>
          </w:p>
          <w:p w:rsidR="006539A6" w:rsidRPr="007D5F80" w:rsidRDefault="00EA2713" w:rsidP="00C77444">
            <w:pPr>
              <w:tabs>
                <w:tab w:val="left" w:pos="924"/>
              </w:tabs>
              <w:rPr>
                <w:b/>
                <w:sz w:val="18"/>
                <w:szCs w:val="18"/>
              </w:rPr>
            </w:pPr>
            <w:r>
              <w:rPr>
                <w:b/>
                <w:sz w:val="18"/>
                <w:szCs w:val="18"/>
              </w:rPr>
              <w:t>ОО</w:t>
            </w:r>
            <w:r w:rsidR="006539A6" w:rsidRPr="007D5F80">
              <w:rPr>
                <w:b/>
                <w:sz w:val="18"/>
                <w:szCs w:val="18"/>
              </w:rPr>
              <w:t>О «Энерго</w:t>
            </w:r>
            <w:r>
              <w:rPr>
                <w:b/>
                <w:sz w:val="18"/>
                <w:szCs w:val="18"/>
              </w:rPr>
              <w:t>ПромЗащита</w:t>
            </w:r>
            <w:r w:rsidR="006539A6" w:rsidRPr="007D5F80">
              <w:rPr>
                <w:b/>
                <w:sz w:val="18"/>
                <w:szCs w:val="18"/>
              </w:rPr>
              <w:t>»</w:t>
            </w:r>
          </w:p>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pStyle w:val="a3"/>
              <w:numPr>
                <w:ilvl w:val="12"/>
                <w:numId w:val="0"/>
              </w:numPr>
              <w:jc w:val="center"/>
              <w:rPr>
                <w:b/>
                <w:sz w:val="18"/>
                <w:szCs w:val="18"/>
              </w:rPr>
            </w:pPr>
            <w:r w:rsidRPr="007D5F80">
              <w:rPr>
                <w:b/>
                <w:sz w:val="18"/>
                <w:szCs w:val="18"/>
              </w:rPr>
              <w:t>ПОКУПАТЕЛЬ</w:t>
            </w:r>
          </w:p>
          <w:p w:rsidR="006539A6" w:rsidRPr="007D5F80" w:rsidRDefault="006539A6" w:rsidP="00C77444">
            <w:pPr>
              <w:rPr>
                <w:color w:val="000000"/>
                <w:sz w:val="18"/>
                <w:szCs w:val="18"/>
              </w:rPr>
            </w:pPr>
            <w:r w:rsidRPr="007D5F80">
              <w:rPr>
                <w:b/>
                <w:bCs/>
                <w:color w:val="000000"/>
                <w:sz w:val="18"/>
                <w:szCs w:val="18"/>
              </w:rPr>
              <w:t xml:space="preserve">     </w:t>
            </w:r>
            <w:r w:rsidR="00EA2713">
              <w:rPr>
                <w:b/>
                <w:bCs/>
                <w:color w:val="000000"/>
                <w:sz w:val="18"/>
                <w:szCs w:val="18"/>
              </w:rPr>
              <w:t xml:space="preserve">     </w:t>
            </w:r>
            <w:r w:rsidRPr="007D5F80">
              <w:rPr>
                <w:b/>
                <w:bCs/>
                <w:color w:val="000000"/>
                <w:sz w:val="18"/>
                <w:szCs w:val="18"/>
              </w:rPr>
              <w:t>АО «ДРСК»</w:t>
            </w: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1032"/>
        </w:trPr>
        <w:tc>
          <w:tcPr>
            <w:tcW w:w="5113" w:type="dxa"/>
            <w:gridSpan w:val="2"/>
            <w:tcBorders>
              <w:top w:val="nil"/>
              <w:left w:val="nil"/>
              <w:bottom w:val="single" w:sz="4" w:space="0" w:color="auto"/>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xml:space="preserve"> </w:t>
            </w:r>
          </w:p>
        </w:tc>
        <w:tc>
          <w:tcPr>
            <w:tcW w:w="2477" w:type="dxa"/>
            <w:tcBorders>
              <w:top w:val="nil"/>
              <w:left w:val="nil"/>
              <w:bottom w:val="single" w:sz="4" w:space="0" w:color="auto"/>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500" w:type="dxa"/>
            <w:tcBorders>
              <w:top w:val="nil"/>
              <w:left w:val="nil"/>
              <w:bottom w:val="single" w:sz="4" w:space="0" w:color="auto"/>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В.А.Юхимук</w:t>
            </w: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228"/>
        </w:trPr>
        <w:tc>
          <w:tcPr>
            <w:tcW w:w="5113" w:type="dxa"/>
            <w:gridSpan w:val="2"/>
            <w:tcBorders>
              <w:top w:val="single" w:sz="4" w:space="0" w:color="auto"/>
              <w:left w:val="nil"/>
              <w:bottom w:val="nil"/>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поставщик</w:t>
            </w:r>
          </w:p>
        </w:tc>
        <w:tc>
          <w:tcPr>
            <w:tcW w:w="1318"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подпись</w:t>
            </w:r>
          </w:p>
        </w:tc>
        <w:tc>
          <w:tcPr>
            <w:tcW w:w="1500"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480"/>
        </w:trPr>
        <w:tc>
          <w:tcPr>
            <w:tcW w:w="5113" w:type="dxa"/>
            <w:gridSpan w:val="2"/>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r w:rsidRPr="007D5F80">
              <w:rPr>
                <w:b/>
                <w:bCs/>
                <w:color w:val="000000"/>
                <w:sz w:val="18"/>
                <w:szCs w:val="18"/>
              </w:rPr>
              <w:t>*</w:t>
            </w:r>
            <w:r w:rsidRPr="007D5F80">
              <w:rPr>
                <w:color w:val="000000"/>
                <w:sz w:val="18"/>
                <w:szCs w:val="18"/>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480"/>
        </w:trPr>
        <w:tc>
          <w:tcPr>
            <w:tcW w:w="5113" w:type="dxa"/>
            <w:gridSpan w:val="2"/>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r w:rsidRPr="007D5F80">
              <w:rPr>
                <w:b/>
                <w:bCs/>
                <w:color w:val="000000"/>
                <w:sz w:val="18"/>
                <w:szCs w:val="18"/>
              </w:rPr>
              <w:t>**</w:t>
            </w:r>
            <w:r w:rsidRPr="007D5F80">
              <w:rPr>
                <w:color w:val="000000"/>
                <w:sz w:val="18"/>
                <w:szCs w:val="18"/>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480"/>
        </w:trPr>
        <w:tc>
          <w:tcPr>
            <w:tcW w:w="5113" w:type="dxa"/>
            <w:gridSpan w:val="2"/>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r w:rsidRPr="007D5F80">
              <w:rPr>
                <w:b/>
                <w:bCs/>
                <w:color w:val="000000"/>
                <w:sz w:val="18"/>
                <w:szCs w:val="18"/>
              </w:rPr>
              <w:t xml:space="preserve">*** </w:t>
            </w:r>
            <w:r w:rsidRPr="007D5F80">
              <w:rPr>
                <w:color w:val="000000"/>
                <w:sz w:val="18"/>
                <w:szCs w:val="18"/>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bl>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sectPr w:rsidR="00D90714" w:rsidRPr="001A7D1B" w:rsidSect="002A6C7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AC5" w:rsidRDefault="00471AC5" w:rsidP="00070A4C">
      <w:r>
        <w:separator/>
      </w:r>
    </w:p>
  </w:endnote>
  <w:endnote w:type="continuationSeparator" w:id="0">
    <w:p w:rsidR="00471AC5" w:rsidRDefault="00471AC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AC5" w:rsidRDefault="00471AC5" w:rsidP="00070A4C">
      <w:r>
        <w:separator/>
      </w:r>
    </w:p>
  </w:footnote>
  <w:footnote w:type="continuationSeparator" w:id="0">
    <w:p w:rsidR="00471AC5" w:rsidRDefault="00471AC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1CA5"/>
    <w:rsid w:val="00052263"/>
    <w:rsid w:val="00056F0C"/>
    <w:rsid w:val="000571E0"/>
    <w:rsid w:val="000626EF"/>
    <w:rsid w:val="00064120"/>
    <w:rsid w:val="0006637D"/>
    <w:rsid w:val="000707F1"/>
    <w:rsid w:val="00070A4C"/>
    <w:rsid w:val="0007264A"/>
    <w:rsid w:val="000752CF"/>
    <w:rsid w:val="00076440"/>
    <w:rsid w:val="00081F25"/>
    <w:rsid w:val="00082974"/>
    <w:rsid w:val="000845BF"/>
    <w:rsid w:val="00086F69"/>
    <w:rsid w:val="00087ABE"/>
    <w:rsid w:val="00087DBD"/>
    <w:rsid w:val="00095197"/>
    <w:rsid w:val="000C038A"/>
    <w:rsid w:val="000C29B5"/>
    <w:rsid w:val="000D2C5F"/>
    <w:rsid w:val="000D46E2"/>
    <w:rsid w:val="000E01DE"/>
    <w:rsid w:val="000E288D"/>
    <w:rsid w:val="000E7C62"/>
    <w:rsid w:val="000F06E5"/>
    <w:rsid w:val="000F15F7"/>
    <w:rsid w:val="000F2233"/>
    <w:rsid w:val="000F23E9"/>
    <w:rsid w:val="000F47AE"/>
    <w:rsid w:val="000F558D"/>
    <w:rsid w:val="000F64D3"/>
    <w:rsid w:val="0010263E"/>
    <w:rsid w:val="0010647E"/>
    <w:rsid w:val="00115E3D"/>
    <w:rsid w:val="001160CF"/>
    <w:rsid w:val="0011702C"/>
    <w:rsid w:val="001214B6"/>
    <w:rsid w:val="00122CC5"/>
    <w:rsid w:val="00124062"/>
    <w:rsid w:val="0012420E"/>
    <w:rsid w:val="001246D5"/>
    <w:rsid w:val="00131F93"/>
    <w:rsid w:val="001332C2"/>
    <w:rsid w:val="00135861"/>
    <w:rsid w:val="001453B9"/>
    <w:rsid w:val="0015355C"/>
    <w:rsid w:val="00167A85"/>
    <w:rsid w:val="00187962"/>
    <w:rsid w:val="0019257A"/>
    <w:rsid w:val="001A4585"/>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020E"/>
    <w:rsid w:val="00213632"/>
    <w:rsid w:val="0021403F"/>
    <w:rsid w:val="00215625"/>
    <w:rsid w:val="00215822"/>
    <w:rsid w:val="00221B97"/>
    <w:rsid w:val="00221D83"/>
    <w:rsid w:val="00224D07"/>
    <w:rsid w:val="002258DF"/>
    <w:rsid w:val="00233C2C"/>
    <w:rsid w:val="00235112"/>
    <w:rsid w:val="002471D3"/>
    <w:rsid w:val="00250DD7"/>
    <w:rsid w:val="00251432"/>
    <w:rsid w:val="00255086"/>
    <w:rsid w:val="002600C3"/>
    <w:rsid w:val="002750C8"/>
    <w:rsid w:val="002764DA"/>
    <w:rsid w:val="00277B9E"/>
    <w:rsid w:val="00280477"/>
    <w:rsid w:val="00283290"/>
    <w:rsid w:val="00285ED2"/>
    <w:rsid w:val="00286296"/>
    <w:rsid w:val="00293DFF"/>
    <w:rsid w:val="002A6C75"/>
    <w:rsid w:val="002B2A39"/>
    <w:rsid w:val="002C3E47"/>
    <w:rsid w:val="002C78E9"/>
    <w:rsid w:val="002D11DF"/>
    <w:rsid w:val="002D2944"/>
    <w:rsid w:val="002E48B2"/>
    <w:rsid w:val="002E7A24"/>
    <w:rsid w:val="002F46D8"/>
    <w:rsid w:val="003106D4"/>
    <w:rsid w:val="00314FB5"/>
    <w:rsid w:val="00316C19"/>
    <w:rsid w:val="00334D3C"/>
    <w:rsid w:val="00342187"/>
    <w:rsid w:val="003537B0"/>
    <w:rsid w:val="00355B00"/>
    <w:rsid w:val="00361C44"/>
    <w:rsid w:val="00366725"/>
    <w:rsid w:val="0037436C"/>
    <w:rsid w:val="0037676A"/>
    <w:rsid w:val="00380DB9"/>
    <w:rsid w:val="0038186F"/>
    <w:rsid w:val="00391611"/>
    <w:rsid w:val="00391CF2"/>
    <w:rsid w:val="00393FA6"/>
    <w:rsid w:val="003A4EF8"/>
    <w:rsid w:val="003A79CE"/>
    <w:rsid w:val="003D2F4F"/>
    <w:rsid w:val="003E310D"/>
    <w:rsid w:val="003E40A0"/>
    <w:rsid w:val="003E456A"/>
    <w:rsid w:val="003E4722"/>
    <w:rsid w:val="003F14A7"/>
    <w:rsid w:val="003F26C8"/>
    <w:rsid w:val="003F3F80"/>
    <w:rsid w:val="00402798"/>
    <w:rsid w:val="00405A43"/>
    <w:rsid w:val="0041756A"/>
    <w:rsid w:val="00421502"/>
    <w:rsid w:val="0043183E"/>
    <w:rsid w:val="00434790"/>
    <w:rsid w:val="00443762"/>
    <w:rsid w:val="0044477F"/>
    <w:rsid w:val="00454AAD"/>
    <w:rsid w:val="00467DB5"/>
    <w:rsid w:val="00470868"/>
    <w:rsid w:val="004714F1"/>
    <w:rsid w:val="00471AC5"/>
    <w:rsid w:val="00474640"/>
    <w:rsid w:val="00483A78"/>
    <w:rsid w:val="00484C4E"/>
    <w:rsid w:val="00486FC6"/>
    <w:rsid w:val="00491F5B"/>
    <w:rsid w:val="00492003"/>
    <w:rsid w:val="00492DCB"/>
    <w:rsid w:val="004953BD"/>
    <w:rsid w:val="004A636D"/>
    <w:rsid w:val="004A6E33"/>
    <w:rsid w:val="004B0F65"/>
    <w:rsid w:val="004B385B"/>
    <w:rsid w:val="004C0243"/>
    <w:rsid w:val="004C1025"/>
    <w:rsid w:val="004C462B"/>
    <w:rsid w:val="004C5923"/>
    <w:rsid w:val="004C62B6"/>
    <w:rsid w:val="004C7E1F"/>
    <w:rsid w:val="004D0471"/>
    <w:rsid w:val="004D501D"/>
    <w:rsid w:val="004D5047"/>
    <w:rsid w:val="004D6CEA"/>
    <w:rsid w:val="004E5843"/>
    <w:rsid w:val="004F058C"/>
    <w:rsid w:val="004F2E2A"/>
    <w:rsid w:val="004F7F9F"/>
    <w:rsid w:val="0050652D"/>
    <w:rsid w:val="00506E3D"/>
    <w:rsid w:val="00507712"/>
    <w:rsid w:val="005127D5"/>
    <w:rsid w:val="00513DD3"/>
    <w:rsid w:val="005169E4"/>
    <w:rsid w:val="00516CDD"/>
    <w:rsid w:val="00517ECA"/>
    <w:rsid w:val="00520C85"/>
    <w:rsid w:val="005219AC"/>
    <w:rsid w:val="00535CFC"/>
    <w:rsid w:val="00536FC9"/>
    <w:rsid w:val="00541340"/>
    <w:rsid w:val="0057671C"/>
    <w:rsid w:val="00584173"/>
    <w:rsid w:val="00593683"/>
    <w:rsid w:val="00597D2C"/>
    <w:rsid w:val="005A0B91"/>
    <w:rsid w:val="005A4CD1"/>
    <w:rsid w:val="005B0F89"/>
    <w:rsid w:val="005B4BF0"/>
    <w:rsid w:val="005B629C"/>
    <w:rsid w:val="005C44CE"/>
    <w:rsid w:val="005C5145"/>
    <w:rsid w:val="005D0313"/>
    <w:rsid w:val="005D53BE"/>
    <w:rsid w:val="005E5283"/>
    <w:rsid w:val="005E672D"/>
    <w:rsid w:val="005E6ADD"/>
    <w:rsid w:val="005F171E"/>
    <w:rsid w:val="005F3611"/>
    <w:rsid w:val="005F4E2D"/>
    <w:rsid w:val="00603DE1"/>
    <w:rsid w:val="00614223"/>
    <w:rsid w:val="00625976"/>
    <w:rsid w:val="00627008"/>
    <w:rsid w:val="0063184D"/>
    <w:rsid w:val="00635912"/>
    <w:rsid w:val="00637408"/>
    <w:rsid w:val="00642E16"/>
    <w:rsid w:val="006451E8"/>
    <w:rsid w:val="0064578F"/>
    <w:rsid w:val="00650945"/>
    <w:rsid w:val="006539A6"/>
    <w:rsid w:val="00657C1A"/>
    <w:rsid w:val="00660801"/>
    <w:rsid w:val="0066400C"/>
    <w:rsid w:val="006655CC"/>
    <w:rsid w:val="00674528"/>
    <w:rsid w:val="00677E4B"/>
    <w:rsid w:val="00681302"/>
    <w:rsid w:val="006823E9"/>
    <w:rsid w:val="006824E6"/>
    <w:rsid w:val="006858A1"/>
    <w:rsid w:val="00687C6A"/>
    <w:rsid w:val="006911DE"/>
    <w:rsid w:val="006948F1"/>
    <w:rsid w:val="0069546F"/>
    <w:rsid w:val="006A0775"/>
    <w:rsid w:val="006A60A3"/>
    <w:rsid w:val="006A79B7"/>
    <w:rsid w:val="006B446C"/>
    <w:rsid w:val="006C6011"/>
    <w:rsid w:val="006D235A"/>
    <w:rsid w:val="006D3542"/>
    <w:rsid w:val="006D4A4B"/>
    <w:rsid w:val="006D4AEB"/>
    <w:rsid w:val="006D4E41"/>
    <w:rsid w:val="006E2D59"/>
    <w:rsid w:val="006E3143"/>
    <w:rsid w:val="006F0CFB"/>
    <w:rsid w:val="007037A1"/>
    <w:rsid w:val="007043A9"/>
    <w:rsid w:val="0071342F"/>
    <w:rsid w:val="00723911"/>
    <w:rsid w:val="00725159"/>
    <w:rsid w:val="007266CC"/>
    <w:rsid w:val="00732925"/>
    <w:rsid w:val="00743108"/>
    <w:rsid w:val="007435B7"/>
    <w:rsid w:val="0074613C"/>
    <w:rsid w:val="00755B55"/>
    <w:rsid w:val="00757121"/>
    <w:rsid w:val="00757846"/>
    <w:rsid w:val="00761E86"/>
    <w:rsid w:val="00764C4E"/>
    <w:rsid w:val="007650CE"/>
    <w:rsid w:val="007703B4"/>
    <w:rsid w:val="00770B32"/>
    <w:rsid w:val="007725CA"/>
    <w:rsid w:val="00774CA7"/>
    <w:rsid w:val="007757AB"/>
    <w:rsid w:val="00780E9E"/>
    <w:rsid w:val="0078188E"/>
    <w:rsid w:val="0078412F"/>
    <w:rsid w:val="0079015A"/>
    <w:rsid w:val="007948D6"/>
    <w:rsid w:val="007A4622"/>
    <w:rsid w:val="007D3864"/>
    <w:rsid w:val="007D5F80"/>
    <w:rsid w:val="007E29E2"/>
    <w:rsid w:val="007E3337"/>
    <w:rsid w:val="007E3516"/>
    <w:rsid w:val="007E3E55"/>
    <w:rsid w:val="007E6056"/>
    <w:rsid w:val="007F0F97"/>
    <w:rsid w:val="007F3316"/>
    <w:rsid w:val="007F4987"/>
    <w:rsid w:val="007F64F0"/>
    <w:rsid w:val="008018D1"/>
    <w:rsid w:val="008138DA"/>
    <w:rsid w:val="00814D63"/>
    <w:rsid w:val="00816D52"/>
    <w:rsid w:val="00831104"/>
    <w:rsid w:val="008316E4"/>
    <w:rsid w:val="00832960"/>
    <w:rsid w:val="008351F2"/>
    <w:rsid w:val="00840A39"/>
    <w:rsid w:val="008503D5"/>
    <w:rsid w:val="00850A88"/>
    <w:rsid w:val="00851C77"/>
    <w:rsid w:val="00853CC0"/>
    <w:rsid w:val="008654F4"/>
    <w:rsid w:val="00867667"/>
    <w:rsid w:val="00877715"/>
    <w:rsid w:val="0088137B"/>
    <w:rsid w:val="00884EC3"/>
    <w:rsid w:val="00885933"/>
    <w:rsid w:val="008900C4"/>
    <w:rsid w:val="00893B06"/>
    <w:rsid w:val="00893EAF"/>
    <w:rsid w:val="008A39BF"/>
    <w:rsid w:val="008A7373"/>
    <w:rsid w:val="008A774F"/>
    <w:rsid w:val="008B0E4F"/>
    <w:rsid w:val="008B72FD"/>
    <w:rsid w:val="008C2035"/>
    <w:rsid w:val="008C2365"/>
    <w:rsid w:val="008C5E64"/>
    <w:rsid w:val="008D47E3"/>
    <w:rsid w:val="008D5310"/>
    <w:rsid w:val="008E1094"/>
    <w:rsid w:val="008E69AA"/>
    <w:rsid w:val="00902379"/>
    <w:rsid w:val="00904483"/>
    <w:rsid w:val="00904AC6"/>
    <w:rsid w:val="009308AA"/>
    <w:rsid w:val="00940611"/>
    <w:rsid w:val="009438D1"/>
    <w:rsid w:val="00944751"/>
    <w:rsid w:val="009512DF"/>
    <w:rsid w:val="00953FBE"/>
    <w:rsid w:val="00961E31"/>
    <w:rsid w:val="009725EE"/>
    <w:rsid w:val="00973F38"/>
    <w:rsid w:val="009746FA"/>
    <w:rsid w:val="009763EE"/>
    <w:rsid w:val="009830D3"/>
    <w:rsid w:val="009854F3"/>
    <w:rsid w:val="00993DBB"/>
    <w:rsid w:val="00994CB7"/>
    <w:rsid w:val="009A0E13"/>
    <w:rsid w:val="009B04C1"/>
    <w:rsid w:val="009B15E2"/>
    <w:rsid w:val="009B17C3"/>
    <w:rsid w:val="009B657B"/>
    <w:rsid w:val="009B7942"/>
    <w:rsid w:val="009C2B22"/>
    <w:rsid w:val="009C2DB1"/>
    <w:rsid w:val="009D323E"/>
    <w:rsid w:val="009E0589"/>
    <w:rsid w:val="009E242D"/>
    <w:rsid w:val="009F173F"/>
    <w:rsid w:val="00A01AB0"/>
    <w:rsid w:val="00A0261E"/>
    <w:rsid w:val="00A055BB"/>
    <w:rsid w:val="00A069D2"/>
    <w:rsid w:val="00A06D10"/>
    <w:rsid w:val="00A30A9C"/>
    <w:rsid w:val="00A35BD8"/>
    <w:rsid w:val="00A37A8B"/>
    <w:rsid w:val="00A448C9"/>
    <w:rsid w:val="00A44AF4"/>
    <w:rsid w:val="00A467F0"/>
    <w:rsid w:val="00A47200"/>
    <w:rsid w:val="00A56DEF"/>
    <w:rsid w:val="00A6121B"/>
    <w:rsid w:val="00A71C0E"/>
    <w:rsid w:val="00A73728"/>
    <w:rsid w:val="00A76B85"/>
    <w:rsid w:val="00A90031"/>
    <w:rsid w:val="00A93D74"/>
    <w:rsid w:val="00A9511A"/>
    <w:rsid w:val="00A97058"/>
    <w:rsid w:val="00AB029C"/>
    <w:rsid w:val="00AB3B6A"/>
    <w:rsid w:val="00AB522B"/>
    <w:rsid w:val="00AD06A1"/>
    <w:rsid w:val="00AD13D5"/>
    <w:rsid w:val="00AD4991"/>
    <w:rsid w:val="00AD7DE2"/>
    <w:rsid w:val="00AF114D"/>
    <w:rsid w:val="00B00F79"/>
    <w:rsid w:val="00B01F7D"/>
    <w:rsid w:val="00B2000A"/>
    <w:rsid w:val="00B24A69"/>
    <w:rsid w:val="00B36805"/>
    <w:rsid w:val="00B37AF9"/>
    <w:rsid w:val="00B37C62"/>
    <w:rsid w:val="00B523FF"/>
    <w:rsid w:val="00B575DF"/>
    <w:rsid w:val="00B579D1"/>
    <w:rsid w:val="00B60896"/>
    <w:rsid w:val="00B66076"/>
    <w:rsid w:val="00B66388"/>
    <w:rsid w:val="00B66868"/>
    <w:rsid w:val="00B67394"/>
    <w:rsid w:val="00B73D96"/>
    <w:rsid w:val="00B90B19"/>
    <w:rsid w:val="00B93327"/>
    <w:rsid w:val="00B9432A"/>
    <w:rsid w:val="00B9534F"/>
    <w:rsid w:val="00BA041D"/>
    <w:rsid w:val="00BA44C1"/>
    <w:rsid w:val="00BA7CFC"/>
    <w:rsid w:val="00BB1C88"/>
    <w:rsid w:val="00BC14CD"/>
    <w:rsid w:val="00BC1CDE"/>
    <w:rsid w:val="00BC5D9F"/>
    <w:rsid w:val="00BD1788"/>
    <w:rsid w:val="00BD5E06"/>
    <w:rsid w:val="00BE5420"/>
    <w:rsid w:val="00BE5FD1"/>
    <w:rsid w:val="00BF089F"/>
    <w:rsid w:val="00BF2AC6"/>
    <w:rsid w:val="00BF399F"/>
    <w:rsid w:val="00BF6547"/>
    <w:rsid w:val="00C06A46"/>
    <w:rsid w:val="00C14604"/>
    <w:rsid w:val="00C179EE"/>
    <w:rsid w:val="00C2383B"/>
    <w:rsid w:val="00C25C8B"/>
    <w:rsid w:val="00C3251D"/>
    <w:rsid w:val="00C36499"/>
    <w:rsid w:val="00C37DCA"/>
    <w:rsid w:val="00C41B15"/>
    <w:rsid w:val="00C46EA0"/>
    <w:rsid w:val="00C471C5"/>
    <w:rsid w:val="00C54A8C"/>
    <w:rsid w:val="00C66C0A"/>
    <w:rsid w:val="00C70E22"/>
    <w:rsid w:val="00C77444"/>
    <w:rsid w:val="00C779CC"/>
    <w:rsid w:val="00C77FDA"/>
    <w:rsid w:val="00C84410"/>
    <w:rsid w:val="00C859D3"/>
    <w:rsid w:val="00C85F6B"/>
    <w:rsid w:val="00C97B43"/>
    <w:rsid w:val="00CA13A3"/>
    <w:rsid w:val="00CA155A"/>
    <w:rsid w:val="00CA249D"/>
    <w:rsid w:val="00CA2D61"/>
    <w:rsid w:val="00CA35A5"/>
    <w:rsid w:val="00CA521A"/>
    <w:rsid w:val="00CA75D0"/>
    <w:rsid w:val="00CB5C47"/>
    <w:rsid w:val="00CB617B"/>
    <w:rsid w:val="00CC0D66"/>
    <w:rsid w:val="00CC3F4E"/>
    <w:rsid w:val="00CC53C4"/>
    <w:rsid w:val="00CD4029"/>
    <w:rsid w:val="00CE4787"/>
    <w:rsid w:val="00CE4A01"/>
    <w:rsid w:val="00CF042A"/>
    <w:rsid w:val="00CF0A07"/>
    <w:rsid w:val="00CF1F76"/>
    <w:rsid w:val="00CF6916"/>
    <w:rsid w:val="00D05722"/>
    <w:rsid w:val="00D07C92"/>
    <w:rsid w:val="00D161A2"/>
    <w:rsid w:val="00D16353"/>
    <w:rsid w:val="00D22536"/>
    <w:rsid w:val="00D2285D"/>
    <w:rsid w:val="00D243A3"/>
    <w:rsid w:val="00D30487"/>
    <w:rsid w:val="00D33D50"/>
    <w:rsid w:val="00D34403"/>
    <w:rsid w:val="00D36F0E"/>
    <w:rsid w:val="00D36FE5"/>
    <w:rsid w:val="00D4303B"/>
    <w:rsid w:val="00D515DC"/>
    <w:rsid w:val="00D51E01"/>
    <w:rsid w:val="00D52AC4"/>
    <w:rsid w:val="00D535C1"/>
    <w:rsid w:val="00D65EEC"/>
    <w:rsid w:val="00D66704"/>
    <w:rsid w:val="00D66F01"/>
    <w:rsid w:val="00D67015"/>
    <w:rsid w:val="00D71EF0"/>
    <w:rsid w:val="00D87AFC"/>
    <w:rsid w:val="00D90714"/>
    <w:rsid w:val="00D97067"/>
    <w:rsid w:val="00DA107D"/>
    <w:rsid w:val="00DB11BF"/>
    <w:rsid w:val="00DB3A1D"/>
    <w:rsid w:val="00DB5BCA"/>
    <w:rsid w:val="00DE3923"/>
    <w:rsid w:val="00DE6F7A"/>
    <w:rsid w:val="00DF340E"/>
    <w:rsid w:val="00DF4169"/>
    <w:rsid w:val="00DF542C"/>
    <w:rsid w:val="00E0024F"/>
    <w:rsid w:val="00E07E25"/>
    <w:rsid w:val="00E12770"/>
    <w:rsid w:val="00E15B6F"/>
    <w:rsid w:val="00E16B86"/>
    <w:rsid w:val="00E21CE1"/>
    <w:rsid w:val="00E226F4"/>
    <w:rsid w:val="00E23291"/>
    <w:rsid w:val="00E476DC"/>
    <w:rsid w:val="00E514E7"/>
    <w:rsid w:val="00E6149F"/>
    <w:rsid w:val="00E6203D"/>
    <w:rsid w:val="00E72B23"/>
    <w:rsid w:val="00E86D55"/>
    <w:rsid w:val="00E908F1"/>
    <w:rsid w:val="00E90928"/>
    <w:rsid w:val="00E92B92"/>
    <w:rsid w:val="00E93A68"/>
    <w:rsid w:val="00E957EA"/>
    <w:rsid w:val="00EA03D0"/>
    <w:rsid w:val="00EA0668"/>
    <w:rsid w:val="00EA2713"/>
    <w:rsid w:val="00EA4DEF"/>
    <w:rsid w:val="00EA5EFE"/>
    <w:rsid w:val="00EB1163"/>
    <w:rsid w:val="00EB27F1"/>
    <w:rsid w:val="00EE2195"/>
    <w:rsid w:val="00EE2563"/>
    <w:rsid w:val="00EE4845"/>
    <w:rsid w:val="00EF5B68"/>
    <w:rsid w:val="00EF68DF"/>
    <w:rsid w:val="00F03436"/>
    <w:rsid w:val="00F21E3F"/>
    <w:rsid w:val="00F25CDD"/>
    <w:rsid w:val="00F32289"/>
    <w:rsid w:val="00F35BEE"/>
    <w:rsid w:val="00F459B9"/>
    <w:rsid w:val="00F52B75"/>
    <w:rsid w:val="00F538C4"/>
    <w:rsid w:val="00F56E2E"/>
    <w:rsid w:val="00F6234E"/>
    <w:rsid w:val="00F6236A"/>
    <w:rsid w:val="00F66C7C"/>
    <w:rsid w:val="00F757E9"/>
    <w:rsid w:val="00F77952"/>
    <w:rsid w:val="00F81FA8"/>
    <w:rsid w:val="00F938E3"/>
    <w:rsid w:val="00F95645"/>
    <w:rsid w:val="00FA18BF"/>
    <w:rsid w:val="00FA2E27"/>
    <w:rsid w:val="00FA4462"/>
    <w:rsid w:val="00FA548F"/>
    <w:rsid w:val="00FB32A0"/>
    <w:rsid w:val="00FC419F"/>
    <w:rsid w:val="00FC4A5B"/>
    <w:rsid w:val="00FC73C4"/>
    <w:rsid w:val="00FD7827"/>
    <w:rsid w:val="00FE2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A055BB"/>
    <w:pPr>
      <w:spacing w:after="120"/>
    </w:pPr>
    <w:rPr>
      <w:sz w:val="16"/>
      <w:szCs w:val="16"/>
    </w:rPr>
  </w:style>
  <w:style w:type="character" w:customStyle="1" w:styleId="32">
    <w:name w:val="Основной текст 3 Знак"/>
    <w:basedOn w:val="a0"/>
    <w:link w:val="31"/>
    <w:uiPriority w:val="99"/>
    <w:semiHidden/>
    <w:rsid w:val="00A055BB"/>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A055BB"/>
    <w:pPr>
      <w:spacing w:after="120"/>
    </w:pPr>
    <w:rPr>
      <w:sz w:val="16"/>
      <w:szCs w:val="16"/>
    </w:rPr>
  </w:style>
  <w:style w:type="character" w:customStyle="1" w:styleId="32">
    <w:name w:val="Основной текст 3 Знак"/>
    <w:basedOn w:val="a0"/>
    <w:link w:val="31"/>
    <w:uiPriority w:val="99"/>
    <w:semiHidden/>
    <w:rsid w:val="00A055BB"/>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604119831">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798570961">
      <w:bodyDiv w:val="1"/>
      <w:marLeft w:val="0"/>
      <w:marRight w:val="0"/>
      <w:marTop w:val="0"/>
      <w:marBottom w:val="0"/>
      <w:divBdr>
        <w:top w:val="none" w:sz="0" w:space="0" w:color="auto"/>
        <w:left w:val="none" w:sz="0" w:space="0" w:color="auto"/>
        <w:bottom w:val="none" w:sz="0" w:space="0" w:color="auto"/>
        <w:right w:val="none" w:sz="0" w:space="0" w:color="auto"/>
      </w:divBdr>
    </w:div>
    <w:div w:id="800686040">
      <w:bodyDiv w:val="1"/>
      <w:marLeft w:val="0"/>
      <w:marRight w:val="0"/>
      <w:marTop w:val="0"/>
      <w:marBottom w:val="0"/>
      <w:divBdr>
        <w:top w:val="none" w:sz="0" w:space="0" w:color="auto"/>
        <w:left w:val="none" w:sz="0" w:space="0" w:color="auto"/>
        <w:bottom w:val="none" w:sz="0" w:space="0" w:color="auto"/>
        <w:right w:val="none" w:sz="0" w:space="0" w:color="auto"/>
      </w:divBdr>
    </w:div>
    <w:div w:id="1598630757">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046FE-0ECF-4560-89E4-E65D776B8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5833</Words>
  <Characters>33252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39007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Коротаева Татьяна Витальевна</cp:lastModifiedBy>
  <cp:revision>2</cp:revision>
  <cp:lastPrinted>2019-02-20T02:16:00Z</cp:lastPrinted>
  <dcterms:created xsi:type="dcterms:W3CDTF">2019-02-27T04:15:00Z</dcterms:created>
  <dcterms:modified xsi:type="dcterms:W3CDTF">2019-02-27T04:15:00Z</dcterms:modified>
</cp:coreProperties>
</file>