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18</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357A4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357A4A">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357A4A">
        <w:rPr>
          <w:color w:val="000000"/>
          <w:sz w:val="22"/>
          <w:szCs w:val="22"/>
        </w:rPr>
        <w:t>и грузополучатель</w:t>
      </w:r>
      <w:r w:rsidRPr="0041756A">
        <w:rPr>
          <w:color w:val="000000"/>
          <w:sz w:val="22"/>
          <w:szCs w:val="22"/>
        </w:rPr>
        <w:t xml:space="preserve"> определяются спецификаци</w:t>
      </w:r>
      <w:r w:rsidR="00357A4A">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спецификациях</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357A4A">
        <w:rPr>
          <w:color w:val="000000"/>
          <w:sz w:val="22"/>
          <w:szCs w:val="22"/>
        </w:rPr>
        <w:t>е</w:t>
      </w:r>
      <w:r w:rsidR="006F0CFB">
        <w:rPr>
          <w:color w:val="000000"/>
          <w:sz w:val="22"/>
          <w:szCs w:val="22"/>
        </w:rPr>
        <w:t>м</w:t>
      </w:r>
      <w:r w:rsidR="00427A37">
        <w:rPr>
          <w:color w:val="000000"/>
          <w:sz w:val="22"/>
          <w:szCs w:val="22"/>
        </w:rPr>
        <w:t xml:space="preserve"> </w:t>
      </w:r>
      <w:r w:rsidR="00212B63">
        <w:rPr>
          <w:color w:val="000000"/>
          <w:sz w:val="22"/>
          <w:szCs w:val="22"/>
        </w:rPr>
        <w:t>Хабаровские</w:t>
      </w:r>
      <w:r w:rsidR="00427A37" w:rsidRPr="006A6295">
        <w:rPr>
          <w:color w:val="000000"/>
          <w:sz w:val="21"/>
          <w:szCs w:val="21"/>
        </w:rPr>
        <w:t xml:space="preserve"> ЭС</w:t>
      </w:r>
      <w:r w:rsidR="00212B63">
        <w:rPr>
          <w:color w:val="000000"/>
          <w:sz w:val="21"/>
          <w:szCs w:val="21"/>
        </w:rPr>
        <w:t xml:space="preserve">-ЦЭС </w:t>
      </w:r>
      <w:r w:rsidR="00357A4A">
        <w:rPr>
          <w:color w:val="000000"/>
          <w:sz w:val="21"/>
          <w:szCs w:val="21"/>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394245">
        <w:rPr>
          <w:color w:val="000000"/>
          <w:sz w:val="22"/>
          <w:szCs w:val="22"/>
        </w:rPr>
        <w:t>–</w:t>
      </w:r>
      <w:r w:rsidR="004146C3">
        <w:rPr>
          <w:color w:val="000000"/>
          <w:sz w:val="22"/>
          <w:szCs w:val="22"/>
        </w:rPr>
        <w:t xml:space="preserve"> </w:t>
      </w:r>
      <w:r w:rsidR="00394245" w:rsidRPr="00416D79">
        <w:rPr>
          <w:b/>
          <w:sz w:val="22"/>
          <w:szCs w:val="22"/>
        </w:rPr>
        <w:t>п</w:t>
      </w:r>
      <w:r w:rsidR="00394245">
        <w:rPr>
          <w:b/>
          <w:sz w:val="22"/>
          <w:szCs w:val="22"/>
        </w:rPr>
        <w:t xml:space="preserve">о - квартально (1 квартал – до </w:t>
      </w:r>
      <w:r w:rsidR="00652766">
        <w:rPr>
          <w:b/>
          <w:sz w:val="22"/>
          <w:szCs w:val="22"/>
        </w:rPr>
        <w:t>15</w:t>
      </w:r>
      <w:r w:rsidR="00394245" w:rsidRPr="00416D79">
        <w:rPr>
          <w:b/>
          <w:sz w:val="22"/>
          <w:szCs w:val="22"/>
        </w:rPr>
        <w:t xml:space="preserve"> </w:t>
      </w:r>
      <w:r w:rsidR="00652766">
        <w:rPr>
          <w:b/>
          <w:sz w:val="22"/>
          <w:szCs w:val="22"/>
        </w:rPr>
        <w:t>апреля</w:t>
      </w:r>
      <w:r w:rsidR="00394245" w:rsidRPr="00416D79">
        <w:rPr>
          <w:b/>
          <w:sz w:val="22"/>
          <w:szCs w:val="22"/>
        </w:rPr>
        <w:t xml:space="preserve"> 201</w:t>
      </w:r>
      <w:r w:rsidR="00394245">
        <w:rPr>
          <w:b/>
          <w:sz w:val="22"/>
          <w:szCs w:val="22"/>
        </w:rPr>
        <w:t>9</w:t>
      </w:r>
      <w:r w:rsidR="00394245" w:rsidRPr="00416D79">
        <w:rPr>
          <w:b/>
          <w:sz w:val="22"/>
          <w:szCs w:val="22"/>
        </w:rPr>
        <w:t xml:space="preserve">г., 2 квартал – до 30 </w:t>
      </w:r>
      <w:r w:rsidR="00652766">
        <w:rPr>
          <w:b/>
          <w:sz w:val="22"/>
          <w:szCs w:val="22"/>
        </w:rPr>
        <w:t>ма</w:t>
      </w:r>
      <w:bookmarkStart w:id="0" w:name="_GoBack"/>
      <w:bookmarkEnd w:id="0"/>
      <w:r w:rsidR="00394245" w:rsidRPr="00416D79">
        <w:rPr>
          <w:b/>
          <w:sz w:val="22"/>
          <w:szCs w:val="22"/>
        </w:rPr>
        <w:t>я 201</w:t>
      </w:r>
      <w:r w:rsidR="00394245">
        <w:rPr>
          <w:b/>
          <w:sz w:val="22"/>
          <w:szCs w:val="22"/>
        </w:rPr>
        <w:t>9</w:t>
      </w:r>
      <w:r w:rsidR="00394245" w:rsidRPr="00416D79">
        <w:rPr>
          <w:b/>
          <w:sz w:val="22"/>
          <w:szCs w:val="22"/>
        </w:rPr>
        <w:t>г., 3 квартал – до 31 июля 201</w:t>
      </w:r>
      <w:r w:rsidR="00394245">
        <w:rPr>
          <w:b/>
          <w:sz w:val="22"/>
          <w:szCs w:val="22"/>
        </w:rPr>
        <w:t>9</w:t>
      </w:r>
      <w:r w:rsidR="00394245" w:rsidRPr="00416D79">
        <w:rPr>
          <w:b/>
          <w:sz w:val="22"/>
          <w:szCs w:val="22"/>
        </w:rPr>
        <w:t>г., 4 квартал – до 31 октября 201</w:t>
      </w:r>
      <w:r w:rsidR="00394245">
        <w:rPr>
          <w:b/>
          <w:sz w:val="22"/>
          <w:szCs w:val="22"/>
        </w:rPr>
        <w:t>9</w:t>
      </w:r>
      <w:r w:rsidR="00394245" w:rsidRPr="00416D79">
        <w:rPr>
          <w:b/>
          <w:sz w:val="22"/>
          <w:szCs w:val="22"/>
        </w:rPr>
        <w:t>г</w:t>
      </w:r>
      <w:r w:rsidR="00394245">
        <w:rPr>
          <w:b/>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394245" w:rsidRPr="00394245" w:rsidRDefault="009E6121" w:rsidP="00394245">
      <w:pPr>
        <w:pStyle w:val="a8"/>
        <w:numPr>
          <w:ilvl w:val="0"/>
          <w:numId w:val="16"/>
        </w:numPr>
        <w:shd w:val="clear" w:color="auto" w:fill="FFFFFF"/>
        <w:tabs>
          <w:tab w:val="left" w:pos="0"/>
          <w:tab w:val="left" w:pos="851"/>
        </w:tabs>
        <w:ind w:left="0" w:firstLine="284"/>
        <w:jc w:val="center"/>
        <w:rPr>
          <w:sz w:val="22"/>
          <w:szCs w:val="22"/>
        </w:rPr>
      </w:pPr>
      <w:r w:rsidRPr="00394245">
        <w:rPr>
          <w:color w:val="000000"/>
          <w:sz w:val="22"/>
          <w:szCs w:val="22"/>
        </w:rPr>
        <w:t xml:space="preserve">Толеранс поставки </w:t>
      </w:r>
      <w:r w:rsidRPr="00394245">
        <w:rPr>
          <w:color w:val="000000"/>
          <w:sz w:val="22"/>
          <w:szCs w:val="22"/>
          <w:u w:val="single"/>
        </w:rPr>
        <w:t>+</w:t>
      </w:r>
      <w:r w:rsidRPr="00394245">
        <w:rPr>
          <w:color w:val="000000"/>
          <w:sz w:val="22"/>
          <w:szCs w:val="22"/>
        </w:rPr>
        <w:t xml:space="preserve">5% от объема каждой номенклатурной единицы поставляемой партии Товара. </w:t>
      </w:r>
      <w:r w:rsidR="00394245" w:rsidRPr="00416D79">
        <w:rPr>
          <w:color w:val="000000"/>
          <w:sz w:val="22"/>
          <w:szCs w:val="22"/>
        </w:rPr>
        <w:t xml:space="preserve">Все автомобильные масла должны поступать на склады Грузополучателей в строгом соблюдении </w:t>
      </w:r>
    </w:p>
    <w:p w:rsidR="00394245" w:rsidRDefault="00394245" w:rsidP="00394245">
      <w:pPr>
        <w:shd w:val="clear" w:color="auto" w:fill="FFFFFF"/>
        <w:tabs>
          <w:tab w:val="left" w:pos="0"/>
          <w:tab w:val="left" w:pos="851"/>
        </w:tabs>
        <w:rPr>
          <w:b/>
          <w:bCs/>
          <w:i/>
          <w:iCs/>
          <w:color w:val="000000"/>
          <w:sz w:val="22"/>
          <w:szCs w:val="22"/>
        </w:rPr>
      </w:pPr>
      <w:r w:rsidRPr="00394245">
        <w:rPr>
          <w:color w:val="000000"/>
          <w:sz w:val="22"/>
          <w:szCs w:val="22"/>
        </w:rPr>
        <w:t xml:space="preserve">указанной фасовки в </w:t>
      </w:r>
      <w:r>
        <w:rPr>
          <w:color w:val="000000"/>
          <w:sz w:val="22"/>
          <w:szCs w:val="22"/>
        </w:rPr>
        <w:t>спецификаци</w:t>
      </w:r>
      <w:r w:rsidR="00357A4A">
        <w:rPr>
          <w:color w:val="000000"/>
          <w:sz w:val="22"/>
          <w:szCs w:val="22"/>
        </w:rPr>
        <w:t>и</w:t>
      </w:r>
      <w:r>
        <w:rPr>
          <w:color w:val="000000"/>
          <w:sz w:val="22"/>
          <w:szCs w:val="22"/>
        </w:rPr>
        <w:t xml:space="preserve"> к настоящему договору.</w:t>
      </w:r>
      <w:r w:rsidRPr="00394245">
        <w:rPr>
          <w:b/>
          <w:bCs/>
          <w:i/>
          <w:iCs/>
          <w:color w:val="000000"/>
          <w:sz w:val="22"/>
          <w:szCs w:val="22"/>
        </w:rPr>
        <w:t xml:space="preserve"> </w:t>
      </w:r>
    </w:p>
    <w:p w:rsidR="00394245" w:rsidRDefault="00394245" w:rsidP="00394245">
      <w:pPr>
        <w:shd w:val="clear" w:color="auto" w:fill="FFFFFF"/>
        <w:tabs>
          <w:tab w:val="left" w:pos="0"/>
          <w:tab w:val="left" w:pos="851"/>
        </w:tabs>
        <w:rPr>
          <w:b/>
          <w:bCs/>
          <w:i/>
          <w:iCs/>
          <w:color w:val="000000"/>
          <w:sz w:val="22"/>
          <w:szCs w:val="22"/>
        </w:rPr>
      </w:pPr>
    </w:p>
    <w:p w:rsidR="002C78E9" w:rsidRPr="00394245" w:rsidRDefault="002C78E9" w:rsidP="00394245">
      <w:pPr>
        <w:shd w:val="clear" w:color="auto" w:fill="FFFFFF"/>
        <w:tabs>
          <w:tab w:val="left" w:pos="0"/>
          <w:tab w:val="left" w:pos="851"/>
        </w:tabs>
        <w:jc w:val="center"/>
        <w:rPr>
          <w:sz w:val="22"/>
          <w:szCs w:val="22"/>
        </w:rPr>
      </w:pPr>
      <w:r w:rsidRPr="00394245">
        <w:rPr>
          <w:b/>
          <w:bCs/>
          <w:i/>
          <w:iCs/>
          <w:color w:val="000000"/>
          <w:sz w:val="22"/>
          <w:szCs w:val="22"/>
        </w:rPr>
        <w:t>4. ПОРЯДОК РАСЧЕТОВ</w:t>
      </w:r>
    </w:p>
    <w:p w:rsidR="00BE7A28" w:rsidRPr="008071E8" w:rsidRDefault="00BE7A28" w:rsidP="00BE7A28">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 xml:space="preserve">Сумма договора, составляет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BE7A28" w:rsidRPr="008071E8" w:rsidRDefault="00BE7A28" w:rsidP="00BE7A28">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BE7A28" w:rsidRPr="008071E8" w:rsidRDefault="00BE7A28" w:rsidP="00BE7A28">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с даты  подписания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r w:rsidRPr="00A502E8">
        <w:rPr>
          <w:sz w:val="22"/>
          <w:szCs w:val="22"/>
        </w:rPr>
        <w:t>согласно спецификаци</w:t>
      </w:r>
      <w:r>
        <w:rPr>
          <w:sz w:val="22"/>
          <w:szCs w:val="22"/>
        </w:rPr>
        <w:t>й</w:t>
      </w:r>
      <w:r w:rsidRPr="00A502E8">
        <w:rPr>
          <w:sz w:val="22"/>
          <w:szCs w:val="22"/>
        </w:rPr>
        <w:t xml:space="preserve"> № 1</w:t>
      </w:r>
      <w:r w:rsidR="00851B2F">
        <w:rPr>
          <w:sz w:val="22"/>
          <w:szCs w:val="22"/>
        </w:rPr>
        <w:t>-</w:t>
      </w:r>
      <w:r w:rsidR="00720F10">
        <w:rPr>
          <w:sz w:val="22"/>
          <w:szCs w:val="22"/>
        </w:rPr>
        <w:t>5</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средств с расчетного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lastRenderedPageBreak/>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B41A39">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41756A">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 xml:space="preserve">Акционерное общество «Дальневосточная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r w:rsidRPr="00570343">
              <w:rPr>
                <w:spacing w:val="-2"/>
                <w:sz w:val="22"/>
                <w:szCs w:val="22"/>
              </w:rPr>
              <w:t>Р/счет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447DA7"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r w:rsidR="00427A37" w:rsidRPr="00570343">
                <w:rPr>
                  <w:rStyle w:val="af3"/>
                  <w:sz w:val="22"/>
                  <w:szCs w:val="22"/>
                  <w:lang w:val="en-US"/>
                </w:rPr>
                <w:t>ru</w:t>
              </w:r>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к договору поставки от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к договору поставки от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313F5" w:rsidRPr="005473C7" w:rsidRDefault="009313F5" w:rsidP="009313F5">
      <w:pPr>
        <w:pStyle w:val="Text"/>
        <w:widowControl w:val="0"/>
        <w:spacing w:after="0"/>
        <w:ind w:firstLine="709"/>
        <w:contextualSpacing/>
        <w:jc w:val="both"/>
        <w:rPr>
          <w:b/>
          <w:bCs/>
          <w:sz w:val="22"/>
          <w:szCs w:val="22"/>
          <w:lang w:val="ru-RU"/>
        </w:rPr>
      </w:pPr>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Это подтверждение должно быть направлено в течение десяти рабочих дней с даты направления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357A4A" w:rsidRDefault="00357A4A" w:rsidP="00EE6D19">
      <w:pPr>
        <w:pStyle w:val="af5"/>
        <w:rPr>
          <w:spacing w:val="-1"/>
          <w:sz w:val="22"/>
          <w:szCs w:val="22"/>
        </w:rPr>
      </w:pPr>
    </w:p>
    <w:p w:rsidR="00357A4A" w:rsidRDefault="00357A4A" w:rsidP="00EE6D19">
      <w:pPr>
        <w:pStyle w:val="af5"/>
        <w:rPr>
          <w:b/>
          <w:sz w:val="22"/>
          <w:szCs w:val="22"/>
        </w:rPr>
        <w:sectPr w:rsidR="00357A4A" w:rsidSect="0064486E">
          <w:pgSz w:w="11906" w:h="16838"/>
          <w:pgMar w:top="1134" w:right="850" w:bottom="1134" w:left="1418" w:header="708" w:footer="708" w:gutter="0"/>
          <w:cols w:space="708"/>
          <w:docGrid w:linePitch="360"/>
        </w:sectPr>
      </w:pPr>
    </w:p>
    <w:p w:rsidR="00357A4A" w:rsidRDefault="00357A4A" w:rsidP="00357A4A">
      <w:pPr>
        <w:tabs>
          <w:tab w:val="left" w:pos="1725"/>
        </w:tabs>
        <w:jc w:val="right"/>
        <w:rPr>
          <w:sz w:val="22"/>
          <w:szCs w:val="22"/>
        </w:rPr>
      </w:pPr>
      <w:r w:rsidRPr="004A6E33">
        <w:rPr>
          <w:sz w:val="22"/>
          <w:szCs w:val="22"/>
        </w:rPr>
        <w:lastRenderedPageBreak/>
        <w:t xml:space="preserve">Приложение № </w:t>
      </w:r>
      <w:r>
        <w:rPr>
          <w:sz w:val="22"/>
          <w:szCs w:val="22"/>
        </w:rPr>
        <w:t>1</w:t>
      </w:r>
    </w:p>
    <w:p w:rsidR="00357A4A" w:rsidRDefault="00357A4A" w:rsidP="00357A4A">
      <w:pPr>
        <w:jc w:val="right"/>
      </w:pPr>
      <w:r>
        <w:rPr>
          <w:sz w:val="22"/>
          <w:szCs w:val="22"/>
        </w:rPr>
        <w:t>к договору поставки от _____________ № ___________</w:t>
      </w:r>
    </w:p>
    <w:p w:rsidR="00357A4A" w:rsidRDefault="00357A4A" w:rsidP="00357A4A">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357A4A" w:rsidRPr="0064486E" w:rsidTr="00B657F2">
        <w:trPr>
          <w:trHeight w:val="450"/>
          <w:jc w:val="center"/>
        </w:trPr>
        <w:tc>
          <w:tcPr>
            <w:tcW w:w="15420" w:type="dxa"/>
            <w:gridSpan w:val="15"/>
            <w:tcBorders>
              <w:top w:val="nil"/>
              <w:left w:val="nil"/>
              <w:bottom w:val="nil"/>
              <w:right w:val="nil"/>
            </w:tcBorders>
            <w:noWrap/>
            <w:vAlign w:val="bottom"/>
          </w:tcPr>
          <w:p w:rsidR="00357A4A" w:rsidRPr="0064486E" w:rsidRDefault="00357A4A" w:rsidP="00B657F2">
            <w:pPr>
              <w:jc w:val="center"/>
              <w:rPr>
                <w:b/>
                <w:bCs/>
                <w:sz w:val="20"/>
                <w:szCs w:val="20"/>
              </w:rPr>
            </w:pPr>
            <w:bookmarkStart w:id="4" w:name="k"/>
            <w:r w:rsidRPr="0064486E">
              <w:rPr>
                <w:b/>
                <w:bCs/>
                <w:sz w:val="20"/>
                <w:szCs w:val="20"/>
              </w:rPr>
              <w:t>Информация о контрагенте</w:t>
            </w:r>
            <w:bookmarkEnd w:id="4"/>
          </w:p>
        </w:tc>
      </w:tr>
      <w:tr w:rsidR="00357A4A" w:rsidRPr="0064486E" w:rsidTr="00B657F2">
        <w:trPr>
          <w:trHeight w:val="349"/>
          <w:jc w:val="center"/>
        </w:trPr>
        <w:tc>
          <w:tcPr>
            <w:tcW w:w="15420" w:type="dxa"/>
            <w:gridSpan w:val="15"/>
            <w:tcBorders>
              <w:top w:val="nil"/>
              <w:left w:val="nil"/>
              <w:bottom w:val="single" w:sz="4" w:space="0" w:color="auto"/>
              <w:right w:val="nil"/>
            </w:tcBorders>
            <w:noWrap/>
            <w:vAlign w:val="bottom"/>
          </w:tcPr>
          <w:p w:rsidR="00357A4A" w:rsidRPr="0064486E" w:rsidRDefault="00357A4A" w:rsidP="00B657F2">
            <w:pPr>
              <w:jc w:val="center"/>
              <w:rPr>
                <w:b/>
                <w:bCs/>
                <w:sz w:val="20"/>
                <w:szCs w:val="20"/>
              </w:rPr>
            </w:pPr>
          </w:p>
        </w:tc>
      </w:tr>
      <w:tr w:rsidR="00357A4A" w:rsidRPr="0064486E" w:rsidTr="00B657F2">
        <w:trPr>
          <w:trHeight w:val="264"/>
          <w:jc w:val="center"/>
        </w:trPr>
        <w:tc>
          <w:tcPr>
            <w:tcW w:w="15420" w:type="dxa"/>
            <w:gridSpan w:val="15"/>
            <w:tcBorders>
              <w:top w:val="nil"/>
              <w:left w:val="nil"/>
              <w:bottom w:val="single" w:sz="8" w:space="0" w:color="auto"/>
              <w:right w:val="nil"/>
            </w:tcBorders>
            <w:noWrap/>
          </w:tcPr>
          <w:p w:rsidR="00357A4A" w:rsidRPr="0064486E" w:rsidRDefault="00357A4A" w:rsidP="00B657F2">
            <w:pPr>
              <w:jc w:val="center"/>
              <w:rPr>
                <w:sz w:val="20"/>
                <w:szCs w:val="20"/>
              </w:rPr>
            </w:pPr>
            <w:r w:rsidRPr="0064486E">
              <w:rPr>
                <w:sz w:val="20"/>
                <w:szCs w:val="20"/>
              </w:rPr>
              <w:t>Наименование контрагента</w:t>
            </w:r>
          </w:p>
        </w:tc>
      </w:tr>
      <w:tr w:rsidR="00357A4A" w:rsidRPr="0064486E" w:rsidTr="00B657F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357A4A" w:rsidRPr="0064486E" w:rsidRDefault="00357A4A" w:rsidP="00B657F2">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357A4A" w:rsidRPr="0064486E" w:rsidRDefault="00357A4A" w:rsidP="00B657F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357A4A" w:rsidRPr="0064486E" w:rsidRDefault="00357A4A" w:rsidP="00B657F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357A4A" w:rsidRPr="0064486E" w:rsidRDefault="00357A4A" w:rsidP="00B657F2">
            <w:pPr>
              <w:jc w:val="center"/>
              <w:rPr>
                <w:sz w:val="20"/>
                <w:szCs w:val="20"/>
              </w:rPr>
            </w:pPr>
            <w:r w:rsidRPr="0064486E">
              <w:rPr>
                <w:sz w:val="20"/>
                <w:szCs w:val="20"/>
              </w:rPr>
              <w:t>Информация о подтверждающих документах (наименование, реквизиты и т.д.)</w:t>
            </w:r>
          </w:p>
        </w:tc>
      </w:tr>
      <w:tr w:rsidR="00357A4A" w:rsidRPr="0064486E" w:rsidTr="00B657F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357A4A" w:rsidRPr="0064486E" w:rsidRDefault="00357A4A" w:rsidP="00B657F2">
            <w:pPr>
              <w:rPr>
                <w:sz w:val="20"/>
                <w:szCs w:val="20"/>
              </w:rPr>
            </w:pPr>
          </w:p>
        </w:tc>
        <w:tc>
          <w:tcPr>
            <w:tcW w:w="1148"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Фамилия, Имя, Отчество руководи</w:t>
            </w:r>
          </w:p>
          <w:p w:rsidR="00357A4A" w:rsidRPr="0064486E" w:rsidRDefault="00357A4A" w:rsidP="00B657F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Руководи</w:t>
            </w:r>
          </w:p>
          <w:p w:rsidR="00357A4A" w:rsidRPr="0064486E" w:rsidRDefault="00357A4A" w:rsidP="00B657F2">
            <w:pPr>
              <w:jc w:val="center"/>
              <w:rPr>
                <w:sz w:val="20"/>
                <w:szCs w:val="20"/>
              </w:rPr>
            </w:pPr>
            <w:r w:rsidRPr="0064486E">
              <w:rPr>
                <w:sz w:val="20"/>
                <w:szCs w:val="20"/>
              </w:rPr>
              <w:t>тель / участник / акционер / бенефици</w:t>
            </w:r>
          </w:p>
          <w:p w:rsidR="00357A4A" w:rsidRPr="0064486E" w:rsidRDefault="00357A4A" w:rsidP="00B657F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357A4A" w:rsidRPr="0064486E" w:rsidRDefault="00357A4A" w:rsidP="00B657F2">
            <w:pPr>
              <w:rPr>
                <w:sz w:val="20"/>
                <w:szCs w:val="20"/>
              </w:rPr>
            </w:pPr>
          </w:p>
        </w:tc>
      </w:tr>
      <w:tr w:rsidR="00357A4A" w:rsidRPr="0064486E" w:rsidTr="00B657F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r w:rsidR="00357A4A" w:rsidRPr="0064486E" w:rsidTr="00B657F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bl>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jc w:val="center"/>
        <w:rPr>
          <w:sz w:val="22"/>
          <w:szCs w:val="22"/>
        </w:rPr>
      </w:pPr>
      <w:r w:rsidRPr="0041756A">
        <w:rPr>
          <w:sz w:val="22"/>
          <w:szCs w:val="22"/>
        </w:rPr>
        <w:t>ПОСТАВЩИК:</w:t>
      </w:r>
    </w:p>
    <w:p w:rsidR="00357A4A" w:rsidRPr="0041756A" w:rsidRDefault="00357A4A" w:rsidP="00357A4A">
      <w:pPr>
        <w:jc w:val="center"/>
        <w:rPr>
          <w:sz w:val="22"/>
          <w:szCs w:val="22"/>
        </w:rPr>
      </w:pPr>
    </w:p>
    <w:p w:rsidR="00357A4A" w:rsidRPr="0041756A" w:rsidRDefault="00357A4A" w:rsidP="00357A4A">
      <w:pPr>
        <w:jc w:val="center"/>
        <w:rPr>
          <w:sz w:val="22"/>
          <w:szCs w:val="22"/>
        </w:rPr>
      </w:pPr>
    </w:p>
    <w:p w:rsidR="00357A4A" w:rsidRPr="0041756A" w:rsidRDefault="00357A4A" w:rsidP="00357A4A">
      <w:pPr>
        <w:jc w:val="center"/>
        <w:rPr>
          <w:sz w:val="22"/>
          <w:szCs w:val="22"/>
        </w:rPr>
      </w:pPr>
      <w:r w:rsidRPr="0041756A">
        <w:rPr>
          <w:sz w:val="22"/>
          <w:szCs w:val="22"/>
        </w:rPr>
        <w:t>_____________________</w:t>
      </w:r>
    </w:p>
    <w:p w:rsidR="00357A4A" w:rsidRDefault="00357A4A" w:rsidP="00357A4A">
      <w:pPr>
        <w:pStyle w:val="af5"/>
        <w:rPr>
          <w:b/>
          <w:sz w:val="22"/>
          <w:szCs w:val="22"/>
        </w:rPr>
      </w:pPr>
    </w:p>
    <w:p w:rsidR="00357A4A" w:rsidRPr="007F36A8" w:rsidRDefault="00357A4A" w:rsidP="00357A4A"/>
    <w:p w:rsidR="00357A4A" w:rsidRDefault="00357A4A" w:rsidP="00EE6D19">
      <w:pPr>
        <w:pStyle w:val="af5"/>
        <w:rPr>
          <w:b/>
          <w:sz w:val="22"/>
          <w:szCs w:val="22"/>
        </w:rPr>
      </w:pPr>
    </w:p>
    <w:sectPr w:rsidR="00357A4A" w:rsidSect="00357A4A">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DA7" w:rsidRDefault="00447DA7" w:rsidP="00070A4C">
      <w:r>
        <w:separator/>
      </w:r>
    </w:p>
  </w:endnote>
  <w:endnote w:type="continuationSeparator" w:id="0">
    <w:p w:rsidR="00447DA7" w:rsidRDefault="00447DA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DA7" w:rsidRDefault="00447DA7" w:rsidP="00070A4C">
      <w:r>
        <w:separator/>
      </w:r>
    </w:p>
  </w:footnote>
  <w:footnote w:type="continuationSeparator" w:id="0">
    <w:p w:rsidR="00447DA7" w:rsidRDefault="00447DA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2B63"/>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57A4A"/>
    <w:rsid w:val="0037436C"/>
    <w:rsid w:val="00391611"/>
    <w:rsid w:val="00391CF2"/>
    <w:rsid w:val="00393FA6"/>
    <w:rsid w:val="00394245"/>
    <w:rsid w:val="003A4EF8"/>
    <w:rsid w:val="003E310D"/>
    <w:rsid w:val="003E4722"/>
    <w:rsid w:val="003F14A7"/>
    <w:rsid w:val="003F26C8"/>
    <w:rsid w:val="004146C3"/>
    <w:rsid w:val="0041756A"/>
    <w:rsid w:val="00427A37"/>
    <w:rsid w:val="00443762"/>
    <w:rsid w:val="00447DA7"/>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476B8"/>
    <w:rsid w:val="00652766"/>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34233"/>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1A39"/>
    <w:rsid w:val="00B45204"/>
    <w:rsid w:val="00B523FF"/>
    <w:rsid w:val="00B60896"/>
    <w:rsid w:val="00B6466F"/>
    <w:rsid w:val="00B66659"/>
    <w:rsid w:val="00B67394"/>
    <w:rsid w:val="00B85838"/>
    <w:rsid w:val="00B87C17"/>
    <w:rsid w:val="00B93327"/>
    <w:rsid w:val="00B9534F"/>
    <w:rsid w:val="00BA4C7A"/>
    <w:rsid w:val="00BB1C88"/>
    <w:rsid w:val="00BB45F3"/>
    <w:rsid w:val="00BD5E06"/>
    <w:rsid w:val="00BE1FF4"/>
    <w:rsid w:val="00BE5420"/>
    <w:rsid w:val="00BE5FD1"/>
    <w:rsid w:val="00BE7A28"/>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1D0F"/>
    <w:rsid w:val="00E1344D"/>
    <w:rsid w:val="00E15CAA"/>
    <w:rsid w:val="00E23291"/>
    <w:rsid w:val="00E514E7"/>
    <w:rsid w:val="00E6149F"/>
    <w:rsid w:val="00E72B23"/>
    <w:rsid w:val="00E90928"/>
    <w:rsid w:val="00E92B92"/>
    <w:rsid w:val="00E957EA"/>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B7994-F05A-42DD-A1E2-CF8AAC0CF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4398</Words>
  <Characters>25075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4</cp:revision>
  <cp:lastPrinted>2018-07-20T02:08:00Z</cp:lastPrinted>
  <dcterms:created xsi:type="dcterms:W3CDTF">2018-11-08T06:14:00Z</dcterms:created>
  <dcterms:modified xsi:type="dcterms:W3CDTF">2018-12-14T02:39:00Z</dcterms:modified>
</cp:coreProperties>
</file>