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995822" w:rsidP="00B43627">
      <w:pPr>
        <w:rPr>
          <w:b/>
          <w:bCs/>
        </w:rPr>
      </w:pPr>
      <w:r>
        <w:rPr>
          <w:b/>
          <w:bCs/>
        </w:rPr>
        <w:t xml:space="preserve">                                                 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807CF5">
        <w:rPr>
          <w:sz w:val="22"/>
          <w:szCs w:val="22"/>
        </w:rPr>
        <w:t xml:space="preserve"> </w:t>
      </w:r>
      <w:proofErr w:type="gramStart"/>
      <w:r w:rsidR="00807CF5">
        <w:rPr>
          <w:sz w:val="22"/>
          <w:szCs w:val="22"/>
        </w:rPr>
        <w:t>–С</w:t>
      </w:r>
      <w:proofErr w:type="gramEnd"/>
      <w:r w:rsidR="00807CF5">
        <w:rPr>
          <w:sz w:val="22"/>
          <w:szCs w:val="22"/>
        </w:rPr>
        <w:t>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FB1253">
        <w:rPr>
          <w:sz w:val="22"/>
          <w:szCs w:val="22"/>
        </w:rPr>
        <w:t>Хабаровские ЭС-</w:t>
      </w:r>
      <w:r w:rsidR="0035495D">
        <w:rPr>
          <w:sz w:val="22"/>
          <w:szCs w:val="22"/>
        </w:rPr>
        <w:t>Ц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>о - квартально (1 ква</w:t>
      </w:r>
      <w:r w:rsidR="004816AE">
        <w:rPr>
          <w:b/>
          <w:sz w:val="22"/>
          <w:szCs w:val="22"/>
        </w:rPr>
        <w:t>р</w:t>
      </w:r>
      <w:r w:rsidR="004816AE">
        <w:rPr>
          <w:b/>
          <w:sz w:val="22"/>
          <w:szCs w:val="22"/>
        </w:rPr>
        <w:t xml:space="preserve">тал – до </w:t>
      </w:r>
      <w:r w:rsidR="004B5F3C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4B5F3C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 xml:space="preserve">г., </w:t>
      </w:r>
      <w:r w:rsidR="0035495D">
        <w:rPr>
          <w:b/>
          <w:sz w:val="22"/>
          <w:szCs w:val="22"/>
        </w:rPr>
        <w:t>2</w:t>
      </w:r>
      <w:r w:rsidR="0035495D" w:rsidRPr="00416D79">
        <w:rPr>
          <w:b/>
          <w:sz w:val="22"/>
          <w:szCs w:val="22"/>
        </w:rPr>
        <w:t xml:space="preserve"> квартал – до 3</w:t>
      </w:r>
      <w:r w:rsidR="0035495D">
        <w:rPr>
          <w:b/>
          <w:sz w:val="22"/>
          <w:szCs w:val="22"/>
        </w:rPr>
        <w:t>0</w:t>
      </w:r>
      <w:r w:rsidR="0035495D" w:rsidRPr="00416D79">
        <w:rPr>
          <w:b/>
          <w:sz w:val="22"/>
          <w:szCs w:val="22"/>
        </w:rPr>
        <w:t xml:space="preserve"> </w:t>
      </w:r>
      <w:r w:rsidR="004B5F3C">
        <w:rPr>
          <w:b/>
          <w:sz w:val="22"/>
          <w:szCs w:val="22"/>
        </w:rPr>
        <w:t>ма</w:t>
      </w:r>
      <w:r w:rsidR="0035495D">
        <w:rPr>
          <w:b/>
          <w:sz w:val="22"/>
          <w:szCs w:val="22"/>
        </w:rPr>
        <w:t xml:space="preserve">я 2019г., </w:t>
      </w:r>
      <w:r w:rsidR="0035495D" w:rsidRPr="00416D79">
        <w:rPr>
          <w:b/>
          <w:sz w:val="22"/>
          <w:szCs w:val="22"/>
        </w:rPr>
        <w:t>201</w:t>
      </w:r>
      <w:r w:rsidR="0035495D" w:rsidRPr="004816AE">
        <w:rPr>
          <w:b/>
          <w:sz w:val="22"/>
          <w:szCs w:val="22"/>
        </w:rPr>
        <w:t>9</w:t>
      </w:r>
      <w:r w:rsidR="0035495D" w:rsidRPr="00416D79">
        <w:rPr>
          <w:b/>
          <w:sz w:val="22"/>
          <w:szCs w:val="22"/>
        </w:rPr>
        <w:t>г.</w:t>
      </w:r>
      <w:r w:rsidR="0035495D">
        <w:rPr>
          <w:b/>
          <w:sz w:val="22"/>
          <w:szCs w:val="22"/>
        </w:rPr>
        <w:t xml:space="preserve">, </w:t>
      </w:r>
      <w:r w:rsidR="002928E0" w:rsidRPr="00416D79">
        <w:rPr>
          <w:b/>
          <w:sz w:val="22"/>
          <w:szCs w:val="22"/>
        </w:rPr>
        <w:t>3 квартал – до 31 июля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4 квартал – до 31 октября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="00FB1253">
        <w:rPr>
          <w:b/>
          <w:sz w:val="22"/>
          <w:szCs w:val="22"/>
        </w:rPr>
        <w:t>).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proofErr w:type="gramStart"/>
      <w:r w:rsidR="00807CF5">
        <w:rPr>
          <w:color w:val="000000"/>
          <w:sz w:val="22"/>
          <w:szCs w:val="22"/>
        </w:rPr>
        <w:t>–С</w:t>
      </w:r>
      <w:proofErr w:type="gramEnd"/>
      <w:r w:rsidR="00807CF5">
        <w:rPr>
          <w:color w:val="000000"/>
          <w:sz w:val="22"/>
          <w:szCs w:val="22"/>
        </w:rPr>
        <w:t>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</w:t>
      </w:r>
      <w:r w:rsidR="00416D79" w:rsidRPr="00416D79">
        <w:rPr>
          <w:color w:val="000000"/>
          <w:sz w:val="22"/>
          <w:szCs w:val="22"/>
        </w:rPr>
        <w:t>у</w:t>
      </w:r>
      <w:r w:rsidR="00416D79" w:rsidRPr="00416D79">
        <w:rPr>
          <w:color w:val="000000"/>
          <w:sz w:val="22"/>
          <w:szCs w:val="22"/>
        </w:rPr>
        <w:t xml:space="preserve">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807CF5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495D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5F3C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95822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0548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253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4328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6</cp:revision>
  <cp:lastPrinted>2018-11-08T05:56:00Z</cp:lastPrinted>
  <dcterms:created xsi:type="dcterms:W3CDTF">2018-11-08T05:56:00Z</dcterms:created>
  <dcterms:modified xsi:type="dcterms:W3CDTF">2018-12-14T03:41:00Z</dcterms:modified>
</cp:coreProperties>
</file>