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D811" w14:textId="790E2D1F" w:rsidR="009F4DF0" w:rsidRPr="00AC6BD2" w:rsidRDefault="009F4DF0" w:rsidP="009F4DF0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№6</w:t>
      </w:r>
    </w:p>
    <w:p w14:paraId="7173EFC5" w14:textId="77777777" w:rsidR="009F4DF0" w:rsidRPr="00AC6BD2" w:rsidRDefault="009F4DF0" w:rsidP="009F4DF0">
      <w:pPr>
        <w:spacing w:line="240" w:lineRule="auto"/>
        <w:ind w:firstLine="0"/>
        <w:jc w:val="left"/>
      </w:pPr>
    </w:p>
    <w:p w14:paraId="07C2527A" w14:textId="12ECD429" w:rsidR="009F4DF0" w:rsidRDefault="009F4DF0" w:rsidP="009F4DF0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 xml:space="preserve">Южно-Якутские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14:paraId="737F2EFB" w14:textId="2293E583" w:rsidR="00EC5F37" w:rsidRPr="00AC6BD2" w:rsidRDefault="009F4DF0" w:rsidP="009F4DF0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906" w:type="dxa"/>
        <w:jc w:val="center"/>
        <w:tblInd w:w="-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191"/>
        <w:gridCol w:w="9139"/>
        <w:gridCol w:w="1846"/>
      </w:tblGrid>
      <w:tr w:rsidR="00942C52" w14:paraId="4752DB6C" w14:textId="4B5D7ACC" w:rsidTr="009F4DF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28E1" w14:textId="16B091BE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24BC1447" w:rsidR="00942C52" w:rsidRDefault="009F4DF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942C52" w14:paraId="4969D40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B50" w14:textId="77777777" w:rsidR="00942C52" w:rsidRDefault="00942C52" w:rsidP="00AC5430">
            <w:pPr>
              <w:ind w:firstLine="0"/>
              <w:outlineLvl w:val="0"/>
              <w:rPr>
                <w:sz w:val="20"/>
              </w:rPr>
            </w:pPr>
            <w:r w:rsidRPr="00942C52">
              <w:rPr>
                <w:sz w:val="20"/>
              </w:rPr>
              <w:t>Индикатор напряжения переносной ПИН-90М</w:t>
            </w:r>
          </w:p>
          <w:p w14:paraId="09812839" w14:textId="77777777" w:rsidR="00741639" w:rsidRDefault="00741639" w:rsidP="00AC5430">
            <w:pPr>
              <w:ind w:firstLine="0"/>
              <w:outlineLvl w:val="0"/>
              <w:rPr>
                <w:sz w:val="20"/>
              </w:rPr>
            </w:pPr>
          </w:p>
          <w:p w14:paraId="757BD636" w14:textId="3AF0C55C" w:rsidR="00741639" w:rsidRPr="00942C52" w:rsidRDefault="00741639" w:rsidP="00AC5430">
            <w:pPr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57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от 50 до 1000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B48F1F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Порог зажигания лампы:</w:t>
            </w:r>
            <w:r w:rsidRPr="000261F1">
              <w:rPr>
                <w:snapToGrid/>
                <w:sz w:val="20"/>
              </w:rPr>
              <w:t xml:space="preserve"> 50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876D1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  <w:r w:rsidRPr="000261F1">
              <w:rPr>
                <w:snapToGrid/>
                <w:sz w:val="20"/>
              </w:rPr>
              <w:t xml:space="preserve"> </w:t>
            </w:r>
          </w:p>
          <w:p w14:paraId="6B70B735" w14:textId="088F505F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Рабочая температура: от -40 до + 45°С;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snapToGrid/>
                <w:sz w:val="20"/>
              </w:rPr>
              <w:t xml:space="preserve">  - Относительная влажность: до 98%;</w:t>
            </w:r>
          </w:p>
          <w:p w14:paraId="5E31619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Испытательное напряжение:</w:t>
            </w:r>
            <w:r w:rsidRPr="000261F1">
              <w:rPr>
                <w:snapToGrid/>
                <w:sz w:val="20"/>
              </w:rPr>
              <w:t xml:space="preserve"> 3,0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2779C91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Максимальный ток: </w:t>
            </w:r>
            <w:r w:rsidRPr="000261F1">
              <w:rPr>
                <w:snapToGrid/>
                <w:sz w:val="20"/>
              </w:rPr>
              <w:t>не более 1,0 мА;</w:t>
            </w:r>
          </w:p>
          <w:p w14:paraId="0623DB5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соединительного провода:</w:t>
            </w:r>
            <w:r w:rsidRPr="000261F1">
              <w:rPr>
                <w:snapToGrid/>
                <w:sz w:val="20"/>
              </w:rPr>
              <w:t xml:space="preserve"> не менее 1,0 м;</w:t>
            </w:r>
          </w:p>
          <w:p w14:paraId="28A228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Длительность протекания тока:</w:t>
            </w:r>
            <w:r w:rsidRPr="000261F1">
              <w:rPr>
                <w:snapToGrid/>
                <w:sz w:val="20"/>
              </w:rPr>
              <w:t xml:space="preserve"> не более 10 сек.;</w:t>
            </w:r>
          </w:p>
          <w:p w14:paraId="6FEF911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(в упаковке):</w:t>
            </w:r>
            <w:r w:rsidRPr="000261F1">
              <w:rPr>
                <w:snapToGrid/>
                <w:sz w:val="20"/>
              </w:rPr>
              <w:t xml:space="preserve"> 215*60*30 мм</w:t>
            </w:r>
          </w:p>
          <w:p w14:paraId="70EAB84C" w14:textId="549F12A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2E67ECB2" w:rsidR="00942C52" w:rsidRDefault="00EC03B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1" w:name="_GoBack"/>
            <w:bookmarkEnd w:id="1"/>
          </w:p>
        </w:tc>
      </w:tr>
      <w:tr w:rsidR="00942C52" w14:paraId="71380C2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C2B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Сигнализатор напряжения индивидуальный касочный СНИК 6-10кВ</w:t>
            </w:r>
          </w:p>
          <w:p w14:paraId="6A3B4DFA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63A09F6" w14:textId="002B604B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971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DE4F399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безопасного состояния:</w:t>
            </w:r>
            <w:r w:rsidRPr="000261F1">
              <w:rPr>
                <w:snapToGrid/>
                <w:sz w:val="20"/>
              </w:rPr>
              <w:t xml:space="preserve"> не более 0,02 мА;</w:t>
            </w:r>
          </w:p>
          <w:p w14:paraId="13621A0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высокого напряжения и неисправности:</w:t>
            </w:r>
            <w:r w:rsidRPr="000261F1">
              <w:rPr>
                <w:snapToGrid/>
                <w:sz w:val="20"/>
              </w:rPr>
              <w:t xml:space="preserve"> не более 2,2 мА;</w:t>
            </w:r>
          </w:p>
          <w:p w14:paraId="358DA2D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Расстояние сигнализации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>:</w:t>
            </w:r>
            <w:r w:rsidRPr="000261F1">
              <w:rPr>
                <w:snapToGrid/>
                <w:sz w:val="20"/>
              </w:rPr>
              <w:t xml:space="preserve"> не менее 2 м;</w:t>
            </w:r>
          </w:p>
          <w:p w14:paraId="15ADB8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Емкость встроенного источника питания:</w:t>
            </w:r>
            <w:r w:rsidRPr="000261F1">
              <w:rPr>
                <w:snapToGrid/>
                <w:sz w:val="20"/>
              </w:rPr>
              <w:t xml:space="preserve"> не менее 1800 мА*ч;</w:t>
            </w:r>
          </w:p>
          <w:p w14:paraId="4494732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Рабочая температура:</w:t>
            </w:r>
            <w:r w:rsidRPr="000261F1">
              <w:rPr>
                <w:snapToGrid/>
                <w:sz w:val="20"/>
              </w:rPr>
              <w:t xml:space="preserve"> от -40 до +40°С;</w:t>
            </w:r>
          </w:p>
          <w:p w14:paraId="0E11EF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щелчков режима безопасного состояния за 10 сек:</w:t>
            </w:r>
            <w:r w:rsidRPr="000261F1">
              <w:rPr>
                <w:snapToGrid/>
                <w:sz w:val="20"/>
              </w:rPr>
              <w:t xml:space="preserve">  не менее 2;</w:t>
            </w:r>
          </w:p>
          <w:p w14:paraId="610D217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звуковых импульсов режима высокого напряжения за 10 сек</w:t>
            </w:r>
            <w:r w:rsidRPr="000261F1">
              <w:rPr>
                <w:snapToGrid/>
                <w:sz w:val="20"/>
              </w:rPr>
              <w:t>: в диапазоне не шире 16 – 35;</w:t>
            </w:r>
          </w:p>
          <w:p w14:paraId="4FCA88B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корпуса:</w:t>
            </w:r>
            <w:r w:rsidRPr="000261F1">
              <w:rPr>
                <w:snapToGrid/>
                <w:sz w:val="20"/>
              </w:rPr>
              <w:t xml:space="preserve"> не более 67*53*30 мм;</w:t>
            </w:r>
          </w:p>
          <w:p w14:paraId="4C1309ED" w14:textId="27EC635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сигнализатора:</w:t>
            </w:r>
            <w:r w:rsidRPr="000261F1">
              <w:rPr>
                <w:snapToGrid/>
                <w:sz w:val="20"/>
              </w:rPr>
              <w:t xml:space="preserve"> не более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694EEBE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42C52" w14:paraId="1DE6A1A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303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Сигнализатор напряжения индивидуальный СНИН-К-6-110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</w:p>
          <w:p w14:paraId="465B128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355BD32" w14:textId="2EE35F86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0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Рабочий диапазон напряжений:</w:t>
            </w:r>
            <w:r w:rsidRPr="000261F1">
              <w:rPr>
                <w:snapToGrid/>
                <w:sz w:val="20"/>
              </w:rPr>
              <w:t xml:space="preserve"> от 6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 до 110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6374878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0881595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-25 до + 45 °С;</w:t>
            </w:r>
          </w:p>
          <w:p w14:paraId="654BF5C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 °С: до 98 %;</w:t>
            </w:r>
          </w:p>
          <w:p w14:paraId="2E21ABF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Дальность срабатывания от высоковольтной линии,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не менее 2 м;</w:t>
            </w:r>
          </w:p>
          <w:p w14:paraId="5CCEEB2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Время непрерывной работы в режиме индикации</w:t>
            </w:r>
            <w:r w:rsidRPr="000261F1">
              <w:rPr>
                <w:snapToGrid/>
                <w:sz w:val="20"/>
              </w:rPr>
              <w:t>: 48 ч.;</w:t>
            </w:r>
          </w:p>
          <w:p w14:paraId="09215CB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Уровень звукового сигнала на расстоянии 0,5 м:</w:t>
            </w:r>
            <w:r w:rsidRPr="000261F1">
              <w:rPr>
                <w:snapToGrid/>
                <w:sz w:val="20"/>
              </w:rPr>
              <w:t xml:space="preserve"> не менее 70 дБ;</w:t>
            </w:r>
          </w:p>
          <w:p w14:paraId="5FEEAED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Чувствительность: </w:t>
            </w:r>
            <w:r w:rsidRPr="000261F1">
              <w:rPr>
                <w:snapToGrid/>
                <w:sz w:val="20"/>
              </w:rPr>
              <w:t xml:space="preserve">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/м;</w:t>
            </w:r>
          </w:p>
          <w:p w14:paraId="62B78B6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100*50*44 мм;</w:t>
            </w:r>
          </w:p>
          <w:p w14:paraId="2AF38E2B" w14:textId="366C124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Масса: </w:t>
            </w:r>
            <w:r w:rsidRPr="000261F1">
              <w:rPr>
                <w:snapToGrid/>
                <w:sz w:val="20"/>
              </w:rPr>
              <w:t xml:space="preserve">не более 0,12 к </w:t>
            </w:r>
            <w:proofErr w:type="gramStart"/>
            <w:r w:rsidRPr="000261F1">
              <w:rPr>
                <w:snapToGrid/>
                <w:sz w:val="20"/>
              </w:rPr>
              <w:t>г</w:t>
            </w:r>
            <w:proofErr w:type="gramEnd"/>
            <w:r w:rsidRPr="000261F1">
              <w:rPr>
                <w:snapToGrid/>
                <w:sz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13BC1AF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42C52" w14:paraId="48FD15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6946" w14:textId="77777777" w:rsidR="00741639" w:rsidRDefault="00942C52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высокого напряжения УВНКС-10 СЗ ГОСТ 20493         </w:t>
            </w:r>
          </w:p>
          <w:p w14:paraId="786A5F53" w14:textId="77777777" w:rsidR="00741639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83EEA9D" w14:textId="23D7E4E5" w:rsidR="00942C52" w:rsidRPr="00942C52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r w:rsidR="00942C52" w:rsidRPr="00942C52">
              <w:rPr>
                <w:sz w:val="20"/>
              </w:rPr>
              <w:t xml:space="preserve">  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F5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; </w:t>
            </w:r>
          </w:p>
          <w:p w14:paraId="028A707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 индикации:</w:t>
            </w:r>
            <w:r w:rsidRPr="000261F1">
              <w:rPr>
                <w:snapToGrid/>
                <w:sz w:val="20"/>
              </w:rPr>
              <w:t xml:space="preserve"> не более 1,5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140A641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Условия эксплуатации:</w:t>
            </w:r>
          </w:p>
          <w:p w14:paraId="6DAFC4A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-45 до +40°С;</w:t>
            </w:r>
          </w:p>
          <w:p w14:paraId="0B17AE1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95%;</w:t>
            </w:r>
          </w:p>
          <w:p w14:paraId="482E0ABB" w14:textId="267E21B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 без упаковки:</w:t>
            </w:r>
            <w:r w:rsidRPr="000261F1">
              <w:rPr>
                <w:snapToGrid/>
                <w:sz w:val="20"/>
              </w:rPr>
              <w:t xml:space="preserve"> не более 0,6 кг;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3264263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07CCFBC4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932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высокого напряжения универсальный</w:t>
            </w:r>
          </w:p>
          <w:p w14:paraId="4A03C3C9" w14:textId="29169364" w:rsidR="00942C52" w:rsidRP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УВНУ</w:t>
            </w:r>
            <w:proofErr w:type="gramStart"/>
            <w:r w:rsidRPr="00942C52">
              <w:rPr>
                <w:sz w:val="20"/>
              </w:rPr>
              <w:t>.И</w:t>
            </w:r>
            <w:proofErr w:type="gramEnd"/>
            <w:r w:rsidRPr="00942C52">
              <w:rPr>
                <w:sz w:val="20"/>
              </w:rPr>
              <w:t>ТФ-10Д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A7A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Минимальное напряжение, при котором срабатывает индикация: </w:t>
            </w:r>
            <w:r w:rsidRPr="000261F1">
              <w:rPr>
                <w:snapToGrid/>
                <w:sz w:val="20"/>
              </w:rPr>
              <w:t>220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0DCB0CE2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Максимальное рабочее напряжение: </w:t>
            </w:r>
            <w:r w:rsidRPr="000261F1">
              <w:rPr>
                <w:snapToGrid/>
                <w:sz w:val="20"/>
              </w:rPr>
              <w:t xml:space="preserve">10,0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41B9E6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Число десятичных разрядов индикации: </w:t>
            </w:r>
            <w:r w:rsidRPr="000261F1">
              <w:rPr>
                <w:snapToGrid/>
                <w:sz w:val="20"/>
              </w:rPr>
              <w:t>3;</w:t>
            </w:r>
          </w:p>
          <w:p w14:paraId="13CB04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Рабочий диапазон температуры окружающей среды: </w:t>
            </w:r>
            <w:r w:rsidRPr="000261F1">
              <w:rPr>
                <w:snapToGrid/>
                <w:sz w:val="20"/>
              </w:rPr>
              <w:t>от -40 до +45°С;</w:t>
            </w:r>
          </w:p>
          <w:p w14:paraId="6E810E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Интервал между касанием токоведущих частей и цифровой индикацией: </w:t>
            </w:r>
            <w:r w:rsidRPr="000261F1">
              <w:rPr>
                <w:snapToGrid/>
                <w:sz w:val="20"/>
              </w:rPr>
              <w:t xml:space="preserve">не более 1,0 </w:t>
            </w:r>
            <w:proofErr w:type="gramStart"/>
            <w:r w:rsidRPr="000261F1">
              <w:rPr>
                <w:snapToGrid/>
                <w:sz w:val="20"/>
              </w:rPr>
              <w:t>с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814BC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Виды индикации: </w:t>
            </w:r>
            <w:r w:rsidRPr="000261F1">
              <w:rPr>
                <w:snapToGrid/>
                <w:sz w:val="20"/>
              </w:rPr>
              <w:t>цифровая, прерывисто звуковая;</w:t>
            </w:r>
          </w:p>
          <w:p w14:paraId="7E85E48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Напряжение питания: </w:t>
            </w:r>
            <w:r w:rsidRPr="000261F1">
              <w:rPr>
                <w:snapToGrid/>
                <w:sz w:val="20"/>
              </w:rPr>
              <w:t>3,0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719DA2C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указателя в собранном виде/трубки </w:t>
            </w:r>
            <w:proofErr w:type="spellStart"/>
            <w:r w:rsidRPr="000261F1">
              <w:rPr>
                <w:b/>
                <w:snapToGrid/>
                <w:sz w:val="20"/>
              </w:rPr>
              <w:t>фазировки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0,83/0,84 м;</w:t>
            </w:r>
          </w:p>
          <w:p w14:paraId="477A96E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соединительного провода: </w:t>
            </w:r>
            <w:r w:rsidRPr="000261F1">
              <w:rPr>
                <w:snapToGrid/>
                <w:sz w:val="20"/>
              </w:rPr>
              <w:t>не более 1 м;</w:t>
            </w:r>
          </w:p>
          <w:p w14:paraId="2954DE39" w14:textId="44FC7B2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 указателя: </w:t>
            </w:r>
            <w:r w:rsidRPr="000261F1">
              <w:rPr>
                <w:snapToGrid/>
                <w:sz w:val="20"/>
              </w:rPr>
              <w:t>не более 0,8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71BD33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3A218E6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900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2C74F4B1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УВН-10СЗ</w:t>
            </w:r>
          </w:p>
          <w:p w14:paraId="1DDBF96D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37D4B38" w14:textId="1AFC9D3F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CA7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600247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Тип указателя:</w:t>
            </w:r>
            <w:r w:rsidRPr="000261F1">
              <w:rPr>
                <w:snapToGrid/>
                <w:sz w:val="20"/>
              </w:rPr>
              <w:t xml:space="preserve"> </w:t>
            </w:r>
            <w:proofErr w:type="spellStart"/>
            <w:r w:rsidRPr="000261F1">
              <w:rPr>
                <w:snapToGrid/>
                <w:sz w:val="20"/>
              </w:rPr>
              <w:t>однофункциональный</w:t>
            </w:r>
            <w:proofErr w:type="spellEnd"/>
            <w:r w:rsidRPr="000261F1">
              <w:rPr>
                <w:snapToGrid/>
                <w:sz w:val="20"/>
              </w:rPr>
              <w:t>, одноканальный;</w:t>
            </w:r>
          </w:p>
          <w:p w14:paraId="3E842FD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изолирующей штанги:</w:t>
            </w:r>
            <w:r w:rsidRPr="000261F1">
              <w:rPr>
                <w:snapToGrid/>
                <w:sz w:val="20"/>
              </w:rPr>
              <w:t xml:space="preserve"> не менее 340 мм;</w:t>
            </w:r>
          </w:p>
          <w:p w14:paraId="702D1F6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рукоятки:</w:t>
            </w:r>
            <w:r w:rsidRPr="000261F1">
              <w:rPr>
                <w:snapToGrid/>
                <w:sz w:val="20"/>
              </w:rPr>
              <w:t xml:space="preserve"> 120 мм;</w:t>
            </w:r>
          </w:p>
          <w:p w14:paraId="0E1B994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не более ᴓ50*680 мм;</w:t>
            </w:r>
          </w:p>
          <w:p w14:paraId="5C41AECA" w14:textId="53D3017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не более 0,35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1181E14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39A881F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451E7730" w:rsidR="00942C52" w:rsidRDefault="00942C52" w:rsidP="00942C52">
            <w:pPr>
              <w:snapToGrid w:val="0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72E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68293AC6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УВНБУ-35-220</w:t>
            </w:r>
          </w:p>
          <w:p w14:paraId="10C0A350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5A8BCA" w14:textId="4945DE52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BCB" w14:textId="29450782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Напряжение:</w:t>
            </w:r>
            <w:r w:rsidRPr="000261F1">
              <w:rPr>
                <w:snapToGrid/>
                <w:sz w:val="20"/>
              </w:rPr>
              <w:t xml:space="preserve"> 220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b/>
                <w:snapToGrid/>
                <w:sz w:val="20"/>
              </w:rPr>
              <w:t>Питание:</w:t>
            </w:r>
            <w:r w:rsidRPr="000261F1">
              <w:rPr>
                <w:snapToGrid/>
                <w:sz w:val="20"/>
              </w:rPr>
              <w:t xml:space="preserve"> 3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224EE7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</w:p>
          <w:p w14:paraId="3DDC3AC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44C7699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312B81E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0261F1">
              <w:rPr>
                <w:b/>
                <w:snapToGrid/>
                <w:sz w:val="20"/>
              </w:rPr>
              <w:t>Ток</w:t>
            </w:r>
            <w:proofErr w:type="gramEnd"/>
            <w:r w:rsidRPr="000261F1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0261F1">
              <w:rPr>
                <w:snapToGrid/>
                <w:sz w:val="20"/>
              </w:rPr>
              <w:t xml:space="preserve"> не более 80 мА;</w:t>
            </w:r>
          </w:p>
          <w:p w14:paraId="6D235AE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Громкость звукового сигнала:</w:t>
            </w:r>
            <w:r w:rsidRPr="000261F1">
              <w:rPr>
                <w:snapToGrid/>
                <w:sz w:val="20"/>
              </w:rPr>
              <w:t xml:space="preserve"> 70 ДБ;</w:t>
            </w:r>
          </w:p>
          <w:p w14:paraId="00631D8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0261F1">
              <w:rPr>
                <w:snapToGrid/>
                <w:sz w:val="20"/>
              </w:rPr>
              <w:t xml:space="preserve"> 2-60 см;</w:t>
            </w:r>
          </w:p>
          <w:p w14:paraId="75713E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0261F1">
              <w:rPr>
                <w:snapToGrid/>
                <w:sz w:val="20"/>
              </w:rPr>
              <w:t xml:space="preserve"> непрерывный;</w:t>
            </w:r>
          </w:p>
          <w:p w14:paraId="146D240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0261F1">
              <w:rPr>
                <w:snapToGrid/>
                <w:sz w:val="20"/>
              </w:rPr>
              <w:t xml:space="preserve"> прерывистый;</w:t>
            </w:r>
          </w:p>
          <w:p w14:paraId="3A0B99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Габаритный размеры: </w:t>
            </w:r>
            <w:r w:rsidRPr="000261F1">
              <w:rPr>
                <w:snapToGrid/>
                <w:sz w:val="20"/>
              </w:rPr>
              <w:t>80*220 мм;</w:t>
            </w:r>
          </w:p>
          <w:p w14:paraId="208C2FEE" w14:textId="6A153A1A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указателя:</w:t>
            </w:r>
            <w:r w:rsidRPr="000261F1">
              <w:rPr>
                <w:snapToGrid/>
                <w:sz w:val="20"/>
              </w:rPr>
              <w:t xml:space="preserve"> 0,6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EAB6E6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23E7EE9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9AF" w14:textId="77777777" w:rsidR="00942C52" w:rsidRPr="00D45D24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Указатель напряжения</w:t>
            </w:r>
          </w:p>
          <w:p w14:paraId="186EDAB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УНК-04</w:t>
            </w:r>
          </w:p>
          <w:p w14:paraId="6FC959A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3BC8123" w14:textId="1A82085C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994" w14:textId="75F8F532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</w:t>
            </w:r>
            <w:r>
              <w:rPr>
                <w:snapToGrid/>
                <w:sz w:val="20"/>
              </w:rPr>
              <w:t>12</w:t>
            </w:r>
            <w:r w:rsidRPr="00741F8A">
              <w:rPr>
                <w:snapToGrid/>
                <w:sz w:val="20"/>
              </w:rPr>
              <w:t xml:space="preserve"> до </w:t>
            </w:r>
            <w:r>
              <w:rPr>
                <w:snapToGrid/>
                <w:sz w:val="20"/>
              </w:rPr>
              <w:t>66</w:t>
            </w:r>
            <w:r w:rsidRPr="00741F8A">
              <w:rPr>
                <w:snapToGrid/>
                <w:sz w:val="20"/>
              </w:rPr>
              <w:t>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FE4B500" w14:textId="30A078AE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</w:t>
            </w:r>
            <w:r>
              <w:rPr>
                <w:snapToGrid/>
                <w:sz w:val="20"/>
              </w:rPr>
              <w:t>12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3144B533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33E8333B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6E021FC5" w14:textId="695C8A6A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</w:t>
            </w:r>
            <w:r>
              <w:rPr>
                <w:snapToGrid/>
                <w:sz w:val="20"/>
              </w:rPr>
              <w:t>0</w:t>
            </w:r>
            <w:r w:rsidRPr="00741F8A">
              <w:rPr>
                <w:snapToGrid/>
                <w:sz w:val="20"/>
              </w:rPr>
              <w:t>°С;</w:t>
            </w:r>
          </w:p>
          <w:p w14:paraId="6289B164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576727A9" w14:textId="77777777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5D79684C" w14:textId="1FC238B0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Длина неизолированной части контактов-наконечников</w:t>
            </w:r>
            <w:r w:rsidR="00D45D24">
              <w:rPr>
                <w:b/>
                <w:snapToGrid/>
                <w:sz w:val="20"/>
              </w:rPr>
              <w:t xml:space="preserve">: </w:t>
            </w:r>
            <w:r w:rsidRPr="009B46E2">
              <w:rPr>
                <w:snapToGrid/>
                <w:sz w:val="20"/>
              </w:rPr>
              <w:t>не более</w:t>
            </w:r>
            <w:r>
              <w:rPr>
                <w:snapToGrid/>
                <w:sz w:val="20"/>
              </w:rPr>
              <w:t xml:space="preserve"> 7 мм;</w:t>
            </w:r>
          </w:p>
          <w:p w14:paraId="09559F57" w14:textId="7D944A9B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Время зарядки от сети 220-380</w:t>
            </w:r>
            <w:proofErr w:type="gramStart"/>
            <w:r w:rsidRPr="009B46E2">
              <w:rPr>
                <w:b/>
                <w:snapToGrid/>
                <w:sz w:val="20"/>
              </w:rPr>
              <w:t xml:space="preserve"> В</w:t>
            </w:r>
            <w:proofErr w:type="gramEnd"/>
            <w:r w:rsidR="00D45D24">
              <w:rPr>
                <w:b/>
                <w:snapToGrid/>
                <w:sz w:val="20"/>
              </w:rPr>
              <w:t>:</w:t>
            </w:r>
            <w:r w:rsidRPr="009B46E2">
              <w:rPr>
                <w:b/>
                <w:snapToGrid/>
                <w:sz w:val="20"/>
              </w:rPr>
              <w:t xml:space="preserve"> </w:t>
            </w:r>
            <w:r w:rsidRPr="009B46E2">
              <w:rPr>
                <w:snapToGrid/>
                <w:sz w:val="20"/>
              </w:rPr>
              <w:t>не более 20 с;</w:t>
            </w:r>
          </w:p>
          <w:p w14:paraId="075BBA14" w14:textId="71CD294C" w:rsidR="009B46E2" w:rsidRP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>
              <w:rPr>
                <w:b/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 xml:space="preserve">не более  </w:t>
            </w:r>
            <w:r w:rsidRPr="009B46E2">
              <w:rPr>
                <w:snapToGrid/>
                <w:sz w:val="20"/>
              </w:rPr>
              <w:t>250*80*40</w:t>
            </w:r>
            <w:r>
              <w:rPr>
                <w:snapToGrid/>
                <w:sz w:val="20"/>
              </w:rPr>
              <w:t>;</w:t>
            </w:r>
          </w:p>
          <w:p w14:paraId="4C0602CD" w14:textId="2DD92800" w:rsidR="00942C52" w:rsidRDefault="009B46E2" w:rsidP="009B46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</w:t>
            </w:r>
            <w:r>
              <w:rPr>
                <w:snapToGrid/>
                <w:sz w:val="20"/>
              </w:rPr>
              <w:t>165</w:t>
            </w:r>
            <w:r w:rsidRPr="00741F8A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596A9E1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2C52" w14:paraId="71FF224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BE8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0987620E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ЭЛИН-1СЗ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</w:p>
          <w:p w14:paraId="29C96225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A875D1" w14:textId="2DC6DB9E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F0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50 до 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B918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45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4BCF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Испытательное напряжение изолирующей части:</w:t>
            </w:r>
            <w:r w:rsidRPr="00741F8A">
              <w:rPr>
                <w:snapToGrid/>
                <w:sz w:val="20"/>
              </w:rPr>
              <w:t xml:space="preserve"> 2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0F5694B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0792DA1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27C64A8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+45°С;</w:t>
            </w:r>
          </w:p>
          <w:p w14:paraId="7D25D5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2F6F87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64C01B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Индикация:</w:t>
            </w:r>
            <w:r w:rsidRPr="00741F8A">
              <w:rPr>
                <w:snapToGrid/>
                <w:sz w:val="20"/>
              </w:rPr>
              <w:t xml:space="preserve"> светозвуковая;</w:t>
            </w:r>
          </w:p>
          <w:p w14:paraId="38ECA2C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1048E50C" w14:textId="6F3B05E2" w:rsidR="00942C52" w:rsidRDefault="00741F8A" w:rsidP="009F4DF0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41F8A">
              <w:rPr>
                <w:snapToGrid/>
                <w:sz w:val="20"/>
              </w:rPr>
              <w:t>- в сборе: не более 800*110*60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snapToGrid/>
                <w:sz w:val="20"/>
              </w:rPr>
              <w:t>- в упаковке: не более 430*120*70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0,45 </w:t>
            </w:r>
            <w:r w:rsidR="009B46E2"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51B64B1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9AF57D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8D5F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  <w:r w:rsidRPr="00942C52">
              <w:rPr>
                <w:sz w:val="20"/>
              </w:rPr>
              <w:t xml:space="preserve"> </w:t>
            </w:r>
          </w:p>
          <w:p w14:paraId="40E3FC63" w14:textId="77777777" w:rsidR="00942C52" w:rsidRDefault="00942C52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 6-35</w:t>
            </w:r>
          </w:p>
          <w:p w14:paraId="05564074" w14:textId="77777777" w:rsidR="00741639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E68FD26" w14:textId="58F3577D" w:rsidR="00741639" w:rsidRPr="00942C52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9D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Напряжение:</w:t>
            </w:r>
            <w:r w:rsidRPr="00741F8A">
              <w:rPr>
                <w:snapToGrid/>
                <w:sz w:val="20"/>
              </w:rPr>
              <w:t xml:space="preserve"> 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6443F0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Питание:</w:t>
            </w:r>
            <w:r w:rsidRPr="00741F8A">
              <w:rPr>
                <w:snapToGrid/>
                <w:sz w:val="20"/>
              </w:rPr>
              <w:t xml:space="preserve"> 3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D5C910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3350B9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250998D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7C39177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354548C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Громкость звукового сигнала:</w:t>
            </w:r>
            <w:r w:rsidRPr="00741F8A">
              <w:rPr>
                <w:snapToGrid/>
                <w:sz w:val="20"/>
              </w:rPr>
              <w:t xml:space="preserve"> 70 ДБ;</w:t>
            </w:r>
          </w:p>
          <w:p w14:paraId="3E04F3F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741F8A">
              <w:rPr>
                <w:snapToGrid/>
                <w:sz w:val="20"/>
              </w:rPr>
              <w:t xml:space="preserve"> 5-40 см;</w:t>
            </w:r>
          </w:p>
          <w:p w14:paraId="5F0F70F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741F8A">
              <w:rPr>
                <w:snapToGrid/>
                <w:sz w:val="20"/>
              </w:rPr>
              <w:t xml:space="preserve"> непрерывный;</w:t>
            </w:r>
          </w:p>
          <w:p w14:paraId="6E6D9C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741F8A">
              <w:rPr>
                <w:snapToGrid/>
                <w:sz w:val="20"/>
              </w:rPr>
              <w:t xml:space="preserve"> прерывистый;</w:t>
            </w:r>
          </w:p>
          <w:p w14:paraId="7E21919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Габаритный размеры: </w:t>
            </w:r>
            <w:r w:rsidRPr="00741F8A">
              <w:rPr>
                <w:snapToGrid/>
                <w:sz w:val="20"/>
              </w:rPr>
              <w:t>80*150 мм;</w:t>
            </w:r>
          </w:p>
          <w:p w14:paraId="0D190216" w14:textId="68DB0C6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0,42 кг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6A40E805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0734034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60E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0A703CD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УВН-90М-110С</w:t>
            </w:r>
          </w:p>
          <w:p w14:paraId="0EDAC333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096286" w14:textId="797F2CC1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F2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35-110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2868AEE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8,75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30B6D4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786BF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04674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9F8F6B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2F1E6B1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3;</w:t>
            </w:r>
          </w:p>
          <w:p w14:paraId="3CFFB85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Ф45*2200 мм;</w:t>
            </w:r>
          </w:p>
          <w:p w14:paraId="104EDAF4" w14:textId="39507B30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57120313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42C52" w14:paraId="5E8D8CD9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FFC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1D3195E2" w14:textId="1BF96789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УВН-90М-35С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7A4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10-35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7E66D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3DFCF53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2C577C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3350CFB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3E3E3B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748A40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2;</w:t>
            </w:r>
          </w:p>
          <w:p w14:paraId="76E224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Ф45*800 мм;</w:t>
            </w:r>
          </w:p>
          <w:p w14:paraId="78D2D895" w14:textId="5C9BF8A8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0,35 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690CC206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1BE5489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B94" w14:textId="31D2F7D9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EEB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 для проверки совпадения фаз  УВНФ-10С3</w:t>
            </w:r>
          </w:p>
          <w:p w14:paraId="4AE2C8F0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4191A7A" w14:textId="79438889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21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6-10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194E2FE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7900A5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-40 до +40°С;</w:t>
            </w:r>
          </w:p>
          <w:p w14:paraId="1BE923D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не выше  98 %;</w:t>
            </w:r>
          </w:p>
          <w:p w14:paraId="5A0FC09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Длина соединительного высоковольтного провода:</w:t>
            </w:r>
            <w:r w:rsidRPr="00741F8A">
              <w:rPr>
                <w:snapToGrid/>
                <w:sz w:val="20"/>
              </w:rPr>
              <w:t xml:space="preserve"> не менее 1200 мм;</w:t>
            </w:r>
          </w:p>
          <w:p w14:paraId="295C85D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Соединение высоковольтного провода и рабочих частей:</w:t>
            </w:r>
            <w:r w:rsidRPr="00741F8A">
              <w:rPr>
                <w:snapToGrid/>
                <w:sz w:val="20"/>
              </w:rPr>
              <w:t xml:space="preserve"> неразъемное;</w:t>
            </w:r>
          </w:p>
          <w:p w14:paraId="5D87AE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3942ECF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рабочем состоянии: Ф72*750 мм;</w:t>
            </w:r>
          </w:p>
          <w:p w14:paraId="5789AC7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транспортном виде: 500*160*70 мм;</w:t>
            </w:r>
          </w:p>
          <w:p w14:paraId="0F642EC4" w14:textId="57A9A71F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E93" w14:textId="297C3D04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0B99F6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015" w14:textId="5E722EB5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6D2" w14:textId="77777777" w:rsidR="00942C52" w:rsidRPr="00AD3F4F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 xml:space="preserve">Указатель напряжения для проверки совпадения фаз </w:t>
            </w:r>
          </w:p>
          <w:p w14:paraId="2ED9D872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>УВНФ-10МК</w:t>
            </w:r>
          </w:p>
          <w:p w14:paraId="76515DCF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6F0AC6" w14:textId="2A88CA9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AF5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Диапазон определения величины напряжения постоянного и переменного тока</w:t>
            </w:r>
            <w:r w:rsidRPr="00AD3F4F">
              <w:rPr>
                <w:snapToGrid/>
                <w:sz w:val="20"/>
              </w:rPr>
              <w:t xml:space="preserve">, В 50 – 10000 </w:t>
            </w:r>
          </w:p>
          <w:p w14:paraId="48CA4546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Ошибка при определении величины напряжения от максимального значения напряжения</w:t>
            </w:r>
            <w:r w:rsidRPr="00AD3F4F">
              <w:rPr>
                <w:snapToGrid/>
                <w:sz w:val="20"/>
              </w:rPr>
              <w:t xml:space="preserve"> %   2 </w:t>
            </w:r>
          </w:p>
          <w:p w14:paraId="12D07A54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Время запоминания значения последнего измерения</w:t>
            </w:r>
            <w:r w:rsidRPr="00AD3F4F">
              <w:rPr>
                <w:snapToGrid/>
                <w:sz w:val="20"/>
              </w:rPr>
              <w:t xml:space="preserve">, сек 10 </w:t>
            </w:r>
          </w:p>
          <w:p w14:paraId="62F1B19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Ток потребления указателя</w:t>
            </w:r>
            <w:r w:rsidRPr="00AD3F4F">
              <w:rPr>
                <w:snapToGrid/>
                <w:sz w:val="20"/>
              </w:rPr>
              <w:t xml:space="preserve">, мА 20 </w:t>
            </w:r>
          </w:p>
          <w:p w14:paraId="6D360BB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Габаритные размеры указателя и трубки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Ф72х980 </w:t>
            </w:r>
          </w:p>
          <w:p w14:paraId="4D6BADD0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Длина соединительного провода между указателем и трубкой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1200 </w:t>
            </w:r>
          </w:p>
          <w:p w14:paraId="1890CC2B" w14:textId="36F7F209" w:rsidR="00942C52" w:rsidRDefault="00AD3F4F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D3F4F">
              <w:rPr>
                <w:b/>
                <w:snapToGrid/>
                <w:sz w:val="20"/>
              </w:rPr>
              <w:t>Масса</w:t>
            </w:r>
            <w:r w:rsidRPr="00AD3F4F">
              <w:rPr>
                <w:snapToGrid/>
                <w:sz w:val="20"/>
              </w:rPr>
              <w:t xml:space="preserve">, не более, </w:t>
            </w:r>
            <w:proofErr w:type="gramStart"/>
            <w:r w:rsidRPr="00AD3F4F">
              <w:rPr>
                <w:snapToGrid/>
                <w:sz w:val="20"/>
              </w:rPr>
              <w:t>кг</w:t>
            </w:r>
            <w:proofErr w:type="gramEnd"/>
            <w:r w:rsidRPr="00AD3F4F">
              <w:rPr>
                <w:snapToGrid/>
                <w:sz w:val="20"/>
              </w:rPr>
              <w:t>. 1,1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E82" w14:textId="1E3D9E5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70907C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C503" w14:textId="2ED35987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FD9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низковольтный </w:t>
            </w:r>
          </w:p>
          <w:p w14:paraId="52D8EC8F" w14:textId="22EB060D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"Контакт"-53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8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Диапазон контролируемых напряжений: </w:t>
            </w:r>
            <w:r w:rsidRPr="00741F8A">
              <w:rPr>
                <w:snapToGrid/>
                <w:sz w:val="20"/>
              </w:rPr>
              <w:t>12-380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7CD192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10000 Ом;</w:t>
            </w:r>
          </w:p>
          <w:p w14:paraId="724BFC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681593C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60;</w:t>
            </w:r>
          </w:p>
          <w:p w14:paraId="1ED3F0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2000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3B7534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на щупах:</w:t>
            </w:r>
            <w:r w:rsidRPr="00741F8A">
              <w:rPr>
                <w:snapToGrid/>
                <w:sz w:val="20"/>
              </w:rPr>
              <w:t xml:space="preserve"> 450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B01B9C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>Длина соединительного провода: 1000 мм;</w:t>
            </w:r>
          </w:p>
          <w:p w14:paraId="3C4201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основного щупа:</w:t>
            </w:r>
            <w:r w:rsidRPr="00741F8A">
              <w:rPr>
                <w:snapToGrid/>
                <w:sz w:val="20"/>
              </w:rPr>
              <w:t xml:space="preserve"> 120*35*20 мм;</w:t>
            </w:r>
          </w:p>
          <w:p w14:paraId="2BB85A4D" w14:textId="4B4D14B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9F7" w14:textId="3CEF576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F67E9AD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83F4" w14:textId="1149E65D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7DAF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УН-500М</w:t>
            </w:r>
          </w:p>
          <w:p w14:paraId="45728E52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68EB2E" w14:textId="56CAC14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05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B09FEE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50-500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983DD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2C9B0B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E8E19E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до 98 %;</w:t>
            </w:r>
          </w:p>
          <w:p w14:paraId="7C8390B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Ток протекающий через индикатор отсчетного устройства: </w:t>
            </w:r>
            <w:r w:rsidRPr="00741F8A">
              <w:rPr>
                <w:snapToGrid/>
                <w:sz w:val="20"/>
              </w:rPr>
              <w:t>100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E530A3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1,0 м;</w:t>
            </w:r>
          </w:p>
          <w:p w14:paraId="32BB4B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(в упаковке):</w:t>
            </w:r>
            <w:r w:rsidRPr="00741F8A">
              <w:rPr>
                <w:snapToGrid/>
                <w:sz w:val="20"/>
              </w:rPr>
              <w:t xml:space="preserve"> не более 250*60*30 мм;</w:t>
            </w:r>
          </w:p>
          <w:p w14:paraId="2283A56C" w14:textId="56477D9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</w:t>
            </w:r>
            <w:r w:rsidRPr="00741F8A">
              <w:rPr>
                <w:snapToGrid/>
                <w:sz w:val="20"/>
              </w:rPr>
              <w:t>: 0,15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306" w14:textId="44F9CDC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6E3DCD6A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E32" w14:textId="273F012E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B97" w14:textId="465DA4AA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</w:t>
            </w:r>
            <w:r w:rsidR="009F4DF0">
              <w:rPr>
                <w:sz w:val="20"/>
              </w:rPr>
              <w:t xml:space="preserve"> </w:t>
            </w:r>
            <w:r w:rsidRPr="00942C52">
              <w:rPr>
                <w:sz w:val="20"/>
              </w:rPr>
              <w:t xml:space="preserve">напряжения контактного типа до 1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  <w:r w:rsidRPr="00942C52">
              <w:rPr>
                <w:sz w:val="20"/>
              </w:rPr>
              <w:t xml:space="preserve"> </w:t>
            </w:r>
            <w:proofErr w:type="gramStart"/>
            <w:r w:rsidRPr="00942C52">
              <w:rPr>
                <w:sz w:val="20"/>
              </w:rPr>
              <w:t>двухполюсной</w:t>
            </w:r>
            <w:proofErr w:type="gramEnd"/>
            <w:r w:rsidRPr="00942C52">
              <w:rPr>
                <w:sz w:val="20"/>
              </w:rPr>
              <w:t xml:space="preserve"> Контакт 57Э</w:t>
            </w:r>
          </w:p>
          <w:p w14:paraId="19DDBA3B" w14:textId="118CC36A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DCF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контролируемых напряжений:</w:t>
            </w:r>
          </w:p>
          <w:p w14:paraId="24CD742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переменного тока частотой 40-60 ГЦ: 24-380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EDCB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постоянного тока: 24-250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5970F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не менее 10000 Ом;</w:t>
            </w:r>
          </w:p>
          <w:p w14:paraId="1F2D14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от сети 220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10-15 с;</w:t>
            </w:r>
          </w:p>
          <w:p w14:paraId="1F736C1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2A0741B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30;</w:t>
            </w:r>
          </w:p>
          <w:p w14:paraId="7370F7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1000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FD88F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при проверки исправности схемы:</w:t>
            </w:r>
            <w:r w:rsidRPr="00741F8A">
              <w:rPr>
                <w:snapToGrid/>
                <w:sz w:val="20"/>
              </w:rPr>
              <w:t xml:space="preserve"> 600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202AA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при максимальном рабочем напряжении (380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+10 %):</w:t>
            </w:r>
            <w:r w:rsidRPr="00741F8A">
              <w:rPr>
                <w:snapToGrid/>
                <w:sz w:val="20"/>
              </w:rPr>
              <w:t xml:space="preserve"> 10 мА;</w:t>
            </w:r>
          </w:p>
          <w:p w14:paraId="7B5B830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Габаритные размеры:</w:t>
            </w:r>
            <w:r w:rsidRPr="00741F8A">
              <w:rPr>
                <w:snapToGrid/>
                <w:sz w:val="20"/>
              </w:rPr>
              <w:t xml:space="preserve"> 170*50*20 мм;</w:t>
            </w:r>
          </w:p>
          <w:p w14:paraId="26763B3A" w14:textId="00BE4989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C7E" w14:textId="3E59568A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113393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AE6" w14:textId="7227085C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986D" w14:textId="77777777" w:rsidR="00741639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Устройство проверки указателя напряжения УПУН-1М</w:t>
            </w:r>
            <w:r w:rsidR="00741639">
              <w:rPr>
                <w:sz w:val="20"/>
              </w:rPr>
              <w:t xml:space="preserve"> </w:t>
            </w:r>
          </w:p>
          <w:p w14:paraId="7C88B382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2C0A960" w14:textId="4D3B71C7" w:rsidR="00942C52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14:paraId="5B0AAD7C" w14:textId="4191CDB0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5A8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на выходе устройства:</w:t>
            </w:r>
            <w:r w:rsidRPr="00741F8A">
              <w:rPr>
                <w:snapToGrid/>
                <w:sz w:val="20"/>
              </w:rPr>
              <w:t xml:space="preserve"> 1500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BCBA8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 выходного напряжения:</w:t>
            </w:r>
            <w:r w:rsidRPr="00741F8A">
              <w:rPr>
                <w:snapToGrid/>
                <w:sz w:val="20"/>
              </w:rPr>
              <w:t xml:space="preserve"> 1,2±0,2 </w:t>
            </w:r>
            <w:proofErr w:type="spellStart"/>
            <w:r w:rsidRPr="00741F8A">
              <w:rPr>
                <w:snapToGrid/>
                <w:sz w:val="20"/>
              </w:rPr>
              <w:t>кГЦ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4EFA79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источника питания:</w:t>
            </w:r>
            <w:r w:rsidRPr="00741F8A">
              <w:rPr>
                <w:snapToGrid/>
                <w:sz w:val="20"/>
              </w:rPr>
              <w:t xml:space="preserve"> 9,0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A0687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устройством в режиме контроля указателей: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6795FF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встроенного зарядного устройства:</w:t>
            </w:r>
            <w:r w:rsidRPr="00741F8A">
              <w:rPr>
                <w:snapToGrid/>
                <w:sz w:val="20"/>
              </w:rPr>
              <w:t xml:space="preserve"> 220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06C151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батареи устройства:</w:t>
            </w:r>
            <w:r w:rsidRPr="00741F8A">
              <w:rPr>
                <w:snapToGrid/>
                <w:sz w:val="20"/>
              </w:rPr>
              <w:t xml:space="preserve"> 14 ч;</w:t>
            </w:r>
          </w:p>
          <w:p w14:paraId="4D717A0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Продолжительность непрерывной работы устройства:</w:t>
            </w:r>
            <w:r w:rsidRPr="00741F8A">
              <w:rPr>
                <w:snapToGrid/>
                <w:sz w:val="20"/>
              </w:rPr>
              <w:t xml:space="preserve"> не менее 4 ч;</w:t>
            </w:r>
          </w:p>
          <w:p w14:paraId="15634F9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130*70*35 мм;</w:t>
            </w:r>
          </w:p>
          <w:p w14:paraId="22B4B5EB" w14:textId="1DF1FCA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FAE" w14:textId="4F110DDD" w:rsidR="00942C52" w:rsidRDefault="000E54A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p w14:paraId="39F37145" w14:textId="65020036" w:rsidR="00EC5F37" w:rsidRPr="000E0F63" w:rsidRDefault="000E0F63" w:rsidP="00B27874">
      <w:pPr>
        <w:spacing w:line="240" w:lineRule="auto"/>
        <w:rPr>
          <w:u w:val="single"/>
        </w:rPr>
      </w:pPr>
      <w:r>
        <w:t xml:space="preserve"> </w:t>
      </w:r>
      <w:bookmarkEnd w:id="0"/>
    </w:p>
    <w:sectPr w:rsidR="00EC5F37" w:rsidRPr="000E0F63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F55B7" w14:textId="77777777" w:rsidR="00B42796" w:rsidRDefault="00B42796">
      <w:r>
        <w:separator/>
      </w:r>
    </w:p>
  </w:endnote>
  <w:endnote w:type="continuationSeparator" w:id="0">
    <w:p w14:paraId="0FF1DBAC" w14:textId="77777777" w:rsidR="00B42796" w:rsidRDefault="00B42796">
      <w:r>
        <w:continuationSeparator/>
      </w:r>
    </w:p>
  </w:endnote>
  <w:endnote w:type="continuationNotice" w:id="1">
    <w:p w14:paraId="2A366EB1" w14:textId="77777777" w:rsidR="00B42796" w:rsidRDefault="00B427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EB74C" w14:textId="77777777" w:rsidR="00B42796" w:rsidRDefault="00B42796">
      <w:r>
        <w:separator/>
      </w:r>
    </w:p>
  </w:footnote>
  <w:footnote w:type="continuationSeparator" w:id="0">
    <w:p w14:paraId="407B3E98" w14:textId="77777777" w:rsidR="00B42796" w:rsidRDefault="00B42796">
      <w:r>
        <w:continuationSeparator/>
      </w:r>
    </w:p>
  </w:footnote>
  <w:footnote w:type="continuationNotice" w:id="1">
    <w:p w14:paraId="22252877" w14:textId="77777777" w:rsidR="00B42796" w:rsidRDefault="00B4279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1F1"/>
    <w:rsid w:val="00026EE2"/>
    <w:rsid w:val="00033F06"/>
    <w:rsid w:val="000342D6"/>
    <w:rsid w:val="0003611D"/>
    <w:rsid w:val="00037015"/>
    <w:rsid w:val="00040C73"/>
    <w:rsid w:val="000411D6"/>
    <w:rsid w:val="00041824"/>
    <w:rsid w:val="00041AA9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5E9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05FA"/>
    <w:rsid w:val="000B24DB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63"/>
    <w:rsid w:val="000E1ADB"/>
    <w:rsid w:val="000E2528"/>
    <w:rsid w:val="000E4591"/>
    <w:rsid w:val="000E4B6E"/>
    <w:rsid w:val="000E54A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1BA5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2E5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6D4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3355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29CE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8A0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639"/>
    <w:rsid w:val="007418AA"/>
    <w:rsid w:val="00741D2F"/>
    <w:rsid w:val="00741F8A"/>
    <w:rsid w:val="00742D86"/>
    <w:rsid w:val="0074688D"/>
    <w:rsid w:val="0074711F"/>
    <w:rsid w:val="00750EE7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C51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3E7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2C52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6E2"/>
    <w:rsid w:val="009B4EC9"/>
    <w:rsid w:val="009B582F"/>
    <w:rsid w:val="009B6C65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4DF0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11F2"/>
    <w:rsid w:val="00A52CDC"/>
    <w:rsid w:val="00A52D49"/>
    <w:rsid w:val="00A55687"/>
    <w:rsid w:val="00A566EE"/>
    <w:rsid w:val="00A5672F"/>
    <w:rsid w:val="00A573C1"/>
    <w:rsid w:val="00A62626"/>
    <w:rsid w:val="00A632B2"/>
    <w:rsid w:val="00A64994"/>
    <w:rsid w:val="00A65BAA"/>
    <w:rsid w:val="00A663BF"/>
    <w:rsid w:val="00A668BC"/>
    <w:rsid w:val="00A720B3"/>
    <w:rsid w:val="00A7466A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3F4F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27874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96"/>
    <w:rsid w:val="00B427B8"/>
    <w:rsid w:val="00B42D24"/>
    <w:rsid w:val="00B430F5"/>
    <w:rsid w:val="00B4314D"/>
    <w:rsid w:val="00B45F06"/>
    <w:rsid w:val="00B4764A"/>
    <w:rsid w:val="00B47B8C"/>
    <w:rsid w:val="00B53959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67D1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297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24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76533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6D44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3B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2211-4D5F-4FAD-B758-5B0DEC64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9376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10</cp:revision>
  <cp:lastPrinted>2018-10-22T06:05:00Z</cp:lastPrinted>
  <dcterms:created xsi:type="dcterms:W3CDTF">2018-10-24T23:07:00Z</dcterms:created>
  <dcterms:modified xsi:type="dcterms:W3CDTF">2019-02-25T00:49:00Z</dcterms:modified>
</cp:coreProperties>
</file>