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4BE" w:rsidRPr="004754BE" w:rsidRDefault="004754BE" w:rsidP="004754BE">
      <w:pPr>
        <w:keepNext/>
        <w:keepLines/>
        <w:tabs>
          <w:tab w:val="left" w:pos="708"/>
        </w:tabs>
        <w:spacing w:before="0"/>
        <w:jc w:val="center"/>
        <w:outlineLvl w:val="8"/>
        <w:rPr>
          <w:rFonts w:ascii="Cambria" w:hAnsi="Cambria"/>
          <w:i/>
          <w:iCs/>
          <w:caps/>
          <w:color w:val="404040"/>
          <w:sz w:val="20"/>
          <w:szCs w:val="20"/>
        </w:rPr>
      </w:pPr>
      <w:r w:rsidRPr="004754BE">
        <w:rPr>
          <w:rFonts w:ascii="Cambria" w:hAnsi="Cambria"/>
          <w:i/>
          <w:iCs/>
          <w:noProof/>
          <w:color w:val="404040"/>
          <w:sz w:val="20"/>
          <w:szCs w:val="20"/>
        </w:rPr>
        <w:drawing>
          <wp:inline distT="0" distB="0" distL="0" distR="0" wp14:anchorId="4120E877" wp14:editId="2682EFE1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4BE" w:rsidRPr="004754BE" w:rsidRDefault="004754BE" w:rsidP="004754BE">
      <w:pPr>
        <w:keepNext/>
        <w:suppressAutoHyphens/>
        <w:spacing w:before="0"/>
        <w:jc w:val="center"/>
        <w:outlineLvl w:val="2"/>
        <w:rPr>
          <w:sz w:val="28"/>
          <w:szCs w:val="20"/>
        </w:rPr>
      </w:pPr>
      <w:r w:rsidRPr="004754BE">
        <w:rPr>
          <w:sz w:val="28"/>
          <w:szCs w:val="20"/>
        </w:rPr>
        <w:t>Акционерное Общество</w:t>
      </w:r>
    </w:p>
    <w:p w:rsidR="004754BE" w:rsidRPr="004754BE" w:rsidRDefault="004754BE" w:rsidP="004754BE">
      <w:pPr>
        <w:spacing w:before="0"/>
        <w:jc w:val="center"/>
        <w:rPr>
          <w:b/>
          <w:sz w:val="30"/>
          <w:szCs w:val="30"/>
        </w:rPr>
      </w:pPr>
      <w:r w:rsidRPr="004754BE">
        <w:rPr>
          <w:b/>
          <w:sz w:val="30"/>
          <w:szCs w:val="30"/>
        </w:rPr>
        <w:t xml:space="preserve">«Дальневосточная распределительная </w:t>
      </w:r>
      <w:r w:rsidR="00641221" w:rsidRPr="004754BE">
        <w:rPr>
          <w:b/>
          <w:sz w:val="30"/>
          <w:szCs w:val="30"/>
        </w:rPr>
        <w:t xml:space="preserve">сетевая </w:t>
      </w:r>
      <w:r w:rsidR="00641221" w:rsidRPr="00641221">
        <w:rPr>
          <w:b/>
          <w:sz w:val="30"/>
          <w:szCs w:val="30"/>
        </w:rPr>
        <w:t>компания</w:t>
      </w:r>
      <w:r w:rsidRPr="004754BE">
        <w:rPr>
          <w:b/>
          <w:sz w:val="30"/>
          <w:szCs w:val="30"/>
        </w:rPr>
        <w:t>»</w:t>
      </w:r>
    </w:p>
    <w:p w:rsidR="004754BE" w:rsidRPr="004754BE" w:rsidRDefault="004754BE" w:rsidP="004754BE">
      <w:pPr>
        <w:spacing w:before="0"/>
        <w:ind w:left="4395" w:hanging="11"/>
        <w:jc w:val="left"/>
        <w:rPr>
          <w:rFonts w:eastAsia="Calibri"/>
          <w:snapToGrid/>
          <w:sz w:val="28"/>
          <w:szCs w:val="28"/>
          <w:lang w:eastAsia="en-US"/>
        </w:rPr>
      </w:pPr>
    </w:p>
    <w:p w:rsidR="004754BE" w:rsidRPr="004754BE" w:rsidRDefault="004754BE" w:rsidP="004754BE">
      <w:pPr>
        <w:spacing w:before="0"/>
        <w:ind w:left="4395" w:hanging="11"/>
        <w:jc w:val="right"/>
        <w:rPr>
          <w:rFonts w:eastAsia="Calibri"/>
          <w:snapToGrid/>
          <w:sz w:val="28"/>
          <w:szCs w:val="28"/>
          <w:lang w:eastAsia="en-US"/>
        </w:rPr>
      </w:pPr>
      <w:r w:rsidRPr="004754BE">
        <w:rPr>
          <w:rFonts w:eastAsia="Calibri"/>
          <w:snapToGrid/>
          <w:sz w:val="28"/>
          <w:szCs w:val="28"/>
          <w:lang w:eastAsia="en-US"/>
        </w:rPr>
        <w:t>«УТВЕРЖДАЮ»</w:t>
      </w:r>
    </w:p>
    <w:p w:rsidR="004754BE" w:rsidRPr="004754BE" w:rsidRDefault="006D33EB" w:rsidP="004754BE">
      <w:pPr>
        <w:spacing w:before="0"/>
        <w:ind w:left="4395" w:hanging="11"/>
        <w:jc w:val="right"/>
        <w:rPr>
          <w:rFonts w:eastAsia="Calibri"/>
          <w:snapToGrid/>
          <w:sz w:val="28"/>
          <w:szCs w:val="28"/>
          <w:lang w:eastAsia="en-US"/>
        </w:rPr>
      </w:pPr>
      <w:r w:rsidRPr="004754BE">
        <w:rPr>
          <w:rFonts w:eastAsia="Calibri"/>
          <w:snapToGrid/>
          <w:sz w:val="28"/>
          <w:szCs w:val="28"/>
          <w:lang w:eastAsia="en-US"/>
        </w:rPr>
        <w:t>Председатель Закупочной</w:t>
      </w:r>
    </w:p>
    <w:p w:rsidR="004754BE" w:rsidRPr="004754BE" w:rsidRDefault="004754BE" w:rsidP="004754BE">
      <w:pPr>
        <w:spacing w:before="0"/>
        <w:ind w:left="4395" w:hanging="11"/>
        <w:jc w:val="right"/>
        <w:rPr>
          <w:rFonts w:eastAsia="Calibri"/>
          <w:snapToGrid/>
          <w:sz w:val="28"/>
          <w:szCs w:val="28"/>
          <w:lang w:eastAsia="en-US"/>
        </w:rPr>
      </w:pPr>
      <w:r w:rsidRPr="004754BE">
        <w:rPr>
          <w:rFonts w:eastAsia="Calibri"/>
          <w:snapToGrid/>
          <w:sz w:val="28"/>
          <w:szCs w:val="28"/>
          <w:lang w:eastAsia="en-US"/>
        </w:rPr>
        <w:t>комиссии 1 уровня АО «ДРСК»</w:t>
      </w:r>
    </w:p>
    <w:p w:rsidR="004754BE" w:rsidRPr="004754BE" w:rsidRDefault="004754BE" w:rsidP="004754BE">
      <w:pPr>
        <w:ind w:left="4395" w:hanging="11"/>
        <w:jc w:val="right"/>
        <w:rPr>
          <w:rFonts w:eastAsia="Calibri"/>
          <w:snapToGrid/>
          <w:sz w:val="28"/>
          <w:szCs w:val="28"/>
          <w:lang w:eastAsia="en-US"/>
        </w:rPr>
      </w:pPr>
      <w:r w:rsidRPr="004754BE">
        <w:rPr>
          <w:rFonts w:eastAsia="Calibri"/>
          <w:snapToGrid/>
          <w:sz w:val="28"/>
          <w:szCs w:val="28"/>
          <w:lang w:eastAsia="en-US"/>
        </w:rPr>
        <w:t xml:space="preserve">__________________ В.А. </w:t>
      </w:r>
      <w:proofErr w:type="spellStart"/>
      <w:r w:rsidRPr="004754BE">
        <w:rPr>
          <w:rFonts w:eastAsia="Calibri"/>
          <w:snapToGrid/>
          <w:sz w:val="28"/>
          <w:szCs w:val="28"/>
          <w:lang w:eastAsia="en-US"/>
        </w:rPr>
        <w:t>Юхимук</w:t>
      </w:r>
      <w:proofErr w:type="spellEnd"/>
    </w:p>
    <w:p w:rsidR="004754BE" w:rsidRPr="004754BE" w:rsidRDefault="004754BE" w:rsidP="004754BE">
      <w:pPr>
        <w:spacing w:before="0"/>
        <w:ind w:left="4395" w:hanging="11"/>
        <w:jc w:val="right"/>
        <w:rPr>
          <w:rFonts w:eastAsia="Calibri"/>
          <w:snapToGrid/>
          <w:sz w:val="28"/>
          <w:szCs w:val="28"/>
          <w:lang w:eastAsia="en-US"/>
        </w:rPr>
      </w:pPr>
      <w:r w:rsidRPr="004754BE">
        <w:rPr>
          <w:rFonts w:eastAsia="Calibri"/>
          <w:snapToGrid/>
          <w:sz w:val="28"/>
          <w:szCs w:val="28"/>
          <w:lang w:eastAsia="en-US"/>
        </w:rPr>
        <w:t>«___» _______________ 201</w:t>
      </w:r>
      <w:r w:rsidR="00697FB6">
        <w:rPr>
          <w:rFonts w:eastAsia="Calibri"/>
          <w:snapToGrid/>
          <w:sz w:val="28"/>
          <w:szCs w:val="28"/>
          <w:lang w:eastAsia="en-US"/>
        </w:rPr>
        <w:t>9</w:t>
      </w:r>
      <w:r w:rsidRPr="004754BE">
        <w:rPr>
          <w:rFonts w:eastAsia="Calibri"/>
          <w:snapToGrid/>
          <w:sz w:val="28"/>
          <w:szCs w:val="28"/>
          <w:lang w:eastAsia="en-US"/>
        </w:rPr>
        <w:t xml:space="preserve">___ год </w:t>
      </w:r>
    </w:p>
    <w:p w:rsidR="00697FB6" w:rsidRDefault="00697FB6" w:rsidP="004754BE">
      <w:pPr>
        <w:spacing w:before="0"/>
        <w:jc w:val="center"/>
        <w:outlineLvl w:val="4"/>
        <w:rPr>
          <w:b/>
          <w:sz w:val="36"/>
        </w:rPr>
      </w:pPr>
    </w:p>
    <w:p w:rsidR="00517E9D" w:rsidRDefault="00517E9D" w:rsidP="004754BE">
      <w:pPr>
        <w:spacing w:before="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предложений</w:t>
      </w:r>
    </w:p>
    <w:p w:rsidR="00697FB6" w:rsidRDefault="00697FB6" w:rsidP="004754BE">
      <w:pPr>
        <w:spacing w:before="0"/>
        <w:jc w:val="center"/>
        <w:outlineLvl w:val="4"/>
        <w:rPr>
          <w:b/>
          <w:sz w:val="36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4"/>
      </w:tblGrid>
      <w:tr w:rsidR="004754BE" w:rsidRPr="004754BE" w:rsidTr="00C55178">
        <w:trPr>
          <w:trHeight w:val="234"/>
        </w:trPr>
        <w:tc>
          <w:tcPr>
            <w:tcW w:w="5077" w:type="dxa"/>
            <w:hideMark/>
          </w:tcPr>
          <w:p w:rsidR="004754BE" w:rsidRPr="004754BE" w:rsidRDefault="004754BE" w:rsidP="0084606B">
            <w:pPr>
              <w:autoSpaceDE w:val="0"/>
              <w:autoSpaceDN w:val="0"/>
              <w:snapToGrid w:val="0"/>
              <w:spacing w:before="0"/>
              <w:rPr>
                <w:b/>
                <w:i/>
              </w:rPr>
            </w:pPr>
            <w:r w:rsidRPr="004754BE">
              <w:rPr>
                <w:b/>
                <w:i/>
              </w:rPr>
              <w:t xml:space="preserve">№ </w:t>
            </w:r>
            <w:r w:rsidR="00697FB6">
              <w:rPr>
                <w:b/>
                <w:i/>
              </w:rPr>
              <w:t xml:space="preserve"> </w:t>
            </w:r>
            <w:r w:rsidR="0084606B">
              <w:rPr>
                <w:b/>
                <w:i/>
              </w:rPr>
              <w:t>248</w:t>
            </w:r>
            <w:r w:rsidRPr="004754BE">
              <w:rPr>
                <w:b/>
                <w:i/>
              </w:rPr>
              <w:t xml:space="preserve">  /</w:t>
            </w:r>
            <w:r w:rsidR="00697FB6">
              <w:rPr>
                <w:b/>
                <w:i/>
              </w:rPr>
              <w:t>УКС</w:t>
            </w:r>
          </w:p>
        </w:tc>
        <w:tc>
          <w:tcPr>
            <w:tcW w:w="5078" w:type="dxa"/>
            <w:hideMark/>
          </w:tcPr>
          <w:p w:rsidR="004754BE" w:rsidRPr="004754BE" w:rsidRDefault="004754BE" w:rsidP="0084606B">
            <w:pPr>
              <w:tabs>
                <w:tab w:val="left" w:pos="3075"/>
              </w:tabs>
              <w:autoSpaceDE w:val="0"/>
              <w:autoSpaceDN w:val="0"/>
              <w:snapToGrid w:val="0"/>
              <w:spacing w:before="0"/>
              <w:jc w:val="center"/>
              <w:rPr>
                <w:b/>
                <w:i/>
              </w:rPr>
            </w:pPr>
            <w:r w:rsidRPr="004754BE">
              <w:rPr>
                <w:b/>
                <w:i/>
              </w:rPr>
              <w:t xml:space="preserve">             «</w:t>
            </w:r>
            <w:r w:rsidR="00697FB6">
              <w:rPr>
                <w:b/>
                <w:i/>
              </w:rPr>
              <w:t xml:space="preserve"> </w:t>
            </w:r>
            <w:r w:rsidR="0084606B">
              <w:rPr>
                <w:b/>
                <w:i/>
              </w:rPr>
              <w:t>18</w:t>
            </w:r>
            <w:bookmarkStart w:id="0" w:name="_GoBack"/>
            <w:bookmarkEnd w:id="0"/>
            <w:r w:rsidR="00697FB6">
              <w:rPr>
                <w:b/>
                <w:i/>
              </w:rPr>
              <w:t xml:space="preserve"> </w:t>
            </w:r>
            <w:r w:rsidRPr="004754BE">
              <w:rPr>
                <w:b/>
                <w:i/>
              </w:rPr>
              <w:t xml:space="preserve">»    </w:t>
            </w:r>
            <w:r w:rsidR="00697FB6">
              <w:rPr>
                <w:b/>
                <w:i/>
              </w:rPr>
              <w:t>02</w:t>
            </w:r>
            <w:r w:rsidR="00E46680">
              <w:rPr>
                <w:b/>
                <w:i/>
              </w:rPr>
              <w:t>.</w:t>
            </w:r>
            <w:r w:rsidRPr="004754BE">
              <w:rPr>
                <w:b/>
                <w:i/>
              </w:rPr>
              <w:t xml:space="preserve">    201</w:t>
            </w:r>
            <w:r w:rsidR="00697FB6">
              <w:rPr>
                <w:b/>
                <w:i/>
              </w:rPr>
              <w:t>9</w:t>
            </w:r>
          </w:p>
        </w:tc>
      </w:tr>
    </w:tbl>
    <w:p w:rsidR="004754BE" w:rsidRPr="00BA04C6" w:rsidRDefault="004754BE" w:rsidP="004754BE">
      <w:pPr>
        <w:spacing w:before="0"/>
        <w:jc w:val="center"/>
        <w:outlineLvl w:val="4"/>
        <w:rPr>
          <w:b/>
          <w:sz w:val="36"/>
        </w:rPr>
      </w:pPr>
    </w:p>
    <w:tbl>
      <w:tblPr>
        <w:tblW w:w="92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5845"/>
      </w:tblGrid>
      <w:tr w:rsidR="00517E9D" w:rsidRPr="006F4238" w:rsidTr="00101C4F">
        <w:tc>
          <w:tcPr>
            <w:tcW w:w="817" w:type="dxa"/>
            <w:vAlign w:val="center"/>
          </w:tcPr>
          <w:p w:rsidR="00517E9D" w:rsidRPr="006F4238" w:rsidRDefault="00517E9D" w:rsidP="00101C4F">
            <w:pPr>
              <w:widowControl w:val="0"/>
              <w:spacing w:before="0"/>
              <w:jc w:val="center"/>
              <w:rPr>
                <w:b/>
                <w:i/>
                <w:sz w:val="18"/>
                <w:szCs w:val="18"/>
              </w:rPr>
            </w:pPr>
            <w:r w:rsidRPr="006F4238">
              <w:rPr>
                <w:b/>
                <w:i/>
                <w:sz w:val="18"/>
                <w:szCs w:val="18"/>
              </w:rPr>
              <w:t>№</w:t>
            </w:r>
            <w:r w:rsidRPr="006F4238">
              <w:rPr>
                <w:b/>
                <w:i/>
                <w:sz w:val="18"/>
                <w:szCs w:val="18"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517E9D" w:rsidRPr="006F4238" w:rsidRDefault="00517E9D" w:rsidP="00101C4F">
            <w:pPr>
              <w:widowControl w:val="0"/>
              <w:spacing w:before="0"/>
              <w:jc w:val="center"/>
              <w:rPr>
                <w:b/>
                <w:i/>
                <w:sz w:val="18"/>
                <w:szCs w:val="18"/>
              </w:rPr>
            </w:pPr>
            <w:r w:rsidRPr="006F4238">
              <w:rPr>
                <w:b/>
                <w:i/>
                <w:sz w:val="18"/>
                <w:szCs w:val="18"/>
              </w:rPr>
              <w:t>Наименование</w:t>
            </w:r>
          </w:p>
        </w:tc>
        <w:tc>
          <w:tcPr>
            <w:tcW w:w="5845" w:type="dxa"/>
            <w:vAlign w:val="center"/>
          </w:tcPr>
          <w:p w:rsidR="00517E9D" w:rsidRPr="006F4238" w:rsidRDefault="00517E9D" w:rsidP="00101C4F">
            <w:pPr>
              <w:widowControl w:val="0"/>
              <w:spacing w:before="0"/>
              <w:jc w:val="center"/>
              <w:rPr>
                <w:b/>
                <w:i/>
                <w:sz w:val="18"/>
                <w:szCs w:val="18"/>
              </w:rPr>
            </w:pPr>
            <w:r w:rsidRPr="006F4238">
              <w:rPr>
                <w:b/>
                <w:i/>
                <w:sz w:val="18"/>
                <w:szCs w:val="18"/>
              </w:rPr>
              <w:t>Содержание пункта Извещения</w:t>
            </w:r>
          </w:p>
        </w:tc>
      </w:tr>
      <w:tr w:rsidR="00517E9D" w:rsidRPr="006F4238" w:rsidTr="006F4238">
        <w:trPr>
          <w:trHeight w:val="388"/>
        </w:trPr>
        <w:tc>
          <w:tcPr>
            <w:tcW w:w="817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17E9D" w:rsidRPr="006F4238" w:rsidRDefault="00517E9D" w:rsidP="006F4238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Способ закупки</w:t>
            </w:r>
          </w:p>
        </w:tc>
        <w:tc>
          <w:tcPr>
            <w:tcW w:w="5845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3"/>
              </w:numPr>
              <w:spacing w:before="0" w:after="120"/>
              <w:ind w:left="380" w:hanging="357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6F4238">
              <w:rPr>
                <w:rFonts w:ascii="Times New Roman" w:hAnsi="Times New Roman"/>
                <w:sz w:val="22"/>
                <w:szCs w:val="22"/>
              </w:rPr>
              <w:t>Запрос предложений в электронной форме</w:t>
            </w:r>
          </w:p>
        </w:tc>
      </w:tr>
      <w:tr w:rsidR="004754BE" w:rsidRPr="006F4238" w:rsidTr="00101C4F">
        <w:tc>
          <w:tcPr>
            <w:tcW w:w="817" w:type="dxa"/>
          </w:tcPr>
          <w:p w:rsidR="004754BE" w:rsidRPr="006F4238" w:rsidRDefault="004754BE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4754BE" w:rsidRPr="006F4238" w:rsidRDefault="004754BE" w:rsidP="006F423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 xml:space="preserve">Заказчик </w:t>
            </w:r>
          </w:p>
        </w:tc>
        <w:tc>
          <w:tcPr>
            <w:tcW w:w="5845" w:type="dxa"/>
          </w:tcPr>
          <w:p w:rsidR="004754BE" w:rsidRPr="006F4238" w:rsidRDefault="004754BE" w:rsidP="006F423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 xml:space="preserve">Наименование (полное и сокращенное): </w:t>
            </w:r>
            <w:r w:rsidRPr="006F4238">
              <w:rPr>
                <w:b w:val="0"/>
                <w:i/>
                <w:snapToGrid w:val="0"/>
                <w:sz w:val="22"/>
                <w:szCs w:val="22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4754BE" w:rsidRPr="006F4238" w:rsidRDefault="004754BE" w:rsidP="006F423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 xml:space="preserve">Место нахождения: </w:t>
            </w:r>
            <w:r w:rsidRPr="006F4238">
              <w:rPr>
                <w:b w:val="0"/>
                <w:i/>
                <w:snapToGrid w:val="0"/>
                <w:sz w:val="22"/>
                <w:szCs w:val="22"/>
              </w:rPr>
              <w:t>Амурская обл., г. Благовещенск, ул. Шевченко, 28</w:t>
            </w:r>
          </w:p>
          <w:p w:rsidR="004754BE" w:rsidRPr="006F4238" w:rsidRDefault="004754BE" w:rsidP="006F4238">
            <w:pPr>
              <w:pStyle w:val="Tableheader"/>
              <w:widowControl w:val="0"/>
              <w:spacing w:before="0"/>
              <w:rPr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 xml:space="preserve">Почтовый адрес: </w:t>
            </w:r>
            <w:r w:rsidRPr="006F4238">
              <w:rPr>
                <w:b w:val="0"/>
                <w:i/>
                <w:snapToGrid w:val="0"/>
                <w:sz w:val="22"/>
                <w:szCs w:val="22"/>
              </w:rPr>
              <w:t>675000</w:t>
            </w:r>
          </w:p>
          <w:p w:rsidR="004754BE" w:rsidRPr="006F4238" w:rsidRDefault="004754BE" w:rsidP="006F423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 xml:space="preserve">Адрес электронной почты: </w:t>
            </w:r>
            <w:hyperlink r:id="rId6" w:history="1">
              <w:r w:rsidRPr="006F4238">
                <w:rPr>
                  <w:rStyle w:val="a3"/>
                  <w:b w:val="0"/>
                  <w:i/>
                  <w:snapToGrid w:val="0"/>
                  <w:sz w:val="22"/>
                  <w:szCs w:val="22"/>
                </w:rPr>
                <w:t>doc@drsk.ru</w:t>
              </w:r>
            </w:hyperlink>
          </w:p>
          <w:p w:rsidR="004754BE" w:rsidRPr="006F4238" w:rsidRDefault="004754BE" w:rsidP="006F4238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6F4238">
              <w:rPr>
                <w:sz w:val="22"/>
                <w:szCs w:val="22"/>
              </w:rPr>
              <w:t xml:space="preserve">Контактный телефон: </w:t>
            </w:r>
            <w:r w:rsidRPr="006F4238">
              <w:rPr>
                <w:i/>
                <w:sz w:val="22"/>
                <w:szCs w:val="22"/>
              </w:rPr>
              <w:t>(4162) 39-73-83</w:t>
            </w:r>
          </w:p>
        </w:tc>
      </w:tr>
      <w:tr w:rsidR="004754BE" w:rsidRPr="006F4238" w:rsidTr="00101C4F">
        <w:tc>
          <w:tcPr>
            <w:tcW w:w="817" w:type="dxa"/>
          </w:tcPr>
          <w:p w:rsidR="004754BE" w:rsidRPr="006F4238" w:rsidRDefault="004754BE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" w:name="_Ref514805111"/>
          </w:p>
        </w:tc>
        <w:bookmarkEnd w:id="1"/>
        <w:tc>
          <w:tcPr>
            <w:tcW w:w="2552" w:type="dxa"/>
          </w:tcPr>
          <w:p w:rsidR="004754BE" w:rsidRPr="006F4238" w:rsidRDefault="004754BE" w:rsidP="006F423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 xml:space="preserve">Организатор закупки </w:t>
            </w:r>
          </w:p>
        </w:tc>
        <w:tc>
          <w:tcPr>
            <w:tcW w:w="5845" w:type="dxa"/>
          </w:tcPr>
          <w:p w:rsidR="004754BE" w:rsidRPr="006F4238" w:rsidRDefault="004754BE" w:rsidP="006F423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 xml:space="preserve">Наименование (полное и сокращенное): </w:t>
            </w:r>
            <w:r w:rsidRPr="006F4238">
              <w:rPr>
                <w:b w:val="0"/>
                <w:i/>
                <w:snapToGrid w:val="0"/>
                <w:sz w:val="22"/>
                <w:szCs w:val="22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4754BE" w:rsidRPr="006F4238" w:rsidRDefault="004754BE" w:rsidP="006F423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 xml:space="preserve">Место нахождения: </w:t>
            </w:r>
            <w:r w:rsidRPr="006F4238">
              <w:rPr>
                <w:b w:val="0"/>
                <w:i/>
                <w:snapToGrid w:val="0"/>
                <w:sz w:val="22"/>
                <w:szCs w:val="22"/>
              </w:rPr>
              <w:t>Амурская обл., г. Благовещенск, ул. Шевченко, 28</w:t>
            </w:r>
          </w:p>
          <w:p w:rsidR="004754BE" w:rsidRPr="006F4238" w:rsidRDefault="004754BE" w:rsidP="006F4238">
            <w:pPr>
              <w:pStyle w:val="Tableheader"/>
              <w:widowControl w:val="0"/>
              <w:spacing w:before="0"/>
              <w:rPr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 xml:space="preserve">Почтовый адрес: </w:t>
            </w:r>
            <w:r w:rsidRPr="006F4238">
              <w:rPr>
                <w:b w:val="0"/>
                <w:i/>
                <w:snapToGrid w:val="0"/>
                <w:sz w:val="22"/>
                <w:szCs w:val="22"/>
              </w:rPr>
              <w:t>675000</w:t>
            </w:r>
          </w:p>
          <w:p w:rsidR="004754BE" w:rsidRPr="006F4238" w:rsidRDefault="004754BE" w:rsidP="006F423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 xml:space="preserve">Адрес электронной почты: </w:t>
            </w:r>
            <w:hyperlink r:id="rId7" w:history="1">
              <w:r w:rsidRPr="006F4238">
                <w:rPr>
                  <w:rStyle w:val="a3"/>
                  <w:b w:val="0"/>
                  <w:i/>
                  <w:snapToGrid w:val="0"/>
                  <w:sz w:val="22"/>
                  <w:szCs w:val="22"/>
                </w:rPr>
                <w:t>doc@drsk.ru</w:t>
              </w:r>
            </w:hyperlink>
          </w:p>
          <w:p w:rsidR="004754BE" w:rsidRPr="006F4238" w:rsidRDefault="004754BE" w:rsidP="006F4238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6F4238">
              <w:rPr>
                <w:sz w:val="22"/>
                <w:szCs w:val="22"/>
              </w:rPr>
              <w:t xml:space="preserve">Контактный телефон: </w:t>
            </w:r>
            <w:r w:rsidRPr="006F4238">
              <w:rPr>
                <w:i/>
                <w:sz w:val="22"/>
                <w:szCs w:val="22"/>
              </w:rPr>
              <w:t>(4162) 39-73-83</w:t>
            </w:r>
          </w:p>
        </w:tc>
      </w:tr>
      <w:tr w:rsidR="004754BE" w:rsidRPr="006F4238" w:rsidTr="00101C4F">
        <w:tc>
          <w:tcPr>
            <w:tcW w:w="817" w:type="dxa"/>
          </w:tcPr>
          <w:p w:rsidR="004754BE" w:rsidRPr="006F4238" w:rsidRDefault="004754BE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2" w:name="_Ref514805119"/>
          </w:p>
        </w:tc>
        <w:bookmarkEnd w:id="2"/>
        <w:tc>
          <w:tcPr>
            <w:tcW w:w="2552" w:type="dxa"/>
          </w:tcPr>
          <w:p w:rsidR="004754BE" w:rsidRPr="006F4238" w:rsidRDefault="004754BE" w:rsidP="006F423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Представитель Организатора</w:t>
            </w:r>
          </w:p>
        </w:tc>
        <w:tc>
          <w:tcPr>
            <w:tcW w:w="5845" w:type="dxa"/>
          </w:tcPr>
          <w:p w:rsidR="004754BE" w:rsidRPr="006F4238" w:rsidRDefault="004754BE" w:rsidP="006F4238">
            <w:pPr>
              <w:pStyle w:val="Tableheader"/>
              <w:widowControl w:val="0"/>
              <w:spacing w:before="0"/>
              <w:rPr>
                <w:i/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 xml:space="preserve">Контактное лицо (Ф.И.О.): </w:t>
            </w:r>
            <w:r w:rsidRPr="006F4238">
              <w:rPr>
                <w:i/>
                <w:snapToGrid w:val="0"/>
                <w:sz w:val="22"/>
                <w:szCs w:val="22"/>
              </w:rPr>
              <w:t xml:space="preserve">Ирдуганова Ирина Николаевна </w:t>
            </w:r>
          </w:p>
          <w:p w:rsidR="004754BE" w:rsidRPr="006F4238" w:rsidRDefault="004754BE" w:rsidP="006F4238">
            <w:pPr>
              <w:widowControl w:val="0"/>
              <w:tabs>
                <w:tab w:val="left" w:pos="426"/>
              </w:tabs>
              <w:spacing w:before="0"/>
              <w:rPr>
                <w:b/>
                <w:i/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 xml:space="preserve">Контактный телефон: </w:t>
            </w:r>
            <w:r w:rsidRPr="006F4238">
              <w:rPr>
                <w:b/>
                <w:i/>
                <w:sz w:val="22"/>
                <w:szCs w:val="22"/>
              </w:rPr>
              <w:t>(4162) 397-147</w:t>
            </w:r>
          </w:p>
          <w:p w:rsidR="004754BE" w:rsidRPr="006F4238" w:rsidRDefault="004754BE" w:rsidP="006F4238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6F4238">
              <w:rPr>
                <w:sz w:val="22"/>
                <w:szCs w:val="22"/>
              </w:rPr>
              <w:t xml:space="preserve">Адрес электронной почты: </w:t>
            </w:r>
            <w:hyperlink r:id="rId8" w:history="1">
              <w:r w:rsidRPr="006F4238">
                <w:rPr>
                  <w:rStyle w:val="a3"/>
                  <w:i/>
                  <w:sz w:val="22"/>
                  <w:szCs w:val="22"/>
                </w:rPr>
                <w:t>irduganova-in@drsk.ru</w:t>
              </w:r>
            </w:hyperlink>
          </w:p>
        </w:tc>
      </w:tr>
      <w:tr w:rsidR="004754BE" w:rsidRPr="006F4238" w:rsidTr="00101C4F">
        <w:tc>
          <w:tcPr>
            <w:tcW w:w="817" w:type="dxa"/>
          </w:tcPr>
          <w:p w:rsidR="004754BE" w:rsidRPr="006F4238" w:rsidRDefault="004754BE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3" w:name="_Ref514805016"/>
          </w:p>
        </w:tc>
        <w:bookmarkEnd w:id="3"/>
        <w:tc>
          <w:tcPr>
            <w:tcW w:w="2552" w:type="dxa"/>
          </w:tcPr>
          <w:p w:rsidR="004754BE" w:rsidRPr="006F4238" w:rsidRDefault="004754BE" w:rsidP="006F423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Наименование и адрес ЭТП</w:t>
            </w:r>
          </w:p>
        </w:tc>
        <w:tc>
          <w:tcPr>
            <w:tcW w:w="5845" w:type="dxa"/>
          </w:tcPr>
          <w:p w:rsidR="004754BE" w:rsidRPr="006F4238" w:rsidRDefault="004754BE" w:rsidP="006F4238">
            <w:pPr>
              <w:widowControl w:val="0"/>
              <w:tabs>
                <w:tab w:val="left" w:pos="426"/>
              </w:tabs>
              <w:spacing w:before="0" w:after="120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 xml:space="preserve">Электронная торговая площадка: ЕЭТП (АО «ЕЭТП») на Интернет-сайте </w:t>
            </w:r>
            <w:hyperlink r:id="rId9" w:history="1">
              <w:r w:rsidRPr="006F4238">
                <w:rPr>
                  <w:rStyle w:val="a3"/>
                  <w:bCs/>
                  <w:sz w:val="22"/>
                  <w:szCs w:val="22"/>
                </w:rPr>
                <w:t>https://rushydro.roseltorg.ru</w:t>
              </w:r>
            </w:hyperlink>
          </w:p>
        </w:tc>
      </w:tr>
      <w:tr w:rsidR="00517E9D" w:rsidRPr="006F4238" w:rsidTr="00101C4F">
        <w:tc>
          <w:tcPr>
            <w:tcW w:w="817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17E9D" w:rsidRPr="006F4238" w:rsidRDefault="00517E9D" w:rsidP="006F4238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Предмет Договора и номер лота</w:t>
            </w:r>
          </w:p>
        </w:tc>
        <w:tc>
          <w:tcPr>
            <w:tcW w:w="5845" w:type="dxa"/>
          </w:tcPr>
          <w:p w:rsidR="00517E9D" w:rsidRPr="006F4238" w:rsidRDefault="00517E9D" w:rsidP="00697FB6">
            <w:pPr>
              <w:pStyle w:val="Tableheader"/>
              <w:widowControl w:val="0"/>
              <w:spacing w:before="0"/>
              <w:rPr>
                <w:b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 xml:space="preserve">Лот № </w:t>
            </w:r>
            <w:r w:rsidR="00697FB6">
              <w:rPr>
                <w:i/>
                <w:snapToGrid w:val="0"/>
                <w:sz w:val="22"/>
                <w:szCs w:val="22"/>
              </w:rPr>
              <w:t>13801</w:t>
            </w:r>
            <w:r w:rsidR="004754BE" w:rsidRPr="006F4238">
              <w:rPr>
                <w:i/>
                <w:snapToGrid w:val="0"/>
                <w:sz w:val="22"/>
                <w:szCs w:val="22"/>
              </w:rPr>
              <w:t>:</w:t>
            </w:r>
            <w:r w:rsidR="004754BE" w:rsidRPr="006F4238">
              <w:rPr>
                <w:b w:val="0"/>
                <w:snapToGrid w:val="0"/>
                <w:sz w:val="22"/>
                <w:szCs w:val="22"/>
              </w:rPr>
              <w:t xml:space="preserve"> </w:t>
            </w:r>
            <w:r w:rsidR="00697FB6">
              <w:rPr>
                <w:i/>
                <w:snapToGrid w:val="0"/>
                <w:sz w:val="22"/>
                <w:szCs w:val="22"/>
              </w:rPr>
              <w:t xml:space="preserve"> </w:t>
            </w:r>
            <w:r w:rsidR="00697FB6" w:rsidRPr="00697FB6">
              <w:rPr>
                <w:i/>
                <w:snapToGrid w:val="0"/>
                <w:sz w:val="22"/>
                <w:szCs w:val="22"/>
              </w:rPr>
              <w:t>Мероприятия по строительству и реконструкции для технологического присоединения потребителей до 150 кВт (в том числе ПИР) на территории филиала «ЭС ЕАО» (4 заявителя)</w:t>
            </w:r>
          </w:p>
        </w:tc>
      </w:tr>
      <w:tr w:rsidR="00517E9D" w:rsidRPr="006F4238" w:rsidTr="00101C4F">
        <w:tc>
          <w:tcPr>
            <w:tcW w:w="817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17E9D" w:rsidRPr="006F4238" w:rsidRDefault="00517E9D" w:rsidP="006F423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 xml:space="preserve">Краткое описание предмета закупки </w:t>
            </w:r>
          </w:p>
        </w:tc>
        <w:tc>
          <w:tcPr>
            <w:tcW w:w="5845" w:type="dxa"/>
          </w:tcPr>
          <w:p w:rsidR="00517E9D" w:rsidRPr="006F4238" w:rsidRDefault="00517E9D" w:rsidP="006F4238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>Описание предмета закупки содержится в Документации о закупке.</w:t>
            </w:r>
          </w:p>
        </w:tc>
      </w:tr>
      <w:tr w:rsidR="00517E9D" w:rsidRPr="006F4238" w:rsidTr="00101C4F">
        <w:tc>
          <w:tcPr>
            <w:tcW w:w="817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17E9D" w:rsidRPr="006F4238" w:rsidRDefault="00517E9D" w:rsidP="006F423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 xml:space="preserve">Количество поставляемого товара, объема выполняемых </w:t>
            </w:r>
            <w:r w:rsidRPr="006F4238">
              <w:rPr>
                <w:sz w:val="22"/>
                <w:szCs w:val="22"/>
              </w:rPr>
              <w:lastRenderedPageBreak/>
              <w:t>работ, оказываемых услуг</w:t>
            </w:r>
          </w:p>
        </w:tc>
        <w:tc>
          <w:tcPr>
            <w:tcW w:w="5845" w:type="dxa"/>
          </w:tcPr>
          <w:p w:rsidR="00517E9D" w:rsidRPr="006F4238" w:rsidRDefault="00517E9D" w:rsidP="006F4238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lastRenderedPageBreak/>
              <w:t>В соответствии с Документацией о закупке.</w:t>
            </w:r>
          </w:p>
        </w:tc>
      </w:tr>
      <w:tr w:rsidR="00517E9D" w:rsidRPr="006F4238" w:rsidTr="00101C4F">
        <w:tc>
          <w:tcPr>
            <w:tcW w:w="817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17E9D" w:rsidRPr="006F4238" w:rsidRDefault="00517E9D" w:rsidP="006F423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Место поставки товара, выполнения работ, оказания услуг</w:t>
            </w:r>
          </w:p>
        </w:tc>
        <w:tc>
          <w:tcPr>
            <w:tcW w:w="5845" w:type="dxa"/>
          </w:tcPr>
          <w:p w:rsidR="00517E9D" w:rsidRPr="006F4238" w:rsidRDefault="00517E9D" w:rsidP="006F4238">
            <w:pPr>
              <w:widowControl w:val="0"/>
              <w:spacing w:before="0" w:after="120"/>
              <w:rPr>
                <w:i/>
                <w:sz w:val="22"/>
                <w:szCs w:val="22"/>
                <w:shd w:val="clear" w:color="auto" w:fill="FFFF99"/>
              </w:rPr>
            </w:pPr>
            <w:r w:rsidRPr="006F4238">
              <w:rPr>
                <w:sz w:val="22"/>
                <w:szCs w:val="22"/>
              </w:rPr>
              <w:t>В соответствии с Документацией о закупке.</w:t>
            </w:r>
          </w:p>
        </w:tc>
      </w:tr>
      <w:tr w:rsidR="00517E9D" w:rsidRPr="006F4238" w:rsidTr="00101C4F">
        <w:tc>
          <w:tcPr>
            <w:tcW w:w="817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17E9D" w:rsidRPr="006F4238" w:rsidRDefault="00517E9D" w:rsidP="006F423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Начальная (максимальная) цена договора (цена лота)</w:t>
            </w:r>
          </w:p>
        </w:tc>
        <w:tc>
          <w:tcPr>
            <w:tcW w:w="5845" w:type="dxa"/>
          </w:tcPr>
          <w:p w:rsidR="00517E9D" w:rsidRPr="006F4238" w:rsidRDefault="00517E9D" w:rsidP="00697FB6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before="0" w:after="120"/>
              <w:ind w:left="385" w:hanging="357"/>
              <w:contextualSpacing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F4238">
              <w:rPr>
                <w:rFonts w:ascii="Times New Roman" w:eastAsia="Times New Roman" w:hAnsi="Times New Roman"/>
                <w:noProof w:val="0"/>
                <w:snapToGrid w:val="0"/>
                <w:sz w:val="22"/>
                <w:szCs w:val="22"/>
                <w:lang w:eastAsia="ru-RU"/>
              </w:rPr>
              <w:t xml:space="preserve">НМЦ составляет </w:t>
            </w:r>
            <w:r w:rsidR="00697FB6">
              <w:rPr>
                <w:rFonts w:ascii="Times New Roman" w:eastAsia="Times New Roman" w:hAnsi="Times New Roman"/>
                <w:b/>
                <w:i/>
                <w:noProof w:val="0"/>
                <w:snapToGrid w:val="0"/>
                <w:sz w:val="22"/>
                <w:szCs w:val="22"/>
                <w:lang w:eastAsia="ru-RU"/>
              </w:rPr>
              <w:t>12 981 213,00</w:t>
            </w:r>
            <w:r w:rsidR="00E46680">
              <w:rPr>
                <w:rFonts w:ascii="Times New Roman" w:eastAsia="Times New Roman" w:hAnsi="Times New Roman"/>
                <w:b/>
                <w:i/>
                <w:noProof w:val="0"/>
                <w:snapToGrid w:val="0"/>
                <w:sz w:val="22"/>
                <w:szCs w:val="22"/>
                <w:lang w:eastAsia="ru-RU"/>
              </w:rPr>
              <w:t xml:space="preserve"> </w:t>
            </w:r>
            <w:r w:rsidRPr="006F4238">
              <w:rPr>
                <w:rFonts w:ascii="Times New Roman" w:eastAsia="Times New Roman" w:hAnsi="Times New Roman"/>
                <w:b/>
                <w:i/>
                <w:noProof w:val="0"/>
                <w:snapToGrid w:val="0"/>
                <w:sz w:val="22"/>
                <w:szCs w:val="22"/>
                <w:lang w:eastAsia="ru-RU"/>
              </w:rPr>
              <w:t xml:space="preserve"> руб., без учета НДС.</w:t>
            </w:r>
          </w:p>
        </w:tc>
      </w:tr>
      <w:tr w:rsidR="00517E9D" w:rsidRPr="006F4238" w:rsidTr="00101C4F">
        <w:tc>
          <w:tcPr>
            <w:tcW w:w="817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17E9D" w:rsidRPr="006F4238" w:rsidRDefault="00517E9D" w:rsidP="006F423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Участники закупки</w:t>
            </w:r>
          </w:p>
        </w:tc>
        <w:tc>
          <w:tcPr>
            <w:tcW w:w="5845" w:type="dxa"/>
            <w:vAlign w:val="center"/>
          </w:tcPr>
          <w:p w:rsidR="00517E9D" w:rsidRPr="006F4238" w:rsidRDefault="00517E9D" w:rsidP="006F4238">
            <w:pPr>
              <w:pStyle w:val="Tableheader"/>
              <w:widowControl w:val="0"/>
              <w:spacing w:before="0"/>
              <w:rPr>
                <w:rFonts w:eastAsia="Calibri"/>
                <w:b w:val="0"/>
                <w:bCs/>
                <w:i/>
                <w:sz w:val="22"/>
                <w:szCs w:val="22"/>
                <w:shd w:val="clear" w:color="auto" w:fill="FFFF99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>Участвовать в закупке могут:</w:t>
            </w:r>
            <w:r w:rsidR="004754BE" w:rsidRPr="006F4238">
              <w:rPr>
                <w:b w:val="0"/>
                <w:snapToGrid w:val="0"/>
                <w:sz w:val="22"/>
                <w:szCs w:val="22"/>
              </w:rPr>
              <w:t xml:space="preserve"> </w:t>
            </w:r>
            <w:r w:rsidRPr="006F4238">
              <w:rPr>
                <w:i/>
                <w:color w:val="FF0000"/>
                <w:sz w:val="22"/>
                <w:szCs w:val="22"/>
                <w:u w:val="single"/>
              </w:rPr>
              <w:t>Любые лица, заинтересованные в предмете закупки.</w:t>
            </w:r>
            <w:r w:rsidRPr="006F4238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517E9D" w:rsidRPr="006F4238" w:rsidTr="00101C4F">
        <w:tc>
          <w:tcPr>
            <w:tcW w:w="817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17E9D" w:rsidRPr="006F4238" w:rsidRDefault="00517E9D" w:rsidP="006F423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Срок, место и порядок предоставления Документации о закупке</w:t>
            </w:r>
          </w:p>
        </w:tc>
        <w:tc>
          <w:tcPr>
            <w:tcW w:w="5845" w:type="dxa"/>
          </w:tcPr>
          <w:p w:rsidR="00517E9D" w:rsidRPr="006F4238" w:rsidRDefault="00517E9D" w:rsidP="006F4238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 xml:space="preserve">Документация о закупке официально размещена в ЕИС по адресу </w:t>
            </w:r>
            <w:hyperlink r:id="rId10" w:history="1">
              <w:r w:rsidR="006F4238" w:rsidRPr="006F4238">
                <w:rPr>
                  <w:rStyle w:val="a3"/>
                  <w:b w:val="0"/>
                  <w:snapToGrid w:val="0"/>
                  <w:sz w:val="22"/>
                  <w:szCs w:val="22"/>
                </w:rPr>
                <w:t>www.zakupki.gov.ru</w:t>
              </w:r>
            </w:hyperlink>
            <w:r w:rsidR="006F4238" w:rsidRPr="006F4238">
              <w:rPr>
                <w:b w:val="0"/>
                <w:snapToGrid w:val="0"/>
                <w:sz w:val="22"/>
                <w:szCs w:val="22"/>
              </w:rPr>
              <w:t xml:space="preserve"> </w:t>
            </w:r>
            <w:r w:rsidRPr="006F4238">
              <w:rPr>
                <w:b w:val="0"/>
                <w:snapToGrid w:val="0"/>
                <w:sz w:val="22"/>
                <w:szCs w:val="22"/>
              </w:rPr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517E9D" w:rsidRPr="006F4238" w:rsidTr="00101C4F">
        <w:tc>
          <w:tcPr>
            <w:tcW w:w="817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17E9D" w:rsidRPr="006F4238" w:rsidRDefault="00517E9D" w:rsidP="006F423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5845" w:type="dxa"/>
          </w:tcPr>
          <w:p w:rsidR="00517E9D" w:rsidRPr="006F4238" w:rsidRDefault="00517E9D" w:rsidP="006F4238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>Не взимается</w:t>
            </w:r>
          </w:p>
        </w:tc>
      </w:tr>
      <w:tr w:rsidR="00517E9D" w:rsidRPr="006F4238" w:rsidTr="00101C4F">
        <w:tc>
          <w:tcPr>
            <w:tcW w:w="817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17E9D" w:rsidRPr="006F4238" w:rsidRDefault="00517E9D" w:rsidP="006F423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Обеспечение заявок Участников</w:t>
            </w:r>
          </w:p>
        </w:tc>
        <w:tc>
          <w:tcPr>
            <w:tcW w:w="5845" w:type="dxa"/>
          </w:tcPr>
          <w:p w:rsidR="00517E9D" w:rsidRPr="006F4238" w:rsidRDefault="00517E9D" w:rsidP="006F4238">
            <w:pPr>
              <w:pStyle w:val="Tableheader"/>
              <w:widowControl w:val="0"/>
              <w:spacing w:before="0" w:after="120"/>
              <w:rPr>
                <w:b w:val="0"/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>Информация о форме, размере и порядке предоставления обеспечения заявок приведена в Документации о закупке.</w:t>
            </w:r>
          </w:p>
        </w:tc>
      </w:tr>
      <w:tr w:rsidR="00517E9D" w:rsidRPr="006F4238" w:rsidTr="00101C4F">
        <w:tc>
          <w:tcPr>
            <w:tcW w:w="817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17E9D" w:rsidRPr="006F4238" w:rsidRDefault="00517E9D" w:rsidP="006F423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Дата начала – дата и время окончания срока подачи заявок</w:t>
            </w:r>
          </w:p>
        </w:tc>
        <w:tc>
          <w:tcPr>
            <w:tcW w:w="5845" w:type="dxa"/>
          </w:tcPr>
          <w:p w:rsidR="00517E9D" w:rsidRPr="006F4238" w:rsidRDefault="00517E9D" w:rsidP="006F4238">
            <w:pPr>
              <w:widowControl w:val="0"/>
              <w:spacing w:before="0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Дата начала подачи заявок:</w:t>
            </w:r>
          </w:p>
          <w:p w:rsidR="00517E9D" w:rsidRPr="006F4238" w:rsidRDefault="00517E9D" w:rsidP="006F4238">
            <w:pPr>
              <w:widowControl w:val="0"/>
              <w:spacing w:before="0" w:after="120"/>
              <w:rPr>
                <w:b/>
                <w:i/>
                <w:sz w:val="22"/>
                <w:szCs w:val="22"/>
              </w:rPr>
            </w:pPr>
            <w:r w:rsidRPr="006F4238">
              <w:rPr>
                <w:b/>
                <w:i/>
                <w:sz w:val="22"/>
                <w:szCs w:val="22"/>
              </w:rPr>
              <w:t>«</w:t>
            </w:r>
            <w:r w:rsidR="00697FB6">
              <w:rPr>
                <w:b/>
                <w:i/>
                <w:sz w:val="22"/>
                <w:szCs w:val="22"/>
              </w:rPr>
              <w:t>18</w:t>
            </w:r>
            <w:r w:rsidRPr="006F4238">
              <w:rPr>
                <w:b/>
                <w:i/>
                <w:sz w:val="22"/>
                <w:szCs w:val="22"/>
              </w:rPr>
              <w:t xml:space="preserve">» </w:t>
            </w:r>
            <w:r w:rsidR="00697FB6">
              <w:rPr>
                <w:b/>
                <w:i/>
                <w:sz w:val="22"/>
                <w:szCs w:val="22"/>
              </w:rPr>
              <w:t>февраля</w:t>
            </w:r>
            <w:r w:rsidR="006F4238" w:rsidRPr="006F4238">
              <w:rPr>
                <w:b/>
                <w:i/>
                <w:sz w:val="22"/>
                <w:szCs w:val="22"/>
              </w:rPr>
              <w:t xml:space="preserve"> 201</w:t>
            </w:r>
            <w:r w:rsidR="00697FB6">
              <w:rPr>
                <w:b/>
                <w:i/>
                <w:sz w:val="22"/>
                <w:szCs w:val="22"/>
              </w:rPr>
              <w:t xml:space="preserve">9 </w:t>
            </w:r>
            <w:r w:rsidRPr="006F4238">
              <w:rPr>
                <w:b/>
                <w:i/>
                <w:sz w:val="22"/>
                <w:szCs w:val="22"/>
              </w:rPr>
              <w:t xml:space="preserve">г.  </w:t>
            </w:r>
          </w:p>
          <w:p w:rsidR="00517E9D" w:rsidRPr="006F4238" w:rsidRDefault="00517E9D" w:rsidP="006F4238">
            <w:pPr>
              <w:widowControl w:val="0"/>
              <w:spacing w:before="0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Дата и время окончания срока подачи заявок:</w:t>
            </w:r>
          </w:p>
          <w:p w:rsidR="00517E9D" w:rsidRPr="006F4238" w:rsidRDefault="00517E9D" w:rsidP="00697FB6">
            <w:pPr>
              <w:pStyle w:val="Tableheader"/>
              <w:widowControl w:val="0"/>
              <w:spacing w:before="0" w:after="120"/>
              <w:rPr>
                <w:b w:val="0"/>
                <w:snapToGrid w:val="0"/>
                <w:sz w:val="22"/>
                <w:szCs w:val="22"/>
              </w:rPr>
            </w:pPr>
            <w:r w:rsidRPr="006F4238">
              <w:rPr>
                <w:i/>
                <w:sz w:val="22"/>
                <w:szCs w:val="22"/>
              </w:rPr>
              <w:t>«</w:t>
            </w:r>
            <w:r w:rsidR="00697FB6">
              <w:rPr>
                <w:i/>
                <w:sz w:val="22"/>
                <w:szCs w:val="22"/>
              </w:rPr>
              <w:t>01</w:t>
            </w:r>
            <w:r w:rsidRPr="006F4238">
              <w:rPr>
                <w:i/>
                <w:sz w:val="22"/>
                <w:szCs w:val="22"/>
              </w:rPr>
              <w:t xml:space="preserve">» </w:t>
            </w:r>
            <w:r w:rsidR="00697FB6">
              <w:rPr>
                <w:i/>
                <w:sz w:val="22"/>
                <w:szCs w:val="22"/>
              </w:rPr>
              <w:t>марта</w:t>
            </w:r>
            <w:r w:rsidR="006F4238" w:rsidRPr="006F4238">
              <w:rPr>
                <w:i/>
                <w:sz w:val="22"/>
                <w:szCs w:val="22"/>
              </w:rPr>
              <w:t xml:space="preserve"> 201</w:t>
            </w:r>
            <w:r w:rsidR="00E46680">
              <w:rPr>
                <w:i/>
                <w:sz w:val="22"/>
                <w:szCs w:val="22"/>
              </w:rPr>
              <w:t>9</w:t>
            </w:r>
            <w:r w:rsidR="006F4238" w:rsidRPr="006F4238">
              <w:rPr>
                <w:i/>
                <w:sz w:val="22"/>
                <w:szCs w:val="22"/>
              </w:rPr>
              <w:t xml:space="preserve"> </w:t>
            </w:r>
            <w:r w:rsidRPr="006F4238">
              <w:rPr>
                <w:i/>
                <w:sz w:val="22"/>
                <w:szCs w:val="22"/>
              </w:rPr>
              <w:t>г. в </w:t>
            </w:r>
            <w:r w:rsidR="006F4238" w:rsidRPr="006F4238">
              <w:rPr>
                <w:i/>
                <w:snapToGrid w:val="0"/>
                <w:sz w:val="22"/>
                <w:szCs w:val="22"/>
              </w:rPr>
              <w:t>08</w:t>
            </w:r>
            <w:r w:rsidRPr="006F4238">
              <w:rPr>
                <w:i/>
                <w:snapToGrid w:val="0"/>
                <w:sz w:val="22"/>
                <w:szCs w:val="22"/>
              </w:rPr>
              <w:t xml:space="preserve"> ч. </w:t>
            </w:r>
            <w:r w:rsidR="006F4238" w:rsidRPr="006F4238">
              <w:rPr>
                <w:i/>
                <w:snapToGrid w:val="0"/>
                <w:sz w:val="22"/>
                <w:szCs w:val="22"/>
              </w:rPr>
              <w:t>00</w:t>
            </w:r>
            <w:r w:rsidRPr="006F4238">
              <w:rPr>
                <w:i/>
                <w:snapToGrid w:val="0"/>
                <w:sz w:val="22"/>
                <w:szCs w:val="22"/>
              </w:rPr>
              <w:t xml:space="preserve"> мин.</w:t>
            </w:r>
            <w:r w:rsidRPr="006F4238">
              <w:rPr>
                <w:b w:val="0"/>
                <w:sz w:val="22"/>
                <w:szCs w:val="22"/>
              </w:rPr>
              <w:t> </w:t>
            </w:r>
            <w:r w:rsidRPr="006F4238">
              <w:rPr>
                <w:b w:val="0"/>
                <w:snapToGrid w:val="0"/>
                <w:sz w:val="22"/>
                <w:szCs w:val="22"/>
              </w:rPr>
              <w:t>(</w:t>
            </w:r>
            <w:r w:rsidRPr="006F4238">
              <w:rPr>
                <w:b w:val="0"/>
                <w:sz w:val="22"/>
                <w:szCs w:val="22"/>
              </w:rPr>
              <w:t>по московскому времени</w:t>
            </w:r>
            <w:r w:rsidR="006F4238" w:rsidRPr="006F4238">
              <w:rPr>
                <w:b w:val="0"/>
                <w:sz w:val="22"/>
                <w:szCs w:val="22"/>
              </w:rPr>
              <w:t>)</w:t>
            </w:r>
            <w:r w:rsidRPr="006F4238">
              <w:rPr>
                <w:b w:val="0"/>
                <w:sz w:val="22"/>
                <w:szCs w:val="22"/>
              </w:rPr>
              <w:t xml:space="preserve"> </w:t>
            </w:r>
            <w:r w:rsidR="006F4238" w:rsidRPr="006F4238">
              <w:rPr>
                <w:b w:val="0"/>
                <w:sz w:val="22"/>
                <w:szCs w:val="22"/>
              </w:rPr>
              <w:t xml:space="preserve">(14 ч. 00 мин. </w:t>
            </w:r>
            <w:r w:rsidRPr="006F4238">
              <w:rPr>
                <w:b w:val="0"/>
                <w:snapToGrid w:val="0"/>
                <w:sz w:val="22"/>
                <w:szCs w:val="22"/>
              </w:rPr>
              <w:t xml:space="preserve">по местному времени </w:t>
            </w:r>
            <w:r w:rsidRPr="006F4238">
              <w:rPr>
                <w:b w:val="0"/>
                <w:sz w:val="22"/>
                <w:szCs w:val="22"/>
              </w:rPr>
              <w:t>О</w:t>
            </w:r>
            <w:r w:rsidRPr="006F4238">
              <w:rPr>
                <w:b w:val="0"/>
                <w:snapToGrid w:val="0"/>
                <w:sz w:val="22"/>
                <w:szCs w:val="22"/>
              </w:rPr>
              <w:t>рганизатора)</w:t>
            </w:r>
            <w:r w:rsidRPr="006F4238">
              <w:rPr>
                <w:b w:val="0"/>
                <w:sz w:val="22"/>
                <w:szCs w:val="22"/>
              </w:rPr>
              <w:t xml:space="preserve"> </w:t>
            </w:r>
            <w:r w:rsidR="006F4238" w:rsidRPr="006F4238">
              <w:rPr>
                <w:rFonts w:eastAsia="Lucida Sans Unicode"/>
                <w:b w:val="0"/>
                <w:i/>
                <w:kern w:val="1"/>
                <w:sz w:val="22"/>
                <w:szCs w:val="22"/>
                <w:shd w:val="clear" w:color="auto" w:fill="FFFF99"/>
              </w:rPr>
              <w:t xml:space="preserve"> </w:t>
            </w:r>
          </w:p>
        </w:tc>
      </w:tr>
      <w:tr w:rsidR="00517E9D" w:rsidRPr="006F4238" w:rsidTr="00101C4F">
        <w:tc>
          <w:tcPr>
            <w:tcW w:w="817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17E9D" w:rsidRPr="006F4238" w:rsidRDefault="00517E9D" w:rsidP="006F423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Порядок подачи заявок</w:t>
            </w:r>
          </w:p>
        </w:tc>
        <w:tc>
          <w:tcPr>
            <w:tcW w:w="5845" w:type="dxa"/>
          </w:tcPr>
          <w:p w:rsidR="00517E9D" w:rsidRPr="006F4238" w:rsidRDefault="00517E9D" w:rsidP="006F4238">
            <w:pPr>
              <w:pStyle w:val="Tabletext"/>
              <w:widowControl w:val="0"/>
              <w:spacing w:before="0"/>
              <w:rPr>
                <w:b/>
                <w:snapToGrid w:val="0"/>
                <w:sz w:val="22"/>
                <w:szCs w:val="22"/>
              </w:rPr>
            </w:pPr>
            <w:r w:rsidRPr="006F4238">
              <w:rPr>
                <w:snapToGrid w:val="0"/>
                <w:sz w:val="22"/>
                <w:szCs w:val="22"/>
              </w:rPr>
              <w:t>Заявки подаются по адресу ЭТП, указанному в пункте </w:t>
            </w:r>
            <w:r w:rsidR="004754BE" w:rsidRPr="006F4238">
              <w:rPr>
                <w:snapToGrid w:val="0"/>
                <w:sz w:val="22"/>
                <w:szCs w:val="22"/>
              </w:rPr>
              <w:t xml:space="preserve">5 </w:t>
            </w:r>
            <w:r w:rsidRPr="006F4238">
              <w:rPr>
                <w:snapToGrid w:val="0"/>
                <w:sz w:val="22"/>
                <w:szCs w:val="22"/>
              </w:rPr>
              <w:t>настоящего Извещения.</w:t>
            </w:r>
          </w:p>
        </w:tc>
      </w:tr>
      <w:tr w:rsidR="00517E9D" w:rsidRPr="006F4238" w:rsidTr="00101C4F">
        <w:tc>
          <w:tcPr>
            <w:tcW w:w="817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17E9D" w:rsidRPr="006F4238" w:rsidRDefault="00517E9D" w:rsidP="006F4238">
            <w:pPr>
              <w:widowControl w:val="0"/>
              <w:spacing w:before="0" w:after="12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Порядок подведения итогов закупки</w:t>
            </w:r>
          </w:p>
        </w:tc>
        <w:tc>
          <w:tcPr>
            <w:tcW w:w="5845" w:type="dxa"/>
          </w:tcPr>
          <w:p w:rsidR="00517E9D" w:rsidRPr="006F4238" w:rsidRDefault="00517E9D" w:rsidP="006F4238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 xml:space="preserve">Победителем закупки признается Участник,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517E9D" w:rsidRPr="006F4238" w:rsidTr="00101C4F">
        <w:tc>
          <w:tcPr>
            <w:tcW w:w="817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4" w:name="_Ref446062609"/>
            <w:bookmarkEnd w:id="4"/>
          </w:p>
        </w:tc>
        <w:tc>
          <w:tcPr>
            <w:tcW w:w="8397" w:type="dxa"/>
            <w:gridSpan w:val="2"/>
          </w:tcPr>
          <w:p w:rsidR="00517E9D" w:rsidRPr="006F4238" w:rsidRDefault="00517E9D" w:rsidP="006F4238">
            <w:pPr>
              <w:widowControl w:val="0"/>
              <w:spacing w:before="0" w:after="120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517E9D" w:rsidRPr="00C55B01" w:rsidRDefault="00517E9D" w:rsidP="00517E9D"/>
    <w:p w:rsidR="007637B7" w:rsidRPr="007637B7" w:rsidRDefault="007637B7" w:rsidP="007637B7">
      <w:pPr>
        <w:spacing w:before="0"/>
        <w:rPr>
          <w:i/>
          <w:sz w:val="20"/>
          <w:szCs w:val="20"/>
        </w:rPr>
      </w:pPr>
      <w:r w:rsidRPr="007637B7">
        <w:rPr>
          <w:i/>
          <w:sz w:val="20"/>
          <w:szCs w:val="20"/>
        </w:rPr>
        <w:t>Ирдуганова И.Н.</w:t>
      </w:r>
    </w:p>
    <w:p w:rsidR="007637B7" w:rsidRPr="007637B7" w:rsidRDefault="007637B7" w:rsidP="007637B7">
      <w:pPr>
        <w:spacing w:before="0"/>
        <w:rPr>
          <w:i/>
          <w:sz w:val="20"/>
          <w:szCs w:val="20"/>
        </w:rPr>
      </w:pPr>
      <w:r w:rsidRPr="007637B7">
        <w:rPr>
          <w:i/>
          <w:sz w:val="20"/>
          <w:szCs w:val="20"/>
        </w:rPr>
        <w:t>(4162) 397-147</w:t>
      </w:r>
    </w:p>
    <w:p w:rsidR="00517E9D" w:rsidRPr="00C55B01" w:rsidRDefault="00517E9D" w:rsidP="00517E9D"/>
    <w:p w:rsidR="00517E9D" w:rsidRPr="00C55B01" w:rsidRDefault="00517E9D" w:rsidP="00517E9D"/>
    <w:p w:rsidR="0005782E" w:rsidRDefault="0084606B"/>
    <w:sectPr w:rsidR="00057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9D"/>
    <w:rsid w:val="00101C4F"/>
    <w:rsid w:val="00142C4A"/>
    <w:rsid w:val="004754BE"/>
    <w:rsid w:val="00517E9D"/>
    <w:rsid w:val="00562027"/>
    <w:rsid w:val="00641221"/>
    <w:rsid w:val="00650E76"/>
    <w:rsid w:val="00672D1F"/>
    <w:rsid w:val="00697FB6"/>
    <w:rsid w:val="006D33EB"/>
    <w:rsid w:val="006F4238"/>
    <w:rsid w:val="007637B7"/>
    <w:rsid w:val="0084606B"/>
    <w:rsid w:val="00B52A44"/>
    <w:rsid w:val="00E46680"/>
    <w:rsid w:val="00E7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E19E1"/>
  <w15:chartTrackingRefBased/>
  <w15:docId w15:val="{7884308B-385E-4029-84E6-24B1B265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E9D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17E9D"/>
    <w:rPr>
      <w:color w:val="0000FF"/>
      <w:u w:val="single"/>
    </w:rPr>
  </w:style>
  <w:style w:type="character" w:customStyle="1" w:styleId="a4">
    <w:name w:val="комментарий"/>
    <w:rsid w:val="00517E9D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517E9D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517E9D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517E9D"/>
    <w:rPr>
      <w:snapToGrid/>
      <w:sz w:val="20"/>
      <w:szCs w:val="24"/>
    </w:rPr>
  </w:style>
  <w:style w:type="table" w:customStyle="1" w:styleId="1">
    <w:name w:val="Сетка таблицы1"/>
    <w:basedOn w:val="a1"/>
    <w:uiPriority w:val="59"/>
    <w:rsid w:val="004754B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D33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33EB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character" w:styleId="a8">
    <w:name w:val="FollowedHyperlink"/>
    <w:basedOn w:val="a0"/>
    <w:uiPriority w:val="99"/>
    <w:semiHidden/>
    <w:unhideWhenUsed/>
    <w:rsid w:val="00697F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@dr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c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c@drs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16</cp:revision>
  <cp:lastPrinted>2018-12-05T02:20:00Z</cp:lastPrinted>
  <dcterms:created xsi:type="dcterms:W3CDTF">2018-11-26T05:03:00Z</dcterms:created>
  <dcterms:modified xsi:type="dcterms:W3CDTF">2019-02-18T01:30:00Z</dcterms:modified>
</cp:coreProperties>
</file>