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281"/>
        <w:gridCol w:w="4651"/>
        <w:gridCol w:w="305"/>
      </w:tblGrid>
      <w:tr w:rsidR="003B3C28" w:rsidRPr="00DB6D3F" w:rsidTr="003B3C28">
        <w:trPr>
          <w:gridAfter w:val="1"/>
          <w:wAfter w:w="305" w:type="dxa"/>
          <w:trHeight w:val="90"/>
        </w:trPr>
        <w:tc>
          <w:tcPr>
            <w:tcW w:w="4650" w:type="dxa"/>
            <w:gridSpan w:val="3"/>
            <w:shd w:val="clear" w:color="auto" w:fill="auto"/>
          </w:tcPr>
          <w:p w:rsidR="003B3C28" w:rsidRPr="00DB6D3F" w:rsidRDefault="003B3C28" w:rsidP="00E131F2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187043">
              <w:rPr>
                <w:b/>
                <w:bCs/>
                <w:sz w:val="22"/>
                <w:szCs w:val="22"/>
              </w:rPr>
              <w:t>243/УКС</w:t>
            </w:r>
            <w:bookmarkStart w:id="0" w:name="_GoBack"/>
            <w:bookmarkEnd w:id="0"/>
          </w:p>
        </w:tc>
        <w:tc>
          <w:tcPr>
            <w:tcW w:w="4651" w:type="dxa"/>
            <w:shd w:val="clear" w:color="auto" w:fill="auto"/>
          </w:tcPr>
          <w:p w:rsidR="003B3C28" w:rsidRPr="00DB6D3F" w:rsidRDefault="00C73D99" w:rsidP="00374F0D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E131F2" w:rsidRPr="00DB6D3F">
              <w:rPr>
                <w:b/>
                <w:bCs/>
                <w:sz w:val="22"/>
                <w:szCs w:val="22"/>
              </w:rPr>
              <w:t>.02.2019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№</w:t>
            </w:r>
            <w:r w:rsidRPr="00DB6D3F">
              <w:rPr>
                <w:b/>
                <w:sz w:val="22"/>
                <w:szCs w:val="22"/>
              </w:rPr>
              <w:br/>
            </w:r>
            <w:proofErr w:type="gramStart"/>
            <w:r w:rsidRPr="00DB6D3F">
              <w:rPr>
                <w:b/>
                <w:sz w:val="22"/>
                <w:szCs w:val="22"/>
              </w:rPr>
              <w:t>п</w:t>
            </w:r>
            <w:proofErr w:type="gramEnd"/>
            <w:r w:rsidRPr="00DB6D3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552" w:type="dxa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37" w:type="dxa"/>
            <w:gridSpan w:val="3"/>
            <w:vAlign w:val="center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b/>
                <w:sz w:val="22"/>
                <w:szCs w:val="22"/>
              </w:rPr>
              <w:t>Содержание пункта Извещения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D67885" w:rsidP="00D67885">
            <w:pPr>
              <w:pStyle w:val="Tableheader"/>
              <w:widowControl w:val="0"/>
              <w:spacing w:before="0"/>
              <w:jc w:val="left"/>
              <w:rPr>
                <w:b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Открытый </w:t>
            </w:r>
            <w:r w:rsidR="001A6DFF" w:rsidRPr="00DB6D3F">
              <w:rPr>
                <w:sz w:val="22"/>
                <w:szCs w:val="22"/>
              </w:rPr>
              <w:t>запрос котировок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1A6DFF" w:rsidRPr="00DB6D3F" w:rsidRDefault="001A6DFF" w:rsidP="00374F0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1A6DFF" w:rsidRPr="00DB6D3F" w:rsidRDefault="001A6DFF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430CD1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430CD1">
              <w:rPr>
                <w:b/>
                <w:sz w:val="22"/>
                <w:szCs w:val="22"/>
              </w:rPr>
              <w:t>13307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430CD1" w:rsidRPr="00430CD1">
              <w:rPr>
                <w:b/>
                <w:i/>
                <w:sz w:val="22"/>
                <w:szCs w:val="22"/>
              </w:rPr>
              <w:t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(г. Хабаровск)</w:t>
            </w:r>
            <w:r w:rsidR="00430CD1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Краткое описание предмета закупки 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pStyle w:val="Tableheader"/>
              <w:widowControl w:val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Количество поставляемого товара, </w:t>
            </w:r>
            <w:r w:rsidRPr="00DB6D3F">
              <w:rPr>
                <w:sz w:val="22"/>
                <w:szCs w:val="22"/>
              </w:rPr>
              <w:lastRenderedPageBreak/>
              <w:t>объема выполняемых работ, оказываемых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lastRenderedPageBreak/>
              <w:t xml:space="preserve">В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В </w:t>
            </w:r>
            <w:proofErr w:type="gramStart"/>
            <w:r w:rsidRPr="00DB6D3F">
              <w:rPr>
                <w:sz w:val="22"/>
                <w:szCs w:val="22"/>
              </w:rPr>
              <w:t>соответствии</w:t>
            </w:r>
            <w:proofErr w:type="gramEnd"/>
            <w:r w:rsidRPr="00DB6D3F">
              <w:rPr>
                <w:sz w:val="22"/>
                <w:szCs w:val="22"/>
              </w:rPr>
              <w:t xml:space="preserve"> с Документацией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r w:rsidR="00430CD1" w:rsidRPr="00430CD1">
              <w:rPr>
                <w:b/>
                <w:i/>
                <w:sz w:val="22"/>
                <w:szCs w:val="22"/>
              </w:rPr>
              <w:t>3 056 512.00</w:t>
            </w:r>
            <w:r w:rsidRPr="00DB6D3F">
              <w:rPr>
                <w:sz w:val="22"/>
                <w:szCs w:val="22"/>
              </w:rPr>
              <w:t xml:space="preserve"> руб., без учета НДС.</w:t>
            </w:r>
          </w:p>
          <w:p w:rsidR="003B3C28" w:rsidRPr="00DB6D3F" w:rsidRDefault="003B3C28" w:rsidP="00374F0D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6237" w:type="dxa"/>
            <w:gridSpan w:val="3"/>
            <w:vAlign w:val="center"/>
          </w:tcPr>
          <w:p w:rsidR="003B3C28" w:rsidRPr="00DB6D3F" w:rsidRDefault="003B3C28" w:rsidP="00374F0D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2"/>
                <w:szCs w:val="22"/>
                <w:shd w:val="clear" w:color="auto" w:fill="FFFF99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Участвовать в закупке могут: </w:t>
            </w:r>
            <w:r w:rsidRPr="00DB6D3F">
              <w:rPr>
                <w:b w:val="0"/>
                <w:i/>
                <w:sz w:val="22"/>
                <w:szCs w:val="22"/>
              </w:rPr>
              <w:t xml:space="preserve">Любые лица, заинтересованные в предмете закупки.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Документация о закупке официально размещена в ЕИС по адресу </w:t>
            </w:r>
            <w:r w:rsidRPr="00DB6D3F">
              <w:rPr>
                <w:rStyle w:val="a3"/>
                <w:sz w:val="22"/>
                <w:szCs w:val="22"/>
              </w:rPr>
              <w:t>www.zakupki.gov.ru</w:t>
            </w:r>
            <w:r w:rsidRPr="00DB6D3F">
              <w:rPr>
                <w:sz w:val="22"/>
                <w:szCs w:val="22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B3C28" w:rsidRPr="00DB6D3F" w:rsidRDefault="00C73D99" w:rsidP="003B3C28">
            <w:pPr>
              <w:widowControl w:val="0"/>
              <w:spacing w:befor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«15</w:t>
            </w:r>
            <w:r w:rsidR="003B3C28" w:rsidRPr="00DB6D3F">
              <w:rPr>
                <w:b/>
                <w:sz w:val="22"/>
                <w:szCs w:val="22"/>
              </w:rPr>
              <w:t>» февраля 2019 г</w:t>
            </w:r>
            <w:r w:rsidR="003B3C28" w:rsidRPr="00DB6D3F">
              <w:rPr>
                <w:sz w:val="22"/>
                <w:szCs w:val="22"/>
              </w:rPr>
              <w:t xml:space="preserve">.  </w:t>
            </w:r>
          </w:p>
          <w:p w:rsidR="003B3C28" w:rsidRPr="00DB6D3F" w:rsidRDefault="003B3C28" w:rsidP="003B3C28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B3C28" w:rsidRPr="00DB6D3F" w:rsidRDefault="003B3C28" w:rsidP="00C73D99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«2</w:t>
            </w:r>
            <w:r w:rsidR="00C73D99">
              <w:rPr>
                <w:sz w:val="22"/>
                <w:szCs w:val="22"/>
              </w:rPr>
              <w:t>5</w:t>
            </w:r>
            <w:r w:rsidRPr="00DB6D3F">
              <w:rPr>
                <w:sz w:val="22"/>
                <w:szCs w:val="22"/>
              </w:rPr>
              <w:t>» февраля 2019 г. в </w:t>
            </w:r>
            <w:r w:rsidRPr="00DB6D3F">
              <w:rPr>
                <w:snapToGrid w:val="0"/>
                <w:sz w:val="22"/>
                <w:szCs w:val="22"/>
              </w:rPr>
              <w:t>1</w:t>
            </w:r>
            <w:r w:rsidR="00FF370E">
              <w:rPr>
                <w:snapToGrid w:val="0"/>
                <w:sz w:val="22"/>
                <w:szCs w:val="22"/>
              </w:rPr>
              <w:t>4</w:t>
            </w:r>
            <w:r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Pr="00DB6D3F">
              <w:rPr>
                <w:sz w:val="22"/>
                <w:szCs w:val="22"/>
              </w:rPr>
              <w:t> </w:t>
            </w:r>
            <w:r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Pr="00DB6D3F">
              <w:rPr>
                <w:sz w:val="22"/>
                <w:szCs w:val="22"/>
              </w:rPr>
              <w:t xml:space="preserve"> времени Организатора</w:t>
            </w:r>
            <w:r w:rsidRPr="00DB6D3F">
              <w:rPr>
                <w:snapToGrid w:val="0"/>
                <w:sz w:val="22"/>
                <w:szCs w:val="22"/>
              </w:rPr>
              <w:t>)</w:t>
            </w:r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B3C28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3B3C28" w:rsidRPr="00DB6D3F" w:rsidRDefault="003B3C28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3B3C28" w:rsidRPr="00DB6D3F" w:rsidRDefault="003B3C28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6237" w:type="dxa"/>
            <w:gridSpan w:val="3"/>
          </w:tcPr>
          <w:p w:rsidR="003B3C28" w:rsidRPr="00DB6D3F" w:rsidRDefault="003B3C28" w:rsidP="00374F0D">
            <w:pPr>
              <w:pStyle w:val="Tabletext"/>
              <w:widowControl w:val="0"/>
              <w:rPr>
                <w:snapToGrid w:val="0"/>
                <w:sz w:val="22"/>
                <w:szCs w:val="22"/>
              </w:rPr>
            </w:pPr>
            <w:r w:rsidRPr="00DB6D3F">
              <w:rPr>
                <w:snapToGrid w:val="0"/>
                <w:sz w:val="22"/>
                <w:szCs w:val="22"/>
              </w:rPr>
              <w:t>Заявки подаются по адресу ЭТП, указанному в пункте 5 настоящего Извещения.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6237" w:type="dxa"/>
            <w:gridSpan w:val="3"/>
          </w:tcPr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1A6DFF" w:rsidRPr="00DB6D3F" w:rsidRDefault="001A6DFF" w:rsidP="001A6DF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Победителем закупки признается Участник, заявка которого 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соответствует требованиям Документации о закупке и который предложил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наиболее низкую цену договора (цену заявки).</w:t>
            </w:r>
          </w:p>
        </w:tc>
      </w:tr>
      <w:tr w:rsidR="001A6DFF" w:rsidRPr="00DB6D3F" w:rsidTr="003B3C2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</w:tcPr>
          <w:p w:rsidR="001A6DFF" w:rsidRPr="00DB6D3F" w:rsidRDefault="001A6DFF" w:rsidP="001A6DF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bookmarkStart w:id="4" w:name="_Ref446062609"/>
            <w:bookmarkEnd w:id="4"/>
          </w:p>
        </w:tc>
        <w:tc>
          <w:tcPr>
            <w:tcW w:w="8789" w:type="dxa"/>
            <w:gridSpan w:val="4"/>
          </w:tcPr>
          <w:p w:rsidR="001A6DFF" w:rsidRPr="00DB6D3F" w:rsidRDefault="001A6DFF" w:rsidP="001A6DFF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122DFC"/>
    <w:rsid w:val="00187043"/>
    <w:rsid w:val="001A6DFF"/>
    <w:rsid w:val="002112F1"/>
    <w:rsid w:val="00245662"/>
    <w:rsid w:val="00274658"/>
    <w:rsid w:val="002A5C83"/>
    <w:rsid w:val="00393FAB"/>
    <w:rsid w:val="003A2936"/>
    <w:rsid w:val="003B3C28"/>
    <w:rsid w:val="003D7304"/>
    <w:rsid w:val="00430CD1"/>
    <w:rsid w:val="004622B9"/>
    <w:rsid w:val="00467513"/>
    <w:rsid w:val="006C6EDE"/>
    <w:rsid w:val="007119D6"/>
    <w:rsid w:val="00765920"/>
    <w:rsid w:val="008F0211"/>
    <w:rsid w:val="009B60A7"/>
    <w:rsid w:val="00A4274C"/>
    <w:rsid w:val="00A75266"/>
    <w:rsid w:val="00AF630C"/>
    <w:rsid w:val="00B82064"/>
    <w:rsid w:val="00B9084A"/>
    <w:rsid w:val="00BA3D41"/>
    <w:rsid w:val="00C73D99"/>
    <w:rsid w:val="00D67885"/>
    <w:rsid w:val="00D83F48"/>
    <w:rsid w:val="00DB6D3F"/>
    <w:rsid w:val="00E131F2"/>
    <w:rsid w:val="00E15149"/>
    <w:rsid w:val="00E876F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B650B-8C25-44B8-8BFB-FD269B23B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24</cp:revision>
  <cp:lastPrinted>2018-12-28T01:20:00Z</cp:lastPrinted>
  <dcterms:created xsi:type="dcterms:W3CDTF">2018-12-28T01:25:00Z</dcterms:created>
  <dcterms:modified xsi:type="dcterms:W3CDTF">2019-02-15T07:52:00Z</dcterms:modified>
</cp:coreProperties>
</file>