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902551" w14:textId="77777777" w:rsidR="00232BAF" w:rsidRDefault="00232BAF" w:rsidP="00232BAF">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020F7BB0" wp14:editId="2708C962">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68F47D53" w14:textId="77777777" w:rsidR="00232BAF" w:rsidRDefault="00232BAF" w:rsidP="00232BAF">
      <w:pPr>
        <w:keepNext/>
        <w:tabs>
          <w:tab w:val="left" w:pos="708"/>
        </w:tabs>
        <w:suppressAutoHyphens/>
        <w:spacing w:before="0"/>
        <w:ind w:right="142"/>
        <w:jc w:val="center"/>
        <w:outlineLvl w:val="2"/>
        <w:rPr>
          <w:bCs/>
          <w:szCs w:val="20"/>
        </w:rPr>
      </w:pPr>
      <w:r>
        <w:rPr>
          <w:b/>
          <w:sz w:val="28"/>
          <w:szCs w:val="28"/>
        </w:rPr>
        <w:t>Акционерное Общество</w:t>
      </w:r>
    </w:p>
    <w:p w14:paraId="0678BE62" w14:textId="77777777" w:rsidR="00232BAF" w:rsidRDefault="00232BAF" w:rsidP="00232BAF">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612C7849" w14:textId="77777777" w:rsidR="00232BAF" w:rsidRDefault="00232BAF" w:rsidP="00232BAF">
      <w:pPr>
        <w:keepNext/>
        <w:tabs>
          <w:tab w:val="left" w:pos="708"/>
        </w:tabs>
        <w:suppressAutoHyphens/>
        <w:spacing w:before="0"/>
        <w:ind w:right="142"/>
        <w:jc w:val="center"/>
        <w:outlineLvl w:val="1"/>
        <w:rPr>
          <w:szCs w:val="28"/>
        </w:rPr>
      </w:pPr>
      <w:r>
        <w:rPr>
          <w:szCs w:val="28"/>
        </w:rPr>
        <w:t>(АО «ДРСК»)</w:t>
      </w:r>
    </w:p>
    <w:p w14:paraId="043EEBAD" w14:textId="17228228" w:rsidR="00C31EF2" w:rsidRPr="008C1BD1" w:rsidRDefault="00232BAF" w:rsidP="00232BAF">
      <w:pPr>
        <w:ind w:left="5812" w:hanging="11"/>
        <w:rPr>
          <w:snapToGrid/>
          <w:sz w:val="24"/>
          <w:szCs w:val="24"/>
        </w:rPr>
      </w:pPr>
      <w:r w:rsidRPr="008C1BD1">
        <w:rPr>
          <w:sz w:val="24"/>
          <w:szCs w:val="24"/>
        </w:rPr>
        <w:t xml:space="preserve"> </w:t>
      </w:r>
      <w:r w:rsidR="00C31EF2" w:rsidRPr="008C1BD1">
        <w:rPr>
          <w:sz w:val="24"/>
          <w:szCs w:val="24"/>
        </w:rPr>
        <w:t>«УТВЕРЖДАЮ»</w:t>
      </w:r>
    </w:p>
    <w:p w14:paraId="7CE3ECD0" w14:textId="77777777" w:rsidR="00C31EF2" w:rsidRPr="008C1BD1" w:rsidRDefault="00C31EF2" w:rsidP="00C31EF2">
      <w:pPr>
        <w:ind w:left="5812" w:hanging="11"/>
        <w:rPr>
          <w:sz w:val="24"/>
          <w:szCs w:val="24"/>
        </w:rPr>
      </w:pPr>
      <w:r w:rsidRPr="008C1BD1">
        <w:rPr>
          <w:sz w:val="24"/>
          <w:szCs w:val="24"/>
        </w:rPr>
        <w:t>Председатель закупочной комиссии</w:t>
      </w:r>
    </w:p>
    <w:p w14:paraId="4F00E4C4" w14:textId="77777777" w:rsidR="00C31EF2" w:rsidRPr="008C1BD1" w:rsidRDefault="00C31EF2" w:rsidP="00C31EF2">
      <w:pPr>
        <w:ind w:left="5812" w:hanging="11"/>
        <w:jc w:val="center"/>
        <w:rPr>
          <w:sz w:val="24"/>
          <w:szCs w:val="24"/>
        </w:rPr>
      </w:pPr>
    </w:p>
    <w:p w14:paraId="7055211F" w14:textId="77777777" w:rsidR="00C31EF2" w:rsidRPr="008C1BD1" w:rsidRDefault="00C31EF2" w:rsidP="00C31EF2">
      <w:pPr>
        <w:ind w:left="5812" w:hanging="11"/>
        <w:rPr>
          <w:sz w:val="24"/>
          <w:szCs w:val="24"/>
        </w:rPr>
      </w:pPr>
      <w:r w:rsidRPr="008C1BD1">
        <w:rPr>
          <w:sz w:val="24"/>
          <w:szCs w:val="24"/>
        </w:rPr>
        <w:t>__________</w:t>
      </w:r>
      <w:r>
        <w:rPr>
          <w:sz w:val="24"/>
          <w:szCs w:val="24"/>
        </w:rPr>
        <w:t>____</w:t>
      </w:r>
      <w:r w:rsidRPr="008C1BD1">
        <w:rPr>
          <w:sz w:val="24"/>
          <w:szCs w:val="24"/>
        </w:rPr>
        <w:t>________</w:t>
      </w:r>
      <w:proofErr w:type="spellStart"/>
      <w:r w:rsidRPr="008C1BD1">
        <w:rPr>
          <w:sz w:val="24"/>
          <w:szCs w:val="24"/>
        </w:rPr>
        <w:t>В.А.Юхимук</w:t>
      </w:r>
      <w:proofErr w:type="spellEnd"/>
    </w:p>
    <w:p w14:paraId="0CE48E03" w14:textId="053DAB54" w:rsidR="00C31EF2" w:rsidRPr="008C1BD1" w:rsidRDefault="000959B4" w:rsidP="00C31EF2">
      <w:pPr>
        <w:ind w:left="5812" w:hanging="11"/>
        <w:rPr>
          <w:sz w:val="24"/>
          <w:szCs w:val="24"/>
        </w:rPr>
      </w:pPr>
      <w:r>
        <w:rPr>
          <w:sz w:val="24"/>
          <w:szCs w:val="24"/>
        </w:rPr>
        <w:t>«___» _______________ 2019</w:t>
      </w:r>
      <w:r w:rsidR="00C31EF2" w:rsidRPr="008C1BD1">
        <w:rPr>
          <w:sz w:val="24"/>
          <w:szCs w:val="24"/>
        </w:rPr>
        <w:t xml:space="preserve"> год </w:t>
      </w:r>
    </w:p>
    <w:p w14:paraId="4B4D53FE" w14:textId="7953ABA6" w:rsidR="00AA46BF" w:rsidRDefault="00AA46BF" w:rsidP="00C31EF2">
      <w:pPr>
        <w:spacing w:before="0"/>
        <w:jc w:val="center"/>
        <w:outlineLvl w:val="4"/>
        <w:rPr>
          <w:b/>
          <w:sz w:val="32"/>
          <w:szCs w:val="32"/>
        </w:rPr>
      </w:pPr>
      <w:r w:rsidRPr="00C31EF2">
        <w:rPr>
          <w:b/>
          <w:sz w:val="32"/>
          <w:szCs w:val="32"/>
        </w:rPr>
        <w:t xml:space="preserve">Извещение о проведении </w:t>
      </w:r>
      <w:r w:rsidR="00EA3535" w:rsidRPr="00C31EF2">
        <w:rPr>
          <w:b/>
          <w:sz w:val="32"/>
          <w:szCs w:val="32"/>
        </w:rPr>
        <w:t>запроса предложений</w:t>
      </w:r>
      <w:r w:rsidR="001B0139" w:rsidRPr="00C31EF2">
        <w:rPr>
          <w:b/>
          <w:sz w:val="32"/>
          <w:szCs w:val="32"/>
        </w:rPr>
        <w:br/>
        <w:t>(участниками которого могут быть только субъекты МСП)</w:t>
      </w:r>
    </w:p>
    <w:p w14:paraId="3253B210" w14:textId="77777777" w:rsidR="00C31EF2" w:rsidRPr="00C31EF2" w:rsidRDefault="00C31EF2" w:rsidP="00C31EF2">
      <w:pPr>
        <w:spacing w:before="0"/>
        <w:jc w:val="center"/>
        <w:outlineLvl w:val="4"/>
        <w:rPr>
          <w:b/>
          <w:sz w:val="24"/>
          <w:szCs w:val="24"/>
        </w:rPr>
      </w:pPr>
    </w:p>
    <w:p w14:paraId="55ADADAB" w14:textId="629FCE50" w:rsidR="00C31EF2" w:rsidRDefault="00C31EF2" w:rsidP="00C31EF2">
      <w:pPr>
        <w:spacing w:before="0"/>
        <w:outlineLvl w:val="4"/>
        <w:rPr>
          <w:b/>
          <w:sz w:val="24"/>
          <w:szCs w:val="24"/>
        </w:rPr>
      </w:pPr>
      <w:r>
        <w:rPr>
          <w:b/>
          <w:sz w:val="24"/>
          <w:szCs w:val="24"/>
        </w:rPr>
        <w:t>№ 222/УР                                                                                                                         08 февраля 2019</w:t>
      </w:r>
    </w:p>
    <w:p w14:paraId="03CDD75D" w14:textId="77777777" w:rsidR="00C31EF2" w:rsidRPr="00C31EF2" w:rsidRDefault="00C31EF2" w:rsidP="00C31EF2">
      <w:pPr>
        <w:spacing w:before="0"/>
        <w:outlineLvl w:val="4"/>
        <w:rPr>
          <w:b/>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93"/>
        <w:gridCol w:w="3544"/>
        <w:gridCol w:w="3402"/>
      </w:tblGrid>
      <w:tr w:rsidR="00AA46BF" w:rsidRPr="00C31EF2" w14:paraId="65368D28" w14:textId="77777777" w:rsidTr="00232BAF">
        <w:trPr>
          <w:trHeight w:val="20"/>
        </w:trPr>
        <w:tc>
          <w:tcPr>
            <w:tcW w:w="534" w:type="dxa"/>
            <w:vAlign w:val="center"/>
          </w:tcPr>
          <w:p w14:paraId="1531F314" w14:textId="77777777" w:rsidR="00AA46BF" w:rsidRPr="00232BAF" w:rsidRDefault="00AA46BF" w:rsidP="00C31EF2">
            <w:pPr>
              <w:widowControl w:val="0"/>
              <w:spacing w:before="0"/>
              <w:jc w:val="center"/>
              <w:rPr>
                <w:b/>
                <w:sz w:val="20"/>
                <w:szCs w:val="20"/>
              </w:rPr>
            </w:pPr>
            <w:r w:rsidRPr="00232BAF">
              <w:rPr>
                <w:b/>
                <w:sz w:val="20"/>
                <w:szCs w:val="20"/>
              </w:rPr>
              <w:t>№</w:t>
            </w:r>
            <w:r w:rsidRPr="00232BAF">
              <w:rPr>
                <w:b/>
                <w:sz w:val="20"/>
                <w:szCs w:val="20"/>
              </w:rPr>
              <w:br/>
            </w:r>
            <w:proofErr w:type="gramStart"/>
            <w:r w:rsidRPr="00232BAF">
              <w:rPr>
                <w:b/>
                <w:sz w:val="20"/>
                <w:szCs w:val="20"/>
              </w:rPr>
              <w:t>п</w:t>
            </w:r>
            <w:proofErr w:type="gramEnd"/>
            <w:r w:rsidRPr="00232BAF">
              <w:rPr>
                <w:b/>
                <w:sz w:val="20"/>
                <w:szCs w:val="20"/>
              </w:rPr>
              <w:t>/п</w:t>
            </w:r>
          </w:p>
        </w:tc>
        <w:tc>
          <w:tcPr>
            <w:tcW w:w="2693" w:type="dxa"/>
            <w:vAlign w:val="center"/>
          </w:tcPr>
          <w:p w14:paraId="3846F014" w14:textId="577F8A45" w:rsidR="00AA46BF" w:rsidRPr="00C31EF2" w:rsidRDefault="00AA46BF" w:rsidP="00C31EF2">
            <w:pPr>
              <w:widowControl w:val="0"/>
              <w:spacing w:before="0"/>
              <w:jc w:val="center"/>
              <w:rPr>
                <w:b/>
                <w:sz w:val="24"/>
                <w:szCs w:val="24"/>
              </w:rPr>
            </w:pPr>
            <w:r w:rsidRPr="00C31EF2">
              <w:rPr>
                <w:b/>
                <w:sz w:val="24"/>
                <w:szCs w:val="24"/>
              </w:rPr>
              <w:t>Наименование</w:t>
            </w:r>
          </w:p>
        </w:tc>
        <w:tc>
          <w:tcPr>
            <w:tcW w:w="6946" w:type="dxa"/>
            <w:gridSpan w:val="2"/>
            <w:vAlign w:val="center"/>
          </w:tcPr>
          <w:p w14:paraId="1474F062" w14:textId="77777777" w:rsidR="00AA46BF" w:rsidRPr="00C31EF2" w:rsidRDefault="00AA46BF" w:rsidP="00C31EF2">
            <w:pPr>
              <w:widowControl w:val="0"/>
              <w:spacing w:before="0"/>
              <w:jc w:val="center"/>
              <w:rPr>
                <w:b/>
                <w:sz w:val="24"/>
                <w:szCs w:val="24"/>
              </w:rPr>
            </w:pPr>
            <w:r w:rsidRPr="00C31EF2">
              <w:rPr>
                <w:b/>
                <w:sz w:val="24"/>
                <w:szCs w:val="24"/>
              </w:rPr>
              <w:t>Содержание пункта Извещения</w:t>
            </w:r>
          </w:p>
        </w:tc>
      </w:tr>
      <w:tr w:rsidR="005A78D9" w:rsidRPr="00C31EF2" w14:paraId="75FF9650" w14:textId="77777777" w:rsidTr="00232BAF">
        <w:trPr>
          <w:trHeight w:val="20"/>
        </w:trPr>
        <w:tc>
          <w:tcPr>
            <w:tcW w:w="534" w:type="dxa"/>
          </w:tcPr>
          <w:p w14:paraId="251AA28C" w14:textId="77777777" w:rsidR="005A78D9" w:rsidRPr="00C31EF2" w:rsidRDefault="005A78D9"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09DAA111" w14:textId="124D5458" w:rsidR="005A78D9" w:rsidRPr="00C31EF2" w:rsidRDefault="005A78D9" w:rsidP="00C31EF2">
            <w:pPr>
              <w:widowControl w:val="0"/>
              <w:spacing w:before="0"/>
              <w:jc w:val="left"/>
              <w:rPr>
                <w:b/>
                <w:sz w:val="24"/>
                <w:szCs w:val="24"/>
              </w:rPr>
            </w:pPr>
            <w:r w:rsidRPr="00C31EF2">
              <w:rPr>
                <w:sz w:val="24"/>
                <w:szCs w:val="24"/>
              </w:rPr>
              <w:t>Способ закупки</w:t>
            </w:r>
          </w:p>
        </w:tc>
        <w:tc>
          <w:tcPr>
            <w:tcW w:w="6946" w:type="dxa"/>
            <w:gridSpan w:val="2"/>
          </w:tcPr>
          <w:p w14:paraId="52B0032D" w14:textId="7CDB97FD" w:rsidR="005A78D9" w:rsidRPr="00C31EF2" w:rsidRDefault="00EA3535" w:rsidP="00C31EF2">
            <w:pPr>
              <w:widowControl w:val="0"/>
              <w:spacing w:before="0"/>
              <w:rPr>
                <w:sz w:val="24"/>
                <w:szCs w:val="24"/>
              </w:rPr>
            </w:pPr>
            <w:r w:rsidRPr="00C31EF2">
              <w:rPr>
                <w:sz w:val="24"/>
                <w:szCs w:val="24"/>
              </w:rPr>
              <w:t>Запрос предложений</w:t>
            </w:r>
            <w:r w:rsidR="005A78D9" w:rsidRPr="00C31EF2">
              <w:rPr>
                <w:sz w:val="24"/>
                <w:szCs w:val="24"/>
              </w:rPr>
              <w:t xml:space="preserve"> в электронной форме</w:t>
            </w:r>
          </w:p>
          <w:p w14:paraId="2361B23D" w14:textId="3AF9AAB5" w:rsidR="005A78D9" w:rsidRPr="00C31EF2" w:rsidRDefault="005A78D9" w:rsidP="00C31EF2">
            <w:pPr>
              <w:pStyle w:val="affd"/>
              <w:widowControl w:val="0"/>
              <w:spacing w:before="0"/>
              <w:ind w:left="380"/>
              <w:contextualSpacing w:val="0"/>
              <w:rPr>
                <w:rFonts w:ascii="Times New Roman" w:hAnsi="Times New Roman"/>
                <w:b/>
                <w:szCs w:val="24"/>
              </w:rPr>
            </w:pPr>
          </w:p>
        </w:tc>
      </w:tr>
      <w:tr w:rsidR="00C31EF2" w:rsidRPr="00C31EF2" w14:paraId="1B603288" w14:textId="77777777" w:rsidTr="00232BAF">
        <w:trPr>
          <w:trHeight w:val="20"/>
        </w:trPr>
        <w:tc>
          <w:tcPr>
            <w:tcW w:w="534" w:type="dxa"/>
          </w:tcPr>
          <w:p w14:paraId="2A743F6C"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8B1E21C" w14:textId="77777777" w:rsidR="00C31EF2" w:rsidRPr="00C31EF2" w:rsidRDefault="00C31EF2" w:rsidP="00C31EF2">
            <w:pPr>
              <w:widowControl w:val="0"/>
              <w:spacing w:before="0"/>
              <w:jc w:val="left"/>
              <w:rPr>
                <w:sz w:val="24"/>
                <w:szCs w:val="24"/>
              </w:rPr>
            </w:pPr>
            <w:r w:rsidRPr="00C31EF2">
              <w:rPr>
                <w:sz w:val="24"/>
                <w:szCs w:val="24"/>
              </w:rPr>
              <w:t xml:space="preserve">Заказчик </w:t>
            </w:r>
          </w:p>
        </w:tc>
        <w:tc>
          <w:tcPr>
            <w:tcW w:w="6946" w:type="dxa"/>
            <w:gridSpan w:val="2"/>
          </w:tcPr>
          <w:p w14:paraId="2D5835B2" w14:textId="77777777" w:rsidR="00C31EF2" w:rsidRPr="008C1BD1" w:rsidRDefault="00C31EF2" w:rsidP="00C31EF2">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2C10C0B0" w14:textId="77777777" w:rsidR="00C31EF2" w:rsidRPr="008C1BD1" w:rsidRDefault="00C31EF2" w:rsidP="00C31EF2">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19BCDD4E" w14:textId="77777777" w:rsidR="00C31EF2" w:rsidRPr="008C1BD1" w:rsidRDefault="00C31EF2" w:rsidP="00C31EF2">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7D82CA1B" w14:textId="77777777" w:rsidR="00C31EF2" w:rsidRPr="008C1BD1" w:rsidRDefault="00C31EF2" w:rsidP="00C31EF2">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7E3D93E8" w14:textId="1D9066AC" w:rsidR="00C31EF2" w:rsidRPr="00C31EF2" w:rsidRDefault="00C31EF2" w:rsidP="00C31EF2">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C31EF2" w:rsidRPr="00C31EF2" w14:paraId="17C81517" w14:textId="77777777" w:rsidTr="00232BAF">
        <w:trPr>
          <w:trHeight w:val="20"/>
        </w:trPr>
        <w:tc>
          <w:tcPr>
            <w:tcW w:w="534" w:type="dxa"/>
          </w:tcPr>
          <w:p w14:paraId="547F39A3"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C31EF2" w:rsidRPr="00C31EF2" w:rsidRDefault="00C31EF2" w:rsidP="00C31EF2">
            <w:pPr>
              <w:widowControl w:val="0"/>
              <w:spacing w:before="0"/>
              <w:jc w:val="left"/>
              <w:rPr>
                <w:sz w:val="24"/>
                <w:szCs w:val="24"/>
              </w:rPr>
            </w:pPr>
            <w:r w:rsidRPr="00C31EF2">
              <w:rPr>
                <w:sz w:val="24"/>
                <w:szCs w:val="24"/>
              </w:rPr>
              <w:t xml:space="preserve">Организатор закупки </w:t>
            </w:r>
          </w:p>
        </w:tc>
        <w:tc>
          <w:tcPr>
            <w:tcW w:w="6946" w:type="dxa"/>
            <w:gridSpan w:val="2"/>
          </w:tcPr>
          <w:p w14:paraId="19BE7AD1" w14:textId="77777777" w:rsidR="00C31EF2" w:rsidRPr="008C1BD1" w:rsidRDefault="00C31EF2" w:rsidP="00C31EF2">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3B7A6FAE" w14:textId="77777777" w:rsidR="00C31EF2" w:rsidRPr="008C1BD1" w:rsidRDefault="00C31EF2" w:rsidP="00C31EF2">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631B3230" w14:textId="77777777" w:rsidR="00C31EF2" w:rsidRPr="008C1BD1" w:rsidRDefault="00C31EF2" w:rsidP="00C31EF2">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25613C52" w14:textId="77777777" w:rsidR="00C31EF2" w:rsidRPr="008C1BD1" w:rsidRDefault="00C31EF2" w:rsidP="00C31EF2">
            <w:pPr>
              <w:pStyle w:val="Tableheader"/>
              <w:widowControl w:val="0"/>
              <w:spacing w:before="0"/>
              <w:rPr>
                <w:b w:val="0"/>
                <w:snapToGrid w:val="0"/>
                <w:sz w:val="24"/>
              </w:rPr>
            </w:pPr>
            <w:r w:rsidRPr="008C1BD1">
              <w:rPr>
                <w:b w:val="0"/>
                <w:snapToGrid w:val="0"/>
                <w:sz w:val="24"/>
              </w:rPr>
              <w:t>Адрес электронной почты:</w:t>
            </w:r>
            <w:proofErr w:type="gramStart"/>
            <w:r w:rsidRPr="008C1BD1">
              <w:rPr>
                <w:b w:val="0"/>
                <w:snapToGrid w:val="0"/>
                <w:sz w:val="24"/>
              </w:rPr>
              <w:t xml:space="preserve"> :</w:t>
            </w:r>
            <w:proofErr w:type="gramEnd"/>
            <w:r w:rsidRPr="008C1BD1">
              <w:rPr>
                <w:b w:val="0"/>
                <w:snapToGrid w:val="0"/>
                <w:sz w:val="24"/>
              </w:rPr>
              <w:t xml:space="preserve"> </w:t>
            </w:r>
            <w:hyperlink r:id="rId12"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p>
          <w:p w14:paraId="6B182172" w14:textId="1E53EA50" w:rsidR="00C31EF2" w:rsidRPr="00C31EF2" w:rsidRDefault="00C31EF2" w:rsidP="00C31EF2">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C31EF2" w:rsidRPr="00C31EF2" w14:paraId="05D89F2F" w14:textId="77777777" w:rsidTr="00232BAF">
        <w:trPr>
          <w:trHeight w:val="20"/>
        </w:trPr>
        <w:tc>
          <w:tcPr>
            <w:tcW w:w="534" w:type="dxa"/>
          </w:tcPr>
          <w:p w14:paraId="71DDE4CD"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C31EF2" w:rsidRPr="00C31EF2" w:rsidRDefault="00C31EF2" w:rsidP="00C31EF2">
            <w:pPr>
              <w:widowControl w:val="0"/>
              <w:spacing w:before="0"/>
              <w:jc w:val="left"/>
              <w:rPr>
                <w:sz w:val="24"/>
                <w:szCs w:val="24"/>
              </w:rPr>
            </w:pPr>
            <w:r w:rsidRPr="00C31EF2">
              <w:rPr>
                <w:sz w:val="24"/>
                <w:szCs w:val="24"/>
              </w:rPr>
              <w:t>Представитель Организатора</w:t>
            </w:r>
          </w:p>
        </w:tc>
        <w:tc>
          <w:tcPr>
            <w:tcW w:w="6946" w:type="dxa"/>
            <w:gridSpan w:val="2"/>
          </w:tcPr>
          <w:p w14:paraId="763D310B" w14:textId="77777777" w:rsidR="00C31EF2" w:rsidRPr="008C1BD1" w:rsidRDefault="00C31EF2" w:rsidP="00C31EF2">
            <w:pPr>
              <w:pStyle w:val="Tableheader"/>
              <w:widowControl w:val="0"/>
              <w:spacing w:before="0"/>
              <w:rPr>
                <w:b w:val="0"/>
                <w:snapToGrid w:val="0"/>
                <w:sz w:val="24"/>
              </w:rPr>
            </w:pPr>
            <w:r w:rsidRPr="008C1BD1">
              <w:rPr>
                <w:b w:val="0"/>
                <w:snapToGrid w:val="0"/>
                <w:sz w:val="24"/>
              </w:rPr>
              <w:t xml:space="preserve">Контактное лицо (Ф.И.О.): </w:t>
            </w:r>
            <w:proofErr w:type="spellStart"/>
            <w:r w:rsidRPr="008C1BD1">
              <w:rPr>
                <w:b w:val="0"/>
                <w:snapToGrid w:val="0"/>
                <w:sz w:val="24"/>
              </w:rPr>
              <w:t>Чувашова</w:t>
            </w:r>
            <w:proofErr w:type="spellEnd"/>
            <w:r w:rsidRPr="008C1BD1">
              <w:rPr>
                <w:b w:val="0"/>
                <w:snapToGrid w:val="0"/>
                <w:sz w:val="24"/>
              </w:rPr>
              <w:t xml:space="preserve"> Ольга Викторовна</w:t>
            </w:r>
          </w:p>
          <w:p w14:paraId="248F735A" w14:textId="77777777" w:rsidR="00C31EF2" w:rsidRPr="008C1BD1" w:rsidRDefault="00C31EF2" w:rsidP="00C31EF2">
            <w:pPr>
              <w:pStyle w:val="Tableheader"/>
              <w:widowControl w:val="0"/>
              <w:spacing w:before="0"/>
              <w:rPr>
                <w:b w:val="0"/>
                <w:snapToGrid w:val="0"/>
                <w:sz w:val="24"/>
              </w:rPr>
            </w:pPr>
            <w:r w:rsidRPr="008C1BD1">
              <w:rPr>
                <w:b w:val="0"/>
                <w:snapToGrid w:val="0"/>
                <w:sz w:val="24"/>
              </w:rPr>
              <w:t>Контактный телефон: 8 (4162) 397-242</w:t>
            </w:r>
          </w:p>
          <w:p w14:paraId="4660ACF9" w14:textId="2E48FD04" w:rsidR="00C31EF2" w:rsidRPr="00C31EF2" w:rsidRDefault="00C31EF2" w:rsidP="00C31EF2">
            <w:pPr>
              <w:widowControl w:val="0"/>
              <w:tabs>
                <w:tab w:val="left" w:pos="426"/>
              </w:tabs>
              <w:spacing w:before="0"/>
              <w:rPr>
                <w:rFonts w:eastAsia="Lucida Sans Unicode"/>
                <w:i/>
                <w:kern w:val="1"/>
                <w:sz w:val="24"/>
                <w:szCs w:val="24"/>
                <w:shd w:val="clear" w:color="auto" w:fill="FFFF99"/>
              </w:rPr>
            </w:pPr>
            <w:r w:rsidRPr="008C1BD1">
              <w:rPr>
                <w:sz w:val="24"/>
                <w:szCs w:val="24"/>
              </w:rPr>
              <w:t>Адрес электронной почты:</w:t>
            </w:r>
            <w:proofErr w:type="gramStart"/>
            <w:r w:rsidRPr="008C1BD1">
              <w:rPr>
                <w:sz w:val="24"/>
                <w:szCs w:val="24"/>
              </w:rPr>
              <w:t xml:space="preserve"> :</w:t>
            </w:r>
            <w:proofErr w:type="gramEnd"/>
            <w:r w:rsidRPr="008C1BD1">
              <w:rPr>
                <w:sz w:val="24"/>
                <w:szCs w:val="24"/>
              </w:rPr>
              <w:t xml:space="preserve"> </w:t>
            </w:r>
            <w:hyperlink r:id="rId13" w:history="1">
              <w:r w:rsidRPr="008C1BD1">
                <w:rPr>
                  <w:rStyle w:val="aa"/>
                  <w:sz w:val="24"/>
                  <w:szCs w:val="24"/>
                  <w:lang w:val="en-US"/>
                </w:rPr>
                <w:t>okzt</w:t>
              </w:r>
              <w:r w:rsidRPr="008C1BD1">
                <w:rPr>
                  <w:rStyle w:val="aa"/>
                  <w:sz w:val="24"/>
                  <w:szCs w:val="24"/>
                </w:rPr>
                <w:t>1@</w:t>
              </w:r>
              <w:r w:rsidRPr="008C1BD1">
                <w:rPr>
                  <w:rStyle w:val="aa"/>
                  <w:sz w:val="24"/>
                  <w:szCs w:val="24"/>
                  <w:lang w:val="en-US"/>
                </w:rPr>
                <w:t>drsk</w:t>
              </w:r>
              <w:r w:rsidRPr="008C1BD1">
                <w:rPr>
                  <w:rStyle w:val="aa"/>
                  <w:sz w:val="24"/>
                  <w:szCs w:val="24"/>
                </w:rPr>
                <w:t>.</w:t>
              </w:r>
              <w:proofErr w:type="spellStart"/>
              <w:r w:rsidRPr="008C1BD1">
                <w:rPr>
                  <w:rStyle w:val="aa"/>
                  <w:sz w:val="24"/>
                  <w:szCs w:val="24"/>
                  <w:lang w:val="en-US"/>
                </w:rPr>
                <w:t>ru</w:t>
              </w:r>
              <w:proofErr w:type="spellEnd"/>
            </w:hyperlink>
          </w:p>
        </w:tc>
      </w:tr>
      <w:tr w:rsidR="00C31EF2" w:rsidRPr="00C31EF2" w14:paraId="5206D0BD" w14:textId="77777777" w:rsidTr="00232BAF">
        <w:trPr>
          <w:trHeight w:val="20"/>
        </w:trPr>
        <w:tc>
          <w:tcPr>
            <w:tcW w:w="534" w:type="dxa"/>
          </w:tcPr>
          <w:p w14:paraId="3EA94B8C"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C31EF2" w:rsidRPr="00C31EF2" w:rsidRDefault="00C31EF2" w:rsidP="00C31EF2">
            <w:pPr>
              <w:widowControl w:val="0"/>
              <w:spacing w:before="0"/>
              <w:jc w:val="left"/>
              <w:rPr>
                <w:sz w:val="24"/>
                <w:szCs w:val="24"/>
              </w:rPr>
            </w:pPr>
            <w:r w:rsidRPr="00C31EF2">
              <w:rPr>
                <w:sz w:val="24"/>
                <w:szCs w:val="24"/>
              </w:rPr>
              <w:t>Наименование и адрес ЭТП</w:t>
            </w:r>
          </w:p>
        </w:tc>
        <w:tc>
          <w:tcPr>
            <w:tcW w:w="6946" w:type="dxa"/>
            <w:gridSpan w:val="2"/>
          </w:tcPr>
          <w:p w14:paraId="62EA4FDE" w14:textId="49155B54" w:rsidR="00C31EF2" w:rsidRPr="00C31EF2" w:rsidRDefault="00C31EF2" w:rsidP="00C31EF2">
            <w:pPr>
              <w:pStyle w:val="affd"/>
              <w:widowControl w:val="0"/>
              <w:tabs>
                <w:tab w:val="left" w:pos="0"/>
              </w:tabs>
              <w:spacing w:before="0"/>
              <w:ind w:left="0"/>
              <w:contextualSpacing w:val="0"/>
              <w:jc w:val="both"/>
              <w:rPr>
                <w:rFonts w:ascii="Times New Roman" w:hAnsi="Times New Roman"/>
                <w:b/>
                <w:szCs w:val="24"/>
              </w:rPr>
            </w:pPr>
            <w:r w:rsidRPr="00C31EF2">
              <w:rPr>
                <w:rFonts w:ascii="Times New Roman" w:hAnsi="Times New Roman"/>
                <w:szCs w:val="24"/>
              </w:rPr>
              <w:t xml:space="preserve">Электронная торговая площадка: </w:t>
            </w:r>
            <w:hyperlink r:id="rId14" w:history="1">
              <w:r w:rsidRPr="00C31EF2">
                <w:rPr>
                  <w:rStyle w:val="aa"/>
                  <w:rFonts w:ascii="Times New Roman" w:hAnsi="Times New Roman"/>
                  <w:szCs w:val="24"/>
                </w:rPr>
                <w:t>https://rushydro.roseltorg.ru</w:t>
              </w:r>
            </w:hyperlink>
            <w:r w:rsidRPr="00C31EF2">
              <w:rPr>
                <w:rFonts w:ascii="Times New Roman" w:hAnsi="Times New Roman"/>
                <w:szCs w:val="24"/>
              </w:rPr>
              <w:t>.</w:t>
            </w:r>
          </w:p>
        </w:tc>
      </w:tr>
      <w:tr w:rsidR="00C31EF2" w:rsidRPr="00C31EF2" w14:paraId="244155FB" w14:textId="77777777" w:rsidTr="00232BAF">
        <w:trPr>
          <w:trHeight w:val="20"/>
        </w:trPr>
        <w:tc>
          <w:tcPr>
            <w:tcW w:w="534" w:type="dxa"/>
          </w:tcPr>
          <w:p w14:paraId="46EB6FBB"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512A3B3D" w14:textId="7DFE0AE4" w:rsidR="00C31EF2" w:rsidRPr="00C31EF2" w:rsidRDefault="00C31EF2" w:rsidP="00C31EF2">
            <w:pPr>
              <w:widowControl w:val="0"/>
              <w:spacing w:before="0"/>
              <w:jc w:val="left"/>
              <w:rPr>
                <w:b/>
                <w:sz w:val="24"/>
                <w:szCs w:val="24"/>
              </w:rPr>
            </w:pPr>
            <w:r w:rsidRPr="00C31EF2">
              <w:rPr>
                <w:sz w:val="24"/>
                <w:szCs w:val="24"/>
              </w:rPr>
              <w:t>Предмет Договора и номер лота</w:t>
            </w:r>
          </w:p>
        </w:tc>
        <w:tc>
          <w:tcPr>
            <w:tcW w:w="6946" w:type="dxa"/>
            <w:gridSpan w:val="2"/>
          </w:tcPr>
          <w:p w14:paraId="5C2F78FC" w14:textId="52860D1A" w:rsidR="00C31EF2" w:rsidRPr="00C31EF2" w:rsidRDefault="00057D55" w:rsidP="00C31EF2">
            <w:pPr>
              <w:widowControl w:val="0"/>
              <w:spacing w:before="0"/>
              <w:rPr>
                <w:b/>
                <w:sz w:val="24"/>
                <w:szCs w:val="24"/>
              </w:rPr>
            </w:pPr>
            <w:r w:rsidRPr="008C1BD1">
              <w:rPr>
                <w:sz w:val="24"/>
                <w:szCs w:val="24"/>
              </w:rPr>
              <w:t xml:space="preserve">Лот № </w:t>
            </w:r>
            <w:r>
              <w:rPr>
                <w:b/>
                <w:sz w:val="24"/>
                <w:szCs w:val="24"/>
              </w:rPr>
              <w:t>41.1</w:t>
            </w:r>
            <w:r w:rsidRPr="008C1BD1">
              <w:rPr>
                <w:sz w:val="24"/>
                <w:szCs w:val="24"/>
              </w:rPr>
              <w:t xml:space="preserve"> право  заключения договора на выполнение работ: </w:t>
            </w:r>
            <w:r w:rsidRPr="00E67093">
              <w:rPr>
                <w:b/>
                <w:i/>
                <w:sz w:val="24"/>
                <w:szCs w:val="24"/>
              </w:rPr>
              <w:t xml:space="preserve">Чистка просеки </w:t>
            </w:r>
            <w:proofErr w:type="gramStart"/>
            <w:r w:rsidRPr="00E67093">
              <w:rPr>
                <w:b/>
                <w:i/>
                <w:sz w:val="24"/>
                <w:szCs w:val="24"/>
              </w:rPr>
              <w:t>ВЛ</w:t>
            </w:r>
            <w:proofErr w:type="gramEnd"/>
            <w:r w:rsidRPr="00E67093">
              <w:rPr>
                <w:b/>
                <w:i/>
                <w:sz w:val="24"/>
                <w:szCs w:val="24"/>
              </w:rPr>
              <w:t xml:space="preserve"> 110 </w:t>
            </w:r>
            <w:proofErr w:type="spellStart"/>
            <w:r w:rsidRPr="00E67093">
              <w:rPr>
                <w:b/>
                <w:i/>
                <w:sz w:val="24"/>
                <w:szCs w:val="24"/>
              </w:rPr>
              <w:t>кВ</w:t>
            </w:r>
            <w:proofErr w:type="spellEnd"/>
            <w:r w:rsidRPr="00E67093">
              <w:rPr>
                <w:b/>
                <w:i/>
                <w:sz w:val="24"/>
                <w:szCs w:val="24"/>
              </w:rPr>
              <w:t xml:space="preserve"> Золотая - </w:t>
            </w:r>
            <w:proofErr w:type="spellStart"/>
            <w:r w:rsidRPr="00E67093">
              <w:rPr>
                <w:b/>
                <w:i/>
                <w:sz w:val="24"/>
                <w:szCs w:val="24"/>
              </w:rPr>
              <w:t>Сукпай</w:t>
            </w:r>
            <w:proofErr w:type="spellEnd"/>
            <w:r w:rsidRPr="00E67093">
              <w:rPr>
                <w:b/>
                <w:i/>
                <w:sz w:val="24"/>
                <w:szCs w:val="24"/>
              </w:rPr>
              <w:t xml:space="preserve"> (С-38),филиал ХЭС  </w:t>
            </w:r>
            <w:r w:rsidRPr="00820B91">
              <w:rPr>
                <w:b/>
                <w:i/>
                <w:sz w:val="24"/>
                <w:szCs w:val="24"/>
              </w:rPr>
              <w:t xml:space="preserve">  </w:t>
            </w:r>
          </w:p>
        </w:tc>
      </w:tr>
      <w:tr w:rsidR="00C31EF2" w:rsidRPr="00C31EF2" w14:paraId="6EC138E9" w14:textId="77777777" w:rsidTr="00232BAF">
        <w:trPr>
          <w:trHeight w:val="20"/>
        </w:trPr>
        <w:tc>
          <w:tcPr>
            <w:tcW w:w="534" w:type="dxa"/>
          </w:tcPr>
          <w:p w14:paraId="760D7DF7"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EA6716D" w14:textId="3D2E8A0E" w:rsidR="00C31EF2" w:rsidRPr="00C31EF2" w:rsidRDefault="00C31EF2" w:rsidP="00C31EF2">
            <w:pPr>
              <w:widowControl w:val="0"/>
              <w:spacing w:before="0"/>
              <w:jc w:val="left"/>
              <w:rPr>
                <w:sz w:val="24"/>
                <w:szCs w:val="24"/>
              </w:rPr>
            </w:pPr>
            <w:r w:rsidRPr="00C31EF2">
              <w:rPr>
                <w:sz w:val="24"/>
                <w:szCs w:val="24"/>
              </w:rPr>
              <w:t>Краткое описание предмета закупки</w:t>
            </w:r>
          </w:p>
        </w:tc>
        <w:tc>
          <w:tcPr>
            <w:tcW w:w="6946" w:type="dxa"/>
            <w:gridSpan w:val="2"/>
          </w:tcPr>
          <w:p w14:paraId="525A56D0" w14:textId="3D731D3E" w:rsidR="00C31EF2" w:rsidRPr="00C31EF2" w:rsidRDefault="00C31EF2" w:rsidP="00C31EF2">
            <w:pPr>
              <w:pStyle w:val="Tableheader"/>
              <w:widowControl w:val="0"/>
              <w:spacing w:before="0"/>
              <w:rPr>
                <w:b w:val="0"/>
                <w:snapToGrid w:val="0"/>
                <w:sz w:val="24"/>
              </w:rPr>
            </w:pPr>
            <w:r w:rsidRPr="00C31EF2">
              <w:rPr>
                <w:b w:val="0"/>
                <w:snapToGrid w:val="0"/>
                <w:sz w:val="24"/>
              </w:rPr>
              <w:t>Описание предмета закупки содержится в Документации о закупке.</w:t>
            </w:r>
          </w:p>
        </w:tc>
      </w:tr>
      <w:tr w:rsidR="00C31EF2" w:rsidRPr="00C31EF2" w14:paraId="1FD3AB74" w14:textId="77777777" w:rsidTr="00232BAF">
        <w:trPr>
          <w:trHeight w:val="20"/>
        </w:trPr>
        <w:tc>
          <w:tcPr>
            <w:tcW w:w="534" w:type="dxa"/>
          </w:tcPr>
          <w:p w14:paraId="6BAD36A5"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F1653B8" w14:textId="74756622" w:rsidR="00C31EF2" w:rsidRPr="00C31EF2" w:rsidRDefault="00C31EF2" w:rsidP="00C31EF2">
            <w:pPr>
              <w:widowControl w:val="0"/>
              <w:spacing w:before="0"/>
              <w:jc w:val="left"/>
              <w:rPr>
                <w:sz w:val="24"/>
                <w:szCs w:val="24"/>
              </w:rPr>
            </w:pPr>
            <w:r w:rsidRPr="00C31EF2">
              <w:rPr>
                <w:sz w:val="24"/>
                <w:szCs w:val="24"/>
              </w:rPr>
              <w:t xml:space="preserve">Количество </w:t>
            </w:r>
            <w:r w:rsidRPr="00C31EF2">
              <w:rPr>
                <w:sz w:val="24"/>
                <w:szCs w:val="24"/>
              </w:rPr>
              <w:lastRenderedPageBreak/>
              <w:t>поставляемого товара, объема выполняемых работ, оказываемых услуг</w:t>
            </w:r>
          </w:p>
        </w:tc>
        <w:tc>
          <w:tcPr>
            <w:tcW w:w="6946" w:type="dxa"/>
            <w:gridSpan w:val="2"/>
          </w:tcPr>
          <w:p w14:paraId="4696BCBE" w14:textId="659CAE3A" w:rsidR="00C31EF2" w:rsidRPr="00C31EF2" w:rsidRDefault="00C31EF2" w:rsidP="00C31EF2">
            <w:pPr>
              <w:pStyle w:val="Tableheader"/>
              <w:widowControl w:val="0"/>
              <w:spacing w:before="0"/>
              <w:rPr>
                <w:b w:val="0"/>
                <w:snapToGrid w:val="0"/>
                <w:sz w:val="24"/>
              </w:rPr>
            </w:pPr>
            <w:r w:rsidRPr="00C31EF2">
              <w:rPr>
                <w:b w:val="0"/>
                <w:snapToGrid w:val="0"/>
                <w:sz w:val="24"/>
              </w:rPr>
              <w:lastRenderedPageBreak/>
              <w:t xml:space="preserve">В </w:t>
            </w:r>
            <w:proofErr w:type="gramStart"/>
            <w:r w:rsidRPr="00C31EF2">
              <w:rPr>
                <w:b w:val="0"/>
                <w:snapToGrid w:val="0"/>
                <w:sz w:val="24"/>
              </w:rPr>
              <w:t>соответствии</w:t>
            </w:r>
            <w:proofErr w:type="gramEnd"/>
            <w:r w:rsidRPr="00C31EF2">
              <w:rPr>
                <w:b w:val="0"/>
                <w:snapToGrid w:val="0"/>
                <w:sz w:val="24"/>
              </w:rPr>
              <w:t xml:space="preserve"> с Документацией о закупке.</w:t>
            </w:r>
          </w:p>
        </w:tc>
      </w:tr>
      <w:tr w:rsidR="00C31EF2" w:rsidRPr="00C31EF2" w14:paraId="2F9D7AF0" w14:textId="77777777" w:rsidTr="00232BAF">
        <w:trPr>
          <w:trHeight w:val="20"/>
        </w:trPr>
        <w:tc>
          <w:tcPr>
            <w:tcW w:w="534" w:type="dxa"/>
          </w:tcPr>
          <w:p w14:paraId="30627C57"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D48DC90" w14:textId="178DCEF1" w:rsidR="00C31EF2" w:rsidRPr="00C31EF2" w:rsidRDefault="00C31EF2" w:rsidP="00C31EF2">
            <w:pPr>
              <w:widowControl w:val="0"/>
              <w:spacing w:before="0"/>
              <w:jc w:val="left"/>
              <w:rPr>
                <w:sz w:val="24"/>
                <w:szCs w:val="24"/>
              </w:rPr>
            </w:pPr>
            <w:r w:rsidRPr="00C31EF2">
              <w:rPr>
                <w:sz w:val="24"/>
                <w:szCs w:val="24"/>
              </w:rPr>
              <w:t>Место поставки товара, выполнения работ, оказания услуг</w:t>
            </w:r>
          </w:p>
        </w:tc>
        <w:tc>
          <w:tcPr>
            <w:tcW w:w="6946" w:type="dxa"/>
            <w:gridSpan w:val="2"/>
          </w:tcPr>
          <w:p w14:paraId="7F425AAC" w14:textId="27DE68A6" w:rsidR="00C31EF2" w:rsidRPr="00C31EF2" w:rsidRDefault="00C31EF2" w:rsidP="00C31EF2">
            <w:pPr>
              <w:widowControl w:val="0"/>
              <w:spacing w:before="0"/>
              <w:rPr>
                <w:i/>
                <w:sz w:val="24"/>
                <w:szCs w:val="24"/>
                <w:shd w:val="clear" w:color="auto" w:fill="FFFF99"/>
              </w:rPr>
            </w:pPr>
            <w:r w:rsidRPr="00C31EF2">
              <w:rPr>
                <w:sz w:val="24"/>
                <w:szCs w:val="24"/>
              </w:rPr>
              <w:t xml:space="preserve">В </w:t>
            </w:r>
            <w:proofErr w:type="gramStart"/>
            <w:r w:rsidRPr="00C31EF2">
              <w:rPr>
                <w:sz w:val="24"/>
                <w:szCs w:val="24"/>
              </w:rPr>
              <w:t>соответствии</w:t>
            </w:r>
            <w:proofErr w:type="gramEnd"/>
            <w:r w:rsidRPr="00C31EF2">
              <w:rPr>
                <w:sz w:val="24"/>
                <w:szCs w:val="24"/>
              </w:rPr>
              <w:t xml:space="preserve"> с Документацией о закупке.</w:t>
            </w:r>
          </w:p>
        </w:tc>
      </w:tr>
      <w:tr w:rsidR="00C31EF2" w:rsidRPr="00C31EF2" w14:paraId="299C312D" w14:textId="77777777" w:rsidTr="00232BAF">
        <w:trPr>
          <w:trHeight w:val="20"/>
        </w:trPr>
        <w:tc>
          <w:tcPr>
            <w:tcW w:w="534" w:type="dxa"/>
          </w:tcPr>
          <w:p w14:paraId="4DAB538D"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0B11CF8" w14:textId="77777777" w:rsidR="00C31EF2" w:rsidRPr="00C31EF2" w:rsidRDefault="00C31EF2" w:rsidP="00C31EF2">
            <w:pPr>
              <w:widowControl w:val="0"/>
              <w:spacing w:before="0"/>
              <w:jc w:val="left"/>
              <w:rPr>
                <w:sz w:val="24"/>
                <w:szCs w:val="24"/>
              </w:rPr>
            </w:pPr>
            <w:r w:rsidRPr="00C31EF2">
              <w:rPr>
                <w:sz w:val="24"/>
                <w:szCs w:val="24"/>
              </w:rPr>
              <w:t>Начальная (максимальная) цена договора (цена лота)</w:t>
            </w:r>
          </w:p>
        </w:tc>
        <w:tc>
          <w:tcPr>
            <w:tcW w:w="6946" w:type="dxa"/>
            <w:gridSpan w:val="2"/>
          </w:tcPr>
          <w:p w14:paraId="52127841" w14:textId="2002E2FB" w:rsidR="00C31EF2" w:rsidRPr="00C31EF2" w:rsidRDefault="00057D55" w:rsidP="00C31EF2">
            <w:pPr>
              <w:widowControl w:val="0"/>
              <w:tabs>
                <w:tab w:val="left" w:pos="426"/>
              </w:tabs>
              <w:spacing w:before="0"/>
              <w:rPr>
                <w:b/>
                <w:sz w:val="24"/>
                <w:szCs w:val="24"/>
              </w:rPr>
            </w:pPr>
            <w:r>
              <w:rPr>
                <w:szCs w:val="24"/>
              </w:rPr>
              <w:t xml:space="preserve">- </w:t>
            </w:r>
            <w:r w:rsidRPr="008C1BD1">
              <w:rPr>
                <w:szCs w:val="24"/>
              </w:rPr>
              <w:t xml:space="preserve">НМЦ составляет </w:t>
            </w:r>
            <w:r>
              <w:rPr>
                <w:b/>
                <w:szCs w:val="24"/>
              </w:rPr>
              <w:t>8 380 950,00</w:t>
            </w:r>
            <w:r w:rsidRPr="008C1BD1">
              <w:rPr>
                <w:szCs w:val="24"/>
              </w:rPr>
              <w:t xml:space="preserve"> руб., без учета НДС.</w:t>
            </w:r>
          </w:p>
        </w:tc>
      </w:tr>
      <w:tr w:rsidR="00C31EF2" w:rsidRPr="00C31EF2" w14:paraId="652D71EC" w14:textId="77777777" w:rsidTr="00232BAF">
        <w:trPr>
          <w:trHeight w:val="20"/>
        </w:trPr>
        <w:tc>
          <w:tcPr>
            <w:tcW w:w="534" w:type="dxa"/>
          </w:tcPr>
          <w:p w14:paraId="388D2216"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19618155" w14:textId="59F4E683" w:rsidR="00C31EF2" w:rsidRPr="00C31EF2" w:rsidRDefault="00C31EF2" w:rsidP="00C31EF2">
            <w:pPr>
              <w:widowControl w:val="0"/>
              <w:spacing w:before="0"/>
              <w:jc w:val="left"/>
              <w:rPr>
                <w:sz w:val="24"/>
                <w:szCs w:val="24"/>
              </w:rPr>
            </w:pPr>
            <w:r w:rsidRPr="00C31EF2">
              <w:rPr>
                <w:sz w:val="24"/>
                <w:szCs w:val="24"/>
              </w:rPr>
              <w:t>Участники закупки</w:t>
            </w:r>
          </w:p>
        </w:tc>
        <w:tc>
          <w:tcPr>
            <w:tcW w:w="6946" w:type="dxa"/>
            <w:gridSpan w:val="2"/>
            <w:vAlign w:val="center"/>
          </w:tcPr>
          <w:p w14:paraId="7311B6C5" w14:textId="77777777" w:rsidR="00C31EF2" w:rsidRPr="00057D55" w:rsidRDefault="00C31EF2" w:rsidP="00C31EF2">
            <w:pPr>
              <w:pStyle w:val="affd"/>
              <w:widowControl w:val="0"/>
              <w:tabs>
                <w:tab w:val="left" w:pos="33"/>
              </w:tabs>
              <w:spacing w:before="0"/>
              <w:ind w:left="33"/>
              <w:contextualSpacing w:val="0"/>
              <w:jc w:val="both"/>
              <w:rPr>
                <w:rFonts w:ascii="Times New Roman" w:hAnsi="Times New Roman"/>
                <w:b/>
                <w:i/>
                <w:szCs w:val="24"/>
              </w:rPr>
            </w:pPr>
            <w:r w:rsidRPr="00057D55">
              <w:rPr>
                <w:rFonts w:ascii="Times New Roman" w:hAnsi="Times New Roman"/>
                <w:b/>
                <w:i/>
                <w:szCs w:val="24"/>
              </w:rPr>
              <w:t xml:space="preserve">Участвовать в закупке могут только субъекты МСП. </w:t>
            </w:r>
          </w:p>
          <w:p w14:paraId="4CAB5D77" w14:textId="2CE1F21B" w:rsidR="00C31EF2" w:rsidRPr="00232BAF" w:rsidRDefault="00C31EF2" w:rsidP="00C31EF2">
            <w:pPr>
              <w:pStyle w:val="affd"/>
              <w:widowControl w:val="0"/>
              <w:tabs>
                <w:tab w:val="left" w:pos="33"/>
              </w:tabs>
              <w:spacing w:before="0"/>
              <w:ind w:left="33"/>
              <w:contextualSpacing w:val="0"/>
              <w:jc w:val="both"/>
              <w:rPr>
                <w:rFonts w:ascii="Times New Roman" w:hAnsi="Times New Roman"/>
                <w:sz w:val="22"/>
                <w:szCs w:val="22"/>
              </w:rPr>
            </w:pPr>
            <w:r w:rsidRPr="00232BAF">
              <w:rPr>
                <w:rFonts w:ascii="Times New Roman" w:hAnsi="Times New Roman"/>
                <w:sz w:val="22"/>
                <w:szCs w:val="22"/>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C31EF2" w:rsidRPr="00C31EF2" w14:paraId="00E5C927" w14:textId="77777777" w:rsidTr="00232BAF">
        <w:trPr>
          <w:trHeight w:val="425"/>
        </w:trPr>
        <w:tc>
          <w:tcPr>
            <w:tcW w:w="534" w:type="dxa"/>
          </w:tcPr>
          <w:p w14:paraId="1B60F9EA"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260489E" w14:textId="2DF7752F" w:rsidR="00C31EF2" w:rsidRPr="00C31EF2" w:rsidRDefault="00C31EF2" w:rsidP="00C31EF2">
            <w:pPr>
              <w:widowControl w:val="0"/>
              <w:spacing w:before="0"/>
              <w:jc w:val="left"/>
              <w:rPr>
                <w:sz w:val="24"/>
                <w:szCs w:val="24"/>
              </w:rPr>
            </w:pPr>
            <w:r w:rsidRPr="00C31EF2">
              <w:rPr>
                <w:sz w:val="24"/>
                <w:szCs w:val="24"/>
              </w:rPr>
              <w:t>Срок, место и порядок предоставления Документации о закупке</w:t>
            </w:r>
          </w:p>
        </w:tc>
        <w:tc>
          <w:tcPr>
            <w:tcW w:w="6946" w:type="dxa"/>
            <w:gridSpan w:val="2"/>
          </w:tcPr>
          <w:p w14:paraId="72CEC198" w14:textId="252675C7" w:rsidR="00C31EF2" w:rsidRPr="00232BAF" w:rsidRDefault="00C31EF2" w:rsidP="00C31EF2">
            <w:pPr>
              <w:pStyle w:val="affd"/>
              <w:widowControl w:val="0"/>
              <w:tabs>
                <w:tab w:val="left" w:pos="33"/>
              </w:tabs>
              <w:spacing w:before="0"/>
              <w:ind w:left="33"/>
              <w:contextualSpacing w:val="0"/>
              <w:jc w:val="both"/>
              <w:rPr>
                <w:rFonts w:ascii="Times New Roman" w:hAnsi="Times New Roman"/>
                <w:sz w:val="22"/>
                <w:szCs w:val="22"/>
              </w:rPr>
            </w:pPr>
            <w:r w:rsidRPr="00232BAF">
              <w:rPr>
                <w:rFonts w:ascii="Times New Roman" w:hAnsi="Times New Roman"/>
                <w:sz w:val="22"/>
                <w:szCs w:val="22"/>
              </w:rPr>
              <w:t xml:space="preserve">Документация о закупке официально размещена в ЕИС </w:t>
            </w:r>
            <w:r w:rsidRPr="00232BAF">
              <w:rPr>
                <w:rFonts w:ascii="Times New Roman" w:hAnsi="Times New Roman"/>
                <w:snapToGrid w:val="0"/>
                <w:sz w:val="22"/>
                <w:szCs w:val="22"/>
              </w:rPr>
              <w:t xml:space="preserve">по адресу </w:t>
            </w:r>
            <w:r w:rsidRPr="00232BAF">
              <w:rPr>
                <w:rStyle w:val="aa"/>
                <w:rFonts w:ascii="Times New Roman" w:hAnsi="Times New Roman"/>
                <w:sz w:val="22"/>
                <w:szCs w:val="22"/>
              </w:rPr>
              <w:t>www.zakupki.gov.ru</w:t>
            </w:r>
            <w:r w:rsidRPr="00232BAF">
              <w:rPr>
                <w:rFonts w:ascii="Times New Roman" w:hAnsi="Times New Roman"/>
                <w:snapToGrid w:val="0"/>
                <w:sz w:val="22"/>
                <w:szCs w:val="22"/>
              </w:rPr>
              <w:t xml:space="preserve"> </w:t>
            </w:r>
            <w:r w:rsidRPr="00232BAF">
              <w:rPr>
                <w:rFonts w:ascii="Times New Roman" w:hAnsi="Times New Roman"/>
                <w:sz w:val="22"/>
                <w:szCs w:val="22"/>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232BAF">
              <w:rPr>
                <w:rFonts w:ascii="Times New Roman" w:eastAsia="Times New Roman" w:hAnsi="Times New Roman"/>
                <w:sz w:val="22"/>
                <w:szCs w:val="22"/>
              </w:rPr>
              <w:t xml:space="preserve">Предоставление </w:t>
            </w:r>
            <w:r w:rsidRPr="00232BAF">
              <w:rPr>
                <w:rFonts w:ascii="Times New Roman" w:hAnsi="Times New Roman"/>
                <w:sz w:val="22"/>
                <w:szCs w:val="22"/>
              </w:rPr>
              <w:t>Д</w:t>
            </w:r>
            <w:r w:rsidRPr="00232BAF">
              <w:rPr>
                <w:rFonts w:ascii="Times New Roman" w:eastAsia="Times New Roman" w:hAnsi="Times New Roman"/>
                <w:sz w:val="22"/>
                <w:szCs w:val="22"/>
              </w:rPr>
              <w:t>окументации о закупке на бумажном носителе не предусмотрено</w:t>
            </w:r>
            <w:r w:rsidRPr="00232BAF">
              <w:rPr>
                <w:rFonts w:ascii="Times New Roman" w:hAnsi="Times New Roman"/>
                <w:sz w:val="22"/>
                <w:szCs w:val="22"/>
              </w:rPr>
              <w:t xml:space="preserve">. </w:t>
            </w:r>
          </w:p>
        </w:tc>
      </w:tr>
      <w:tr w:rsidR="00C31EF2" w:rsidRPr="00C31EF2" w14:paraId="3EE54262" w14:textId="77777777" w:rsidTr="00232BAF">
        <w:trPr>
          <w:trHeight w:val="20"/>
        </w:trPr>
        <w:tc>
          <w:tcPr>
            <w:tcW w:w="534" w:type="dxa"/>
          </w:tcPr>
          <w:p w14:paraId="4EFD3294"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28A2983" w14:textId="57F25215" w:rsidR="00C31EF2" w:rsidRPr="001D2B4A" w:rsidRDefault="00C31EF2" w:rsidP="00C31EF2">
            <w:pPr>
              <w:widowControl w:val="0"/>
              <w:spacing w:before="0"/>
              <w:jc w:val="left"/>
              <w:rPr>
                <w:sz w:val="20"/>
                <w:szCs w:val="20"/>
              </w:rPr>
            </w:pPr>
            <w:r w:rsidRPr="001D2B4A">
              <w:rPr>
                <w:sz w:val="20"/>
                <w:szCs w:val="20"/>
              </w:rPr>
              <w:t>Размер, порядок и сроки внесения платы, взимаемой за предоставление Документации о закупке</w:t>
            </w:r>
          </w:p>
        </w:tc>
        <w:tc>
          <w:tcPr>
            <w:tcW w:w="6946" w:type="dxa"/>
            <w:gridSpan w:val="2"/>
          </w:tcPr>
          <w:p w14:paraId="696766F2" w14:textId="610DEE80" w:rsidR="00C31EF2" w:rsidRPr="00C31EF2" w:rsidRDefault="00C31EF2" w:rsidP="00C31EF2">
            <w:pPr>
              <w:pStyle w:val="Tableheader"/>
              <w:widowControl w:val="0"/>
              <w:spacing w:before="0"/>
              <w:rPr>
                <w:b w:val="0"/>
                <w:snapToGrid w:val="0"/>
                <w:sz w:val="24"/>
              </w:rPr>
            </w:pPr>
            <w:r w:rsidRPr="00C31EF2">
              <w:rPr>
                <w:b w:val="0"/>
                <w:snapToGrid w:val="0"/>
                <w:sz w:val="24"/>
              </w:rPr>
              <w:t>Не взимается</w:t>
            </w:r>
          </w:p>
        </w:tc>
      </w:tr>
      <w:tr w:rsidR="00C31EF2" w:rsidRPr="00C31EF2" w14:paraId="3BD26CE7" w14:textId="77777777" w:rsidTr="00232BAF">
        <w:trPr>
          <w:trHeight w:val="20"/>
        </w:trPr>
        <w:tc>
          <w:tcPr>
            <w:tcW w:w="534" w:type="dxa"/>
          </w:tcPr>
          <w:p w14:paraId="05A8C45C"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36819E17" w14:textId="599E361D" w:rsidR="00C31EF2" w:rsidRPr="00C31EF2" w:rsidRDefault="00C31EF2" w:rsidP="00C31EF2">
            <w:pPr>
              <w:widowControl w:val="0"/>
              <w:spacing w:before="0"/>
              <w:jc w:val="left"/>
              <w:rPr>
                <w:sz w:val="24"/>
                <w:szCs w:val="24"/>
              </w:rPr>
            </w:pPr>
            <w:r w:rsidRPr="00C31EF2">
              <w:rPr>
                <w:sz w:val="24"/>
                <w:szCs w:val="24"/>
              </w:rPr>
              <w:t>Обеспечение заявок Участников</w:t>
            </w:r>
          </w:p>
        </w:tc>
        <w:tc>
          <w:tcPr>
            <w:tcW w:w="6946" w:type="dxa"/>
            <w:gridSpan w:val="2"/>
          </w:tcPr>
          <w:p w14:paraId="025880B2" w14:textId="56030036" w:rsidR="00C31EF2" w:rsidRPr="00C31EF2" w:rsidRDefault="00C31EF2" w:rsidP="00C31EF2">
            <w:pPr>
              <w:pStyle w:val="Tabletext"/>
              <w:spacing w:before="0"/>
              <w:rPr>
                <w:sz w:val="24"/>
              </w:rPr>
            </w:pPr>
            <w:r w:rsidRPr="00C31EF2">
              <w:rPr>
                <w:sz w:val="24"/>
              </w:rPr>
              <w:t xml:space="preserve">Не требуется </w:t>
            </w:r>
          </w:p>
          <w:p w14:paraId="259AB9B0" w14:textId="4C2BFCC5" w:rsidR="00C31EF2" w:rsidRPr="00C31EF2" w:rsidRDefault="00C31EF2" w:rsidP="00C31EF2">
            <w:pPr>
              <w:pStyle w:val="Tableheader"/>
              <w:widowControl w:val="0"/>
              <w:spacing w:before="0"/>
              <w:rPr>
                <w:b w:val="0"/>
                <w:snapToGrid w:val="0"/>
                <w:sz w:val="24"/>
              </w:rPr>
            </w:pPr>
          </w:p>
        </w:tc>
      </w:tr>
      <w:tr w:rsidR="00C31EF2" w:rsidRPr="00C31EF2" w14:paraId="7BDDD369" w14:textId="77777777" w:rsidTr="00232BAF">
        <w:trPr>
          <w:trHeight w:val="20"/>
        </w:trPr>
        <w:tc>
          <w:tcPr>
            <w:tcW w:w="534" w:type="dxa"/>
          </w:tcPr>
          <w:p w14:paraId="550A02C4"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C18FB6E" w14:textId="61CDEF4C" w:rsidR="00C31EF2" w:rsidRPr="00C31EF2" w:rsidRDefault="00C31EF2" w:rsidP="00C31EF2">
            <w:pPr>
              <w:widowControl w:val="0"/>
              <w:spacing w:before="0"/>
              <w:jc w:val="left"/>
              <w:rPr>
                <w:sz w:val="24"/>
                <w:szCs w:val="24"/>
              </w:rPr>
            </w:pPr>
            <w:r w:rsidRPr="00C31EF2">
              <w:rPr>
                <w:sz w:val="24"/>
                <w:szCs w:val="24"/>
              </w:rPr>
              <w:t>Дата начала – дата и время окончания срока подачи заявок</w:t>
            </w:r>
          </w:p>
        </w:tc>
        <w:tc>
          <w:tcPr>
            <w:tcW w:w="6946" w:type="dxa"/>
            <w:gridSpan w:val="2"/>
          </w:tcPr>
          <w:p w14:paraId="66CD1664" w14:textId="77777777" w:rsidR="00057D55" w:rsidRPr="008C1BD1" w:rsidRDefault="00057D55" w:rsidP="00057D55">
            <w:pPr>
              <w:widowControl w:val="0"/>
              <w:spacing w:before="0"/>
              <w:rPr>
                <w:sz w:val="24"/>
                <w:szCs w:val="24"/>
              </w:rPr>
            </w:pPr>
            <w:r w:rsidRPr="008C1BD1">
              <w:rPr>
                <w:sz w:val="24"/>
                <w:szCs w:val="24"/>
              </w:rPr>
              <w:t>Дата начала подачи заявок:</w:t>
            </w:r>
          </w:p>
          <w:p w14:paraId="64E0E27A" w14:textId="7E592E73" w:rsidR="00057D55" w:rsidRPr="00475B29" w:rsidRDefault="00057D55" w:rsidP="00057D55">
            <w:pPr>
              <w:widowControl w:val="0"/>
              <w:spacing w:before="0"/>
              <w:rPr>
                <w:b/>
                <w:sz w:val="24"/>
                <w:szCs w:val="24"/>
              </w:rPr>
            </w:pPr>
            <w:r>
              <w:rPr>
                <w:b/>
                <w:sz w:val="24"/>
                <w:szCs w:val="24"/>
              </w:rPr>
              <w:t>«11</w:t>
            </w:r>
            <w:r w:rsidRPr="00475B29">
              <w:rPr>
                <w:b/>
                <w:sz w:val="24"/>
                <w:szCs w:val="24"/>
              </w:rPr>
              <w:t xml:space="preserve">» </w:t>
            </w:r>
            <w:r>
              <w:rPr>
                <w:b/>
                <w:sz w:val="24"/>
                <w:szCs w:val="24"/>
              </w:rPr>
              <w:t>февраля 2019</w:t>
            </w:r>
            <w:r w:rsidRPr="00475B29">
              <w:rPr>
                <w:b/>
                <w:sz w:val="24"/>
                <w:szCs w:val="24"/>
              </w:rPr>
              <w:t xml:space="preserve"> г.  </w:t>
            </w:r>
          </w:p>
          <w:p w14:paraId="225D4E98" w14:textId="77777777" w:rsidR="00057D55" w:rsidRPr="008C1BD1" w:rsidRDefault="00057D55" w:rsidP="00057D55">
            <w:pPr>
              <w:widowControl w:val="0"/>
              <w:spacing w:before="0"/>
              <w:rPr>
                <w:sz w:val="24"/>
                <w:szCs w:val="24"/>
              </w:rPr>
            </w:pPr>
            <w:r w:rsidRPr="008C1BD1">
              <w:rPr>
                <w:sz w:val="24"/>
                <w:szCs w:val="24"/>
              </w:rPr>
              <w:t>Дата и время окончания срока подачи заявок:</w:t>
            </w:r>
          </w:p>
          <w:p w14:paraId="6572B02E" w14:textId="551063F1" w:rsidR="00C31EF2" w:rsidRPr="00C31EF2" w:rsidRDefault="00057D55" w:rsidP="00057D55">
            <w:pPr>
              <w:pStyle w:val="Tableheader"/>
              <w:widowControl w:val="0"/>
              <w:spacing w:before="0"/>
              <w:rPr>
                <w:rFonts w:eastAsia="Lucida Sans Unicode"/>
                <w:b w:val="0"/>
                <w:i/>
                <w:kern w:val="1"/>
                <w:sz w:val="24"/>
                <w:shd w:val="clear" w:color="auto" w:fill="FFFF99"/>
              </w:rPr>
            </w:pPr>
            <w:r>
              <w:rPr>
                <w:sz w:val="24"/>
              </w:rPr>
              <w:t>«19</w:t>
            </w:r>
            <w:r w:rsidRPr="00475B29">
              <w:rPr>
                <w:sz w:val="24"/>
              </w:rPr>
              <w:t xml:space="preserve">» </w:t>
            </w:r>
            <w:r>
              <w:rPr>
                <w:sz w:val="24"/>
              </w:rPr>
              <w:t>февраля 2019</w:t>
            </w:r>
            <w:r w:rsidRPr="00475B29">
              <w:rPr>
                <w:sz w:val="24"/>
              </w:rPr>
              <w:t xml:space="preserve"> в </w:t>
            </w:r>
            <w:r>
              <w:rPr>
                <w:snapToGrid w:val="0"/>
                <w:sz w:val="24"/>
              </w:rPr>
              <w:t>11</w:t>
            </w:r>
            <w:r w:rsidRPr="00475B29">
              <w:rPr>
                <w:snapToGrid w:val="0"/>
                <w:sz w:val="24"/>
              </w:rPr>
              <w:t xml:space="preserve"> ч. 00 мин.</w:t>
            </w:r>
            <w:r w:rsidRPr="00475B29">
              <w:rPr>
                <w:sz w:val="24"/>
              </w:rPr>
              <w:t> </w:t>
            </w:r>
            <w:r w:rsidRPr="008C1BD1">
              <w:rPr>
                <w:b w:val="0"/>
                <w:sz w:val="24"/>
              </w:rPr>
              <w:t xml:space="preserve"> </w:t>
            </w:r>
            <w:r w:rsidRPr="008C1BD1">
              <w:rPr>
                <w:b w:val="0"/>
                <w:snapToGrid w:val="0"/>
                <w:sz w:val="24"/>
              </w:rPr>
              <w:t xml:space="preserve">по местному времени </w:t>
            </w:r>
            <w:r w:rsidRPr="008C1BD1">
              <w:rPr>
                <w:b w:val="0"/>
                <w:sz w:val="24"/>
              </w:rPr>
              <w:t>О</w:t>
            </w:r>
            <w:r>
              <w:rPr>
                <w:b w:val="0"/>
                <w:snapToGrid w:val="0"/>
                <w:sz w:val="24"/>
              </w:rPr>
              <w:t>рганизатора.</w:t>
            </w:r>
          </w:p>
        </w:tc>
      </w:tr>
      <w:tr w:rsidR="00C31EF2" w:rsidRPr="00C31EF2" w14:paraId="6547DBA2" w14:textId="77777777" w:rsidTr="00232BAF">
        <w:trPr>
          <w:trHeight w:val="20"/>
        </w:trPr>
        <w:tc>
          <w:tcPr>
            <w:tcW w:w="534" w:type="dxa"/>
          </w:tcPr>
          <w:p w14:paraId="7C57BC33" w14:textId="0D420AB4"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CDBF839" w14:textId="5642A809" w:rsidR="00C31EF2" w:rsidRPr="00C31EF2" w:rsidRDefault="00C31EF2" w:rsidP="00C31EF2">
            <w:pPr>
              <w:widowControl w:val="0"/>
              <w:spacing w:before="0"/>
              <w:jc w:val="left"/>
              <w:rPr>
                <w:sz w:val="24"/>
                <w:szCs w:val="24"/>
              </w:rPr>
            </w:pPr>
            <w:r w:rsidRPr="00C31EF2">
              <w:rPr>
                <w:sz w:val="24"/>
                <w:szCs w:val="24"/>
              </w:rPr>
              <w:t>Порядок подачи заявок</w:t>
            </w:r>
          </w:p>
        </w:tc>
        <w:tc>
          <w:tcPr>
            <w:tcW w:w="6946" w:type="dxa"/>
            <w:gridSpan w:val="2"/>
          </w:tcPr>
          <w:p w14:paraId="5AE3740E" w14:textId="13A27739" w:rsidR="00C31EF2" w:rsidRPr="00C31EF2" w:rsidRDefault="00C31EF2" w:rsidP="00C31EF2">
            <w:pPr>
              <w:pStyle w:val="Tabletext"/>
              <w:widowControl w:val="0"/>
              <w:spacing w:before="0"/>
              <w:ind w:left="34"/>
              <w:rPr>
                <w:snapToGrid w:val="0"/>
                <w:sz w:val="24"/>
              </w:rPr>
            </w:pPr>
            <w:r w:rsidRPr="00C31EF2">
              <w:rPr>
                <w:snapToGrid w:val="0"/>
                <w:sz w:val="24"/>
              </w:rPr>
              <w:t xml:space="preserve">Заявки подаются по адресу ЭТП, указанному в </w:t>
            </w:r>
            <w:proofErr w:type="gramStart"/>
            <w:r w:rsidRPr="00C31EF2">
              <w:rPr>
                <w:snapToGrid w:val="0"/>
                <w:sz w:val="24"/>
              </w:rPr>
              <w:t>пункте</w:t>
            </w:r>
            <w:proofErr w:type="gramEnd"/>
            <w:r w:rsidRPr="00C31EF2">
              <w:rPr>
                <w:snapToGrid w:val="0"/>
                <w:sz w:val="24"/>
              </w:rPr>
              <w:t> </w:t>
            </w:r>
            <w:r w:rsidRPr="00C31EF2">
              <w:rPr>
                <w:snapToGrid w:val="0"/>
                <w:sz w:val="24"/>
              </w:rPr>
              <w:fldChar w:fldCharType="begin"/>
            </w:r>
            <w:r w:rsidRPr="00C31EF2">
              <w:rPr>
                <w:snapToGrid w:val="0"/>
                <w:sz w:val="24"/>
              </w:rPr>
              <w:instrText xml:space="preserve"> REF _Ref514805016 \r \h  \* MERGEFORMAT </w:instrText>
            </w:r>
            <w:r w:rsidRPr="00C31EF2">
              <w:rPr>
                <w:snapToGrid w:val="0"/>
                <w:sz w:val="24"/>
              </w:rPr>
            </w:r>
            <w:r w:rsidRPr="00C31EF2">
              <w:rPr>
                <w:snapToGrid w:val="0"/>
                <w:sz w:val="24"/>
              </w:rPr>
              <w:fldChar w:fldCharType="separate"/>
            </w:r>
            <w:r w:rsidR="000959B4">
              <w:rPr>
                <w:snapToGrid w:val="0"/>
                <w:sz w:val="24"/>
              </w:rPr>
              <w:t>5</w:t>
            </w:r>
            <w:r w:rsidRPr="00C31EF2">
              <w:rPr>
                <w:snapToGrid w:val="0"/>
                <w:sz w:val="24"/>
              </w:rPr>
              <w:fldChar w:fldCharType="end"/>
            </w:r>
            <w:r w:rsidRPr="00C31EF2">
              <w:rPr>
                <w:snapToGrid w:val="0"/>
                <w:sz w:val="24"/>
              </w:rPr>
              <w:t xml:space="preserve"> настоящего Извещения.</w:t>
            </w:r>
          </w:p>
          <w:p w14:paraId="2DCE7AC0" w14:textId="223D1C5D" w:rsidR="00C31EF2" w:rsidRPr="00C31EF2" w:rsidRDefault="00C31EF2" w:rsidP="00C31EF2">
            <w:pPr>
              <w:pStyle w:val="Tabletext"/>
              <w:widowControl w:val="0"/>
              <w:spacing w:before="0"/>
              <w:ind w:left="34"/>
              <w:rPr>
                <w:b/>
                <w:snapToGrid w:val="0"/>
                <w:sz w:val="24"/>
              </w:rPr>
            </w:pPr>
            <w:r w:rsidRPr="00C31EF2">
              <w:rPr>
                <w:snapToGrid w:val="0"/>
                <w:sz w:val="24"/>
              </w:rPr>
              <w:t>Заявка должна состоять из двух частей и ценового предложения. Требования к содержанию и оформлению каждой части заявки, а также порядку подачи ценового предложения, приведены в Документации о закупке.</w:t>
            </w:r>
          </w:p>
        </w:tc>
      </w:tr>
      <w:tr w:rsidR="00C31EF2" w:rsidRPr="00C31EF2" w14:paraId="5A0C6E89" w14:textId="77777777" w:rsidTr="00232BAF">
        <w:trPr>
          <w:trHeight w:val="20"/>
        </w:trPr>
        <w:tc>
          <w:tcPr>
            <w:tcW w:w="534" w:type="dxa"/>
          </w:tcPr>
          <w:p w14:paraId="69E7C510"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B7FEF38" w14:textId="4CB93752" w:rsidR="00C31EF2" w:rsidRPr="00C31EF2" w:rsidRDefault="00C31EF2" w:rsidP="00C31EF2">
            <w:pPr>
              <w:widowControl w:val="0"/>
              <w:spacing w:before="0"/>
              <w:jc w:val="left"/>
              <w:rPr>
                <w:sz w:val="24"/>
                <w:szCs w:val="24"/>
              </w:rPr>
            </w:pPr>
            <w:r w:rsidRPr="00C31EF2">
              <w:rPr>
                <w:sz w:val="24"/>
                <w:szCs w:val="24"/>
              </w:rPr>
              <w:t>Срок направления оператором ЭТП вторых частей заявок в адрес Организатора</w:t>
            </w:r>
          </w:p>
        </w:tc>
        <w:tc>
          <w:tcPr>
            <w:tcW w:w="6946" w:type="dxa"/>
            <w:gridSpan w:val="2"/>
          </w:tcPr>
          <w:p w14:paraId="76093392" w14:textId="1CD52CD9" w:rsidR="00C31EF2" w:rsidRPr="00C31EF2" w:rsidRDefault="00C31EF2" w:rsidP="00C31EF2">
            <w:pPr>
              <w:pStyle w:val="afc"/>
              <w:tabs>
                <w:tab w:val="clear" w:pos="1134"/>
                <w:tab w:val="left" w:pos="567"/>
              </w:tabs>
              <w:spacing w:before="0"/>
              <w:rPr>
                <w:sz w:val="24"/>
              </w:rPr>
            </w:pPr>
            <w:r w:rsidRPr="00C31EF2">
              <w:rPr>
                <w:sz w:val="24"/>
              </w:rPr>
              <w:t>Не позднее 1 (одного) рабочего дня, следующего за днем официального размещения в ЕИС протокола рассмотрения первых частей заявок.</w:t>
            </w:r>
          </w:p>
        </w:tc>
      </w:tr>
      <w:tr w:rsidR="00C31EF2" w:rsidRPr="00C31EF2" w14:paraId="438C0BAE" w14:textId="77777777" w:rsidTr="00232BAF">
        <w:trPr>
          <w:trHeight w:val="20"/>
        </w:trPr>
        <w:tc>
          <w:tcPr>
            <w:tcW w:w="534" w:type="dxa"/>
          </w:tcPr>
          <w:p w14:paraId="64D458D7"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1610F90" w14:textId="3DFFA7B6" w:rsidR="00C31EF2" w:rsidRPr="00C31EF2" w:rsidRDefault="00C31EF2" w:rsidP="00C31EF2">
            <w:pPr>
              <w:widowControl w:val="0"/>
              <w:spacing w:before="0"/>
              <w:jc w:val="left"/>
              <w:rPr>
                <w:sz w:val="24"/>
                <w:szCs w:val="24"/>
              </w:rPr>
            </w:pPr>
            <w:r w:rsidRPr="00C31EF2">
              <w:rPr>
                <w:sz w:val="24"/>
                <w:szCs w:val="24"/>
              </w:rPr>
              <w:t>Дата окончания рассмотрения вторых частей заявок</w:t>
            </w:r>
          </w:p>
        </w:tc>
        <w:tc>
          <w:tcPr>
            <w:tcW w:w="6946" w:type="dxa"/>
            <w:gridSpan w:val="2"/>
          </w:tcPr>
          <w:p w14:paraId="13D1CE8E" w14:textId="77777777" w:rsidR="00C31EF2" w:rsidRPr="00C31EF2" w:rsidRDefault="00C31EF2" w:rsidP="00C31EF2">
            <w:pPr>
              <w:widowControl w:val="0"/>
              <w:spacing w:before="0"/>
              <w:rPr>
                <w:sz w:val="24"/>
                <w:szCs w:val="24"/>
              </w:rPr>
            </w:pPr>
            <w:r w:rsidRPr="00C31EF2">
              <w:rPr>
                <w:sz w:val="24"/>
                <w:szCs w:val="24"/>
              </w:rPr>
              <w:t>Дата окончания рассмотрения вторых частей заявок:</w:t>
            </w:r>
          </w:p>
          <w:p w14:paraId="439EF0E3" w14:textId="19385877" w:rsidR="00C31EF2" w:rsidRPr="001D2B4A" w:rsidRDefault="001D448E" w:rsidP="001D2B4A">
            <w:pPr>
              <w:pStyle w:val="afc"/>
              <w:tabs>
                <w:tab w:val="clear" w:pos="1134"/>
                <w:tab w:val="left" w:pos="567"/>
              </w:tabs>
              <w:spacing w:before="0"/>
              <w:rPr>
                <w:b/>
                <w:sz w:val="24"/>
              </w:rPr>
            </w:pPr>
            <w:r>
              <w:rPr>
                <w:b/>
                <w:sz w:val="24"/>
              </w:rPr>
              <w:t>«11</w:t>
            </w:r>
            <w:r w:rsidR="001D2B4A" w:rsidRPr="001D2B4A">
              <w:rPr>
                <w:b/>
                <w:sz w:val="24"/>
              </w:rPr>
              <w:t>» марта 2019</w:t>
            </w:r>
            <w:r w:rsidR="00C31EF2" w:rsidRPr="001D2B4A">
              <w:rPr>
                <w:b/>
                <w:sz w:val="24"/>
              </w:rPr>
              <w:t xml:space="preserve"> г.</w:t>
            </w:r>
          </w:p>
        </w:tc>
      </w:tr>
      <w:tr w:rsidR="00C31EF2" w:rsidRPr="00C31EF2" w14:paraId="4731236D" w14:textId="77777777" w:rsidTr="00232BAF">
        <w:trPr>
          <w:trHeight w:val="20"/>
        </w:trPr>
        <w:tc>
          <w:tcPr>
            <w:tcW w:w="534" w:type="dxa"/>
          </w:tcPr>
          <w:p w14:paraId="27C1318E"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bookmarkStart w:id="3" w:name="_Ref515456475"/>
          </w:p>
        </w:tc>
        <w:bookmarkEnd w:id="3"/>
        <w:tc>
          <w:tcPr>
            <w:tcW w:w="6237" w:type="dxa"/>
            <w:gridSpan w:val="2"/>
          </w:tcPr>
          <w:p w14:paraId="3996D5C6" w14:textId="19E5F299" w:rsidR="00C31EF2" w:rsidRPr="00232BAF" w:rsidRDefault="00232BAF" w:rsidP="00232BAF">
            <w:pPr>
              <w:widowControl w:val="0"/>
              <w:spacing w:before="0"/>
              <w:jc w:val="left"/>
              <w:rPr>
                <w:sz w:val="20"/>
                <w:szCs w:val="20"/>
              </w:rPr>
            </w:pPr>
            <w:r>
              <w:rPr>
                <w:sz w:val="20"/>
                <w:szCs w:val="20"/>
              </w:rPr>
              <w:t xml:space="preserve">Дополнительный этап: </w:t>
            </w:r>
            <w:r w:rsidR="00C31EF2" w:rsidRPr="001D2B4A">
              <w:rPr>
                <w:b/>
                <w:sz w:val="20"/>
                <w:szCs w:val="20"/>
              </w:rPr>
              <w:t>Квалификационный отбор Участников</w:t>
            </w:r>
          </w:p>
        </w:tc>
        <w:tc>
          <w:tcPr>
            <w:tcW w:w="3402" w:type="dxa"/>
          </w:tcPr>
          <w:p w14:paraId="6A93E7D1" w14:textId="2598A090" w:rsidR="00C31EF2" w:rsidRPr="00C31EF2" w:rsidRDefault="001D2B4A" w:rsidP="00C31EF2">
            <w:pPr>
              <w:pStyle w:val="Tableheader"/>
              <w:widowControl w:val="0"/>
              <w:spacing w:before="0"/>
              <w:rPr>
                <w:b w:val="0"/>
                <w:snapToGrid w:val="0"/>
                <w:sz w:val="24"/>
              </w:rPr>
            </w:pPr>
            <w:r>
              <w:rPr>
                <w:b w:val="0"/>
                <w:snapToGrid w:val="0"/>
                <w:sz w:val="24"/>
              </w:rPr>
              <w:t xml:space="preserve">Предусмотрено </w:t>
            </w:r>
          </w:p>
        </w:tc>
      </w:tr>
      <w:tr w:rsidR="00C31EF2" w:rsidRPr="00C31EF2" w14:paraId="735BDFB9" w14:textId="77777777" w:rsidTr="00232BAF">
        <w:trPr>
          <w:trHeight w:val="20"/>
        </w:trPr>
        <w:tc>
          <w:tcPr>
            <w:tcW w:w="534" w:type="dxa"/>
          </w:tcPr>
          <w:p w14:paraId="602A1BDD" w14:textId="77777777" w:rsidR="00C31EF2" w:rsidRPr="00C31EF2" w:rsidRDefault="00C31EF2" w:rsidP="00232BAF">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A7BD2F6" w14:textId="69862B6B" w:rsidR="00C31EF2" w:rsidRPr="00C31EF2" w:rsidRDefault="00C31EF2" w:rsidP="00232BAF">
            <w:pPr>
              <w:widowControl w:val="0"/>
              <w:spacing w:before="0"/>
              <w:jc w:val="left"/>
              <w:rPr>
                <w:sz w:val="24"/>
                <w:szCs w:val="24"/>
              </w:rPr>
            </w:pPr>
            <w:r w:rsidRPr="00C31EF2">
              <w:rPr>
                <w:sz w:val="24"/>
                <w:szCs w:val="24"/>
              </w:rPr>
              <w:t>Порядок подведения итогов закупки</w:t>
            </w:r>
          </w:p>
        </w:tc>
        <w:tc>
          <w:tcPr>
            <w:tcW w:w="6946" w:type="dxa"/>
            <w:gridSpan w:val="2"/>
          </w:tcPr>
          <w:p w14:paraId="0B5913DE" w14:textId="56853B6D" w:rsidR="00C31EF2" w:rsidRPr="00C31EF2" w:rsidRDefault="00C31EF2" w:rsidP="00232BAF">
            <w:pPr>
              <w:pStyle w:val="Tableheader"/>
              <w:widowControl w:val="0"/>
              <w:spacing w:before="0"/>
              <w:rPr>
                <w:b w:val="0"/>
                <w:snapToGrid w:val="0"/>
                <w:sz w:val="24"/>
              </w:rPr>
            </w:pPr>
            <w:r w:rsidRPr="00C31EF2">
              <w:rPr>
                <w:b w:val="0"/>
                <w:snapToGrid w:val="0"/>
                <w:sz w:val="24"/>
              </w:rPr>
              <w:t xml:space="preserve">Победителем закупки признается Участник, заявка которого наиболее полно </w:t>
            </w:r>
            <w:proofErr w:type="gramStart"/>
            <w:r w:rsidRPr="00C31EF2">
              <w:rPr>
                <w:b w:val="0"/>
                <w:snapToGrid w:val="0"/>
                <w:sz w:val="24"/>
              </w:rPr>
              <w:t>соответствует требованиям Документации о закупке и содержит</w:t>
            </w:r>
            <w:proofErr w:type="gramEnd"/>
            <w:r w:rsidRPr="00C31EF2">
              <w:rPr>
                <w:b w:val="0"/>
                <w:snapToGrid w:val="0"/>
                <w:sz w:val="24"/>
              </w:rPr>
              <w:t xml:space="preserve"> лучшие условия исполнения Договора на основании установленных критериев оценки согласно Документации о закупке. </w:t>
            </w:r>
          </w:p>
        </w:tc>
      </w:tr>
      <w:tr w:rsidR="00C31EF2" w:rsidRPr="00C31EF2" w14:paraId="2C674286" w14:textId="77777777" w:rsidTr="00232BAF">
        <w:trPr>
          <w:trHeight w:val="20"/>
        </w:trPr>
        <w:tc>
          <w:tcPr>
            <w:tcW w:w="534" w:type="dxa"/>
          </w:tcPr>
          <w:p w14:paraId="26D3DDF7" w14:textId="77777777" w:rsidR="00C31EF2" w:rsidRPr="00C31EF2" w:rsidRDefault="00C31EF2" w:rsidP="00232BAF">
            <w:pPr>
              <w:pStyle w:val="affd"/>
              <w:widowControl w:val="0"/>
              <w:numPr>
                <w:ilvl w:val="0"/>
                <w:numId w:val="28"/>
              </w:numPr>
              <w:spacing w:before="0"/>
              <w:ind w:left="0" w:firstLine="0"/>
              <w:contextualSpacing w:val="0"/>
              <w:jc w:val="center"/>
              <w:rPr>
                <w:rFonts w:ascii="Times New Roman" w:hAnsi="Times New Roman"/>
                <w:szCs w:val="24"/>
              </w:rPr>
            </w:pPr>
            <w:bookmarkStart w:id="4" w:name="_Ref446062609"/>
            <w:bookmarkEnd w:id="4"/>
          </w:p>
        </w:tc>
        <w:tc>
          <w:tcPr>
            <w:tcW w:w="9639" w:type="dxa"/>
            <w:gridSpan w:val="3"/>
          </w:tcPr>
          <w:p w14:paraId="28F72586" w14:textId="5B711EE8" w:rsidR="00C31EF2" w:rsidRPr="00C31EF2" w:rsidRDefault="00C31EF2" w:rsidP="00232BAF">
            <w:pPr>
              <w:widowControl w:val="0"/>
              <w:spacing w:before="0"/>
              <w:rPr>
                <w:sz w:val="24"/>
                <w:szCs w:val="24"/>
              </w:rPr>
            </w:pPr>
            <w:r w:rsidRPr="00C31EF2">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31EF2" w:rsidRDefault="00AA46BF" w:rsidP="00232BAF">
      <w:pPr>
        <w:widowControl w:val="0"/>
        <w:spacing w:before="0"/>
        <w:rPr>
          <w:sz w:val="24"/>
          <w:szCs w:val="24"/>
        </w:rPr>
      </w:pPr>
    </w:p>
    <w:p w14:paraId="1DEF9ACA" w14:textId="77777777" w:rsidR="006A578A" w:rsidRPr="00C31EF2" w:rsidRDefault="006A578A" w:rsidP="00232BAF">
      <w:pPr>
        <w:widowControl w:val="0"/>
        <w:spacing w:before="0"/>
        <w:rPr>
          <w:sz w:val="24"/>
          <w:szCs w:val="24"/>
        </w:rPr>
      </w:pPr>
    </w:p>
    <w:p w14:paraId="5F2C9CEF" w14:textId="03EBD91B" w:rsidR="008B02EF" w:rsidRPr="00BB2330" w:rsidRDefault="008B02EF" w:rsidP="00232BAF">
      <w:pPr>
        <w:widowControl w:val="0"/>
        <w:ind w:firstLine="5812"/>
        <w:rPr>
          <w:snapToGrid/>
          <w:sz w:val="24"/>
          <w:szCs w:val="24"/>
        </w:rPr>
      </w:pPr>
      <w:r w:rsidRPr="00BB2330">
        <w:rPr>
          <w:sz w:val="24"/>
          <w:szCs w:val="24"/>
        </w:rPr>
        <w:t>«УТВЕРЖДАЮ»</w:t>
      </w:r>
    </w:p>
    <w:p w14:paraId="4D8D5AC9" w14:textId="77777777" w:rsidR="008B02EF" w:rsidRPr="00BB2330" w:rsidRDefault="008B02EF" w:rsidP="00232BAF">
      <w:pPr>
        <w:widowControl w:val="0"/>
        <w:ind w:left="5812"/>
        <w:rPr>
          <w:sz w:val="24"/>
          <w:szCs w:val="24"/>
        </w:rPr>
      </w:pPr>
      <w:r w:rsidRPr="00BB2330">
        <w:rPr>
          <w:sz w:val="24"/>
          <w:szCs w:val="24"/>
        </w:rPr>
        <w:t>Председатель закупочной комиссии</w:t>
      </w:r>
    </w:p>
    <w:p w14:paraId="42E0A251" w14:textId="77777777" w:rsidR="008B02EF" w:rsidRPr="00BB2330" w:rsidRDefault="008B02EF" w:rsidP="00232BAF">
      <w:pPr>
        <w:widowControl w:val="0"/>
        <w:ind w:left="5812"/>
        <w:jc w:val="center"/>
        <w:rPr>
          <w:sz w:val="24"/>
          <w:szCs w:val="24"/>
        </w:rPr>
      </w:pPr>
    </w:p>
    <w:p w14:paraId="3EBFDA56" w14:textId="77777777" w:rsidR="008B02EF" w:rsidRPr="00BB2330" w:rsidRDefault="008B02EF" w:rsidP="00232BAF">
      <w:pPr>
        <w:widowControl w:val="0"/>
        <w:ind w:left="5812"/>
        <w:rPr>
          <w:b/>
          <w:i/>
          <w:sz w:val="24"/>
          <w:szCs w:val="24"/>
        </w:rPr>
      </w:pPr>
      <w:r>
        <w:rPr>
          <w:sz w:val="24"/>
          <w:szCs w:val="24"/>
        </w:rPr>
        <w:t>_______________________</w:t>
      </w:r>
      <w:proofErr w:type="spellStart"/>
      <w:r w:rsidRPr="00BB2330">
        <w:rPr>
          <w:b/>
          <w:i/>
          <w:sz w:val="24"/>
          <w:szCs w:val="24"/>
        </w:rPr>
        <w:t>В.А.Юхимук</w:t>
      </w:r>
      <w:proofErr w:type="spellEnd"/>
    </w:p>
    <w:p w14:paraId="6127F812" w14:textId="77777777" w:rsidR="008B02EF" w:rsidRPr="00BB2330" w:rsidRDefault="008B02EF" w:rsidP="00232BAF">
      <w:pPr>
        <w:widowControl w:val="0"/>
        <w:ind w:left="5812"/>
        <w:rPr>
          <w:sz w:val="24"/>
          <w:szCs w:val="24"/>
        </w:rPr>
      </w:pPr>
      <w:r>
        <w:rPr>
          <w:sz w:val="24"/>
          <w:szCs w:val="24"/>
        </w:rPr>
        <w:t>«___» _______________ 2018</w:t>
      </w:r>
      <w:r w:rsidRPr="00BB2330">
        <w:rPr>
          <w:sz w:val="24"/>
          <w:szCs w:val="24"/>
        </w:rPr>
        <w:t xml:space="preserve"> год </w:t>
      </w:r>
    </w:p>
    <w:p w14:paraId="420C8C54" w14:textId="64C7C710" w:rsidR="00FB168B" w:rsidRPr="00C31EF2" w:rsidRDefault="00FB168B" w:rsidP="00232BAF">
      <w:pPr>
        <w:widowControl w:val="0"/>
        <w:spacing w:before="0"/>
        <w:ind w:left="4394" w:hanging="11"/>
        <w:rPr>
          <w:i/>
          <w:sz w:val="24"/>
          <w:szCs w:val="24"/>
          <w:shd w:val="clear" w:color="auto" w:fill="FFFF99"/>
        </w:rPr>
      </w:pPr>
    </w:p>
    <w:p w14:paraId="66D80844" w14:textId="77777777" w:rsidR="00EC5F37" w:rsidRPr="00C31EF2" w:rsidRDefault="00EC5F37" w:rsidP="008B02EF">
      <w:pPr>
        <w:widowControl w:val="0"/>
        <w:spacing w:before="0"/>
        <w:jc w:val="right"/>
        <w:rPr>
          <w:b/>
          <w:sz w:val="24"/>
          <w:szCs w:val="24"/>
        </w:rPr>
      </w:pPr>
      <w:r w:rsidRPr="00C31EF2">
        <w:rPr>
          <w:b/>
          <w:sz w:val="24"/>
          <w:szCs w:val="24"/>
        </w:rPr>
        <w:t xml:space="preserve"> </w:t>
      </w:r>
    </w:p>
    <w:p w14:paraId="08C1FA43" w14:textId="77777777" w:rsidR="00EC5F37" w:rsidRPr="00C31EF2" w:rsidRDefault="00EC5F37" w:rsidP="008B02EF">
      <w:pPr>
        <w:widowControl w:val="0"/>
        <w:spacing w:before="0"/>
        <w:ind w:left="3424" w:hanging="11"/>
        <w:jc w:val="center"/>
        <w:rPr>
          <w:sz w:val="24"/>
          <w:szCs w:val="24"/>
        </w:rPr>
      </w:pPr>
    </w:p>
    <w:p w14:paraId="3835A70B" w14:textId="77777777" w:rsidR="00EC5F37" w:rsidRPr="00C31EF2" w:rsidRDefault="00EC5F37" w:rsidP="008B02EF">
      <w:pPr>
        <w:widowControl w:val="0"/>
        <w:spacing w:before="0"/>
        <w:rPr>
          <w:sz w:val="24"/>
          <w:szCs w:val="24"/>
        </w:rPr>
      </w:pPr>
    </w:p>
    <w:p w14:paraId="5E781F1B" w14:textId="77777777" w:rsidR="00EC5F37" w:rsidRPr="00C31EF2" w:rsidRDefault="0047225C" w:rsidP="008B02EF">
      <w:pPr>
        <w:widowControl w:val="0"/>
        <w:spacing w:before="0"/>
        <w:jc w:val="center"/>
        <w:outlineLvl w:val="4"/>
        <w:rPr>
          <w:b/>
          <w:sz w:val="24"/>
          <w:szCs w:val="24"/>
        </w:rPr>
      </w:pPr>
      <w:bookmarkStart w:id="5" w:name="_Toc518119232"/>
      <w:r w:rsidRPr="00C31EF2">
        <w:rPr>
          <w:b/>
          <w:sz w:val="24"/>
          <w:szCs w:val="24"/>
        </w:rPr>
        <w:t>Д</w:t>
      </w:r>
      <w:r w:rsidR="00EC5F37" w:rsidRPr="00C31EF2">
        <w:rPr>
          <w:b/>
          <w:sz w:val="24"/>
          <w:szCs w:val="24"/>
        </w:rPr>
        <w:t>окументация</w:t>
      </w:r>
      <w:bookmarkEnd w:id="5"/>
      <w:r w:rsidRPr="00C31EF2">
        <w:rPr>
          <w:b/>
          <w:sz w:val="24"/>
          <w:szCs w:val="24"/>
        </w:rPr>
        <w:t xml:space="preserve"> о закупке</w:t>
      </w:r>
    </w:p>
    <w:p w14:paraId="414E2EF1" w14:textId="77777777" w:rsidR="00EC5F37" w:rsidRPr="00C31EF2" w:rsidRDefault="00EC5F37" w:rsidP="008B02EF">
      <w:pPr>
        <w:widowControl w:val="0"/>
        <w:spacing w:before="0"/>
        <w:rPr>
          <w:sz w:val="24"/>
          <w:szCs w:val="24"/>
        </w:rPr>
      </w:pPr>
    </w:p>
    <w:p w14:paraId="4F2A8FC7" w14:textId="77777777" w:rsidR="008B02EF" w:rsidRDefault="00EA3535" w:rsidP="008B02EF">
      <w:pPr>
        <w:suppressAutoHyphens/>
        <w:jc w:val="center"/>
      </w:pPr>
      <w:r w:rsidRPr="00C31EF2">
        <w:rPr>
          <w:sz w:val="24"/>
          <w:szCs w:val="24"/>
        </w:rPr>
        <w:t>ЗАПРОС ПРЕДЛОЖЕНИЙ</w:t>
      </w:r>
      <w:r w:rsidR="008D5C10" w:rsidRPr="00C31EF2">
        <w:rPr>
          <w:sz w:val="24"/>
          <w:szCs w:val="24"/>
        </w:rPr>
        <w:t xml:space="preserve"> В ЭЛЕКТРОННОЙ ФОРМЕ</w:t>
      </w:r>
      <w:r w:rsidR="00DA39E8" w:rsidRPr="00C31EF2">
        <w:rPr>
          <w:sz w:val="24"/>
          <w:szCs w:val="24"/>
        </w:rPr>
        <w:t xml:space="preserve">, УЧАСТНИКАМИ КОТОРОГО МОГУТ БЫТЬ ТОЛЬКО СУБЪЕКТЫ МСП, </w:t>
      </w:r>
      <w:r w:rsidR="00EC5F37" w:rsidRPr="00C31EF2">
        <w:rPr>
          <w:sz w:val="24"/>
          <w:szCs w:val="24"/>
        </w:rPr>
        <w:t xml:space="preserve">НА ПРАВО ЗАКЛЮЧЕНИЯ </w:t>
      </w:r>
      <w:proofErr w:type="gramStart"/>
      <w:r w:rsidR="00EC5F37" w:rsidRPr="00C31EF2">
        <w:rPr>
          <w:sz w:val="24"/>
          <w:szCs w:val="24"/>
        </w:rPr>
        <w:t>ДОГОВОРА</w:t>
      </w:r>
      <w:proofErr w:type="gramEnd"/>
      <w:r w:rsidR="00EC5F37" w:rsidRPr="00C31EF2">
        <w:rPr>
          <w:sz w:val="24"/>
          <w:szCs w:val="24"/>
        </w:rPr>
        <w:t xml:space="preserve"> НА </w:t>
      </w:r>
      <w:r w:rsidR="008B02EF">
        <w:t>ВЫПОЛНЕНИЕ РАБОТ</w:t>
      </w:r>
    </w:p>
    <w:p w14:paraId="2EDAA4AE" w14:textId="77777777" w:rsidR="008B02EF" w:rsidRDefault="008B02EF" w:rsidP="008B02EF">
      <w:pPr>
        <w:suppressAutoHyphens/>
        <w:jc w:val="center"/>
        <w:rPr>
          <w:b/>
          <w:sz w:val="44"/>
          <w:szCs w:val="44"/>
        </w:rPr>
      </w:pPr>
      <w:r w:rsidRPr="00E67093">
        <w:rPr>
          <w:b/>
          <w:sz w:val="44"/>
          <w:szCs w:val="44"/>
        </w:rPr>
        <w:t xml:space="preserve">Чистка просеки </w:t>
      </w:r>
      <w:proofErr w:type="gramStart"/>
      <w:r w:rsidRPr="00E67093">
        <w:rPr>
          <w:b/>
          <w:sz w:val="44"/>
          <w:szCs w:val="44"/>
        </w:rPr>
        <w:t>ВЛ</w:t>
      </w:r>
      <w:proofErr w:type="gramEnd"/>
      <w:r w:rsidRPr="00E67093">
        <w:rPr>
          <w:b/>
          <w:sz w:val="44"/>
          <w:szCs w:val="44"/>
        </w:rPr>
        <w:t xml:space="preserve"> 110 </w:t>
      </w:r>
      <w:proofErr w:type="spellStart"/>
      <w:r w:rsidRPr="00E67093">
        <w:rPr>
          <w:b/>
          <w:sz w:val="44"/>
          <w:szCs w:val="44"/>
        </w:rPr>
        <w:t>кВ</w:t>
      </w:r>
      <w:proofErr w:type="spellEnd"/>
      <w:r w:rsidRPr="00E67093">
        <w:rPr>
          <w:b/>
          <w:sz w:val="44"/>
          <w:szCs w:val="44"/>
        </w:rPr>
        <w:t xml:space="preserve"> Золотая - </w:t>
      </w:r>
      <w:proofErr w:type="spellStart"/>
      <w:r w:rsidRPr="00E67093">
        <w:rPr>
          <w:b/>
          <w:sz w:val="44"/>
          <w:szCs w:val="44"/>
        </w:rPr>
        <w:t>Сукпай</w:t>
      </w:r>
      <w:proofErr w:type="spellEnd"/>
      <w:r w:rsidRPr="00E67093">
        <w:rPr>
          <w:b/>
          <w:sz w:val="44"/>
          <w:szCs w:val="44"/>
        </w:rPr>
        <w:t xml:space="preserve"> </w:t>
      </w:r>
    </w:p>
    <w:p w14:paraId="14EC6375" w14:textId="77777777" w:rsidR="008B02EF" w:rsidRPr="007A2CEC" w:rsidRDefault="008B02EF" w:rsidP="008B02EF">
      <w:pPr>
        <w:suppressAutoHyphens/>
        <w:jc w:val="center"/>
        <w:rPr>
          <w:b/>
          <w:sz w:val="44"/>
          <w:szCs w:val="44"/>
        </w:rPr>
      </w:pPr>
      <w:r w:rsidRPr="00E67093">
        <w:rPr>
          <w:b/>
          <w:sz w:val="44"/>
          <w:szCs w:val="44"/>
        </w:rPr>
        <w:t>(С-38),</w:t>
      </w:r>
      <w:r>
        <w:rPr>
          <w:b/>
          <w:sz w:val="44"/>
          <w:szCs w:val="44"/>
        </w:rPr>
        <w:t xml:space="preserve"> </w:t>
      </w:r>
      <w:r w:rsidRPr="00E67093">
        <w:rPr>
          <w:b/>
          <w:sz w:val="44"/>
          <w:szCs w:val="44"/>
        </w:rPr>
        <w:t xml:space="preserve">филиал ХЭС  </w:t>
      </w:r>
      <w:r w:rsidRPr="00820B91">
        <w:rPr>
          <w:b/>
          <w:sz w:val="44"/>
          <w:szCs w:val="44"/>
        </w:rPr>
        <w:t xml:space="preserve">  </w:t>
      </w:r>
    </w:p>
    <w:p w14:paraId="4BB0347A" w14:textId="77777777" w:rsidR="008B02EF" w:rsidRPr="00C55B01" w:rsidRDefault="008B02EF" w:rsidP="008B02EF">
      <w:pPr>
        <w:jc w:val="center"/>
      </w:pPr>
      <w:r>
        <w:t>(ЛОТ № 41.1 ГКПЗ 2019 г.</w:t>
      </w:r>
      <w:r w:rsidRPr="00C55B01">
        <w:t>)</w:t>
      </w:r>
    </w:p>
    <w:p w14:paraId="0807D317" w14:textId="616A8985" w:rsidR="001D54B3" w:rsidRPr="00C31EF2" w:rsidRDefault="001D54B3" w:rsidP="008B02EF">
      <w:pPr>
        <w:widowControl w:val="0"/>
        <w:spacing w:before="0"/>
        <w:jc w:val="center"/>
        <w:rPr>
          <w:sz w:val="24"/>
          <w:szCs w:val="24"/>
        </w:rPr>
      </w:pPr>
    </w:p>
    <w:p w14:paraId="2F39DCB8" w14:textId="77777777" w:rsidR="00D51C4F" w:rsidRPr="00C31EF2" w:rsidRDefault="00D51C4F" w:rsidP="008B02EF">
      <w:pPr>
        <w:widowControl w:val="0"/>
        <w:spacing w:before="0"/>
        <w:jc w:val="center"/>
        <w:rPr>
          <w:sz w:val="24"/>
          <w:szCs w:val="24"/>
        </w:rPr>
      </w:pPr>
    </w:p>
    <w:p w14:paraId="59D53DA2" w14:textId="77777777" w:rsidR="00EC5F37" w:rsidRPr="00C31EF2" w:rsidRDefault="00EC5F37" w:rsidP="008B02EF">
      <w:pPr>
        <w:widowControl w:val="0"/>
        <w:spacing w:before="0"/>
        <w:rPr>
          <w:sz w:val="24"/>
          <w:szCs w:val="24"/>
        </w:rPr>
      </w:pPr>
    </w:p>
    <w:p w14:paraId="57047CA4" w14:textId="40A9AD5E" w:rsidR="00EC5F37" w:rsidRPr="00C31EF2" w:rsidRDefault="00376A79" w:rsidP="00C31EF2">
      <w:pPr>
        <w:pageBreakBefore/>
        <w:spacing w:before="0"/>
        <w:jc w:val="center"/>
        <w:outlineLvl w:val="4"/>
        <w:rPr>
          <w:b/>
          <w:sz w:val="24"/>
          <w:szCs w:val="24"/>
        </w:rPr>
      </w:pPr>
      <w:r w:rsidRPr="00C31EF2">
        <w:rPr>
          <w:b/>
          <w:sz w:val="24"/>
          <w:szCs w:val="24"/>
        </w:rPr>
        <w:lastRenderedPageBreak/>
        <w:t>СОДЕРЖАНИЕ</w:t>
      </w:r>
    </w:p>
    <w:p w14:paraId="72DD067C" w14:textId="77777777" w:rsidR="005C2591" w:rsidRDefault="00EC5F37">
      <w:pPr>
        <w:pStyle w:val="11"/>
        <w:rPr>
          <w:rFonts w:asciiTheme="minorHAnsi" w:eastAsiaTheme="minorEastAsia" w:hAnsiTheme="minorHAnsi" w:cstheme="minorBidi"/>
          <w:b w:val="0"/>
          <w:bCs w:val="0"/>
          <w:caps w:val="0"/>
          <w:snapToGrid/>
          <w:sz w:val="22"/>
          <w:szCs w:val="22"/>
        </w:rPr>
      </w:pPr>
      <w:r w:rsidRPr="00C31EF2">
        <w:rPr>
          <w:sz w:val="24"/>
          <w:szCs w:val="24"/>
        </w:rPr>
        <w:fldChar w:fldCharType="begin"/>
      </w:r>
      <w:r w:rsidRPr="00C31EF2">
        <w:rPr>
          <w:sz w:val="24"/>
          <w:szCs w:val="24"/>
        </w:rPr>
        <w:instrText xml:space="preserve"> TOC \o "2-2" \h \z \t "Заголовок 1;1;Пункт2;3" </w:instrText>
      </w:r>
      <w:r w:rsidRPr="00C31EF2">
        <w:rPr>
          <w:sz w:val="24"/>
          <w:szCs w:val="24"/>
        </w:rPr>
        <w:fldChar w:fldCharType="separate"/>
      </w:r>
      <w:hyperlink w:anchor="_Toc772507" w:history="1">
        <w:r w:rsidR="005C2591" w:rsidRPr="00D53799">
          <w:rPr>
            <w:rStyle w:val="aa"/>
          </w:rPr>
          <w:t>СОКРАЩЕНИЯ</w:t>
        </w:r>
        <w:r w:rsidR="005C2591">
          <w:rPr>
            <w:webHidden/>
          </w:rPr>
          <w:tab/>
        </w:r>
        <w:r w:rsidR="005C2591">
          <w:rPr>
            <w:webHidden/>
          </w:rPr>
          <w:fldChar w:fldCharType="begin"/>
        </w:r>
        <w:r w:rsidR="005C2591">
          <w:rPr>
            <w:webHidden/>
          </w:rPr>
          <w:instrText xml:space="preserve"> PAGEREF _Toc772507 \h </w:instrText>
        </w:r>
        <w:r w:rsidR="005C2591">
          <w:rPr>
            <w:webHidden/>
          </w:rPr>
        </w:r>
        <w:r w:rsidR="005C2591">
          <w:rPr>
            <w:webHidden/>
          </w:rPr>
          <w:fldChar w:fldCharType="separate"/>
        </w:r>
        <w:r w:rsidR="000959B4">
          <w:rPr>
            <w:webHidden/>
          </w:rPr>
          <w:t>8</w:t>
        </w:r>
        <w:r w:rsidR="005C2591">
          <w:rPr>
            <w:webHidden/>
          </w:rPr>
          <w:fldChar w:fldCharType="end"/>
        </w:r>
      </w:hyperlink>
    </w:p>
    <w:p w14:paraId="244EB9BC" w14:textId="77777777" w:rsidR="005C2591" w:rsidRDefault="003C319A">
      <w:pPr>
        <w:pStyle w:val="11"/>
        <w:rPr>
          <w:rFonts w:asciiTheme="minorHAnsi" w:eastAsiaTheme="minorEastAsia" w:hAnsiTheme="minorHAnsi" w:cstheme="minorBidi"/>
          <w:b w:val="0"/>
          <w:bCs w:val="0"/>
          <w:caps w:val="0"/>
          <w:snapToGrid/>
          <w:sz w:val="22"/>
          <w:szCs w:val="22"/>
        </w:rPr>
      </w:pPr>
      <w:hyperlink w:anchor="_Toc772508" w:history="1">
        <w:r w:rsidR="005C2591" w:rsidRPr="00D53799">
          <w:rPr>
            <w:rStyle w:val="aa"/>
          </w:rPr>
          <w:t>ТЕРМИНЫ И ОПРЕДЕЛЕНИЯ</w:t>
        </w:r>
        <w:r w:rsidR="005C2591">
          <w:rPr>
            <w:webHidden/>
          </w:rPr>
          <w:tab/>
        </w:r>
        <w:r w:rsidR="005C2591">
          <w:rPr>
            <w:webHidden/>
          </w:rPr>
          <w:fldChar w:fldCharType="begin"/>
        </w:r>
        <w:r w:rsidR="005C2591">
          <w:rPr>
            <w:webHidden/>
          </w:rPr>
          <w:instrText xml:space="preserve"> PAGEREF _Toc772508 \h </w:instrText>
        </w:r>
        <w:r w:rsidR="005C2591">
          <w:rPr>
            <w:webHidden/>
          </w:rPr>
        </w:r>
        <w:r w:rsidR="005C2591">
          <w:rPr>
            <w:webHidden/>
          </w:rPr>
          <w:fldChar w:fldCharType="separate"/>
        </w:r>
        <w:r w:rsidR="000959B4">
          <w:rPr>
            <w:webHidden/>
          </w:rPr>
          <w:t>9</w:t>
        </w:r>
        <w:r w:rsidR="005C2591">
          <w:rPr>
            <w:webHidden/>
          </w:rPr>
          <w:fldChar w:fldCharType="end"/>
        </w:r>
      </w:hyperlink>
    </w:p>
    <w:p w14:paraId="7B383058" w14:textId="77777777" w:rsidR="005C2591" w:rsidRDefault="003C319A">
      <w:pPr>
        <w:pStyle w:val="11"/>
        <w:rPr>
          <w:rFonts w:asciiTheme="minorHAnsi" w:eastAsiaTheme="minorEastAsia" w:hAnsiTheme="minorHAnsi" w:cstheme="minorBidi"/>
          <w:b w:val="0"/>
          <w:bCs w:val="0"/>
          <w:caps w:val="0"/>
          <w:snapToGrid/>
          <w:sz w:val="22"/>
          <w:szCs w:val="22"/>
        </w:rPr>
      </w:pPr>
      <w:hyperlink w:anchor="_Toc772509" w:history="1">
        <w:r w:rsidR="005C2591" w:rsidRPr="00D53799">
          <w:rPr>
            <w:rStyle w:val="aa"/>
          </w:rPr>
          <w:t>1.</w:t>
        </w:r>
        <w:r w:rsidR="005C2591">
          <w:rPr>
            <w:rFonts w:asciiTheme="minorHAnsi" w:eastAsiaTheme="minorEastAsia" w:hAnsiTheme="minorHAnsi" w:cstheme="minorBidi"/>
            <w:b w:val="0"/>
            <w:bCs w:val="0"/>
            <w:caps w:val="0"/>
            <w:snapToGrid/>
            <w:sz w:val="22"/>
            <w:szCs w:val="22"/>
          </w:rPr>
          <w:tab/>
        </w:r>
        <w:r w:rsidR="005C2591" w:rsidRPr="00D53799">
          <w:rPr>
            <w:rStyle w:val="aa"/>
          </w:rPr>
          <w:t>ОСНОВНЫЕ СВЕДЕНИЯ О ЗАКУПКЕ</w:t>
        </w:r>
        <w:r w:rsidR="005C2591">
          <w:rPr>
            <w:webHidden/>
          </w:rPr>
          <w:tab/>
        </w:r>
        <w:r w:rsidR="005C2591">
          <w:rPr>
            <w:webHidden/>
          </w:rPr>
          <w:fldChar w:fldCharType="begin"/>
        </w:r>
        <w:r w:rsidR="005C2591">
          <w:rPr>
            <w:webHidden/>
          </w:rPr>
          <w:instrText xml:space="preserve"> PAGEREF _Toc772509 \h </w:instrText>
        </w:r>
        <w:r w:rsidR="005C2591">
          <w:rPr>
            <w:webHidden/>
          </w:rPr>
        </w:r>
        <w:r w:rsidR="005C2591">
          <w:rPr>
            <w:webHidden/>
          </w:rPr>
          <w:fldChar w:fldCharType="separate"/>
        </w:r>
        <w:r w:rsidR="000959B4">
          <w:rPr>
            <w:webHidden/>
          </w:rPr>
          <w:t>11</w:t>
        </w:r>
        <w:r w:rsidR="005C2591">
          <w:rPr>
            <w:webHidden/>
          </w:rPr>
          <w:fldChar w:fldCharType="end"/>
        </w:r>
      </w:hyperlink>
    </w:p>
    <w:p w14:paraId="35A39203" w14:textId="77777777" w:rsidR="005C2591" w:rsidRDefault="003C319A">
      <w:pPr>
        <w:pStyle w:val="21"/>
        <w:tabs>
          <w:tab w:val="left" w:pos="1134"/>
        </w:tabs>
        <w:rPr>
          <w:rFonts w:asciiTheme="minorHAnsi" w:eastAsiaTheme="minorEastAsia" w:hAnsiTheme="minorHAnsi" w:cstheme="minorBidi"/>
          <w:b w:val="0"/>
          <w:snapToGrid/>
          <w:sz w:val="22"/>
          <w:szCs w:val="22"/>
          <w:lang w:val="ru-RU"/>
        </w:rPr>
      </w:pPr>
      <w:hyperlink w:anchor="_Toc772510" w:history="1">
        <w:r w:rsidR="005C2591" w:rsidRPr="00D53799">
          <w:rPr>
            <w:rStyle w:val="aa"/>
          </w:rPr>
          <w:t>1.1</w:t>
        </w:r>
        <w:r w:rsidR="005C2591">
          <w:rPr>
            <w:rFonts w:asciiTheme="minorHAnsi" w:eastAsiaTheme="minorEastAsia" w:hAnsiTheme="minorHAnsi" w:cstheme="minorBidi"/>
            <w:b w:val="0"/>
            <w:snapToGrid/>
            <w:sz w:val="22"/>
            <w:szCs w:val="22"/>
            <w:lang w:val="ru-RU"/>
          </w:rPr>
          <w:tab/>
        </w:r>
        <w:r w:rsidR="005C2591" w:rsidRPr="00D53799">
          <w:rPr>
            <w:rStyle w:val="aa"/>
          </w:rPr>
          <w:t>Статус настоящего раздела</w:t>
        </w:r>
        <w:r w:rsidR="005C2591">
          <w:rPr>
            <w:webHidden/>
          </w:rPr>
          <w:tab/>
        </w:r>
        <w:r w:rsidR="005C2591">
          <w:rPr>
            <w:webHidden/>
          </w:rPr>
          <w:fldChar w:fldCharType="begin"/>
        </w:r>
        <w:r w:rsidR="005C2591">
          <w:rPr>
            <w:webHidden/>
          </w:rPr>
          <w:instrText xml:space="preserve"> PAGEREF _Toc772510 \h </w:instrText>
        </w:r>
        <w:r w:rsidR="005C2591">
          <w:rPr>
            <w:webHidden/>
          </w:rPr>
        </w:r>
        <w:r w:rsidR="005C2591">
          <w:rPr>
            <w:webHidden/>
          </w:rPr>
          <w:fldChar w:fldCharType="separate"/>
        </w:r>
        <w:r w:rsidR="000959B4">
          <w:rPr>
            <w:webHidden/>
          </w:rPr>
          <w:t>11</w:t>
        </w:r>
        <w:r w:rsidR="005C2591">
          <w:rPr>
            <w:webHidden/>
          </w:rPr>
          <w:fldChar w:fldCharType="end"/>
        </w:r>
      </w:hyperlink>
    </w:p>
    <w:p w14:paraId="5F254219" w14:textId="77777777" w:rsidR="005C2591" w:rsidRDefault="003C319A">
      <w:pPr>
        <w:pStyle w:val="21"/>
        <w:tabs>
          <w:tab w:val="left" w:pos="1134"/>
        </w:tabs>
        <w:rPr>
          <w:rFonts w:asciiTheme="minorHAnsi" w:eastAsiaTheme="minorEastAsia" w:hAnsiTheme="minorHAnsi" w:cstheme="minorBidi"/>
          <w:b w:val="0"/>
          <w:snapToGrid/>
          <w:sz w:val="22"/>
          <w:szCs w:val="22"/>
          <w:lang w:val="ru-RU"/>
        </w:rPr>
      </w:pPr>
      <w:hyperlink w:anchor="_Toc772511" w:history="1">
        <w:r w:rsidR="005C2591" w:rsidRPr="00D53799">
          <w:rPr>
            <w:rStyle w:val="aa"/>
          </w:rPr>
          <w:t>1.2</w:t>
        </w:r>
        <w:r w:rsidR="005C2591">
          <w:rPr>
            <w:rFonts w:asciiTheme="minorHAnsi" w:eastAsiaTheme="minorEastAsia" w:hAnsiTheme="minorHAnsi" w:cstheme="minorBidi"/>
            <w:b w:val="0"/>
            <w:snapToGrid/>
            <w:sz w:val="22"/>
            <w:szCs w:val="22"/>
            <w:lang w:val="ru-RU"/>
          </w:rPr>
          <w:tab/>
        </w:r>
        <w:r w:rsidR="005C2591" w:rsidRPr="00D53799">
          <w:rPr>
            <w:rStyle w:val="aa"/>
          </w:rPr>
          <w:t>Информация о проводимой закупке</w:t>
        </w:r>
        <w:r w:rsidR="005C2591">
          <w:rPr>
            <w:webHidden/>
          </w:rPr>
          <w:tab/>
        </w:r>
        <w:r w:rsidR="005C2591">
          <w:rPr>
            <w:webHidden/>
          </w:rPr>
          <w:fldChar w:fldCharType="begin"/>
        </w:r>
        <w:r w:rsidR="005C2591">
          <w:rPr>
            <w:webHidden/>
          </w:rPr>
          <w:instrText xml:space="preserve"> PAGEREF _Toc772511 \h </w:instrText>
        </w:r>
        <w:r w:rsidR="005C2591">
          <w:rPr>
            <w:webHidden/>
          </w:rPr>
        </w:r>
        <w:r w:rsidR="005C2591">
          <w:rPr>
            <w:webHidden/>
          </w:rPr>
          <w:fldChar w:fldCharType="separate"/>
        </w:r>
        <w:r w:rsidR="000959B4">
          <w:rPr>
            <w:webHidden/>
          </w:rPr>
          <w:t>11</w:t>
        </w:r>
        <w:r w:rsidR="005C2591">
          <w:rPr>
            <w:webHidden/>
          </w:rPr>
          <w:fldChar w:fldCharType="end"/>
        </w:r>
      </w:hyperlink>
    </w:p>
    <w:p w14:paraId="33659E16" w14:textId="77777777" w:rsidR="005C2591" w:rsidRDefault="003C319A">
      <w:pPr>
        <w:pStyle w:val="11"/>
        <w:rPr>
          <w:rFonts w:asciiTheme="minorHAnsi" w:eastAsiaTheme="minorEastAsia" w:hAnsiTheme="minorHAnsi" w:cstheme="minorBidi"/>
          <w:b w:val="0"/>
          <w:bCs w:val="0"/>
          <w:caps w:val="0"/>
          <w:snapToGrid/>
          <w:sz w:val="22"/>
          <w:szCs w:val="22"/>
        </w:rPr>
      </w:pPr>
      <w:hyperlink w:anchor="_Toc772512" w:history="1">
        <w:r w:rsidR="005C2591" w:rsidRPr="00D53799">
          <w:rPr>
            <w:rStyle w:val="aa"/>
          </w:rPr>
          <w:t>2.</w:t>
        </w:r>
        <w:r w:rsidR="005C2591">
          <w:rPr>
            <w:rFonts w:asciiTheme="minorHAnsi" w:eastAsiaTheme="minorEastAsia" w:hAnsiTheme="minorHAnsi" w:cstheme="minorBidi"/>
            <w:b w:val="0"/>
            <w:bCs w:val="0"/>
            <w:caps w:val="0"/>
            <w:snapToGrid/>
            <w:sz w:val="22"/>
            <w:szCs w:val="22"/>
          </w:rPr>
          <w:tab/>
        </w:r>
        <w:r w:rsidR="005C2591" w:rsidRPr="00D53799">
          <w:rPr>
            <w:rStyle w:val="aa"/>
          </w:rPr>
          <w:t>ОБЩИЕ ПОЛОЖЕНИЯ</w:t>
        </w:r>
        <w:r w:rsidR="005C2591">
          <w:rPr>
            <w:webHidden/>
          </w:rPr>
          <w:tab/>
        </w:r>
        <w:r w:rsidR="005C2591">
          <w:rPr>
            <w:webHidden/>
          </w:rPr>
          <w:fldChar w:fldCharType="begin"/>
        </w:r>
        <w:r w:rsidR="005C2591">
          <w:rPr>
            <w:webHidden/>
          </w:rPr>
          <w:instrText xml:space="preserve"> PAGEREF _Toc772512 \h </w:instrText>
        </w:r>
        <w:r w:rsidR="005C2591">
          <w:rPr>
            <w:webHidden/>
          </w:rPr>
        </w:r>
        <w:r w:rsidR="005C2591">
          <w:rPr>
            <w:webHidden/>
          </w:rPr>
          <w:fldChar w:fldCharType="separate"/>
        </w:r>
        <w:r w:rsidR="000959B4">
          <w:rPr>
            <w:webHidden/>
          </w:rPr>
          <w:t>13</w:t>
        </w:r>
        <w:r w:rsidR="005C2591">
          <w:rPr>
            <w:webHidden/>
          </w:rPr>
          <w:fldChar w:fldCharType="end"/>
        </w:r>
      </w:hyperlink>
    </w:p>
    <w:p w14:paraId="5C6E8623" w14:textId="77777777" w:rsidR="005C2591" w:rsidRDefault="003C319A">
      <w:pPr>
        <w:pStyle w:val="21"/>
        <w:tabs>
          <w:tab w:val="left" w:pos="1134"/>
        </w:tabs>
        <w:rPr>
          <w:rFonts w:asciiTheme="minorHAnsi" w:eastAsiaTheme="minorEastAsia" w:hAnsiTheme="minorHAnsi" w:cstheme="minorBidi"/>
          <w:b w:val="0"/>
          <w:snapToGrid/>
          <w:sz w:val="22"/>
          <w:szCs w:val="22"/>
          <w:lang w:val="ru-RU"/>
        </w:rPr>
      </w:pPr>
      <w:hyperlink w:anchor="_Toc772513" w:history="1">
        <w:r w:rsidR="005C2591" w:rsidRPr="00D53799">
          <w:rPr>
            <w:rStyle w:val="aa"/>
          </w:rPr>
          <w:t>2.1</w:t>
        </w:r>
        <w:r w:rsidR="005C2591">
          <w:rPr>
            <w:rFonts w:asciiTheme="minorHAnsi" w:eastAsiaTheme="minorEastAsia" w:hAnsiTheme="minorHAnsi" w:cstheme="minorBidi"/>
            <w:b w:val="0"/>
            <w:snapToGrid/>
            <w:sz w:val="22"/>
            <w:szCs w:val="22"/>
            <w:lang w:val="ru-RU"/>
          </w:rPr>
          <w:tab/>
        </w:r>
        <w:r w:rsidR="005C2591" w:rsidRPr="00D53799">
          <w:rPr>
            <w:rStyle w:val="aa"/>
          </w:rPr>
          <w:t>Общие сведения о закупке</w:t>
        </w:r>
        <w:r w:rsidR="005C2591">
          <w:rPr>
            <w:webHidden/>
          </w:rPr>
          <w:tab/>
        </w:r>
        <w:r w:rsidR="005C2591">
          <w:rPr>
            <w:webHidden/>
          </w:rPr>
          <w:fldChar w:fldCharType="begin"/>
        </w:r>
        <w:r w:rsidR="005C2591">
          <w:rPr>
            <w:webHidden/>
          </w:rPr>
          <w:instrText xml:space="preserve"> PAGEREF _Toc772513 \h </w:instrText>
        </w:r>
        <w:r w:rsidR="005C2591">
          <w:rPr>
            <w:webHidden/>
          </w:rPr>
        </w:r>
        <w:r w:rsidR="005C2591">
          <w:rPr>
            <w:webHidden/>
          </w:rPr>
          <w:fldChar w:fldCharType="separate"/>
        </w:r>
        <w:r w:rsidR="000959B4">
          <w:rPr>
            <w:webHidden/>
          </w:rPr>
          <w:t>13</w:t>
        </w:r>
        <w:r w:rsidR="005C2591">
          <w:rPr>
            <w:webHidden/>
          </w:rPr>
          <w:fldChar w:fldCharType="end"/>
        </w:r>
      </w:hyperlink>
    </w:p>
    <w:p w14:paraId="171CC5E2" w14:textId="77777777" w:rsidR="005C2591" w:rsidRDefault="003C319A">
      <w:pPr>
        <w:pStyle w:val="21"/>
        <w:tabs>
          <w:tab w:val="left" w:pos="1134"/>
        </w:tabs>
        <w:rPr>
          <w:rFonts w:asciiTheme="minorHAnsi" w:eastAsiaTheme="minorEastAsia" w:hAnsiTheme="minorHAnsi" w:cstheme="minorBidi"/>
          <w:b w:val="0"/>
          <w:snapToGrid/>
          <w:sz w:val="22"/>
          <w:szCs w:val="22"/>
          <w:lang w:val="ru-RU"/>
        </w:rPr>
      </w:pPr>
      <w:hyperlink w:anchor="_Toc772514" w:history="1">
        <w:r w:rsidR="005C2591" w:rsidRPr="00D53799">
          <w:rPr>
            <w:rStyle w:val="aa"/>
          </w:rPr>
          <w:t>2.2</w:t>
        </w:r>
        <w:r w:rsidR="005C2591">
          <w:rPr>
            <w:rFonts w:asciiTheme="minorHAnsi" w:eastAsiaTheme="minorEastAsia" w:hAnsiTheme="minorHAnsi" w:cstheme="minorBidi"/>
            <w:b w:val="0"/>
            <w:snapToGrid/>
            <w:sz w:val="22"/>
            <w:szCs w:val="22"/>
            <w:lang w:val="ru-RU"/>
          </w:rPr>
          <w:tab/>
        </w:r>
        <w:r w:rsidR="005C2591" w:rsidRPr="00D53799">
          <w:rPr>
            <w:rStyle w:val="aa"/>
          </w:rPr>
          <w:t>Правовой статус документов</w:t>
        </w:r>
        <w:r w:rsidR="005C2591">
          <w:rPr>
            <w:webHidden/>
          </w:rPr>
          <w:tab/>
        </w:r>
        <w:r w:rsidR="005C2591">
          <w:rPr>
            <w:webHidden/>
          </w:rPr>
          <w:fldChar w:fldCharType="begin"/>
        </w:r>
        <w:r w:rsidR="005C2591">
          <w:rPr>
            <w:webHidden/>
          </w:rPr>
          <w:instrText xml:space="preserve"> PAGEREF _Toc772514 \h </w:instrText>
        </w:r>
        <w:r w:rsidR="005C2591">
          <w:rPr>
            <w:webHidden/>
          </w:rPr>
        </w:r>
        <w:r w:rsidR="005C2591">
          <w:rPr>
            <w:webHidden/>
          </w:rPr>
          <w:fldChar w:fldCharType="separate"/>
        </w:r>
        <w:r w:rsidR="000959B4">
          <w:rPr>
            <w:webHidden/>
          </w:rPr>
          <w:t>13</w:t>
        </w:r>
        <w:r w:rsidR="005C2591">
          <w:rPr>
            <w:webHidden/>
          </w:rPr>
          <w:fldChar w:fldCharType="end"/>
        </w:r>
      </w:hyperlink>
    </w:p>
    <w:p w14:paraId="45E0286C" w14:textId="77777777" w:rsidR="005C2591" w:rsidRDefault="003C319A">
      <w:pPr>
        <w:pStyle w:val="21"/>
        <w:tabs>
          <w:tab w:val="left" w:pos="1134"/>
        </w:tabs>
        <w:rPr>
          <w:rFonts w:asciiTheme="minorHAnsi" w:eastAsiaTheme="minorEastAsia" w:hAnsiTheme="minorHAnsi" w:cstheme="minorBidi"/>
          <w:b w:val="0"/>
          <w:snapToGrid/>
          <w:sz w:val="22"/>
          <w:szCs w:val="22"/>
          <w:lang w:val="ru-RU"/>
        </w:rPr>
      </w:pPr>
      <w:hyperlink w:anchor="_Toc772515" w:history="1">
        <w:r w:rsidR="005C2591" w:rsidRPr="00D53799">
          <w:rPr>
            <w:rStyle w:val="aa"/>
          </w:rPr>
          <w:t>2.3</w:t>
        </w:r>
        <w:r w:rsidR="005C2591">
          <w:rPr>
            <w:rFonts w:asciiTheme="minorHAnsi" w:eastAsiaTheme="minorEastAsia" w:hAnsiTheme="minorHAnsi" w:cstheme="minorBidi"/>
            <w:b w:val="0"/>
            <w:snapToGrid/>
            <w:sz w:val="22"/>
            <w:szCs w:val="22"/>
            <w:lang w:val="ru-RU"/>
          </w:rPr>
          <w:tab/>
        </w:r>
        <w:r w:rsidR="005C2591" w:rsidRPr="00D53799">
          <w:rPr>
            <w:rStyle w:val="aa"/>
          </w:rPr>
          <w:t>Обжалование</w:t>
        </w:r>
        <w:r w:rsidR="005C2591">
          <w:rPr>
            <w:webHidden/>
          </w:rPr>
          <w:tab/>
        </w:r>
        <w:r w:rsidR="005C2591">
          <w:rPr>
            <w:webHidden/>
          </w:rPr>
          <w:fldChar w:fldCharType="begin"/>
        </w:r>
        <w:r w:rsidR="005C2591">
          <w:rPr>
            <w:webHidden/>
          </w:rPr>
          <w:instrText xml:space="preserve"> PAGEREF _Toc772515 \h </w:instrText>
        </w:r>
        <w:r w:rsidR="005C2591">
          <w:rPr>
            <w:webHidden/>
          </w:rPr>
        </w:r>
        <w:r w:rsidR="005C2591">
          <w:rPr>
            <w:webHidden/>
          </w:rPr>
          <w:fldChar w:fldCharType="separate"/>
        </w:r>
        <w:r w:rsidR="000959B4">
          <w:rPr>
            <w:webHidden/>
          </w:rPr>
          <w:t>14</w:t>
        </w:r>
        <w:r w:rsidR="005C2591">
          <w:rPr>
            <w:webHidden/>
          </w:rPr>
          <w:fldChar w:fldCharType="end"/>
        </w:r>
      </w:hyperlink>
    </w:p>
    <w:p w14:paraId="437B8F5A" w14:textId="77777777" w:rsidR="005C2591" w:rsidRDefault="003C319A">
      <w:pPr>
        <w:pStyle w:val="21"/>
        <w:tabs>
          <w:tab w:val="left" w:pos="1134"/>
        </w:tabs>
        <w:rPr>
          <w:rFonts w:asciiTheme="minorHAnsi" w:eastAsiaTheme="minorEastAsia" w:hAnsiTheme="minorHAnsi" w:cstheme="minorBidi"/>
          <w:b w:val="0"/>
          <w:snapToGrid/>
          <w:sz w:val="22"/>
          <w:szCs w:val="22"/>
          <w:lang w:val="ru-RU"/>
        </w:rPr>
      </w:pPr>
      <w:hyperlink w:anchor="_Toc772516" w:history="1">
        <w:r w:rsidR="005C2591" w:rsidRPr="00D53799">
          <w:rPr>
            <w:rStyle w:val="aa"/>
          </w:rPr>
          <w:t>2.4</w:t>
        </w:r>
        <w:r w:rsidR="005C2591">
          <w:rPr>
            <w:rFonts w:asciiTheme="minorHAnsi" w:eastAsiaTheme="minorEastAsia" w:hAnsiTheme="minorHAnsi" w:cstheme="minorBidi"/>
            <w:b w:val="0"/>
            <w:snapToGrid/>
            <w:sz w:val="22"/>
            <w:szCs w:val="22"/>
            <w:lang w:val="ru-RU"/>
          </w:rPr>
          <w:tab/>
        </w:r>
        <w:r w:rsidR="005C2591" w:rsidRPr="00D53799">
          <w:rPr>
            <w:rStyle w:val="aa"/>
          </w:rPr>
          <w:t>Особенности проведения закупки с использованием ЭТП</w:t>
        </w:r>
        <w:r w:rsidR="005C2591">
          <w:rPr>
            <w:webHidden/>
          </w:rPr>
          <w:tab/>
        </w:r>
        <w:r w:rsidR="005C2591">
          <w:rPr>
            <w:webHidden/>
          </w:rPr>
          <w:fldChar w:fldCharType="begin"/>
        </w:r>
        <w:r w:rsidR="005C2591">
          <w:rPr>
            <w:webHidden/>
          </w:rPr>
          <w:instrText xml:space="preserve"> PAGEREF _Toc772516 \h </w:instrText>
        </w:r>
        <w:r w:rsidR="005C2591">
          <w:rPr>
            <w:webHidden/>
          </w:rPr>
        </w:r>
        <w:r w:rsidR="005C2591">
          <w:rPr>
            <w:webHidden/>
          </w:rPr>
          <w:fldChar w:fldCharType="separate"/>
        </w:r>
        <w:r w:rsidR="000959B4">
          <w:rPr>
            <w:webHidden/>
          </w:rPr>
          <w:t>14</w:t>
        </w:r>
        <w:r w:rsidR="005C2591">
          <w:rPr>
            <w:webHidden/>
          </w:rPr>
          <w:fldChar w:fldCharType="end"/>
        </w:r>
      </w:hyperlink>
    </w:p>
    <w:p w14:paraId="76373A8C" w14:textId="77777777" w:rsidR="005C2591" w:rsidRDefault="003C319A">
      <w:pPr>
        <w:pStyle w:val="21"/>
        <w:tabs>
          <w:tab w:val="left" w:pos="1134"/>
        </w:tabs>
        <w:rPr>
          <w:rFonts w:asciiTheme="minorHAnsi" w:eastAsiaTheme="minorEastAsia" w:hAnsiTheme="minorHAnsi" w:cstheme="minorBidi"/>
          <w:b w:val="0"/>
          <w:snapToGrid/>
          <w:sz w:val="22"/>
          <w:szCs w:val="22"/>
          <w:lang w:val="ru-RU"/>
        </w:rPr>
      </w:pPr>
      <w:hyperlink w:anchor="_Toc772517" w:history="1">
        <w:r w:rsidR="005C2591" w:rsidRPr="00D53799">
          <w:rPr>
            <w:rStyle w:val="aa"/>
          </w:rPr>
          <w:t>2.5</w:t>
        </w:r>
        <w:r w:rsidR="005C2591">
          <w:rPr>
            <w:rFonts w:asciiTheme="minorHAnsi" w:eastAsiaTheme="minorEastAsia" w:hAnsiTheme="minorHAnsi" w:cstheme="minorBidi"/>
            <w:b w:val="0"/>
            <w:snapToGrid/>
            <w:sz w:val="22"/>
            <w:szCs w:val="22"/>
            <w:lang w:val="ru-RU"/>
          </w:rPr>
          <w:tab/>
        </w:r>
        <w:r w:rsidR="005C2591" w:rsidRPr="00D53799">
          <w:rPr>
            <w:rStyle w:val="aa"/>
          </w:rPr>
          <w:t>Прочие положения</w:t>
        </w:r>
        <w:r w:rsidR="005C2591">
          <w:rPr>
            <w:webHidden/>
          </w:rPr>
          <w:tab/>
        </w:r>
        <w:r w:rsidR="005C2591">
          <w:rPr>
            <w:webHidden/>
          </w:rPr>
          <w:fldChar w:fldCharType="begin"/>
        </w:r>
        <w:r w:rsidR="005C2591">
          <w:rPr>
            <w:webHidden/>
          </w:rPr>
          <w:instrText xml:space="preserve"> PAGEREF _Toc772517 \h </w:instrText>
        </w:r>
        <w:r w:rsidR="005C2591">
          <w:rPr>
            <w:webHidden/>
          </w:rPr>
        </w:r>
        <w:r w:rsidR="005C2591">
          <w:rPr>
            <w:webHidden/>
          </w:rPr>
          <w:fldChar w:fldCharType="separate"/>
        </w:r>
        <w:r w:rsidR="000959B4">
          <w:rPr>
            <w:webHidden/>
          </w:rPr>
          <w:t>15</w:t>
        </w:r>
        <w:r w:rsidR="005C2591">
          <w:rPr>
            <w:webHidden/>
          </w:rPr>
          <w:fldChar w:fldCharType="end"/>
        </w:r>
      </w:hyperlink>
    </w:p>
    <w:p w14:paraId="3FCDF84F" w14:textId="77777777" w:rsidR="005C2591" w:rsidRDefault="003C319A">
      <w:pPr>
        <w:pStyle w:val="11"/>
        <w:rPr>
          <w:rFonts w:asciiTheme="minorHAnsi" w:eastAsiaTheme="minorEastAsia" w:hAnsiTheme="minorHAnsi" w:cstheme="minorBidi"/>
          <w:b w:val="0"/>
          <w:bCs w:val="0"/>
          <w:caps w:val="0"/>
          <w:snapToGrid/>
          <w:sz w:val="22"/>
          <w:szCs w:val="22"/>
        </w:rPr>
      </w:pPr>
      <w:hyperlink w:anchor="_Toc772518" w:history="1">
        <w:r w:rsidR="005C2591" w:rsidRPr="00D53799">
          <w:rPr>
            <w:rStyle w:val="aa"/>
          </w:rPr>
          <w:t>3.</w:t>
        </w:r>
        <w:r w:rsidR="005C2591">
          <w:rPr>
            <w:rFonts w:asciiTheme="minorHAnsi" w:eastAsiaTheme="minorEastAsia" w:hAnsiTheme="minorHAnsi" w:cstheme="minorBidi"/>
            <w:b w:val="0"/>
            <w:bCs w:val="0"/>
            <w:caps w:val="0"/>
            <w:snapToGrid/>
            <w:sz w:val="22"/>
            <w:szCs w:val="22"/>
          </w:rPr>
          <w:tab/>
        </w:r>
        <w:r w:rsidR="005C2591" w:rsidRPr="00D53799">
          <w:rPr>
            <w:rStyle w:val="aa"/>
          </w:rPr>
          <w:t>ТРЕБОВАНИЯ К УЧАСТНИКАМ ЗАКУПКИ</w:t>
        </w:r>
        <w:r w:rsidR="005C2591">
          <w:rPr>
            <w:webHidden/>
          </w:rPr>
          <w:tab/>
        </w:r>
        <w:r w:rsidR="005C2591">
          <w:rPr>
            <w:webHidden/>
          </w:rPr>
          <w:fldChar w:fldCharType="begin"/>
        </w:r>
        <w:r w:rsidR="005C2591">
          <w:rPr>
            <w:webHidden/>
          </w:rPr>
          <w:instrText xml:space="preserve"> PAGEREF _Toc772518 \h </w:instrText>
        </w:r>
        <w:r w:rsidR="005C2591">
          <w:rPr>
            <w:webHidden/>
          </w:rPr>
        </w:r>
        <w:r w:rsidR="005C2591">
          <w:rPr>
            <w:webHidden/>
          </w:rPr>
          <w:fldChar w:fldCharType="separate"/>
        </w:r>
        <w:r w:rsidR="000959B4">
          <w:rPr>
            <w:webHidden/>
          </w:rPr>
          <w:t>16</w:t>
        </w:r>
        <w:r w:rsidR="005C2591">
          <w:rPr>
            <w:webHidden/>
          </w:rPr>
          <w:fldChar w:fldCharType="end"/>
        </w:r>
      </w:hyperlink>
    </w:p>
    <w:p w14:paraId="5BBBB44E" w14:textId="77777777" w:rsidR="005C2591" w:rsidRDefault="003C319A">
      <w:pPr>
        <w:pStyle w:val="21"/>
        <w:tabs>
          <w:tab w:val="left" w:pos="1134"/>
        </w:tabs>
        <w:rPr>
          <w:rFonts w:asciiTheme="minorHAnsi" w:eastAsiaTheme="minorEastAsia" w:hAnsiTheme="minorHAnsi" w:cstheme="minorBidi"/>
          <w:b w:val="0"/>
          <w:snapToGrid/>
          <w:sz w:val="22"/>
          <w:szCs w:val="22"/>
          <w:lang w:val="ru-RU"/>
        </w:rPr>
      </w:pPr>
      <w:hyperlink w:anchor="_Toc772519" w:history="1">
        <w:r w:rsidR="005C2591" w:rsidRPr="00D53799">
          <w:rPr>
            <w:rStyle w:val="aa"/>
          </w:rPr>
          <w:t>3.1</w:t>
        </w:r>
        <w:r w:rsidR="005C2591">
          <w:rPr>
            <w:rFonts w:asciiTheme="minorHAnsi" w:eastAsiaTheme="minorEastAsia" w:hAnsiTheme="minorHAnsi" w:cstheme="minorBidi"/>
            <w:b w:val="0"/>
            <w:snapToGrid/>
            <w:sz w:val="22"/>
            <w:szCs w:val="22"/>
            <w:lang w:val="ru-RU"/>
          </w:rPr>
          <w:tab/>
        </w:r>
        <w:r w:rsidR="005C2591" w:rsidRPr="00D53799">
          <w:rPr>
            <w:rStyle w:val="aa"/>
          </w:rPr>
          <w:t>Общие требования к Участникам закупки</w:t>
        </w:r>
        <w:r w:rsidR="005C2591">
          <w:rPr>
            <w:webHidden/>
          </w:rPr>
          <w:tab/>
        </w:r>
        <w:r w:rsidR="005C2591">
          <w:rPr>
            <w:webHidden/>
          </w:rPr>
          <w:fldChar w:fldCharType="begin"/>
        </w:r>
        <w:r w:rsidR="005C2591">
          <w:rPr>
            <w:webHidden/>
          </w:rPr>
          <w:instrText xml:space="preserve"> PAGEREF _Toc772519 \h </w:instrText>
        </w:r>
        <w:r w:rsidR="005C2591">
          <w:rPr>
            <w:webHidden/>
          </w:rPr>
        </w:r>
        <w:r w:rsidR="005C2591">
          <w:rPr>
            <w:webHidden/>
          </w:rPr>
          <w:fldChar w:fldCharType="separate"/>
        </w:r>
        <w:r w:rsidR="000959B4">
          <w:rPr>
            <w:webHidden/>
          </w:rPr>
          <w:t>16</w:t>
        </w:r>
        <w:r w:rsidR="005C2591">
          <w:rPr>
            <w:webHidden/>
          </w:rPr>
          <w:fldChar w:fldCharType="end"/>
        </w:r>
      </w:hyperlink>
    </w:p>
    <w:p w14:paraId="4B010AB9" w14:textId="77777777" w:rsidR="005C2591" w:rsidRDefault="003C319A">
      <w:pPr>
        <w:pStyle w:val="21"/>
        <w:tabs>
          <w:tab w:val="left" w:pos="1134"/>
        </w:tabs>
        <w:rPr>
          <w:rFonts w:asciiTheme="minorHAnsi" w:eastAsiaTheme="minorEastAsia" w:hAnsiTheme="minorHAnsi" w:cstheme="minorBidi"/>
          <w:b w:val="0"/>
          <w:snapToGrid/>
          <w:sz w:val="22"/>
          <w:szCs w:val="22"/>
          <w:lang w:val="ru-RU"/>
        </w:rPr>
      </w:pPr>
      <w:hyperlink w:anchor="_Toc772520" w:history="1">
        <w:r w:rsidR="005C2591" w:rsidRPr="00D53799">
          <w:rPr>
            <w:rStyle w:val="aa"/>
          </w:rPr>
          <w:t>3.2</w:t>
        </w:r>
        <w:r w:rsidR="005C2591">
          <w:rPr>
            <w:rFonts w:asciiTheme="minorHAnsi" w:eastAsiaTheme="minorEastAsia" w:hAnsiTheme="minorHAnsi" w:cstheme="minorBidi"/>
            <w:b w:val="0"/>
            <w:snapToGrid/>
            <w:sz w:val="22"/>
            <w:szCs w:val="22"/>
            <w:lang w:val="ru-RU"/>
          </w:rPr>
          <w:tab/>
        </w:r>
        <w:r w:rsidR="005C2591" w:rsidRPr="00D53799">
          <w:rPr>
            <w:rStyle w:val="aa"/>
          </w:rPr>
          <w:t>Коллективные участники</w:t>
        </w:r>
        <w:r w:rsidR="005C2591">
          <w:rPr>
            <w:webHidden/>
          </w:rPr>
          <w:tab/>
        </w:r>
        <w:r w:rsidR="005C2591">
          <w:rPr>
            <w:webHidden/>
          </w:rPr>
          <w:fldChar w:fldCharType="begin"/>
        </w:r>
        <w:r w:rsidR="005C2591">
          <w:rPr>
            <w:webHidden/>
          </w:rPr>
          <w:instrText xml:space="preserve"> PAGEREF _Toc772520 \h </w:instrText>
        </w:r>
        <w:r w:rsidR="005C2591">
          <w:rPr>
            <w:webHidden/>
          </w:rPr>
        </w:r>
        <w:r w:rsidR="005C2591">
          <w:rPr>
            <w:webHidden/>
          </w:rPr>
          <w:fldChar w:fldCharType="separate"/>
        </w:r>
        <w:r w:rsidR="000959B4">
          <w:rPr>
            <w:webHidden/>
          </w:rPr>
          <w:t>16</w:t>
        </w:r>
        <w:r w:rsidR="005C2591">
          <w:rPr>
            <w:webHidden/>
          </w:rPr>
          <w:fldChar w:fldCharType="end"/>
        </w:r>
      </w:hyperlink>
    </w:p>
    <w:p w14:paraId="020534C0" w14:textId="77777777" w:rsidR="005C2591" w:rsidRDefault="003C319A">
      <w:pPr>
        <w:pStyle w:val="21"/>
        <w:tabs>
          <w:tab w:val="left" w:pos="1134"/>
        </w:tabs>
        <w:rPr>
          <w:rFonts w:asciiTheme="minorHAnsi" w:eastAsiaTheme="minorEastAsia" w:hAnsiTheme="minorHAnsi" w:cstheme="minorBidi"/>
          <w:b w:val="0"/>
          <w:snapToGrid/>
          <w:sz w:val="22"/>
          <w:szCs w:val="22"/>
          <w:lang w:val="ru-RU"/>
        </w:rPr>
      </w:pPr>
      <w:hyperlink w:anchor="_Toc772521" w:history="1">
        <w:r w:rsidR="005C2591" w:rsidRPr="00D53799">
          <w:rPr>
            <w:rStyle w:val="aa"/>
          </w:rPr>
          <w:t>3.3</w:t>
        </w:r>
        <w:r w:rsidR="005C2591">
          <w:rPr>
            <w:rFonts w:asciiTheme="minorHAnsi" w:eastAsiaTheme="minorEastAsia" w:hAnsiTheme="minorHAnsi" w:cstheme="minorBidi"/>
            <w:b w:val="0"/>
            <w:snapToGrid/>
            <w:sz w:val="22"/>
            <w:szCs w:val="22"/>
            <w:lang w:val="ru-RU"/>
          </w:rPr>
          <w:tab/>
        </w:r>
        <w:r w:rsidR="005C2591" w:rsidRPr="00D53799">
          <w:rPr>
            <w:rStyle w:val="aa"/>
          </w:rPr>
          <w:t>Генеральные подрядчики</w:t>
        </w:r>
        <w:r w:rsidR="005C2591">
          <w:rPr>
            <w:webHidden/>
          </w:rPr>
          <w:tab/>
        </w:r>
        <w:r w:rsidR="005C2591">
          <w:rPr>
            <w:webHidden/>
          </w:rPr>
          <w:fldChar w:fldCharType="begin"/>
        </w:r>
        <w:r w:rsidR="005C2591">
          <w:rPr>
            <w:webHidden/>
          </w:rPr>
          <w:instrText xml:space="preserve"> PAGEREF _Toc772521 \h </w:instrText>
        </w:r>
        <w:r w:rsidR="005C2591">
          <w:rPr>
            <w:webHidden/>
          </w:rPr>
        </w:r>
        <w:r w:rsidR="005C2591">
          <w:rPr>
            <w:webHidden/>
          </w:rPr>
          <w:fldChar w:fldCharType="separate"/>
        </w:r>
        <w:r w:rsidR="000959B4">
          <w:rPr>
            <w:webHidden/>
          </w:rPr>
          <w:t>17</w:t>
        </w:r>
        <w:r w:rsidR="005C2591">
          <w:rPr>
            <w:webHidden/>
          </w:rPr>
          <w:fldChar w:fldCharType="end"/>
        </w:r>
      </w:hyperlink>
    </w:p>
    <w:p w14:paraId="1CC55F8D" w14:textId="77777777" w:rsidR="005C2591" w:rsidRDefault="003C319A">
      <w:pPr>
        <w:pStyle w:val="11"/>
        <w:rPr>
          <w:rFonts w:asciiTheme="minorHAnsi" w:eastAsiaTheme="minorEastAsia" w:hAnsiTheme="minorHAnsi" w:cstheme="minorBidi"/>
          <w:b w:val="0"/>
          <w:bCs w:val="0"/>
          <w:caps w:val="0"/>
          <w:snapToGrid/>
          <w:sz w:val="22"/>
          <w:szCs w:val="22"/>
        </w:rPr>
      </w:pPr>
      <w:hyperlink w:anchor="_Toc772522" w:history="1">
        <w:r w:rsidR="005C2591" w:rsidRPr="00D53799">
          <w:rPr>
            <w:rStyle w:val="aa"/>
          </w:rPr>
          <w:t>4.</w:t>
        </w:r>
        <w:r w:rsidR="005C2591">
          <w:rPr>
            <w:rFonts w:asciiTheme="minorHAnsi" w:eastAsiaTheme="minorEastAsia" w:hAnsiTheme="minorHAnsi" w:cstheme="minorBidi"/>
            <w:b w:val="0"/>
            <w:bCs w:val="0"/>
            <w:caps w:val="0"/>
            <w:snapToGrid/>
            <w:sz w:val="22"/>
            <w:szCs w:val="22"/>
          </w:rPr>
          <w:tab/>
        </w:r>
        <w:r w:rsidR="005C2591" w:rsidRPr="00D53799">
          <w:rPr>
            <w:rStyle w:val="aa"/>
          </w:rPr>
          <w:t>ПОРЯДОК ПРОВЕДЕНИЯ ЗАКУПКИ. ИНСТРУКЦИИ ПО ПОДГОТОВКЕ ЗАЯВОК</w:t>
        </w:r>
        <w:r w:rsidR="005C2591">
          <w:rPr>
            <w:webHidden/>
          </w:rPr>
          <w:tab/>
        </w:r>
        <w:r w:rsidR="005C2591">
          <w:rPr>
            <w:webHidden/>
          </w:rPr>
          <w:fldChar w:fldCharType="begin"/>
        </w:r>
        <w:r w:rsidR="005C2591">
          <w:rPr>
            <w:webHidden/>
          </w:rPr>
          <w:instrText xml:space="preserve"> PAGEREF _Toc772522 \h </w:instrText>
        </w:r>
        <w:r w:rsidR="005C2591">
          <w:rPr>
            <w:webHidden/>
          </w:rPr>
        </w:r>
        <w:r w:rsidR="005C2591">
          <w:rPr>
            <w:webHidden/>
          </w:rPr>
          <w:fldChar w:fldCharType="separate"/>
        </w:r>
        <w:r w:rsidR="000959B4">
          <w:rPr>
            <w:webHidden/>
          </w:rPr>
          <w:t>19</w:t>
        </w:r>
        <w:r w:rsidR="005C2591">
          <w:rPr>
            <w:webHidden/>
          </w:rPr>
          <w:fldChar w:fldCharType="end"/>
        </w:r>
      </w:hyperlink>
    </w:p>
    <w:p w14:paraId="5AEF67BC" w14:textId="77777777" w:rsidR="005C2591" w:rsidRDefault="003C319A">
      <w:pPr>
        <w:pStyle w:val="21"/>
        <w:tabs>
          <w:tab w:val="left" w:pos="1134"/>
        </w:tabs>
        <w:rPr>
          <w:rFonts w:asciiTheme="minorHAnsi" w:eastAsiaTheme="minorEastAsia" w:hAnsiTheme="minorHAnsi" w:cstheme="minorBidi"/>
          <w:b w:val="0"/>
          <w:snapToGrid/>
          <w:sz w:val="22"/>
          <w:szCs w:val="22"/>
          <w:lang w:val="ru-RU"/>
        </w:rPr>
      </w:pPr>
      <w:hyperlink w:anchor="_Toc772523" w:history="1">
        <w:r w:rsidR="005C2591" w:rsidRPr="00D53799">
          <w:rPr>
            <w:rStyle w:val="aa"/>
          </w:rPr>
          <w:t>4.1</w:t>
        </w:r>
        <w:r w:rsidR="005C2591">
          <w:rPr>
            <w:rFonts w:asciiTheme="minorHAnsi" w:eastAsiaTheme="minorEastAsia" w:hAnsiTheme="minorHAnsi" w:cstheme="minorBidi"/>
            <w:b w:val="0"/>
            <w:snapToGrid/>
            <w:sz w:val="22"/>
            <w:szCs w:val="22"/>
            <w:lang w:val="ru-RU"/>
          </w:rPr>
          <w:tab/>
        </w:r>
        <w:r w:rsidR="005C2591" w:rsidRPr="00D53799">
          <w:rPr>
            <w:rStyle w:val="aa"/>
          </w:rPr>
          <w:t>Общий порядок проведения закупки</w:t>
        </w:r>
        <w:r w:rsidR="005C2591">
          <w:rPr>
            <w:webHidden/>
          </w:rPr>
          <w:tab/>
        </w:r>
        <w:r w:rsidR="005C2591">
          <w:rPr>
            <w:webHidden/>
          </w:rPr>
          <w:fldChar w:fldCharType="begin"/>
        </w:r>
        <w:r w:rsidR="005C2591">
          <w:rPr>
            <w:webHidden/>
          </w:rPr>
          <w:instrText xml:space="preserve"> PAGEREF _Toc772523 \h </w:instrText>
        </w:r>
        <w:r w:rsidR="005C2591">
          <w:rPr>
            <w:webHidden/>
          </w:rPr>
        </w:r>
        <w:r w:rsidR="005C2591">
          <w:rPr>
            <w:webHidden/>
          </w:rPr>
          <w:fldChar w:fldCharType="separate"/>
        </w:r>
        <w:r w:rsidR="000959B4">
          <w:rPr>
            <w:webHidden/>
          </w:rPr>
          <w:t>19</w:t>
        </w:r>
        <w:r w:rsidR="005C2591">
          <w:rPr>
            <w:webHidden/>
          </w:rPr>
          <w:fldChar w:fldCharType="end"/>
        </w:r>
      </w:hyperlink>
    </w:p>
    <w:p w14:paraId="2D6B7B07" w14:textId="77777777" w:rsidR="005C2591" w:rsidRDefault="003C319A">
      <w:pPr>
        <w:pStyle w:val="21"/>
        <w:tabs>
          <w:tab w:val="left" w:pos="1134"/>
        </w:tabs>
        <w:rPr>
          <w:rFonts w:asciiTheme="minorHAnsi" w:eastAsiaTheme="minorEastAsia" w:hAnsiTheme="minorHAnsi" w:cstheme="minorBidi"/>
          <w:b w:val="0"/>
          <w:snapToGrid/>
          <w:sz w:val="22"/>
          <w:szCs w:val="22"/>
          <w:lang w:val="ru-RU"/>
        </w:rPr>
      </w:pPr>
      <w:hyperlink w:anchor="_Toc772524" w:history="1">
        <w:r w:rsidR="005C2591" w:rsidRPr="00D53799">
          <w:rPr>
            <w:rStyle w:val="aa"/>
          </w:rPr>
          <w:t>4.2</w:t>
        </w:r>
        <w:r w:rsidR="005C2591">
          <w:rPr>
            <w:rFonts w:asciiTheme="minorHAnsi" w:eastAsiaTheme="minorEastAsia" w:hAnsiTheme="minorHAnsi" w:cstheme="minorBidi"/>
            <w:b w:val="0"/>
            <w:snapToGrid/>
            <w:sz w:val="22"/>
            <w:szCs w:val="22"/>
            <w:lang w:val="ru-RU"/>
          </w:rPr>
          <w:tab/>
        </w:r>
        <w:r w:rsidR="005C2591" w:rsidRPr="00D53799">
          <w:rPr>
            <w:rStyle w:val="aa"/>
          </w:rPr>
          <w:t>Официальное размещение Извещения и Документации о закупке</w:t>
        </w:r>
        <w:r w:rsidR="005C2591">
          <w:rPr>
            <w:webHidden/>
          </w:rPr>
          <w:tab/>
        </w:r>
        <w:r w:rsidR="005C2591">
          <w:rPr>
            <w:webHidden/>
          </w:rPr>
          <w:fldChar w:fldCharType="begin"/>
        </w:r>
        <w:r w:rsidR="005C2591">
          <w:rPr>
            <w:webHidden/>
          </w:rPr>
          <w:instrText xml:space="preserve"> PAGEREF _Toc772524 \h </w:instrText>
        </w:r>
        <w:r w:rsidR="005C2591">
          <w:rPr>
            <w:webHidden/>
          </w:rPr>
        </w:r>
        <w:r w:rsidR="005C2591">
          <w:rPr>
            <w:webHidden/>
          </w:rPr>
          <w:fldChar w:fldCharType="separate"/>
        </w:r>
        <w:r w:rsidR="000959B4">
          <w:rPr>
            <w:webHidden/>
          </w:rPr>
          <w:t>19</w:t>
        </w:r>
        <w:r w:rsidR="005C2591">
          <w:rPr>
            <w:webHidden/>
          </w:rPr>
          <w:fldChar w:fldCharType="end"/>
        </w:r>
      </w:hyperlink>
    </w:p>
    <w:p w14:paraId="0F5B8C52" w14:textId="77777777" w:rsidR="005C2591" w:rsidRDefault="003C319A">
      <w:pPr>
        <w:pStyle w:val="21"/>
        <w:tabs>
          <w:tab w:val="left" w:pos="1134"/>
        </w:tabs>
        <w:rPr>
          <w:rFonts w:asciiTheme="minorHAnsi" w:eastAsiaTheme="minorEastAsia" w:hAnsiTheme="minorHAnsi" w:cstheme="minorBidi"/>
          <w:b w:val="0"/>
          <w:snapToGrid/>
          <w:sz w:val="22"/>
          <w:szCs w:val="22"/>
          <w:lang w:val="ru-RU"/>
        </w:rPr>
      </w:pPr>
      <w:hyperlink w:anchor="_Toc772525" w:history="1">
        <w:r w:rsidR="005C2591" w:rsidRPr="00D53799">
          <w:rPr>
            <w:rStyle w:val="aa"/>
          </w:rPr>
          <w:t>4.3</w:t>
        </w:r>
        <w:r w:rsidR="005C2591">
          <w:rPr>
            <w:rFonts w:asciiTheme="minorHAnsi" w:eastAsiaTheme="minorEastAsia" w:hAnsiTheme="minorHAnsi" w:cstheme="minorBidi"/>
            <w:b w:val="0"/>
            <w:snapToGrid/>
            <w:sz w:val="22"/>
            <w:szCs w:val="22"/>
            <w:lang w:val="ru-RU"/>
          </w:rPr>
          <w:tab/>
        </w:r>
        <w:r w:rsidR="005C2591" w:rsidRPr="00D53799">
          <w:rPr>
            <w:rStyle w:val="aa"/>
          </w:rPr>
          <w:t>Разъяснение Документации о закупке</w:t>
        </w:r>
        <w:r w:rsidR="005C2591">
          <w:rPr>
            <w:webHidden/>
          </w:rPr>
          <w:tab/>
        </w:r>
        <w:r w:rsidR="005C2591">
          <w:rPr>
            <w:webHidden/>
          </w:rPr>
          <w:fldChar w:fldCharType="begin"/>
        </w:r>
        <w:r w:rsidR="005C2591">
          <w:rPr>
            <w:webHidden/>
          </w:rPr>
          <w:instrText xml:space="preserve"> PAGEREF _Toc772525 \h </w:instrText>
        </w:r>
        <w:r w:rsidR="005C2591">
          <w:rPr>
            <w:webHidden/>
          </w:rPr>
        </w:r>
        <w:r w:rsidR="005C2591">
          <w:rPr>
            <w:webHidden/>
          </w:rPr>
          <w:fldChar w:fldCharType="separate"/>
        </w:r>
        <w:r w:rsidR="000959B4">
          <w:rPr>
            <w:webHidden/>
          </w:rPr>
          <w:t>19</w:t>
        </w:r>
        <w:r w:rsidR="005C2591">
          <w:rPr>
            <w:webHidden/>
          </w:rPr>
          <w:fldChar w:fldCharType="end"/>
        </w:r>
      </w:hyperlink>
    </w:p>
    <w:p w14:paraId="4622D1EC" w14:textId="77777777" w:rsidR="005C2591" w:rsidRDefault="003C319A">
      <w:pPr>
        <w:pStyle w:val="21"/>
        <w:tabs>
          <w:tab w:val="left" w:pos="1134"/>
        </w:tabs>
        <w:rPr>
          <w:rFonts w:asciiTheme="minorHAnsi" w:eastAsiaTheme="minorEastAsia" w:hAnsiTheme="minorHAnsi" w:cstheme="minorBidi"/>
          <w:b w:val="0"/>
          <w:snapToGrid/>
          <w:sz w:val="22"/>
          <w:szCs w:val="22"/>
          <w:lang w:val="ru-RU"/>
        </w:rPr>
      </w:pPr>
      <w:hyperlink w:anchor="_Toc772526" w:history="1">
        <w:r w:rsidR="005C2591" w:rsidRPr="00D53799">
          <w:rPr>
            <w:rStyle w:val="aa"/>
          </w:rPr>
          <w:t>4.4</w:t>
        </w:r>
        <w:r w:rsidR="005C2591">
          <w:rPr>
            <w:rFonts w:asciiTheme="minorHAnsi" w:eastAsiaTheme="minorEastAsia" w:hAnsiTheme="minorHAnsi" w:cstheme="minorBidi"/>
            <w:b w:val="0"/>
            <w:snapToGrid/>
            <w:sz w:val="22"/>
            <w:szCs w:val="22"/>
            <w:lang w:val="ru-RU"/>
          </w:rPr>
          <w:tab/>
        </w:r>
        <w:r w:rsidR="005C2591" w:rsidRPr="00D53799">
          <w:rPr>
            <w:rStyle w:val="aa"/>
          </w:rPr>
          <w:t>Изменения Документации о закупке</w:t>
        </w:r>
        <w:r w:rsidR="005C2591">
          <w:rPr>
            <w:webHidden/>
          </w:rPr>
          <w:tab/>
        </w:r>
        <w:r w:rsidR="005C2591">
          <w:rPr>
            <w:webHidden/>
          </w:rPr>
          <w:fldChar w:fldCharType="begin"/>
        </w:r>
        <w:r w:rsidR="005C2591">
          <w:rPr>
            <w:webHidden/>
          </w:rPr>
          <w:instrText xml:space="preserve"> PAGEREF _Toc772526 \h </w:instrText>
        </w:r>
        <w:r w:rsidR="005C2591">
          <w:rPr>
            <w:webHidden/>
          </w:rPr>
        </w:r>
        <w:r w:rsidR="005C2591">
          <w:rPr>
            <w:webHidden/>
          </w:rPr>
          <w:fldChar w:fldCharType="separate"/>
        </w:r>
        <w:r w:rsidR="000959B4">
          <w:rPr>
            <w:webHidden/>
          </w:rPr>
          <w:t>20</w:t>
        </w:r>
        <w:r w:rsidR="005C2591">
          <w:rPr>
            <w:webHidden/>
          </w:rPr>
          <w:fldChar w:fldCharType="end"/>
        </w:r>
      </w:hyperlink>
    </w:p>
    <w:p w14:paraId="40DC240D" w14:textId="77777777" w:rsidR="005C2591" w:rsidRDefault="003C319A">
      <w:pPr>
        <w:pStyle w:val="21"/>
        <w:tabs>
          <w:tab w:val="left" w:pos="1134"/>
        </w:tabs>
        <w:rPr>
          <w:rFonts w:asciiTheme="minorHAnsi" w:eastAsiaTheme="minorEastAsia" w:hAnsiTheme="minorHAnsi" w:cstheme="minorBidi"/>
          <w:b w:val="0"/>
          <w:snapToGrid/>
          <w:sz w:val="22"/>
          <w:szCs w:val="22"/>
          <w:lang w:val="ru-RU"/>
        </w:rPr>
      </w:pPr>
      <w:hyperlink w:anchor="_Toc772527" w:history="1">
        <w:r w:rsidR="005C2591" w:rsidRPr="00D53799">
          <w:rPr>
            <w:rStyle w:val="aa"/>
          </w:rPr>
          <w:t>4.5</w:t>
        </w:r>
        <w:r w:rsidR="005C2591">
          <w:rPr>
            <w:rFonts w:asciiTheme="minorHAnsi" w:eastAsiaTheme="minorEastAsia" w:hAnsiTheme="minorHAnsi" w:cstheme="minorBidi"/>
            <w:b w:val="0"/>
            <w:snapToGrid/>
            <w:sz w:val="22"/>
            <w:szCs w:val="22"/>
            <w:lang w:val="ru-RU"/>
          </w:rPr>
          <w:tab/>
        </w:r>
        <w:r w:rsidR="005C2591" w:rsidRPr="00D53799">
          <w:rPr>
            <w:rStyle w:val="aa"/>
          </w:rPr>
          <w:t>Подготовка заявок</w:t>
        </w:r>
        <w:r w:rsidR="005C2591">
          <w:rPr>
            <w:webHidden/>
          </w:rPr>
          <w:tab/>
        </w:r>
        <w:r w:rsidR="005C2591">
          <w:rPr>
            <w:webHidden/>
          </w:rPr>
          <w:fldChar w:fldCharType="begin"/>
        </w:r>
        <w:r w:rsidR="005C2591">
          <w:rPr>
            <w:webHidden/>
          </w:rPr>
          <w:instrText xml:space="preserve"> PAGEREF _Toc772527 \h </w:instrText>
        </w:r>
        <w:r w:rsidR="005C2591">
          <w:rPr>
            <w:webHidden/>
          </w:rPr>
        </w:r>
        <w:r w:rsidR="005C2591">
          <w:rPr>
            <w:webHidden/>
          </w:rPr>
          <w:fldChar w:fldCharType="separate"/>
        </w:r>
        <w:r w:rsidR="000959B4">
          <w:rPr>
            <w:webHidden/>
          </w:rPr>
          <w:t>20</w:t>
        </w:r>
        <w:r w:rsidR="005C2591">
          <w:rPr>
            <w:webHidden/>
          </w:rPr>
          <w:fldChar w:fldCharType="end"/>
        </w:r>
      </w:hyperlink>
    </w:p>
    <w:p w14:paraId="585FCDFA" w14:textId="77777777" w:rsidR="005C2591" w:rsidRDefault="003C319A">
      <w:pPr>
        <w:pStyle w:val="31"/>
        <w:rPr>
          <w:rFonts w:asciiTheme="minorHAnsi" w:eastAsiaTheme="minorEastAsia" w:hAnsiTheme="minorHAnsi" w:cstheme="minorBidi"/>
          <w:iCs w:val="0"/>
          <w:snapToGrid/>
          <w:sz w:val="22"/>
          <w:szCs w:val="22"/>
        </w:rPr>
      </w:pPr>
      <w:hyperlink w:anchor="_Toc772528" w:history="1">
        <w:r w:rsidR="005C2591" w:rsidRPr="00D53799">
          <w:rPr>
            <w:rStyle w:val="aa"/>
          </w:rPr>
          <w:t>4.5.1</w:t>
        </w:r>
        <w:r w:rsidR="005C2591">
          <w:rPr>
            <w:rFonts w:asciiTheme="minorHAnsi" w:eastAsiaTheme="minorEastAsia" w:hAnsiTheme="minorHAnsi" w:cstheme="minorBidi"/>
            <w:iCs w:val="0"/>
            <w:snapToGrid/>
            <w:sz w:val="22"/>
            <w:szCs w:val="22"/>
          </w:rPr>
          <w:tab/>
        </w:r>
        <w:r w:rsidR="005C2591" w:rsidRPr="00D53799">
          <w:rPr>
            <w:rStyle w:val="aa"/>
          </w:rPr>
          <w:t>Общие требования к заявке</w:t>
        </w:r>
        <w:r w:rsidR="005C2591">
          <w:rPr>
            <w:webHidden/>
          </w:rPr>
          <w:tab/>
        </w:r>
        <w:r w:rsidR="005C2591">
          <w:rPr>
            <w:webHidden/>
          </w:rPr>
          <w:fldChar w:fldCharType="begin"/>
        </w:r>
        <w:r w:rsidR="005C2591">
          <w:rPr>
            <w:webHidden/>
          </w:rPr>
          <w:instrText xml:space="preserve"> PAGEREF _Toc772528 \h </w:instrText>
        </w:r>
        <w:r w:rsidR="005C2591">
          <w:rPr>
            <w:webHidden/>
          </w:rPr>
        </w:r>
        <w:r w:rsidR="005C2591">
          <w:rPr>
            <w:webHidden/>
          </w:rPr>
          <w:fldChar w:fldCharType="separate"/>
        </w:r>
        <w:r w:rsidR="000959B4">
          <w:rPr>
            <w:webHidden/>
          </w:rPr>
          <w:t>20</w:t>
        </w:r>
        <w:r w:rsidR="005C2591">
          <w:rPr>
            <w:webHidden/>
          </w:rPr>
          <w:fldChar w:fldCharType="end"/>
        </w:r>
      </w:hyperlink>
    </w:p>
    <w:p w14:paraId="6E6DE60E" w14:textId="77777777" w:rsidR="005C2591" w:rsidRDefault="003C319A">
      <w:pPr>
        <w:pStyle w:val="31"/>
        <w:rPr>
          <w:rFonts w:asciiTheme="minorHAnsi" w:eastAsiaTheme="minorEastAsia" w:hAnsiTheme="minorHAnsi" w:cstheme="minorBidi"/>
          <w:iCs w:val="0"/>
          <w:snapToGrid/>
          <w:sz w:val="22"/>
          <w:szCs w:val="22"/>
        </w:rPr>
      </w:pPr>
      <w:hyperlink w:anchor="_Toc772529" w:history="1">
        <w:r w:rsidR="005C2591" w:rsidRPr="00D53799">
          <w:rPr>
            <w:rStyle w:val="aa"/>
          </w:rPr>
          <w:t>4.5.2</w:t>
        </w:r>
        <w:r w:rsidR="005C2591">
          <w:rPr>
            <w:rFonts w:asciiTheme="minorHAnsi" w:eastAsiaTheme="minorEastAsia" w:hAnsiTheme="minorHAnsi" w:cstheme="minorBidi"/>
            <w:iCs w:val="0"/>
            <w:snapToGrid/>
            <w:sz w:val="22"/>
            <w:szCs w:val="22"/>
          </w:rPr>
          <w:tab/>
        </w:r>
        <w:r w:rsidR="005C2591" w:rsidRPr="00D53799">
          <w:rPr>
            <w:rStyle w:val="aa"/>
          </w:rPr>
          <w:t>Требования к сроку действия заявки</w:t>
        </w:r>
        <w:r w:rsidR="005C2591">
          <w:rPr>
            <w:webHidden/>
          </w:rPr>
          <w:tab/>
        </w:r>
        <w:r w:rsidR="005C2591">
          <w:rPr>
            <w:webHidden/>
          </w:rPr>
          <w:fldChar w:fldCharType="begin"/>
        </w:r>
        <w:r w:rsidR="005C2591">
          <w:rPr>
            <w:webHidden/>
          </w:rPr>
          <w:instrText xml:space="preserve"> PAGEREF _Toc772529 \h </w:instrText>
        </w:r>
        <w:r w:rsidR="005C2591">
          <w:rPr>
            <w:webHidden/>
          </w:rPr>
        </w:r>
        <w:r w:rsidR="005C2591">
          <w:rPr>
            <w:webHidden/>
          </w:rPr>
          <w:fldChar w:fldCharType="separate"/>
        </w:r>
        <w:r w:rsidR="000959B4">
          <w:rPr>
            <w:webHidden/>
          </w:rPr>
          <w:t>22</w:t>
        </w:r>
        <w:r w:rsidR="005C2591">
          <w:rPr>
            <w:webHidden/>
          </w:rPr>
          <w:fldChar w:fldCharType="end"/>
        </w:r>
      </w:hyperlink>
    </w:p>
    <w:p w14:paraId="091F990E" w14:textId="77777777" w:rsidR="005C2591" w:rsidRDefault="003C319A">
      <w:pPr>
        <w:pStyle w:val="31"/>
        <w:rPr>
          <w:rFonts w:asciiTheme="minorHAnsi" w:eastAsiaTheme="minorEastAsia" w:hAnsiTheme="minorHAnsi" w:cstheme="minorBidi"/>
          <w:iCs w:val="0"/>
          <w:snapToGrid/>
          <w:sz w:val="22"/>
          <w:szCs w:val="22"/>
        </w:rPr>
      </w:pPr>
      <w:hyperlink w:anchor="_Toc772530" w:history="1">
        <w:r w:rsidR="005C2591" w:rsidRPr="00D53799">
          <w:rPr>
            <w:rStyle w:val="aa"/>
          </w:rPr>
          <w:t>4.5.3</w:t>
        </w:r>
        <w:r w:rsidR="005C2591">
          <w:rPr>
            <w:rFonts w:asciiTheme="minorHAnsi" w:eastAsiaTheme="minorEastAsia" w:hAnsiTheme="minorHAnsi" w:cstheme="minorBidi"/>
            <w:iCs w:val="0"/>
            <w:snapToGrid/>
            <w:sz w:val="22"/>
            <w:szCs w:val="22"/>
          </w:rPr>
          <w:tab/>
        </w:r>
        <w:r w:rsidR="005C2591" w:rsidRPr="00D53799">
          <w:rPr>
            <w:rStyle w:val="aa"/>
          </w:rPr>
          <w:t>Требования к языку заявки</w:t>
        </w:r>
        <w:r w:rsidR="005C2591">
          <w:rPr>
            <w:webHidden/>
          </w:rPr>
          <w:tab/>
        </w:r>
        <w:r w:rsidR="005C2591">
          <w:rPr>
            <w:webHidden/>
          </w:rPr>
          <w:fldChar w:fldCharType="begin"/>
        </w:r>
        <w:r w:rsidR="005C2591">
          <w:rPr>
            <w:webHidden/>
          </w:rPr>
          <w:instrText xml:space="preserve"> PAGEREF _Toc772530 \h </w:instrText>
        </w:r>
        <w:r w:rsidR="005C2591">
          <w:rPr>
            <w:webHidden/>
          </w:rPr>
        </w:r>
        <w:r w:rsidR="005C2591">
          <w:rPr>
            <w:webHidden/>
          </w:rPr>
          <w:fldChar w:fldCharType="separate"/>
        </w:r>
        <w:r w:rsidR="000959B4">
          <w:rPr>
            <w:webHidden/>
          </w:rPr>
          <w:t>22</w:t>
        </w:r>
        <w:r w:rsidR="005C2591">
          <w:rPr>
            <w:webHidden/>
          </w:rPr>
          <w:fldChar w:fldCharType="end"/>
        </w:r>
      </w:hyperlink>
    </w:p>
    <w:p w14:paraId="1C3F6C34" w14:textId="77777777" w:rsidR="005C2591" w:rsidRDefault="003C319A">
      <w:pPr>
        <w:pStyle w:val="31"/>
        <w:rPr>
          <w:rFonts w:asciiTheme="minorHAnsi" w:eastAsiaTheme="minorEastAsia" w:hAnsiTheme="minorHAnsi" w:cstheme="minorBidi"/>
          <w:iCs w:val="0"/>
          <w:snapToGrid/>
          <w:sz w:val="22"/>
          <w:szCs w:val="22"/>
        </w:rPr>
      </w:pPr>
      <w:hyperlink w:anchor="_Toc772531" w:history="1">
        <w:r w:rsidR="005C2591" w:rsidRPr="00D53799">
          <w:rPr>
            <w:rStyle w:val="aa"/>
          </w:rPr>
          <w:t>4.5.4</w:t>
        </w:r>
        <w:r w:rsidR="005C2591">
          <w:rPr>
            <w:rFonts w:asciiTheme="minorHAnsi" w:eastAsiaTheme="minorEastAsia" w:hAnsiTheme="minorHAnsi" w:cstheme="minorBidi"/>
            <w:iCs w:val="0"/>
            <w:snapToGrid/>
            <w:sz w:val="22"/>
            <w:szCs w:val="22"/>
          </w:rPr>
          <w:tab/>
        </w:r>
        <w:r w:rsidR="005C2591" w:rsidRPr="00D53799">
          <w:rPr>
            <w:rStyle w:val="aa"/>
          </w:rPr>
          <w:t>Требования к валюте заявки</w:t>
        </w:r>
        <w:r w:rsidR="005C2591">
          <w:rPr>
            <w:webHidden/>
          </w:rPr>
          <w:tab/>
        </w:r>
        <w:r w:rsidR="005C2591">
          <w:rPr>
            <w:webHidden/>
          </w:rPr>
          <w:fldChar w:fldCharType="begin"/>
        </w:r>
        <w:r w:rsidR="005C2591">
          <w:rPr>
            <w:webHidden/>
          </w:rPr>
          <w:instrText xml:space="preserve"> PAGEREF _Toc772531 \h </w:instrText>
        </w:r>
        <w:r w:rsidR="005C2591">
          <w:rPr>
            <w:webHidden/>
          </w:rPr>
        </w:r>
        <w:r w:rsidR="005C2591">
          <w:rPr>
            <w:webHidden/>
          </w:rPr>
          <w:fldChar w:fldCharType="separate"/>
        </w:r>
        <w:r w:rsidR="000959B4">
          <w:rPr>
            <w:webHidden/>
          </w:rPr>
          <w:t>22</w:t>
        </w:r>
        <w:r w:rsidR="005C2591">
          <w:rPr>
            <w:webHidden/>
          </w:rPr>
          <w:fldChar w:fldCharType="end"/>
        </w:r>
      </w:hyperlink>
    </w:p>
    <w:p w14:paraId="4826D09F" w14:textId="77777777" w:rsidR="005C2591" w:rsidRDefault="003C319A">
      <w:pPr>
        <w:pStyle w:val="31"/>
        <w:rPr>
          <w:rFonts w:asciiTheme="minorHAnsi" w:eastAsiaTheme="minorEastAsia" w:hAnsiTheme="minorHAnsi" w:cstheme="minorBidi"/>
          <w:iCs w:val="0"/>
          <w:snapToGrid/>
          <w:sz w:val="22"/>
          <w:szCs w:val="22"/>
        </w:rPr>
      </w:pPr>
      <w:hyperlink w:anchor="_Toc772532" w:history="1">
        <w:r w:rsidR="005C2591" w:rsidRPr="00D53799">
          <w:rPr>
            <w:rStyle w:val="aa"/>
          </w:rPr>
          <w:t>4.5.5</w:t>
        </w:r>
        <w:r w:rsidR="005C2591">
          <w:rPr>
            <w:rFonts w:asciiTheme="minorHAnsi" w:eastAsiaTheme="minorEastAsia" w:hAnsiTheme="minorHAnsi" w:cstheme="minorBidi"/>
            <w:iCs w:val="0"/>
            <w:snapToGrid/>
            <w:sz w:val="22"/>
            <w:szCs w:val="22"/>
          </w:rPr>
          <w:tab/>
        </w:r>
        <w:r w:rsidR="005C2591" w:rsidRPr="00D53799">
          <w:rPr>
            <w:rStyle w:val="aa"/>
          </w:rPr>
          <w:t>Требования к описанию продукции</w:t>
        </w:r>
        <w:r w:rsidR="005C2591">
          <w:rPr>
            <w:webHidden/>
          </w:rPr>
          <w:tab/>
        </w:r>
        <w:r w:rsidR="005C2591">
          <w:rPr>
            <w:webHidden/>
          </w:rPr>
          <w:fldChar w:fldCharType="begin"/>
        </w:r>
        <w:r w:rsidR="005C2591">
          <w:rPr>
            <w:webHidden/>
          </w:rPr>
          <w:instrText xml:space="preserve"> PAGEREF _Toc772532 \h </w:instrText>
        </w:r>
        <w:r w:rsidR="005C2591">
          <w:rPr>
            <w:webHidden/>
          </w:rPr>
        </w:r>
        <w:r w:rsidR="005C2591">
          <w:rPr>
            <w:webHidden/>
          </w:rPr>
          <w:fldChar w:fldCharType="separate"/>
        </w:r>
        <w:r w:rsidR="000959B4">
          <w:rPr>
            <w:webHidden/>
          </w:rPr>
          <w:t>23</w:t>
        </w:r>
        <w:r w:rsidR="005C2591">
          <w:rPr>
            <w:webHidden/>
          </w:rPr>
          <w:fldChar w:fldCharType="end"/>
        </w:r>
      </w:hyperlink>
    </w:p>
    <w:p w14:paraId="141E336A" w14:textId="77777777" w:rsidR="005C2591" w:rsidRDefault="003C319A">
      <w:pPr>
        <w:pStyle w:val="31"/>
        <w:rPr>
          <w:rFonts w:asciiTheme="minorHAnsi" w:eastAsiaTheme="minorEastAsia" w:hAnsiTheme="minorHAnsi" w:cstheme="minorBidi"/>
          <w:iCs w:val="0"/>
          <w:snapToGrid/>
          <w:sz w:val="22"/>
          <w:szCs w:val="22"/>
        </w:rPr>
      </w:pPr>
      <w:hyperlink w:anchor="_Toc772533" w:history="1">
        <w:r w:rsidR="005C2591" w:rsidRPr="00D53799">
          <w:rPr>
            <w:rStyle w:val="aa"/>
          </w:rPr>
          <w:t>4.5.6</w:t>
        </w:r>
        <w:r w:rsidR="005C2591">
          <w:rPr>
            <w:rFonts w:asciiTheme="minorHAnsi" w:eastAsiaTheme="minorEastAsia" w:hAnsiTheme="minorHAnsi" w:cstheme="minorBidi"/>
            <w:iCs w:val="0"/>
            <w:snapToGrid/>
            <w:sz w:val="22"/>
            <w:szCs w:val="22"/>
          </w:rPr>
          <w:tab/>
        </w:r>
        <w:r w:rsidR="005C2591" w:rsidRPr="00D53799">
          <w:rPr>
            <w:rStyle w:val="aa"/>
          </w:rPr>
          <w:t>Сведения о начальной (максимальной) цене Договора (цене лота)</w:t>
        </w:r>
        <w:r w:rsidR="005C2591">
          <w:rPr>
            <w:webHidden/>
          </w:rPr>
          <w:tab/>
        </w:r>
        <w:r w:rsidR="005C2591">
          <w:rPr>
            <w:webHidden/>
          </w:rPr>
          <w:fldChar w:fldCharType="begin"/>
        </w:r>
        <w:r w:rsidR="005C2591">
          <w:rPr>
            <w:webHidden/>
          </w:rPr>
          <w:instrText xml:space="preserve"> PAGEREF _Toc772533 \h </w:instrText>
        </w:r>
        <w:r w:rsidR="005C2591">
          <w:rPr>
            <w:webHidden/>
          </w:rPr>
        </w:r>
        <w:r w:rsidR="005C2591">
          <w:rPr>
            <w:webHidden/>
          </w:rPr>
          <w:fldChar w:fldCharType="separate"/>
        </w:r>
        <w:r w:rsidR="000959B4">
          <w:rPr>
            <w:webHidden/>
          </w:rPr>
          <w:t>23</w:t>
        </w:r>
        <w:r w:rsidR="005C2591">
          <w:rPr>
            <w:webHidden/>
          </w:rPr>
          <w:fldChar w:fldCharType="end"/>
        </w:r>
      </w:hyperlink>
    </w:p>
    <w:p w14:paraId="65A72034" w14:textId="77777777" w:rsidR="005C2591" w:rsidRDefault="003C319A">
      <w:pPr>
        <w:pStyle w:val="31"/>
        <w:rPr>
          <w:rFonts w:asciiTheme="minorHAnsi" w:eastAsiaTheme="minorEastAsia" w:hAnsiTheme="minorHAnsi" w:cstheme="minorBidi"/>
          <w:iCs w:val="0"/>
          <w:snapToGrid/>
          <w:sz w:val="22"/>
          <w:szCs w:val="22"/>
        </w:rPr>
      </w:pPr>
      <w:hyperlink w:anchor="_Toc772534" w:history="1">
        <w:r w:rsidR="005C2591" w:rsidRPr="00D53799">
          <w:rPr>
            <w:rStyle w:val="aa"/>
          </w:rPr>
          <w:t>4.5.7</w:t>
        </w:r>
        <w:r w:rsidR="005C2591">
          <w:rPr>
            <w:rFonts w:asciiTheme="minorHAnsi" w:eastAsiaTheme="minorEastAsia" w:hAnsiTheme="minorHAnsi" w:cstheme="minorBidi"/>
            <w:iCs w:val="0"/>
            <w:snapToGrid/>
            <w:sz w:val="22"/>
            <w:szCs w:val="22"/>
          </w:rPr>
          <w:tab/>
        </w:r>
        <w:r w:rsidR="005C2591" w:rsidRPr="00D53799">
          <w:rPr>
            <w:rStyle w:val="aa"/>
          </w:rPr>
          <w:t>Обеспечение заявки</w:t>
        </w:r>
        <w:r w:rsidR="005C2591">
          <w:rPr>
            <w:webHidden/>
          </w:rPr>
          <w:tab/>
        </w:r>
        <w:r w:rsidR="005C2591">
          <w:rPr>
            <w:webHidden/>
          </w:rPr>
          <w:fldChar w:fldCharType="begin"/>
        </w:r>
        <w:r w:rsidR="005C2591">
          <w:rPr>
            <w:webHidden/>
          </w:rPr>
          <w:instrText xml:space="preserve"> PAGEREF _Toc772534 \h </w:instrText>
        </w:r>
        <w:r w:rsidR="005C2591">
          <w:rPr>
            <w:webHidden/>
          </w:rPr>
        </w:r>
        <w:r w:rsidR="005C2591">
          <w:rPr>
            <w:webHidden/>
          </w:rPr>
          <w:fldChar w:fldCharType="separate"/>
        </w:r>
        <w:r w:rsidR="000959B4">
          <w:rPr>
            <w:webHidden/>
          </w:rPr>
          <w:t>23</w:t>
        </w:r>
        <w:r w:rsidR="005C2591">
          <w:rPr>
            <w:webHidden/>
          </w:rPr>
          <w:fldChar w:fldCharType="end"/>
        </w:r>
      </w:hyperlink>
    </w:p>
    <w:p w14:paraId="578B5BA8" w14:textId="77777777" w:rsidR="005C2591" w:rsidRDefault="003C319A">
      <w:pPr>
        <w:pStyle w:val="21"/>
        <w:tabs>
          <w:tab w:val="left" w:pos="1134"/>
        </w:tabs>
        <w:rPr>
          <w:rFonts w:asciiTheme="minorHAnsi" w:eastAsiaTheme="minorEastAsia" w:hAnsiTheme="minorHAnsi" w:cstheme="minorBidi"/>
          <w:b w:val="0"/>
          <w:snapToGrid/>
          <w:sz w:val="22"/>
          <w:szCs w:val="22"/>
          <w:lang w:val="ru-RU"/>
        </w:rPr>
      </w:pPr>
      <w:hyperlink w:anchor="_Toc772535" w:history="1">
        <w:r w:rsidR="005C2591" w:rsidRPr="00D53799">
          <w:rPr>
            <w:rStyle w:val="aa"/>
          </w:rPr>
          <w:t>4.6</w:t>
        </w:r>
        <w:r w:rsidR="005C2591">
          <w:rPr>
            <w:rFonts w:asciiTheme="minorHAnsi" w:eastAsiaTheme="minorEastAsia" w:hAnsiTheme="minorHAnsi" w:cstheme="minorBidi"/>
            <w:b w:val="0"/>
            <w:snapToGrid/>
            <w:sz w:val="22"/>
            <w:szCs w:val="22"/>
            <w:lang w:val="ru-RU"/>
          </w:rPr>
          <w:tab/>
        </w:r>
        <w:r w:rsidR="005C2591" w:rsidRPr="00D53799">
          <w:rPr>
            <w:rStyle w:val="aa"/>
          </w:rPr>
          <w:t>Подача заявок и их прием</w:t>
        </w:r>
        <w:r w:rsidR="005C2591">
          <w:rPr>
            <w:webHidden/>
          </w:rPr>
          <w:tab/>
        </w:r>
        <w:r w:rsidR="005C2591">
          <w:rPr>
            <w:webHidden/>
          </w:rPr>
          <w:fldChar w:fldCharType="begin"/>
        </w:r>
        <w:r w:rsidR="005C2591">
          <w:rPr>
            <w:webHidden/>
          </w:rPr>
          <w:instrText xml:space="preserve"> PAGEREF _Toc772535 \h </w:instrText>
        </w:r>
        <w:r w:rsidR="005C2591">
          <w:rPr>
            <w:webHidden/>
          </w:rPr>
        </w:r>
        <w:r w:rsidR="005C2591">
          <w:rPr>
            <w:webHidden/>
          </w:rPr>
          <w:fldChar w:fldCharType="separate"/>
        </w:r>
        <w:r w:rsidR="000959B4">
          <w:rPr>
            <w:webHidden/>
          </w:rPr>
          <w:t>26</w:t>
        </w:r>
        <w:r w:rsidR="005C2591">
          <w:rPr>
            <w:webHidden/>
          </w:rPr>
          <w:fldChar w:fldCharType="end"/>
        </w:r>
      </w:hyperlink>
    </w:p>
    <w:p w14:paraId="18482409" w14:textId="77777777" w:rsidR="005C2591" w:rsidRDefault="003C319A">
      <w:pPr>
        <w:pStyle w:val="21"/>
        <w:tabs>
          <w:tab w:val="left" w:pos="1134"/>
        </w:tabs>
        <w:rPr>
          <w:rFonts w:asciiTheme="minorHAnsi" w:eastAsiaTheme="minorEastAsia" w:hAnsiTheme="minorHAnsi" w:cstheme="minorBidi"/>
          <w:b w:val="0"/>
          <w:snapToGrid/>
          <w:sz w:val="22"/>
          <w:szCs w:val="22"/>
          <w:lang w:val="ru-RU"/>
        </w:rPr>
      </w:pPr>
      <w:hyperlink w:anchor="_Toc772536" w:history="1">
        <w:r w:rsidR="005C2591" w:rsidRPr="00D53799">
          <w:rPr>
            <w:rStyle w:val="aa"/>
          </w:rPr>
          <w:t>4.7</w:t>
        </w:r>
        <w:r w:rsidR="005C2591">
          <w:rPr>
            <w:rFonts w:asciiTheme="minorHAnsi" w:eastAsiaTheme="minorEastAsia" w:hAnsiTheme="minorHAnsi" w:cstheme="minorBidi"/>
            <w:b w:val="0"/>
            <w:snapToGrid/>
            <w:sz w:val="22"/>
            <w:szCs w:val="22"/>
            <w:lang w:val="ru-RU"/>
          </w:rPr>
          <w:tab/>
        </w:r>
        <w:r w:rsidR="005C2591" w:rsidRPr="00D53799">
          <w:rPr>
            <w:rStyle w:val="aa"/>
          </w:rPr>
          <w:t>Изменение и отзыв заявок</w:t>
        </w:r>
        <w:r w:rsidR="005C2591">
          <w:rPr>
            <w:webHidden/>
          </w:rPr>
          <w:tab/>
        </w:r>
        <w:r w:rsidR="005C2591">
          <w:rPr>
            <w:webHidden/>
          </w:rPr>
          <w:fldChar w:fldCharType="begin"/>
        </w:r>
        <w:r w:rsidR="005C2591">
          <w:rPr>
            <w:webHidden/>
          </w:rPr>
          <w:instrText xml:space="preserve"> PAGEREF _Toc772536 \h </w:instrText>
        </w:r>
        <w:r w:rsidR="005C2591">
          <w:rPr>
            <w:webHidden/>
          </w:rPr>
        </w:r>
        <w:r w:rsidR="005C2591">
          <w:rPr>
            <w:webHidden/>
          </w:rPr>
          <w:fldChar w:fldCharType="separate"/>
        </w:r>
        <w:r w:rsidR="000959B4">
          <w:rPr>
            <w:webHidden/>
          </w:rPr>
          <w:t>26</w:t>
        </w:r>
        <w:r w:rsidR="005C2591">
          <w:rPr>
            <w:webHidden/>
          </w:rPr>
          <w:fldChar w:fldCharType="end"/>
        </w:r>
      </w:hyperlink>
    </w:p>
    <w:p w14:paraId="229B253E" w14:textId="77777777" w:rsidR="005C2591" w:rsidRDefault="003C319A">
      <w:pPr>
        <w:pStyle w:val="21"/>
        <w:tabs>
          <w:tab w:val="left" w:pos="1134"/>
        </w:tabs>
        <w:rPr>
          <w:rFonts w:asciiTheme="minorHAnsi" w:eastAsiaTheme="minorEastAsia" w:hAnsiTheme="minorHAnsi" w:cstheme="minorBidi"/>
          <w:b w:val="0"/>
          <w:snapToGrid/>
          <w:sz w:val="22"/>
          <w:szCs w:val="22"/>
          <w:lang w:val="ru-RU"/>
        </w:rPr>
      </w:pPr>
      <w:hyperlink w:anchor="_Toc772537" w:history="1">
        <w:r w:rsidR="005C2591" w:rsidRPr="00D53799">
          <w:rPr>
            <w:rStyle w:val="aa"/>
          </w:rPr>
          <w:t>4.8</w:t>
        </w:r>
        <w:r w:rsidR="005C2591">
          <w:rPr>
            <w:rFonts w:asciiTheme="minorHAnsi" w:eastAsiaTheme="minorEastAsia" w:hAnsiTheme="minorHAnsi" w:cstheme="minorBidi"/>
            <w:b w:val="0"/>
            <w:snapToGrid/>
            <w:sz w:val="22"/>
            <w:szCs w:val="22"/>
            <w:lang w:val="ru-RU"/>
          </w:rPr>
          <w:tab/>
        </w:r>
        <w:r w:rsidR="005C2591" w:rsidRPr="00D53799">
          <w:rPr>
            <w:rStyle w:val="aa"/>
          </w:rPr>
          <w:t>Открытие доступа к первым частям заявок</w:t>
        </w:r>
        <w:r w:rsidR="005C2591">
          <w:rPr>
            <w:webHidden/>
          </w:rPr>
          <w:tab/>
        </w:r>
        <w:r w:rsidR="005C2591">
          <w:rPr>
            <w:webHidden/>
          </w:rPr>
          <w:fldChar w:fldCharType="begin"/>
        </w:r>
        <w:r w:rsidR="005C2591">
          <w:rPr>
            <w:webHidden/>
          </w:rPr>
          <w:instrText xml:space="preserve"> PAGEREF _Toc772537 \h </w:instrText>
        </w:r>
        <w:r w:rsidR="005C2591">
          <w:rPr>
            <w:webHidden/>
          </w:rPr>
        </w:r>
        <w:r w:rsidR="005C2591">
          <w:rPr>
            <w:webHidden/>
          </w:rPr>
          <w:fldChar w:fldCharType="separate"/>
        </w:r>
        <w:r w:rsidR="000959B4">
          <w:rPr>
            <w:webHidden/>
          </w:rPr>
          <w:t>26</w:t>
        </w:r>
        <w:r w:rsidR="005C2591">
          <w:rPr>
            <w:webHidden/>
          </w:rPr>
          <w:fldChar w:fldCharType="end"/>
        </w:r>
      </w:hyperlink>
    </w:p>
    <w:p w14:paraId="34F0894D" w14:textId="77777777" w:rsidR="005C2591" w:rsidRDefault="003C319A">
      <w:pPr>
        <w:pStyle w:val="21"/>
        <w:tabs>
          <w:tab w:val="left" w:pos="1134"/>
        </w:tabs>
        <w:rPr>
          <w:rFonts w:asciiTheme="minorHAnsi" w:eastAsiaTheme="minorEastAsia" w:hAnsiTheme="minorHAnsi" w:cstheme="minorBidi"/>
          <w:b w:val="0"/>
          <w:snapToGrid/>
          <w:sz w:val="22"/>
          <w:szCs w:val="22"/>
          <w:lang w:val="ru-RU"/>
        </w:rPr>
      </w:pPr>
      <w:hyperlink w:anchor="_Toc772538" w:history="1">
        <w:r w:rsidR="005C2591" w:rsidRPr="00D53799">
          <w:rPr>
            <w:rStyle w:val="aa"/>
          </w:rPr>
          <w:t>4.9</w:t>
        </w:r>
        <w:r w:rsidR="005C2591">
          <w:rPr>
            <w:rFonts w:asciiTheme="minorHAnsi" w:eastAsiaTheme="minorEastAsia" w:hAnsiTheme="minorHAnsi" w:cstheme="minorBidi"/>
            <w:b w:val="0"/>
            <w:snapToGrid/>
            <w:sz w:val="22"/>
            <w:szCs w:val="22"/>
            <w:lang w:val="ru-RU"/>
          </w:rPr>
          <w:tab/>
        </w:r>
        <w:r w:rsidR="005C2591" w:rsidRPr="00D53799">
          <w:rPr>
            <w:rStyle w:val="aa"/>
          </w:rPr>
          <w:t>Рассмотрение первых частей заявок</w:t>
        </w:r>
        <w:r w:rsidR="005C2591">
          <w:rPr>
            <w:webHidden/>
          </w:rPr>
          <w:tab/>
        </w:r>
        <w:r w:rsidR="005C2591">
          <w:rPr>
            <w:webHidden/>
          </w:rPr>
          <w:fldChar w:fldCharType="begin"/>
        </w:r>
        <w:r w:rsidR="005C2591">
          <w:rPr>
            <w:webHidden/>
          </w:rPr>
          <w:instrText xml:space="preserve"> PAGEREF _Toc772538 \h </w:instrText>
        </w:r>
        <w:r w:rsidR="005C2591">
          <w:rPr>
            <w:webHidden/>
          </w:rPr>
        </w:r>
        <w:r w:rsidR="005C2591">
          <w:rPr>
            <w:webHidden/>
          </w:rPr>
          <w:fldChar w:fldCharType="separate"/>
        </w:r>
        <w:r w:rsidR="000959B4">
          <w:rPr>
            <w:webHidden/>
          </w:rPr>
          <w:t>27</w:t>
        </w:r>
        <w:r w:rsidR="005C2591">
          <w:rPr>
            <w:webHidden/>
          </w:rPr>
          <w:fldChar w:fldCharType="end"/>
        </w:r>
      </w:hyperlink>
    </w:p>
    <w:p w14:paraId="0AD01748" w14:textId="77777777" w:rsidR="005C2591" w:rsidRDefault="003C319A">
      <w:pPr>
        <w:pStyle w:val="21"/>
        <w:tabs>
          <w:tab w:val="left" w:pos="1979"/>
        </w:tabs>
        <w:rPr>
          <w:rFonts w:asciiTheme="minorHAnsi" w:eastAsiaTheme="minorEastAsia" w:hAnsiTheme="minorHAnsi" w:cstheme="minorBidi"/>
          <w:b w:val="0"/>
          <w:snapToGrid/>
          <w:sz w:val="22"/>
          <w:szCs w:val="22"/>
          <w:lang w:val="ru-RU"/>
        </w:rPr>
      </w:pPr>
      <w:hyperlink w:anchor="_Toc772539" w:history="1">
        <w:r w:rsidR="005C2591" w:rsidRPr="00D53799">
          <w:rPr>
            <w:rStyle w:val="aa"/>
          </w:rPr>
          <w:t>4.10</w:t>
        </w:r>
        <w:r w:rsidR="005C2591">
          <w:rPr>
            <w:rFonts w:asciiTheme="minorHAnsi" w:eastAsiaTheme="minorEastAsia" w:hAnsiTheme="minorHAnsi" w:cstheme="minorBidi"/>
            <w:b w:val="0"/>
            <w:snapToGrid/>
            <w:sz w:val="22"/>
            <w:szCs w:val="22"/>
            <w:lang w:val="ru-RU"/>
          </w:rPr>
          <w:tab/>
        </w:r>
        <w:r w:rsidR="005C2591" w:rsidRPr="00D53799">
          <w:rPr>
            <w:rStyle w:val="aa"/>
          </w:rPr>
          <w:t>Открытие доступа ко вторым частям заявок</w:t>
        </w:r>
        <w:r w:rsidR="005C2591">
          <w:rPr>
            <w:webHidden/>
          </w:rPr>
          <w:tab/>
        </w:r>
        <w:r w:rsidR="005C2591">
          <w:rPr>
            <w:webHidden/>
          </w:rPr>
          <w:fldChar w:fldCharType="begin"/>
        </w:r>
        <w:r w:rsidR="005C2591">
          <w:rPr>
            <w:webHidden/>
          </w:rPr>
          <w:instrText xml:space="preserve"> PAGEREF _Toc772539 \h </w:instrText>
        </w:r>
        <w:r w:rsidR="005C2591">
          <w:rPr>
            <w:webHidden/>
          </w:rPr>
        </w:r>
        <w:r w:rsidR="005C2591">
          <w:rPr>
            <w:webHidden/>
          </w:rPr>
          <w:fldChar w:fldCharType="separate"/>
        </w:r>
        <w:r w:rsidR="000959B4">
          <w:rPr>
            <w:webHidden/>
          </w:rPr>
          <w:t>28</w:t>
        </w:r>
        <w:r w:rsidR="005C2591">
          <w:rPr>
            <w:webHidden/>
          </w:rPr>
          <w:fldChar w:fldCharType="end"/>
        </w:r>
      </w:hyperlink>
    </w:p>
    <w:p w14:paraId="6C19E37F" w14:textId="77777777" w:rsidR="005C2591" w:rsidRDefault="003C319A">
      <w:pPr>
        <w:pStyle w:val="21"/>
        <w:tabs>
          <w:tab w:val="left" w:pos="1979"/>
        </w:tabs>
        <w:rPr>
          <w:rFonts w:asciiTheme="minorHAnsi" w:eastAsiaTheme="minorEastAsia" w:hAnsiTheme="minorHAnsi" w:cstheme="minorBidi"/>
          <w:b w:val="0"/>
          <w:snapToGrid/>
          <w:sz w:val="22"/>
          <w:szCs w:val="22"/>
          <w:lang w:val="ru-RU"/>
        </w:rPr>
      </w:pPr>
      <w:hyperlink w:anchor="_Toc772540" w:history="1">
        <w:r w:rsidR="005C2591" w:rsidRPr="00D53799">
          <w:rPr>
            <w:rStyle w:val="aa"/>
          </w:rPr>
          <w:t>4.11</w:t>
        </w:r>
        <w:r w:rsidR="005C2591">
          <w:rPr>
            <w:rFonts w:asciiTheme="minorHAnsi" w:eastAsiaTheme="minorEastAsia" w:hAnsiTheme="minorHAnsi" w:cstheme="minorBidi"/>
            <w:b w:val="0"/>
            <w:snapToGrid/>
            <w:sz w:val="22"/>
            <w:szCs w:val="22"/>
            <w:lang w:val="ru-RU"/>
          </w:rPr>
          <w:tab/>
        </w:r>
        <w:r w:rsidR="005C2591" w:rsidRPr="00D53799">
          <w:rPr>
            <w:rStyle w:val="aa"/>
          </w:rPr>
          <w:t>Рассмотрение вторых частей заявок</w:t>
        </w:r>
        <w:r w:rsidR="005C2591">
          <w:rPr>
            <w:webHidden/>
          </w:rPr>
          <w:tab/>
        </w:r>
        <w:r w:rsidR="005C2591">
          <w:rPr>
            <w:webHidden/>
          </w:rPr>
          <w:fldChar w:fldCharType="begin"/>
        </w:r>
        <w:r w:rsidR="005C2591">
          <w:rPr>
            <w:webHidden/>
          </w:rPr>
          <w:instrText xml:space="preserve"> PAGEREF _Toc772540 \h </w:instrText>
        </w:r>
        <w:r w:rsidR="005C2591">
          <w:rPr>
            <w:webHidden/>
          </w:rPr>
        </w:r>
        <w:r w:rsidR="005C2591">
          <w:rPr>
            <w:webHidden/>
          </w:rPr>
          <w:fldChar w:fldCharType="separate"/>
        </w:r>
        <w:r w:rsidR="000959B4">
          <w:rPr>
            <w:webHidden/>
          </w:rPr>
          <w:t>28</w:t>
        </w:r>
        <w:r w:rsidR="005C2591">
          <w:rPr>
            <w:webHidden/>
          </w:rPr>
          <w:fldChar w:fldCharType="end"/>
        </w:r>
      </w:hyperlink>
    </w:p>
    <w:p w14:paraId="38395DC6" w14:textId="77777777" w:rsidR="005C2591" w:rsidRDefault="003C319A">
      <w:pPr>
        <w:pStyle w:val="21"/>
        <w:tabs>
          <w:tab w:val="left" w:pos="1979"/>
        </w:tabs>
        <w:rPr>
          <w:rFonts w:asciiTheme="minorHAnsi" w:eastAsiaTheme="minorEastAsia" w:hAnsiTheme="minorHAnsi" w:cstheme="minorBidi"/>
          <w:b w:val="0"/>
          <w:snapToGrid/>
          <w:sz w:val="22"/>
          <w:szCs w:val="22"/>
          <w:lang w:val="ru-RU"/>
        </w:rPr>
      </w:pPr>
      <w:hyperlink w:anchor="_Toc772541" w:history="1">
        <w:r w:rsidR="005C2591" w:rsidRPr="00D53799">
          <w:rPr>
            <w:rStyle w:val="aa"/>
          </w:rPr>
          <w:t>4.12</w:t>
        </w:r>
        <w:r w:rsidR="005C2591">
          <w:rPr>
            <w:rFonts w:asciiTheme="minorHAnsi" w:eastAsiaTheme="minorEastAsia" w:hAnsiTheme="minorHAnsi" w:cstheme="minorBidi"/>
            <w:b w:val="0"/>
            <w:snapToGrid/>
            <w:sz w:val="22"/>
            <w:szCs w:val="22"/>
            <w:lang w:val="ru-RU"/>
          </w:rPr>
          <w:tab/>
        </w:r>
        <w:r w:rsidR="005C2591" w:rsidRPr="00D53799">
          <w:rPr>
            <w:rStyle w:val="aa"/>
          </w:rPr>
          <w:t>Квалификационный отбор Участников (дополнительный этап)</w:t>
        </w:r>
        <w:r w:rsidR="005C2591">
          <w:rPr>
            <w:webHidden/>
          </w:rPr>
          <w:tab/>
        </w:r>
        <w:r w:rsidR="005C2591">
          <w:rPr>
            <w:webHidden/>
          </w:rPr>
          <w:fldChar w:fldCharType="begin"/>
        </w:r>
        <w:r w:rsidR="005C2591">
          <w:rPr>
            <w:webHidden/>
          </w:rPr>
          <w:instrText xml:space="preserve"> PAGEREF _Toc772541 \h </w:instrText>
        </w:r>
        <w:r w:rsidR="005C2591">
          <w:rPr>
            <w:webHidden/>
          </w:rPr>
        </w:r>
        <w:r w:rsidR="005C2591">
          <w:rPr>
            <w:webHidden/>
          </w:rPr>
          <w:fldChar w:fldCharType="separate"/>
        </w:r>
        <w:r w:rsidR="000959B4">
          <w:rPr>
            <w:webHidden/>
          </w:rPr>
          <w:t>29</w:t>
        </w:r>
        <w:r w:rsidR="005C2591">
          <w:rPr>
            <w:webHidden/>
          </w:rPr>
          <w:fldChar w:fldCharType="end"/>
        </w:r>
      </w:hyperlink>
    </w:p>
    <w:p w14:paraId="0BCF384B" w14:textId="77777777" w:rsidR="005C2591" w:rsidRDefault="003C319A">
      <w:pPr>
        <w:pStyle w:val="21"/>
        <w:tabs>
          <w:tab w:val="left" w:pos="1979"/>
        </w:tabs>
        <w:rPr>
          <w:rFonts w:asciiTheme="minorHAnsi" w:eastAsiaTheme="minorEastAsia" w:hAnsiTheme="minorHAnsi" w:cstheme="minorBidi"/>
          <w:b w:val="0"/>
          <w:snapToGrid/>
          <w:sz w:val="22"/>
          <w:szCs w:val="22"/>
          <w:lang w:val="ru-RU"/>
        </w:rPr>
      </w:pPr>
      <w:hyperlink w:anchor="_Toc772542" w:history="1">
        <w:r w:rsidR="005C2591" w:rsidRPr="00D53799">
          <w:rPr>
            <w:rStyle w:val="aa"/>
          </w:rPr>
          <w:t>4.13</w:t>
        </w:r>
        <w:r w:rsidR="005C2591">
          <w:rPr>
            <w:rFonts w:asciiTheme="minorHAnsi" w:eastAsiaTheme="minorEastAsia" w:hAnsiTheme="minorHAnsi" w:cstheme="minorBidi"/>
            <w:b w:val="0"/>
            <w:snapToGrid/>
            <w:sz w:val="22"/>
            <w:szCs w:val="22"/>
            <w:lang w:val="ru-RU"/>
          </w:rPr>
          <w:tab/>
        </w:r>
        <w:r w:rsidR="005C2591" w:rsidRPr="00D53799">
          <w:rPr>
            <w:rStyle w:val="aa"/>
          </w:rPr>
          <w:t>Открытие доступа к ценовым предложениям</w:t>
        </w:r>
        <w:r w:rsidR="005C2591">
          <w:rPr>
            <w:webHidden/>
          </w:rPr>
          <w:tab/>
        </w:r>
        <w:r w:rsidR="005C2591">
          <w:rPr>
            <w:webHidden/>
          </w:rPr>
          <w:fldChar w:fldCharType="begin"/>
        </w:r>
        <w:r w:rsidR="005C2591">
          <w:rPr>
            <w:webHidden/>
          </w:rPr>
          <w:instrText xml:space="preserve"> PAGEREF _Toc772542 \h </w:instrText>
        </w:r>
        <w:r w:rsidR="005C2591">
          <w:rPr>
            <w:webHidden/>
          </w:rPr>
        </w:r>
        <w:r w:rsidR="005C2591">
          <w:rPr>
            <w:webHidden/>
          </w:rPr>
          <w:fldChar w:fldCharType="separate"/>
        </w:r>
        <w:r w:rsidR="000959B4">
          <w:rPr>
            <w:webHidden/>
          </w:rPr>
          <w:t>29</w:t>
        </w:r>
        <w:r w:rsidR="005C2591">
          <w:rPr>
            <w:webHidden/>
          </w:rPr>
          <w:fldChar w:fldCharType="end"/>
        </w:r>
      </w:hyperlink>
    </w:p>
    <w:p w14:paraId="27AF540A" w14:textId="77777777" w:rsidR="005C2591" w:rsidRDefault="003C319A">
      <w:pPr>
        <w:pStyle w:val="21"/>
        <w:tabs>
          <w:tab w:val="left" w:pos="1979"/>
        </w:tabs>
        <w:rPr>
          <w:rFonts w:asciiTheme="minorHAnsi" w:eastAsiaTheme="minorEastAsia" w:hAnsiTheme="minorHAnsi" w:cstheme="minorBidi"/>
          <w:b w:val="0"/>
          <w:snapToGrid/>
          <w:sz w:val="22"/>
          <w:szCs w:val="22"/>
          <w:lang w:val="ru-RU"/>
        </w:rPr>
      </w:pPr>
      <w:hyperlink w:anchor="_Toc772543" w:history="1">
        <w:r w:rsidR="005C2591" w:rsidRPr="00D53799">
          <w:rPr>
            <w:rStyle w:val="aa"/>
          </w:rPr>
          <w:t>4.14</w:t>
        </w:r>
        <w:r w:rsidR="005C2591">
          <w:rPr>
            <w:rFonts w:asciiTheme="minorHAnsi" w:eastAsiaTheme="minorEastAsia" w:hAnsiTheme="minorHAnsi" w:cstheme="minorBidi"/>
            <w:b w:val="0"/>
            <w:snapToGrid/>
            <w:sz w:val="22"/>
            <w:szCs w:val="22"/>
            <w:lang w:val="ru-RU"/>
          </w:rPr>
          <w:tab/>
        </w:r>
        <w:r w:rsidR="005C2591" w:rsidRPr="00D53799">
          <w:rPr>
            <w:rStyle w:val="aa"/>
          </w:rPr>
          <w:t>Рассмотрение ценовых предложений</w:t>
        </w:r>
        <w:r w:rsidR="005C2591">
          <w:rPr>
            <w:webHidden/>
          </w:rPr>
          <w:tab/>
        </w:r>
        <w:r w:rsidR="005C2591">
          <w:rPr>
            <w:webHidden/>
          </w:rPr>
          <w:fldChar w:fldCharType="begin"/>
        </w:r>
        <w:r w:rsidR="005C2591">
          <w:rPr>
            <w:webHidden/>
          </w:rPr>
          <w:instrText xml:space="preserve"> PAGEREF _Toc772543 \h </w:instrText>
        </w:r>
        <w:r w:rsidR="005C2591">
          <w:rPr>
            <w:webHidden/>
          </w:rPr>
        </w:r>
        <w:r w:rsidR="005C2591">
          <w:rPr>
            <w:webHidden/>
          </w:rPr>
          <w:fldChar w:fldCharType="separate"/>
        </w:r>
        <w:r w:rsidR="000959B4">
          <w:rPr>
            <w:webHidden/>
          </w:rPr>
          <w:t>30</w:t>
        </w:r>
        <w:r w:rsidR="005C2591">
          <w:rPr>
            <w:webHidden/>
          </w:rPr>
          <w:fldChar w:fldCharType="end"/>
        </w:r>
      </w:hyperlink>
    </w:p>
    <w:p w14:paraId="0C37BF5B" w14:textId="77777777" w:rsidR="005C2591" w:rsidRDefault="003C319A">
      <w:pPr>
        <w:pStyle w:val="21"/>
        <w:tabs>
          <w:tab w:val="left" w:pos="1979"/>
        </w:tabs>
        <w:rPr>
          <w:rFonts w:asciiTheme="minorHAnsi" w:eastAsiaTheme="minorEastAsia" w:hAnsiTheme="minorHAnsi" w:cstheme="minorBidi"/>
          <w:b w:val="0"/>
          <w:snapToGrid/>
          <w:sz w:val="22"/>
          <w:szCs w:val="22"/>
          <w:lang w:val="ru-RU"/>
        </w:rPr>
      </w:pPr>
      <w:hyperlink w:anchor="_Toc772544" w:history="1">
        <w:r w:rsidR="005C2591" w:rsidRPr="00D53799">
          <w:rPr>
            <w:rStyle w:val="aa"/>
          </w:rPr>
          <w:t>4.15</w:t>
        </w:r>
        <w:r w:rsidR="005C2591">
          <w:rPr>
            <w:rFonts w:asciiTheme="minorHAnsi" w:eastAsiaTheme="minorEastAsia" w:hAnsiTheme="minorHAnsi" w:cstheme="minorBidi"/>
            <w:b w:val="0"/>
            <w:snapToGrid/>
            <w:sz w:val="22"/>
            <w:szCs w:val="22"/>
            <w:lang w:val="ru-RU"/>
          </w:rPr>
          <w:tab/>
        </w:r>
        <w:r w:rsidR="005C2591" w:rsidRPr="00D53799">
          <w:rPr>
            <w:rStyle w:val="aa"/>
          </w:rPr>
          <w:t>Дополнительные запросы разъяснений заявок Участников</w:t>
        </w:r>
        <w:r w:rsidR="005C2591">
          <w:rPr>
            <w:webHidden/>
          </w:rPr>
          <w:tab/>
        </w:r>
        <w:r w:rsidR="005C2591">
          <w:rPr>
            <w:webHidden/>
          </w:rPr>
          <w:fldChar w:fldCharType="begin"/>
        </w:r>
        <w:r w:rsidR="005C2591">
          <w:rPr>
            <w:webHidden/>
          </w:rPr>
          <w:instrText xml:space="preserve"> PAGEREF _Toc772544 \h </w:instrText>
        </w:r>
        <w:r w:rsidR="005C2591">
          <w:rPr>
            <w:webHidden/>
          </w:rPr>
        </w:r>
        <w:r w:rsidR="005C2591">
          <w:rPr>
            <w:webHidden/>
          </w:rPr>
          <w:fldChar w:fldCharType="separate"/>
        </w:r>
        <w:r w:rsidR="000959B4">
          <w:rPr>
            <w:webHidden/>
          </w:rPr>
          <w:t>30</w:t>
        </w:r>
        <w:r w:rsidR="005C2591">
          <w:rPr>
            <w:webHidden/>
          </w:rPr>
          <w:fldChar w:fldCharType="end"/>
        </w:r>
      </w:hyperlink>
    </w:p>
    <w:p w14:paraId="51B4B09E" w14:textId="77777777" w:rsidR="005C2591" w:rsidRDefault="003C319A">
      <w:pPr>
        <w:pStyle w:val="21"/>
        <w:tabs>
          <w:tab w:val="left" w:pos="1979"/>
        </w:tabs>
        <w:rPr>
          <w:rFonts w:asciiTheme="minorHAnsi" w:eastAsiaTheme="minorEastAsia" w:hAnsiTheme="minorHAnsi" w:cstheme="minorBidi"/>
          <w:b w:val="0"/>
          <w:snapToGrid/>
          <w:sz w:val="22"/>
          <w:szCs w:val="22"/>
          <w:lang w:val="ru-RU"/>
        </w:rPr>
      </w:pPr>
      <w:hyperlink w:anchor="_Toc772545" w:history="1">
        <w:r w:rsidR="005C2591" w:rsidRPr="00D53799">
          <w:rPr>
            <w:rStyle w:val="aa"/>
          </w:rPr>
          <w:t>4.16</w:t>
        </w:r>
        <w:r w:rsidR="005C2591">
          <w:rPr>
            <w:rFonts w:asciiTheme="minorHAnsi" w:eastAsiaTheme="minorEastAsia" w:hAnsiTheme="minorHAnsi" w:cstheme="minorBidi"/>
            <w:b w:val="0"/>
            <w:snapToGrid/>
            <w:sz w:val="22"/>
            <w:szCs w:val="22"/>
            <w:lang w:val="ru-RU"/>
          </w:rPr>
          <w:tab/>
        </w:r>
        <w:r w:rsidR="005C2591" w:rsidRPr="00D53799">
          <w:rPr>
            <w:rStyle w:val="aa"/>
          </w:rPr>
          <w:t>Оценка и сопоставление заявок</w:t>
        </w:r>
        <w:r w:rsidR="005C2591">
          <w:rPr>
            <w:webHidden/>
          </w:rPr>
          <w:tab/>
        </w:r>
        <w:r w:rsidR="005C2591">
          <w:rPr>
            <w:webHidden/>
          </w:rPr>
          <w:fldChar w:fldCharType="begin"/>
        </w:r>
        <w:r w:rsidR="005C2591">
          <w:rPr>
            <w:webHidden/>
          </w:rPr>
          <w:instrText xml:space="preserve"> PAGEREF _Toc772545 \h </w:instrText>
        </w:r>
        <w:r w:rsidR="005C2591">
          <w:rPr>
            <w:webHidden/>
          </w:rPr>
        </w:r>
        <w:r w:rsidR="005C2591">
          <w:rPr>
            <w:webHidden/>
          </w:rPr>
          <w:fldChar w:fldCharType="separate"/>
        </w:r>
        <w:r w:rsidR="000959B4">
          <w:rPr>
            <w:webHidden/>
          </w:rPr>
          <w:t>31</w:t>
        </w:r>
        <w:r w:rsidR="005C2591">
          <w:rPr>
            <w:webHidden/>
          </w:rPr>
          <w:fldChar w:fldCharType="end"/>
        </w:r>
      </w:hyperlink>
    </w:p>
    <w:p w14:paraId="1BE87DD5" w14:textId="77777777" w:rsidR="005C2591" w:rsidRDefault="003C319A">
      <w:pPr>
        <w:pStyle w:val="21"/>
        <w:tabs>
          <w:tab w:val="left" w:pos="1979"/>
        </w:tabs>
        <w:rPr>
          <w:rFonts w:asciiTheme="minorHAnsi" w:eastAsiaTheme="minorEastAsia" w:hAnsiTheme="minorHAnsi" w:cstheme="minorBidi"/>
          <w:b w:val="0"/>
          <w:snapToGrid/>
          <w:sz w:val="22"/>
          <w:szCs w:val="22"/>
          <w:lang w:val="ru-RU"/>
        </w:rPr>
      </w:pPr>
      <w:hyperlink w:anchor="_Toc772546" w:history="1">
        <w:r w:rsidR="005C2591" w:rsidRPr="00D53799">
          <w:rPr>
            <w:rStyle w:val="aa"/>
          </w:rPr>
          <w:t>4.17</w:t>
        </w:r>
        <w:r w:rsidR="005C2591">
          <w:rPr>
            <w:rFonts w:asciiTheme="minorHAnsi" w:eastAsiaTheme="minorEastAsia" w:hAnsiTheme="minorHAnsi" w:cstheme="minorBidi"/>
            <w:b w:val="0"/>
            <w:snapToGrid/>
            <w:sz w:val="22"/>
            <w:szCs w:val="22"/>
            <w:lang w:val="ru-RU"/>
          </w:rPr>
          <w:tab/>
        </w:r>
        <w:r w:rsidR="005C2591" w:rsidRPr="00D53799">
          <w:rPr>
            <w:rStyle w:val="aa"/>
          </w:rPr>
          <w:t>Порядок применения приоритета в соответствии с ПП 925</w:t>
        </w:r>
        <w:r w:rsidR="005C2591">
          <w:rPr>
            <w:webHidden/>
          </w:rPr>
          <w:tab/>
        </w:r>
        <w:r w:rsidR="005C2591">
          <w:rPr>
            <w:webHidden/>
          </w:rPr>
          <w:fldChar w:fldCharType="begin"/>
        </w:r>
        <w:r w:rsidR="005C2591">
          <w:rPr>
            <w:webHidden/>
          </w:rPr>
          <w:instrText xml:space="preserve"> PAGEREF _Toc772546 \h </w:instrText>
        </w:r>
        <w:r w:rsidR="005C2591">
          <w:rPr>
            <w:webHidden/>
          </w:rPr>
        </w:r>
        <w:r w:rsidR="005C2591">
          <w:rPr>
            <w:webHidden/>
          </w:rPr>
          <w:fldChar w:fldCharType="separate"/>
        </w:r>
        <w:r w:rsidR="000959B4">
          <w:rPr>
            <w:webHidden/>
          </w:rPr>
          <w:t>32</w:t>
        </w:r>
        <w:r w:rsidR="005C2591">
          <w:rPr>
            <w:webHidden/>
          </w:rPr>
          <w:fldChar w:fldCharType="end"/>
        </w:r>
      </w:hyperlink>
    </w:p>
    <w:p w14:paraId="41302574" w14:textId="77777777" w:rsidR="005C2591" w:rsidRDefault="003C319A">
      <w:pPr>
        <w:pStyle w:val="21"/>
        <w:tabs>
          <w:tab w:val="left" w:pos="1979"/>
        </w:tabs>
        <w:rPr>
          <w:rFonts w:asciiTheme="minorHAnsi" w:eastAsiaTheme="minorEastAsia" w:hAnsiTheme="minorHAnsi" w:cstheme="minorBidi"/>
          <w:b w:val="0"/>
          <w:snapToGrid/>
          <w:sz w:val="22"/>
          <w:szCs w:val="22"/>
          <w:lang w:val="ru-RU"/>
        </w:rPr>
      </w:pPr>
      <w:hyperlink w:anchor="_Toc772547" w:history="1">
        <w:r w:rsidR="005C2591" w:rsidRPr="00D53799">
          <w:rPr>
            <w:rStyle w:val="aa"/>
          </w:rPr>
          <w:t>4.18</w:t>
        </w:r>
        <w:r w:rsidR="005C2591">
          <w:rPr>
            <w:rFonts w:asciiTheme="minorHAnsi" w:eastAsiaTheme="minorEastAsia" w:hAnsiTheme="minorHAnsi" w:cstheme="minorBidi"/>
            <w:b w:val="0"/>
            <w:snapToGrid/>
            <w:sz w:val="22"/>
            <w:szCs w:val="22"/>
            <w:lang w:val="ru-RU"/>
          </w:rPr>
          <w:tab/>
        </w:r>
        <w:r w:rsidR="005C2591" w:rsidRPr="00D53799">
          <w:rPr>
            <w:rStyle w:val="aa"/>
          </w:rPr>
          <w:t>Определение Победителя (подведение итогов закупки)</w:t>
        </w:r>
        <w:r w:rsidR="005C2591">
          <w:rPr>
            <w:webHidden/>
          </w:rPr>
          <w:tab/>
        </w:r>
        <w:r w:rsidR="005C2591">
          <w:rPr>
            <w:webHidden/>
          </w:rPr>
          <w:fldChar w:fldCharType="begin"/>
        </w:r>
        <w:r w:rsidR="005C2591">
          <w:rPr>
            <w:webHidden/>
          </w:rPr>
          <w:instrText xml:space="preserve"> PAGEREF _Toc772547 \h </w:instrText>
        </w:r>
        <w:r w:rsidR="005C2591">
          <w:rPr>
            <w:webHidden/>
          </w:rPr>
        </w:r>
        <w:r w:rsidR="005C2591">
          <w:rPr>
            <w:webHidden/>
          </w:rPr>
          <w:fldChar w:fldCharType="separate"/>
        </w:r>
        <w:r w:rsidR="000959B4">
          <w:rPr>
            <w:webHidden/>
          </w:rPr>
          <w:t>33</w:t>
        </w:r>
        <w:r w:rsidR="005C2591">
          <w:rPr>
            <w:webHidden/>
          </w:rPr>
          <w:fldChar w:fldCharType="end"/>
        </w:r>
      </w:hyperlink>
    </w:p>
    <w:p w14:paraId="6F199B25" w14:textId="77777777" w:rsidR="005C2591" w:rsidRDefault="003C319A">
      <w:pPr>
        <w:pStyle w:val="21"/>
        <w:tabs>
          <w:tab w:val="left" w:pos="1979"/>
        </w:tabs>
        <w:rPr>
          <w:rFonts w:asciiTheme="minorHAnsi" w:eastAsiaTheme="minorEastAsia" w:hAnsiTheme="minorHAnsi" w:cstheme="minorBidi"/>
          <w:b w:val="0"/>
          <w:snapToGrid/>
          <w:sz w:val="22"/>
          <w:szCs w:val="22"/>
          <w:lang w:val="ru-RU"/>
        </w:rPr>
      </w:pPr>
      <w:hyperlink w:anchor="_Toc772548" w:history="1">
        <w:r w:rsidR="005C2591" w:rsidRPr="00D53799">
          <w:rPr>
            <w:rStyle w:val="aa"/>
          </w:rPr>
          <w:t>4.19</w:t>
        </w:r>
        <w:r w:rsidR="005C2591">
          <w:rPr>
            <w:rFonts w:asciiTheme="minorHAnsi" w:eastAsiaTheme="minorEastAsia" w:hAnsiTheme="minorHAnsi" w:cstheme="minorBidi"/>
            <w:b w:val="0"/>
            <w:snapToGrid/>
            <w:sz w:val="22"/>
            <w:szCs w:val="22"/>
            <w:lang w:val="ru-RU"/>
          </w:rPr>
          <w:tab/>
        </w:r>
        <w:r w:rsidR="005C2591" w:rsidRPr="00D53799">
          <w:rPr>
            <w:rStyle w:val="aa"/>
          </w:rPr>
          <w:t>Признание закупки несостоявшейся</w:t>
        </w:r>
        <w:r w:rsidR="005C2591">
          <w:rPr>
            <w:webHidden/>
          </w:rPr>
          <w:tab/>
        </w:r>
        <w:r w:rsidR="005C2591">
          <w:rPr>
            <w:webHidden/>
          </w:rPr>
          <w:fldChar w:fldCharType="begin"/>
        </w:r>
        <w:r w:rsidR="005C2591">
          <w:rPr>
            <w:webHidden/>
          </w:rPr>
          <w:instrText xml:space="preserve"> PAGEREF _Toc772548 \h </w:instrText>
        </w:r>
        <w:r w:rsidR="005C2591">
          <w:rPr>
            <w:webHidden/>
          </w:rPr>
        </w:r>
        <w:r w:rsidR="005C2591">
          <w:rPr>
            <w:webHidden/>
          </w:rPr>
          <w:fldChar w:fldCharType="separate"/>
        </w:r>
        <w:r w:rsidR="000959B4">
          <w:rPr>
            <w:webHidden/>
          </w:rPr>
          <w:t>34</w:t>
        </w:r>
        <w:r w:rsidR="005C2591">
          <w:rPr>
            <w:webHidden/>
          </w:rPr>
          <w:fldChar w:fldCharType="end"/>
        </w:r>
      </w:hyperlink>
    </w:p>
    <w:p w14:paraId="4461C9A3" w14:textId="77777777" w:rsidR="005C2591" w:rsidRDefault="003C319A">
      <w:pPr>
        <w:pStyle w:val="21"/>
        <w:tabs>
          <w:tab w:val="left" w:pos="1979"/>
        </w:tabs>
        <w:rPr>
          <w:rFonts w:asciiTheme="minorHAnsi" w:eastAsiaTheme="minorEastAsia" w:hAnsiTheme="minorHAnsi" w:cstheme="minorBidi"/>
          <w:b w:val="0"/>
          <w:snapToGrid/>
          <w:sz w:val="22"/>
          <w:szCs w:val="22"/>
          <w:lang w:val="ru-RU"/>
        </w:rPr>
      </w:pPr>
      <w:hyperlink w:anchor="_Toc772549" w:history="1">
        <w:r w:rsidR="005C2591" w:rsidRPr="00D53799">
          <w:rPr>
            <w:rStyle w:val="aa"/>
          </w:rPr>
          <w:t>4.20</w:t>
        </w:r>
        <w:r w:rsidR="005C2591">
          <w:rPr>
            <w:rFonts w:asciiTheme="minorHAnsi" w:eastAsiaTheme="minorEastAsia" w:hAnsiTheme="minorHAnsi" w:cstheme="minorBidi"/>
            <w:b w:val="0"/>
            <w:snapToGrid/>
            <w:sz w:val="22"/>
            <w:szCs w:val="22"/>
            <w:lang w:val="ru-RU"/>
          </w:rPr>
          <w:tab/>
        </w:r>
        <w:r w:rsidR="005C2591" w:rsidRPr="00D53799">
          <w:rPr>
            <w:rStyle w:val="aa"/>
          </w:rPr>
          <w:t>Отказ от проведения (отмена) закупки</w:t>
        </w:r>
        <w:r w:rsidR="005C2591">
          <w:rPr>
            <w:webHidden/>
          </w:rPr>
          <w:tab/>
        </w:r>
        <w:r w:rsidR="005C2591">
          <w:rPr>
            <w:webHidden/>
          </w:rPr>
          <w:fldChar w:fldCharType="begin"/>
        </w:r>
        <w:r w:rsidR="005C2591">
          <w:rPr>
            <w:webHidden/>
          </w:rPr>
          <w:instrText xml:space="preserve"> PAGEREF _Toc772549 \h </w:instrText>
        </w:r>
        <w:r w:rsidR="005C2591">
          <w:rPr>
            <w:webHidden/>
          </w:rPr>
        </w:r>
        <w:r w:rsidR="005C2591">
          <w:rPr>
            <w:webHidden/>
          </w:rPr>
          <w:fldChar w:fldCharType="separate"/>
        </w:r>
        <w:r w:rsidR="000959B4">
          <w:rPr>
            <w:webHidden/>
          </w:rPr>
          <w:t>35</w:t>
        </w:r>
        <w:r w:rsidR="005C2591">
          <w:rPr>
            <w:webHidden/>
          </w:rPr>
          <w:fldChar w:fldCharType="end"/>
        </w:r>
      </w:hyperlink>
    </w:p>
    <w:p w14:paraId="76813AF8" w14:textId="77777777" w:rsidR="005C2591" w:rsidRDefault="003C319A">
      <w:pPr>
        <w:pStyle w:val="11"/>
        <w:rPr>
          <w:rFonts w:asciiTheme="minorHAnsi" w:eastAsiaTheme="minorEastAsia" w:hAnsiTheme="minorHAnsi" w:cstheme="minorBidi"/>
          <w:b w:val="0"/>
          <w:bCs w:val="0"/>
          <w:caps w:val="0"/>
          <w:snapToGrid/>
          <w:sz w:val="22"/>
          <w:szCs w:val="22"/>
        </w:rPr>
      </w:pPr>
      <w:hyperlink w:anchor="_Toc772550" w:history="1">
        <w:r w:rsidR="005C2591" w:rsidRPr="00D53799">
          <w:rPr>
            <w:rStyle w:val="aa"/>
          </w:rPr>
          <w:t>5.</w:t>
        </w:r>
        <w:r w:rsidR="005C2591">
          <w:rPr>
            <w:rFonts w:asciiTheme="minorHAnsi" w:eastAsiaTheme="minorEastAsia" w:hAnsiTheme="minorHAnsi" w:cstheme="minorBidi"/>
            <w:b w:val="0"/>
            <w:bCs w:val="0"/>
            <w:caps w:val="0"/>
            <w:snapToGrid/>
            <w:sz w:val="22"/>
            <w:szCs w:val="22"/>
          </w:rPr>
          <w:tab/>
        </w:r>
        <w:r w:rsidR="005C2591" w:rsidRPr="00D53799">
          <w:rPr>
            <w:rStyle w:val="aa"/>
          </w:rPr>
          <w:t>ПОРЯДОК ЗАКЛЮЧЕНИЯ ДОГОВОРА</w:t>
        </w:r>
        <w:r w:rsidR="005C2591">
          <w:rPr>
            <w:webHidden/>
          </w:rPr>
          <w:tab/>
        </w:r>
        <w:r w:rsidR="005C2591">
          <w:rPr>
            <w:webHidden/>
          </w:rPr>
          <w:fldChar w:fldCharType="begin"/>
        </w:r>
        <w:r w:rsidR="005C2591">
          <w:rPr>
            <w:webHidden/>
          </w:rPr>
          <w:instrText xml:space="preserve"> PAGEREF _Toc772550 \h </w:instrText>
        </w:r>
        <w:r w:rsidR="005C2591">
          <w:rPr>
            <w:webHidden/>
          </w:rPr>
        </w:r>
        <w:r w:rsidR="005C2591">
          <w:rPr>
            <w:webHidden/>
          </w:rPr>
          <w:fldChar w:fldCharType="separate"/>
        </w:r>
        <w:r w:rsidR="000959B4">
          <w:rPr>
            <w:webHidden/>
          </w:rPr>
          <w:t>36</w:t>
        </w:r>
        <w:r w:rsidR="005C2591">
          <w:rPr>
            <w:webHidden/>
          </w:rPr>
          <w:fldChar w:fldCharType="end"/>
        </w:r>
      </w:hyperlink>
    </w:p>
    <w:p w14:paraId="56C0243E" w14:textId="77777777" w:rsidR="005C2591" w:rsidRDefault="003C319A">
      <w:pPr>
        <w:pStyle w:val="21"/>
        <w:tabs>
          <w:tab w:val="left" w:pos="1134"/>
        </w:tabs>
        <w:rPr>
          <w:rFonts w:asciiTheme="minorHAnsi" w:eastAsiaTheme="minorEastAsia" w:hAnsiTheme="minorHAnsi" w:cstheme="minorBidi"/>
          <w:b w:val="0"/>
          <w:snapToGrid/>
          <w:sz w:val="22"/>
          <w:szCs w:val="22"/>
          <w:lang w:val="ru-RU"/>
        </w:rPr>
      </w:pPr>
      <w:hyperlink w:anchor="_Toc772551" w:history="1">
        <w:r w:rsidR="005C2591" w:rsidRPr="00D53799">
          <w:rPr>
            <w:rStyle w:val="aa"/>
          </w:rPr>
          <w:t>5.1</w:t>
        </w:r>
        <w:r w:rsidR="005C2591">
          <w:rPr>
            <w:rFonts w:asciiTheme="minorHAnsi" w:eastAsiaTheme="minorEastAsia" w:hAnsiTheme="minorHAnsi" w:cstheme="minorBidi"/>
            <w:b w:val="0"/>
            <w:snapToGrid/>
            <w:sz w:val="22"/>
            <w:szCs w:val="22"/>
            <w:lang w:val="ru-RU"/>
          </w:rPr>
          <w:tab/>
        </w:r>
        <w:r w:rsidR="005C2591" w:rsidRPr="00D53799">
          <w:rPr>
            <w:rStyle w:val="aa"/>
          </w:rPr>
          <w:t>Заключение Договора</w:t>
        </w:r>
        <w:r w:rsidR="005C2591">
          <w:rPr>
            <w:webHidden/>
          </w:rPr>
          <w:tab/>
        </w:r>
        <w:r w:rsidR="005C2591">
          <w:rPr>
            <w:webHidden/>
          </w:rPr>
          <w:fldChar w:fldCharType="begin"/>
        </w:r>
        <w:r w:rsidR="005C2591">
          <w:rPr>
            <w:webHidden/>
          </w:rPr>
          <w:instrText xml:space="preserve"> PAGEREF _Toc772551 \h </w:instrText>
        </w:r>
        <w:r w:rsidR="005C2591">
          <w:rPr>
            <w:webHidden/>
          </w:rPr>
        </w:r>
        <w:r w:rsidR="005C2591">
          <w:rPr>
            <w:webHidden/>
          </w:rPr>
          <w:fldChar w:fldCharType="separate"/>
        </w:r>
        <w:r w:rsidR="000959B4">
          <w:rPr>
            <w:webHidden/>
          </w:rPr>
          <w:t>36</w:t>
        </w:r>
        <w:r w:rsidR="005C2591">
          <w:rPr>
            <w:webHidden/>
          </w:rPr>
          <w:fldChar w:fldCharType="end"/>
        </w:r>
      </w:hyperlink>
    </w:p>
    <w:p w14:paraId="243B4ACC" w14:textId="77777777" w:rsidR="005C2591" w:rsidRDefault="003C319A">
      <w:pPr>
        <w:pStyle w:val="21"/>
        <w:tabs>
          <w:tab w:val="left" w:pos="1134"/>
        </w:tabs>
        <w:rPr>
          <w:rFonts w:asciiTheme="minorHAnsi" w:eastAsiaTheme="minorEastAsia" w:hAnsiTheme="minorHAnsi" w:cstheme="minorBidi"/>
          <w:b w:val="0"/>
          <w:snapToGrid/>
          <w:sz w:val="22"/>
          <w:szCs w:val="22"/>
          <w:lang w:val="ru-RU"/>
        </w:rPr>
      </w:pPr>
      <w:hyperlink w:anchor="_Toc772552" w:history="1">
        <w:r w:rsidR="005C2591" w:rsidRPr="00D53799">
          <w:rPr>
            <w:rStyle w:val="aa"/>
          </w:rPr>
          <w:t>5.2</w:t>
        </w:r>
        <w:r w:rsidR="005C2591">
          <w:rPr>
            <w:rFonts w:asciiTheme="minorHAnsi" w:eastAsiaTheme="minorEastAsia" w:hAnsiTheme="minorHAnsi" w:cstheme="minorBidi"/>
            <w:b w:val="0"/>
            <w:snapToGrid/>
            <w:sz w:val="22"/>
            <w:szCs w:val="22"/>
            <w:lang w:val="ru-RU"/>
          </w:rPr>
          <w:tab/>
        </w:r>
        <w:r w:rsidR="005C2591" w:rsidRPr="00D53799">
          <w:rPr>
            <w:rStyle w:val="aa"/>
          </w:rPr>
          <w:t>Уклонение Победителя от заключения Договора</w:t>
        </w:r>
        <w:r w:rsidR="005C2591">
          <w:rPr>
            <w:webHidden/>
          </w:rPr>
          <w:tab/>
        </w:r>
        <w:r w:rsidR="005C2591">
          <w:rPr>
            <w:webHidden/>
          </w:rPr>
          <w:fldChar w:fldCharType="begin"/>
        </w:r>
        <w:r w:rsidR="005C2591">
          <w:rPr>
            <w:webHidden/>
          </w:rPr>
          <w:instrText xml:space="preserve"> PAGEREF _Toc772552 \h </w:instrText>
        </w:r>
        <w:r w:rsidR="005C2591">
          <w:rPr>
            <w:webHidden/>
          </w:rPr>
        </w:r>
        <w:r w:rsidR="005C2591">
          <w:rPr>
            <w:webHidden/>
          </w:rPr>
          <w:fldChar w:fldCharType="separate"/>
        </w:r>
        <w:r w:rsidR="000959B4">
          <w:rPr>
            <w:webHidden/>
          </w:rPr>
          <w:t>37</w:t>
        </w:r>
        <w:r w:rsidR="005C2591">
          <w:rPr>
            <w:webHidden/>
          </w:rPr>
          <w:fldChar w:fldCharType="end"/>
        </w:r>
      </w:hyperlink>
    </w:p>
    <w:p w14:paraId="11B139A5" w14:textId="77777777" w:rsidR="005C2591" w:rsidRDefault="003C319A">
      <w:pPr>
        <w:pStyle w:val="11"/>
        <w:rPr>
          <w:rFonts w:asciiTheme="minorHAnsi" w:eastAsiaTheme="minorEastAsia" w:hAnsiTheme="minorHAnsi" w:cstheme="minorBidi"/>
          <w:b w:val="0"/>
          <w:bCs w:val="0"/>
          <w:caps w:val="0"/>
          <w:snapToGrid/>
          <w:sz w:val="22"/>
          <w:szCs w:val="22"/>
        </w:rPr>
      </w:pPr>
      <w:hyperlink w:anchor="_Toc772553" w:history="1">
        <w:r w:rsidR="005C2591" w:rsidRPr="00D53799">
          <w:rPr>
            <w:rStyle w:val="aa"/>
          </w:rPr>
          <w:t>6.</w:t>
        </w:r>
        <w:r w:rsidR="005C2591">
          <w:rPr>
            <w:rFonts w:asciiTheme="minorHAnsi" w:eastAsiaTheme="minorEastAsia" w:hAnsiTheme="minorHAnsi" w:cstheme="minorBidi"/>
            <w:b w:val="0"/>
            <w:bCs w:val="0"/>
            <w:caps w:val="0"/>
            <w:snapToGrid/>
            <w:sz w:val="22"/>
            <w:szCs w:val="22"/>
          </w:rPr>
          <w:tab/>
        </w:r>
        <w:r w:rsidR="005C2591" w:rsidRPr="00D53799">
          <w:rPr>
            <w:rStyle w:val="aa"/>
          </w:rPr>
          <w:t>ПОРЯДОК ПРИМЕНЕНИЯ ДОПОЛНИТЕЛЬНЫХ ЭЛЕМЕНТОВ ЗАКУПКИ</w:t>
        </w:r>
        <w:r w:rsidR="005C2591">
          <w:rPr>
            <w:webHidden/>
          </w:rPr>
          <w:tab/>
        </w:r>
        <w:r w:rsidR="005C2591">
          <w:rPr>
            <w:webHidden/>
          </w:rPr>
          <w:fldChar w:fldCharType="begin"/>
        </w:r>
        <w:r w:rsidR="005C2591">
          <w:rPr>
            <w:webHidden/>
          </w:rPr>
          <w:instrText xml:space="preserve"> PAGEREF _Toc772553 \h </w:instrText>
        </w:r>
        <w:r w:rsidR="005C2591">
          <w:rPr>
            <w:webHidden/>
          </w:rPr>
        </w:r>
        <w:r w:rsidR="005C2591">
          <w:rPr>
            <w:webHidden/>
          </w:rPr>
          <w:fldChar w:fldCharType="separate"/>
        </w:r>
        <w:r w:rsidR="000959B4">
          <w:rPr>
            <w:webHidden/>
          </w:rPr>
          <w:t>38</w:t>
        </w:r>
        <w:r w:rsidR="005C2591">
          <w:rPr>
            <w:webHidden/>
          </w:rPr>
          <w:fldChar w:fldCharType="end"/>
        </w:r>
      </w:hyperlink>
    </w:p>
    <w:p w14:paraId="56FD37FF" w14:textId="77777777" w:rsidR="005C2591" w:rsidRDefault="003C319A">
      <w:pPr>
        <w:pStyle w:val="21"/>
        <w:tabs>
          <w:tab w:val="left" w:pos="1134"/>
        </w:tabs>
        <w:rPr>
          <w:rFonts w:asciiTheme="minorHAnsi" w:eastAsiaTheme="minorEastAsia" w:hAnsiTheme="minorHAnsi" w:cstheme="minorBidi"/>
          <w:b w:val="0"/>
          <w:snapToGrid/>
          <w:sz w:val="22"/>
          <w:szCs w:val="22"/>
          <w:lang w:val="ru-RU"/>
        </w:rPr>
      </w:pPr>
      <w:hyperlink w:anchor="_Toc772554" w:history="1">
        <w:r w:rsidR="005C2591" w:rsidRPr="00D53799">
          <w:rPr>
            <w:rStyle w:val="aa"/>
          </w:rPr>
          <w:t>6.1</w:t>
        </w:r>
        <w:r w:rsidR="005C2591">
          <w:rPr>
            <w:rFonts w:asciiTheme="minorHAnsi" w:eastAsiaTheme="minorEastAsia" w:hAnsiTheme="minorHAnsi" w:cstheme="minorBidi"/>
            <w:b w:val="0"/>
            <w:snapToGrid/>
            <w:sz w:val="22"/>
            <w:szCs w:val="22"/>
            <w:lang w:val="ru-RU"/>
          </w:rPr>
          <w:tab/>
        </w:r>
        <w:r w:rsidR="005C2591" w:rsidRPr="00D53799">
          <w:rPr>
            <w:rStyle w:val="aa"/>
          </w:rPr>
          <w:t>Статус настоящего раздела</w:t>
        </w:r>
        <w:r w:rsidR="005C2591">
          <w:rPr>
            <w:webHidden/>
          </w:rPr>
          <w:tab/>
        </w:r>
        <w:r w:rsidR="005C2591">
          <w:rPr>
            <w:webHidden/>
          </w:rPr>
          <w:fldChar w:fldCharType="begin"/>
        </w:r>
        <w:r w:rsidR="005C2591">
          <w:rPr>
            <w:webHidden/>
          </w:rPr>
          <w:instrText xml:space="preserve"> PAGEREF _Toc772554 \h </w:instrText>
        </w:r>
        <w:r w:rsidR="005C2591">
          <w:rPr>
            <w:webHidden/>
          </w:rPr>
        </w:r>
        <w:r w:rsidR="005C2591">
          <w:rPr>
            <w:webHidden/>
          </w:rPr>
          <w:fldChar w:fldCharType="separate"/>
        </w:r>
        <w:r w:rsidR="000959B4">
          <w:rPr>
            <w:webHidden/>
          </w:rPr>
          <w:t>38</w:t>
        </w:r>
        <w:r w:rsidR="005C2591">
          <w:rPr>
            <w:webHidden/>
          </w:rPr>
          <w:fldChar w:fldCharType="end"/>
        </w:r>
      </w:hyperlink>
    </w:p>
    <w:p w14:paraId="4B5A0F4C" w14:textId="77777777" w:rsidR="005C2591" w:rsidRDefault="003C319A">
      <w:pPr>
        <w:pStyle w:val="21"/>
        <w:tabs>
          <w:tab w:val="left" w:pos="1134"/>
        </w:tabs>
        <w:rPr>
          <w:rFonts w:asciiTheme="minorHAnsi" w:eastAsiaTheme="minorEastAsia" w:hAnsiTheme="minorHAnsi" w:cstheme="minorBidi"/>
          <w:b w:val="0"/>
          <w:snapToGrid/>
          <w:sz w:val="22"/>
          <w:szCs w:val="22"/>
          <w:lang w:val="ru-RU"/>
        </w:rPr>
      </w:pPr>
      <w:hyperlink w:anchor="_Toc772555" w:history="1">
        <w:r w:rsidR="005C2591" w:rsidRPr="00D53799">
          <w:rPr>
            <w:rStyle w:val="aa"/>
          </w:rPr>
          <w:t>6.2</w:t>
        </w:r>
        <w:r w:rsidR="005C2591">
          <w:rPr>
            <w:rFonts w:asciiTheme="minorHAnsi" w:eastAsiaTheme="minorEastAsia" w:hAnsiTheme="minorHAnsi" w:cstheme="minorBidi"/>
            <w:b w:val="0"/>
            <w:snapToGrid/>
            <w:sz w:val="22"/>
            <w:szCs w:val="22"/>
            <w:lang w:val="ru-RU"/>
          </w:rPr>
          <w:tab/>
        </w:r>
        <w:r w:rsidR="005C2591" w:rsidRPr="00D53799">
          <w:rPr>
            <w:rStyle w:val="aa"/>
          </w:rPr>
          <w:t>Многолотовая закупка</w:t>
        </w:r>
        <w:r w:rsidR="005C2591">
          <w:rPr>
            <w:webHidden/>
          </w:rPr>
          <w:tab/>
        </w:r>
        <w:r w:rsidR="005C2591">
          <w:rPr>
            <w:webHidden/>
          </w:rPr>
          <w:fldChar w:fldCharType="begin"/>
        </w:r>
        <w:r w:rsidR="005C2591">
          <w:rPr>
            <w:webHidden/>
          </w:rPr>
          <w:instrText xml:space="preserve"> PAGEREF _Toc772555 \h </w:instrText>
        </w:r>
        <w:r w:rsidR="005C2591">
          <w:rPr>
            <w:webHidden/>
          </w:rPr>
        </w:r>
        <w:r w:rsidR="005C2591">
          <w:rPr>
            <w:webHidden/>
          </w:rPr>
          <w:fldChar w:fldCharType="separate"/>
        </w:r>
        <w:r w:rsidR="000959B4">
          <w:rPr>
            <w:webHidden/>
          </w:rPr>
          <w:t>38</w:t>
        </w:r>
        <w:r w:rsidR="005C2591">
          <w:rPr>
            <w:webHidden/>
          </w:rPr>
          <w:fldChar w:fldCharType="end"/>
        </w:r>
      </w:hyperlink>
    </w:p>
    <w:p w14:paraId="5909B265" w14:textId="77777777" w:rsidR="005C2591" w:rsidRDefault="003C319A">
      <w:pPr>
        <w:pStyle w:val="21"/>
        <w:tabs>
          <w:tab w:val="left" w:pos="1134"/>
        </w:tabs>
        <w:rPr>
          <w:rFonts w:asciiTheme="minorHAnsi" w:eastAsiaTheme="minorEastAsia" w:hAnsiTheme="minorHAnsi" w:cstheme="minorBidi"/>
          <w:b w:val="0"/>
          <w:snapToGrid/>
          <w:sz w:val="22"/>
          <w:szCs w:val="22"/>
          <w:lang w:val="ru-RU"/>
        </w:rPr>
      </w:pPr>
      <w:hyperlink w:anchor="_Toc772556" w:history="1">
        <w:r w:rsidR="005C2591" w:rsidRPr="00D53799">
          <w:rPr>
            <w:rStyle w:val="aa"/>
          </w:rPr>
          <w:t>6.3</w:t>
        </w:r>
        <w:r w:rsidR="005C2591">
          <w:rPr>
            <w:rFonts w:asciiTheme="minorHAnsi" w:eastAsiaTheme="minorEastAsia" w:hAnsiTheme="minorHAnsi" w:cstheme="minorBidi"/>
            <w:b w:val="0"/>
            <w:snapToGrid/>
            <w:sz w:val="22"/>
            <w:szCs w:val="22"/>
            <w:lang w:val="ru-RU"/>
          </w:rPr>
          <w:tab/>
        </w:r>
        <w:r w:rsidR="005C2591" w:rsidRPr="00D53799">
          <w:rPr>
            <w:rStyle w:val="aa"/>
          </w:rPr>
          <w:t>Особенности проведения закупки с выбором нескольких победителей</w:t>
        </w:r>
        <w:r w:rsidR="005C2591">
          <w:rPr>
            <w:webHidden/>
          </w:rPr>
          <w:tab/>
        </w:r>
        <w:r w:rsidR="005C2591">
          <w:rPr>
            <w:webHidden/>
          </w:rPr>
          <w:fldChar w:fldCharType="begin"/>
        </w:r>
        <w:r w:rsidR="005C2591">
          <w:rPr>
            <w:webHidden/>
          </w:rPr>
          <w:instrText xml:space="preserve"> PAGEREF _Toc772556 \h </w:instrText>
        </w:r>
        <w:r w:rsidR="005C2591">
          <w:rPr>
            <w:webHidden/>
          </w:rPr>
        </w:r>
        <w:r w:rsidR="005C2591">
          <w:rPr>
            <w:webHidden/>
          </w:rPr>
          <w:fldChar w:fldCharType="separate"/>
        </w:r>
        <w:r w:rsidR="000959B4">
          <w:rPr>
            <w:webHidden/>
          </w:rPr>
          <w:t>38</w:t>
        </w:r>
        <w:r w:rsidR="005C2591">
          <w:rPr>
            <w:webHidden/>
          </w:rPr>
          <w:fldChar w:fldCharType="end"/>
        </w:r>
      </w:hyperlink>
    </w:p>
    <w:p w14:paraId="640DBA16" w14:textId="77777777" w:rsidR="005C2591" w:rsidRDefault="003C319A">
      <w:pPr>
        <w:pStyle w:val="11"/>
        <w:rPr>
          <w:rFonts w:asciiTheme="minorHAnsi" w:eastAsiaTheme="minorEastAsia" w:hAnsiTheme="minorHAnsi" w:cstheme="minorBidi"/>
          <w:b w:val="0"/>
          <w:bCs w:val="0"/>
          <w:caps w:val="0"/>
          <w:snapToGrid/>
          <w:sz w:val="22"/>
          <w:szCs w:val="22"/>
        </w:rPr>
      </w:pPr>
      <w:hyperlink w:anchor="_Toc772557" w:history="1">
        <w:r w:rsidR="005C2591" w:rsidRPr="00D53799">
          <w:rPr>
            <w:rStyle w:val="aa"/>
          </w:rPr>
          <w:t>7.</w:t>
        </w:r>
        <w:r w:rsidR="005C2591">
          <w:rPr>
            <w:rFonts w:asciiTheme="minorHAnsi" w:eastAsiaTheme="minorEastAsia" w:hAnsiTheme="minorHAnsi" w:cstheme="minorBidi"/>
            <w:b w:val="0"/>
            <w:bCs w:val="0"/>
            <w:caps w:val="0"/>
            <w:snapToGrid/>
            <w:sz w:val="22"/>
            <w:szCs w:val="22"/>
          </w:rPr>
          <w:tab/>
        </w:r>
        <w:r w:rsidR="005C2591" w:rsidRPr="00D53799">
          <w:rPr>
            <w:rStyle w:val="aa"/>
          </w:rPr>
          <w:t>ОБРАЗЦЫ ОСНОВНЫХ ФОРМ ДОКУМЕНТОВ, ВКЛЮЧАЕМЫХ В ЗАЯВКУ</w:t>
        </w:r>
        <w:r w:rsidR="005C2591">
          <w:rPr>
            <w:webHidden/>
          </w:rPr>
          <w:tab/>
        </w:r>
        <w:r w:rsidR="005C2591">
          <w:rPr>
            <w:webHidden/>
          </w:rPr>
          <w:fldChar w:fldCharType="begin"/>
        </w:r>
        <w:r w:rsidR="005C2591">
          <w:rPr>
            <w:webHidden/>
          </w:rPr>
          <w:instrText xml:space="preserve"> PAGEREF _Toc772557 \h </w:instrText>
        </w:r>
        <w:r w:rsidR="005C2591">
          <w:rPr>
            <w:webHidden/>
          </w:rPr>
        </w:r>
        <w:r w:rsidR="005C2591">
          <w:rPr>
            <w:webHidden/>
          </w:rPr>
          <w:fldChar w:fldCharType="separate"/>
        </w:r>
        <w:r w:rsidR="000959B4">
          <w:rPr>
            <w:webHidden/>
          </w:rPr>
          <w:t>40</w:t>
        </w:r>
        <w:r w:rsidR="005C2591">
          <w:rPr>
            <w:webHidden/>
          </w:rPr>
          <w:fldChar w:fldCharType="end"/>
        </w:r>
      </w:hyperlink>
    </w:p>
    <w:p w14:paraId="7DA8BF52" w14:textId="77777777" w:rsidR="005C2591" w:rsidRDefault="003C319A">
      <w:pPr>
        <w:pStyle w:val="21"/>
        <w:tabs>
          <w:tab w:val="left" w:pos="1134"/>
        </w:tabs>
        <w:rPr>
          <w:rFonts w:asciiTheme="minorHAnsi" w:eastAsiaTheme="minorEastAsia" w:hAnsiTheme="minorHAnsi" w:cstheme="minorBidi"/>
          <w:b w:val="0"/>
          <w:snapToGrid/>
          <w:sz w:val="22"/>
          <w:szCs w:val="22"/>
          <w:lang w:val="ru-RU"/>
        </w:rPr>
      </w:pPr>
      <w:hyperlink w:anchor="_Toc772558" w:history="1">
        <w:r w:rsidR="005C2591" w:rsidRPr="00D53799">
          <w:rPr>
            <w:rStyle w:val="aa"/>
          </w:rPr>
          <w:t>7.1</w:t>
        </w:r>
        <w:r w:rsidR="005C2591">
          <w:rPr>
            <w:rFonts w:asciiTheme="minorHAnsi" w:eastAsiaTheme="minorEastAsia" w:hAnsiTheme="minorHAnsi" w:cstheme="minorBidi"/>
            <w:b w:val="0"/>
            <w:snapToGrid/>
            <w:sz w:val="22"/>
            <w:szCs w:val="22"/>
            <w:lang w:val="ru-RU"/>
          </w:rPr>
          <w:tab/>
        </w:r>
        <w:r w:rsidR="005C2591" w:rsidRPr="00D53799">
          <w:rPr>
            <w:rStyle w:val="aa"/>
          </w:rPr>
          <w:t>Опись документов (форма 1)</w:t>
        </w:r>
        <w:r w:rsidR="005C2591">
          <w:rPr>
            <w:webHidden/>
          </w:rPr>
          <w:tab/>
        </w:r>
        <w:r w:rsidR="005C2591">
          <w:rPr>
            <w:webHidden/>
          </w:rPr>
          <w:fldChar w:fldCharType="begin"/>
        </w:r>
        <w:r w:rsidR="005C2591">
          <w:rPr>
            <w:webHidden/>
          </w:rPr>
          <w:instrText xml:space="preserve"> PAGEREF _Toc772558 \h </w:instrText>
        </w:r>
        <w:r w:rsidR="005C2591">
          <w:rPr>
            <w:webHidden/>
          </w:rPr>
        </w:r>
        <w:r w:rsidR="005C2591">
          <w:rPr>
            <w:webHidden/>
          </w:rPr>
          <w:fldChar w:fldCharType="separate"/>
        </w:r>
        <w:r w:rsidR="000959B4">
          <w:rPr>
            <w:webHidden/>
          </w:rPr>
          <w:t>40</w:t>
        </w:r>
        <w:r w:rsidR="005C2591">
          <w:rPr>
            <w:webHidden/>
          </w:rPr>
          <w:fldChar w:fldCharType="end"/>
        </w:r>
      </w:hyperlink>
    </w:p>
    <w:p w14:paraId="4DC0AB1E" w14:textId="77777777" w:rsidR="005C2591" w:rsidRDefault="003C319A">
      <w:pPr>
        <w:pStyle w:val="31"/>
        <w:rPr>
          <w:rFonts w:asciiTheme="minorHAnsi" w:eastAsiaTheme="minorEastAsia" w:hAnsiTheme="minorHAnsi" w:cstheme="minorBidi"/>
          <w:iCs w:val="0"/>
          <w:snapToGrid/>
          <w:sz w:val="22"/>
          <w:szCs w:val="22"/>
        </w:rPr>
      </w:pPr>
      <w:hyperlink w:anchor="_Toc772559" w:history="1">
        <w:r w:rsidR="005C2591" w:rsidRPr="00D53799">
          <w:rPr>
            <w:rStyle w:val="aa"/>
          </w:rPr>
          <w:t>7.1.1</w:t>
        </w:r>
        <w:r w:rsidR="005C2591">
          <w:rPr>
            <w:rFonts w:asciiTheme="minorHAnsi" w:eastAsiaTheme="minorEastAsia" w:hAnsiTheme="minorHAnsi" w:cstheme="minorBidi"/>
            <w:iCs w:val="0"/>
            <w:snapToGrid/>
            <w:sz w:val="22"/>
            <w:szCs w:val="22"/>
          </w:rPr>
          <w:tab/>
        </w:r>
        <w:r w:rsidR="005C2591" w:rsidRPr="00D53799">
          <w:rPr>
            <w:rStyle w:val="aa"/>
          </w:rPr>
          <w:t>Форма описи документов</w:t>
        </w:r>
        <w:r w:rsidR="005C2591">
          <w:rPr>
            <w:webHidden/>
          </w:rPr>
          <w:tab/>
        </w:r>
        <w:r w:rsidR="005C2591">
          <w:rPr>
            <w:webHidden/>
          </w:rPr>
          <w:fldChar w:fldCharType="begin"/>
        </w:r>
        <w:r w:rsidR="005C2591">
          <w:rPr>
            <w:webHidden/>
          </w:rPr>
          <w:instrText xml:space="preserve"> PAGEREF _Toc772559 \h </w:instrText>
        </w:r>
        <w:r w:rsidR="005C2591">
          <w:rPr>
            <w:webHidden/>
          </w:rPr>
        </w:r>
        <w:r w:rsidR="005C2591">
          <w:rPr>
            <w:webHidden/>
          </w:rPr>
          <w:fldChar w:fldCharType="separate"/>
        </w:r>
        <w:r w:rsidR="000959B4">
          <w:rPr>
            <w:webHidden/>
          </w:rPr>
          <w:t>40</w:t>
        </w:r>
        <w:r w:rsidR="005C2591">
          <w:rPr>
            <w:webHidden/>
          </w:rPr>
          <w:fldChar w:fldCharType="end"/>
        </w:r>
      </w:hyperlink>
    </w:p>
    <w:p w14:paraId="7371812D" w14:textId="77777777" w:rsidR="005C2591" w:rsidRDefault="003C319A">
      <w:pPr>
        <w:pStyle w:val="31"/>
        <w:rPr>
          <w:rFonts w:asciiTheme="minorHAnsi" w:eastAsiaTheme="minorEastAsia" w:hAnsiTheme="minorHAnsi" w:cstheme="minorBidi"/>
          <w:iCs w:val="0"/>
          <w:snapToGrid/>
          <w:sz w:val="22"/>
          <w:szCs w:val="22"/>
        </w:rPr>
      </w:pPr>
      <w:hyperlink w:anchor="_Toc772560" w:history="1">
        <w:r w:rsidR="005C2591" w:rsidRPr="00D53799">
          <w:rPr>
            <w:rStyle w:val="aa"/>
          </w:rPr>
          <w:t>7.1.2</w:t>
        </w:r>
        <w:r w:rsidR="005C2591">
          <w:rPr>
            <w:rFonts w:asciiTheme="minorHAnsi" w:eastAsiaTheme="minorEastAsia" w:hAnsiTheme="minorHAnsi" w:cstheme="minorBidi"/>
            <w:iCs w:val="0"/>
            <w:snapToGrid/>
            <w:sz w:val="22"/>
            <w:szCs w:val="22"/>
          </w:rPr>
          <w:tab/>
        </w:r>
        <w:r w:rsidR="005C2591" w:rsidRPr="00D53799">
          <w:rPr>
            <w:rStyle w:val="aa"/>
          </w:rPr>
          <w:t>Инструкции по заполнению</w:t>
        </w:r>
        <w:r w:rsidR="005C2591">
          <w:rPr>
            <w:webHidden/>
          </w:rPr>
          <w:tab/>
        </w:r>
        <w:r w:rsidR="005C2591">
          <w:rPr>
            <w:webHidden/>
          </w:rPr>
          <w:fldChar w:fldCharType="begin"/>
        </w:r>
        <w:r w:rsidR="005C2591">
          <w:rPr>
            <w:webHidden/>
          </w:rPr>
          <w:instrText xml:space="preserve"> PAGEREF _Toc772560 \h </w:instrText>
        </w:r>
        <w:r w:rsidR="005C2591">
          <w:rPr>
            <w:webHidden/>
          </w:rPr>
        </w:r>
        <w:r w:rsidR="005C2591">
          <w:rPr>
            <w:webHidden/>
          </w:rPr>
          <w:fldChar w:fldCharType="separate"/>
        </w:r>
        <w:r w:rsidR="000959B4">
          <w:rPr>
            <w:webHidden/>
          </w:rPr>
          <w:t>41</w:t>
        </w:r>
        <w:r w:rsidR="005C2591">
          <w:rPr>
            <w:webHidden/>
          </w:rPr>
          <w:fldChar w:fldCharType="end"/>
        </w:r>
      </w:hyperlink>
    </w:p>
    <w:p w14:paraId="64758F09" w14:textId="77777777" w:rsidR="005C2591" w:rsidRDefault="003C319A">
      <w:pPr>
        <w:pStyle w:val="21"/>
        <w:tabs>
          <w:tab w:val="left" w:pos="1134"/>
        </w:tabs>
        <w:rPr>
          <w:rFonts w:asciiTheme="minorHAnsi" w:eastAsiaTheme="minorEastAsia" w:hAnsiTheme="minorHAnsi" w:cstheme="minorBidi"/>
          <w:b w:val="0"/>
          <w:snapToGrid/>
          <w:sz w:val="22"/>
          <w:szCs w:val="22"/>
          <w:lang w:val="ru-RU"/>
        </w:rPr>
      </w:pPr>
      <w:hyperlink w:anchor="_Toc772561" w:history="1">
        <w:r w:rsidR="005C2591" w:rsidRPr="00D53799">
          <w:rPr>
            <w:rStyle w:val="aa"/>
          </w:rPr>
          <w:t>7.2</w:t>
        </w:r>
        <w:r w:rsidR="005C2591">
          <w:rPr>
            <w:rFonts w:asciiTheme="minorHAnsi" w:eastAsiaTheme="minorEastAsia" w:hAnsiTheme="minorHAnsi" w:cstheme="minorBidi"/>
            <w:b w:val="0"/>
            <w:snapToGrid/>
            <w:sz w:val="22"/>
            <w:szCs w:val="22"/>
            <w:lang w:val="ru-RU"/>
          </w:rPr>
          <w:tab/>
        </w:r>
        <w:r w:rsidR="005C2591" w:rsidRPr="00D53799">
          <w:rPr>
            <w:rStyle w:val="aa"/>
          </w:rPr>
          <w:t>Письмо о подаче оферты (форма 2)</w:t>
        </w:r>
        <w:r w:rsidR="005C2591">
          <w:rPr>
            <w:webHidden/>
          </w:rPr>
          <w:tab/>
        </w:r>
        <w:r w:rsidR="005C2591">
          <w:rPr>
            <w:webHidden/>
          </w:rPr>
          <w:fldChar w:fldCharType="begin"/>
        </w:r>
        <w:r w:rsidR="005C2591">
          <w:rPr>
            <w:webHidden/>
          </w:rPr>
          <w:instrText xml:space="preserve"> PAGEREF _Toc772561 \h </w:instrText>
        </w:r>
        <w:r w:rsidR="005C2591">
          <w:rPr>
            <w:webHidden/>
          </w:rPr>
        </w:r>
        <w:r w:rsidR="005C2591">
          <w:rPr>
            <w:webHidden/>
          </w:rPr>
          <w:fldChar w:fldCharType="separate"/>
        </w:r>
        <w:r w:rsidR="000959B4">
          <w:rPr>
            <w:webHidden/>
          </w:rPr>
          <w:t>42</w:t>
        </w:r>
        <w:r w:rsidR="005C2591">
          <w:rPr>
            <w:webHidden/>
          </w:rPr>
          <w:fldChar w:fldCharType="end"/>
        </w:r>
      </w:hyperlink>
    </w:p>
    <w:p w14:paraId="0CFD377F" w14:textId="77777777" w:rsidR="005C2591" w:rsidRDefault="003C319A">
      <w:pPr>
        <w:pStyle w:val="31"/>
        <w:rPr>
          <w:rFonts w:asciiTheme="minorHAnsi" w:eastAsiaTheme="minorEastAsia" w:hAnsiTheme="minorHAnsi" w:cstheme="minorBidi"/>
          <w:iCs w:val="0"/>
          <w:snapToGrid/>
          <w:sz w:val="22"/>
          <w:szCs w:val="22"/>
        </w:rPr>
      </w:pPr>
      <w:hyperlink w:anchor="_Toc772562" w:history="1">
        <w:r w:rsidR="005C2591" w:rsidRPr="00D53799">
          <w:rPr>
            <w:rStyle w:val="aa"/>
          </w:rPr>
          <w:t>7.2.1</w:t>
        </w:r>
        <w:r w:rsidR="005C2591">
          <w:rPr>
            <w:rFonts w:asciiTheme="minorHAnsi" w:eastAsiaTheme="minorEastAsia" w:hAnsiTheme="minorHAnsi" w:cstheme="minorBidi"/>
            <w:iCs w:val="0"/>
            <w:snapToGrid/>
            <w:sz w:val="22"/>
            <w:szCs w:val="22"/>
          </w:rPr>
          <w:tab/>
        </w:r>
        <w:r w:rsidR="005C2591" w:rsidRPr="00D53799">
          <w:rPr>
            <w:rStyle w:val="aa"/>
          </w:rPr>
          <w:t>Форма письма о подаче оферты</w:t>
        </w:r>
        <w:r w:rsidR="005C2591">
          <w:rPr>
            <w:webHidden/>
          </w:rPr>
          <w:tab/>
        </w:r>
        <w:r w:rsidR="005C2591">
          <w:rPr>
            <w:webHidden/>
          </w:rPr>
          <w:fldChar w:fldCharType="begin"/>
        </w:r>
        <w:r w:rsidR="005C2591">
          <w:rPr>
            <w:webHidden/>
          </w:rPr>
          <w:instrText xml:space="preserve"> PAGEREF _Toc772562 \h </w:instrText>
        </w:r>
        <w:r w:rsidR="005C2591">
          <w:rPr>
            <w:webHidden/>
          </w:rPr>
        </w:r>
        <w:r w:rsidR="005C2591">
          <w:rPr>
            <w:webHidden/>
          </w:rPr>
          <w:fldChar w:fldCharType="separate"/>
        </w:r>
        <w:r w:rsidR="000959B4">
          <w:rPr>
            <w:webHidden/>
          </w:rPr>
          <w:t>42</w:t>
        </w:r>
        <w:r w:rsidR="005C2591">
          <w:rPr>
            <w:webHidden/>
          </w:rPr>
          <w:fldChar w:fldCharType="end"/>
        </w:r>
      </w:hyperlink>
    </w:p>
    <w:p w14:paraId="6946B3D7" w14:textId="77777777" w:rsidR="005C2591" w:rsidRDefault="003C319A">
      <w:pPr>
        <w:pStyle w:val="31"/>
        <w:rPr>
          <w:rFonts w:asciiTheme="minorHAnsi" w:eastAsiaTheme="minorEastAsia" w:hAnsiTheme="minorHAnsi" w:cstheme="minorBidi"/>
          <w:iCs w:val="0"/>
          <w:snapToGrid/>
          <w:sz w:val="22"/>
          <w:szCs w:val="22"/>
        </w:rPr>
      </w:pPr>
      <w:hyperlink w:anchor="_Toc772563" w:history="1">
        <w:r w:rsidR="005C2591" w:rsidRPr="00D53799">
          <w:rPr>
            <w:rStyle w:val="aa"/>
          </w:rPr>
          <w:t>7.2.2</w:t>
        </w:r>
        <w:r w:rsidR="005C2591">
          <w:rPr>
            <w:rFonts w:asciiTheme="minorHAnsi" w:eastAsiaTheme="minorEastAsia" w:hAnsiTheme="minorHAnsi" w:cstheme="minorBidi"/>
            <w:iCs w:val="0"/>
            <w:snapToGrid/>
            <w:sz w:val="22"/>
            <w:szCs w:val="22"/>
          </w:rPr>
          <w:tab/>
        </w:r>
        <w:r w:rsidR="005C2591" w:rsidRPr="00D53799">
          <w:rPr>
            <w:rStyle w:val="aa"/>
          </w:rPr>
          <w:t>Инструкции по заполнению</w:t>
        </w:r>
        <w:r w:rsidR="005C2591">
          <w:rPr>
            <w:webHidden/>
          </w:rPr>
          <w:tab/>
        </w:r>
        <w:r w:rsidR="005C2591">
          <w:rPr>
            <w:webHidden/>
          </w:rPr>
          <w:fldChar w:fldCharType="begin"/>
        </w:r>
        <w:r w:rsidR="005C2591">
          <w:rPr>
            <w:webHidden/>
          </w:rPr>
          <w:instrText xml:space="preserve"> PAGEREF _Toc772563 \h </w:instrText>
        </w:r>
        <w:r w:rsidR="005C2591">
          <w:rPr>
            <w:webHidden/>
          </w:rPr>
        </w:r>
        <w:r w:rsidR="005C2591">
          <w:rPr>
            <w:webHidden/>
          </w:rPr>
          <w:fldChar w:fldCharType="separate"/>
        </w:r>
        <w:r w:rsidR="000959B4">
          <w:rPr>
            <w:webHidden/>
          </w:rPr>
          <w:t>44</w:t>
        </w:r>
        <w:r w:rsidR="005C2591">
          <w:rPr>
            <w:webHidden/>
          </w:rPr>
          <w:fldChar w:fldCharType="end"/>
        </w:r>
      </w:hyperlink>
    </w:p>
    <w:p w14:paraId="586E1B7E" w14:textId="77777777" w:rsidR="005C2591" w:rsidRDefault="003C319A">
      <w:pPr>
        <w:pStyle w:val="21"/>
        <w:tabs>
          <w:tab w:val="left" w:pos="1134"/>
        </w:tabs>
        <w:rPr>
          <w:rFonts w:asciiTheme="minorHAnsi" w:eastAsiaTheme="minorEastAsia" w:hAnsiTheme="minorHAnsi" w:cstheme="minorBidi"/>
          <w:b w:val="0"/>
          <w:snapToGrid/>
          <w:sz w:val="22"/>
          <w:szCs w:val="22"/>
          <w:lang w:val="ru-RU"/>
        </w:rPr>
      </w:pPr>
      <w:hyperlink w:anchor="_Toc772564" w:history="1">
        <w:r w:rsidR="005C2591" w:rsidRPr="00D53799">
          <w:rPr>
            <w:rStyle w:val="aa"/>
          </w:rPr>
          <w:t>7.3</w:t>
        </w:r>
        <w:r w:rsidR="005C2591">
          <w:rPr>
            <w:rFonts w:asciiTheme="minorHAnsi" w:eastAsiaTheme="minorEastAsia" w:hAnsiTheme="minorHAnsi" w:cstheme="minorBidi"/>
            <w:b w:val="0"/>
            <w:snapToGrid/>
            <w:sz w:val="22"/>
            <w:szCs w:val="22"/>
            <w:lang w:val="ru-RU"/>
          </w:rPr>
          <w:tab/>
        </w:r>
        <w:r w:rsidR="005C2591" w:rsidRPr="00D53799">
          <w:rPr>
            <w:rStyle w:val="aa"/>
          </w:rPr>
          <w:t>Коммерческое предложение (форма 3)</w:t>
        </w:r>
        <w:r w:rsidR="005C2591">
          <w:rPr>
            <w:webHidden/>
          </w:rPr>
          <w:tab/>
        </w:r>
        <w:r w:rsidR="005C2591">
          <w:rPr>
            <w:webHidden/>
          </w:rPr>
          <w:fldChar w:fldCharType="begin"/>
        </w:r>
        <w:r w:rsidR="005C2591">
          <w:rPr>
            <w:webHidden/>
          </w:rPr>
          <w:instrText xml:space="preserve"> PAGEREF _Toc772564 \h </w:instrText>
        </w:r>
        <w:r w:rsidR="005C2591">
          <w:rPr>
            <w:webHidden/>
          </w:rPr>
        </w:r>
        <w:r w:rsidR="005C2591">
          <w:rPr>
            <w:webHidden/>
          </w:rPr>
          <w:fldChar w:fldCharType="separate"/>
        </w:r>
        <w:r w:rsidR="000959B4">
          <w:rPr>
            <w:webHidden/>
          </w:rPr>
          <w:t>45</w:t>
        </w:r>
        <w:r w:rsidR="005C2591">
          <w:rPr>
            <w:webHidden/>
          </w:rPr>
          <w:fldChar w:fldCharType="end"/>
        </w:r>
      </w:hyperlink>
    </w:p>
    <w:p w14:paraId="13218931" w14:textId="77777777" w:rsidR="005C2591" w:rsidRDefault="003C319A">
      <w:pPr>
        <w:pStyle w:val="31"/>
        <w:rPr>
          <w:rFonts w:asciiTheme="minorHAnsi" w:eastAsiaTheme="minorEastAsia" w:hAnsiTheme="minorHAnsi" w:cstheme="minorBidi"/>
          <w:iCs w:val="0"/>
          <w:snapToGrid/>
          <w:sz w:val="22"/>
          <w:szCs w:val="22"/>
        </w:rPr>
      </w:pPr>
      <w:hyperlink w:anchor="_Toc772565" w:history="1">
        <w:r w:rsidR="005C2591" w:rsidRPr="00D53799">
          <w:rPr>
            <w:rStyle w:val="aa"/>
          </w:rPr>
          <w:t>7.3.1</w:t>
        </w:r>
        <w:r w:rsidR="005C2591">
          <w:rPr>
            <w:rFonts w:asciiTheme="minorHAnsi" w:eastAsiaTheme="minorEastAsia" w:hAnsiTheme="minorHAnsi" w:cstheme="minorBidi"/>
            <w:iCs w:val="0"/>
            <w:snapToGrid/>
            <w:sz w:val="22"/>
            <w:szCs w:val="22"/>
          </w:rPr>
          <w:tab/>
        </w:r>
        <w:r w:rsidR="005C2591" w:rsidRPr="00D53799">
          <w:rPr>
            <w:rStyle w:val="aa"/>
          </w:rPr>
          <w:t>Форма Коммерческого предложения</w:t>
        </w:r>
        <w:r w:rsidR="005C2591">
          <w:rPr>
            <w:webHidden/>
          </w:rPr>
          <w:tab/>
        </w:r>
        <w:r w:rsidR="005C2591">
          <w:rPr>
            <w:webHidden/>
          </w:rPr>
          <w:fldChar w:fldCharType="begin"/>
        </w:r>
        <w:r w:rsidR="005C2591">
          <w:rPr>
            <w:webHidden/>
          </w:rPr>
          <w:instrText xml:space="preserve"> PAGEREF _Toc772565 \h </w:instrText>
        </w:r>
        <w:r w:rsidR="005C2591">
          <w:rPr>
            <w:webHidden/>
          </w:rPr>
        </w:r>
        <w:r w:rsidR="005C2591">
          <w:rPr>
            <w:webHidden/>
          </w:rPr>
          <w:fldChar w:fldCharType="separate"/>
        </w:r>
        <w:r w:rsidR="000959B4">
          <w:rPr>
            <w:webHidden/>
          </w:rPr>
          <w:t>45</w:t>
        </w:r>
        <w:r w:rsidR="005C2591">
          <w:rPr>
            <w:webHidden/>
          </w:rPr>
          <w:fldChar w:fldCharType="end"/>
        </w:r>
      </w:hyperlink>
    </w:p>
    <w:p w14:paraId="0898DD2B" w14:textId="77777777" w:rsidR="005C2591" w:rsidRDefault="003C319A">
      <w:pPr>
        <w:pStyle w:val="31"/>
        <w:rPr>
          <w:rFonts w:asciiTheme="minorHAnsi" w:eastAsiaTheme="minorEastAsia" w:hAnsiTheme="minorHAnsi" w:cstheme="minorBidi"/>
          <w:iCs w:val="0"/>
          <w:snapToGrid/>
          <w:sz w:val="22"/>
          <w:szCs w:val="22"/>
        </w:rPr>
      </w:pPr>
      <w:hyperlink w:anchor="_Toc772566" w:history="1">
        <w:r w:rsidR="005C2591" w:rsidRPr="00D53799">
          <w:rPr>
            <w:rStyle w:val="aa"/>
          </w:rPr>
          <w:t>7.3.2</w:t>
        </w:r>
        <w:r w:rsidR="005C2591">
          <w:rPr>
            <w:rFonts w:asciiTheme="minorHAnsi" w:eastAsiaTheme="minorEastAsia" w:hAnsiTheme="minorHAnsi" w:cstheme="minorBidi"/>
            <w:iCs w:val="0"/>
            <w:snapToGrid/>
            <w:sz w:val="22"/>
            <w:szCs w:val="22"/>
          </w:rPr>
          <w:tab/>
        </w:r>
        <w:r w:rsidR="005C2591" w:rsidRPr="00D53799">
          <w:rPr>
            <w:rStyle w:val="aa"/>
          </w:rPr>
          <w:t>Инструкции по заполнению</w:t>
        </w:r>
        <w:r w:rsidR="005C2591">
          <w:rPr>
            <w:webHidden/>
          </w:rPr>
          <w:tab/>
        </w:r>
        <w:r w:rsidR="005C2591">
          <w:rPr>
            <w:webHidden/>
          </w:rPr>
          <w:fldChar w:fldCharType="begin"/>
        </w:r>
        <w:r w:rsidR="005C2591">
          <w:rPr>
            <w:webHidden/>
          </w:rPr>
          <w:instrText xml:space="preserve"> PAGEREF _Toc772566 \h </w:instrText>
        </w:r>
        <w:r w:rsidR="005C2591">
          <w:rPr>
            <w:webHidden/>
          </w:rPr>
        </w:r>
        <w:r w:rsidR="005C2591">
          <w:rPr>
            <w:webHidden/>
          </w:rPr>
          <w:fldChar w:fldCharType="separate"/>
        </w:r>
        <w:r w:rsidR="000959B4">
          <w:rPr>
            <w:webHidden/>
          </w:rPr>
          <w:t>47</w:t>
        </w:r>
        <w:r w:rsidR="005C2591">
          <w:rPr>
            <w:webHidden/>
          </w:rPr>
          <w:fldChar w:fldCharType="end"/>
        </w:r>
      </w:hyperlink>
    </w:p>
    <w:p w14:paraId="6B696F38" w14:textId="77777777" w:rsidR="005C2591" w:rsidRDefault="003C319A">
      <w:pPr>
        <w:pStyle w:val="21"/>
        <w:tabs>
          <w:tab w:val="left" w:pos="1134"/>
        </w:tabs>
        <w:rPr>
          <w:rFonts w:asciiTheme="minorHAnsi" w:eastAsiaTheme="minorEastAsia" w:hAnsiTheme="minorHAnsi" w:cstheme="minorBidi"/>
          <w:b w:val="0"/>
          <w:snapToGrid/>
          <w:sz w:val="22"/>
          <w:szCs w:val="22"/>
          <w:lang w:val="ru-RU"/>
        </w:rPr>
      </w:pPr>
      <w:hyperlink w:anchor="_Toc772567" w:history="1">
        <w:r w:rsidR="005C2591" w:rsidRPr="00D53799">
          <w:rPr>
            <w:rStyle w:val="aa"/>
          </w:rPr>
          <w:t>7.4</w:t>
        </w:r>
        <w:r w:rsidR="005C2591">
          <w:rPr>
            <w:rFonts w:asciiTheme="minorHAnsi" w:eastAsiaTheme="minorEastAsia" w:hAnsiTheme="minorHAnsi" w:cstheme="minorBidi"/>
            <w:b w:val="0"/>
            <w:snapToGrid/>
            <w:sz w:val="22"/>
            <w:szCs w:val="22"/>
            <w:lang w:val="ru-RU"/>
          </w:rPr>
          <w:tab/>
        </w:r>
        <w:r w:rsidR="005C2591" w:rsidRPr="00D53799">
          <w:rPr>
            <w:rStyle w:val="aa"/>
          </w:rPr>
          <w:t>Техническое предложение (форма 4)</w:t>
        </w:r>
        <w:r w:rsidR="005C2591">
          <w:rPr>
            <w:webHidden/>
          </w:rPr>
          <w:tab/>
        </w:r>
        <w:r w:rsidR="005C2591">
          <w:rPr>
            <w:webHidden/>
          </w:rPr>
          <w:fldChar w:fldCharType="begin"/>
        </w:r>
        <w:r w:rsidR="005C2591">
          <w:rPr>
            <w:webHidden/>
          </w:rPr>
          <w:instrText xml:space="preserve"> PAGEREF _Toc772567 \h </w:instrText>
        </w:r>
        <w:r w:rsidR="005C2591">
          <w:rPr>
            <w:webHidden/>
          </w:rPr>
        </w:r>
        <w:r w:rsidR="005C2591">
          <w:rPr>
            <w:webHidden/>
          </w:rPr>
          <w:fldChar w:fldCharType="separate"/>
        </w:r>
        <w:r w:rsidR="000959B4">
          <w:rPr>
            <w:webHidden/>
          </w:rPr>
          <w:t>48</w:t>
        </w:r>
        <w:r w:rsidR="005C2591">
          <w:rPr>
            <w:webHidden/>
          </w:rPr>
          <w:fldChar w:fldCharType="end"/>
        </w:r>
      </w:hyperlink>
    </w:p>
    <w:p w14:paraId="46DCA4D0" w14:textId="77777777" w:rsidR="005C2591" w:rsidRDefault="003C319A">
      <w:pPr>
        <w:pStyle w:val="31"/>
        <w:rPr>
          <w:rFonts w:asciiTheme="minorHAnsi" w:eastAsiaTheme="minorEastAsia" w:hAnsiTheme="minorHAnsi" w:cstheme="minorBidi"/>
          <w:iCs w:val="0"/>
          <w:snapToGrid/>
          <w:sz w:val="22"/>
          <w:szCs w:val="22"/>
        </w:rPr>
      </w:pPr>
      <w:hyperlink w:anchor="_Toc772568" w:history="1">
        <w:r w:rsidR="005C2591" w:rsidRPr="00D53799">
          <w:rPr>
            <w:rStyle w:val="aa"/>
          </w:rPr>
          <w:t>7.4.1</w:t>
        </w:r>
        <w:r w:rsidR="005C2591">
          <w:rPr>
            <w:rFonts w:asciiTheme="minorHAnsi" w:eastAsiaTheme="minorEastAsia" w:hAnsiTheme="minorHAnsi" w:cstheme="minorBidi"/>
            <w:iCs w:val="0"/>
            <w:snapToGrid/>
            <w:sz w:val="22"/>
            <w:szCs w:val="22"/>
          </w:rPr>
          <w:tab/>
        </w:r>
        <w:r w:rsidR="005C2591" w:rsidRPr="00D53799">
          <w:rPr>
            <w:rStyle w:val="aa"/>
          </w:rPr>
          <w:t>Форма Технического предложения</w:t>
        </w:r>
        <w:r w:rsidR="005C2591">
          <w:rPr>
            <w:webHidden/>
          </w:rPr>
          <w:tab/>
        </w:r>
        <w:r w:rsidR="005C2591">
          <w:rPr>
            <w:webHidden/>
          </w:rPr>
          <w:fldChar w:fldCharType="begin"/>
        </w:r>
        <w:r w:rsidR="005C2591">
          <w:rPr>
            <w:webHidden/>
          </w:rPr>
          <w:instrText xml:space="preserve"> PAGEREF _Toc772568 \h </w:instrText>
        </w:r>
        <w:r w:rsidR="005C2591">
          <w:rPr>
            <w:webHidden/>
          </w:rPr>
        </w:r>
        <w:r w:rsidR="005C2591">
          <w:rPr>
            <w:webHidden/>
          </w:rPr>
          <w:fldChar w:fldCharType="separate"/>
        </w:r>
        <w:r w:rsidR="000959B4">
          <w:rPr>
            <w:webHidden/>
          </w:rPr>
          <w:t>48</w:t>
        </w:r>
        <w:r w:rsidR="005C2591">
          <w:rPr>
            <w:webHidden/>
          </w:rPr>
          <w:fldChar w:fldCharType="end"/>
        </w:r>
      </w:hyperlink>
    </w:p>
    <w:p w14:paraId="19ABA7F1" w14:textId="77777777" w:rsidR="005C2591" w:rsidRDefault="003C319A">
      <w:pPr>
        <w:pStyle w:val="31"/>
        <w:rPr>
          <w:rFonts w:asciiTheme="minorHAnsi" w:eastAsiaTheme="minorEastAsia" w:hAnsiTheme="minorHAnsi" w:cstheme="minorBidi"/>
          <w:iCs w:val="0"/>
          <w:snapToGrid/>
          <w:sz w:val="22"/>
          <w:szCs w:val="22"/>
        </w:rPr>
      </w:pPr>
      <w:hyperlink w:anchor="_Toc772569" w:history="1">
        <w:r w:rsidR="005C2591" w:rsidRPr="00D53799">
          <w:rPr>
            <w:rStyle w:val="aa"/>
          </w:rPr>
          <w:t>7.4.2</w:t>
        </w:r>
        <w:r w:rsidR="005C2591">
          <w:rPr>
            <w:rFonts w:asciiTheme="minorHAnsi" w:eastAsiaTheme="minorEastAsia" w:hAnsiTheme="minorHAnsi" w:cstheme="minorBidi"/>
            <w:iCs w:val="0"/>
            <w:snapToGrid/>
            <w:sz w:val="22"/>
            <w:szCs w:val="22"/>
          </w:rPr>
          <w:tab/>
        </w:r>
        <w:r w:rsidR="005C2591" w:rsidRPr="00D53799">
          <w:rPr>
            <w:rStyle w:val="aa"/>
          </w:rPr>
          <w:t>Инструкции по заполнению</w:t>
        </w:r>
        <w:r w:rsidR="005C2591">
          <w:rPr>
            <w:webHidden/>
          </w:rPr>
          <w:tab/>
        </w:r>
        <w:r w:rsidR="005C2591">
          <w:rPr>
            <w:webHidden/>
          </w:rPr>
          <w:fldChar w:fldCharType="begin"/>
        </w:r>
        <w:r w:rsidR="005C2591">
          <w:rPr>
            <w:webHidden/>
          </w:rPr>
          <w:instrText xml:space="preserve"> PAGEREF _Toc772569 \h </w:instrText>
        </w:r>
        <w:r w:rsidR="005C2591">
          <w:rPr>
            <w:webHidden/>
          </w:rPr>
        </w:r>
        <w:r w:rsidR="005C2591">
          <w:rPr>
            <w:webHidden/>
          </w:rPr>
          <w:fldChar w:fldCharType="separate"/>
        </w:r>
        <w:r w:rsidR="000959B4">
          <w:rPr>
            <w:webHidden/>
          </w:rPr>
          <w:t>49</w:t>
        </w:r>
        <w:r w:rsidR="005C2591">
          <w:rPr>
            <w:webHidden/>
          </w:rPr>
          <w:fldChar w:fldCharType="end"/>
        </w:r>
      </w:hyperlink>
    </w:p>
    <w:p w14:paraId="69567D00" w14:textId="77777777" w:rsidR="005C2591" w:rsidRDefault="003C319A">
      <w:pPr>
        <w:pStyle w:val="21"/>
        <w:tabs>
          <w:tab w:val="left" w:pos="1134"/>
        </w:tabs>
        <w:rPr>
          <w:rFonts w:asciiTheme="minorHAnsi" w:eastAsiaTheme="minorEastAsia" w:hAnsiTheme="minorHAnsi" w:cstheme="minorBidi"/>
          <w:b w:val="0"/>
          <w:snapToGrid/>
          <w:sz w:val="22"/>
          <w:szCs w:val="22"/>
          <w:lang w:val="ru-RU"/>
        </w:rPr>
      </w:pPr>
      <w:hyperlink w:anchor="_Toc772570" w:history="1">
        <w:r w:rsidR="005C2591" w:rsidRPr="00D53799">
          <w:rPr>
            <w:rStyle w:val="aa"/>
          </w:rPr>
          <w:t>7.5</w:t>
        </w:r>
        <w:r w:rsidR="005C2591">
          <w:rPr>
            <w:rFonts w:asciiTheme="minorHAnsi" w:eastAsiaTheme="minorEastAsia" w:hAnsiTheme="minorHAnsi" w:cstheme="minorBidi"/>
            <w:b w:val="0"/>
            <w:snapToGrid/>
            <w:sz w:val="22"/>
            <w:szCs w:val="22"/>
            <w:lang w:val="ru-RU"/>
          </w:rPr>
          <w:tab/>
        </w:r>
        <w:r w:rsidR="005C2591" w:rsidRPr="00D53799">
          <w:rPr>
            <w:rStyle w:val="aa"/>
          </w:rPr>
          <w:t>Календарный график (форма 5)</w:t>
        </w:r>
        <w:r w:rsidR="005C2591">
          <w:rPr>
            <w:webHidden/>
          </w:rPr>
          <w:tab/>
        </w:r>
        <w:r w:rsidR="005C2591">
          <w:rPr>
            <w:webHidden/>
          </w:rPr>
          <w:fldChar w:fldCharType="begin"/>
        </w:r>
        <w:r w:rsidR="005C2591">
          <w:rPr>
            <w:webHidden/>
          </w:rPr>
          <w:instrText xml:space="preserve"> PAGEREF _Toc772570 \h </w:instrText>
        </w:r>
        <w:r w:rsidR="005C2591">
          <w:rPr>
            <w:webHidden/>
          </w:rPr>
        </w:r>
        <w:r w:rsidR="005C2591">
          <w:rPr>
            <w:webHidden/>
          </w:rPr>
          <w:fldChar w:fldCharType="separate"/>
        </w:r>
        <w:r w:rsidR="000959B4">
          <w:rPr>
            <w:webHidden/>
          </w:rPr>
          <w:t>50</w:t>
        </w:r>
        <w:r w:rsidR="005C2591">
          <w:rPr>
            <w:webHidden/>
          </w:rPr>
          <w:fldChar w:fldCharType="end"/>
        </w:r>
      </w:hyperlink>
    </w:p>
    <w:p w14:paraId="36064889" w14:textId="77777777" w:rsidR="005C2591" w:rsidRDefault="003C319A">
      <w:pPr>
        <w:pStyle w:val="31"/>
        <w:rPr>
          <w:rFonts w:asciiTheme="minorHAnsi" w:eastAsiaTheme="minorEastAsia" w:hAnsiTheme="minorHAnsi" w:cstheme="minorBidi"/>
          <w:iCs w:val="0"/>
          <w:snapToGrid/>
          <w:sz w:val="22"/>
          <w:szCs w:val="22"/>
        </w:rPr>
      </w:pPr>
      <w:hyperlink w:anchor="_Toc772571" w:history="1">
        <w:r w:rsidR="005C2591" w:rsidRPr="00D53799">
          <w:rPr>
            <w:rStyle w:val="aa"/>
          </w:rPr>
          <w:t>7.5.1</w:t>
        </w:r>
        <w:r w:rsidR="005C2591">
          <w:rPr>
            <w:rFonts w:asciiTheme="minorHAnsi" w:eastAsiaTheme="minorEastAsia" w:hAnsiTheme="minorHAnsi" w:cstheme="minorBidi"/>
            <w:iCs w:val="0"/>
            <w:snapToGrid/>
            <w:sz w:val="22"/>
            <w:szCs w:val="22"/>
          </w:rPr>
          <w:tab/>
        </w:r>
        <w:r w:rsidR="005C2591" w:rsidRPr="00D53799">
          <w:rPr>
            <w:rStyle w:val="aa"/>
          </w:rPr>
          <w:t>Форма Календарного графика</w:t>
        </w:r>
        <w:r w:rsidR="005C2591">
          <w:rPr>
            <w:webHidden/>
          </w:rPr>
          <w:tab/>
        </w:r>
        <w:r w:rsidR="005C2591">
          <w:rPr>
            <w:webHidden/>
          </w:rPr>
          <w:fldChar w:fldCharType="begin"/>
        </w:r>
        <w:r w:rsidR="005C2591">
          <w:rPr>
            <w:webHidden/>
          </w:rPr>
          <w:instrText xml:space="preserve"> PAGEREF _Toc772571 \h </w:instrText>
        </w:r>
        <w:r w:rsidR="005C2591">
          <w:rPr>
            <w:webHidden/>
          </w:rPr>
        </w:r>
        <w:r w:rsidR="005C2591">
          <w:rPr>
            <w:webHidden/>
          </w:rPr>
          <w:fldChar w:fldCharType="separate"/>
        </w:r>
        <w:r w:rsidR="000959B4">
          <w:rPr>
            <w:webHidden/>
          </w:rPr>
          <w:t>50</w:t>
        </w:r>
        <w:r w:rsidR="005C2591">
          <w:rPr>
            <w:webHidden/>
          </w:rPr>
          <w:fldChar w:fldCharType="end"/>
        </w:r>
      </w:hyperlink>
    </w:p>
    <w:p w14:paraId="2A1979F3" w14:textId="77777777" w:rsidR="005C2591" w:rsidRDefault="003C319A">
      <w:pPr>
        <w:pStyle w:val="31"/>
        <w:rPr>
          <w:rFonts w:asciiTheme="minorHAnsi" w:eastAsiaTheme="minorEastAsia" w:hAnsiTheme="minorHAnsi" w:cstheme="minorBidi"/>
          <w:iCs w:val="0"/>
          <w:snapToGrid/>
          <w:sz w:val="22"/>
          <w:szCs w:val="22"/>
        </w:rPr>
      </w:pPr>
      <w:hyperlink w:anchor="_Toc772572" w:history="1">
        <w:r w:rsidR="005C2591" w:rsidRPr="00D53799">
          <w:rPr>
            <w:rStyle w:val="aa"/>
          </w:rPr>
          <w:t>7.5.2</w:t>
        </w:r>
        <w:r w:rsidR="005C2591">
          <w:rPr>
            <w:rFonts w:asciiTheme="minorHAnsi" w:eastAsiaTheme="minorEastAsia" w:hAnsiTheme="minorHAnsi" w:cstheme="minorBidi"/>
            <w:iCs w:val="0"/>
            <w:snapToGrid/>
            <w:sz w:val="22"/>
            <w:szCs w:val="22"/>
          </w:rPr>
          <w:tab/>
        </w:r>
        <w:r w:rsidR="005C2591" w:rsidRPr="00D53799">
          <w:rPr>
            <w:rStyle w:val="aa"/>
          </w:rPr>
          <w:t>Инструкции по заполнению</w:t>
        </w:r>
        <w:r w:rsidR="005C2591">
          <w:rPr>
            <w:webHidden/>
          </w:rPr>
          <w:tab/>
        </w:r>
        <w:r w:rsidR="005C2591">
          <w:rPr>
            <w:webHidden/>
          </w:rPr>
          <w:fldChar w:fldCharType="begin"/>
        </w:r>
        <w:r w:rsidR="005C2591">
          <w:rPr>
            <w:webHidden/>
          </w:rPr>
          <w:instrText xml:space="preserve"> PAGEREF _Toc772572 \h </w:instrText>
        </w:r>
        <w:r w:rsidR="005C2591">
          <w:rPr>
            <w:webHidden/>
          </w:rPr>
        </w:r>
        <w:r w:rsidR="005C2591">
          <w:rPr>
            <w:webHidden/>
          </w:rPr>
          <w:fldChar w:fldCharType="separate"/>
        </w:r>
        <w:r w:rsidR="000959B4">
          <w:rPr>
            <w:webHidden/>
          </w:rPr>
          <w:t>51</w:t>
        </w:r>
        <w:r w:rsidR="005C2591">
          <w:rPr>
            <w:webHidden/>
          </w:rPr>
          <w:fldChar w:fldCharType="end"/>
        </w:r>
      </w:hyperlink>
    </w:p>
    <w:p w14:paraId="2E683260" w14:textId="77777777" w:rsidR="005C2591" w:rsidRDefault="003C319A">
      <w:pPr>
        <w:pStyle w:val="21"/>
        <w:tabs>
          <w:tab w:val="left" w:pos="1134"/>
        </w:tabs>
        <w:rPr>
          <w:rFonts w:asciiTheme="minorHAnsi" w:eastAsiaTheme="minorEastAsia" w:hAnsiTheme="minorHAnsi" w:cstheme="minorBidi"/>
          <w:b w:val="0"/>
          <w:snapToGrid/>
          <w:sz w:val="22"/>
          <w:szCs w:val="22"/>
          <w:lang w:val="ru-RU"/>
        </w:rPr>
      </w:pPr>
      <w:hyperlink w:anchor="_Toc772573" w:history="1">
        <w:r w:rsidR="005C2591" w:rsidRPr="00D53799">
          <w:rPr>
            <w:rStyle w:val="aa"/>
          </w:rPr>
          <w:t>7.6</w:t>
        </w:r>
        <w:r w:rsidR="005C2591">
          <w:rPr>
            <w:rFonts w:asciiTheme="minorHAnsi" w:eastAsiaTheme="minorEastAsia" w:hAnsiTheme="minorHAnsi" w:cstheme="minorBidi"/>
            <w:b w:val="0"/>
            <w:snapToGrid/>
            <w:sz w:val="22"/>
            <w:szCs w:val="22"/>
            <w:lang w:val="ru-RU"/>
          </w:rPr>
          <w:tab/>
        </w:r>
        <w:r w:rsidR="005C2591" w:rsidRPr="00D53799">
          <w:rPr>
            <w:rStyle w:val="aa"/>
          </w:rPr>
          <w:t>Протокол разногласий по проекту Договора (форма 6)</w:t>
        </w:r>
        <w:r w:rsidR="005C2591">
          <w:rPr>
            <w:webHidden/>
          </w:rPr>
          <w:tab/>
        </w:r>
        <w:r w:rsidR="005C2591">
          <w:rPr>
            <w:webHidden/>
          </w:rPr>
          <w:fldChar w:fldCharType="begin"/>
        </w:r>
        <w:r w:rsidR="005C2591">
          <w:rPr>
            <w:webHidden/>
          </w:rPr>
          <w:instrText xml:space="preserve"> PAGEREF _Toc772573 \h </w:instrText>
        </w:r>
        <w:r w:rsidR="005C2591">
          <w:rPr>
            <w:webHidden/>
          </w:rPr>
        </w:r>
        <w:r w:rsidR="005C2591">
          <w:rPr>
            <w:webHidden/>
          </w:rPr>
          <w:fldChar w:fldCharType="separate"/>
        </w:r>
        <w:r w:rsidR="000959B4">
          <w:rPr>
            <w:webHidden/>
          </w:rPr>
          <w:t>52</w:t>
        </w:r>
        <w:r w:rsidR="005C2591">
          <w:rPr>
            <w:webHidden/>
          </w:rPr>
          <w:fldChar w:fldCharType="end"/>
        </w:r>
      </w:hyperlink>
    </w:p>
    <w:p w14:paraId="6E615135" w14:textId="77777777" w:rsidR="005C2591" w:rsidRDefault="003C319A">
      <w:pPr>
        <w:pStyle w:val="31"/>
        <w:rPr>
          <w:rFonts w:asciiTheme="minorHAnsi" w:eastAsiaTheme="minorEastAsia" w:hAnsiTheme="minorHAnsi" w:cstheme="minorBidi"/>
          <w:iCs w:val="0"/>
          <w:snapToGrid/>
          <w:sz w:val="22"/>
          <w:szCs w:val="22"/>
        </w:rPr>
      </w:pPr>
      <w:hyperlink w:anchor="_Toc772574" w:history="1">
        <w:r w:rsidR="005C2591" w:rsidRPr="00D53799">
          <w:rPr>
            <w:rStyle w:val="aa"/>
          </w:rPr>
          <w:t>7.6.1</w:t>
        </w:r>
        <w:r w:rsidR="005C2591">
          <w:rPr>
            <w:rFonts w:asciiTheme="minorHAnsi" w:eastAsiaTheme="minorEastAsia" w:hAnsiTheme="minorHAnsi" w:cstheme="minorBidi"/>
            <w:iCs w:val="0"/>
            <w:snapToGrid/>
            <w:sz w:val="22"/>
            <w:szCs w:val="22"/>
          </w:rPr>
          <w:tab/>
        </w:r>
        <w:r w:rsidR="005C2591" w:rsidRPr="00D53799">
          <w:rPr>
            <w:rStyle w:val="aa"/>
          </w:rPr>
          <w:t>Форма Протокола разногласий по проекту Договора</w:t>
        </w:r>
        <w:r w:rsidR="005C2591">
          <w:rPr>
            <w:webHidden/>
          </w:rPr>
          <w:tab/>
        </w:r>
        <w:r w:rsidR="005C2591">
          <w:rPr>
            <w:webHidden/>
          </w:rPr>
          <w:fldChar w:fldCharType="begin"/>
        </w:r>
        <w:r w:rsidR="005C2591">
          <w:rPr>
            <w:webHidden/>
          </w:rPr>
          <w:instrText xml:space="preserve"> PAGEREF _Toc772574 \h </w:instrText>
        </w:r>
        <w:r w:rsidR="005C2591">
          <w:rPr>
            <w:webHidden/>
          </w:rPr>
        </w:r>
        <w:r w:rsidR="005C2591">
          <w:rPr>
            <w:webHidden/>
          </w:rPr>
          <w:fldChar w:fldCharType="separate"/>
        </w:r>
        <w:r w:rsidR="000959B4">
          <w:rPr>
            <w:webHidden/>
          </w:rPr>
          <w:t>52</w:t>
        </w:r>
        <w:r w:rsidR="005C2591">
          <w:rPr>
            <w:webHidden/>
          </w:rPr>
          <w:fldChar w:fldCharType="end"/>
        </w:r>
      </w:hyperlink>
    </w:p>
    <w:p w14:paraId="26755145" w14:textId="77777777" w:rsidR="005C2591" w:rsidRDefault="003C319A">
      <w:pPr>
        <w:pStyle w:val="31"/>
        <w:rPr>
          <w:rFonts w:asciiTheme="minorHAnsi" w:eastAsiaTheme="minorEastAsia" w:hAnsiTheme="minorHAnsi" w:cstheme="minorBidi"/>
          <w:iCs w:val="0"/>
          <w:snapToGrid/>
          <w:sz w:val="22"/>
          <w:szCs w:val="22"/>
        </w:rPr>
      </w:pPr>
      <w:hyperlink w:anchor="_Toc772575" w:history="1">
        <w:r w:rsidR="005C2591" w:rsidRPr="00D53799">
          <w:rPr>
            <w:rStyle w:val="aa"/>
          </w:rPr>
          <w:t>7.6.2</w:t>
        </w:r>
        <w:r w:rsidR="005C2591">
          <w:rPr>
            <w:rFonts w:asciiTheme="minorHAnsi" w:eastAsiaTheme="minorEastAsia" w:hAnsiTheme="minorHAnsi" w:cstheme="minorBidi"/>
            <w:iCs w:val="0"/>
            <w:snapToGrid/>
            <w:sz w:val="22"/>
            <w:szCs w:val="22"/>
          </w:rPr>
          <w:tab/>
        </w:r>
        <w:r w:rsidR="005C2591" w:rsidRPr="00D53799">
          <w:rPr>
            <w:rStyle w:val="aa"/>
          </w:rPr>
          <w:t>Инструкции по заполнению</w:t>
        </w:r>
        <w:r w:rsidR="005C2591">
          <w:rPr>
            <w:webHidden/>
          </w:rPr>
          <w:tab/>
        </w:r>
        <w:r w:rsidR="005C2591">
          <w:rPr>
            <w:webHidden/>
          </w:rPr>
          <w:fldChar w:fldCharType="begin"/>
        </w:r>
        <w:r w:rsidR="005C2591">
          <w:rPr>
            <w:webHidden/>
          </w:rPr>
          <w:instrText xml:space="preserve"> PAGEREF _Toc772575 \h </w:instrText>
        </w:r>
        <w:r w:rsidR="005C2591">
          <w:rPr>
            <w:webHidden/>
          </w:rPr>
        </w:r>
        <w:r w:rsidR="005C2591">
          <w:rPr>
            <w:webHidden/>
          </w:rPr>
          <w:fldChar w:fldCharType="separate"/>
        </w:r>
        <w:r w:rsidR="000959B4">
          <w:rPr>
            <w:webHidden/>
          </w:rPr>
          <w:t>53</w:t>
        </w:r>
        <w:r w:rsidR="005C2591">
          <w:rPr>
            <w:webHidden/>
          </w:rPr>
          <w:fldChar w:fldCharType="end"/>
        </w:r>
      </w:hyperlink>
    </w:p>
    <w:p w14:paraId="7DBB9702" w14:textId="77777777" w:rsidR="005C2591" w:rsidRDefault="003C319A">
      <w:pPr>
        <w:pStyle w:val="21"/>
        <w:tabs>
          <w:tab w:val="left" w:pos="1134"/>
        </w:tabs>
        <w:rPr>
          <w:rFonts w:asciiTheme="minorHAnsi" w:eastAsiaTheme="minorEastAsia" w:hAnsiTheme="minorHAnsi" w:cstheme="minorBidi"/>
          <w:b w:val="0"/>
          <w:snapToGrid/>
          <w:sz w:val="22"/>
          <w:szCs w:val="22"/>
          <w:lang w:val="ru-RU"/>
        </w:rPr>
      </w:pPr>
      <w:hyperlink w:anchor="_Toc772576" w:history="1">
        <w:r w:rsidR="005C2591" w:rsidRPr="00D53799">
          <w:rPr>
            <w:rStyle w:val="aa"/>
          </w:rPr>
          <w:t>7.7</w:t>
        </w:r>
        <w:r w:rsidR="005C2591">
          <w:rPr>
            <w:rFonts w:asciiTheme="minorHAnsi" w:eastAsiaTheme="minorEastAsia" w:hAnsiTheme="minorHAnsi" w:cstheme="minorBidi"/>
            <w:b w:val="0"/>
            <w:snapToGrid/>
            <w:sz w:val="22"/>
            <w:szCs w:val="22"/>
            <w:lang w:val="ru-RU"/>
          </w:rPr>
          <w:tab/>
        </w:r>
        <w:r w:rsidR="005C2591" w:rsidRPr="00D53799">
          <w:rPr>
            <w:rStyle w:val="aa"/>
          </w:rPr>
          <w:t>Анкета Участника (форма 7)</w:t>
        </w:r>
        <w:r w:rsidR="005C2591">
          <w:rPr>
            <w:webHidden/>
          </w:rPr>
          <w:tab/>
        </w:r>
        <w:r w:rsidR="005C2591">
          <w:rPr>
            <w:webHidden/>
          </w:rPr>
          <w:fldChar w:fldCharType="begin"/>
        </w:r>
        <w:r w:rsidR="005C2591">
          <w:rPr>
            <w:webHidden/>
          </w:rPr>
          <w:instrText xml:space="preserve"> PAGEREF _Toc772576 \h </w:instrText>
        </w:r>
        <w:r w:rsidR="005C2591">
          <w:rPr>
            <w:webHidden/>
          </w:rPr>
        </w:r>
        <w:r w:rsidR="005C2591">
          <w:rPr>
            <w:webHidden/>
          </w:rPr>
          <w:fldChar w:fldCharType="separate"/>
        </w:r>
        <w:r w:rsidR="000959B4">
          <w:rPr>
            <w:webHidden/>
          </w:rPr>
          <w:t>54</w:t>
        </w:r>
        <w:r w:rsidR="005C2591">
          <w:rPr>
            <w:webHidden/>
          </w:rPr>
          <w:fldChar w:fldCharType="end"/>
        </w:r>
      </w:hyperlink>
    </w:p>
    <w:p w14:paraId="209D2ADA" w14:textId="77777777" w:rsidR="005C2591" w:rsidRDefault="003C319A">
      <w:pPr>
        <w:pStyle w:val="31"/>
        <w:rPr>
          <w:rFonts w:asciiTheme="minorHAnsi" w:eastAsiaTheme="minorEastAsia" w:hAnsiTheme="minorHAnsi" w:cstheme="minorBidi"/>
          <w:iCs w:val="0"/>
          <w:snapToGrid/>
          <w:sz w:val="22"/>
          <w:szCs w:val="22"/>
        </w:rPr>
      </w:pPr>
      <w:hyperlink w:anchor="_Toc772577" w:history="1">
        <w:r w:rsidR="005C2591" w:rsidRPr="00D53799">
          <w:rPr>
            <w:rStyle w:val="aa"/>
          </w:rPr>
          <w:t>7.7.1</w:t>
        </w:r>
        <w:r w:rsidR="005C2591">
          <w:rPr>
            <w:rFonts w:asciiTheme="minorHAnsi" w:eastAsiaTheme="minorEastAsia" w:hAnsiTheme="minorHAnsi" w:cstheme="minorBidi"/>
            <w:iCs w:val="0"/>
            <w:snapToGrid/>
            <w:sz w:val="22"/>
            <w:szCs w:val="22"/>
          </w:rPr>
          <w:tab/>
        </w:r>
        <w:r w:rsidR="005C2591" w:rsidRPr="00D53799">
          <w:rPr>
            <w:rStyle w:val="aa"/>
          </w:rPr>
          <w:t>Форма Анкеты Участника</w:t>
        </w:r>
        <w:r w:rsidR="005C2591">
          <w:rPr>
            <w:webHidden/>
          </w:rPr>
          <w:tab/>
        </w:r>
        <w:r w:rsidR="005C2591">
          <w:rPr>
            <w:webHidden/>
          </w:rPr>
          <w:fldChar w:fldCharType="begin"/>
        </w:r>
        <w:r w:rsidR="005C2591">
          <w:rPr>
            <w:webHidden/>
          </w:rPr>
          <w:instrText xml:space="preserve"> PAGEREF _Toc772577 \h </w:instrText>
        </w:r>
        <w:r w:rsidR="005C2591">
          <w:rPr>
            <w:webHidden/>
          </w:rPr>
        </w:r>
        <w:r w:rsidR="005C2591">
          <w:rPr>
            <w:webHidden/>
          </w:rPr>
          <w:fldChar w:fldCharType="separate"/>
        </w:r>
        <w:r w:rsidR="000959B4">
          <w:rPr>
            <w:webHidden/>
          </w:rPr>
          <w:t>54</w:t>
        </w:r>
        <w:r w:rsidR="005C2591">
          <w:rPr>
            <w:webHidden/>
          </w:rPr>
          <w:fldChar w:fldCharType="end"/>
        </w:r>
      </w:hyperlink>
    </w:p>
    <w:p w14:paraId="4881C217" w14:textId="77777777" w:rsidR="005C2591" w:rsidRDefault="003C319A">
      <w:pPr>
        <w:pStyle w:val="31"/>
        <w:rPr>
          <w:rFonts w:asciiTheme="minorHAnsi" w:eastAsiaTheme="minorEastAsia" w:hAnsiTheme="minorHAnsi" w:cstheme="minorBidi"/>
          <w:iCs w:val="0"/>
          <w:snapToGrid/>
          <w:sz w:val="22"/>
          <w:szCs w:val="22"/>
        </w:rPr>
      </w:pPr>
      <w:hyperlink w:anchor="_Toc772578" w:history="1">
        <w:r w:rsidR="005C2591" w:rsidRPr="00D53799">
          <w:rPr>
            <w:rStyle w:val="aa"/>
          </w:rPr>
          <w:t>7.7.2</w:t>
        </w:r>
        <w:r w:rsidR="005C2591">
          <w:rPr>
            <w:rFonts w:asciiTheme="minorHAnsi" w:eastAsiaTheme="minorEastAsia" w:hAnsiTheme="minorHAnsi" w:cstheme="minorBidi"/>
            <w:iCs w:val="0"/>
            <w:snapToGrid/>
            <w:sz w:val="22"/>
            <w:szCs w:val="22"/>
          </w:rPr>
          <w:tab/>
        </w:r>
        <w:r w:rsidR="005C2591" w:rsidRPr="00D53799">
          <w:rPr>
            <w:rStyle w:val="aa"/>
          </w:rPr>
          <w:t>Инструкции по заполнению</w:t>
        </w:r>
        <w:r w:rsidR="005C2591">
          <w:rPr>
            <w:webHidden/>
          </w:rPr>
          <w:tab/>
        </w:r>
        <w:r w:rsidR="005C2591">
          <w:rPr>
            <w:webHidden/>
          </w:rPr>
          <w:fldChar w:fldCharType="begin"/>
        </w:r>
        <w:r w:rsidR="005C2591">
          <w:rPr>
            <w:webHidden/>
          </w:rPr>
          <w:instrText xml:space="preserve"> PAGEREF _Toc772578 \h </w:instrText>
        </w:r>
        <w:r w:rsidR="005C2591">
          <w:rPr>
            <w:webHidden/>
          </w:rPr>
        </w:r>
        <w:r w:rsidR="005C2591">
          <w:rPr>
            <w:webHidden/>
          </w:rPr>
          <w:fldChar w:fldCharType="separate"/>
        </w:r>
        <w:r w:rsidR="000959B4">
          <w:rPr>
            <w:webHidden/>
          </w:rPr>
          <w:t>55</w:t>
        </w:r>
        <w:r w:rsidR="005C2591">
          <w:rPr>
            <w:webHidden/>
          </w:rPr>
          <w:fldChar w:fldCharType="end"/>
        </w:r>
      </w:hyperlink>
    </w:p>
    <w:p w14:paraId="34FFBE7A" w14:textId="77777777" w:rsidR="005C2591" w:rsidRDefault="003C319A">
      <w:pPr>
        <w:pStyle w:val="21"/>
        <w:tabs>
          <w:tab w:val="left" w:pos="1134"/>
        </w:tabs>
        <w:rPr>
          <w:rFonts w:asciiTheme="minorHAnsi" w:eastAsiaTheme="minorEastAsia" w:hAnsiTheme="minorHAnsi" w:cstheme="minorBidi"/>
          <w:b w:val="0"/>
          <w:snapToGrid/>
          <w:sz w:val="22"/>
          <w:szCs w:val="22"/>
          <w:lang w:val="ru-RU"/>
        </w:rPr>
      </w:pPr>
      <w:hyperlink w:anchor="_Toc772579" w:history="1">
        <w:r w:rsidR="005C2591" w:rsidRPr="00D53799">
          <w:rPr>
            <w:rStyle w:val="aa"/>
          </w:rPr>
          <w:t>7.8</w:t>
        </w:r>
        <w:r w:rsidR="005C2591">
          <w:rPr>
            <w:rFonts w:asciiTheme="minorHAnsi" w:eastAsiaTheme="minorEastAsia" w:hAnsiTheme="minorHAnsi" w:cstheme="minorBidi"/>
            <w:b w:val="0"/>
            <w:snapToGrid/>
            <w:sz w:val="22"/>
            <w:szCs w:val="22"/>
            <w:lang w:val="ru-RU"/>
          </w:rPr>
          <w:tab/>
        </w:r>
        <w:r w:rsidR="005C2591" w:rsidRPr="00D53799">
          <w:rPr>
            <w:rStyle w:val="aa"/>
          </w:rPr>
          <w:t>Данные бухгалтерской (финансовой) отчетности (форма 8)</w:t>
        </w:r>
        <w:r w:rsidR="005C2591">
          <w:rPr>
            <w:webHidden/>
          </w:rPr>
          <w:tab/>
        </w:r>
        <w:r w:rsidR="005C2591">
          <w:rPr>
            <w:webHidden/>
          </w:rPr>
          <w:fldChar w:fldCharType="begin"/>
        </w:r>
        <w:r w:rsidR="005C2591">
          <w:rPr>
            <w:webHidden/>
          </w:rPr>
          <w:instrText xml:space="preserve"> PAGEREF _Toc772579 \h </w:instrText>
        </w:r>
        <w:r w:rsidR="005C2591">
          <w:rPr>
            <w:webHidden/>
          </w:rPr>
        </w:r>
        <w:r w:rsidR="005C2591">
          <w:rPr>
            <w:webHidden/>
          </w:rPr>
          <w:fldChar w:fldCharType="separate"/>
        </w:r>
        <w:r w:rsidR="000959B4">
          <w:rPr>
            <w:webHidden/>
          </w:rPr>
          <w:t>56</w:t>
        </w:r>
        <w:r w:rsidR="005C2591">
          <w:rPr>
            <w:webHidden/>
          </w:rPr>
          <w:fldChar w:fldCharType="end"/>
        </w:r>
      </w:hyperlink>
    </w:p>
    <w:p w14:paraId="523B2B28" w14:textId="77777777" w:rsidR="005C2591" w:rsidRDefault="003C319A">
      <w:pPr>
        <w:pStyle w:val="31"/>
        <w:rPr>
          <w:rFonts w:asciiTheme="minorHAnsi" w:eastAsiaTheme="minorEastAsia" w:hAnsiTheme="minorHAnsi" w:cstheme="minorBidi"/>
          <w:iCs w:val="0"/>
          <w:snapToGrid/>
          <w:sz w:val="22"/>
          <w:szCs w:val="22"/>
        </w:rPr>
      </w:pPr>
      <w:hyperlink w:anchor="_Toc772580" w:history="1">
        <w:r w:rsidR="005C2591" w:rsidRPr="00D53799">
          <w:rPr>
            <w:rStyle w:val="aa"/>
          </w:rPr>
          <w:t>7.8.1</w:t>
        </w:r>
        <w:r w:rsidR="005C2591">
          <w:rPr>
            <w:rFonts w:asciiTheme="minorHAnsi" w:eastAsiaTheme="minorEastAsia" w:hAnsiTheme="minorHAnsi" w:cstheme="minorBidi"/>
            <w:iCs w:val="0"/>
            <w:snapToGrid/>
            <w:sz w:val="22"/>
            <w:szCs w:val="22"/>
          </w:rPr>
          <w:tab/>
        </w:r>
        <w:r w:rsidR="005C2591" w:rsidRPr="00D53799">
          <w:rPr>
            <w:rStyle w:val="aa"/>
          </w:rPr>
          <w:t>Форма Данных бухгалтерской (финансовой) отчетности</w:t>
        </w:r>
        <w:r w:rsidR="005C2591">
          <w:rPr>
            <w:webHidden/>
          </w:rPr>
          <w:tab/>
        </w:r>
        <w:r w:rsidR="005C2591">
          <w:rPr>
            <w:webHidden/>
          </w:rPr>
          <w:fldChar w:fldCharType="begin"/>
        </w:r>
        <w:r w:rsidR="005C2591">
          <w:rPr>
            <w:webHidden/>
          </w:rPr>
          <w:instrText xml:space="preserve"> PAGEREF _Toc772580 \h </w:instrText>
        </w:r>
        <w:r w:rsidR="005C2591">
          <w:rPr>
            <w:webHidden/>
          </w:rPr>
        </w:r>
        <w:r w:rsidR="005C2591">
          <w:rPr>
            <w:webHidden/>
          </w:rPr>
          <w:fldChar w:fldCharType="separate"/>
        </w:r>
        <w:r w:rsidR="000959B4">
          <w:rPr>
            <w:webHidden/>
          </w:rPr>
          <w:t>56</w:t>
        </w:r>
        <w:r w:rsidR="005C2591">
          <w:rPr>
            <w:webHidden/>
          </w:rPr>
          <w:fldChar w:fldCharType="end"/>
        </w:r>
      </w:hyperlink>
    </w:p>
    <w:p w14:paraId="42F37965" w14:textId="77777777" w:rsidR="005C2591" w:rsidRDefault="003C319A">
      <w:pPr>
        <w:pStyle w:val="31"/>
        <w:rPr>
          <w:rFonts w:asciiTheme="minorHAnsi" w:eastAsiaTheme="minorEastAsia" w:hAnsiTheme="minorHAnsi" w:cstheme="minorBidi"/>
          <w:iCs w:val="0"/>
          <w:snapToGrid/>
          <w:sz w:val="22"/>
          <w:szCs w:val="22"/>
        </w:rPr>
      </w:pPr>
      <w:hyperlink w:anchor="_Toc772581" w:history="1">
        <w:r w:rsidR="005C2591" w:rsidRPr="00D53799">
          <w:rPr>
            <w:rStyle w:val="aa"/>
          </w:rPr>
          <w:t>7.8.2</w:t>
        </w:r>
        <w:r w:rsidR="005C2591">
          <w:rPr>
            <w:rFonts w:asciiTheme="minorHAnsi" w:eastAsiaTheme="minorEastAsia" w:hAnsiTheme="minorHAnsi" w:cstheme="minorBidi"/>
            <w:iCs w:val="0"/>
            <w:snapToGrid/>
            <w:sz w:val="22"/>
            <w:szCs w:val="22"/>
          </w:rPr>
          <w:tab/>
        </w:r>
        <w:r w:rsidR="005C2591" w:rsidRPr="00D53799">
          <w:rPr>
            <w:rStyle w:val="aa"/>
          </w:rPr>
          <w:t>Инструкции по заполнению</w:t>
        </w:r>
        <w:r w:rsidR="005C2591">
          <w:rPr>
            <w:webHidden/>
          </w:rPr>
          <w:tab/>
        </w:r>
        <w:r w:rsidR="005C2591">
          <w:rPr>
            <w:webHidden/>
          </w:rPr>
          <w:fldChar w:fldCharType="begin"/>
        </w:r>
        <w:r w:rsidR="005C2591">
          <w:rPr>
            <w:webHidden/>
          </w:rPr>
          <w:instrText xml:space="preserve"> PAGEREF _Toc772581 \h </w:instrText>
        </w:r>
        <w:r w:rsidR="005C2591">
          <w:rPr>
            <w:webHidden/>
          </w:rPr>
        </w:r>
        <w:r w:rsidR="005C2591">
          <w:rPr>
            <w:webHidden/>
          </w:rPr>
          <w:fldChar w:fldCharType="separate"/>
        </w:r>
        <w:r w:rsidR="000959B4">
          <w:rPr>
            <w:webHidden/>
          </w:rPr>
          <w:t>58</w:t>
        </w:r>
        <w:r w:rsidR="005C2591">
          <w:rPr>
            <w:webHidden/>
          </w:rPr>
          <w:fldChar w:fldCharType="end"/>
        </w:r>
      </w:hyperlink>
    </w:p>
    <w:p w14:paraId="1184E5B2" w14:textId="77777777" w:rsidR="005C2591" w:rsidRDefault="003C319A">
      <w:pPr>
        <w:pStyle w:val="21"/>
        <w:tabs>
          <w:tab w:val="left" w:pos="1134"/>
        </w:tabs>
        <w:rPr>
          <w:rFonts w:asciiTheme="minorHAnsi" w:eastAsiaTheme="minorEastAsia" w:hAnsiTheme="minorHAnsi" w:cstheme="minorBidi"/>
          <w:b w:val="0"/>
          <w:snapToGrid/>
          <w:sz w:val="22"/>
          <w:szCs w:val="22"/>
          <w:lang w:val="ru-RU"/>
        </w:rPr>
      </w:pPr>
      <w:hyperlink w:anchor="_Toc772582" w:history="1">
        <w:r w:rsidR="005C2591" w:rsidRPr="00D53799">
          <w:rPr>
            <w:rStyle w:val="aa"/>
          </w:rPr>
          <w:t>7.9</w:t>
        </w:r>
        <w:r w:rsidR="005C2591">
          <w:rPr>
            <w:rFonts w:asciiTheme="minorHAnsi" w:eastAsiaTheme="minorEastAsia" w:hAnsiTheme="minorHAnsi" w:cstheme="minorBidi"/>
            <w:b w:val="0"/>
            <w:snapToGrid/>
            <w:sz w:val="22"/>
            <w:szCs w:val="22"/>
            <w:lang w:val="ru-RU"/>
          </w:rPr>
          <w:tab/>
        </w:r>
        <w:r w:rsidR="005C2591" w:rsidRPr="00D53799">
          <w:rPr>
            <w:rStyle w:val="aa"/>
          </w:rPr>
          <w:t>Справка об опыте Участника (форма 9)</w:t>
        </w:r>
        <w:r w:rsidR="005C2591">
          <w:rPr>
            <w:webHidden/>
          </w:rPr>
          <w:tab/>
        </w:r>
        <w:r w:rsidR="005C2591">
          <w:rPr>
            <w:webHidden/>
          </w:rPr>
          <w:fldChar w:fldCharType="begin"/>
        </w:r>
        <w:r w:rsidR="005C2591">
          <w:rPr>
            <w:webHidden/>
          </w:rPr>
          <w:instrText xml:space="preserve"> PAGEREF _Toc772582 \h </w:instrText>
        </w:r>
        <w:r w:rsidR="005C2591">
          <w:rPr>
            <w:webHidden/>
          </w:rPr>
        </w:r>
        <w:r w:rsidR="005C2591">
          <w:rPr>
            <w:webHidden/>
          </w:rPr>
          <w:fldChar w:fldCharType="separate"/>
        </w:r>
        <w:r w:rsidR="000959B4">
          <w:rPr>
            <w:webHidden/>
          </w:rPr>
          <w:t>59</w:t>
        </w:r>
        <w:r w:rsidR="005C2591">
          <w:rPr>
            <w:webHidden/>
          </w:rPr>
          <w:fldChar w:fldCharType="end"/>
        </w:r>
      </w:hyperlink>
    </w:p>
    <w:p w14:paraId="326C9483" w14:textId="77777777" w:rsidR="005C2591" w:rsidRDefault="003C319A">
      <w:pPr>
        <w:pStyle w:val="31"/>
        <w:rPr>
          <w:rFonts w:asciiTheme="minorHAnsi" w:eastAsiaTheme="minorEastAsia" w:hAnsiTheme="minorHAnsi" w:cstheme="minorBidi"/>
          <w:iCs w:val="0"/>
          <w:snapToGrid/>
          <w:sz w:val="22"/>
          <w:szCs w:val="22"/>
        </w:rPr>
      </w:pPr>
      <w:hyperlink w:anchor="_Toc772583" w:history="1">
        <w:r w:rsidR="005C2591" w:rsidRPr="00D53799">
          <w:rPr>
            <w:rStyle w:val="aa"/>
          </w:rPr>
          <w:t>7.9.1</w:t>
        </w:r>
        <w:r w:rsidR="005C2591">
          <w:rPr>
            <w:rFonts w:asciiTheme="minorHAnsi" w:eastAsiaTheme="minorEastAsia" w:hAnsiTheme="minorHAnsi" w:cstheme="minorBidi"/>
            <w:iCs w:val="0"/>
            <w:snapToGrid/>
            <w:sz w:val="22"/>
            <w:szCs w:val="22"/>
          </w:rPr>
          <w:tab/>
        </w:r>
        <w:r w:rsidR="005C2591" w:rsidRPr="00D53799">
          <w:rPr>
            <w:rStyle w:val="aa"/>
          </w:rPr>
          <w:t>Форма Справки об опыте Участника</w:t>
        </w:r>
        <w:r w:rsidR="005C2591">
          <w:rPr>
            <w:webHidden/>
          </w:rPr>
          <w:tab/>
        </w:r>
        <w:r w:rsidR="005C2591">
          <w:rPr>
            <w:webHidden/>
          </w:rPr>
          <w:fldChar w:fldCharType="begin"/>
        </w:r>
        <w:r w:rsidR="005C2591">
          <w:rPr>
            <w:webHidden/>
          </w:rPr>
          <w:instrText xml:space="preserve"> PAGEREF _Toc772583 \h </w:instrText>
        </w:r>
        <w:r w:rsidR="005C2591">
          <w:rPr>
            <w:webHidden/>
          </w:rPr>
        </w:r>
        <w:r w:rsidR="005C2591">
          <w:rPr>
            <w:webHidden/>
          </w:rPr>
          <w:fldChar w:fldCharType="separate"/>
        </w:r>
        <w:r w:rsidR="000959B4">
          <w:rPr>
            <w:webHidden/>
          </w:rPr>
          <w:t>59</w:t>
        </w:r>
        <w:r w:rsidR="005C2591">
          <w:rPr>
            <w:webHidden/>
          </w:rPr>
          <w:fldChar w:fldCharType="end"/>
        </w:r>
      </w:hyperlink>
    </w:p>
    <w:p w14:paraId="0A8A3DEF" w14:textId="77777777" w:rsidR="005C2591" w:rsidRDefault="003C319A">
      <w:pPr>
        <w:pStyle w:val="31"/>
        <w:rPr>
          <w:rFonts w:asciiTheme="minorHAnsi" w:eastAsiaTheme="minorEastAsia" w:hAnsiTheme="minorHAnsi" w:cstheme="minorBidi"/>
          <w:iCs w:val="0"/>
          <w:snapToGrid/>
          <w:sz w:val="22"/>
          <w:szCs w:val="22"/>
        </w:rPr>
      </w:pPr>
      <w:hyperlink w:anchor="_Toc772584" w:history="1">
        <w:r w:rsidR="005C2591" w:rsidRPr="00D53799">
          <w:rPr>
            <w:rStyle w:val="aa"/>
          </w:rPr>
          <w:t>7.9.2</w:t>
        </w:r>
        <w:r w:rsidR="005C2591">
          <w:rPr>
            <w:rFonts w:asciiTheme="minorHAnsi" w:eastAsiaTheme="minorEastAsia" w:hAnsiTheme="minorHAnsi" w:cstheme="minorBidi"/>
            <w:iCs w:val="0"/>
            <w:snapToGrid/>
            <w:sz w:val="22"/>
            <w:szCs w:val="22"/>
          </w:rPr>
          <w:tab/>
        </w:r>
        <w:r w:rsidR="005C2591" w:rsidRPr="00D53799">
          <w:rPr>
            <w:rStyle w:val="aa"/>
          </w:rPr>
          <w:t>Инструкции по заполнению</w:t>
        </w:r>
        <w:r w:rsidR="005C2591">
          <w:rPr>
            <w:webHidden/>
          </w:rPr>
          <w:tab/>
        </w:r>
        <w:r w:rsidR="005C2591">
          <w:rPr>
            <w:webHidden/>
          </w:rPr>
          <w:fldChar w:fldCharType="begin"/>
        </w:r>
        <w:r w:rsidR="005C2591">
          <w:rPr>
            <w:webHidden/>
          </w:rPr>
          <w:instrText xml:space="preserve"> PAGEREF _Toc772584 \h </w:instrText>
        </w:r>
        <w:r w:rsidR="005C2591">
          <w:rPr>
            <w:webHidden/>
          </w:rPr>
        </w:r>
        <w:r w:rsidR="005C2591">
          <w:rPr>
            <w:webHidden/>
          </w:rPr>
          <w:fldChar w:fldCharType="separate"/>
        </w:r>
        <w:r w:rsidR="000959B4">
          <w:rPr>
            <w:webHidden/>
          </w:rPr>
          <w:t>61</w:t>
        </w:r>
        <w:r w:rsidR="005C2591">
          <w:rPr>
            <w:webHidden/>
          </w:rPr>
          <w:fldChar w:fldCharType="end"/>
        </w:r>
      </w:hyperlink>
    </w:p>
    <w:p w14:paraId="7476B337" w14:textId="77777777" w:rsidR="005C2591" w:rsidRDefault="003C319A">
      <w:pPr>
        <w:pStyle w:val="21"/>
        <w:tabs>
          <w:tab w:val="left" w:pos="1979"/>
        </w:tabs>
        <w:rPr>
          <w:rFonts w:asciiTheme="minorHAnsi" w:eastAsiaTheme="minorEastAsia" w:hAnsiTheme="minorHAnsi" w:cstheme="minorBidi"/>
          <w:b w:val="0"/>
          <w:snapToGrid/>
          <w:sz w:val="22"/>
          <w:szCs w:val="22"/>
          <w:lang w:val="ru-RU"/>
        </w:rPr>
      </w:pPr>
      <w:hyperlink w:anchor="_Toc772585" w:history="1">
        <w:r w:rsidR="005C2591" w:rsidRPr="00D53799">
          <w:rPr>
            <w:rStyle w:val="aa"/>
          </w:rPr>
          <w:t>7.10</w:t>
        </w:r>
        <w:r w:rsidR="005C2591">
          <w:rPr>
            <w:rFonts w:asciiTheme="minorHAnsi" w:eastAsiaTheme="minorEastAsia" w:hAnsiTheme="minorHAnsi" w:cstheme="minorBidi"/>
            <w:b w:val="0"/>
            <w:snapToGrid/>
            <w:sz w:val="22"/>
            <w:szCs w:val="22"/>
            <w:lang w:val="ru-RU"/>
          </w:rPr>
          <w:tab/>
        </w:r>
        <w:r w:rsidR="005C2591" w:rsidRPr="00D53799">
          <w:rPr>
            <w:rStyle w:val="aa"/>
          </w:rPr>
          <w:t>Справка о материально-технических ресурсах (форма 10)</w:t>
        </w:r>
        <w:r w:rsidR="005C2591">
          <w:rPr>
            <w:webHidden/>
          </w:rPr>
          <w:tab/>
        </w:r>
        <w:r w:rsidR="005C2591">
          <w:rPr>
            <w:webHidden/>
          </w:rPr>
          <w:fldChar w:fldCharType="begin"/>
        </w:r>
        <w:r w:rsidR="005C2591">
          <w:rPr>
            <w:webHidden/>
          </w:rPr>
          <w:instrText xml:space="preserve"> PAGEREF _Toc772585 \h </w:instrText>
        </w:r>
        <w:r w:rsidR="005C2591">
          <w:rPr>
            <w:webHidden/>
          </w:rPr>
        </w:r>
        <w:r w:rsidR="005C2591">
          <w:rPr>
            <w:webHidden/>
          </w:rPr>
          <w:fldChar w:fldCharType="separate"/>
        </w:r>
        <w:r w:rsidR="000959B4">
          <w:rPr>
            <w:webHidden/>
          </w:rPr>
          <w:t>62</w:t>
        </w:r>
        <w:r w:rsidR="005C2591">
          <w:rPr>
            <w:webHidden/>
          </w:rPr>
          <w:fldChar w:fldCharType="end"/>
        </w:r>
      </w:hyperlink>
    </w:p>
    <w:p w14:paraId="08C64A6E" w14:textId="77777777" w:rsidR="005C2591" w:rsidRDefault="003C319A">
      <w:pPr>
        <w:pStyle w:val="31"/>
        <w:rPr>
          <w:rFonts w:asciiTheme="minorHAnsi" w:eastAsiaTheme="minorEastAsia" w:hAnsiTheme="minorHAnsi" w:cstheme="minorBidi"/>
          <w:iCs w:val="0"/>
          <w:snapToGrid/>
          <w:sz w:val="22"/>
          <w:szCs w:val="22"/>
        </w:rPr>
      </w:pPr>
      <w:hyperlink w:anchor="_Toc772586" w:history="1">
        <w:r w:rsidR="005C2591" w:rsidRPr="00D53799">
          <w:rPr>
            <w:rStyle w:val="aa"/>
          </w:rPr>
          <w:t>7.10.1</w:t>
        </w:r>
        <w:r w:rsidR="005C2591">
          <w:rPr>
            <w:rFonts w:asciiTheme="minorHAnsi" w:eastAsiaTheme="minorEastAsia" w:hAnsiTheme="minorHAnsi" w:cstheme="minorBidi"/>
            <w:iCs w:val="0"/>
            <w:snapToGrid/>
            <w:sz w:val="22"/>
            <w:szCs w:val="22"/>
          </w:rPr>
          <w:tab/>
        </w:r>
        <w:r w:rsidR="005C2591" w:rsidRPr="00D53799">
          <w:rPr>
            <w:rStyle w:val="aa"/>
          </w:rPr>
          <w:t>Форма Справки о материально-технических ресурсах</w:t>
        </w:r>
        <w:r w:rsidR="005C2591">
          <w:rPr>
            <w:webHidden/>
          </w:rPr>
          <w:tab/>
        </w:r>
        <w:r w:rsidR="005C2591">
          <w:rPr>
            <w:webHidden/>
          </w:rPr>
          <w:fldChar w:fldCharType="begin"/>
        </w:r>
        <w:r w:rsidR="005C2591">
          <w:rPr>
            <w:webHidden/>
          </w:rPr>
          <w:instrText xml:space="preserve"> PAGEREF _Toc772586 \h </w:instrText>
        </w:r>
        <w:r w:rsidR="005C2591">
          <w:rPr>
            <w:webHidden/>
          </w:rPr>
        </w:r>
        <w:r w:rsidR="005C2591">
          <w:rPr>
            <w:webHidden/>
          </w:rPr>
          <w:fldChar w:fldCharType="separate"/>
        </w:r>
        <w:r w:rsidR="000959B4">
          <w:rPr>
            <w:webHidden/>
          </w:rPr>
          <w:t>62</w:t>
        </w:r>
        <w:r w:rsidR="005C2591">
          <w:rPr>
            <w:webHidden/>
          </w:rPr>
          <w:fldChar w:fldCharType="end"/>
        </w:r>
      </w:hyperlink>
    </w:p>
    <w:p w14:paraId="3A2224C5" w14:textId="77777777" w:rsidR="005C2591" w:rsidRDefault="003C319A">
      <w:pPr>
        <w:pStyle w:val="31"/>
        <w:rPr>
          <w:rFonts w:asciiTheme="minorHAnsi" w:eastAsiaTheme="minorEastAsia" w:hAnsiTheme="minorHAnsi" w:cstheme="minorBidi"/>
          <w:iCs w:val="0"/>
          <w:snapToGrid/>
          <w:sz w:val="22"/>
          <w:szCs w:val="22"/>
        </w:rPr>
      </w:pPr>
      <w:hyperlink w:anchor="_Toc772587" w:history="1">
        <w:r w:rsidR="005C2591" w:rsidRPr="00D53799">
          <w:rPr>
            <w:rStyle w:val="aa"/>
          </w:rPr>
          <w:t>7.10.2</w:t>
        </w:r>
        <w:r w:rsidR="005C2591">
          <w:rPr>
            <w:rFonts w:asciiTheme="minorHAnsi" w:eastAsiaTheme="minorEastAsia" w:hAnsiTheme="minorHAnsi" w:cstheme="minorBidi"/>
            <w:iCs w:val="0"/>
            <w:snapToGrid/>
            <w:sz w:val="22"/>
            <w:szCs w:val="22"/>
          </w:rPr>
          <w:tab/>
        </w:r>
        <w:r w:rsidR="005C2591" w:rsidRPr="00D53799">
          <w:rPr>
            <w:rStyle w:val="aa"/>
          </w:rPr>
          <w:t>Инструкции по заполнению</w:t>
        </w:r>
        <w:r w:rsidR="005C2591">
          <w:rPr>
            <w:webHidden/>
          </w:rPr>
          <w:tab/>
        </w:r>
        <w:r w:rsidR="005C2591">
          <w:rPr>
            <w:webHidden/>
          </w:rPr>
          <w:fldChar w:fldCharType="begin"/>
        </w:r>
        <w:r w:rsidR="005C2591">
          <w:rPr>
            <w:webHidden/>
          </w:rPr>
          <w:instrText xml:space="preserve"> PAGEREF _Toc772587 \h </w:instrText>
        </w:r>
        <w:r w:rsidR="005C2591">
          <w:rPr>
            <w:webHidden/>
          </w:rPr>
        </w:r>
        <w:r w:rsidR="005C2591">
          <w:rPr>
            <w:webHidden/>
          </w:rPr>
          <w:fldChar w:fldCharType="separate"/>
        </w:r>
        <w:r w:rsidR="000959B4">
          <w:rPr>
            <w:webHidden/>
          </w:rPr>
          <w:t>63</w:t>
        </w:r>
        <w:r w:rsidR="005C2591">
          <w:rPr>
            <w:webHidden/>
          </w:rPr>
          <w:fldChar w:fldCharType="end"/>
        </w:r>
      </w:hyperlink>
    </w:p>
    <w:p w14:paraId="4AE965FE" w14:textId="77777777" w:rsidR="005C2591" w:rsidRDefault="003C319A">
      <w:pPr>
        <w:pStyle w:val="21"/>
        <w:tabs>
          <w:tab w:val="left" w:pos="1979"/>
        </w:tabs>
        <w:rPr>
          <w:rFonts w:asciiTheme="minorHAnsi" w:eastAsiaTheme="minorEastAsia" w:hAnsiTheme="minorHAnsi" w:cstheme="minorBidi"/>
          <w:b w:val="0"/>
          <w:snapToGrid/>
          <w:sz w:val="22"/>
          <w:szCs w:val="22"/>
          <w:lang w:val="ru-RU"/>
        </w:rPr>
      </w:pPr>
      <w:hyperlink w:anchor="_Toc772588" w:history="1">
        <w:r w:rsidR="005C2591" w:rsidRPr="00D53799">
          <w:rPr>
            <w:rStyle w:val="aa"/>
          </w:rPr>
          <w:t>7.11</w:t>
        </w:r>
        <w:r w:rsidR="005C2591">
          <w:rPr>
            <w:rFonts w:asciiTheme="minorHAnsi" w:eastAsiaTheme="minorEastAsia" w:hAnsiTheme="minorHAnsi" w:cstheme="minorBidi"/>
            <w:b w:val="0"/>
            <w:snapToGrid/>
            <w:sz w:val="22"/>
            <w:szCs w:val="22"/>
            <w:lang w:val="ru-RU"/>
          </w:rPr>
          <w:tab/>
        </w:r>
        <w:r w:rsidR="005C2591" w:rsidRPr="00D53799">
          <w:rPr>
            <w:rStyle w:val="aa"/>
          </w:rPr>
          <w:t>Справка о кадровых ресурсах (форма 11)</w:t>
        </w:r>
        <w:r w:rsidR="005C2591">
          <w:rPr>
            <w:webHidden/>
          </w:rPr>
          <w:tab/>
        </w:r>
        <w:r w:rsidR="005C2591">
          <w:rPr>
            <w:webHidden/>
          </w:rPr>
          <w:fldChar w:fldCharType="begin"/>
        </w:r>
        <w:r w:rsidR="005C2591">
          <w:rPr>
            <w:webHidden/>
          </w:rPr>
          <w:instrText xml:space="preserve"> PAGEREF _Toc772588 \h </w:instrText>
        </w:r>
        <w:r w:rsidR="005C2591">
          <w:rPr>
            <w:webHidden/>
          </w:rPr>
        </w:r>
        <w:r w:rsidR="005C2591">
          <w:rPr>
            <w:webHidden/>
          </w:rPr>
          <w:fldChar w:fldCharType="separate"/>
        </w:r>
        <w:r w:rsidR="000959B4">
          <w:rPr>
            <w:webHidden/>
          </w:rPr>
          <w:t>64</w:t>
        </w:r>
        <w:r w:rsidR="005C2591">
          <w:rPr>
            <w:webHidden/>
          </w:rPr>
          <w:fldChar w:fldCharType="end"/>
        </w:r>
      </w:hyperlink>
    </w:p>
    <w:p w14:paraId="76FAA599" w14:textId="77777777" w:rsidR="005C2591" w:rsidRDefault="003C319A">
      <w:pPr>
        <w:pStyle w:val="31"/>
        <w:rPr>
          <w:rFonts w:asciiTheme="minorHAnsi" w:eastAsiaTheme="minorEastAsia" w:hAnsiTheme="minorHAnsi" w:cstheme="minorBidi"/>
          <w:iCs w:val="0"/>
          <w:snapToGrid/>
          <w:sz w:val="22"/>
          <w:szCs w:val="22"/>
        </w:rPr>
      </w:pPr>
      <w:hyperlink w:anchor="_Toc772589" w:history="1">
        <w:r w:rsidR="005C2591" w:rsidRPr="00D53799">
          <w:rPr>
            <w:rStyle w:val="aa"/>
          </w:rPr>
          <w:t>7.11.1</w:t>
        </w:r>
        <w:r w:rsidR="005C2591">
          <w:rPr>
            <w:rFonts w:asciiTheme="minorHAnsi" w:eastAsiaTheme="minorEastAsia" w:hAnsiTheme="minorHAnsi" w:cstheme="minorBidi"/>
            <w:iCs w:val="0"/>
            <w:snapToGrid/>
            <w:sz w:val="22"/>
            <w:szCs w:val="22"/>
          </w:rPr>
          <w:tab/>
        </w:r>
        <w:r w:rsidR="005C2591" w:rsidRPr="00D53799">
          <w:rPr>
            <w:rStyle w:val="aa"/>
          </w:rPr>
          <w:t>Форма Справки о кадровых ресурсах</w:t>
        </w:r>
        <w:r w:rsidR="005C2591">
          <w:rPr>
            <w:webHidden/>
          </w:rPr>
          <w:tab/>
        </w:r>
        <w:r w:rsidR="005C2591">
          <w:rPr>
            <w:webHidden/>
          </w:rPr>
          <w:fldChar w:fldCharType="begin"/>
        </w:r>
        <w:r w:rsidR="005C2591">
          <w:rPr>
            <w:webHidden/>
          </w:rPr>
          <w:instrText xml:space="preserve"> PAGEREF _Toc772589 \h </w:instrText>
        </w:r>
        <w:r w:rsidR="005C2591">
          <w:rPr>
            <w:webHidden/>
          </w:rPr>
        </w:r>
        <w:r w:rsidR="005C2591">
          <w:rPr>
            <w:webHidden/>
          </w:rPr>
          <w:fldChar w:fldCharType="separate"/>
        </w:r>
        <w:r w:rsidR="000959B4">
          <w:rPr>
            <w:webHidden/>
          </w:rPr>
          <w:t>64</w:t>
        </w:r>
        <w:r w:rsidR="005C2591">
          <w:rPr>
            <w:webHidden/>
          </w:rPr>
          <w:fldChar w:fldCharType="end"/>
        </w:r>
      </w:hyperlink>
    </w:p>
    <w:p w14:paraId="08AFE71B" w14:textId="77777777" w:rsidR="005C2591" w:rsidRDefault="003C319A">
      <w:pPr>
        <w:pStyle w:val="31"/>
        <w:rPr>
          <w:rFonts w:asciiTheme="minorHAnsi" w:eastAsiaTheme="minorEastAsia" w:hAnsiTheme="minorHAnsi" w:cstheme="minorBidi"/>
          <w:iCs w:val="0"/>
          <w:snapToGrid/>
          <w:sz w:val="22"/>
          <w:szCs w:val="22"/>
        </w:rPr>
      </w:pPr>
      <w:hyperlink w:anchor="_Toc772590" w:history="1">
        <w:r w:rsidR="005C2591" w:rsidRPr="00D53799">
          <w:rPr>
            <w:rStyle w:val="aa"/>
          </w:rPr>
          <w:t>7.11.2</w:t>
        </w:r>
        <w:r w:rsidR="005C2591">
          <w:rPr>
            <w:rFonts w:asciiTheme="minorHAnsi" w:eastAsiaTheme="minorEastAsia" w:hAnsiTheme="minorHAnsi" w:cstheme="minorBidi"/>
            <w:iCs w:val="0"/>
            <w:snapToGrid/>
            <w:sz w:val="22"/>
            <w:szCs w:val="22"/>
          </w:rPr>
          <w:tab/>
        </w:r>
        <w:r w:rsidR="005C2591" w:rsidRPr="00D53799">
          <w:rPr>
            <w:rStyle w:val="aa"/>
          </w:rPr>
          <w:t>Инструкции по заполнению</w:t>
        </w:r>
        <w:r w:rsidR="005C2591">
          <w:rPr>
            <w:webHidden/>
          </w:rPr>
          <w:tab/>
        </w:r>
        <w:r w:rsidR="005C2591">
          <w:rPr>
            <w:webHidden/>
          </w:rPr>
          <w:fldChar w:fldCharType="begin"/>
        </w:r>
        <w:r w:rsidR="005C2591">
          <w:rPr>
            <w:webHidden/>
          </w:rPr>
          <w:instrText xml:space="preserve"> PAGEREF _Toc772590 \h </w:instrText>
        </w:r>
        <w:r w:rsidR="005C2591">
          <w:rPr>
            <w:webHidden/>
          </w:rPr>
        </w:r>
        <w:r w:rsidR="005C2591">
          <w:rPr>
            <w:webHidden/>
          </w:rPr>
          <w:fldChar w:fldCharType="separate"/>
        </w:r>
        <w:r w:rsidR="000959B4">
          <w:rPr>
            <w:webHidden/>
          </w:rPr>
          <w:t>65</w:t>
        </w:r>
        <w:r w:rsidR="005C2591">
          <w:rPr>
            <w:webHidden/>
          </w:rPr>
          <w:fldChar w:fldCharType="end"/>
        </w:r>
      </w:hyperlink>
    </w:p>
    <w:p w14:paraId="5F41A856" w14:textId="77777777" w:rsidR="005C2591" w:rsidRDefault="003C319A">
      <w:pPr>
        <w:pStyle w:val="21"/>
        <w:tabs>
          <w:tab w:val="left" w:pos="1979"/>
        </w:tabs>
        <w:rPr>
          <w:rFonts w:asciiTheme="minorHAnsi" w:eastAsiaTheme="minorEastAsia" w:hAnsiTheme="minorHAnsi" w:cstheme="minorBidi"/>
          <w:b w:val="0"/>
          <w:snapToGrid/>
          <w:sz w:val="22"/>
          <w:szCs w:val="22"/>
          <w:lang w:val="ru-RU"/>
        </w:rPr>
      </w:pPr>
      <w:hyperlink w:anchor="_Toc772591" w:history="1">
        <w:r w:rsidR="005C2591" w:rsidRPr="00D53799">
          <w:rPr>
            <w:rStyle w:val="aa"/>
          </w:rPr>
          <w:t>7.12</w:t>
        </w:r>
        <w:r w:rsidR="005C2591">
          <w:rPr>
            <w:rFonts w:asciiTheme="minorHAnsi" w:eastAsiaTheme="minorEastAsia" w:hAnsiTheme="minorHAnsi" w:cstheme="minorBidi"/>
            <w:b w:val="0"/>
            <w:snapToGrid/>
            <w:sz w:val="22"/>
            <w:szCs w:val="22"/>
            <w:lang w:val="ru-RU"/>
          </w:rPr>
          <w:tab/>
        </w:r>
        <w:r w:rsidR="005C2591" w:rsidRPr="00D53799">
          <w:rPr>
            <w:rStyle w:val="aa"/>
          </w:rPr>
          <w:t>Справка об отсутствии признаков крупной сделки (форма 12)</w:t>
        </w:r>
        <w:r w:rsidR="005C2591">
          <w:rPr>
            <w:webHidden/>
          </w:rPr>
          <w:tab/>
        </w:r>
        <w:r w:rsidR="005C2591">
          <w:rPr>
            <w:webHidden/>
          </w:rPr>
          <w:fldChar w:fldCharType="begin"/>
        </w:r>
        <w:r w:rsidR="005C2591">
          <w:rPr>
            <w:webHidden/>
          </w:rPr>
          <w:instrText xml:space="preserve"> PAGEREF _Toc772591 \h </w:instrText>
        </w:r>
        <w:r w:rsidR="005C2591">
          <w:rPr>
            <w:webHidden/>
          </w:rPr>
        </w:r>
        <w:r w:rsidR="005C2591">
          <w:rPr>
            <w:webHidden/>
          </w:rPr>
          <w:fldChar w:fldCharType="separate"/>
        </w:r>
        <w:r w:rsidR="000959B4">
          <w:rPr>
            <w:webHidden/>
          </w:rPr>
          <w:t>66</w:t>
        </w:r>
        <w:r w:rsidR="005C2591">
          <w:rPr>
            <w:webHidden/>
          </w:rPr>
          <w:fldChar w:fldCharType="end"/>
        </w:r>
      </w:hyperlink>
    </w:p>
    <w:p w14:paraId="74E3C78D" w14:textId="77777777" w:rsidR="005C2591" w:rsidRDefault="003C319A">
      <w:pPr>
        <w:pStyle w:val="31"/>
        <w:rPr>
          <w:rFonts w:asciiTheme="minorHAnsi" w:eastAsiaTheme="minorEastAsia" w:hAnsiTheme="minorHAnsi" w:cstheme="minorBidi"/>
          <w:iCs w:val="0"/>
          <w:snapToGrid/>
          <w:sz w:val="22"/>
          <w:szCs w:val="22"/>
        </w:rPr>
      </w:pPr>
      <w:hyperlink w:anchor="_Toc772592" w:history="1">
        <w:r w:rsidR="005C2591" w:rsidRPr="00D53799">
          <w:rPr>
            <w:rStyle w:val="aa"/>
          </w:rPr>
          <w:t>7.12.1</w:t>
        </w:r>
        <w:r w:rsidR="005C2591">
          <w:rPr>
            <w:rFonts w:asciiTheme="minorHAnsi" w:eastAsiaTheme="minorEastAsia" w:hAnsiTheme="minorHAnsi" w:cstheme="minorBidi"/>
            <w:iCs w:val="0"/>
            <w:snapToGrid/>
            <w:sz w:val="22"/>
            <w:szCs w:val="22"/>
          </w:rPr>
          <w:tab/>
        </w:r>
        <w:r w:rsidR="005C2591" w:rsidRPr="00D53799">
          <w:rPr>
            <w:rStyle w:val="aa"/>
          </w:rPr>
          <w:t>Форма Справки об отсутствии признаков крупной сделки</w:t>
        </w:r>
        <w:r w:rsidR="005C2591">
          <w:rPr>
            <w:webHidden/>
          </w:rPr>
          <w:tab/>
        </w:r>
        <w:r w:rsidR="005C2591">
          <w:rPr>
            <w:webHidden/>
          </w:rPr>
          <w:fldChar w:fldCharType="begin"/>
        </w:r>
        <w:r w:rsidR="005C2591">
          <w:rPr>
            <w:webHidden/>
          </w:rPr>
          <w:instrText xml:space="preserve"> PAGEREF _Toc772592 \h </w:instrText>
        </w:r>
        <w:r w:rsidR="005C2591">
          <w:rPr>
            <w:webHidden/>
          </w:rPr>
        </w:r>
        <w:r w:rsidR="005C2591">
          <w:rPr>
            <w:webHidden/>
          </w:rPr>
          <w:fldChar w:fldCharType="separate"/>
        </w:r>
        <w:r w:rsidR="000959B4">
          <w:rPr>
            <w:webHidden/>
          </w:rPr>
          <w:t>66</w:t>
        </w:r>
        <w:r w:rsidR="005C2591">
          <w:rPr>
            <w:webHidden/>
          </w:rPr>
          <w:fldChar w:fldCharType="end"/>
        </w:r>
      </w:hyperlink>
    </w:p>
    <w:p w14:paraId="616B6408" w14:textId="77777777" w:rsidR="005C2591" w:rsidRDefault="003C319A">
      <w:pPr>
        <w:pStyle w:val="31"/>
        <w:rPr>
          <w:rFonts w:asciiTheme="minorHAnsi" w:eastAsiaTheme="minorEastAsia" w:hAnsiTheme="minorHAnsi" w:cstheme="minorBidi"/>
          <w:iCs w:val="0"/>
          <w:snapToGrid/>
          <w:sz w:val="22"/>
          <w:szCs w:val="22"/>
        </w:rPr>
      </w:pPr>
      <w:hyperlink w:anchor="_Toc772593" w:history="1">
        <w:r w:rsidR="005C2591" w:rsidRPr="00D53799">
          <w:rPr>
            <w:rStyle w:val="aa"/>
          </w:rPr>
          <w:t>7.12.2</w:t>
        </w:r>
        <w:r w:rsidR="005C2591">
          <w:rPr>
            <w:rFonts w:asciiTheme="minorHAnsi" w:eastAsiaTheme="minorEastAsia" w:hAnsiTheme="minorHAnsi" w:cstheme="minorBidi"/>
            <w:iCs w:val="0"/>
            <w:snapToGrid/>
            <w:sz w:val="22"/>
            <w:szCs w:val="22"/>
          </w:rPr>
          <w:tab/>
        </w:r>
        <w:r w:rsidR="005C2591" w:rsidRPr="00D53799">
          <w:rPr>
            <w:rStyle w:val="aa"/>
          </w:rPr>
          <w:t>Инструкции по заполнению</w:t>
        </w:r>
        <w:r w:rsidR="005C2591">
          <w:rPr>
            <w:webHidden/>
          </w:rPr>
          <w:tab/>
        </w:r>
        <w:r w:rsidR="005C2591">
          <w:rPr>
            <w:webHidden/>
          </w:rPr>
          <w:fldChar w:fldCharType="begin"/>
        </w:r>
        <w:r w:rsidR="005C2591">
          <w:rPr>
            <w:webHidden/>
          </w:rPr>
          <w:instrText xml:space="preserve"> PAGEREF _Toc772593 \h </w:instrText>
        </w:r>
        <w:r w:rsidR="005C2591">
          <w:rPr>
            <w:webHidden/>
          </w:rPr>
        </w:r>
        <w:r w:rsidR="005C2591">
          <w:rPr>
            <w:webHidden/>
          </w:rPr>
          <w:fldChar w:fldCharType="separate"/>
        </w:r>
        <w:r w:rsidR="000959B4">
          <w:rPr>
            <w:webHidden/>
          </w:rPr>
          <w:t>67</w:t>
        </w:r>
        <w:r w:rsidR="005C2591">
          <w:rPr>
            <w:webHidden/>
          </w:rPr>
          <w:fldChar w:fldCharType="end"/>
        </w:r>
      </w:hyperlink>
    </w:p>
    <w:p w14:paraId="6FE971D4" w14:textId="77777777" w:rsidR="005C2591" w:rsidRDefault="003C319A">
      <w:pPr>
        <w:pStyle w:val="21"/>
        <w:tabs>
          <w:tab w:val="left" w:pos="1979"/>
        </w:tabs>
        <w:rPr>
          <w:rFonts w:asciiTheme="minorHAnsi" w:eastAsiaTheme="minorEastAsia" w:hAnsiTheme="minorHAnsi" w:cstheme="minorBidi"/>
          <w:b w:val="0"/>
          <w:snapToGrid/>
          <w:sz w:val="22"/>
          <w:szCs w:val="22"/>
          <w:lang w:val="ru-RU"/>
        </w:rPr>
      </w:pPr>
      <w:hyperlink w:anchor="_Toc772594" w:history="1">
        <w:r w:rsidR="005C2591" w:rsidRPr="00D53799">
          <w:rPr>
            <w:rStyle w:val="aa"/>
          </w:rPr>
          <w:t>7.13</w:t>
        </w:r>
        <w:r w:rsidR="005C2591">
          <w:rPr>
            <w:rFonts w:asciiTheme="minorHAnsi" w:eastAsiaTheme="minorEastAsia" w:hAnsiTheme="minorHAnsi" w:cstheme="minorBidi"/>
            <w:b w:val="0"/>
            <w:snapToGrid/>
            <w:sz w:val="22"/>
            <w:szCs w:val="22"/>
            <w:lang w:val="ru-RU"/>
          </w:rPr>
          <w:tab/>
        </w:r>
        <w:r w:rsidR="005C2591" w:rsidRPr="00D53799">
          <w:rPr>
            <w:rStyle w:val="aa"/>
          </w:rPr>
          <w:t>План распределения объемов поставки продукции (форма 13)</w:t>
        </w:r>
        <w:r w:rsidR="005C2591">
          <w:rPr>
            <w:webHidden/>
          </w:rPr>
          <w:tab/>
        </w:r>
        <w:r w:rsidR="005C2591">
          <w:rPr>
            <w:webHidden/>
          </w:rPr>
          <w:fldChar w:fldCharType="begin"/>
        </w:r>
        <w:r w:rsidR="005C2591">
          <w:rPr>
            <w:webHidden/>
          </w:rPr>
          <w:instrText xml:space="preserve"> PAGEREF _Toc772594 \h </w:instrText>
        </w:r>
        <w:r w:rsidR="005C2591">
          <w:rPr>
            <w:webHidden/>
          </w:rPr>
        </w:r>
        <w:r w:rsidR="005C2591">
          <w:rPr>
            <w:webHidden/>
          </w:rPr>
          <w:fldChar w:fldCharType="separate"/>
        </w:r>
        <w:r w:rsidR="000959B4">
          <w:rPr>
            <w:webHidden/>
          </w:rPr>
          <w:t>68</w:t>
        </w:r>
        <w:r w:rsidR="005C2591">
          <w:rPr>
            <w:webHidden/>
          </w:rPr>
          <w:fldChar w:fldCharType="end"/>
        </w:r>
      </w:hyperlink>
    </w:p>
    <w:p w14:paraId="69C0B392" w14:textId="77777777" w:rsidR="005C2591" w:rsidRDefault="003C319A">
      <w:pPr>
        <w:pStyle w:val="31"/>
        <w:rPr>
          <w:rFonts w:asciiTheme="minorHAnsi" w:eastAsiaTheme="minorEastAsia" w:hAnsiTheme="minorHAnsi" w:cstheme="minorBidi"/>
          <w:iCs w:val="0"/>
          <w:snapToGrid/>
          <w:sz w:val="22"/>
          <w:szCs w:val="22"/>
        </w:rPr>
      </w:pPr>
      <w:hyperlink w:anchor="_Toc772595" w:history="1">
        <w:r w:rsidR="005C2591" w:rsidRPr="00D53799">
          <w:rPr>
            <w:rStyle w:val="aa"/>
          </w:rPr>
          <w:t>7.13.1</w:t>
        </w:r>
        <w:r w:rsidR="005C2591">
          <w:rPr>
            <w:rFonts w:asciiTheme="minorHAnsi" w:eastAsiaTheme="minorEastAsia" w:hAnsiTheme="minorHAnsi" w:cstheme="minorBidi"/>
            <w:iCs w:val="0"/>
            <w:snapToGrid/>
            <w:sz w:val="22"/>
            <w:szCs w:val="22"/>
          </w:rPr>
          <w:tab/>
        </w:r>
        <w:r w:rsidR="005C2591" w:rsidRPr="00D53799">
          <w:rPr>
            <w:rStyle w:val="aa"/>
          </w:rPr>
          <w:t>Форма плана распределения объемов поставки продукции</w:t>
        </w:r>
        <w:r w:rsidR="005C2591">
          <w:rPr>
            <w:webHidden/>
          </w:rPr>
          <w:tab/>
        </w:r>
        <w:r w:rsidR="005C2591">
          <w:rPr>
            <w:webHidden/>
          </w:rPr>
          <w:fldChar w:fldCharType="begin"/>
        </w:r>
        <w:r w:rsidR="005C2591">
          <w:rPr>
            <w:webHidden/>
          </w:rPr>
          <w:instrText xml:space="preserve"> PAGEREF _Toc772595 \h </w:instrText>
        </w:r>
        <w:r w:rsidR="005C2591">
          <w:rPr>
            <w:webHidden/>
          </w:rPr>
        </w:r>
        <w:r w:rsidR="005C2591">
          <w:rPr>
            <w:webHidden/>
          </w:rPr>
          <w:fldChar w:fldCharType="separate"/>
        </w:r>
        <w:r w:rsidR="000959B4">
          <w:rPr>
            <w:webHidden/>
          </w:rPr>
          <w:t>68</w:t>
        </w:r>
        <w:r w:rsidR="005C2591">
          <w:rPr>
            <w:webHidden/>
          </w:rPr>
          <w:fldChar w:fldCharType="end"/>
        </w:r>
      </w:hyperlink>
    </w:p>
    <w:p w14:paraId="20B5D4E9" w14:textId="77777777" w:rsidR="005C2591" w:rsidRDefault="003C319A">
      <w:pPr>
        <w:pStyle w:val="31"/>
        <w:rPr>
          <w:rFonts w:asciiTheme="minorHAnsi" w:eastAsiaTheme="minorEastAsia" w:hAnsiTheme="minorHAnsi" w:cstheme="minorBidi"/>
          <w:iCs w:val="0"/>
          <w:snapToGrid/>
          <w:sz w:val="22"/>
          <w:szCs w:val="22"/>
        </w:rPr>
      </w:pPr>
      <w:hyperlink w:anchor="_Toc772596" w:history="1">
        <w:r w:rsidR="005C2591" w:rsidRPr="00D53799">
          <w:rPr>
            <w:rStyle w:val="aa"/>
          </w:rPr>
          <w:t>7.13.2</w:t>
        </w:r>
        <w:r w:rsidR="005C2591">
          <w:rPr>
            <w:rFonts w:asciiTheme="minorHAnsi" w:eastAsiaTheme="minorEastAsia" w:hAnsiTheme="minorHAnsi" w:cstheme="minorBidi"/>
            <w:iCs w:val="0"/>
            <w:snapToGrid/>
            <w:sz w:val="22"/>
            <w:szCs w:val="22"/>
          </w:rPr>
          <w:tab/>
        </w:r>
        <w:r w:rsidR="005C2591" w:rsidRPr="00D53799">
          <w:rPr>
            <w:rStyle w:val="aa"/>
          </w:rPr>
          <w:t>Инструкции по заполнению</w:t>
        </w:r>
        <w:r w:rsidR="005C2591">
          <w:rPr>
            <w:webHidden/>
          </w:rPr>
          <w:tab/>
        </w:r>
        <w:r w:rsidR="005C2591">
          <w:rPr>
            <w:webHidden/>
          </w:rPr>
          <w:fldChar w:fldCharType="begin"/>
        </w:r>
        <w:r w:rsidR="005C2591">
          <w:rPr>
            <w:webHidden/>
          </w:rPr>
          <w:instrText xml:space="preserve"> PAGEREF _Toc772596 \h </w:instrText>
        </w:r>
        <w:r w:rsidR="005C2591">
          <w:rPr>
            <w:webHidden/>
          </w:rPr>
        </w:r>
        <w:r w:rsidR="005C2591">
          <w:rPr>
            <w:webHidden/>
          </w:rPr>
          <w:fldChar w:fldCharType="separate"/>
        </w:r>
        <w:r w:rsidR="000959B4">
          <w:rPr>
            <w:webHidden/>
          </w:rPr>
          <w:t>69</w:t>
        </w:r>
        <w:r w:rsidR="005C2591">
          <w:rPr>
            <w:webHidden/>
          </w:rPr>
          <w:fldChar w:fldCharType="end"/>
        </w:r>
      </w:hyperlink>
    </w:p>
    <w:p w14:paraId="7AB5C58F" w14:textId="77777777" w:rsidR="005C2591" w:rsidRDefault="003C319A">
      <w:pPr>
        <w:pStyle w:val="21"/>
        <w:tabs>
          <w:tab w:val="left" w:pos="1979"/>
        </w:tabs>
        <w:rPr>
          <w:rFonts w:asciiTheme="minorHAnsi" w:eastAsiaTheme="minorEastAsia" w:hAnsiTheme="minorHAnsi" w:cstheme="minorBidi"/>
          <w:b w:val="0"/>
          <w:snapToGrid/>
          <w:sz w:val="22"/>
          <w:szCs w:val="22"/>
          <w:lang w:val="ru-RU"/>
        </w:rPr>
      </w:pPr>
      <w:hyperlink w:anchor="_Toc772597" w:history="1">
        <w:r w:rsidR="005C2591" w:rsidRPr="00D53799">
          <w:rPr>
            <w:rStyle w:val="aa"/>
          </w:rPr>
          <w:t>7.14</w:t>
        </w:r>
        <w:r w:rsidR="005C2591">
          <w:rPr>
            <w:rFonts w:asciiTheme="minorHAnsi" w:eastAsiaTheme="minorEastAsia" w:hAnsiTheme="minorHAnsi" w:cstheme="minorBidi"/>
            <w:b w:val="0"/>
            <w:snapToGrid/>
            <w:sz w:val="22"/>
            <w:szCs w:val="22"/>
            <w:lang w:val="ru-RU"/>
          </w:rPr>
          <w:tab/>
        </w:r>
        <w:r w:rsidR="005C2591" w:rsidRPr="00D53799">
          <w:rPr>
            <w:rStyle w:val="aa"/>
          </w:rPr>
          <w:t>Справка «Сведения о цепочке собственников, включая бенефициаров (в том числе конечных)»</w:t>
        </w:r>
        <w:r w:rsidR="005C2591">
          <w:rPr>
            <w:webHidden/>
          </w:rPr>
          <w:tab/>
        </w:r>
        <w:r w:rsidR="005C2591">
          <w:rPr>
            <w:webHidden/>
          </w:rPr>
          <w:fldChar w:fldCharType="begin"/>
        </w:r>
        <w:r w:rsidR="005C2591">
          <w:rPr>
            <w:webHidden/>
          </w:rPr>
          <w:instrText xml:space="preserve"> PAGEREF _Toc772597 \h </w:instrText>
        </w:r>
        <w:r w:rsidR="005C2591">
          <w:rPr>
            <w:webHidden/>
          </w:rPr>
        </w:r>
        <w:r w:rsidR="005C2591">
          <w:rPr>
            <w:webHidden/>
          </w:rPr>
          <w:fldChar w:fldCharType="separate"/>
        </w:r>
        <w:r w:rsidR="000959B4">
          <w:rPr>
            <w:webHidden/>
          </w:rPr>
          <w:t>70</w:t>
        </w:r>
        <w:r w:rsidR="005C2591">
          <w:rPr>
            <w:webHidden/>
          </w:rPr>
          <w:fldChar w:fldCharType="end"/>
        </w:r>
      </w:hyperlink>
    </w:p>
    <w:p w14:paraId="2A68F3C4" w14:textId="77777777" w:rsidR="005C2591" w:rsidRDefault="003C319A">
      <w:pPr>
        <w:pStyle w:val="31"/>
        <w:rPr>
          <w:rFonts w:asciiTheme="minorHAnsi" w:eastAsiaTheme="minorEastAsia" w:hAnsiTheme="minorHAnsi" w:cstheme="minorBidi"/>
          <w:iCs w:val="0"/>
          <w:snapToGrid/>
          <w:sz w:val="22"/>
          <w:szCs w:val="22"/>
        </w:rPr>
      </w:pPr>
      <w:hyperlink w:anchor="_Toc772598" w:history="1">
        <w:r w:rsidR="005C2591" w:rsidRPr="00D53799">
          <w:rPr>
            <w:rStyle w:val="aa"/>
          </w:rPr>
          <w:t>7.14.1</w:t>
        </w:r>
        <w:r w:rsidR="005C2591">
          <w:rPr>
            <w:rFonts w:asciiTheme="minorHAnsi" w:eastAsiaTheme="minorEastAsia" w:hAnsiTheme="minorHAnsi" w:cstheme="minorBidi"/>
            <w:iCs w:val="0"/>
            <w:snapToGrid/>
            <w:sz w:val="22"/>
            <w:szCs w:val="22"/>
          </w:rPr>
          <w:tab/>
        </w:r>
        <w:r w:rsidR="005C2591" w:rsidRPr="00D53799">
          <w:rPr>
            <w:rStyle w:val="aa"/>
          </w:rPr>
          <w:t>Форма справки «Сведения о цепочке собственников, включая бенефициаров (в том числе конечных)»</w:t>
        </w:r>
        <w:r w:rsidR="005C2591">
          <w:rPr>
            <w:webHidden/>
          </w:rPr>
          <w:tab/>
        </w:r>
        <w:r w:rsidR="005C2591">
          <w:rPr>
            <w:webHidden/>
          </w:rPr>
          <w:fldChar w:fldCharType="begin"/>
        </w:r>
        <w:r w:rsidR="005C2591">
          <w:rPr>
            <w:webHidden/>
          </w:rPr>
          <w:instrText xml:space="preserve"> PAGEREF _Toc772598 \h </w:instrText>
        </w:r>
        <w:r w:rsidR="005C2591">
          <w:rPr>
            <w:webHidden/>
          </w:rPr>
        </w:r>
        <w:r w:rsidR="005C2591">
          <w:rPr>
            <w:webHidden/>
          </w:rPr>
          <w:fldChar w:fldCharType="separate"/>
        </w:r>
        <w:r w:rsidR="000959B4">
          <w:rPr>
            <w:webHidden/>
          </w:rPr>
          <w:t>70</w:t>
        </w:r>
        <w:r w:rsidR="005C2591">
          <w:rPr>
            <w:webHidden/>
          </w:rPr>
          <w:fldChar w:fldCharType="end"/>
        </w:r>
      </w:hyperlink>
    </w:p>
    <w:p w14:paraId="175C6093" w14:textId="77777777" w:rsidR="005C2591" w:rsidRDefault="003C319A">
      <w:pPr>
        <w:pStyle w:val="21"/>
        <w:tabs>
          <w:tab w:val="left" w:pos="1979"/>
        </w:tabs>
        <w:rPr>
          <w:rFonts w:asciiTheme="minorHAnsi" w:eastAsiaTheme="minorEastAsia" w:hAnsiTheme="minorHAnsi" w:cstheme="minorBidi"/>
          <w:b w:val="0"/>
          <w:snapToGrid/>
          <w:sz w:val="22"/>
          <w:szCs w:val="22"/>
          <w:lang w:val="ru-RU"/>
        </w:rPr>
      </w:pPr>
      <w:hyperlink w:anchor="_Toc772599" w:history="1">
        <w:r w:rsidR="005C2591" w:rsidRPr="00D53799">
          <w:rPr>
            <w:rStyle w:val="aa"/>
          </w:rPr>
          <w:t>7.15</w:t>
        </w:r>
        <w:r w:rsidR="005C2591">
          <w:rPr>
            <w:rFonts w:asciiTheme="minorHAnsi" w:eastAsiaTheme="minorEastAsia" w:hAnsiTheme="minorHAnsi" w:cstheme="minorBidi"/>
            <w:b w:val="0"/>
            <w:snapToGrid/>
            <w:sz w:val="22"/>
            <w:szCs w:val="22"/>
            <w:lang w:val="ru-RU"/>
          </w:rPr>
          <w:tab/>
        </w:r>
        <w:r w:rsidR="005C2591" w:rsidRPr="00D53799">
          <w:rPr>
            <w:rStyle w:val="aa"/>
          </w:rPr>
          <w:t>Заверение об обстоятельствах</w:t>
        </w:r>
        <w:r w:rsidR="005C2591">
          <w:rPr>
            <w:webHidden/>
          </w:rPr>
          <w:tab/>
        </w:r>
        <w:r w:rsidR="005C2591">
          <w:rPr>
            <w:webHidden/>
          </w:rPr>
          <w:fldChar w:fldCharType="begin"/>
        </w:r>
        <w:r w:rsidR="005C2591">
          <w:rPr>
            <w:webHidden/>
          </w:rPr>
          <w:instrText xml:space="preserve"> PAGEREF _Toc772599 \h </w:instrText>
        </w:r>
        <w:r w:rsidR="005C2591">
          <w:rPr>
            <w:webHidden/>
          </w:rPr>
        </w:r>
        <w:r w:rsidR="005C2591">
          <w:rPr>
            <w:webHidden/>
          </w:rPr>
          <w:fldChar w:fldCharType="separate"/>
        </w:r>
        <w:r w:rsidR="000959B4">
          <w:rPr>
            <w:webHidden/>
          </w:rPr>
          <w:t>75</w:t>
        </w:r>
        <w:r w:rsidR="005C2591">
          <w:rPr>
            <w:webHidden/>
          </w:rPr>
          <w:fldChar w:fldCharType="end"/>
        </w:r>
      </w:hyperlink>
    </w:p>
    <w:p w14:paraId="4DF1ADFC" w14:textId="77777777" w:rsidR="005C2591" w:rsidRDefault="003C319A">
      <w:pPr>
        <w:pStyle w:val="31"/>
        <w:rPr>
          <w:rFonts w:asciiTheme="minorHAnsi" w:eastAsiaTheme="minorEastAsia" w:hAnsiTheme="minorHAnsi" w:cstheme="minorBidi"/>
          <w:iCs w:val="0"/>
          <w:snapToGrid/>
          <w:sz w:val="22"/>
          <w:szCs w:val="22"/>
        </w:rPr>
      </w:pPr>
      <w:hyperlink w:anchor="_Toc772600" w:history="1">
        <w:r w:rsidR="005C2591" w:rsidRPr="00D53799">
          <w:rPr>
            <w:rStyle w:val="aa"/>
          </w:rPr>
          <w:t>7.15.1</w:t>
        </w:r>
        <w:r w:rsidR="005C2591">
          <w:rPr>
            <w:rFonts w:asciiTheme="minorHAnsi" w:eastAsiaTheme="minorEastAsia" w:hAnsiTheme="minorHAnsi" w:cstheme="minorBidi"/>
            <w:iCs w:val="0"/>
            <w:snapToGrid/>
            <w:sz w:val="22"/>
            <w:szCs w:val="22"/>
          </w:rPr>
          <w:tab/>
        </w:r>
        <w:r w:rsidR="005C2591" w:rsidRPr="00D53799">
          <w:rPr>
            <w:rStyle w:val="aa"/>
          </w:rPr>
          <w:t>Форма Заверения об обстоятельствах</w:t>
        </w:r>
        <w:r w:rsidR="005C2591">
          <w:rPr>
            <w:webHidden/>
          </w:rPr>
          <w:tab/>
        </w:r>
        <w:r w:rsidR="005C2591">
          <w:rPr>
            <w:webHidden/>
          </w:rPr>
          <w:fldChar w:fldCharType="begin"/>
        </w:r>
        <w:r w:rsidR="005C2591">
          <w:rPr>
            <w:webHidden/>
          </w:rPr>
          <w:instrText xml:space="preserve"> PAGEREF _Toc772600 \h </w:instrText>
        </w:r>
        <w:r w:rsidR="005C2591">
          <w:rPr>
            <w:webHidden/>
          </w:rPr>
        </w:r>
        <w:r w:rsidR="005C2591">
          <w:rPr>
            <w:webHidden/>
          </w:rPr>
          <w:fldChar w:fldCharType="separate"/>
        </w:r>
        <w:r w:rsidR="000959B4">
          <w:rPr>
            <w:webHidden/>
          </w:rPr>
          <w:t>75</w:t>
        </w:r>
        <w:r w:rsidR="005C2591">
          <w:rPr>
            <w:webHidden/>
          </w:rPr>
          <w:fldChar w:fldCharType="end"/>
        </w:r>
      </w:hyperlink>
    </w:p>
    <w:p w14:paraId="4BAC7A6E" w14:textId="77777777" w:rsidR="005C2591" w:rsidRDefault="003C319A">
      <w:pPr>
        <w:pStyle w:val="11"/>
        <w:rPr>
          <w:rFonts w:asciiTheme="minorHAnsi" w:eastAsiaTheme="minorEastAsia" w:hAnsiTheme="minorHAnsi" w:cstheme="minorBidi"/>
          <w:b w:val="0"/>
          <w:bCs w:val="0"/>
          <w:caps w:val="0"/>
          <w:snapToGrid/>
          <w:sz w:val="22"/>
          <w:szCs w:val="22"/>
        </w:rPr>
      </w:pPr>
      <w:hyperlink w:anchor="_Toc772601" w:history="1">
        <w:r w:rsidR="005C2591" w:rsidRPr="00D53799">
          <w:rPr>
            <w:rStyle w:val="aa"/>
          </w:rPr>
          <w:t>8.</w:t>
        </w:r>
        <w:r w:rsidR="005C2591">
          <w:rPr>
            <w:rFonts w:asciiTheme="minorHAnsi" w:eastAsiaTheme="minorEastAsia" w:hAnsiTheme="minorHAnsi" w:cstheme="minorBidi"/>
            <w:b w:val="0"/>
            <w:bCs w:val="0"/>
            <w:caps w:val="0"/>
            <w:snapToGrid/>
            <w:sz w:val="22"/>
            <w:szCs w:val="22"/>
          </w:rPr>
          <w:tab/>
        </w:r>
        <w:r w:rsidR="005C2591" w:rsidRPr="00D53799">
          <w:rPr>
            <w:rStyle w:val="aa"/>
          </w:rPr>
          <w:t>ПРИЛОЖЕНИЕ № 1 – ТЕХНИЧЕСКИЕ ТРЕБОВАНИЯ</w:t>
        </w:r>
        <w:r w:rsidR="005C2591">
          <w:rPr>
            <w:webHidden/>
          </w:rPr>
          <w:tab/>
        </w:r>
        <w:r w:rsidR="005C2591">
          <w:rPr>
            <w:webHidden/>
          </w:rPr>
          <w:fldChar w:fldCharType="begin"/>
        </w:r>
        <w:r w:rsidR="005C2591">
          <w:rPr>
            <w:webHidden/>
          </w:rPr>
          <w:instrText xml:space="preserve"> PAGEREF _Toc772601 \h </w:instrText>
        </w:r>
        <w:r w:rsidR="005C2591">
          <w:rPr>
            <w:webHidden/>
          </w:rPr>
        </w:r>
        <w:r w:rsidR="005C2591">
          <w:rPr>
            <w:webHidden/>
          </w:rPr>
          <w:fldChar w:fldCharType="separate"/>
        </w:r>
        <w:r w:rsidR="000959B4">
          <w:rPr>
            <w:webHidden/>
          </w:rPr>
          <w:t>78</w:t>
        </w:r>
        <w:r w:rsidR="005C2591">
          <w:rPr>
            <w:webHidden/>
          </w:rPr>
          <w:fldChar w:fldCharType="end"/>
        </w:r>
      </w:hyperlink>
    </w:p>
    <w:p w14:paraId="32E1BEA7" w14:textId="77777777" w:rsidR="005C2591" w:rsidRDefault="003C319A">
      <w:pPr>
        <w:pStyle w:val="21"/>
        <w:tabs>
          <w:tab w:val="left" w:pos="1134"/>
        </w:tabs>
        <w:rPr>
          <w:rFonts w:asciiTheme="minorHAnsi" w:eastAsiaTheme="minorEastAsia" w:hAnsiTheme="minorHAnsi" w:cstheme="minorBidi"/>
          <w:b w:val="0"/>
          <w:snapToGrid/>
          <w:sz w:val="22"/>
          <w:szCs w:val="22"/>
          <w:lang w:val="ru-RU"/>
        </w:rPr>
      </w:pPr>
      <w:hyperlink w:anchor="_Toc772602" w:history="1">
        <w:r w:rsidR="005C2591" w:rsidRPr="00D53799">
          <w:rPr>
            <w:rStyle w:val="aa"/>
          </w:rPr>
          <w:t>8.1</w:t>
        </w:r>
        <w:r w:rsidR="005C2591">
          <w:rPr>
            <w:rFonts w:asciiTheme="minorHAnsi" w:eastAsiaTheme="minorEastAsia" w:hAnsiTheme="minorHAnsi" w:cstheme="minorBidi"/>
            <w:b w:val="0"/>
            <w:snapToGrid/>
            <w:sz w:val="22"/>
            <w:szCs w:val="22"/>
            <w:lang w:val="ru-RU"/>
          </w:rPr>
          <w:tab/>
        </w:r>
        <w:r w:rsidR="005C2591" w:rsidRPr="00D53799">
          <w:rPr>
            <w:rStyle w:val="aa"/>
          </w:rPr>
          <w:t>Пояснения к Техническим требованиям</w:t>
        </w:r>
        <w:r w:rsidR="005C2591">
          <w:rPr>
            <w:webHidden/>
          </w:rPr>
          <w:tab/>
        </w:r>
        <w:r w:rsidR="005C2591">
          <w:rPr>
            <w:webHidden/>
          </w:rPr>
          <w:fldChar w:fldCharType="begin"/>
        </w:r>
        <w:r w:rsidR="005C2591">
          <w:rPr>
            <w:webHidden/>
          </w:rPr>
          <w:instrText xml:space="preserve"> PAGEREF _Toc772602 \h </w:instrText>
        </w:r>
        <w:r w:rsidR="005C2591">
          <w:rPr>
            <w:webHidden/>
          </w:rPr>
        </w:r>
        <w:r w:rsidR="005C2591">
          <w:rPr>
            <w:webHidden/>
          </w:rPr>
          <w:fldChar w:fldCharType="separate"/>
        </w:r>
        <w:r w:rsidR="000959B4">
          <w:rPr>
            <w:webHidden/>
          </w:rPr>
          <w:t>78</w:t>
        </w:r>
        <w:r w:rsidR="005C2591">
          <w:rPr>
            <w:webHidden/>
          </w:rPr>
          <w:fldChar w:fldCharType="end"/>
        </w:r>
      </w:hyperlink>
    </w:p>
    <w:p w14:paraId="195BEDB4" w14:textId="77777777" w:rsidR="005C2591" w:rsidRDefault="003C319A">
      <w:pPr>
        <w:pStyle w:val="11"/>
        <w:rPr>
          <w:rFonts w:asciiTheme="minorHAnsi" w:eastAsiaTheme="minorEastAsia" w:hAnsiTheme="minorHAnsi" w:cstheme="minorBidi"/>
          <w:b w:val="0"/>
          <w:bCs w:val="0"/>
          <w:caps w:val="0"/>
          <w:snapToGrid/>
          <w:sz w:val="22"/>
          <w:szCs w:val="22"/>
        </w:rPr>
      </w:pPr>
      <w:hyperlink w:anchor="_Toc772603" w:history="1">
        <w:r w:rsidR="005C2591" w:rsidRPr="00D53799">
          <w:rPr>
            <w:rStyle w:val="aa"/>
          </w:rPr>
          <w:t>9.</w:t>
        </w:r>
        <w:r w:rsidR="005C2591">
          <w:rPr>
            <w:rFonts w:asciiTheme="minorHAnsi" w:eastAsiaTheme="minorEastAsia" w:hAnsiTheme="minorHAnsi" w:cstheme="minorBidi"/>
            <w:b w:val="0"/>
            <w:bCs w:val="0"/>
            <w:caps w:val="0"/>
            <w:snapToGrid/>
            <w:sz w:val="22"/>
            <w:szCs w:val="22"/>
          </w:rPr>
          <w:tab/>
        </w:r>
        <w:r w:rsidR="005C2591" w:rsidRPr="00D53799">
          <w:rPr>
            <w:rStyle w:val="aa"/>
          </w:rPr>
          <w:t>ПРИЛОЖЕНИЕ № 2 – ПРОЕКТ ДОГОВОРА</w:t>
        </w:r>
        <w:r w:rsidR="005C2591">
          <w:rPr>
            <w:webHidden/>
          </w:rPr>
          <w:tab/>
        </w:r>
        <w:r w:rsidR="005C2591">
          <w:rPr>
            <w:webHidden/>
          </w:rPr>
          <w:fldChar w:fldCharType="begin"/>
        </w:r>
        <w:r w:rsidR="005C2591">
          <w:rPr>
            <w:webHidden/>
          </w:rPr>
          <w:instrText xml:space="preserve"> PAGEREF _Toc772603 \h </w:instrText>
        </w:r>
        <w:r w:rsidR="005C2591">
          <w:rPr>
            <w:webHidden/>
          </w:rPr>
        </w:r>
        <w:r w:rsidR="005C2591">
          <w:rPr>
            <w:webHidden/>
          </w:rPr>
          <w:fldChar w:fldCharType="separate"/>
        </w:r>
        <w:r w:rsidR="000959B4">
          <w:rPr>
            <w:webHidden/>
          </w:rPr>
          <w:t>79</w:t>
        </w:r>
        <w:r w:rsidR="005C2591">
          <w:rPr>
            <w:webHidden/>
          </w:rPr>
          <w:fldChar w:fldCharType="end"/>
        </w:r>
      </w:hyperlink>
    </w:p>
    <w:p w14:paraId="76BACE7B" w14:textId="77777777" w:rsidR="005C2591" w:rsidRDefault="003C319A">
      <w:pPr>
        <w:pStyle w:val="21"/>
        <w:tabs>
          <w:tab w:val="left" w:pos="1134"/>
        </w:tabs>
        <w:rPr>
          <w:rFonts w:asciiTheme="minorHAnsi" w:eastAsiaTheme="minorEastAsia" w:hAnsiTheme="minorHAnsi" w:cstheme="minorBidi"/>
          <w:b w:val="0"/>
          <w:snapToGrid/>
          <w:sz w:val="22"/>
          <w:szCs w:val="22"/>
          <w:lang w:val="ru-RU"/>
        </w:rPr>
      </w:pPr>
      <w:hyperlink w:anchor="_Toc772604" w:history="1">
        <w:r w:rsidR="005C2591" w:rsidRPr="00D53799">
          <w:rPr>
            <w:rStyle w:val="aa"/>
          </w:rPr>
          <w:t>9.1</w:t>
        </w:r>
        <w:r w:rsidR="005C2591">
          <w:rPr>
            <w:rFonts w:asciiTheme="minorHAnsi" w:eastAsiaTheme="minorEastAsia" w:hAnsiTheme="minorHAnsi" w:cstheme="minorBidi"/>
            <w:b w:val="0"/>
            <w:snapToGrid/>
            <w:sz w:val="22"/>
            <w:szCs w:val="22"/>
            <w:lang w:val="ru-RU"/>
          </w:rPr>
          <w:tab/>
        </w:r>
        <w:r w:rsidR="005C2591" w:rsidRPr="00D53799">
          <w:rPr>
            <w:rStyle w:val="aa"/>
          </w:rPr>
          <w:t>Пояснения к проекту договора</w:t>
        </w:r>
        <w:r w:rsidR="005C2591">
          <w:rPr>
            <w:webHidden/>
          </w:rPr>
          <w:tab/>
        </w:r>
        <w:r w:rsidR="005C2591">
          <w:rPr>
            <w:webHidden/>
          </w:rPr>
          <w:fldChar w:fldCharType="begin"/>
        </w:r>
        <w:r w:rsidR="005C2591">
          <w:rPr>
            <w:webHidden/>
          </w:rPr>
          <w:instrText xml:space="preserve"> PAGEREF _Toc772604 \h </w:instrText>
        </w:r>
        <w:r w:rsidR="005C2591">
          <w:rPr>
            <w:webHidden/>
          </w:rPr>
        </w:r>
        <w:r w:rsidR="005C2591">
          <w:rPr>
            <w:webHidden/>
          </w:rPr>
          <w:fldChar w:fldCharType="separate"/>
        </w:r>
        <w:r w:rsidR="000959B4">
          <w:rPr>
            <w:webHidden/>
          </w:rPr>
          <w:t>79</w:t>
        </w:r>
        <w:r w:rsidR="005C2591">
          <w:rPr>
            <w:webHidden/>
          </w:rPr>
          <w:fldChar w:fldCharType="end"/>
        </w:r>
      </w:hyperlink>
    </w:p>
    <w:p w14:paraId="77903872" w14:textId="77777777" w:rsidR="005C2591" w:rsidRDefault="003C319A">
      <w:pPr>
        <w:pStyle w:val="21"/>
        <w:tabs>
          <w:tab w:val="left" w:pos="1134"/>
        </w:tabs>
        <w:rPr>
          <w:rFonts w:asciiTheme="minorHAnsi" w:eastAsiaTheme="minorEastAsia" w:hAnsiTheme="minorHAnsi" w:cstheme="minorBidi"/>
          <w:b w:val="0"/>
          <w:snapToGrid/>
          <w:sz w:val="22"/>
          <w:szCs w:val="22"/>
          <w:lang w:val="ru-RU"/>
        </w:rPr>
      </w:pPr>
      <w:hyperlink w:anchor="_Toc772605" w:history="1">
        <w:r w:rsidR="005C2591" w:rsidRPr="00D53799">
          <w:rPr>
            <w:rStyle w:val="aa"/>
          </w:rPr>
          <w:t>9.2</w:t>
        </w:r>
        <w:r w:rsidR="005C2591">
          <w:rPr>
            <w:rFonts w:asciiTheme="minorHAnsi" w:eastAsiaTheme="minorEastAsia" w:hAnsiTheme="minorHAnsi" w:cstheme="minorBidi"/>
            <w:b w:val="0"/>
            <w:snapToGrid/>
            <w:sz w:val="22"/>
            <w:szCs w:val="22"/>
            <w:lang w:val="ru-RU"/>
          </w:rPr>
          <w:tab/>
        </w:r>
        <w:r w:rsidR="005C2591" w:rsidRPr="00D53799">
          <w:rPr>
            <w:rStyle w:val="aa"/>
          </w:rPr>
          <w:t>Дополнительное соглашение к договору</w:t>
        </w:r>
        <w:r w:rsidR="005C2591">
          <w:rPr>
            <w:webHidden/>
          </w:rPr>
          <w:tab/>
        </w:r>
        <w:r w:rsidR="005C2591">
          <w:rPr>
            <w:webHidden/>
          </w:rPr>
          <w:fldChar w:fldCharType="begin"/>
        </w:r>
        <w:r w:rsidR="005C2591">
          <w:rPr>
            <w:webHidden/>
          </w:rPr>
          <w:instrText xml:space="preserve"> PAGEREF _Toc772605 \h </w:instrText>
        </w:r>
        <w:r w:rsidR="005C2591">
          <w:rPr>
            <w:webHidden/>
          </w:rPr>
        </w:r>
        <w:r w:rsidR="005C2591">
          <w:rPr>
            <w:webHidden/>
          </w:rPr>
          <w:fldChar w:fldCharType="separate"/>
        </w:r>
        <w:r w:rsidR="000959B4">
          <w:rPr>
            <w:webHidden/>
          </w:rPr>
          <w:t>80</w:t>
        </w:r>
        <w:r w:rsidR="005C2591">
          <w:rPr>
            <w:webHidden/>
          </w:rPr>
          <w:fldChar w:fldCharType="end"/>
        </w:r>
      </w:hyperlink>
    </w:p>
    <w:p w14:paraId="72D25FAD" w14:textId="77777777" w:rsidR="005C2591" w:rsidRDefault="003C319A">
      <w:pPr>
        <w:pStyle w:val="11"/>
        <w:rPr>
          <w:rFonts w:asciiTheme="minorHAnsi" w:eastAsiaTheme="minorEastAsia" w:hAnsiTheme="minorHAnsi" w:cstheme="minorBidi"/>
          <w:b w:val="0"/>
          <w:bCs w:val="0"/>
          <w:caps w:val="0"/>
          <w:snapToGrid/>
          <w:sz w:val="22"/>
          <w:szCs w:val="22"/>
        </w:rPr>
      </w:pPr>
      <w:hyperlink w:anchor="_Toc772606" w:history="1">
        <w:r w:rsidR="005C2591" w:rsidRPr="00D53799">
          <w:rPr>
            <w:rStyle w:val="aa"/>
          </w:rPr>
          <w:t>10.</w:t>
        </w:r>
        <w:r w:rsidR="005C2591">
          <w:rPr>
            <w:rFonts w:asciiTheme="minorHAnsi" w:eastAsiaTheme="minorEastAsia" w:hAnsiTheme="minorHAnsi" w:cstheme="minorBidi"/>
            <w:b w:val="0"/>
            <w:bCs w:val="0"/>
            <w:caps w:val="0"/>
            <w:snapToGrid/>
            <w:sz w:val="22"/>
            <w:szCs w:val="22"/>
          </w:rPr>
          <w:tab/>
        </w:r>
        <w:r w:rsidR="005C2591" w:rsidRPr="00D53799">
          <w:rPr>
            <w:rStyle w:val="aa"/>
          </w:rPr>
          <w:t>ПРИЛОЖЕНИЕ № 3 – ТРЕБОВАНИЯ К УЧАСТНИКАМ</w:t>
        </w:r>
        <w:r w:rsidR="005C2591">
          <w:rPr>
            <w:webHidden/>
          </w:rPr>
          <w:tab/>
        </w:r>
        <w:r w:rsidR="005C2591">
          <w:rPr>
            <w:webHidden/>
          </w:rPr>
          <w:fldChar w:fldCharType="begin"/>
        </w:r>
        <w:r w:rsidR="005C2591">
          <w:rPr>
            <w:webHidden/>
          </w:rPr>
          <w:instrText xml:space="preserve"> PAGEREF _Toc772606 \h </w:instrText>
        </w:r>
        <w:r w:rsidR="005C2591">
          <w:rPr>
            <w:webHidden/>
          </w:rPr>
        </w:r>
        <w:r w:rsidR="005C2591">
          <w:rPr>
            <w:webHidden/>
          </w:rPr>
          <w:fldChar w:fldCharType="separate"/>
        </w:r>
        <w:r w:rsidR="000959B4">
          <w:rPr>
            <w:webHidden/>
          </w:rPr>
          <w:t>82</w:t>
        </w:r>
        <w:r w:rsidR="005C2591">
          <w:rPr>
            <w:webHidden/>
          </w:rPr>
          <w:fldChar w:fldCharType="end"/>
        </w:r>
      </w:hyperlink>
    </w:p>
    <w:p w14:paraId="0BAD7034" w14:textId="77777777" w:rsidR="005C2591" w:rsidRDefault="003C319A">
      <w:pPr>
        <w:pStyle w:val="21"/>
        <w:tabs>
          <w:tab w:val="left" w:pos="1979"/>
        </w:tabs>
        <w:rPr>
          <w:rFonts w:asciiTheme="minorHAnsi" w:eastAsiaTheme="minorEastAsia" w:hAnsiTheme="minorHAnsi" w:cstheme="minorBidi"/>
          <w:b w:val="0"/>
          <w:snapToGrid/>
          <w:sz w:val="22"/>
          <w:szCs w:val="22"/>
          <w:lang w:val="ru-RU"/>
        </w:rPr>
      </w:pPr>
      <w:hyperlink w:anchor="_Toc772607" w:history="1">
        <w:r w:rsidR="005C2591" w:rsidRPr="00D53799">
          <w:rPr>
            <w:rStyle w:val="aa"/>
          </w:rPr>
          <w:t>10.1</w:t>
        </w:r>
        <w:r w:rsidR="005C2591">
          <w:rPr>
            <w:rFonts w:asciiTheme="minorHAnsi" w:eastAsiaTheme="minorEastAsia" w:hAnsiTheme="minorHAnsi" w:cstheme="minorBidi"/>
            <w:b w:val="0"/>
            <w:snapToGrid/>
            <w:sz w:val="22"/>
            <w:szCs w:val="22"/>
            <w:lang w:val="ru-RU"/>
          </w:rPr>
          <w:tab/>
        </w:r>
        <w:r w:rsidR="005C2591" w:rsidRPr="00D53799">
          <w:rPr>
            <w:rStyle w:val="aa"/>
          </w:rPr>
          <w:t>Обязательные требования</w:t>
        </w:r>
        <w:r w:rsidR="005C2591">
          <w:rPr>
            <w:webHidden/>
          </w:rPr>
          <w:tab/>
        </w:r>
        <w:r w:rsidR="005C2591">
          <w:rPr>
            <w:webHidden/>
          </w:rPr>
          <w:fldChar w:fldCharType="begin"/>
        </w:r>
        <w:r w:rsidR="005C2591">
          <w:rPr>
            <w:webHidden/>
          </w:rPr>
          <w:instrText xml:space="preserve"> PAGEREF _Toc772607 \h </w:instrText>
        </w:r>
        <w:r w:rsidR="005C2591">
          <w:rPr>
            <w:webHidden/>
          </w:rPr>
        </w:r>
        <w:r w:rsidR="005C2591">
          <w:rPr>
            <w:webHidden/>
          </w:rPr>
          <w:fldChar w:fldCharType="separate"/>
        </w:r>
        <w:r w:rsidR="000959B4">
          <w:rPr>
            <w:webHidden/>
          </w:rPr>
          <w:t>82</w:t>
        </w:r>
        <w:r w:rsidR="005C2591">
          <w:rPr>
            <w:webHidden/>
          </w:rPr>
          <w:fldChar w:fldCharType="end"/>
        </w:r>
      </w:hyperlink>
    </w:p>
    <w:p w14:paraId="17B63437" w14:textId="77777777" w:rsidR="005C2591" w:rsidRDefault="003C319A">
      <w:pPr>
        <w:pStyle w:val="21"/>
        <w:tabs>
          <w:tab w:val="left" w:pos="1979"/>
        </w:tabs>
        <w:rPr>
          <w:rFonts w:asciiTheme="minorHAnsi" w:eastAsiaTheme="minorEastAsia" w:hAnsiTheme="minorHAnsi" w:cstheme="minorBidi"/>
          <w:b w:val="0"/>
          <w:snapToGrid/>
          <w:sz w:val="22"/>
          <w:szCs w:val="22"/>
          <w:lang w:val="ru-RU"/>
        </w:rPr>
      </w:pPr>
      <w:hyperlink w:anchor="_Toc772608" w:history="1">
        <w:r w:rsidR="005C2591" w:rsidRPr="00D53799">
          <w:rPr>
            <w:rStyle w:val="aa"/>
          </w:rPr>
          <w:t>10.2</w:t>
        </w:r>
        <w:r w:rsidR="005C2591">
          <w:rPr>
            <w:rFonts w:asciiTheme="minorHAnsi" w:eastAsiaTheme="minorEastAsia" w:hAnsiTheme="minorHAnsi" w:cstheme="minorBidi"/>
            <w:b w:val="0"/>
            <w:snapToGrid/>
            <w:sz w:val="22"/>
            <w:szCs w:val="22"/>
            <w:lang w:val="ru-RU"/>
          </w:rPr>
          <w:tab/>
        </w:r>
        <w:r w:rsidR="005C2591" w:rsidRPr="00D53799">
          <w:rPr>
            <w:rStyle w:val="aa"/>
          </w:rPr>
          <w:t>Специальные требования</w:t>
        </w:r>
        <w:r w:rsidR="005C2591">
          <w:rPr>
            <w:webHidden/>
          </w:rPr>
          <w:tab/>
        </w:r>
        <w:r w:rsidR="005C2591">
          <w:rPr>
            <w:webHidden/>
          </w:rPr>
          <w:fldChar w:fldCharType="begin"/>
        </w:r>
        <w:r w:rsidR="005C2591">
          <w:rPr>
            <w:webHidden/>
          </w:rPr>
          <w:instrText xml:space="preserve"> PAGEREF _Toc772608 \h </w:instrText>
        </w:r>
        <w:r w:rsidR="005C2591">
          <w:rPr>
            <w:webHidden/>
          </w:rPr>
        </w:r>
        <w:r w:rsidR="005C2591">
          <w:rPr>
            <w:webHidden/>
          </w:rPr>
          <w:fldChar w:fldCharType="separate"/>
        </w:r>
        <w:r w:rsidR="000959B4">
          <w:rPr>
            <w:webHidden/>
          </w:rPr>
          <w:t>88</w:t>
        </w:r>
        <w:r w:rsidR="005C2591">
          <w:rPr>
            <w:webHidden/>
          </w:rPr>
          <w:fldChar w:fldCharType="end"/>
        </w:r>
      </w:hyperlink>
    </w:p>
    <w:p w14:paraId="43FDD3BC" w14:textId="77777777" w:rsidR="005C2591" w:rsidRDefault="003C319A">
      <w:pPr>
        <w:pStyle w:val="21"/>
        <w:tabs>
          <w:tab w:val="left" w:pos="1979"/>
        </w:tabs>
        <w:rPr>
          <w:rFonts w:asciiTheme="minorHAnsi" w:eastAsiaTheme="minorEastAsia" w:hAnsiTheme="minorHAnsi" w:cstheme="minorBidi"/>
          <w:b w:val="0"/>
          <w:snapToGrid/>
          <w:sz w:val="22"/>
          <w:szCs w:val="22"/>
          <w:lang w:val="ru-RU"/>
        </w:rPr>
      </w:pPr>
      <w:hyperlink w:anchor="_Toc772609" w:history="1">
        <w:r w:rsidR="005C2591" w:rsidRPr="00D53799">
          <w:rPr>
            <w:rStyle w:val="aa"/>
          </w:rPr>
          <w:t>10.3</w:t>
        </w:r>
        <w:r w:rsidR="005C2591">
          <w:rPr>
            <w:rFonts w:asciiTheme="minorHAnsi" w:eastAsiaTheme="minorEastAsia" w:hAnsiTheme="minorHAnsi" w:cstheme="minorBidi"/>
            <w:b w:val="0"/>
            <w:snapToGrid/>
            <w:sz w:val="22"/>
            <w:szCs w:val="22"/>
            <w:lang w:val="ru-RU"/>
          </w:rPr>
          <w:tab/>
        </w:r>
        <w:r w:rsidR="005C2591" w:rsidRPr="00D53799">
          <w:rPr>
            <w:rStyle w:val="aa"/>
          </w:rPr>
          <w:t>Квалификационные требования</w:t>
        </w:r>
        <w:r w:rsidR="005C2591">
          <w:rPr>
            <w:webHidden/>
          </w:rPr>
          <w:tab/>
        </w:r>
        <w:r w:rsidR="005C2591">
          <w:rPr>
            <w:webHidden/>
          </w:rPr>
          <w:fldChar w:fldCharType="begin"/>
        </w:r>
        <w:r w:rsidR="005C2591">
          <w:rPr>
            <w:webHidden/>
          </w:rPr>
          <w:instrText xml:space="preserve"> PAGEREF _Toc772609 \h </w:instrText>
        </w:r>
        <w:r w:rsidR="005C2591">
          <w:rPr>
            <w:webHidden/>
          </w:rPr>
        </w:r>
        <w:r w:rsidR="005C2591">
          <w:rPr>
            <w:webHidden/>
          </w:rPr>
          <w:fldChar w:fldCharType="separate"/>
        </w:r>
        <w:r w:rsidR="000959B4">
          <w:rPr>
            <w:webHidden/>
          </w:rPr>
          <w:t>88</w:t>
        </w:r>
        <w:r w:rsidR="005C2591">
          <w:rPr>
            <w:webHidden/>
          </w:rPr>
          <w:fldChar w:fldCharType="end"/>
        </w:r>
      </w:hyperlink>
    </w:p>
    <w:p w14:paraId="7BB09E26" w14:textId="77777777" w:rsidR="005C2591" w:rsidRDefault="003C319A">
      <w:pPr>
        <w:pStyle w:val="21"/>
        <w:tabs>
          <w:tab w:val="left" w:pos="1979"/>
        </w:tabs>
        <w:rPr>
          <w:rFonts w:asciiTheme="minorHAnsi" w:eastAsiaTheme="minorEastAsia" w:hAnsiTheme="minorHAnsi" w:cstheme="minorBidi"/>
          <w:b w:val="0"/>
          <w:snapToGrid/>
          <w:sz w:val="22"/>
          <w:szCs w:val="22"/>
          <w:lang w:val="ru-RU"/>
        </w:rPr>
      </w:pPr>
      <w:hyperlink w:anchor="_Toc772610" w:history="1">
        <w:r w:rsidR="005C2591" w:rsidRPr="00D53799">
          <w:rPr>
            <w:rStyle w:val="aa"/>
          </w:rPr>
          <w:t>10.4</w:t>
        </w:r>
        <w:r w:rsidR="005C2591">
          <w:rPr>
            <w:rFonts w:asciiTheme="minorHAnsi" w:eastAsiaTheme="minorEastAsia" w:hAnsiTheme="minorHAnsi" w:cstheme="minorBidi"/>
            <w:b w:val="0"/>
            <w:snapToGrid/>
            <w:sz w:val="22"/>
            <w:szCs w:val="22"/>
            <w:lang w:val="ru-RU"/>
          </w:rPr>
          <w:tab/>
        </w:r>
        <w:r w:rsidR="005C2591" w:rsidRPr="00D53799">
          <w:rPr>
            <w:rStyle w:val="aa"/>
          </w:rPr>
          <w:t>Требования к Коллективным участникам</w:t>
        </w:r>
        <w:r w:rsidR="005C2591">
          <w:rPr>
            <w:webHidden/>
          </w:rPr>
          <w:tab/>
        </w:r>
        <w:r w:rsidR="005C2591">
          <w:rPr>
            <w:webHidden/>
          </w:rPr>
          <w:fldChar w:fldCharType="begin"/>
        </w:r>
        <w:r w:rsidR="005C2591">
          <w:rPr>
            <w:webHidden/>
          </w:rPr>
          <w:instrText xml:space="preserve"> PAGEREF _Toc772610 \h </w:instrText>
        </w:r>
        <w:r w:rsidR="005C2591">
          <w:rPr>
            <w:webHidden/>
          </w:rPr>
        </w:r>
        <w:r w:rsidR="005C2591">
          <w:rPr>
            <w:webHidden/>
          </w:rPr>
          <w:fldChar w:fldCharType="separate"/>
        </w:r>
        <w:r w:rsidR="000959B4">
          <w:rPr>
            <w:webHidden/>
          </w:rPr>
          <w:t>89</w:t>
        </w:r>
        <w:r w:rsidR="005C2591">
          <w:rPr>
            <w:webHidden/>
          </w:rPr>
          <w:fldChar w:fldCharType="end"/>
        </w:r>
      </w:hyperlink>
    </w:p>
    <w:p w14:paraId="41B00341" w14:textId="77777777" w:rsidR="005C2591" w:rsidRDefault="003C319A">
      <w:pPr>
        <w:pStyle w:val="21"/>
        <w:tabs>
          <w:tab w:val="left" w:pos="1979"/>
        </w:tabs>
        <w:rPr>
          <w:rFonts w:asciiTheme="minorHAnsi" w:eastAsiaTheme="minorEastAsia" w:hAnsiTheme="minorHAnsi" w:cstheme="minorBidi"/>
          <w:b w:val="0"/>
          <w:snapToGrid/>
          <w:sz w:val="22"/>
          <w:szCs w:val="22"/>
          <w:lang w:val="ru-RU"/>
        </w:rPr>
      </w:pPr>
      <w:hyperlink w:anchor="_Toc772611" w:history="1">
        <w:r w:rsidR="005C2591" w:rsidRPr="00D53799">
          <w:rPr>
            <w:rStyle w:val="aa"/>
          </w:rPr>
          <w:t>10.5</w:t>
        </w:r>
        <w:r w:rsidR="005C2591">
          <w:rPr>
            <w:rFonts w:asciiTheme="minorHAnsi" w:eastAsiaTheme="minorEastAsia" w:hAnsiTheme="minorHAnsi" w:cstheme="minorBidi"/>
            <w:b w:val="0"/>
            <w:snapToGrid/>
            <w:sz w:val="22"/>
            <w:szCs w:val="22"/>
            <w:lang w:val="ru-RU"/>
          </w:rPr>
          <w:tab/>
        </w:r>
        <w:r w:rsidR="005C2591" w:rsidRPr="00D53799">
          <w:rPr>
            <w:rStyle w:val="aa"/>
          </w:rPr>
          <w:t>Требования к Генеральным подрядчикам</w:t>
        </w:r>
        <w:r w:rsidR="005C2591">
          <w:rPr>
            <w:webHidden/>
          </w:rPr>
          <w:tab/>
        </w:r>
        <w:r w:rsidR="005C2591">
          <w:rPr>
            <w:webHidden/>
          </w:rPr>
          <w:fldChar w:fldCharType="begin"/>
        </w:r>
        <w:r w:rsidR="005C2591">
          <w:rPr>
            <w:webHidden/>
          </w:rPr>
          <w:instrText xml:space="preserve"> PAGEREF _Toc772611 \h </w:instrText>
        </w:r>
        <w:r w:rsidR="005C2591">
          <w:rPr>
            <w:webHidden/>
          </w:rPr>
        </w:r>
        <w:r w:rsidR="005C2591">
          <w:rPr>
            <w:webHidden/>
          </w:rPr>
          <w:fldChar w:fldCharType="separate"/>
        </w:r>
        <w:r w:rsidR="000959B4">
          <w:rPr>
            <w:webHidden/>
          </w:rPr>
          <w:t>89</w:t>
        </w:r>
        <w:r w:rsidR="005C2591">
          <w:rPr>
            <w:webHidden/>
          </w:rPr>
          <w:fldChar w:fldCharType="end"/>
        </w:r>
      </w:hyperlink>
    </w:p>
    <w:p w14:paraId="18799A39" w14:textId="77777777" w:rsidR="005C2591" w:rsidRDefault="003C319A">
      <w:pPr>
        <w:pStyle w:val="11"/>
        <w:rPr>
          <w:rFonts w:asciiTheme="minorHAnsi" w:eastAsiaTheme="minorEastAsia" w:hAnsiTheme="minorHAnsi" w:cstheme="minorBidi"/>
          <w:b w:val="0"/>
          <w:bCs w:val="0"/>
          <w:caps w:val="0"/>
          <w:snapToGrid/>
          <w:sz w:val="22"/>
          <w:szCs w:val="22"/>
        </w:rPr>
      </w:pPr>
      <w:hyperlink w:anchor="_Toc772612" w:history="1">
        <w:r w:rsidR="005C2591" w:rsidRPr="00D53799">
          <w:rPr>
            <w:rStyle w:val="aa"/>
          </w:rPr>
          <w:t>11.</w:t>
        </w:r>
        <w:r w:rsidR="005C2591">
          <w:rPr>
            <w:rFonts w:asciiTheme="minorHAnsi" w:eastAsiaTheme="minorEastAsia" w:hAnsiTheme="minorHAnsi" w:cstheme="minorBidi"/>
            <w:b w:val="0"/>
            <w:bCs w:val="0"/>
            <w:caps w:val="0"/>
            <w:snapToGrid/>
            <w:sz w:val="22"/>
            <w:szCs w:val="22"/>
          </w:rPr>
          <w:tab/>
        </w:r>
        <w:r w:rsidR="005C2591" w:rsidRPr="00D53799">
          <w:rPr>
            <w:rStyle w:val="aa"/>
          </w:rPr>
          <w:t>ПРИЛОЖЕНИЕ № 4 – СОСТАВ ЗАЯВКИ</w:t>
        </w:r>
        <w:r w:rsidR="005C2591">
          <w:rPr>
            <w:webHidden/>
          </w:rPr>
          <w:tab/>
        </w:r>
        <w:r w:rsidR="005C2591">
          <w:rPr>
            <w:webHidden/>
          </w:rPr>
          <w:fldChar w:fldCharType="begin"/>
        </w:r>
        <w:r w:rsidR="005C2591">
          <w:rPr>
            <w:webHidden/>
          </w:rPr>
          <w:instrText xml:space="preserve"> PAGEREF _Toc772612 \h </w:instrText>
        </w:r>
        <w:r w:rsidR="005C2591">
          <w:rPr>
            <w:webHidden/>
          </w:rPr>
        </w:r>
        <w:r w:rsidR="005C2591">
          <w:rPr>
            <w:webHidden/>
          </w:rPr>
          <w:fldChar w:fldCharType="separate"/>
        </w:r>
        <w:r w:rsidR="000959B4">
          <w:rPr>
            <w:webHidden/>
          </w:rPr>
          <w:t>91</w:t>
        </w:r>
        <w:r w:rsidR="005C2591">
          <w:rPr>
            <w:webHidden/>
          </w:rPr>
          <w:fldChar w:fldCharType="end"/>
        </w:r>
      </w:hyperlink>
    </w:p>
    <w:p w14:paraId="0C1E4CBC" w14:textId="77777777" w:rsidR="005C2591" w:rsidRDefault="003C319A">
      <w:pPr>
        <w:pStyle w:val="11"/>
        <w:rPr>
          <w:rFonts w:asciiTheme="minorHAnsi" w:eastAsiaTheme="minorEastAsia" w:hAnsiTheme="minorHAnsi" w:cstheme="minorBidi"/>
          <w:b w:val="0"/>
          <w:bCs w:val="0"/>
          <w:caps w:val="0"/>
          <w:snapToGrid/>
          <w:sz w:val="22"/>
          <w:szCs w:val="22"/>
        </w:rPr>
      </w:pPr>
      <w:hyperlink w:anchor="_Toc772613" w:history="1">
        <w:r w:rsidR="005C2591" w:rsidRPr="00D53799">
          <w:rPr>
            <w:rStyle w:val="aa"/>
          </w:rPr>
          <w:t>12.</w:t>
        </w:r>
        <w:r w:rsidR="005C2591">
          <w:rPr>
            <w:rFonts w:asciiTheme="minorHAnsi" w:eastAsiaTheme="minorEastAsia" w:hAnsiTheme="minorHAnsi" w:cstheme="minorBidi"/>
            <w:b w:val="0"/>
            <w:bCs w:val="0"/>
            <w:caps w:val="0"/>
            <w:snapToGrid/>
            <w:sz w:val="22"/>
            <w:szCs w:val="22"/>
          </w:rPr>
          <w:tab/>
        </w:r>
        <w:r w:rsidR="005C2591" w:rsidRPr="00D53799">
          <w:rPr>
            <w:rStyle w:val="aa"/>
          </w:rPr>
          <w:t>ПРИЛОЖЕНИЕ № 5 – ОТБОРОЧНЫЕ КРИТЕРИИ РАССМОТРЕНИЯ ЗАЯВОК</w:t>
        </w:r>
        <w:r w:rsidR="005C2591">
          <w:rPr>
            <w:webHidden/>
          </w:rPr>
          <w:tab/>
        </w:r>
        <w:r w:rsidR="005C2591">
          <w:rPr>
            <w:webHidden/>
          </w:rPr>
          <w:fldChar w:fldCharType="begin"/>
        </w:r>
        <w:r w:rsidR="005C2591">
          <w:rPr>
            <w:webHidden/>
          </w:rPr>
          <w:instrText xml:space="preserve"> PAGEREF _Toc772613 \h </w:instrText>
        </w:r>
        <w:r w:rsidR="005C2591">
          <w:rPr>
            <w:webHidden/>
          </w:rPr>
        </w:r>
        <w:r w:rsidR="005C2591">
          <w:rPr>
            <w:webHidden/>
          </w:rPr>
          <w:fldChar w:fldCharType="separate"/>
        </w:r>
        <w:r w:rsidR="000959B4">
          <w:rPr>
            <w:webHidden/>
          </w:rPr>
          <w:t>93</w:t>
        </w:r>
        <w:r w:rsidR="005C2591">
          <w:rPr>
            <w:webHidden/>
          </w:rPr>
          <w:fldChar w:fldCharType="end"/>
        </w:r>
      </w:hyperlink>
    </w:p>
    <w:p w14:paraId="01727B7A" w14:textId="77777777" w:rsidR="005C2591" w:rsidRDefault="003C319A">
      <w:pPr>
        <w:pStyle w:val="21"/>
        <w:tabs>
          <w:tab w:val="left" w:pos="1979"/>
        </w:tabs>
        <w:rPr>
          <w:rFonts w:asciiTheme="minorHAnsi" w:eastAsiaTheme="minorEastAsia" w:hAnsiTheme="minorHAnsi" w:cstheme="minorBidi"/>
          <w:b w:val="0"/>
          <w:snapToGrid/>
          <w:sz w:val="22"/>
          <w:szCs w:val="22"/>
          <w:lang w:val="ru-RU"/>
        </w:rPr>
      </w:pPr>
      <w:hyperlink w:anchor="_Toc772614" w:history="1">
        <w:r w:rsidR="005C2591" w:rsidRPr="00D53799">
          <w:rPr>
            <w:rStyle w:val="aa"/>
          </w:rPr>
          <w:t>12.1</w:t>
        </w:r>
        <w:r w:rsidR="005C2591">
          <w:rPr>
            <w:rFonts w:asciiTheme="minorHAnsi" w:eastAsiaTheme="minorEastAsia" w:hAnsiTheme="minorHAnsi" w:cstheme="minorBidi"/>
            <w:b w:val="0"/>
            <w:snapToGrid/>
            <w:sz w:val="22"/>
            <w:szCs w:val="22"/>
            <w:lang w:val="ru-RU"/>
          </w:rPr>
          <w:tab/>
        </w:r>
        <w:r w:rsidR="005C2591" w:rsidRPr="00D53799">
          <w:rPr>
            <w:rStyle w:val="aa"/>
          </w:rPr>
          <w:t>Отборочные критерии рассмотрения первых частей заявок:</w:t>
        </w:r>
        <w:r w:rsidR="005C2591">
          <w:rPr>
            <w:webHidden/>
          </w:rPr>
          <w:tab/>
        </w:r>
        <w:r w:rsidR="005C2591">
          <w:rPr>
            <w:webHidden/>
          </w:rPr>
          <w:fldChar w:fldCharType="begin"/>
        </w:r>
        <w:r w:rsidR="005C2591">
          <w:rPr>
            <w:webHidden/>
          </w:rPr>
          <w:instrText xml:space="preserve"> PAGEREF _Toc772614 \h </w:instrText>
        </w:r>
        <w:r w:rsidR="005C2591">
          <w:rPr>
            <w:webHidden/>
          </w:rPr>
        </w:r>
        <w:r w:rsidR="005C2591">
          <w:rPr>
            <w:webHidden/>
          </w:rPr>
          <w:fldChar w:fldCharType="separate"/>
        </w:r>
        <w:r w:rsidR="000959B4">
          <w:rPr>
            <w:webHidden/>
          </w:rPr>
          <w:t>93</w:t>
        </w:r>
        <w:r w:rsidR="005C2591">
          <w:rPr>
            <w:webHidden/>
          </w:rPr>
          <w:fldChar w:fldCharType="end"/>
        </w:r>
      </w:hyperlink>
    </w:p>
    <w:p w14:paraId="1FF7AD1F" w14:textId="77777777" w:rsidR="005C2591" w:rsidRDefault="003C319A">
      <w:pPr>
        <w:pStyle w:val="21"/>
        <w:tabs>
          <w:tab w:val="left" w:pos="1979"/>
        </w:tabs>
        <w:rPr>
          <w:rFonts w:asciiTheme="minorHAnsi" w:eastAsiaTheme="minorEastAsia" w:hAnsiTheme="minorHAnsi" w:cstheme="minorBidi"/>
          <w:b w:val="0"/>
          <w:snapToGrid/>
          <w:sz w:val="22"/>
          <w:szCs w:val="22"/>
          <w:lang w:val="ru-RU"/>
        </w:rPr>
      </w:pPr>
      <w:hyperlink w:anchor="_Toc772615" w:history="1">
        <w:r w:rsidR="005C2591" w:rsidRPr="00D53799">
          <w:rPr>
            <w:rStyle w:val="aa"/>
          </w:rPr>
          <w:t>12.2</w:t>
        </w:r>
        <w:r w:rsidR="005C2591">
          <w:rPr>
            <w:rFonts w:asciiTheme="minorHAnsi" w:eastAsiaTheme="minorEastAsia" w:hAnsiTheme="minorHAnsi" w:cstheme="minorBidi"/>
            <w:b w:val="0"/>
            <w:snapToGrid/>
            <w:sz w:val="22"/>
            <w:szCs w:val="22"/>
            <w:lang w:val="ru-RU"/>
          </w:rPr>
          <w:tab/>
        </w:r>
        <w:r w:rsidR="005C2591" w:rsidRPr="00D53799">
          <w:rPr>
            <w:rStyle w:val="aa"/>
          </w:rPr>
          <w:t>Отборочные критерии рассмотрения вторых частей заявок:</w:t>
        </w:r>
        <w:r w:rsidR="005C2591">
          <w:rPr>
            <w:webHidden/>
          </w:rPr>
          <w:tab/>
        </w:r>
        <w:r w:rsidR="005C2591">
          <w:rPr>
            <w:webHidden/>
          </w:rPr>
          <w:fldChar w:fldCharType="begin"/>
        </w:r>
        <w:r w:rsidR="005C2591">
          <w:rPr>
            <w:webHidden/>
          </w:rPr>
          <w:instrText xml:space="preserve"> PAGEREF _Toc772615 \h </w:instrText>
        </w:r>
        <w:r w:rsidR="005C2591">
          <w:rPr>
            <w:webHidden/>
          </w:rPr>
        </w:r>
        <w:r w:rsidR="005C2591">
          <w:rPr>
            <w:webHidden/>
          </w:rPr>
          <w:fldChar w:fldCharType="separate"/>
        </w:r>
        <w:r w:rsidR="000959B4">
          <w:rPr>
            <w:webHidden/>
          </w:rPr>
          <w:t>94</w:t>
        </w:r>
        <w:r w:rsidR="005C2591">
          <w:rPr>
            <w:webHidden/>
          </w:rPr>
          <w:fldChar w:fldCharType="end"/>
        </w:r>
      </w:hyperlink>
    </w:p>
    <w:p w14:paraId="7BB941C5" w14:textId="77777777" w:rsidR="005C2591" w:rsidRDefault="003C319A">
      <w:pPr>
        <w:pStyle w:val="21"/>
        <w:tabs>
          <w:tab w:val="left" w:pos="1979"/>
        </w:tabs>
        <w:rPr>
          <w:rFonts w:asciiTheme="minorHAnsi" w:eastAsiaTheme="minorEastAsia" w:hAnsiTheme="minorHAnsi" w:cstheme="minorBidi"/>
          <w:b w:val="0"/>
          <w:snapToGrid/>
          <w:sz w:val="22"/>
          <w:szCs w:val="22"/>
          <w:lang w:val="ru-RU"/>
        </w:rPr>
      </w:pPr>
      <w:hyperlink w:anchor="_Toc772616" w:history="1">
        <w:r w:rsidR="005C2591" w:rsidRPr="00D53799">
          <w:rPr>
            <w:rStyle w:val="aa"/>
          </w:rPr>
          <w:t>12.3</w:t>
        </w:r>
        <w:r w:rsidR="005C2591">
          <w:rPr>
            <w:rFonts w:asciiTheme="minorHAnsi" w:eastAsiaTheme="minorEastAsia" w:hAnsiTheme="minorHAnsi" w:cstheme="minorBidi"/>
            <w:b w:val="0"/>
            <w:snapToGrid/>
            <w:sz w:val="22"/>
            <w:szCs w:val="22"/>
            <w:lang w:val="ru-RU"/>
          </w:rPr>
          <w:tab/>
        </w:r>
        <w:r w:rsidR="005C2591" w:rsidRPr="00D53799">
          <w:rPr>
            <w:rStyle w:val="aa"/>
          </w:rPr>
          <w:t>Отборочные критерии в рамках проведения квалификационного отбора Участников:</w:t>
        </w:r>
        <w:r w:rsidR="005C2591">
          <w:rPr>
            <w:webHidden/>
          </w:rPr>
          <w:tab/>
        </w:r>
        <w:r w:rsidR="005C2591">
          <w:rPr>
            <w:webHidden/>
          </w:rPr>
          <w:fldChar w:fldCharType="begin"/>
        </w:r>
        <w:r w:rsidR="005C2591">
          <w:rPr>
            <w:webHidden/>
          </w:rPr>
          <w:instrText xml:space="preserve"> PAGEREF _Toc772616 \h </w:instrText>
        </w:r>
        <w:r w:rsidR="005C2591">
          <w:rPr>
            <w:webHidden/>
          </w:rPr>
        </w:r>
        <w:r w:rsidR="005C2591">
          <w:rPr>
            <w:webHidden/>
          </w:rPr>
          <w:fldChar w:fldCharType="separate"/>
        </w:r>
        <w:r w:rsidR="000959B4">
          <w:rPr>
            <w:webHidden/>
          </w:rPr>
          <w:t>95</w:t>
        </w:r>
        <w:r w:rsidR="005C2591">
          <w:rPr>
            <w:webHidden/>
          </w:rPr>
          <w:fldChar w:fldCharType="end"/>
        </w:r>
      </w:hyperlink>
    </w:p>
    <w:p w14:paraId="0D1D2129" w14:textId="77777777" w:rsidR="005C2591" w:rsidRDefault="003C319A">
      <w:pPr>
        <w:pStyle w:val="21"/>
        <w:tabs>
          <w:tab w:val="left" w:pos="1979"/>
        </w:tabs>
        <w:rPr>
          <w:rFonts w:asciiTheme="minorHAnsi" w:eastAsiaTheme="minorEastAsia" w:hAnsiTheme="minorHAnsi" w:cstheme="minorBidi"/>
          <w:b w:val="0"/>
          <w:snapToGrid/>
          <w:sz w:val="22"/>
          <w:szCs w:val="22"/>
          <w:lang w:val="ru-RU"/>
        </w:rPr>
      </w:pPr>
      <w:hyperlink w:anchor="_Toc772617" w:history="1">
        <w:r w:rsidR="005C2591" w:rsidRPr="00D53799">
          <w:rPr>
            <w:rStyle w:val="aa"/>
          </w:rPr>
          <w:t>12.4</w:t>
        </w:r>
        <w:r w:rsidR="005C2591">
          <w:rPr>
            <w:rFonts w:asciiTheme="minorHAnsi" w:eastAsiaTheme="minorEastAsia" w:hAnsiTheme="minorHAnsi" w:cstheme="minorBidi"/>
            <w:b w:val="0"/>
            <w:snapToGrid/>
            <w:sz w:val="22"/>
            <w:szCs w:val="22"/>
            <w:lang w:val="ru-RU"/>
          </w:rPr>
          <w:tab/>
        </w:r>
        <w:r w:rsidR="005C2591" w:rsidRPr="00D53799">
          <w:rPr>
            <w:rStyle w:val="aa"/>
          </w:rPr>
          <w:t>Отборочные критерии рассмотрения ценовых предложений Участников:</w:t>
        </w:r>
        <w:r w:rsidR="005C2591">
          <w:rPr>
            <w:webHidden/>
          </w:rPr>
          <w:tab/>
        </w:r>
        <w:r w:rsidR="005C2591">
          <w:rPr>
            <w:webHidden/>
          </w:rPr>
          <w:fldChar w:fldCharType="begin"/>
        </w:r>
        <w:r w:rsidR="005C2591">
          <w:rPr>
            <w:webHidden/>
          </w:rPr>
          <w:instrText xml:space="preserve"> PAGEREF _Toc772617 \h </w:instrText>
        </w:r>
        <w:r w:rsidR="005C2591">
          <w:rPr>
            <w:webHidden/>
          </w:rPr>
        </w:r>
        <w:r w:rsidR="005C2591">
          <w:rPr>
            <w:webHidden/>
          </w:rPr>
          <w:fldChar w:fldCharType="separate"/>
        </w:r>
        <w:r w:rsidR="000959B4">
          <w:rPr>
            <w:webHidden/>
          </w:rPr>
          <w:t>95</w:t>
        </w:r>
        <w:r w:rsidR="005C2591">
          <w:rPr>
            <w:webHidden/>
          </w:rPr>
          <w:fldChar w:fldCharType="end"/>
        </w:r>
      </w:hyperlink>
    </w:p>
    <w:p w14:paraId="318DE40F" w14:textId="77777777" w:rsidR="005C2591" w:rsidRDefault="003C319A">
      <w:pPr>
        <w:pStyle w:val="11"/>
        <w:rPr>
          <w:rFonts w:asciiTheme="minorHAnsi" w:eastAsiaTheme="minorEastAsia" w:hAnsiTheme="minorHAnsi" w:cstheme="minorBidi"/>
          <w:b w:val="0"/>
          <w:bCs w:val="0"/>
          <w:caps w:val="0"/>
          <w:snapToGrid/>
          <w:sz w:val="22"/>
          <w:szCs w:val="22"/>
        </w:rPr>
      </w:pPr>
      <w:hyperlink w:anchor="_Toc772618" w:history="1">
        <w:r w:rsidR="005C2591" w:rsidRPr="00D53799">
          <w:rPr>
            <w:rStyle w:val="aa"/>
          </w:rPr>
          <w:t>13.</w:t>
        </w:r>
        <w:r w:rsidR="005C2591">
          <w:rPr>
            <w:rFonts w:asciiTheme="minorHAnsi" w:eastAsiaTheme="minorEastAsia" w:hAnsiTheme="minorHAnsi" w:cstheme="minorBidi"/>
            <w:b w:val="0"/>
            <w:bCs w:val="0"/>
            <w:caps w:val="0"/>
            <w:snapToGrid/>
            <w:sz w:val="22"/>
            <w:szCs w:val="22"/>
          </w:rPr>
          <w:tab/>
        </w:r>
        <w:r w:rsidR="005C2591" w:rsidRPr="00D53799">
          <w:rPr>
            <w:rStyle w:val="aa"/>
          </w:rPr>
          <w:t>ПРИЛОЖЕНИЕ № 6 - ПОРЯДОК И КРИТЕРИИ ОЦЕНКИ И СОПОСТАВЛЕНИЯ ЗАЯВОК</w:t>
        </w:r>
        <w:r w:rsidR="005C2591">
          <w:rPr>
            <w:webHidden/>
          </w:rPr>
          <w:tab/>
        </w:r>
        <w:r w:rsidR="005C2591">
          <w:rPr>
            <w:webHidden/>
          </w:rPr>
          <w:fldChar w:fldCharType="begin"/>
        </w:r>
        <w:r w:rsidR="005C2591">
          <w:rPr>
            <w:webHidden/>
          </w:rPr>
          <w:instrText xml:space="preserve"> PAGEREF _Toc772618 \h </w:instrText>
        </w:r>
        <w:r w:rsidR="005C2591">
          <w:rPr>
            <w:webHidden/>
          </w:rPr>
        </w:r>
        <w:r w:rsidR="005C2591">
          <w:rPr>
            <w:webHidden/>
          </w:rPr>
          <w:fldChar w:fldCharType="separate"/>
        </w:r>
        <w:r w:rsidR="000959B4">
          <w:rPr>
            <w:webHidden/>
          </w:rPr>
          <w:t>97</w:t>
        </w:r>
        <w:r w:rsidR="005C2591">
          <w:rPr>
            <w:webHidden/>
          </w:rPr>
          <w:fldChar w:fldCharType="end"/>
        </w:r>
      </w:hyperlink>
    </w:p>
    <w:p w14:paraId="2B72D5D6" w14:textId="77777777" w:rsidR="005C2591" w:rsidRDefault="003C319A">
      <w:pPr>
        <w:pStyle w:val="11"/>
        <w:rPr>
          <w:rFonts w:asciiTheme="minorHAnsi" w:eastAsiaTheme="minorEastAsia" w:hAnsiTheme="minorHAnsi" w:cstheme="minorBidi"/>
          <w:b w:val="0"/>
          <w:bCs w:val="0"/>
          <w:caps w:val="0"/>
          <w:snapToGrid/>
          <w:sz w:val="22"/>
          <w:szCs w:val="22"/>
        </w:rPr>
      </w:pPr>
      <w:hyperlink w:anchor="_Toc772619" w:history="1">
        <w:r w:rsidR="005C2591" w:rsidRPr="00D53799">
          <w:rPr>
            <w:rStyle w:val="aa"/>
          </w:rPr>
          <w:t>14.</w:t>
        </w:r>
        <w:r w:rsidR="005C2591">
          <w:rPr>
            <w:rFonts w:asciiTheme="minorHAnsi" w:eastAsiaTheme="minorEastAsia" w:hAnsiTheme="minorHAnsi" w:cstheme="minorBidi"/>
            <w:b w:val="0"/>
            <w:bCs w:val="0"/>
            <w:caps w:val="0"/>
            <w:snapToGrid/>
            <w:sz w:val="22"/>
            <w:szCs w:val="22"/>
          </w:rPr>
          <w:tab/>
        </w:r>
        <w:r w:rsidR="005C2591" w:rsidRPr="00D53799">
          <w:rPr>
            <w:rStyle w:val="aa"/>
          </w:rPr>
          <w:t>ПРИЛОЖЕНИЕ № 7 – МЕТОДИКА ПРОВЕРКИ ДРИФС</w:t>
        </w:r>
        <w:r w:rsidR="005C2591">
          <w:rPr>
            <w:webHidden/>
          </w:rPr>
          <w:tab/>
        </w:r>
        <w:r w:rsidR="005C2591">
          <w:rPr>
            <w:webHidden/>
          </w:rPr>
          <w:fldChar w:fldCharType="begin"/>
        </w:r>
        <w:r w:rsidR="005C2591">
          <w:rPr>
            <w:webHidden/>
          </w:rPr>
          <w:instrText xml:space="preserve"> PAGEREF _Toc772619 \h </w:instrText>
        </w:r>
        <w:r w:rsidR="005C2591">
          <w:rPr>
            <w:webHidden/>
          </w:rPr>
        </w:r>
        <w:r w:rsidR="005C2591">
          <w:rPr>
            <w:webHidden/>
          </w:rPr>
          <w:fldChar w:fldCharType="separate"/>
        </w:r>
        <w:r w:rsidR="000959B4">
          <w:rPr>
            <w:webHidden/>
          </w:rPr>
          <w:t>101</w:t>
        </w:r>
        <w:r w:rsidR="005C2591">
          <w:rPr>
            <w:webHidden/>
          </w:rPr>
          <w:fldChar w:fldCharType="end"/>
        </w:r>
      </w:hyperlink>
    </w:p>
    <w:p w14:paraId="6F824A08" w14:textId="77777777" w:rsidR="005C2591" w:rsidRDefault="003C319A">
      <w:pPr>
        <w:pStyle w:val="21"/>
        <w:tabs>
          <w:tab w:val="left" w:pos="1979"/>
        </w:tabs>
        <w:rPr>
          <w:rFonts w:asciiTheme="minorHAnsi" w:eastAsiaTheme="minorEastAsia" w:hAnsiTheme="minorHAnsi" w:cstheme="minorBidi"/>
          <w:b w:val="0"/>
          <w:snapToGrid/>
          <w:sz w:val="22"/>
          <w:szCs w:val="22"/>
          <w:lang w:val="ru-RU"/>
        </w:rPr>
      </w:pPr>
      <w:hyperlink w:anchor="_Toc772620" w:history="1">
        <w:r w:rsidR="005C2591" w:rsidRPr="00D53799">
          <w:rPr>
            <w:rStyle w:val="aa"/>
          </w:rPr>
          <w:t>14.1</w:t>
        </w:r>
        <w:r w:rsidR="005C2591">
          <w:rPr>
            <w:rFonts w:asciiTheme="minorHAnsi" w:eastAsiaTheme="minorEastAsia" w:hAnsiTheme="minorHAnsi" w:cstheme="minorBidi"/>
            <w:b w:val="0"/>
            <w:snapToGrid/>
            <w:sz w:val="22"/>
            <w:szCs w:val="22"/>
            <w:lang w:val="ru-RU"/>
          </w:rPr>
          <w:tab/>
        </w:r>
        <w:r w:rsidR="005C2591" w:rsidRPr="00D53799">
          <w:rPr>
            <w:rStyle w:val="aa"/>
          </w:rPr>
          <w:t>Пояснения к Методике проверки ДРиФС</w:t>
        </w:r>
        <w:r w:rsidR="005C2591">
          <w:rPr>
            <w:webHidden/>
          </w:rPr>
          <w:tab/>
        </w:r>
        <w:r w:rsidR="005C2591">
          <w:rPr>
            <w:webHidden/>
          </w:rPr>
          <w:fldChar w:fldCharType="begin"/>
        </w:r>
        <w:r w:rsidR="005C2591">
          <w:rPr>
            <w:webHidden/>
          </w:rPr>
          <w:instrText xml:space="preserve"> PAGEREF _Toc772620 \h </w:instrText>
        </w:r>
        <w:r w:rsidR="005C2591">
          <w:rPr>
            <w:webHidden/>
          </w:rPr>
        </w:r>
        <w:r w:rsidR="005C2591">
          <w:rPr>
            <w:webHidden/>
          </w:rPr>
          <w:fldChar w:fldCharType="separate"/>
        </w:r>
        <w:r w:rsidR="000959B4">
          <w:rPr>
            <w:webHidden/>
          </w:rPr>
          <w:t>101</w:t>
        </w:r>
        <w:r w:rsidR="005C2591">
          <w:rPr>
            <w:webHidden/>
          </w:rPr>
          <w:fldChar w:fldCharType="end"/>
        </w:r>
      </w:hyperlink>
    </w:p>
    <w:p w14:paraId="745F0632" w14:textId="77777777" w:rsidR="005C2591" w:rsidRDefault="003C319A">
      <w:pPr>
        <w:pStyle w:val="11"/>
        <w:rPr>
          <w:rFonts w:asciiTheme="minorHAnsi" w:eastAsiaTheme="minorEastAsia" w:hAnsiTheme="minorHAnsi" w:cstheme="minorBidi"/>
          <w:b w:val="0"/>
          <w:bCs w:val="0"/>
          <w:caps w:val="0"/>
          <w:snapToGrid/>
          <w:sz w:val="22"/>
          <w:szCs w:val="22"/>
        </w:rPr>
      </w:pPr>
      <w:hyperlink w:anchor="_Toc772621" w:history="1">
        <w:r w:rsidR="005C2591" w:rsidRPr="00D53799">
          <w:rPr>
            <w:rStyle w:val="aa"/>
          </w:rPr>
          <w:t>15.</w:t>
        </w:r>
        <w:r w:rsidR="005C2591">
          <w:rPr>
            <w:rFonts w:asciiTheme="minorHAnsi" w:eastAsiaTheme="minorEastAsia" w:hAnsiTheme="minorHAnsi" w:cstheme="minorBidi"/>
            <w:b w:val="0"/>
            <w:bCs w:val="0"/>
            <w:caps w:val="0"/>
            <w:snapToGrid/>
            <w:sz w:val="22"/>
            <w:szCs w:val="22"/>
          </w:rPr>
          <w:tab/>
        </w:r>
        <w:r w:rsidR="005C2591" w:rsidRPr="00D53799">
          <w:rPr>
            <w:rStyle w:val="aa"/>
          </w:rPr>
          <w:t xml:space="preserve">ПРИЛОЖЕНИЕ № 8 – СТРУКТУРА НМЦ (в формате </w:t>
        </w:r>
        <w:r w:rsidR="005C2591" w:rsidRPr="00D53799">
          <w:rPr>
            <w:rStyle w:val="aa"/>
            <w:lang w:val="en-US"/>
          </w:rPr>
          <w:t>Excel</w:t>
        </w:r>
        <w:r w:rsidR="005C2591" w:rsidRPr="00D53799">
          <w:rPr>
            <w:rStyle w:val="aa"/>
          </w:rPr>
          <w:t>)</w:t>
        </w:r>
        <w:r w:rsidR="005C2591">
          <w:rPr>
            <w:webHidden/>
          </w:rPr>
          <w:tab/>
        </w:r>
        <w:r w:rsidR="005C2591">
          <w:rPr>
            <w:webHidden/>
          </w:rPr>
          <w:fldChar w:fldCharType="begin"/>
        </w:r>
        <w:r w:rsidR="005C2591">
          <w:rPr>
            <w:webHidden/>
          </w:rPr>
          <w:instrText xml:space="preserve"> PAGEREF _Toc772621 \h </w:instrText>
        </w:r>
        <w:r w:rsidR="005C2591">
          <w:rPr>
            <w:webHidden/>
          </w:rPr>
        </w:r>
        <w:r w:rsidR="005C2591">
          <w:rPr>
            <w:webHidden/>
          </w:rPr>
          <w:fldChar w:fldCharType="separate"/>
        </w:r>
        <w:r w:rsidR="000959B4">
          <w:rPr>
            <w:webHidden/>
          </w:rPr>
          <w:t>102</w:t>
        </w:r>
        <w:r w:rsidR="005C2591">
          <w:rPr>
            <w:webHidden/>
          </w:rPr>
          <w:fldChar w:fldCharType="end"/>
        </w:r>
      </w:hyperlink>
    </w:p>
    <w:p w14:paraId="2A0F8413" w14:textId="0FAFC448" w:rsidR="00EC5F37" w:rsidRPr="00C31EF2" w:rsidRDefault="00EC5F37" w:rsidP="005C2591">
      <w:pPr>
        <w:spacing w:before="0"/>
        <w:rPr>
          <w:sz w:val="24"/>
          <w:szCs w:val="24"/>
        </w:rPr>
      </w:pPr>
      <w:r w:rsidRPr="00C31EF2">
        <w:rPr>
          <w:b/>
          <w:caps/>
          <w:noProof/>
          <w:sz w:val="24"/>
          <w:szCs w:val="24"/>
        </w:rPr>
        <w:fldChar w:fldCharType="end"/>
      </w:r>
    </w:p>
    <w:p w14:paraId="1A6DC595" w14:textId="51D5EE2A" w:rsidR="008F0DD2" w:rsidRPr="00C31EF2" w:rsidRDefault="00376A79" w:rsidP="00C31EF2">
      <w:pPr>
        <w:pStyle w:val="1"/>
        <w:numPr>
          <w:ilvl w:val="0"/>
          <w:numId w:val="0"/>
        </w:numPr>
        <w:spacing w:before="0" w:after="0"/>
        <w:jc w:val="center"/>
        <w:rPr>
          <w:rFonts w:ascii="Times New Roman" w:hAnsi="Times New Roman"/>
          <w:sz w:val="24"/>
          <w:szCs w:val="24"/>
        </w:rPr>
      </w:pPr>
      <w:bookmarkStart w:id="6" w:name="_Ref514366976"/>
      <w:bookmarkStart w:id="7" w:name="_Toc77250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C31EF2">
        <w:rPr>
          <w:rFonts w:ascii="Times New Roman" w:hAnsi="Times New Roman"/>
          <w:sz w:val="24"/>
          <w:szCs w:val="24"/>
        </w:rPr>
        <w:lastRenderedPageBreak/>
        <w:t>СОКРАЩЕНИЯ</w:t>
      </w:r>
      <w:bookmarkEnd w:id="6"/>
      <w:bookmarkEnd w:id="7"/>
    </w:p>
    <w:p w14:paraId="0041B0BC" w14:textId="77777777" w:rsidR="008F0DD2" w:rsidRPr="00C31EF2" w:rsidRDefault="008F0DD2" w:rsidP="00C31EF2">
      <w:pPr>
        <w:tabs>
          <w:tab w:val="left" w:pos="2977"/>
          <w:tab w:val="left" w:pos="3544"/>
        </w:tabs>
        <w:spacing w:before="0"/>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C31EF2" w14:paraId="712066D0" w14:textId="77777777" w:rsidTr="00CA1877">
        <w:tc>
          <w:tcPr>
            <w:tcW w:w="2802" w:type="dxa"/>
          </w:tcPr>
          <w:p w14:paraId="69BFF6B7" w14:textId="4DB07293" w:rsidR="00C770D4" w:rsidRPr="00C31EF2" w:rsidRDefault="00C770D4" w:rsidP="00C31EF2">
            <w:pPr>
              <w:tabs>
                <w:tab w:val="left" w:pos="2977"/>
                <w:tab w:val="left" w:pos="3544"/>
              </w:tabs>
              <w:spacing w:before="0"/>
              <w:rPr>
                <w:b/>
                <w:sz w:val="24"/>
                <w:szCs w:val="24"/>
              </w:rPr>
            </w:pPr>
            <w:r w:rsidRPr="00C31EF2">
              <w:rPr>
                <w:b/>
                <w:sz w:val="24"/>
                <w:szCs w:val="24"/>
              </w:rPr>
              <w:t>ГК РФ</w:t>
            </w:r>
          </w:p>
        </w:tc>
        <w:tc>
          <w:tcPr>
            <w:tcW w:w="425" w:type="dxa"/>
          </w:tcPr>
          <w:p w14:paraId="0468BBED" w14:textId="39A3F97F" w:rsidR="00C770D4" w:rsidRPr="00C31EF2" w:rsidRDefault="00C770D4" w:rsidP="00C31EF2">
            <w:pPr>
              <w:tabs>
                <w:tab w:val="left" w:pos="2977"/>
                <w:tab w:val="left" w:pos="3544"/>
              </w:tabs>
              <w:spacing w:before="0"/>
              <w:rPr>
                <w:sz w:val="24"/>
                <w:szCs w:val="24"/>
              </w:rPr>
            </w:pPr>
            <w:r w:rsidRPr="00C31EF2">
              <w:rPr>
                <w:sz w:val="24"/>
                <w:szCs w:val="24"/>
              </w:rPr>
              <w:t>–</w:t>
            </w:r>
          </w:p>
        </w:tc>
        <w:tc>
          <w:tcPr>
            <w:tcW w:w="7337" w:type="dxa"/>
          </w:tcPr>
          <w:p w14:paraId="40FE26B9" w14:textId="1D4C0972" w:rsidR="00C770D4" w:rsidRPr="00C31EF2" w:rsidRDefault="00C770D4" w:rsidP="00C31EF2">
            <w:pPr>
              <w:tabs>
                <w:tab w:val="left" w:pos="2977"/>
                <w:tab w:val="left" w:pos="3544"/>
              </w:tabs>
              <w:spacing w:before="0"/>
              <w:rPr>
                <w:sz w:val="24"/>
                <w:szCs w:val="24"/>
              </w:rPr>
            </w:pPr>
            <w:r w:rsidRPr="00C31EF2">
              <w:rPr>
                <w:sz w:val="24"/>
                <w:szCs w:val="24"/>
              </w:rPr>
              <w:t>Гражданской кодекс Российской Федерации.</w:t>
            </w:r>
          </w:p>
        </w:tc>
      </w:tr>
      <w:tr w:rsidR="00C770D4" w:rsidRPr="00C31EF2" w14:paraId="00DABD82" w14:textId="77777777" w:rsidTr="00CA1877">
        <w:tc>
          <w:tcPr>
            <w:tcW w:w="2802" w:type="dxa"/>
          </w:tcPr>
          <w:p w14:paraId="5375BAD0" w14:textId="680074BB" w:rsidR="00C770D4" w:rsidRPr="00C31EF2" w:rsidRDefault="00C770D4" w:rsidP="00C31EF2">
            <w:pPr>
              <w:tabs>
                <w:tab w:val="left" w:pos="2977"/>
                <w:tab w:val="left" w:pos="3544"/>
              </w:tabs>
              <w:spacing w:before="0"/>
              <w:rPr>
                <w:b/>
                <w:sz w:val="24"/>
                <w:szCs w:val="24"/>
              </w:rPr>
            </w:pPr>
            <w:r w:rsidRPr="00C31EF2">
              <w:rPr>
                <w:b/>
                <w:sz w:val="24"/>
                <w:szCs w:val="24"/>
              </w:rPr>
              <w:t>ЕГРИП</w:t>
            </w:r>
          </w:p>
        </w:tc>
        <w:tc>
          <w:tcPr>
            <w:tcW w:w="425" w:type="dxa"/>
          </w:tcPr>
          <w:p w14:paraId="668CA962" w14:textId="61D2BF81" w:rsidR="00C770D4" w:rsidRPr="00C31EF2" w:rsidRDefault="00C770D4" w:rsidP="00C31EF2">
            <w:pPr>
              <w:tabs>
                <w:tab w:val="left" w:pos="2977"/>
                <w:tab w:val="left" w:pos="3544"/>
              </w:tabs>
              <w:spacing w:before="0"/>
              <w:rPr>
                <w:sz w:val="24"/>
                <w:szCs w:val="24"/>
              </w:rPr>
            </w:pPr>
            <w:r w:rsidRPr="00C31EF2">
              <w:rPr>
                <w:sz w:val="24"/>
                <w:szCs w:val="24"/>
              </w:rPr>
              <w:t>–</w:t>
            </w:r>
          </w:p>
        </w:tc>
        <w:tc>
          <w:tcPr>
            <w:tcW w:w="7337" w:type="dxa"/>
          </w:tcPr>
          <w:p w14:paraId="3D4AFD0D" w14:textId="7BCDCC10" w:rsidR="00C770D4" w:rsidRPr="00C31EF2" w:rsidRDefault="00C770D4" w:rsidP="00C31EF2">
            <w:pPr>
              <w:tabs>
                <w:tab w:val="left" w:pos="2977"/>
                <w:tab w:val="left" w:pos="3544"/>
              </w:tabs>
              <w:spacing w:before="0"/>
              <w:rPr>
                <w:sz w:val="24"/>
                <w:szCs w:val="24"/>
              </w:rPr>
            </w:pPr>
            <w:r w:rsidRPr="00C31EF2">
              <w:rPr>
                <w:sz w:val="24"/>
                <w:szCs w:val="24"/>
              </w:rPr>
              <w:t>единый государственный реестр индивидуальных предпринимателей.</w:t>
            </w:r>
          </w:p>
        </w:tc>
      </w:tr>
      <w:tr w:rsidR="00C770D4" w:rsidRPr="00C31EF2" w14:paraId="452D469D" w14:textId="77777777" w:rsidTr="00CA1877">
        <w:tc>
          <w:tcPr>
            <w:tcW w:w="2802" w:type="dxa"/>
          </w:tcPr>
          <w:p w14:paraId="3B6CDEEB" w14:textId="644889D3" w:rsidR="00C770D4" w:rsidRPr="00C31EF2" w:rsidRDefault="00C770D4" w:rsidP="00C31EF2">
            <w:pPr>
              <w:tabs>
                <w:tab w:val="left" w:pos="2977"/>
                <w:tab w:val="left" w:pos="3544"/>
              </w:tabs>
              <w:spacing w:before="0"/>
              <w:rPr>
                <w:b/>
                <w:sz w:val="24"/>
                <w:szCs w:val="24"/>
              </w:rPr>
            </w:pPr>
            <w:r w:rsidRPr="00C31EF2">
              <w:rPr>
                <w:b/>
                <w:sz w:val="24"/>
                <w:szCs w:val="24"/>
              </w:rPr>
              <w:t>ЕГРЮЛ</w:t>
            </w:r>
          </w:p>
        </w:tc>
        <w:tc>
          <w:tcPr>
            <w:tcW w:w="425" w:type="dxa"/>
          </w:tcPr>
          <w:p w14:paraId="5AB0B2DD" w14:textId="426CDDA7" w:rsidR="00C770D4" w:rsidRPr="00C31EF2" w:rsidRDefault="00C770D4" w:rsidP="00C31EF2">
            <w:pPr>
              <w:tabs>
                <w:tab w:val="left" w:pos="2977"/>
                <w:tab w:val="left" w:pos="3544"/>
              </w:tabs>
              <w:spacing w:before="0"/>
              <w:rPr>
                <w:sz w:val="24"/>
                <w:szCs w:val="24"/>
              </w:rPr>
            </w:pPr>
            <w:r w:rsidRPr="00C31EF2">
              <w:rPr>
                <w:sz w:val="24"/>
                <w:szCs w:val="24"/>
              </w:rPr>
              <w:t>–</w:t>
            </w:r>
          </w:p>
        </w:tc>
        <w:tc>
          <w:tcPr>
            <w:tcW w:w="7337" w:type="dxa"/>
          </w:tcPr>
          <w:p w14:paraId="47CAABCA" w14:textId="5AA677B9" w:rsidR="00C770D4" w:rsidRPr="00C31EF2" w:rsidRDefault="00C770D4" w:rsidP="00C31EF2">
            <w:pPr>
              <w:tabs>
                <w:tab w:val="left" w:pos="2977"/>
                <w:tab w:val="left" w:pos="3544"/>
              </w:tabs>
              <w:spacing w:before="0"/>
              <w:rPr>
                <w:sz w:val="24"/>
                <w:szCs w:val="24"/>
              </w:rPr>
            </w:pPr>
            <w:r w:rsidRPr="00C31EF2">
              <w:rPr>
                <w:sz w:val="24"/>
                <w:szCs w:val="24"/>
              </w:rPr>
              <w:t>единый государственный реестр юридических лиц.</w:t>
            </w:r>
          </w:p>
        </w:tc>
      </w:tr>
      <w:tr w:rsidR="00C770D4" w:rsidRPr="00C31EF2" w14:paraId="7BA1EE18" w14:textId="77777777" w:rsidTr="00BA04C6">
        <w:tc>
          <w:tcPr>
            <w:tcW w:w="2802" w:type="dxa"/>
          </w:tcPr>
          <w:p w14:paraId="7325DA56" w14:textId="77777777" w:rsidR="00C770D4" w:rsidRPr="00C31EF2" w:rsidRDefault="00C770D4" w:rsidP="00C31EF2">
            <w:pPr>
              <w:tabs>
                <w:tab w:val="left" w:pos="2977"/>
                <w:tab w:val="left" w:pos="3544"/>
              </w:tabs>
              <w:spacing w:before="0"/>
              <w:rPr>
                <w:b/>
                <w:sz w:val="24"/>
                <w:szCs w:val="24"/>
              </w:rPr>
            </w:pPr>
            <w:r w:rsidRPr="00C31EF2">
              <w:rPr>
                <w:b/>
                <w:sz w:val="24"/>
                <w:szCs w:val="24"/>
              </w:rPr>
              <w:t>ЕИС</w:t>
            </w:r>
          </w:p>
        </w:tc>
        <w:tc>
          <w:tcPr>
            <w:tcW w:w="425" w:type="dxa"/>
          </w:tcPr>
          <w:p w14:paraId="0E35FE5F" w14:textId="77777777" w:rsidR="00C770D4" w:rsidRPr="00C31EF2" w:rsidRDefault="00C770D4" w:rsidP="00C31EF2">
            <w:pPr>
              <w:tabs>
                <w:tab w:val="left" w:pos="2977"/>
                <w:tab w:val="left" w:pos="3544"/>
              </w:tabs>
              <w:spacing w:before="0"/>
              <w:rPr>
                <w:b/>
                <w:sz w:val="24"/>
                <w:szCs w:val="24"/>
              </w:rPr>
            </w:pPr>
            <w:r w:rsidRPr="00C31EF2">
              <w:rPr>
                <w:sz w:val="24"/>
                <w:szCs w:val="24"/>
              </w:rPr>
              <w:t>–</w:t>
            </w:r>
          </w:p>
        </w:tc>
        <w:tc>
          <w:tcPr>
            <w:tcW w:w="7337" w:type="dxa"/>
          </w:tcPr>
          <w:p w14:paraId="486C3E61" w14:textId="37B8B969" w:rsidR="00C770D4" w:rsidRPr="00C31EF2" w:rsidRDefault="00C770D4" w:rsidP="00C31EF2">
            <w:pPr>
              <w:tabs>
                <w:tab w:val="left" w:pos="2977"/>
                <w:tab w:val="left" w:pos="3544"/>
              </w:tabs>
              <w:spacing w:before="0"/>
              <w:rPr>
                <w:b/>
                <w:sz w:val="24"/>
                <w:szCs w:val="24"/>
              </w:rPr>
            </w:pPr>
            <w:r w:rsidRPr="00C31EF2">
              <w:rPr>
                <w:sz w:val="24"/>
                <w:szCs w:val="24"/>
              </w:rPr>
              <w:t xml:space="preserve">единая информационная система в сфере закупок, расположенная по адресу </w:t>
            </w:r>
            <w:hyperlink r:id="rId15" w:history="1">
              <w:r w:rsidRPr="00C31EF2">
                <w:rPr>
                  <w:sz w:val="24"/>
                  <w:szCs w:val="24"/>
                </w:rPr>
                <w:t>www.zakupki.gov.ru</w:t>
              </w:r>
            </w:hyperlink>
            <w:r w:rsidRPr="00C31EF2">
              <w:rPr>
                <w:sz w:val="24"/>
                <w:szCs w:val="24"/>
              </w:rPr>
              <w:t>.</w:t>
            </w:r>
          </w:p>
        </w:tc>
      </w:tr>
      <w:tr w:rsidR="00C770D4" w:rsidRPr="00C31EF2" w14:paraId="6B296BA3" w14:textId="5010294B" w:rsidTr="00BA04C6">
        <w:tc>
          <w:tcPr>
            <w:tcW w:w="2802" w:type="dxa"/>
          </w:tcPr>
          <w:p w14:paraId="0E380D47" w14:textId="45644318" w:rsidR="00C770D4" w:rsidRPr="00C31EF2" w:rsidRDefault="00C770D4" w:rsidP="00C31EF2">
            <w:pPr>
              <w:tabs>
                <w:tab w:val="left" w:pos="2977"/>
                <w:tab w:val="left" w:pos="3544"/>
              </w:tabs>
              <w:spacing w:before="0"/>
              <w:rPr>
                <w:b/>
                <w:sz w:val="24"/>
                <w:szCs w:val="24"/>
              </w:rPr>
            </w:pPr>
            <w:r w:rsidRPr="00C31EF2">
              <w:rPr>
                <w:b/>
                <w:sz w:val="24"/>
                <w:szCs w:val="24"/>
              </w:rPr>
              <w:t>Закон 44-ФЗ</w:t>
            </w:r>
          </w:p>
        </w:tc>
        <w:tc>
          <w:tcPr>
            <w:tcW w:w="425" w:type="dxa"/>
          </w:tcPr>
          <w:p w14:paraId="17620854" w14:textId="60C9B284" w:rsidR="00C770D4" w:rsidRPr="00C31EF2" w:rsidRDefault="00C770D4" w:rsidP="00C31EF2">
            <w:pPr>
              <w:tabs>
                <w:tab w:val="left" w:pos="2977"/>
                <w:tab w:val="left" w:pos="3544"/>
              </w:tabs>
              <w:spacing w:before="0"/>
              <w:rPr>
                <w:b/>
                <w:sz w:val="24"/>
                <w:szCs w:val="24"/>
              </w:rPr>
            </w:pPr>
            <w:r w:rsidRPr="00C31EF2">
              <w:rPr>
                <w:sz w:val="24"/>
                <w:szCs w:val="24"/>
              </w:rPr>
              <w:t>–</w:t>
            </w:r>
          </w:p>
        </w:tc>
        <w:tc>
          <w:tcPr>
            <w:tcW w:w="7337" w:type="dxa"/>
          </w:tcPr>
          <w:p w14:paraId="26E64673" w14:textId="61352D1A" w:rsidR="00C770D4" w:rsidRPr="00C31EF2" w:rsidRDefault="00C770D4" w:rsidP="00C31EF2">
            <w:pPr>
              <w:tabs>
                <w:tab w:val="left" w:pos="2977"/>
                <w:tab w:val="left" w:pos="3544"/>
              </w:tabs>
              <w:spacing w:before="0"/>
              <w:rPr>
                <w:b/>
                <w:sz w:val="24"/>
                <w:szCs w:val="24"/>
              </w:rPr>
            </w:pPr>
            <w:r w:rsidRPr="00C31EF2">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C31EF2" w14:paraId="776CF264" w14:textId="77777777" w:rsidTr="00BA04C6">
        <w:tc>
          <w:tcPr>
            <w:tcW w:w="2802" w:type="dxa"/>
          </w:tcPr>
          <w:p w14:paraId="2F133F75" w14:textId="77777777" w:rsidR="00C770D4" w:rsidRPr="00C31EF2" w:rsidRDefault="00C770D4" w:rsidP="00C31EF2">
            <w:pPr>
              <w:tabs>
                <w:tab w:val="left" w:pos="2977"/>
                <w:tab w:val="left" w:pos="3544"/>
              </w:tabs>
              <w:spacing w:before="0"/>
              <w:rPr>
                <w:b/>
                <w:sz w:val="24"/>
                <w:szCs w:val="24"/>
              </w:rPr>
            </w:pPr>
            <w:r w:rsidRPr="00C31EF2">
              <w:rPr>
                <w:b/>
                <w:sz w:val="24"/>
                <w:szCs w:val="24"/>
              </w:rPr>
              <w:t>Закон 209-ФЗ</w:t>
            </w:r>
          </w:p>
        </w:tc>
        <w:tc>
          <w:tcPr>
            <w:tcW w:w="425" w:type="dxa"/>
          </w:tcPr>
          <w:p w14:paraId="10762D12" w14:textId="77777777" w:rsidR="00C770D4" w:rsidRPr="00C31EF2" w:rsidRDefault="00C770D4" w:rsidP="00C31EF2">
            <w:pPr>
              <w:tabs>
                <w:tab w:val="left" w:pos="2977"/>
                <w:tab w:val="left" w:pos="3544"/>
              </w:tabs>
              <w:spacing w:before="0"/>
              <w:rPr>
                <w:b/>
                <w:sz w:val="24"/>
                <w:szCs w:val="24"/>
              </w:rPr>
            </w:pPr>
            <w:r w:rsidRPr="00C31EF2">
              <w:rPr>
                <w:sz w:val="24"/>
                <w:szCs w:val="24"/>
              </w:rPr>
              <w:t>–</w:t>
            </w:r>
          </w:p>
        </w:tc>
        <w:tc>
          <w:tcPr>
            <w:tcW w:w="7337" w:type="dxa"/>
          </w:tcPr>
          <w:p w14:paraId="20ABBC8B" w14:textId="77777777" w:rsidR="00C770D4" w:rsidRPr="00C31EF2" w:rsidRDefault="00C770D4" w:rsidP="00C31EF2">
            <w:pPr>
              <w:tabs>
                <w:tab w:val="left" w:pos="2977"/>
                <w:tab w:val="left" w:pos="3544"/>
              </w:tabs>
              <w:spacing w:before="0"/>
              <w:rPr>
                <w:b/>
                <w:sz w:val="24"/>
                <w:szCs w:val="24"/>
              </w:rPr>
            </w:pPr>
            <w:r w:rsidRPr="00C31EF2">
              <w:rPr>
                <w:sz w:val="24"/>
                <w:szCs w:val="24"/>
              </w:rPr>
              <w:t>Федеральный закон от 24.07.2007 г. № 209-ФЗ «О развитии малого и среднего предпринимательства в Российской Федерации».</w:t>
            </w:r>
          </w:p>
        </w:tc>
      </w:tr>
      <w:tr w:rsidR="00C770D4" w:rsidRPr="00C31EF2" w14:paraId="402C1BCC" w14:textId="09E626D6" w:rsidTr="00BA04C6">
        <w:tc>
          <w:tcPr>
            <w:tcW w:w="2802" w:type="dxa"/>
          </w:tcPr>
          <w:p w14:paraId="299BD4A0" w14:textId="51FFCAF2" w:rsidR="00C770D4" w:rsidRPr="00C31EF2" w:rsidRDefault="00C770D4" w:rsidP="00C31EF2">
            <w:pPr>
              <w:tabs>
                <w:tab w:val="left" w:pos="2977"/>
                <w:tab w:val="left" w:pos="3544"/>
              </w:tabs>
              <w:spacing w:before="0"/>
              <w:rPr>
                <w:b/>
                <w:sz w:val="24"/>
                <w:szCs w:val="24"/>
              </w:rPr>
            </w:pPr>
            <w:r w:rsidRPr="00C31EF2">
              <w:rPr>
                <w:b/>
                <w:sz w:val="24"/>
                <w:szCs w:val="24"/>
              </w:rPr>
              <w:t>Закон 223-ФЗ</w:t>
            </w:r>
          </w:p>
        </w:tc>
        <w:tc>
          <w:tcPr>
            <w:tcW w:w="425" w:type="dxa"/>
          </w:tcPr>
          <w:p w14:paraId="5A38BFFC" w14:textId="392F5F4A" w:rsidR="00C770D4" w:rsidRPr="00C31EF2" w:rsidRDefault="00C770D4" w:rsidP="00C31EF2">
            <w:pPr>
              <w:tabs>
                <w:tab w:val="left" w:pos="2977"/>
                <w:tab w:val="left" w:pos="3544"/>
              </w:tabs>
              <w:spacing w:before="0"/>
              <w:rPr>
                <w:b/>
                <w:sz w:val="24"/>
                <w:szCs w:val="24"/>
              </w:rPr>
            </w:pPr>
            <w:r w:rsidRPr="00C31EF2">
              <w:rPr>
                <w:sz w:val="24"/>
                <w:szCs w:val="24"/>
              </w:rPr>
              <w:t>–</w:t>
            </w:r>
          </w:p>
        </w:tc>
        <w:tc>
          <w:tcPr>
            <w:tcW w:w="7337" w:type="dxa"/>
          </w:tcPr>
          <w:p w14:paraId="4E2A19C9" w14:textId="41C3A6E3" w:rsidR="00C770D4" w:rsidRPr="00C31EF2" w:rsidRDefault="00C770D4" w:rsidP="00C31EF2">
            <w:pPr>
              <w:tabs>
                <w:tab w:val="left" w:pos="2977"/>
                <w:tab w:val="left" w:pos="3544"/>
              </w:tabs>
              <w:spacing w:before="0"/>
              <w:rPr>
                <w:b/>
                <w:sz w:val="24"/>
                <w:szCs w:val="24"/>
              </w:rPr>
            </w:pPr>
            <w:r w:rsidRPr="00C31EF2">
              <w:rPr>
                <w:sz w:val="24"/>
                <w:szCs w:val="24"/>
              </w:rPr>
              <w:t>Федеральный закон от 18.07.2011 г. № 223-ФЗ «О закупках товаров, работ, услуг отдельными видами юридических лиц».</w:t>
            </w:r>
          </w:p>
        </w:tc>
      </w:tr>
      <w:tr w:rsidR="00C770D4" w:rsidRPr="00C31EF2" w14:paraId="6B150CD5" w14:textId="77777777" w:rsidTr="00CA1877">
        <w:tc>
          <w:tcPr>
            <w:tcW w:w="2802" w:type="dxa"/>
          </w:tcPr>
          <w:p w14:paraId="1E775947" w14:textId="08BFB8EF" w:rsidR="00C770D4" w:rsidRPr="00C31EF2" w:rsidRDefault="00C770D4" w:rsidP="00C31EF2">
            <w:pPr>
              <w:tabs>
                <w:tab w:val="left" w:pos="2977"/>
                <w:tab w:val="left" w:pos="3544"/>
              </w:tabs>
              <w:spacing w:before="0"/>
              <w:rPr>
                <w:b/>
                <w:sz w:val="24"/>
                <w:szCs w:val="24"/>
              </w:rPr>
            </w:pPr>
            <w:r w:rsidRPr="00C31EF2">
              <w:rPr>
                <w:b/>
                <w:sz w:val="24"/>
                <w:szCs w:val="24"/>
              </w:rPr>
              <w:t>Извещение</w:t>
            </w:r>
          </w:p>
        </w:tc>
        <w:tc>
          <w:tcPr>
            <w:tcW w:w="425" w:type="dxa"/>
          </w:tcPr>
          <w:p w14:paraId="63A8B136" w14:textId="071F62FB" w:rsidR="00C770D4" w:rsidRPr="00C31EF2" w:rsidRDefault="00C770D4" w:rsidP="00C31EF2">
            <w:pPr>
              <w:tabs>
                <w:tab w:val="left" w:pos="2977"/>
                <w:tab w:val="left" w:pos="3544"/>
              </w:tabs>
              <w:spacing w:before="0"/>
              <w:rPr>
                <w:sz w:val="24"/>
                <w:szCs w:val="24"/>
              </w:rPr>
            </w:pPr>
            <w:r w:rsidRPr="00C31EF2">
              <w:rPr>
                <w:sz w:val="24"/>
                <w:szCs w:val="24"/>
              </w:rPr>
              <w:t>–</w:t>
            </w:r>
          </w:p>
        </w:tc>
        <w:tc>
          <w:tcPr>
            <w:tcW w:w="7337" w:type="dxa"/>
          </w:tcPr>
          <w:p w14:paraId="59A35C34" w14:textId="71E319E7" w:rsidR="00C770D4" w:rsidRPr="00C31EF2" w:rsidRDefault="00C770D4" w:rsidP="00C31EF2">
            <w:pPr>
              <w:tabs>
                <w:tab w:val="left" w:pos="2977"/>
                <w:tab w:val="left" w:pos="3544"/>
              </w:tabs>
              <w:spacing w:before="0"/>
              <w:rPr>
                <w:sz w:val="24"/>
                <w:szCs w:val="24"/>
              </w:rPr>
            </w:pPr>
            <w:r w:rsidRPr="00C31EF2">
              <w:rPr>
                <w:sz w:val="24"/>
                <w:szCs w:val="24"/>
              </w:rPr>
              <w:t>Извещение о проведении настоящей закупки.</w:t>
            </w:r>
          </w:p>
        </w:tc>
      </w:tr>
      <w:tr w:rsidR="00C770D4" w:rsidRPr="00C31EF2" w14:paraId="583E7DD0" w14:textId="77777777" w:rsidTr="00BA04C6">
        <w:tc>
          <w:tcPr>
            <w:tcW w:w="2802" w:type="dxa"/>
          </w:tcPr>
          <w:p w14:paraId="77332A89" w14:textId="77777777" w:rsidR="00C770D4" w:rsidRPr="00C31EF2" w:rsidRDefault="00C770D4" w:rsidP="00C31EF2">
            <w:pPr>
              <w:tabs>
                <w:tab w:val="left" w:pos="2977"/>
                <w:tab w:val="left" w:pos="3544"/>
              </w:tabs>
              <w:spacing w:before="0"/>
              <w:rPr>
                <w:b/>
                <w:sz w:val="24"/>
                <w:szCs w:val="24"/>
              </w:rPr>
            </w:pPr>
            <w:r w:rsidRPr="00C31EF2">
              <w:rPr>
                <w:b/>
                <w:sz w:val="24"/>
                <w:szCs w:val="24"/>
              </w:rPr>
              <w:t>ПП 925</w:t>
            </w:r>
          </w:p>
        </w:tc>
        <w:tc>
          <w:tcPr>
            <w:tcW w:w="425" w:type="dxa"/>
          </w:tcPr>
          <w:p w14:paraId="00F3CA47" w14:textId="77777777" w:rsidR="00C770D4" w:rsidRPr="00C31EF2" w:rsidRDefault="00C770D4" w:rsidP="00C31EF2">
            <w:pPr>
              <w:tabs>
                <w:tab w:val="left" w:pos="2977"/>
                <w:tab w:val="left" w:pos="3544"/>
              </w:tabs>
              <w:spacing w:before="0"/>
              <w:rPr>
                <w:sz w:val="24"/>
                <w:szCs w:val="24"/>
              </w:rPr>
            </w:pPr>
            <w:r w:rsidRPr="00C31EF2">
              <w:rPr>
                <w:sz w:val="24"/>
                <w:szCs w:val="24"/>
              </w:rPr>
              <w:t>–</w:t>
            </w:r>
          </w:p>
        </w:tc>
        <w:tc>
          <w:tcPr>
            <w:tcW w:w="7337" w:type="dxa"/>
          </w:tcPr>
          <w:p w14:paraId="23A3A6B0" w14:textId="5104528D" w:rsidR="00C770D4" w:rsidRPr="00C31EF2" w:rsidRDefault="00C770D4" w:rsidP="00C31EF2">
            <w:pPr>
              <w:tabs>
                <w:tab w:val="left" w:pos="2977"/>
                <w:tab w:val="left" w:pos="3544"/>
              </w:tabs>
              <w:spacing w:before="0"/>
              <w:rPr>
                <w:sz w:val="24"/>
                <w:szCs w:val="24"/>
              </w:rPr>
            </w:pPr>
            <w:proofErr w:type="gramStart"/>
            <w:r w:rsidRPr="00C31EF2">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AF78EB" w:rsidRPr="00C31EF2" w14:paraId="573743C6" w14:textId="77777777" w:rsidTr="00BA04C6">
        <w:tc>
          <w:tcPr>
            <w:tcW w:w="2802" w:type="dxa"/>
          </w:tcPr>
          <w:p w14:paraId="6BC9652D" w14:textId="3F8B0DE8" w:rsidR="00AF78EB" w:rsidRPr="00C31EF2" w:rsidRDefault="00AF78EB" w:rsidP="00C31EF2">
            <w:pPr>
              <w:tabs>
                <w:tab w:val="left" w:pos="2977"/>
                <w:tab w:val="left" w:pos="3544"/>
              </w:tabs>
              <w:spacing w:before="0"/>
              <w:rPr>
                <w:b/>
                <w:sz w:val="24"/>
                <w:szCs w:val="24"/>
              </w:rPr>
            </w:pPr>
            <w:r w:rsidRPr="00C31EF2">
              <w:rPr>
                <w:b/>
                <w:sz w:val="24"/>
                <w:szCs w:val="24"/>
              </w:rPr>
              <w:t>ПП 1352</w:t>
            </w:r>
          </w:p>
        </w:tc>
        <w:tc>
          <w:tcPr>
            <w:tcW w:w="425" w:type="dxa"/>
          </w:tcPr>
          <w:p w14:paraId="283B6057" w14:textId="54A143CA" w:rsidR="00AF78EB" w:rsidRPr="00C31EF2" w:rsidRDefault="00AF78EB" w:rsidP="00C31EF2">
            <w:pPr>
              <w:tabs>
                <w:tab w:val="left" w:pos="2977"/>
                <w:tab w:val="left" w:pos="3544"/>
              </w:tabs>
              <w:spacing w:before="0"/>
              <w:rPr>
                <w:sz w:val="24"/>
                <w:szCs w:val="24"/>
              </w:rPr>
            </w:pPr>
            <w:r w:rsidRPr="00C31EF2">
              <w:rPr>
                <w:sz w:val="24"/>
                <w:szCs w:val="24"/>
              </w:rPr>
              <w:t>–</w:t>
            </w:r>
          </w:p>
        </w:tc>
        <w:tc>
          <w:tcPr>
            <w:tcW w:w="7337" w:type="dxa"/>
          </w:tcPr>
          <w:p w14:paraId="08EBC027" w14:textId="49B2734D" w:rsidR="00AF78EB" w:rsidRPr="00C31EF2" w:rsidRDefault="00AF78EB" w:rsidP="00C31EF2">
            <w:pPr>
              <w:tabs>
                <w:tab w:val="left" w:pos="2977"/>
                <w:tab w:val="left" w:pos="3544"/>
              </w:tabs>
              <w:spacing w:before="0"/>
              <w:rPr>
                <w:sz w:val="24"/>
                <w:szCs w:val="24"/>
              </w:rPr>
            </w:pPr>
            <w:r w:rsidRPr="00C31EF2">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C31EF2" w14:paraId="5837A128" w14:textId="77777777" w:rsidTr="00BA04C6">
        <w:tc>
          <w:tcPr>
            <w:tcW w:w="2802" w:type="dxa"/>
          </w:tcPr>
          <w:p w14:paraId="706D6BAA" w14:textId="645DA128" w:rsidR="00C770D4" w:rsidRPr="00C31EF2" w:rsidRDefault="00C770D4" w:rsidP="00C31EF2">
            <w:pPr>
              <w:tabs>
                <w:tab w:val="left" w:pos="2977"/>
                <w:tab w:val="left" w:pos="3544"/>
              </w:tabs>
              <w:spacing w:before="0"/>
              <w:rPr>
                <w:b/>
                <w:sz w:val="24"/>
                <w:szCs w:val="24"/>
              </w:rPr>
            </w:pPr>
            <w:r w:rsidRPr="00C31EF2">
              <w:rPr>
                <w:b/>
                <w:sz w:val="24"/>
                <w:szCs w:val="24"/>
              </w:rPr>
              <w:t>Законодательство РФ</w:t>
            </w:r>
          </w:p>
        </w:tc>
        <w:tc>
          <w:tcPr>
            <w:tcW w:w="425" w:type="dxa"/>
          </w:tcPr>
          <w:p w14:paraId="30C84BD9" w14:textId="77777777" w:rsidR="00C770D4" w:rsidRPr="00C31EF2" w:rsidRDefault="00C770D4" w:rsidP="00C31EF2">
            <w:pPr>
              <w:tabs>
                <w:tab w:val="left" w:pos="2977"/>
                <w:tab w:val="left" w:pos="3544"/>
              </w:tabs>
              <w:spacing w:before="0"/>
              <w:rPr>
                <w:b/>
                <w:sz w:val="24"/>
                <w:szCs w:val="24"/>
              </w:rPr>
            </w:pPr>
            <w:r w:rsidRPr="00C31EF2">
              <w:rPr>
                <w:sz w:val="24"/>
                <w:szCs w:val="24"/>
              </w:rPr>
              <w:t>–</w:t>
            </w:r>
          </w:p>
        </w:tc>
        <w:tc>
          <w:tcPr>
            <w:tcW w:w="7337" w:type="dxa"/>
          </w:tcPr>
          <w:p w14:paraId="0F129DAD" w14:textId="77777777" w:rsidR="00C770D4" w:rsidRPr="00C31EF2" w:rsidRDefault="00C770D4" w:rsidP="00C31EF2">
            <w:pPr>
              <w:tabs>
                <w:tab w:val="left" w:pos="2977"/>
                <w:tab w:val="left" w:pos="3544"/>
              </w:tabs>
              <w:spacing w:before="0"/>
              <w:rPr>
                <w:b/>
                <w:sz w:val="24"/>
                <w:szCs w:val="24"/>
              </w:rPr>
            </w:pPr>
            <w:r w:rsidRPr="00C31EF2">
              <w:rPr>
                <w:sz w:val="24"/>
                <w:szCs w:val="24"/>
              </w:rPr>
              <w:t>действующее законодательство Российской Федерации.</w:t>
            </w:r>
          </w:p>
        </w:tc>
      </w:tr>
      <w:tr w:rsidR="00C770D4" w:rsidRPr="00C31EF2" w14:paraId="208BEFAA" w14:textId="77777777" w:rsidTr="00CA1877">
        <w:tc>
          <w:tcPr>
            <w:tcW w:w="2802" w:type="dxa"/>
          </w:tcPr>
          <w:p w14:paraId="0912957D" w14:textId="41F4AF25" w:rsidR="00C770D4" w:rsidRPr="00C31EF2" w:rsidRDefault="00C770D4" w:rsidP="00C31EF2">
            <w:pPr>
              <w:tabs>
                <w:tab w:val="left" w:pos="2977"/>
                <w:tab w:val="left" w:pos="3544"/>
              </w:tabs>
              <w:spacing w:before="0"/>
              <w:rPr>
                <w:b/>
                <w:sz w:val="24"/>
                <w:szCs w:val="24"/>
              </w:rPr>
            </w:pPr>
            <w:r w:rsidRPr="00C31EF2">
              <w:rPr>
                <w:b/>
                <w:sz w:val="24"/>
                <w:szCs w:val="24"/>
              </w:rPr>
              <w:t>Заявка</w:t>
            </w:r>
          </w:p>
        </w:tc>
        <w:tc>
          <w:tcPr>
            <w:tcW w:w="425" w:type="dxa"/>
          </w:tcPr>
          <w:p w14:paraId="28FDA2B2" w14:textId="5F2E63FC" w:rsidR="00C770D4" w:rsidRPr="00C31EF2" w:rsidRDefault="00C770D4" w:rsidP="00C31EF2">
            <w:pPr>
              <w:tabs>
                <w:tab w:val="left" w:pos="2977"/>
                <w:tab w:val="left" w:pos="3544"/>
              </w:tabs>
              <w:spacing w:before="0"/>
              <w:rPr>
                <w:sz w:val="24"/>
                <w:szCs w:val="24"/>
              </w:rPr>
            </w:pPr>
            <w:r w:rsidRPr="00C31EF2">
              <w:rPr>
                <w:sz w:val="24"/>
                <w:szCs w:val="24"/>
              </w:rPr>
              <w:t>–</w:t>
            </w:r>
          </w:p>
        </w:tc>
        <w:tc>
          <w:tcPr>
            <w:tcW w:w="7337" w:type="dxa"/>
          </w:tcPr>
          <w:p w14:paraId="255748AE" w14:textId="7B561213" w:rsidR="00C770D4" w:rsidRPr="00C31EF2" w:rsidRDefault="00C770D4" w:rsidP="00C31EF2">
            <w:pPr>
              <w:tabs>
                <w:tab w:val="left" w:pos="2977"/>
                <w:tab w:val="left" w:pos="3544"/>
              </w:tabs>
              <w:spacing w:before="0"/>
              <w:rPr>
                <w:sz w:val="24"/>
                <w:szCs w:val="24"/>
              </w:rPr>
            </w:pPr>
            <w:r w:rsidRPr="00C31EF2">
              <w:rPr>
                <w:sz w:val="24"/>
                <w:szCs w:val="24"/>
              </w:rPr>
              <w:t>заявка на участие в настоящей закупке.</w:t>
            </w:r>
          </w:p>
        </w:tc>
      </w:tr>
      <w:tr w:rsidR="00C770D4" w:rsidRPr="00C31EF2" w14:paraId="12F49385" w14:textId="77777777" w:rsidTr="00590C8F">
        <w:tc>
          <w:tcPr>
            <w:tcW w:w="2802" w:type="dxa"/>
          </w:tcPr>
          <w:p w14:paraId="46E8FF43" w14:textId="7FE56247" w:rsidR="00C770D4" w:rsidRPr="00C31EF2" w:rsidRDefault="00C770D4" w:rsidP="00C31EF2">
            <w:pPr>
              <w:tabs>
                <w:tab w:val="left" w:pos="2977"/>
                <w:tab w:val="left" w:pos="3544"/>
              </w:tabs>
              <w:spacing w:before="0"/>
              <w:rPr>
                <w:b/>
                <w:sz w:val="24"/>
                <w:szCs w:val="24"/>
              </w:rPr>
            </w:pPr>
            <w:r w:rsidRPr="00C31EF2">
              <w:rPr>
                <w:b/>
                <w:sz w:val="24"/>
                <w:szCs w:val="24"/>
              </w:rPr>
              <w:t>ИНН</w:t>
            </w:r>
          </w:p>
        </w:tc>
        <w:tc>
          <w:tcPr>
            <w:tcW w:w="425" w:type="dxa"/>
          </w:tcPr>
          <w:p w14:paraId="739588F9" w14:textId="3EE6B9AA" w:rsidR="00C770D4" w:rsidRPr="00C31EF2" w:rsidRDefault="00C770D4" w:rsidP="00C31EF2">
            <w:pPr>
              <w:tabs>
                <w:tab w:val="left" w:pos="2977"/>
                <w:tab w:val="left" w:pos="3544"/>
              </w:tabs>
              <w:spacing w:before="0"/>
              <w:rPr>
                <w:sz w:val="24"/>
                <w:szCs w:val="24"/>
              </w:rPr>
            </w:pPr>
            <w:r w:rsidRPr="00C31EF2">
              <w:rPr>
                <w:sz w:val="24"/>
                <w:szCs w:val="24"/>
              </w:rPr>
              <w:t>–</w:t>
            </w:r>
          </w:p>
        </w:tc>
        <w:tc>
          <w:tcPr>
            <w:tcW w:w="7337" w:type="dxa"/>
          </w:tcPr>
          <w:p w14:paraId="4AB4BE47" w14:textId="6BA46EEE" w:rsidR="00C770D4" w:rsidRPr="00C31EF2" w:rsidRDefault="00C770D4" w:rsidP="00C31EF2">
            <w:pPr>
              <w:tabs>
                <w:tab w:val="left" w:pos="2977"/>
                <w:tab w:val="left" w:pos="3544"/>
              </w:tabs>
              <w:spacing w:before="0"/>
              <w:rPr>
                <w:sz w:val="24"/>
                <w:szCs w:val="24"/>
              </w:rPr>
            </w:pPr>
            <w:r w:rsidRPr="00C31EF2">
              <w:rPr>
                <w:sz w:val="24"/>
                <w:szCs w:val="24"/>
              </w:rPr>
              <w:t>идентификационный номер налогоплательщика.</w:t>
            </w:r>
          </w:p>
        </w:tc>
      </w:tr>
      <w:tr w:rsidR="00C770D4" w:rsidRPr="00C31EF2" w14:paraId="22E558FD" w14:textId="77777777" w:rsidTr="00590C8F">
        <w:tc>
          <w:tcPr>
            <w:tcW w:w="2802" w:type="dxa"/>
          </w:tcPr>
          <w:p w14:paraId="60D38006" w14:textId="3F322017" w:rsidR="00C770D4" w:rsidRPr="00C31EF2" w:rsidRDefault="00C770D4" w:rsidP="00C31EF2">
            <w:pPr>
              <w:tabs>
                <w:tab w:val="left" w:pos="2977"/>
                <w:tab w:val="left" w:pos="3544"/>
              </w:tabs>
              <w:spacing w:before="0"/>
              <w:rPr>
                <w:b/>
                <w:sz w:val="24"/>
                <w:szCs w:val="24"/>
              </w:rPr>
            </w:pPr>
            <w:r w:rsidRPr="00C31EF2">
              <w:rPr>
                <w:b/>
                <w:sz w:val="24"/>
                <w:szCs w:val="24"/>
              </w:rPr>
              <w:t xml:space="preserve">Методика проверки </w:t>
            </w:r>
            <w:proofErr w:type="spellStart"/>
            <w:r w:rsidRPr="00C31EF2">
              <w:rPr>
                <w:b/>
                <w:sz w:val="24"/>
                <w:szCs w:val="24"/>
              </w:rPr>
              <w:t>ДРиФС</w:t>
            </w:r>
            <w:proofErr w:type="spellEnd"/>
          </w:p>
        </w:tc>
        <w:tc>
          <w:tcPr>
            <w:tcW w:w="425" w:type="dxa"/>
          </w:tcPr>
          <w:p w14:paraId="2CE35A9F" w14:textId="6320F357" w:rsidR="00C770D4" w:rsidRPr="00C31EF2" w:rsidRDefault="00C770D4" w:rsidP="00C31EF2">
            <w:pPr>
              <w:tabs>
                <w:tab w:val="left" w:pos="2977"/>
                <w:tab w:val="left" w:pos="3544"/>
              </w:tabs>
              <w:spacing w:before="0"/>
              <w:rPr>
                <w:sz w:val="24"/>
                <w:szCs w:val="24"/>
              </w:rPr>
            </w:pPr>
            <w:r w:rsidRPr="00C31EF2">
              <w:rPr>
                <w:sz w:val="24"/>
                <w:szCs w:val="24"/>
              </w:rPr>
              <w:t>–</w:t>
            </w:r>
          </w:p>
        </w:tc>
        <w:tc>
          <w:tcPr>
            <w:tcW w:w="7337" w:type="dxa"/>
          </w:tcPr>
          <w:p w14:paraId="29184394" w14:textId="2F0A5687" w:rsidR="00C770D4" w:rsidRPr="00C31EF2" w:rsidRDefault="00C770D4" w:rsidP="00C31EF2">
            <w:pPr>
              <w:tabs>
                <w:tab w:val="left" w:pos="2977"/>
                <w:tab w:val="left" w:pos="3544"/>
              </w:tabs>
              <w:spacing w:before="0"/>
              <w:rPr>
                <w:sz w:val="24"/>
                <w:szCs w:val="24"/>
              </w:rPr>
            </w:pPr>
            <w:r w:rsidRPr="00C31EF2">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C31EF2">
              <w:rPr>
                <w:sz w:val="24"/>
                <w:szCs w:val="24"/>
              </w:rPr>
              <w:t>РусГидро</w:t>
            </w:r>
            <w:proofErr w:type="spellEnd"/>
            <w:r w:rsidR="00B759C5" w:rsidRPr="00C31EF2">
              <w:rPr>
                <w:sz w:val="24"/>
                <w:szCs w:val="24"/>
              </w:rPr>
              <w:t xml:space="preserve"> и приведенная в приложении к настоящей Документации о закупке</w:t>
            </w:r>
            <w:r w:rsidRPr="00C31EF2">
              <w:rPr>
                <w:sz w:val="24"/>
                <w:szCs w:val="24"/>
              </w:rPr>
              <w:t xml:space="preserve">. </w:t>
            </w:r>
          </w:p>
        </w:tc>
      </w:tr>
      <w:tr w:rsidR="0003355D" w:rsidRPr="00C31EF2" w14:paraId="48DC74A3" w14:textId="77777777" w:rsidTr="00590C8F">
        <w:tc>
          <w:tcPr>
            <w:tcW w:w="2802" w:type="dxa"/>
          </w:tcPr>
          <w:p w14:paraId="5C81D3BF" w14:textId="558E53C9" w:rsidR="0003355D" w:rsidRPr="00C31EF2" w:rsidRDefault="0003355D" w:rsidP="00C31EF2">
            <w:pPr>
              <w:tabs>
                <w:tab w:val="left" w:pos="2977"/>
                <w:tab w:val="left" w:pos="3544"/>
              </w:tabs>
              <w:spacing w:before="0"/>
              <w:rPr>
                <w:b/>
                <w:sz w:val="24"/>
                <w:szCs w:val="24"/>
              </w:rPr>
            </w:pPr>
            <w:r w:rsidRPr="00C31EF2">
              <w:rPr>
                <w:b/>
                <w:sz w:val="24"/>
                <w:szCs w:val="24"/>
              </w:rPr>
              <w:t>МТР</w:t>
            </w:r>
          </w:p>
        </w:tc>
        <w:tc>
          <w:tcPr>
            <w:tcW w:w="425" w:type="dxa"/>
          </w:tcPr>
          <w:p w14:paraId="7BA5361A" w14:textId="4C251218" w:rsidR="0003355D" w:rsidRPr="00C31EF2" w:rsidRDefault="0003355D" w:rsidP="00C31EF2">
            <w:pPr>
              <w:tabs>
                <w:tab w:val="left" w:pos="2977"/>
                <w:tab w:val="left" w:pos="3544"/>
              </w:tabs>
              <w:spacing w:before="0"/>
              <w:rPr>
                <w:sz w:val="24"/>
                <w:szCs w:val="24"/>
              </w:rPr>
            </w:pPr>
            <w:r w:rsidRPr="00C31EF2">
              <w:rPr>
                <w:sz w:val="24"/>
                <w:szCs w:val="24"/>
              </w:rPr>
              <w:t>–</w:t>
            </w:r>
          </w:p>
        </w:tc>
        <w:tc>
          <w:tcPr>
            <w:tcW w:w="7337" w:type="dxa"/>
          </w:tcPr>
          <w:p w14:paraId="0C197CFC" w14:textId="680FFC37" w:rsidR="0003355D" w:rsidRPr="00C31EF2" w:rsidRDefault="008216DE" w:rsidP="00C31EF2">
            <w:pPr>
              <w:tabs>
                <w:tab w:val="left" w:pos="2977"/>
                <w:tab w:val="left" w:pos="3544"/>
              </w:tabs>
              <w:spacing w:before="0"/>
              <w:rPr>
                <w:sz w:val="24"/>
                <w:szCs w:val="24"/>
              </w:rPr>
            </w:pPr>
            <w:r w:rsidRPr="00C31EF2">
              <w:rPr>
                <w:sz w:val="24"/>
                <w:szCs w:val="24"/>
              </w:rPr>
              <w:t>м</w:t>
            </w:r>
            <w:r w:rsidR="0003355D" w:rsidRPr="00C31EF2">
              <w:rPr>
                <w:sz w:val="24"/>
                <w:szCs w:val="24"/>
              </w:rPr>
              <w:t>атериально-технические ресурсы</w:t>
            </w:r>
          </w:p>
        </w:tc>
      </w:tr>
      <w:tr w:rsidR="00C770D4" w:rsidRPr="00C31EF2" w14:paraId="25719255" w14:textId="6140D7C8" w:rsidTr="00590C8F">
        <w:tc>
          <w:tcPr>
            <w:tcW w:w="2802" w:type="dxa"/>
          </w:tcPr>
          <w:p w14:paraId="640FFC9F" w14:textId="45E2087E" w:rsidR="00C770D4" w:rsidRPr="00C31EF2" w:rsidRDefault="00C770D4" w:rsidP="00C31EF2">
            <w:pPr>
              <w:tabs>
                <w:tab w:val="left" w:pos="2977"/>
                <w:tab w:val="left" w:pos="3544"/>
              </w:tabs>
              <w:spacing w:before="0"/>
              <w:rPr>
                <w:b/>
                <w:sz w:val="24"/>
                <w:szCs w:val="24"/>
              </w:rPr>
            </w:pPr>
            <w:r w:rsidRPr="00C31EF2">
              <w:rPr>
                <w:b/>
                <w:sz w:val="24"/>
                <w:szCs w:val="24"/>
              </w:rPr>
              <w:t>НДС</w:t>
            </w:r>
          </w:p>
        </w:tc>
        <w:tc>
          <w:tcPr>
            <w:tcW w:w="425" w:type="dxa"/>
          </w:tcPr>
          <w:p w14:paraId="545B4BBC" w14:textId="610A1880" w:rsidR="00C770D4" w:rsidRPr="00C31EF2" w:rsidRDefault="00C770D4" w:rsidP="00C31EF2">
            <w:pPr>
              <w:tabs>
                <w:tab w:val="left" w:pos="2977"/>
                <w:tab w:val="left" w:pos="3544"/>
              </w:tabs>
              <w:spacing w:before="0"/>
              <w:rPr>
                <w:b/>
                <w:sz w:val="24"/>
                <w:szCs w:val="24"/>
              </w:rPr>
            </w:pPr>
            <w:r w:rsidRPr="00C31EF2">
              <w:rPr>
                <w:sz w:val="24"/>
                <w:szCs w:val="24"/>
              </w:rPr>
              <w:t>–</w:t>
            </w:r>
          </w:p>
        </w:tc>
        <w:tc>
          <w:tcPr>
            <w:tcW w:w="7337" w:type="dxa"/>
          </w:tcPr>
          <w:p w14:paraId="4D753B52" w14:textId="4540C7E1" w:rsidR="00C770D4" w:rsidRPr="00C31EF2" w:rsidRDefault="00C770D4" w:rsidP="00C31EF2">
            <w:pPr>
              <w:tabs>
                <w:tab w:val="left" w:pos="2977"/>
                <w:tab w:val="left" w:pos="3544"/>
              </w:tabs>
              <w:spacing w:before="0"/>
              <w:rPr>
                <w:b/>
                <w:sz w:val="24"/>
                <w:szCs w:val="24"/>
              </w:rPr>
            </w:pPr>
            <w:r w:rsidRPr="00C31EF2">
              <w:rPr>
                <w:sz w:val="24"/>
                <w:szCs w:val="24"/>
              </w:rPr>
              <w:t>налог на добавленную стоимость.</w:t>
            </w:r>
          </w:p>
        </w:tc>
      </w:tr>
      <w:tr w:rsidR="00C770D4" w:rsidRPr="00C31EF2" w14:paraId="06286DAB" w14:textId="77777777" w:rsidTr="00590C8F">
        <w:tc>
          <w:tcPr>
            <w:tcW w:w="2802" w:type="dxa"/>
          </w:tcPr>
          <w:p w14:paraId="11077CAE" w14:textId="77777777" w:rsidR="00C770D4" w:rsidRPr="00C31EF2" w:rsidRDefault="00C770D4" w:rsidP="00C31EF2">
            <w:pPr>
              <w:tabs>
                <w:tab w:val="left" w:pos="2977"/>
                <w:tab w:val="left" w:pos="3544"/>
              </w:tabs>
              <w:spacing w:before="0"/>
              <w:rPr>
                <w:b/>
                <w:sz w:val="24"/>
                <w:szCs w:val="24"/>
              </w:rPr>
            </w:pPr>
            <w:r w:rsidRPr="00C31EF2">
              <w:rPr>
                <w:b/>
                <w:sz w:val="24"/>
                <w:szCs w:val="24"/>
              </w:rPr>
              <w:t>НМЦ</w:t>
            </w:r>
          </w:p>
        </w:tc>
        <w:tc>
          <w:tcPr>
            <w:tcW w:w="425" w:type="dxa"/>
          </w:tcPr>
          <w:p w14:paraId="6746E2B8" w14:textId="77777777" w:rsidR="00C770D4" w:rsidRPr="00C31EF2" w:rsidRDefault="00C770D4" w:rsidP="00C31EF2">
            <w:pPr>
              <w:tabs>
                <w:tab w:val="left" w:pos="2977"/>
                <w:tab w:val="left" w:pos="3544"/>
              </w:tabs>
              <w:spacing w:before="0"/>
              <w:rPr>
                <w:b/>
                <w:sz w:val="24"/>
                <w:szCs w:val="24"/>
              </w:rPr>
            </w:pPr>
            <w:r w:rsidRPr="00C31EF2">
              <w:rPr>
                <w:sz w:val="24"/>
                <w:szCs w:val="24"/>
              </w:rPr>
              <w:t>–</w:t>
            </w:r>
          </w:p>
        </w:tc>
        <w:tc>
          <w:tcPr>
            <w:tcW w:w="7337" w:type="dxa"/>
          </w:tcPr>
          <w:p w14:paraId="25749FF0" w14:textId="77777777" w:rsidR="00C770D4" w:rsidRPr="00C31EF2" w:rsidRDefault="00C770D4" w:rsidP="00C31EF2">
            <w:pPr>
              <w:tabs>
                <w:tab w:val="left" w:pos="2977"/>
                <w:tab w:val="left" w:pos="3544"/>
              </w:tabs>
              <w:spacing w:before="0"/>
              <w:rPr>
                <w:b/>
                <w:sz w:val="24"/>
                <w:szCs w:val="24"/>
              </w:rPr>
            </w:pPr>
            <w:r w:rsidRPr="00C31EF2">
              <w:rPr>
                <w:sz w:val="24"/>
                <w:szCs w:val="24"/>
              </w:rPr>
              <w:t>начальная (максимальная) цена договора (цена лота).</w:t>
            </w:r>
          </w:p>
        </w:tc>
      </w:tr>
      <w:tr w:rsidR="00C770D4" w:rsidRPr="00C31EF2" w14:paraId="65B53C7C" w14:textId="77777777" w:rsidTr="00590C8F">
        <w:tc>
          <w:tcPr>
            <w:tcW w:w="2802" w:type="dxa"/>
          </w:tcPr>
          <w:p w14:paraId="5803E46E" w14:textId="77777777" w:rsidR="00C770D4" w:rsidRPr="00C31EF2" w:rsidRDefault="00C770D4" w:rsidP="00C31EF2">
            <w:pPr>
              <w:tabs>
                <w:tab w:val="left" w:pos="2977"/>
                <w:tab w:val="left" w:pos="3544"/>
              </w:tabs>
              <w:spacing w:before="0"/>
              <w:rPr>
                <w:b/>
                <w:sz w:val="24"/>
                <w:szCs w:val="24"/>
              </w:rPr>
            </w:pPr>
            <w:r w:rsidRPr="00C31EF2">
              <w:rPr>
                <w:b/>
                <w:sz w:val="24"/>
                <w:szCs w:val="24"/>
              </w:rPr>
              <w:t>Положение о закупке</w:t>
            </w:r>
          </w:p>
        </w:tc>
        <w:tc>
          <w:tcPr>
            <w:tcW w:w="425" w:type="dxa"/>
          </w:tcPr>
          <w:p w14:paraId="285F295A" w14:textId="77777777" w:rsidR="00C770D4" w:rsidRPr="00C31EF2" w:rsidRDefault="00C770D4" w:rsidP="00C31EF2">
            <w:pPr>
              <w:tabs>
                <w:tab w:val="left" w:pos="2977"/>
                <w:tab w:val="left" w:pos="3544"/>
              </w:tabs>
              <w:spacing w:before="0"/>
              <w:rPr>
                <w:b/>
                <w:sz w:val="24"/>
                <w:szCs w:val="24"/>
              </w:rPr>
            </w:pPr>
            <w:r w:rsidRPr="00C31EF2">
              <w:rPr>
                <w:sz w:val="24"/>
                <w:szCs w:val="24"/>
              </w:rPr>
              <w:t>–</w:t>
            </w:r>
          </w:p>
        </w:tc>
        <w:tc>
          <w:tcPr>
            <w:tcW w:w="7337" w:type="dxa"/>
          </w:tcPr>
          <w:p w14:paraId="65C22FEB" w14:textId="13B52F9B" w:rsidR="00C770D4" w:rsidRPr="00C31EF2" w:rsidRDefault="00C770D4" w:rsidP="00C31EF2">
            <w:pPr>
              <w:tabs>
                <w:tab w:val="left" w:pos="2977"/>
                <w:tab w:val="left" w:pos="3544"/>
              </w:tabs>
              <w:spacing w:before="0"/>
              <w:rPr>
                <w:b/>
                <w:sz w:val="24"/>
                <w:szCs w:val="24"/>
              </w:rPr>
            </w:pPr>
            <w:r w:rsidRPr="00C31EF2">
              <w:rPr>
                <w:sz w:val="24"/>
                <w:szCs w:val="24"/>
              </w:rPr>
              <w:t xml:space="preserve">Единое Положение о закупке продукции для нужд Группы </w:t>
            </w:r>
            <w:proofErr w:type="spellStart"/>
            <w:r w:rsidRPr="00C31EF2">
              <w:rPr>
                <w:sz w:val="24"/>
                <w:szCs w:val="24"/>
              </w:rPr>
              <w:t>РусГидро</w:t>
            </w:r>
            <w:proofErr w:type="spellEnd"/>
            <w:r w:rsidRPr="00C31EF2">
              <w:rPr>
                <w:sz w:val="24"/>
                <w:szCs w:val="24"/>
              </w:rPr>
              <w:t>.</w:t>
            </w:r>
          </w:p>
        </w:tc>
      </w:tr>
      <w:tr w:rsidR="00C770D4" w:rsidRPr="00C31EF2" w14:paraId="4837FB3C" w14:textId="77777777" w:rsidTr="00590C8F">
        <w:tc>
          <w:tcPr>
            <w:tcW w:w="2802" w:type="dxa"/>
          </w:tcPr>
          <w:p w14:paraId="772CA5FF" w14:textId="121645F9" w:rsidR="00C770D4" w:rsidRPr="00C31EF2" w:rsidRDefault="00C770D4" w:rsidP="00C31EF2">
            <w:pPr>
              <w:tabs>
                <w:tab w:val="left" w:pos="2977"/>
                <w:tab w:val="left" w:pos="3544"/>
              </w:tabs>
              <w:spacing w:before="0"/>
              <w:rPr>
                <w:b/>
                <w:sz w:val="24"/>
                <w:szCs w:val="24"/>
              </w:rPr>
            </w:pPr>
            <w:r w:rsidRPr="00C31EF2">
              <w:rPr>
                <w:b/>
                <w:sz w:val="24"/>
                <w:szCs w:val="24"/>
              </w:rPr>
              <w:t>Правительство РФ</w:t>
            </w:r>
          </w:p>
        </w:tc>
        <w:tc>
          <w:tcPr>
            <w:tcW w:w="425" w:type="dxa"/>
          </w:tcPr>
          <w:p w14:paraId="06E91A5B" w14:textId="1BF28F52" w:rsidR="00C770D4" w:rsidRPr="00C31EF2" w:rsidRDefault="00C770D4" w:rsidP="00C31EF2">
            <w:pPr>
              <w:tabs>
                <w:tab w:val="left" w:pos="2977"/>
                <w:tab w:val="left" w:pos="3544"/>
              </w:tabs>
              <w:spacing w:before="0"/>
              <w:rPr>
                <w:sz w:val="24"/>
                <w:szCs w:val="24"/>
              </w:rPr>
            </w:pPr>
            <w:r w:rsidRPr="00C31EF2">
              <w:rPr>
                <w:sz w:val="24"/>
                <w:szCs w:val="24"/>
              </w:rPr>
              <w:t>–</w:t>
            </w:r>
          </w:p>
        </w:tc>
        <w:tc>
          <w:tcPr>
            <w:tcW w:w="7337" w:type="dxa"/>
          </w:tcPr>
          <w:p w14:paraId="37A4CC22" w14:textId="3BF95C49" w:rsidR="00C770D4" w:rsidRPr="00C31EF2" w:rsidRDefault="00C770D4" w:rsidP="00C31EF2">
            <w:pPr>
              <w:tabs>
                <w:tab w:val="left" w:pos="2977"/>
                <w:tab w:val="left" w:pos="3544"/>
              </w:tabs>
              <w:spacing w:before="0"/>
              <w:rPr>
                <w:sz w:val="24"/>
                <w:szCs w:val="24"/>
              </w:rPr>
            </w:pPr>
            <w:r w:rsidRPr="00C31EF2">
              <w:rPr>
                <w:sz w:val="24"/>
                <w:szCs w:val="24"/>
              </w:rPr>
              <w:t>Правительство Российской Федерации.</w:t>
            </w:r>
          </w:p>
        </w:tc>
      </w:tr>
      <w:tr w:rsidR="00C770D4" w:rsidRPr="00C31EF2" w14:paraId="4B61CE7F" w14:textId="77777777" w:rsidTr="00590C8F">
        <w:tc>
          <w:tcPr>
            <w:tcW w:w="2802" w:type="dxa"/>
          </w:tcPr>
          <w:p w14:paraId="0F8A08E9" w14:textId="64320945" w:rsidR="00C770D4" w:rsidRPr="00C31EF2" w:rsidRDefault="00C770D4" w:rsidP="00C31EF2">
            <w:pPr>
              <w:tabs>
                <w:tab w:val="left" w:pos="2977"/>
                <w:tab w:val="left" w:pos="3544"/>
              </w:tabs>
              <w:spacing w:before="0"/>
              <w:rPr>
                <w:b/>
                <w:sz w:val="24"/>
                <w:szCs w:val="24"/>
              </w:rPr>
            </w:pPr>
            <w:r w:rsidRPr="00C31EF2">
              <w:rPr>
                <w:b/>
                <w:sz w:val="24"/>
                <w:szCs w:val="24"/>
              </w:rPr>
              <w:t>Реестр МСП</w:t>
            </w:r>
          </w:p>
        </w:tc>
        <w:tc>
          <w:tcPr>
            <w:tcW w:w="425" w:type="dxa"/>
          </w:tcPr>
          <w:p w14:paraId="3D8488AB" w14:textId="0E511F52" w:rsidR="00C770D4" w:rsidRPr="00C31EF2" w:rsidRDefault="00C770D4" w:rsidP="00C31EF2">
            <w:pPr>
              <w:tabs>
                <w:tab w:val="left" w:pos="2977"/>
                <w:tab w:val="left" w:pos="3544"/>
              </w:tabs>
              <w:spacing w:before="0"/>
              <w:rPr>
                <w:sz w:val="24"/>
                <w:szCs w:val="24"/>
              </w:rPr>
            </w:pPr>
            <w:r w:rsidRPr="00C31EF2">
              <w:rPr>
                <w:sz w:val="24"/>
                <w:szCs w:val="24"/>
              </w:rPr>
              <w:t>–</w:t>
            </w:r>
          </w:p>
        </w:tc>
        <w:tc>
          <w:tcPr>
            <w:tcW w:w="7337" w:type="dxa"/>
          </w:tcPr>
          <w:p w14:paraId="207BE08A" w14:textId="26C70D1F" w:rsidR="00C770D4" w:rsidRPr="00C31EF2" w:rsidRDefault="00C770D4" w:rsidP="00C31EF2">
            <w:pPr>
              <w:tabs>
                <w:tab w:val="left" w:pos="2977"/>
                <w:tab w:val="left" w:pos="3544"/>
              </w:tabs>
              <w:spacing w:before="0"/>
              <w:rPr>
                <w:sz w:val="24"/>
                <w:szCs w:val="24"/>
              </w:rPr>
            </w:pPr>
            <w:r w:rsidRPr="00C31EF2">
              <w:rPr>
                <w:sz w:val="24"/>
                <w:szCs w:val="24"/>
              </w:rPr>
              <w:t xml:space="preserve">единый реестр субъектов малого и среднего предпринимательства, ведение которого осуществляется в </w:t>
            </w:r>
            <w:proofErr w:type="gramStart"/>
            <w:r w:rsidRPr="00C31EF2">
              <w:rPr>
                <w:sz w:val="24"/>
                <w:szCs w:val="24"/>
              </w:rPr>
              <w:t>соответствии</w:t>
            </w:r>
            <w:proofErr w:type="gramEnd"/>
            <w:r w:rsidRPr="00C31EF2">
              <w:rPr>
                <w:sz w:val="24"/>
                <w:szCs w:val="24"/>
              </w:rPr>
              <w:t xml:space="preserve"> с Законом 209-ФЗ.</w:t>
            </w:r>
          </w:p>
        </w:tc>
      </w:tr>
      <w:tr w:rsidR="00C770D4" w:rsidRPr="00C31EF2" w14:paraId="21AF067A" w14:textId="77777777" w:rsidTr="00590C8F">
        <w:tc>
          <w:tcPr>
            <w:tcW w:w="2802" w:type="dxa"/>
          </w:tcPr>
          <w:p w14:paraId="1B0ACFE8" w14:textId="0DDEDB7B" w:rsidR="00C770D4" w:rsidRPr="00C31EF2" w:rsidRDefault="00C770D4" w:rsidP="00C31EF2">
            <w:pPr>
              <w:tabs>
                <w:tab w:val="left" w:pos="2977"/>
                <w:tab w:val="left" w:pos="3544"/>
              </w:tabs>
              <w:spacing w:before="0"/>
              <w:rPr>
                <w:b/>
                <w:sz w:val="24"/>
                <w:szCs w:val="24"/>
              </w:rPr>
            </w:pPr>
            <w:r w:rsidRPr="00C31EF2">
              <w:rPr>
                <w:b/>
                <w:sz w:val="24"/>
                <w:szCs w:val="24"/>
              </w:rPr>
              <w:t xml:space="preserve">Стороны </w:t>
            </w:r>
          </w:p>
        </w:tc>
        <w:tc>
          <w:tcPr>
            <w:tcW w:w="425" w:type="dxa"/>
          </w:tcPr>
          <w:p w14:paraId="08D6C968" w14:textId="148ABA78" w:rsidR="00C770D4" w:rsidRPr="00C31EF2" w:rsidRDefault="00C770D4" w:rsidP="00C31EF2">
            <w:pPr>
              <w:tabs>
                <w:tab w:val="left" w:pos="2977"/>
                <w:tab w:val="left" w:pos="3544"/>
              </w:tabs>
              <w:spacing w:before="0"/>
              <w:rPr>
                <w:sz w:val="24"/>
                <w:szCs w:val="24"/>
              </w:rPr>
            </w:pPr>
            <w:r w:rsidRPr="00C31EF2">
              <w:rPr>
                <w:sz w:val="24"/>
                <w:szCs w:val="24"/>
              </w:rPr>
              <w:t>–</w:t>
            </w:r>
          </w:p>
        </w:tc>
        <w:tc>
          <w:tcPr>
            <w:tcW w:w="7337" w:type="dxa"/>
          </w:tcPr>
          <w:p w14:paraId="32F95141" w14:textId="3B5372CC" w:rsidR="00C770D4" w:rsidRPr="00C31EF2" w:rsidRDefault="00C770D4" w:rsidP="00C31EF2">
            <w:pPr>
              <w:tabs>
                <w:tab w:val="left" w:pos="2977"/>
                <w:tab w:val="left" w:pos="3544"/>
              </w:tabs>
              <w:spacing w:before="0"/>
              <w:rPr>
                <w:sz w:val="24"/>
                <w:szCs w:val="24"/>
              </w:rPr>
            </w:pPr>
            <w:r w:rsidRPr="00C31EF2">
              <w:rPr>
                <w:sz w:val="24"/>
                <w:szCs w:val="24"/>
              </w:rPr>
              <w:t>Организатор, Заказчик и Участники закупки, являющиеся сторонами данной закупки (при совместном упоминании).</w:t>
            </w:r>
          </w:p>
        </w:tc>
      </w:tr>
      <w:tr w:rsidR="00C770D4" w:rsidRPr="00C31EF2" w14:paraId="201C0C36" w14:textId="77777777" w:rsidTr="00590C8F">
        <w:tc>
          <w:tcPr>
            <w:tcW w:w="2802" w:type="dxa"/>
          </w:tcPr>
          <w:p w14:paraId="74DE5362" w14:textId="77777777" w:rsidR="00C770D4" w:rsidRPr="00C31EF2" w:rsidRDefault="00C770D4" w:rsidP="00C31EF2">
            <w:pPr>
              <w:tabs>
                <w:tab w:val="left" w:pos="2977"/>
                <w:tab w:val="left" w:pos="3544"/>
              </w:tabs>
              <w:spacing w:before="0"/>
              <w:rPr>
                <w:b/>
                <w:sz w:val="24"/>
                <w:szCs w:val="24"/>
              </w:rPr>
            </w:pPr>
            <w:r w:rsidRPr="00C31EF2">
              <w:rPr>
                <w:b/>
                <w:sz w:val="24"/>
                <w:szCs w:val="24"/>
              </w:rPr>
              <w:t>Субъект МСП</w:t>
            </w:r>
          </w:p>
        </w:tc>
        <w:tc>
          <w:tcPr>
            <w:tcW w:w="425" w:type="dxa"/>
          </w:tcPr>
          <w:p w14:paraId="1031DDDA" w14:textId="77777777" w:rsidR="00C770D4" w:rsidRPr="00C31EF2" w:rsidRDefault="00C770D4" w:rsidP="00C31EF2">
            <w:pPr>
              <w:tabs>
                <w:tab w:val="left" w:pos="2977"/>
                <w:tab w:val="left" w:pos="3544"/>
              </w:tabs>
              <w:spacing w:before="0"/>
              <w:rPr>
                <w:b/>
                <w:sz w:val="24"/>
                <w:szCs w:val="24"/>
              </w:rPr>
            </w:pPr>
            <w:r w:rsidRPr="00C31EF2">
              <w:rPr>
                <w:sz w:val="24"/>
                <w:szCs w:val="24"/>
              </w:rPr>
              <w:t>–</w:t>
            </w:r>
          </w:p>
        </w:tc>
        <w:tc>
          <w:tcPr>
            <w:tcW w:w="7337" w:type="dxa"/>
          </w:tcPr>
          <w:p w14:paraId="6418A26D" w14:textId="77777777" w:rsidR="00C770D4" w:rsidRPr="00C31EF2" w:rsidRDefault="00C770D4" w:rsidP="00C31EF2">
            <w:pPr>
              <w:tabs>
                <w:tab w:val="left" w:pos="2977"/>
                <w:tab w:val="left" w:pos="3544"/>
              </w:tabs>
              <w:spacing w:before="0"/>
              <w:rPr>
                <w:b/>
                <w:sz w:val="24"/>
                <w:szCs w:val="24"/>
              </w:rPr>
            </w:pPr>
            <w:r w:rsidRPr="00C31EF2">
              <w:rPr>
                <w:sz w:val="24"/>
                <w:szCs w:val="24"/>
              </w:rPr>
              <w:t>субъект малого и среднего предпринимательства.</w:t>
            </w:r>
          </w:p>
        </w:tc>
      </w:tr>
      <w:tr w:rsidR="00C770D4" w:rsidRPr="00C31EF2" w14:paraId="603D181F" w14:textId="77777777" w:rsidTr="00BA04C6">
        <w:tc>
          <w:tcPr>
            <w:tcW w:w="2802" w:type="dxa"/>
          </w:tcPr>
          <w:p w14:paraId="57D2595B" w14:textId="396D02F9" w:rsidR="00C770D4" w:rsidRPr="00C31EF2" w:rsidRDefault="00C770D4" w:rsidP="00C31EF2">
            <w:pPr>
              <w:tabs>
                <w:tab w:val="left" w:pos="2977"/>
                <w:tab w:val="left" w:pos="3544"/>
              </w:tabs>
              <w:spacing w:before="0"/>
              <w:rPr>
                <w:b/>
                <w:sz w:val="24"/>
                <w:szCs w:val="24"/>
              </w:rPr>
            </w:pPr>
            <w:r w:rsidRPr="00C31EF2">
              <w:rPr>
                <w:b/>
                <w:sz w:val="24"/>
                <w:szCs w:val="24"/>
              </w:rPr>
              <w:t>ЦЗК</w:t>
            </w:r>
          </w:p>
        </w:tc>
        <w:tc>
          <w:tcPr>
            <w:tcW w:w="425" w:type="dxa"/>
          </w:tcPr>
          <w:p w14:paraId="3BBADFD6" w14:textId="61DAB10A" w:rsidR="00C770D4" w:rsidRPr="00C31EF2" w:rsidRDefault="00C770D4" w:rsidP="00C31EF2">
            <w:pPr>
              <w:tabs>
                <w:tab w:val="left" w:pos="2977"/>
                <w:tab w:val="left" w:pos="3544"/>
              </w:tabs>
              <w:spacing w:before="0"/>
              <w:rPr>
                <w:sz w:val="24"/>
                <w:szCs w:val="24"/>
              </w:rPr>
            </w:pPr>
            <w:r w:rsidRPr="00C31EF2">
              <w:rPr>
                <w:sz w:val="24"/>
                <w:szCs w:val="24"/>
              </w:rPr>
              <w:t>–</w:t>
            </w:r>
          </w:p>
        </w:tc>
        <w:tc>
          <w:tcPr>
            <w:tcW w:w="7337" w:type="dxa"/>
          </w:tcPr>
          <w:p w14:paraId="0B29DE2D" w14:textId="19A7874E" w:rsidR="00C770D4" w:rsidRPr="00C31EF2" w:rsidRDefault="00C770D4" w:rsidP="00C31EF2">
            <w:pPr>
              <w:tabs>
                <w:tab w:val="left" w:pos="2977"/>
                <w:tab w:val="left" w:pos="3544"/>
              </w:tabs>
              <w:spacing w:before="0"/>
              <w:rPr>
                <w:sz w:val="24"/>
                <w:szCs w:val="24"/>
              </w:rPr>
            </w:pPr>
            <w:r w:rsidRPr="00C31EF2">
              <w:rPr>
                <w:sz w:val="24"/>
                <w:szCs w:val="24"/>
              </w:rPr>
              <w:t>Центральная закупочная комиссия</w:t>
            </w:r>
            <w:r w:rsidR="003C37FA" w:rsidRPr="00C31EF2">
              <w:rPr>
                <w:sz w:val="24"/>
                <w:szCs w:val="24"/>
              </w:rPr>
              <w:t xml:space="preserve"> Заказчика</w:t>
            </w:r>
            <w:r w:rsidRPr="00C31EF2">
              <w:rPr>
                <w:sz w:val="24"/>
                <w:szCs w:val="24"/>
              </w:rPr>
              <w:t>.</w:t>
            </w:r>
          </w:p>
        </w:tc>
      </w:tr>
      <w:tr w:rsidR="00C770D4" w:rsidRPr="00C31EF2" w14:paraId="7A48F387" w14:textId="77777777" w:rsidTr="00BA04C6">
        <w:tc>
          <w:tcPr>
            <w:tcW w:w="2802" w:type="dxa"/>
          </w:tcPr>
          <w:p w14:paraId="6F0D3A92" w14:textId="77777777" w:rsidR="00C770D4" w:rsidRPr="00C31EF2" w:rsidRDefault="00C770D4" w:rsidP="00C31EF2">
            <w:pPr>
              <w:tabs>
                <w:tab w:val="left" w:pos="2977"/>
                <w:tab w:val="left" w:pos="3544"/>
              </w:tabs>
              <w:spacing w:before="0"/>
              <w:rPr>
                <w:b/>
                <w:sz w:val="24"/>
                <w:szCs w:val="24"/>
              </w:rPr>
            </w:pPr>
            <w:r w:rsidRPr="00C31EF2">
              <w:rPr>
                <w:b/>
                <w:sz w:val="24"/>
                <w:szCs w:val="24"/>
              </w:rPr>
              <w:t>ЭТП</w:t>
            </w:r>
          </w:p>
        </w:tc>
        <w:tc>
          <w:tcPr>
            <w:tcW w:w="425" w:type="dxa"/>
          </w:tcPr>
          <w:p w14:paraId="698CF3C3" w14:textId="77777777" w:rsidR="00C770D4" w:rsidRPr="00C31EF2" w:rsidRDefault="00C770D4" w:rsidP="00C31EF2">
            <w:pPr>
              <w:tabs>
                <w:tab w:val="left" w:pos="2977"/>
                <w:tab w:val="left" w:pos="3544"/>
              </w:tabs>
              <w:spacing w:before="0"/>
              <w:rPr>
                <w:b/>
                <w:sz w:val="24"/>
                <w:szCs w:val="24"/>
              </w:rPr>
            </w:pPr>
            <w:r w:rsidRPr="00C31EF2">
              <w:rPr>
                <w:sz w:val="24"/>
                <w:szCs w:val="24"/>
              </w:rPr>
              <w:t>–</w:t>
            </w:r>
          </w:p>
        </w:tc>
        <w:tc>
          <w:tcPr>
            <w:tcW w:w="7337" w:type="dxa"/>
          </w:tcPr>
          <w:p w14:paraId="5F708270" w14:textId="0145AB28" w:rsidR="00C770D4" w:rsidRPr="00C31EF2" w:rsidRDefault="00C770D4" w:rsidP="00C31EF2">
            <w:pPr>
              <w:tabs>
                <w:tab w:val="left" w:pos="2977"/>
                <w:tab w:val="left" w:pos="3544"/>
              </w:tabs>
              <w:spacing w:before="0"/>
              <w:rPr>
                <w:b/>
                <w:sz w:val="24"/>
                <w:szCs w:val="24"/>
              </w:rPr>
            </w:pPr>
            <w:r w:rsidRPr="00C31EF2">
              <w:rPr>
                <w:sz w:val="24"/>
                <w:szCs w:val="24"/>
              </w:rPr>
              <w:t xml:space="preserve">электронная </w:t>
            </w:r>
            <w:r w:rsidR="0020512E" w:rsidRPr="00C31EF2">
              <w:rPr>
                <w:sz w:val="24"/>
                <w:szCs w:val="24"/>
              </w:rPr>
              <w:t xml:space="preserve">(торговая) </w:t>
            </w:r>
            <w:r w:rsidRPr="00C31EF2">
              <w:rPr>
                <w:sz w:val="24"/>
                <w:szCs w:val="24"/>
              </w:rPr>
              <w:t>площадка.</w:t>
            </w:r>
          </w:p>
        </w:tc>
      </w:tr>
    </w:tbl>
    <w:p w14:paraId="01BA9697" w14:textId="06065BAB" w:rsidR="00795AFB" w:rsidRPr="00C31EF2" w:rsidRDefault="00376A79" w:rsidP="00C31EF2">
      <w:pPr>
        <w:pStyle w:val="1"/>
        <w:numPr>
          <w:ilvl w:val="0"/>
          <w:numId w:val="0"/>
        </w:numPr>
        <w:spacing w:before="0" w:after="0"/>
        <w:jc w:val="center"/>
        <w:rPr>
          <w:rFonts w:ascii="Times New Roman" w:hAnsi="Times New Roman"/>
          <w:sz w:val="24"/>
          <w:szCs w:val="24"/>
        </w:rPr>
      </w:pPr>
      <w:bookmarkStart w:id="25" w:name="_Toc772508"/>
      <w:r w:rsidRPr="00C31EF2">
        <w:rPr>
          <w:rFonts w:ascii="Times New Roman" w:hAnsi="Times New Roman"/>
          <w:sz w:val="24"/>
          <w:szCs w:val="24"/>
        </w:rPr>
        <w:lastRenderedPageBreak/>
        <w:t>ТЕРМИНЫ И ОПРЕДЕЛЕНИЯ</w:t>
      </w:r>
      <w:bookmarkEnd w:id="8"/>
      <w:bookmarkEnd w:id="25"/>
    </w:p>
    <w:p w14:paraId="2436FBAE" w14:textId="625B6DBC" w:rsidR="0078092A" w:rsidRPr="00C31EF2" w:rsidRDefault="0078092A" w:rsidP="008B02EF">
      <w:pPr>
        <w:spacing w:after="100" w:afterAutospacing="1"/>
        <w:rPr>
          <w:b/>
          <w:sz w:val="24"/>
          <w:szCs w:val="24"/>
        </w:rPr>
      </w:pPr>
      <w:r w:rsidRPr="00C31EF2">
        <w:rPr>
          <w:b/>
          <w:sz w:val="24"/>
          <w:szCs w:val="24"/>
        </w:rPr>
        <w:t xml:space="preserve">Вторая часть заявки </w:t>
      </w:r>
      <w:r w:rsidRPr="00C31EF2">
        <w:rPr>
          <w:sz w:val="24"/>
          <w:szCs w:val="24"/>
        </w:rPr>
        <w:t xml:space="preserve">– комплект документов, входящих в состав заявки и содержащих исключительно сведения об Участнике и </w:t>
      </w:r>
      <w:proofErr w:type="gramStart"/>
      <w:r w:rsidRPr="00C31EF2">
        <w:rPr>
          <w:sz w:val="24"/>
          <w:szCs w:val="24"/>
        </w:rPr>
        <w:t>информацию</w:t>
      </w:r>
      <w:proofErr w:type="gramEnd"/>
      <w:r w:rsidRPr="00C31EF2">
        <w:rPr>
          <w:sz w:val="24"/>
          <w:szCs w:val="24"/>
        </w:rP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C31EF2" w:rsidRDefault="0023768D" w:rsidP="008B02EF">
      <w:pPr>
        <w:spacing w:after="100" w:afterAutospacing="1"/>
        <w:rPr>
          <w:sz w:val="24"/>
          <w:szCs w:val="24"/>
        </w:rPr>
      </w:pPr>
      <w:r w:rsidRPr="00C31EF2">
        <w:rPr>
          <w:b/>
          <w:sz w:val="24"/>
          <w:szCs w:val="24"/>
        </w:rPr>
        <w:t>Генеральный подрядчик</w:t>
      </w:r>
      <w:r w:rsidR="00E24438" w:rsidRPr="00C31EF2">
        <w:rPr>
          <w:sz w:val="24"/>
          <w:szCs w:val="24"/>
        </w:rPr>
        <w:t xml:space="preserve"> </w:t>
      </w:r>
      <w:r w:rsidRPr="00C31EF2">
        <w:rPr>
          <w:b/>
          <w:sz w:val="24"/>
          <w:szCs w:val="24"/>
        </w:rPr>
        <w:t xml:space="preserve">– </w:t>
      </w:r>
      <w:r w:rsidR="00E24438" w:rsidRPr="00C31EF2">
        <w:rPr>
          <w:sz w:val="24"/>
          <w:szCs w:val="24"/>
        </w:rPr>
        <w:t>подрядчик</w:t>
      </w:r>
      <w:r w:rsidR="00DB493B" w:rsidRPr="00C31EF2">
        <w:rPr>
          <w:sz w:val="24"/>
          <w:szCs w:val="24"/>
        </w:rPr>
        <w:t xml:space="preserve"> (исполнитель / поставщик)</w:t>
      </w:r>
      <w:r w:rsidR="00E24438" w:rsidRPr="00C31EF2">
        <w:rPr>
          <w:sz w:val="24"/>
          <w:szCs w:val="24"/>
        </w:rPr>
        <w:t xml:space="preserve">, привлекающий к исполнению своих обязательств по договору </w:t>
      </w:r>
      <w:r w:rsidR="00DB493B" w:rsidRPr="00C31EF2">
        <w:rPr>
          <w:sz w:val="24"/>
          <w:szCs w:val="24"/>
        </w:rPr>
        <w:t xml:space="preserve">с Заказчиком </w:t>
      </w:r>
      <w:r w:rsidR="00E24438" w:rsidRPr="00C31EF2">
        <w:rPr>
          <w:sz w:val="24"/>
          <w:szCs w:val="24"/>
        </w:rPr>
        <w:t>третьих лиц</w:t>
      </w:r>
      <w:r w:rsidR="00DB493B" w:rsidRPr="00C31EF2">
        <w:rPr>
          <w:sz w:val="24"/>
          <w:szCs w:val="24"/>
        </w:rPr>
        <w:t xml:space="preserve"> (субподрядчиков)</w:t>
      </w:r>
      <w:r w:rsidR="006A3F0A" w:rsidRPr="00C31EF2">
        <w:rPr>
          <w:sz w:val="24"/>
          <w:szCs w:val="24"/>
        </w:rPr>
        <w:t>.</w:t>
      </w:r>
      <w:r w:rsidR="003A2AF0" w:rsidRPr="00C31EF2">
        <w:rPr>
          <w:sz w:val="24"/>
          <w:szCs w:val="24"/>
        </w:rPr>
        <w:t xml:space="preserve"> </w:t>
      </w:r>
      <w:r w:rsidR="006A3F0A" w:rsidRPr="00C31EF2">
        <w:rPr>
          <w:sz w:val="24"/>
          <w:szCs w:val="24"/>
        </w:rPr>
        <w:t>П</w:t>
      </w:r>
      <w:r w:rsidRPr="00C31EF2">
        <w:rPr>
          <w:sz w:val="24"/>
          <w:szCs w:val="24"/>
        </w:rPr>
        <w:t xml:space="preserve">од генеральным подрядчиком и субподрядчиками понимаются </w:t>
      </w:r>
      <w:r w:rsidR="00DB493B" w:rsidRPr="00C31EF2">
        <w:rPr>
          <w:sz w:val="24"/>
          <w:szCs w:val="24"/>
        </w:rPr>
        <w:t xml:space="preserve">соответственно </w:t>
      </w:r>
      <w:r w:rsidRPr="00C31EF2">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C31EF2" w:rsidRDefault="006A3F0A" w:rsidP="008B02EF">
      <w:pPr>
        <w:autoSpaceDE w:val="0"/>
        <w:autoSpaceDN w:val="0"/>
        <w:adjustRightInd w:val="0"/>
        <w:spacing w:after="100" w:afterAutospacing="1"/>
        <w:rPr>
          <w:sz w:val="24"/>
          <w:szCs w:val="24"/>
        </w:rPr>
      </w:pPr>
      <w:r w:rsidRPr="00C31EF2">
        <w:rPr>
          <w:b/>
          <w:sz w:val="24"/>
          <w:szCs w:val="24"/>
        </w:rPr>
        <w:t>Документация о закупке (документация)</w:t>
      </w:r>
      <w:r w:rsidRPr="00C31EF2">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C31EF2" w:rsidRDefault="00795AFB" w:rsidP="008B02EF">
      <w:pPr>
        <w:autoSpaceDE w:val="0"/>
        <w:autoSpaceDN w:val="0"/>
        <w:adjustRightInd w:val="0"/>
        <w:spacing w:after="100" w:afterAutospacing="1"/>
        <w:rPr>
          <w:sz w:val="24"/>
          <w:szCs w:val="24"/>
        </w:rPr>
      </w:pPr>
      <w:r w:rsidRPr="00C31EF2">
        <w:rPr>
          <w:b/>
          <w:sz w:val="24"/>
          <w:szCs w:val="24"/>
        </w:rPr>
        <w:t xml:space="preserve">Заказчик </w:t>
      </w:r>
      <w:r w:rsidRPr="00C31EF2">
        <w:rPr>
          <w:sz w:val="24"/>
          <w:szCs w:val="24"/>
        </w:rPr>
        <w:t>–</w:t>
      </w:r>
      <w:r w:rsidRPr="00C31EF2">
        <w:rPr>
          <w:b/>
          <w:sz w:val="24"/>
          <w:szCs w:val="24"/>
        </w:rPr>
        <w:t xml:space="preserve"> </w:t>
      </w:r>
      <w:r w:rsidRPr="00C31EF2">
        <w:rPr>
          <w:sz w:val="24"/>
          <w:szCs w:val="24"/>
        </w:rPr>
        <w:t xml:space="preserve">юридическое лицо, в </w:t>
      </w:r>
      <w:proofErr w:type="gramStart"/>
      <w:r w:rsidRPr="00C31EF2">
        <w:rPr>
          <w:sz w:val="24"/>
          <w:szCs w:val="24"/>
        </w:rPr>
        <w:t>интересах</w:t>
      </w:r>
      <w:proofErr w:type="gramEnd"/>
      <w:r w:rsidRPr="00C31EF2">
        <w:rPr>
          <w:sz w:val="24"/>
          <w:szCs w:val="24"/>
        </w:rPr>
        <w:t xml:space="preserve"> и за счет средств которого осуществля</w:t>
      </w:r>
      <w:r w:rsidR="00EC1B7F" w:rsidRPr="00C31EF2">
        <w:rPr>
          <w:sz w:val="24"/>
          <w:szCs w:val="24"/>
        </w:rPr>
        <w:t>е</w:t>
      </w:r>
      <w:r w:rsidRPr="00C31EF2">
        <w:rPr>
          <w:sz w:val="24"/>
          <w:szCs w:val="24"/>
        </w:rPr>
        <w:t>тся закупк</w:t>
      </w:r>
      <w:r w:rsidR="00EC1B7F" w:rsidRPr="00C31EF2">
        <w:rPr>
          <w:sz w:val="24"/>
          <w:szCs w:val="24"/>
        </w:rPr>
        <w:t>а</w:t>
      </w:r>
      <w:r w:rsidRPr="00C31EF2">
        <w:rPr>
          <w:sz w:val="24"/>
          <w:szCs w:val="24"/>
        </w:rPr>
        <w:t>.</w:t>
      </w:r>
    </w:p>
    <w:p w14:paraId="50A7A7B9" w14:textId="38E070AB" w:rsidR="006A3F0A" w:rsidRPr="00C31EF2" w:rsidRDefault="00795AFB" w:rsidP="008B02EF">
      <w:pPr>
        <w:spacing w:after="100" w:afterAutospacing="1"/>
        <w:rPr>
          <w:sz w:val="24"/>
          <w:szCs w:val="24"/>
        </w:rPr>
      </w:pPr>
      <w:r w:rsidRPr="00C31EF2">
        <w:rPr>
          <w:b/>
          <w:sz w:val="24"/>
          <w:szCs w:val="24"/>
        </w:rPr>
        <w:t>Закупочная комиссия</w:t>
      </w:r>
      <w:r w:rsidRPr="00C31EF2">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C31EF2">
        <w:rPr>
          <w:sz w:val="24"/>
          <w:szCs w:val="24"/>
        </w:rPr>
        <w:t xml:space="preserve">проведения </w:t>
      </w:r>
      <w:r w:rsidRPr="00C31EF2">
        <w:rPr>
          <w:sz w:val="24"/>
          <w:szCs w:val="24"/>
        </w:rPr>
        <w:t>конк</w:t>
      </w:r>
      <w:r w:rsidR="0060384D" w:rsidRPr="00C31EF2">
        <w:rPr>
          <w:sz w:val="24"/>
          <w:szCs w:val="24"/>
        </w:rPr>
        <w:t>у</w:t>
      </w:r>
      <w:r w:rsidRPr="00C31EF2">
        <w:rPr>
          <w:sz w:val="24"/>
          <w:szCs w:val="24"/>
        </w:rPr>
        <w:t>ре</w:t>
      </w:r>
      <w:r w:rsidR="0060384D" w:rsidRPr="00C31EF2">
        <w:rPr>
          <w:sz w:val="24"/>
          <w:szCs w:val="24"/>
        </w:rPr>
        <w:t>н</w:t>
      </w:r>
      <w:r w:rsidRPr="00C31EF2">
        <w:rPr>
          <w:sz w:val="24"/>
          <w:szCs w:val="24"/>
        </w:rPr>
        <w:t xml:space="preserve">тной закупки, предусмотренных Положением о закупке. </w:t>
      </w:r>
    </w:p>
    <w:p w14:paraId="65C77F31" w14:textId="154F12CF" w:rsidR="00795AFB" w:rsidRPr="00C31EF2" w:rsidRDefault="006A3F0A" w:rsidP="008B02EF">
      <w:pPr>
        <w:spacing w:after="100" w:afterAutospacing="1"/>
        <w:rPr>
          <w:sz w:val="24"/>
          <w:szCs w:val="24"/>
        </w:rPr>
      </w:pPr>
      <w:r w:rsidRPr="00C31EF2">
        <w:rPr>
          <w:b/>
          <w:sz w:val="24"/>
          <w:szCs w:val="24"/>
        </w:rPr>
        <w:t>Коллективный участник</w:t>
      </w:r>
      <w:r w:rsidRPr="00C31EF2">
        <w:rPr>
          <w:sz w:val="24"/>
          <w:szCs w:val="24"/>
        </w:rPr>
        <w:t xml:space="preserve"> – объединение </w:t>
      </w:r>
      <w:r w:rsidR="004A3350" w:rsidRPr="00C31EF2">
        <w:rPr>
          <w:sz w:val="24"/>
          <w:szCs w:val="24"/>
        </w:rPr>
        <w:t xml:space="preserve">юридических и/или физических </w:t>
      </w:r>
      <w:r w:rsidRPr="00C31EF2">
        <w:rPr>
          <w:sz w:val="24"/>
          <w:szCs w:val="24"/>
        </w:rPr>
        <w:t>лиц</w:t>
      </w:r>
      <w:r w:rsidR="004A3350" w:rsidRPr="00C31EF2">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C31EF2" w:rsidRDefault="00795AFB" w:rsidP="008B02EF">
      <w:pPr>
        <w:tabs>
          <w:tab w:val="left" w:pos="708"/>
          <w:tab w:val="left" w:pos="1134"/>
        </w:tabs>
        <w:spacing w:after="100" w:afterAutospacing="1"/>
        <w:rPr>
          <w:snapToGrid/>
          <w:sz w:val="24"/>
          <w:szCs w:val="24"/>
        </w:rPr>
      </w:pPr>
      <w:bookmarkStart w:id="26" w:name="_Ref93159694"/>
      <w:r w:rsidRPr="00C31EF2">
        <w:rPr>
          <w:b/>
          <w:snapToGrid/>
          <w:sz w:val="24"/>
          <w:szCs w:val="24"/>
        </w:rPr>
        <w:t xml:space="preserve">Лот </w:t>
      </w:r>
      <w:r w:rsidRPr="00C31EF2">
        <w:rPr>
          <w:snapToGrid/>
          <w:sz w:val="24"/>
          <w:szCs w:val="24"/>
        </w:rPr>
        <w:t>– зак</w:t>
      </w:r>
      <w:r w:rsidR="0014398E" w:rsidRPr="00C31EF2">
        <w:rPr>
          <w:snapToGrid/>
          <w:sz w:val="24"/>
          <w:szCs w:val="24"/>
        </w:rPr>
        <w:t>упаемая продукция, указанная в Д</w:t>
      </w:r>
      <w:r w:rsidRPr="00C31EF2">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C31EF2">
        <w:rPr>
          <w:snapToGrid/>
          <w:sz w:val="24"/>
          <w:szCs w:val="24"/>
        </w:rPr>
        <w:t xml:space="preserve"> с </w:t>
      </w:r>
      <w:r w:rsidR="00CE2D86" w:rsidRPr="00C31EF2">
        <w:rPr>
          <w:snapToGrid/>
          <w:sz w:val="24"/>
          <w:szCs w:val="24"/>
        </w:rPr>
        <w:t>З</w:t>
      </w:r>
      <w:r w:rsidR="004164A0" w:rsidRPr="00C31EF2">
        <w:rPr>
          <w:snapToGrid/>
          <w:sz w:val="24"/>
          <w:szCs w:val="24"/>
        </w:rPr>
        <w:t>аказчиком</w:t>
      </w:r>
      <w:r w:rsidRPr="00C31EF2">
        <w:rPr>
          <w:snapToGrid/>
          <w:sz w:val="24"/>
          <w:szCs w:val="24"/>
        </w:rPr>
        <w:t>.</w:t>
      </w:r>
      <w:bookmarkEnd w:id="26"/>
    </w:p>
    <w:p w14:paraId="0CA2BD5B" w14:textId="1A64B831" w:rsidR="00795AFB" w:rsidRPr="00C31EF2" w:rsidRDefault="00795AFB" w:rsidP="008B02EF">
      <w:pPr>
        <w:tabs>
          <w:tab w:val="left" w:pos="708"/>
          <w:tab w:val="left" w:pos="1134"/>
        </w:tabs>
        <w:spacing w:after="100" w:afterAutospacing="1"/>
        <w:rPr>
          <w:snapToGrid/>
          <w:sz w:val="24"/>
          <w:szCs w:val="24"/>
        </w:rPr>
      </w:pPr>
      <w:r w:rsidRPr="00C31EF2">
        <w:rPr>
          <w:b/>
          <w:snapToGrid/>
          <w:sz w:val="24"/>
          <w:szCs w:val="24"/>
        </w:rPr>
        <w:t xml:space="preserve">Начальная (максимальная) цена договора (цена лота) </w:t>
      </w:r>
      <w:r w:rsidRPr="00C31EF2">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C31EF2">
        <w:rPr>
          <w:snapToGrid/>
          <w:sz w:val="24"/>
          <w:szCs w:val="24"/>
        </w:rPr>
        <w:t>ки, если иное не установлено в Д</w:t>
      </w:r>
      <w:r w:rsidRPr="00C31EF2">
        <w:rPr>
          <w:snapToGrid/>
          <w:sz w:val="24"/>
          <w:szCs w:val="24"/>
        </w:rPr>
        <w:t>окументации о закупке.</w:t>
      </w:r>
    </w:p>
    <w:p w14:paraId="5474E52F" w14:textId="594A88B6" w:rsidR="00E56456" w:rsidRPr="00C31EF2" w:rsidRDefault="00E56456" w:rsidP="008B02EF">
      <w:pPr>
        <w:tabs>
          <w:tab w:val="left" w:pos="708"/>
          <w:tab w:val="left" w:pos="1134"/>
        </w:tabs>
        <w:spacing w:after="100" w:afterAutospacing="1"/>
        <w:rPr>
          <w:snapToGrid/>
          <w:sz w:val="24"/>
          <w:szCs w:val="24"/>
        </w:rPr>
      </w:pPr>
      <w:r w:rsidRPr="00C31EF2">
        <w:rPr>
          <w:b/>
          <w:sz w:val="24"/>
          <w:szCs w:val="24"/>
        </w:rPr>
        <w:t>Оператор ЭТП</w:t>
      </w:r>
      <w:r w:rsidRPr="00C31EF2">
        <w:rPr>
          <w:sz w:val="24"/>
          <w:szCs w:val="24"/>
        </w:rPr>
        <w:t xml:space="preserve"> </w:t>
      </w:r>
      <w:r w:rsidRPr="00C31EF2">
        <w:rPr>
          <w:snapToGrid/>
          <w:sz w:val="24"/>
          <w:szCs w:val="24"/>
        </w:rPr>
        <w:t xml:space="preserve">– юридическое лицо, соответствующее требованиям законодательства </w:t>
      </w:r>
      <w:r w:rsidR="00EA624D" w:rsidRPr="00C31EF2">
        <w:rPr>
          <w:snapToGrid/>
          <w:sz w:val="24"/>
          <w:szCs w:val="24"/>
        </w:rPr>
        <w:t>РФ</w:t>
      </w:r>
      <w:r w:rsidRPr="00C31EF2">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C31EF2">
        <w:rPr>
          <w:snapToGrid/>
          <w:sz w:val="24"/>
          <w:szCs w:val="24"/>
        </w:rPr>
        <w:t>РФ</w:t>
      </w:r>
      <w:r w:rsidRPr="00C31EF2">
        <w:rPr>
          <w:snapToGrid/>
          <w:sz w:val="24"/>
          <w:szCs w:val="24"/>
        </w:rPr>
        <w:t>.</w:t>
      </w:r>
    </w:p>
    <w:p w14:paraId="7166F532" w14:textId="2F7EA1C4" w:rsidR="00795AFB" w:rsidRPr="00C31EF2" w:rsidRDefault="00795AFB" w:rsidP="008B02EF">
      <w:pPr>
        <w:spacing w:after="100" w:afterAutospacing="1"/>
        <w:rPr>
          <w:sz w:val="24"/>
          <w:szCs w:val="24"/>
        </w:rPr>
      </w:pPr>
      <w:r w:rsidRPr="00C31EF2">
        <w:rPr>
          <w:b/>
          <w:sz w:val="24"/>
          <w:szCs w:val="24"/>
        </w:rPr>
        <w:t xml:space="preserve">Организатор </w:t>
      </w:r>
      <w:r w:rsidRPr="00C31EF2">
        <w:rPr>
          <w:sz w:val="24"/>
          <w:szCs w:val="24"/>
        </w:rPr>
        <w:t xml:space="preserve">– Заказчик или </w:t>
      </w:r>
      <w:r w:rsidR="004A3350" w:rsidRPr="00C31EF2">
        <w:rPr>
          <w:sz w:val="24"/>
          <w:szCs w:val="24"/>
        </w:rPr>
        <w:t xml:space="preserve">лицо, которое на основе договора с Заказчиком от его имени и за его счет </w:t>
      </w:r>
      <w:proofErr w:type="gramStart"/>
      <w:r w:rsidR="004A3350" w:rsidRPr="00C31EF2">
        <w:rPr>
          <w:sz w:val="24"/>
          <w:szCs w:val="24"/>
        </w:rPr>
        <w:t>организует и проводит</w:t>
      </w:r>
      <w:proofErr w:type="gramEnd"/>
      <w:r w:rsidR="004A3350" w:rsidRPr="00C31EF2">
        <w:rPr>
          <w:sz w:val="24"/>
          <w:szCs w:val="24"/>
        </w:rPr>
        <w:t xml:space="preserve"> процедуры закупки в соответствии с Положением о закупке</w:t>
      </w:r>
      <w:r w:rsidRPr="00C31EF2">
        <w:rPr>
          <w:sz w:val="24"/>
          <w:szCs w:val="24"/>
        </w:rPr>
        <w:t>.</w:t>
      </w:r>
    </w:p>
    <w:p w14:paraId="15D97E52" w14:textId="5EB399EE" w:rsidR="00795AFB" w:rsidRPr="00C31EF2" w:rsidRDefault="00FA0949" w:rsidP="008B02EF">
      <w:pPr>
        <w:spacing w:after="100" w:afterAutospacing="1"/>
        <w:rPr>
          <w:sz w:val="24"/>
          <w:szCs w:val="24"/>
        </w:rPr>
      </w:pPr>
      <w:r w:rsidRPr="00C31EF2">
        <w:rPr>
          <w:b/>
          <w:sz w:val="24"/>
          <w:szCs w:val="24"/>
        </w:rPr>
        <w:t xml:space="preserve">Официальное размещение </w:t>
      </w:r>
      <w:r w:rsidR="00795AFB" w:rsidRPr="00C31EF2">
        <w:rPr>
          <w:sz w:val="24"/>
          <w:szCs w:val="24"/>
        </w:rPr>
        <w:t>–</w:t>
      </w:r>
      <w:r w:rsidR="009D0875" w:rsidRPr="00C31EF2">
        <w:rPr>
          <w:b/>
          <w:sz w:val="24"/>
          <w:szCs w:val="24"/>
        </w:rPr>
        <w:t xml:space="preserve"> </w:t>
      </w:r>
      <w:r w:rsidR="004A3350" w:rsidRPr="00C31EF2">
        <w:rPr>
          <w:sz w:val="24"/>
          <w:szCs w:val="24"/>
        </w:rPr>
        <w:t>публикация</w:t>
      </w:r>
      <w:r w:rsidR="004A3350" w:rsidRPr="00C31EF2" w:rsidDel="00E97820">
        <w:rPr>
          <w:sz w:val="24"/>
          <w:szCs w:val="24"/>
        </w:rPr>
        <w:t xml:space="preserve"> </w:t>
      </w:r>
      <w:r w:rsidR="004A3350" w:rsidRPr="00C31EF2">
        <w:rPr>
          <w:sz w:val="24"/>
          <w:szCs w:val="24"/>
        </w:rPr>
        <w:t>информации о закупке в ЕИС</w:t>
      </w:r>
      <w:r w:rsidR="00795AFB" w:rsidRPr="00C31EF2">
        <w:rPr>
          <w:sz w:val="24"/>
          <w:szCs w:val="24"/>
        </w:rPr>
        <w:t>.</w:t>
      </w:r>
      <w:r w:rsidR="0003355D" w:rsidRPr="00C31EF2">
        <w:rPr>
          <w:sz w:val="24"/>
          <w:szCs w:val="24"/>
        </w:rPr>
        <w:t xml:space="preserve"> В </w:t>
      </w:r>
      <w:proofErr w:type="gramStart"/>
      <w:r w:rsidR="0003355D" w:rsidRPr="00C31EF2">
        <w:rPr>
          <w:sz w:val="24"/>
          <w:szCs w:val="24"/>
        </w:rPr>
        <w:t>случае</w:t>
      </w:r>
      <w:proofErr w:type="gramEnd"/>
      <w:r w:rsidR="0003355D" w:rsidRPr="00C31EF2">
        <w:rPr>
          <w:sz w:val="24"/>
          <w:szCs w:val="24"/>
        </w:rPr>
        <w:t xml:space="preserve">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C31EF2" w:rsidRDefault="0078092A" w:rsidP="008B02EF">
      <w:pPr>
        <w:spacing w:after="100" w:afterAutospacing="1"/>
        <w:rPr>
          <w:b/>
          <w:sz w:val="24"/>
          <w:szCs w:val="24"/>
        </w:rPr>
      </w:pPr>
      <w:r w:rsidRPr="00C31EF2">
        <w:rPr>
          <w:b/>
          <w:sz w:val="24"/>
          <w:szCs w:val="24"/>
        </w:rPr>
        <w:t xml:space="preserve">Первая часть заявки </w:t>
      </w:r>
      <w:r w:rsidRPr="00C31EF2">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C31EF2">
        <w:rPr>
          <w:sz w:val="24"/>
          <w:szCs w:val="24"/>
        </w:rPr>
        <w:t>/или</w:t>
      </w:r>
      <w:r w:rsidRPr="00C31EF2">
        <w:rPr>
          <w:sz w:val="24"/>
          <w:szCs w:val="24"/>
        </w:rPr>
        <w:t xml:space="preserve"> о его ценовом предложении).</w:t>
      </w:r>
    </w:p>
    <w:p w14:paraId="4E8DAC00" w14:textId="6CB482D0" w:rsidR="0011150F" w:rsidRPr="00C31EF2" w:rsidRDefault="0011150F" w:rsidP="008B02EF">
      <w:pPr>
        <w:spacing w:after="100" w:afterAutospacing="1"/>
        <w:rPr>
          <w:b/>
          <w:sz w:val="24"/>
          <w:szCs w:val="24"/>
        </w:rPr>
      </w:pPr>
      <w:proofErr w:type="gramStart"/>
      <w:r w:rsidRPr="00C31EF2">
        <w:rPr>
          <w:b/>
          <w:sz w:val="24"/>
          <w:szCs w:val="24"/>
        </w:rPr>
        <w:t>Победитель</w:t>
      </w:r>
      <w:r w:rsidRPr="00C31EF2">
        <w:rPr>
          <w:sz w:val="24"/>
          <w:szCs w:val="24"/>
        </w:rPr>
        <w:t xml:space="preserve"> – участник закупки, </w:t>
      </w:r>
      <w:r w:rsidR="00C073C9" w:rsidRPr="00C31EF2">
        <w:rPr>
          <w:sz w:val="24"/>
          <w:szCs w:val="24"/>
        </w:rPr>
        <w:t xml:space="preserve">заявка которого соответствует требованиям Документации о закупке и который </w:t>
      </w:r>
      <w:r w:rsidRPr="00C31EF2">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C31EF2">
        <w:rPr>
          <w:sz w:val="24"/>
          <w:szCs w:val="24"/>
        </w:rPr>
        <w:t xml:space="preserve">, а в случае признания закупки несостоявшейся </w:t>
      </w:r>
      <w:r w:rsidR="0078012C" w:rsidRPr="00C31EF2">
        <w:rPr>
          <w:sz w:val="24"/>
          <w:szCs w:val="24"/>
        </w:rPr>
        <w:lastRenderedPageBreak/>
        <w:t>– единственный участник такой закупки, с которым Заказчиком принято решение заключить Договор по результатам закупки</w:t>
      </w:r>
      <w:r w:rsidRPr="00C31EF2">
        <w:rPr>
          <w:sz w:val="24"/>
          <w:szCs w:val="24"/>
        </w:rPr>
        <w:t>.</w:t>
      </w:r>
      <w:proofErr w:type="gramEnd"/>
    </w:p>
    <w:p w14:paraId="0A64A57B" w14:textId="728E0CCB" w:rsidR="00795AFB" w:rsidRPr="00C31EF2" w:rsidRDefault="00795AFB" w:rsidP="008B02EF">
      <w:pPr>
        <w:spacing w:after="100" w:afterAutospacing="1"/>
        <w:rPr>
          <w:sz w:val="24"/>
          <w:szCs w:val="24"/>
        </w:rPr>
      </w:pPr>
      <w:r w:rsidRPr="00C31EF2">
        <w:rPr>
          <w:b/>
          <w:sz w:val="24"/>
          <w:szCs w:val="24"/>
        </w:rPr>
        <w:t>Поставщик</w:t>
      </w:r>
      <w:r w:rsidRPr="00C31EF2">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C31EF2">
        <w:rPr>
          <w:sz w:val="24"/>
          <w:szCs w:val="24"/>
        </w:rPr>
        <w:t xml:space="preserve">Заказчику </w:t>
      </w:r>
      <w:r w:rsidRPr="00C31EF2">
        <w:rPr>
          <w:sz w:val="24"/>
          <w:szCs w:val="24"/>
        </w:rPr>
        <w:t>требуемую продукцию. Под поставщиком продукции при закупке работ</w:t>
      </w:r>
      <w:r w:rsidR="009A7BCA" w:rsidRPr="00C31EF2">
        <w:rPr>
          <w:sz w:val="24"/>
          <w:szCs w:val="24"/>
        </w:rPr>
        <w:t xml:space="preserve"> </w:t>
      </w:r>
      <w:r w:rsidRPr="00C31EF2">
        <w:rPr>
          <w:sz w:val="24"/>
          <w:szCs w:val="24"/>
        </w:rPr>
        <w:t>/</w:t>
      </w:r>
      <w:r w:rsidR="009A7BCA" w:rsidRPr="00C31EF2">
        <w:rPr>
          <w:sz w:val="24"/>
          <w:szCs w:val="24"/>
        </w:rPr>
        <w:t xml:space="preserve"> </w:t>
      </w:r>
      <w:r w:rsidRPr="00C31EF2">
        <w:rPr>
          <w:sz w:val="24"/>
          <w:szCs w:val="24"/>
        </w:rPr>
        <w:t>услуг понимается соответственно подрядчик</w:t>
      </w:r>
      <w:r w:rsidR="009A7BCA" w:rsidRPr="00C31EF2">
        <w:rPr>
          <w:sz w:val="24"/>
          <w:szCs w:val="24"/>
        </w:rPr>
        <w:t xml:space="preserve"> </w:t>
      </w:r>
      <w:r w:rsidRPr="00C31EF2">
        <w:rPr>
          <w:sz w:val="24"/>
          <w:szCs w:val="24"/>
        </w:rPr>
        <w:t>/</w:t>
      </w:r>
      <w:r w:rsidR="009A7BCA" w:rsidRPr="00C31EF2">
        <w:rPr>
          <w:sz w:val="24"/>
          <w:szCs w:val="24"/>
        </w:rPr>
        <w:t xml:space="preserve"> </w:t>
      </w:r>
      <w:r w:rsidRPr="00C31EF2">
        <w:rPr>
          <w:sz w:val="24"/>
          <w:szCs w:val="24"/>
        </w:rPr>
        <w:t>исполнитель.</w:t>
      </w:r>
    </w:p>
    <w:p w14:paraId="604EED59" w14:textId="419659B9" w:rsidR="00795AFB" w:rsidRPr="00C31EF2" w:rsidRDefault="00795AFB" w:rsidP="008B02EF">
      <w:pPr>
        <w:spacing w:after="100" w:afterAutospacing="1"/>
        <w:rPr>
          <w:sz w:val="24"/>
          <w:szCs w:val="24"/>
        </w:rPr>
      </w:pPr>
      <w:r w:rsidRPr="00C31EF2">
        <w:rPr>
          <w:b/>
          <w:sz w:val="24"/>
          <w:szCs w:val="24"/>
        </w:rPr>
        <w:t>Предмет закупки</w:t>
      </w:r>
      <w:r w:rsidR="00AA26DD" w:rsidRPr="00C31EF2">
        <w:rPr>
          <w:b/>
          <w:sz w:val="24"/>
          <w:szCs w:val="24"/>
        </w:rPr>
        <w:t>, предмет договора</w:t>
      </w:r>
      <w:r w:rsidRPr="00C31EF2">
        <w:rPr>
          <w:sz w:val="24"/>
          <w:szCs w:val="24"/>
        </w:rPr>
        <w:t xml:space="preserve"> – конкретные товары, работы или услуги, которые предполагается поставить (выполнить, оказать) </w:t>
      </w:r>
      <w:r w:rsidR="00CE37AC" w:rsidRPr="00C31EF2">
        <w:rPr>
          <w:sz w:val="24"/>
          <w:szCs w:val="24"/>
        </w:rPr>
        <w:t>З</w:t>
      </w:r>
      <w:r w:rsidRPr="00C31EF2">
        <w:rPr>
          <w:sz w:val="24"/>
          <w:szCs w:val="24"/>
        </w:rPr>
        <w:t xml:space="preserve">аказчику в </w:t>
      </w:r>
      <w:proofErr w:type="gramStart"/>
      <w:r w:rsidRPr="00C31EF2">
        <w:rPr>
          <w:sz w:val="24"/>
          <w:szCs w:val="24"/>
        </w:rPr>
        <w:t>объеме</w:t>
      </w:r>
      <w:proofErr w:type="gramEnd"/>
      <w:r w:rsidRPr="00C31EF2">
        <w:rPr>
          <w:sz w:val="24"/>
          <w:szCs w:val="24"/>
        </w:rPr>
        <w:t xml:space="preserve"> и на условиях, определенных в </w:t>
      </w:r>
      <w:r w:rsidR="0023768D" w:rsidRPr="00C31EF2">
        <w:rPr>
          <w:sz w:val="24"/>
          <w:szCs w:val="24"/>
        </w:rPr>
        <w:t>Д</w:t>
      </w:r>
      <w:r w:rsidRPr="00C31EF2">
        <w:rPr>
          <w:sz w:val="24"/>
          <w:szCs w:val="24"/>
        </w:rPr>
        <w:t>окументации о закупке.</w:t>
      </w:r>
    </w:p>
    <w:p w14:paraId="0CD30CB8" w14:textId="004BED87" w:rsidR="00795AFB" w:rsidRPr="00C31EF2" w:rsidRDefault="00795AFB" w:rsidP="008B02EF">
      <w:pPr>
        <w:spacing w:after="100" w:afterAutospacing="1"/>
        <w:rPr>
          <w:snapToGrid/>
          <w:sz w:val="24"/>
          <w:szCs w:val="24"/>
        </w:rPr>
      </w:pPr>
      <w:proofErr w:type="gramStart"/>
      <w:r w:rsidRPr="00C31EF2">
        <w:rPr>
          <w:b/>
          <w:sz w:val="24"/>
          <w:szCs w:val="24"/>
        </w:rPr>
        <w:t>Приоритет</w:t>
      </w:r>
      <w:r w:rsidRPr="00C31EF2">
        <w:rPr>
          <w:sz w:val="24"/>
          <w:szCs w:val="24"/>
        </w:rPr>
        <w:t xml:space="preserve"> – преимущество, устанавливаемое в соответствии с законодательством </w:t>
      </w:r>
      <w:r w:rsidR="00EA624D" w:rsidRPr="00C31EF2">
        <w:rPr>
          <w:sz w:val="24"/>
          <w:szCs w:val="24"/>
        </w:rPr>
        <w:t>РФ</w:t>
      </w:r>
      <w:r w:rsidRPr="00C31EF2">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C31EF2">
        <w:rPr>
          <w:sz w:val="24"/>
          <w:szCs w:val="24"/>
        </w:rPr>
        <w:t>, устанавливаемое в соответствии с Законом 223-ФЗ и ПП 925</w:t>
      </w:r>
      <w:r w:rsidRPr="00C31EF2">
        <w:rPr>
          <w:sz w:val="24"/>
          <w:szCs w:val="24"/>
        </w:rPr>
        <w:t>.</w:t>
      </w:r>
      <w:proofErr w:type="gramEnd"/>
    </w:p>
    <w:p w14:paraId="179BB0C9" w14:textId="757D10F0" w:rsidR="00795AFB" w:rsidRPr="00C31EF2" w:rsidRDefault="00795AFB" w:rsidP="008B02EF">
      <w:pPr>
        <w:spacing w:after="100" w:afterAutospacing="1"/>
        <w:rPr>
          <w:bCs/>
          <w:iCs/>
          <w:sz w:val="24"/>
          <w:szCs w:val="24"/>
        </w:rPr>
      </w:pPr>
      <w:r w:rsidRPr="00C31EF2">
        <w:rPr>
          <w:b/>
          <w:sz w:val="24"/>
          <w:szCs w:val="24"/>
        </w:rPr>
        <w:t xml:space="preserve">Продукция </w:t>
      </w:r>
      <w:r w:rsidRPr="00C31EF2">
        <w:rPr>
          <w:sz w:val="24"/>
          <w:szCs w:val="24"/>
        </w:rPr>
        <w:t>–</w:t>
      </w:r>
      <w:r w:rsidR="00F02F8A" w:rsidRPr="00C31EF2">
        <w:rPr>
          <w:sz w:val="24"/>
          <w:szCs w:val="24"/>
        </w:rPr>
        <w:t xml:space="preserve"> </w:t>
      </w:r>
      <w:r w:rsidR="00FC322F" w:rsidRPr="00C31EF2">
        <w:rPr>
          <w:bCs/>
          <w:iCs/>
          <w:sz w:val="24"/>
          <w:szCs w:val="24"/>
        </w:rPr>
        <w:t xml:space="preserve">товары, </w:t>
      </w:r>
      <w:r w:rsidRPr="00C31EF2">
        <w:rPr>
          <w:bCs/>
          <w:iCs/>
          <w:sz w:val="24"/>
          <w:szCs w:val="24"/>
        </w:rPr>
        <w:t xml:space="preserve">работы, </w:t>
      </w:r>
      <w:r w:rsidRPr="00C31EF2">
        <w:rPr>
          <w:sz w:val="24"/>
          <w:szCs w:val="24"/>
        </w:rPr>
        <w:t>услуги</w:t>
      </w:r>
      <w:r w:rsidRPr="00C31EF2">
        <w:rPr>
          <w:bCs/>
          <w:iCs/>
          <w:sz w:val="24"/>
          <w:szCs w:val="24"/>
        </w:rPr>
        <w:t xml:space="preserve">, приобретаемые </w:t>
      </w:r>
      <w:r w:rsidR="008C1960" w:rsidRPr="00C31EF2">
        <w:rPr>
          <w:bCs/>
          <w:iCs/>
          <w:sz w:val="24"/>
          <w:szCs w:val="24"/>
        </w:rPr>
        <w:t>З</w:t>
      </w:r>
      <w:r w:rsidRPr="00C31EF2">
        <w:rPr>
          <w:bCs/>
          <w:iCs/>
          <w:sz w:val="24"/>
          <w:szCs w:val="24"/>
        </w:rPr>
        <w:t>аказчиком на возмездной основе.</w:t>
      </w:r>
      <w:r w:rsidR="00F02F8A" w:rsidRPr="00C31EF2">
        <w:rPr>
          <w:bCs/>
          <w:iCs/>
          <w:sz w:val="24"/>
          <w:szCs w:val="24"/>
        </w:rPr>
        <w:t xml:space="preserve"> Под </w:t>
      </w:r>
      <w:r w:rsidR="00C77B8F" w:rsidRPr="00C31EF2">
        <w:rPr>
          <w:bCs/>
          <w:iCs/>
          <w:sz w:val="24"/>
          <w:szCs w:val="24"/>
        </w:rPr>
        <w:t>«</w:t>
      </w:r>
      <w:r w:rsidR="00F02F8A" w:rsidRPr="00C31EF2">
        <w:rPr>
          <w:bCs/>
          <w:iCs/>
          <w:sz w:val="24"/>
          <w:szCs w:val="24"/>
        </w:rPr>
        <w:t>поставкой продукции</w:t>
      </w:r>
      <w:r w:rsidR="00C77B8F" w:rsidRPr="00C31EF2">
        <w:rPr>
          <w:bCs/>
          <w:iCs/>
          <w:sz w:val="24"/>
          <w:szCs w:val="24"/>
        </w:rPr>
        <w:t>»</w:t>
      </w:r>
      <w:r w:rsidR="00F02F8A" w:rsidRPr="00C31EF2">
        <w:rPr>
          <w:bCs/>
          <w:iCs/>
          <w:sz w:val="24"/>
          <w:szCs w:val="24"/>
        </w:rPr>
        <w:t xml:space="preserve"> понимается поставка товаров</w:t>
      </w:r>
      <w:r w:rsidR="00FC322F" w:rsidRPr="00C31EF2">
        <w:rPr>
          <w:bCs/>
          <w:iCs/>
          <w:sz w:val="24"/>
          <w:szCs w:val="24"/>
        </w:rPr>
        <w:t xml:space="preserve"> /</w:t>
      </w:r>
      <w:r w:rsidR="00F02F8A" w:rsidRPr="00C31EF2">
        <w:rPr>
          <w:bCs/>
          <w:iCs/>
          <w:sz w:val="24"/>
          <w:szCs w:val="24"/>
        </w:rPr>
        <w:t xml:space="preserve"> </w:t>
      </w:r>
      <w:r w:rsidR="00FC322F" w:rsidRPr="00C31EF2">
        <w:rPr>
          <w:bCs/>
          <w:iCs/>
          <w:sz w:val="24"/>
          <w:szCs w:val="24"/>
        </w:rPr>
        <w:t xml:space="preserve">выполнение работ / </w:t>
      </w:r>
      <w:r w:rsidR="00F02F8A" w:rsidRPr="00C31EF2">
        <w:rPr>
          <w:bCs/>
          <w:iCs/>
          <w:sz w:val="24"/>
          <w:szCs w:val="24"/>
        </w:rPr>
        <w:t>оказание услуг.</w:t>
      </w:r>
    </w:p>
    <w:p w14:paraId="3ECD58B2" w14:textId="35F46470" w:rsidR="004A3350" w:rsidRPr="00C31EF2" w:rsidRDefault="004A3350" w:rsidP="008B02EF">
      <w:pPr>
        <w:spacing w:after="100" w:afterAutospacing="1"/>
        <w:rPr>
          <w:bCs/>
          <w:iCs/>
          <w:sz w:val="24"/>
          <w:szCs w:val="24"/>
        </w:rPr>
      </w:pPr>
      <w:r w:rsidRPr="00C31EF2">
        <w:rPr>
          <w:b/>
          <w:bCs/>
          <w:iCs/>
          <w:sz w:val="24"/>
          <w:szCs w:val="24"/>
        </w:rPr>
        <w:t>Уполномоченное лицо</w:t>
      </w:r>
      <w:r w:rsidRPr="00C31EF2">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C31EF2" w:rsidRDefault="00795AFB" w:rsidP="008B02EF">
      <w:pPr>
        <w:spacing w:after="100" w:afterAutospacing="1"/>
        <w:rPr>
          <w:sz w:val="24"/>
          <w:szCs w:val="24"/>
        </w:rPr>
      </w:pPr>
      <w:proofErr w:type="gramStart"/>
      <w:r w:rsidRPr="00C31EF2">
        <w:rPr>
          <w:b/>
          <w:sz w:val="24"/>
          <w:szCs w:val="24"/>
        </w:rPr>
        <w:t>Участник</w:t>
      </w:r>
      <w:r w:rsidRPr="00C31EF2">
        <w:rPr>
          <w:sz w:val="24"/>
          <w:szCs w:val="24"/>
        </w:rPr>
        <w:t xml:space="preserve"> – </w:t>
      </w:r>
      <w:r w:rsidR="008C1960" w:rsidRPr="00C31EF2">
        <w:rPr>
          <w:sz w:val="24"/>
          <w:szCs w:val="24"/>
        </w:rPr>
        <w:t>любое юридическое</w:t>
      </w:r>
      <w:r w:rsidR="00D60958" w:rsidRPr="00C31EF2">
        <w:rPr>
          <w:sz w:val="24"/>
          <w:szCs w:val="24"/>
        </w:rPr>
        <w:t xml:space="preserve"> / физическое</w:t>
      </w:r>
      <w:r w:rsidR="008C1960" w:rsidRPr="00C31EF2">
        <w:rPr>
          <w:sz w:val="24"/>
          <w:szCs w:val="24"/>
        </w:rPr>
        <w:t xml:space="preserve"> лицо</w:t>
      </w:r>
      <w:r w:rsidR="00D60958" w:rsidRPr="00C31EF2">
        <w:rPr>
          <w:sz w:val="24"/>
          <w:szCs w:val="24"/>
        </w:rPr>
        <w:t>, в том числе индивидуальный предприниматель,</w:t>
      </w:r>
      <w:r w:rsidR="008C1960" w:rsidRPr="00C31EF2">
        <w:rPr>
          <w:sz w:val="24"/>
          <w:szCs w:val="24"/>
        </w:rPr>
        <w:t xml:space="preserve"> или несколько юридических </w:t>
      </w:r>
      <w:r w:rsidR="00D60958" w:rsidRPr="00C31EF2">
        <w:rPr>
          <w:sz w:val="24"/>
          <w:szCs w:val="24"/>
        </w:rPr>
        <w:t xml:space="preserve">/ физических </w:t>
      </w:r>
      <w:r w:rsidR="008C1960" w:rsidRPr="00C31EF2">
        <w:rPr>
          <w:sz w:val="24"/>
          <w:szCs w:val="24"/>
        </w:rPr>
        <w:t>лиц</w:t>
      </w:r>
      <w:r w:rsidR="00D60958" w:rsidRPr="00C31EF2">
        <w:rPr>
          <w:sz w:val="24"/>
          <w:szCs w:val="24"/>
        </w:rPr>
        <w:t>, в том числе несколько индивидуальных предпринимателей</w:t>
      </w:r>
      <w:r w:rsidR="008C1960" w:rsidRPr="00C31EF2">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C31EF2">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w:t>
      </w:r>
      <w:proofErr w:type="gramEnd"/>
      <w:r w:rsidR="009A7BCA" w:rsidRPr="00C31EF2">
        <w:rPr>
          <w:sz w:val="24"/>
          <w:szCs w:val="24"/>
        </w:rPr>
        <w:t xml:space="preserve"> на участие в закупке)</w:t>
      </w:r>
      <w:r w:rsidR="00D60958" w:rsidRPr="00C31EF2">
        <w:rPr>
          <w:sz w:val="24"/>
          <w:szCs w:val="24"/>
        </w:rPr>
        <w:t xml:space="preserve">. </w:t>
      </w:r>
    </w:p>
    <w:p w14:paraId="06EA5F4F" w14:textId="374BCFED" w:rsidR="00234B9D" w:rsidRPr="00C31EF2" w:rsidRDefault="00234B9D" w:rsidP="008B02EF">
      <w:pPr>
        <w:spacing w:after="100" w:afterAutospacing="1"/>
        <w:rPr>
          <w:b/>
          <w:sz w:val="24"/>
          <w:szCs w:val="24"/>
        </w:rPr>
      </w:pPr>
      <w:proofErr w:type="gramStart"/>
      <w:r w:rsidRPr="00C31EF2">
        <w:rPr>
          <w:b/>
          <w:sz w:val="24"/>
          <w:szCs w:val="24"/>
        </w:rPr>
        <w:t>Ценовое предложение Участника</w:t>
      </w:r>
      <w:r w:rsidRPr="00C31EF2">
        <w:rPr>
          <w:sz w:val="24"/>
          <w:szCs w:val="24"/>
        </w:rPr>
        <w:t xml:space="preserve"> – комплект документов, входящих в состав заявки, но подаваемых отдельно от первой и второй частей заявки и содержащих </w:t>
      </w:r>
      <w:r w:rsidRPr="00C31EF2">
        <w:rPr>
          <w:snapToGrid/>
          <w:sz w:val="24"/>
          <w:szCs w:val="24"/>
        </w:rPr>
        <w:t xml:space="preserve">предложение Участника о цене Договора и/или каждой единицы продукции, являющейся предметом </w:t>
      </w:r>
      <w:r w:rsidR="007A4D35" w:rsidRPr="00C31EF2">
        <w:rPr>
          <w:snapToGrid/>
          <w:sz w:val="24"/>
          <w:szCs w:val="24"/>
        </w:rPr>
        <w:t>Д</w:t>
      </w:r>
      <w:r w:rsidRPr="00C31EF2">
        <w:rPr>
          <w:snapToGrid/>
          <w:sz w:val="24"/>
          <w:szCs w:val="24"/>
        </w:rPr>
        <w:t xml:space="preserve">оговора, </w:t>
      </w:r>
      <w:r w:rsidR="006D3B9E" w:rsidRPr="00C31EF2">
        <w:rPr>
          <w:snapToGrid/>
          <w:sz w:val="24"/>
          <w:szCs w:val="24"/>
        </w:rPr>
        <w:t xml:space="preserve">и/или формулу расчета цены Договора </w:t>
      </w:r>
      <w:r w:rsidRPr="00C31EF2">
        <w:rPr>
          <w:snapToGrid/>
          <w:sz w:val="24"/>
          <w:szCs w:val="24"/>
        </w:rPr>
        <w:t>и/или расход</w:t>
      </w:r>
      <w:r w:rsidR="006D3B9E" w:rsidRPr="00C31EF2">
        <w:rPr>
          <w:snapToGrid/>
          <w:sz w:val="24"/>
          <w:szCs w:val="24"/>
        </w:rPr>
        <w:t>ы</w:t>
      </w:r>
      <w:r w:rsidRPr="00C31EF2">
        <w:rPr>
          <w:snapToGrid/>
          <w:sz w:val="24"/>
          <w:szCs w:val="24"/>
        </w:rPr>
        <w:t xml:space="preserve"> на эксплуатацию и ремонт товаров, использование результатов работ / услуг</w:t>
      </w:r>
      <w:r w:rsidR="00B2154F" w:rsidRPr="00C31EF2">
        <w:rPr>
          <w:snapToGrid/>
          <w:sz w:val="24"/>
          <w:szCs w:val="24"/>
        </w:rPr>
        <w:t xml:space="preserve"> и/или любые иные </w:t>
      </w:r>
      <w:r w:rsidR="007C12F9" w:rsidRPr="00C31EF2">
        <w:rPr>
          <w:snapToGrid/>
          <w:sz w:val="24"/>
          <w:szCs w:val="24"/>
        </w:rPr>
        <w:t xml:space="preserve">сведения / </w:t>
      </w:r>
      <w:r w:rsidR="00B2154F" w:rsidRPr="00C31EF2">
        <w:rPr>
          <w:snapToGrid/>
          <w:sz w:val="24"/>
          <w:szCs w:val="24"/>
        </w:rPr>
        <w:t>документы, требуемые в соответствии</w:t>
      </w:r>
      <w:proofErr w:type="gramEnd"/>
      <w:r w:rsidR="00B2154F" w:rsidRPr="00C31EF2">
        <w:rPr>
          <w:snapToGrid/>
          <w:sz w:val="24"/>
          <w:szCs w:val="24"/>
        </w:rPr>
        <w:t xml:space="preserve"> с Документацией о закупке и содержащие информацию о ценовых параметрах предложения Участника</w:t>
      </w:r>
      <w:r w:rsidRPr="00C31EF2">
        <w:rPr>
          <w:snapToGrid/>
          <w:sz w:val="24"/>
          <w:szCs w:val="24"/>
        </w:rPr>
        <w:t>.</w:t>
      </w:r>
    </w:p>
    <w:p w14:paraId="349B4D8A" w14:textId="0F3BDF18" w:rsidR="00EC1B7F" w:rsidRPr="00C31EF2" w:rsidRDefault="00EC1B7F" w:rsidP="008B02EF">
      <w:pPr>
        <w:spacing w:after="100" w:afterAutospacing="1"/>
        <w:rPr>
          <w:sz w:val="24"/>
          <w:szCs w:val="24"/>
        </w:rPr>
      </w:pPr>
      <w:r w:rsidRPr="00C31EF2">
        <w:rPr>
          <w:b/>
          <w:sz w:val="24"/>
          <w:szCs w:val="24"/>
        </w:rPr>
        <w:t xml:space="preserve">Центральная закупочная комиссия </w:t>
      </w:r>
      <w:r w:rsidRPr="00C31EF2">
        <w:rPr>
          <w:sz w:val="24"/>
          <w:szCs w:val="24"/>
        </w:rPr>
        <w:t xml:space="preserve">– коллегиальный (не менее трех человек) постоянно действующий орган, создаваемый </w:t>
      </w:r>
      <w:r w:rsidR="008C1960" w:rsidRPr="00C31EF2">
        <w:rPr>
          <w:sz w:val="24"/>
          <w:szCs w:val="24"/>
        </w:rPr>
        <w:t>З</w:t>
      </w:r>
      <w:r w:rsidRPr="00C31EF2">
        <w:rPr>
          <w:sz w:val="24"/>
          <w:szCs w:val="24"/>
        </w:rPr>
        <w:t>аказчиком для контроля и координации закупочной деятельности.</w:t>
      </w:r>
    </w:p>
    <w:p w14:paraId="7663F936" w14:textId="69821872" w:rsidR="00D11474" w:rsidRPr="008B02EF" w:rsidRDefault="00D11474" w:rsidP="00C31EF2">
      <w:pPr>
        <w:pStyle w:val="1"/>
        <w:spacing w:before="0" w:after="0"/>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772509"/>
      <w:bookmarkStart w:id="36" w:name="_Ref513721506"/>
      <w:bookmarkEnd w:id="27"/>
      <w:bookmarkEnd w:id="28"/>
      <w:bookmarkEnd w:id="29"/>
      <w:bookmarkEnd w:id="30"/>
      <w:bookmarkEnd w:id="31"/>
      <w:bookmarkEnd w:id="32"/>
      <w:r w:rsidRPr="008B02EF">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8B02EF" w:rsidRDefault="00D11474" w:rsidP="00C31EF2">
      <w:pPr>
        <w:pStyle w:val="20"/>
        <w:spacing w:before="0" w:after="0"/>
        <w:rPr>
          <w:sz w:val="28"/>
          <w:szCs w:val="28"/>
        </w:rPr>
      </w:pPr>
      <w:bookmarkStart w:id="37" w:name="_Toc772510"/>
      <w:r w:rsidRPr="008B02EF">
        <w:rPr>
          <w:sz w:val="28"/>
          <w:szCs w:val="28"/>
        </w:rPr>
        <w:t>Статус настоящего раздела</w:t>
      </w:r>
      <w:bookmarkEnd w:id="37"/>
    </w:p>
    <w:p w14:paraId="1F05F548" w14:textId="33C2BC71" w:rsidR="00D11474" w:rsidRPr="00C31EF2" w:rsidRDefault="00D11474" w:rsidP="003351AF">
      <w:pPr>
        <w:pStyle w:val="a1"/>
        <w:numPr>
          <w:ilvl w:val="2"/>
          <w:numId w:val="4"/>
        </w:numPr>
        <w:tabs>
          <w:tab w:val="clear" w:pos="1134"/>
          <w:tab w:val="num" w:pos="709"/>
        </w:tabs>
        <w:spacing w:before="0"/>
        <w:ind w:left="709" w:hanging="709"/>
        <w:rPr>
          <w:sz w:val="24"/>
          <w:szCs w:val="24"/>
        </w:rPr>
      </w:pPr>
      <w:r w:rsidRPr="00C31EF2">
        <w:rPr>
          <w:sz w:val="24"/>
          <w:szCs w:val="24"/>
        </w:rPr>
        <w:t xml:space="preserve">В </w:t>
      </w:r>
      <w:proofErr w:type="gramStart"/>
      <w:r w:rsidR="00A64C4F" w:rsidRPr="00C31EF2">
        <w:rPr>
          <w:sz w:val="24"/>
          <w:szCs w:val="24"/>
        </w:rPr>
        <w:t>настоящем</w:t>
      </w:r>
      <w:proofErr w:type="gramEnd"/>
      <w:r w:rsidR="00A64C4F" w:rsidRPr="00C31EF2">
        <w:rPr>
          <w:sz w:val="24"/>
          <w:szCs w:val="24"/>
        </w:rPr>
        <w:t xml:space="preserve"> </w:t>
      </w:r>
      <w:r w:rsidRPr="00C31EF2">
        <w:rPr>
          <w:sz w:val="24"/>
          <w:szCs w:val="24"/>
        </w:rPr>
        <w:t>разделе содерж</w:t>
      </w:r>
      <w:r w:rsidR="00A64C4F" w:rsidRPr="00C31EF2">
        <w:rPr>
          <w:sz w:val="24"/>
          <w:szCs w:val="24"/>
        </w:rPr>
        <w:t>а</w:t>
      </w:r>
      <w:r w:rsidRPr="00C31EF2">
        <w:rPr>
          <w:sz w:val="24"/>
          <w:szCs w:val="24"/>
        </w:rPr>
        <w:t xml:space="preserve">тся </w:t>
      </w:r>
      <w:r w:rsidR="00A64C4F" w:rsidRPr="00C31EF2">
        <w:rPr>
          <w:sz w:val="24"/>
          <w:szCs w:val="24"/>
        </w:rPr>
        <w:t>основные сведения о предмете, способе и иных ключевых условиях проводимой</w:t>
      </w:r>
      <w:r w:rsidRPr="00C31EF2">
        <w:rPr>
          <w:sz w:val="24"/>
          <w:szCs w:val="24"/>
        </w:rPr>
        <w:t xml:space="preserve"> </w:t>
      </w:r>
      <w:r w:rsidR="00A64C4F" w:rsidRPr="00C31EF2">
        <w:rPr>
          <w:sz w:val="24"/>
          <w:szCs w:val="24"/>
        </w:rPr>
        <w:t>закупки</w:t>
      </w:r>
      <w:r w:rsidR="00170949" w:rsidRPr="00C31EF2">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C31EF2">
        <w:rPr>
          <w:sz w:val="24"/>
          <w:szCs w:val="24"/>
        </w:rPr>
        <w:t>. Более подробная информация о</w:t>
      </w:r>
      <w:r w:rsidR="00613D53" w:rsidRPr="00C31EF2">
        <w:rPr>
          <w:sz w:val="24"/>
          <w:szCs w:val="24"/>
        </w:rPr>
        <w:t>б общем</w:t>
      </w:r>
      <w:r w:rsidRPr="00C31EF2">
        <w:rPr>
          <w:sz w:val="24"/>
          <w:szCs w:val="24"/>
        </w:rPr>
        <w:t xml:space="preserve"> </w:t>
      </w:r>
      <w:r w:rsidR="00A64C4F" w:rsidRPr="00C31EF2">
        <w:rPr>
          <w:sz w:val="24"/>
          <w:szCs w:val="24"/>
        </w:rPr>
        <w:t>порядке проведения</w:t>
      </w:r>
      <w:r w:rsidR="00045BE0" w:rsidRPr="00C31EF2">
        <w:rPr>
          <w:sz w:val="24"/>
          <w:szCs w:val="24"/>
        </w:rPr>
        <w:t xml:space="preserve"> закупки и участия в ней, а также инструкции по подготовке заявок</w:t>
      </w:r>
      <w:r w:rsidR="00A64C4F" w:rsidRPr="00C31EF2">
        <w:rPr>
          <w:sz w:val="24"/>
          <w:szCs w:val="24"/>
        </w:rPr>
        <w:t xml:space="preserve"> </w:t>
      </w:r>
      <w:r w:rsidR="00045BE0" w:rsidRPr="00C31EF2">
        <w:rPr>
          <w:sz w:val="24"/>
          <w:szCs w:val="24"/>
        </w:rPr>
        <w:t>приведены</w:t>
      </w:r>
      <w:r w:rsidR="006A2149" w:rsidRPr="00C31EF2">
        <w:rPr>
          <w:sz w:val="24"/>
          <w:szCs w:val="24"/>
        </w:rPr>
        <w:t xml:space="preserve"> в</w:t>
      </w:r>
      <w:r w:rsidRPr="00C31EF2">
        <w:rPr>
          <w:sz w:val="24"/>
          <w:szCs w:val="24"/>
        </w:rPr>
        <w:t xml:space="preserve"> раздел</w:t>
      </w:r>
      <w:r w:rsidR="006A2149" w:rsidRPr="00C31EF2">
        <w:rPr>
          <w:sz w:val="24"/>
          <w:szCs w:val="24"/>
        </w:rPr>
        <w:t>ах</w:t>
      </w:r>
      <w:r w:rsidRPr="00C31EF2">
        <w:rPr>
          <w:sz w:val="24"/>
          <w:szCs w:val="24"/>
        </w:rPr>
        <w:t xml:space="preserve"> </w:t>
      </w:r>
      <w:r w:rsidR="006A2149" w:rsidRPr="00C31EF2">
        <w:rPr>
          <w:sz w:val="24"/>
          <w:szCs w:val="24"/>
        </w:rPr>
        <w:fldChar w:fldCharType="begin"/>
      </w:r>
      <w:r w:rsidR="006A2149" w:rsidRPr="00C31EF2">
        <w:rPr>
          <w:sz w:val="24"/>
          <w:szCs w:val="24"/>
        </w:rPr>
        <w:instrText xml:space="preserve"> REF _Ref514448858 \r \h </w:instrText>
      </w:r>
      <w:r w:rsidR="00C31EF2">
        <w:rPr>
          <w:sz w:val="24"/>
          <w:szCs w:val="24"/>
        </w:rPr>
        <w:instrText xml:space="preserve"> \* MERGEFORMAT </w:instrText>
      </w:r>
      <w:r w:rsidR="006A2149" w:rsidRPr="00C31EF2">
        <w:rPr>
          <w:sz w:val="24"/>
          <w:szCs w:val="24"/>
        </w:rPr>
      </w:r>
      <w:r w:rsidR="006A2149" w:rsidRPr="00C31EF2">
        <w:rPr>
          <w:sz w:val="24"/>
          <w:szCs w:val="24"/>
        </w:rPr>
        <w:fldChar w:fldCharType="separate"/>
      </w:r>
      <w:r w:rsidR="000959B4">
        <w:rPr>
          <w:sz w:val="24"/>
          <w:szCs w:val="24"/>
        </w:rPr>
        <w:t>2</w:t>
      </w:r>
      <w:r w:rsidR="006A2149" w:rsidRPr="00C31EF2">
        <w:rPr>
          <w:sz w:val="24"/>
          <w:szCs w:val="24"/>
        </w:rPr>
        <w:fldChar w:fldCharType="end"/>
      </w:r>
      <w:r w:rsidR="006A2149" w:rsidRPr="00C31EF2">
        <w:rPr>
          <w:sz w:val="24"/>
          <w:szCs w:val="24"/>
        </w:rPr>
        <w:t xml:space="preserve"> – </w:t>
      </w:r>
      <w:r w:rsidR="006A2149" w:rsidRPr="00C31EF2">
        <w:rPr>
          <w:sz w:val="24"/>
          <w:szCs w:val="24"/>
        </w:rPr>
        <w:fldChar w:fldCharType="begin"/>
      </w:r>
      <w:r w:rsidR="006A2149" w:rsidRPr="00C31EF2">
        <w:rPr>
          <w:sz w:val="24"/>
          <w:szCs w:val="24"/>
        </w:rPr>
        <w:instrText xml:space="preserve"> REF _Ref514448879 \r \h </w:instrText>
      </w:r>
      <w:r w:rsidR="00C31EF2">
        <w:rPr>
          <w:sz w:val="24"/>
          <w:szCs w:val="24"/>
        </w:rPr>
        <w:instrText xml:space="preserve"> \* MERGEFORMAT </w:instrText>
      </w:r>
      <w:r w:rsidR="006A2149" w:rsidRPr="00C31EF2">
        <w:rPr>
          <w:sz w:val="24"/>
          <w:szCs w:val="24"/>
        </w:rPr>
      </w:r>
      <w:r w:rsidR="006A2149" w:rsidRPr="00C31EF2">
        <w:rPr>
          <w:sz w:val="24"/>
          <w:szCs w:val="24"/>
        </w:rPr>
        <w:fldChar w:fldCharType="separate"/>
      </w:r>
      <w:r w:rsidR="000959B4">
        <w:rPr>
          <w:sz w:val="24"/>
          <w:szCs w:val="24"/>
        </w:rPr>
        <w:t>6</w:t>
      </w:r>
      <w:r w:rsidR="006A2149" w:rsidRPr="00C31EF2">
        <w:rPr>
          <w:sz w:val="24"/>
          <w:szCs w:val="24"/>
        </w:rPr>
        <w:fldChar w:fldCharType="end"/>
      </w:r>
      <w:r w:rsidRPr="00C31EF2">
        <w:rPr>
          <w:sz w:val="24"/>
          <w:szCs w:val="24"/>
        </w:rPr>
        <w:t xml:space="preserve"> настоящей Документации о закупке.</w:t>
      </w:r>
      <w:r w:rsidR="00045BE0" w:rsidRPr="00C31EF2">
        <w:rPr>
          <w:sz w:val="24"/>
          <w:szCs w:val="24"/>
        </w:rPr>
        <w:t xml:space="preserve"> </w:t>
      </w:r>
    </w:p>
    <w:p w14:paraId="2778F700" w14:textId="77777777" w:rsidR="00943B14" w:rsidRPr="00C31EF2" w:rsidRDefault="00943B14" w:rsidP="003351AF">
      <w:pPr>
        <w:pStyle w:val="a1"/>
        <w:numPr>
          <w:ilvl w:val="2"/>
          <w:numId w:val="4"/>
        </w:numPr>
        <w:tabs>
          <w:tab w:val="clear" w:pos="1134"/>
          <w:tab w:val="num" w:pos="709"/>
        </w:tabs>
        <w:spacing w:before="0"/>
        <w:ind w:left="709" w:hanging="709"/>
        <w:rPr>
          <w:sz w:val="24"/>
          <w:szCs w:val="24"/>
        </w:rPr>
      </w:pPr>
      <w:r w:rsidRPr="00C31EF2">
        <w:rPr>
          <w:sz w:val="24"/>
          <w:szCs w:val="24"/>
        </w:rPr>
        <w:t xml:space="preserve">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w:t>
      </w:r>
      <w:proofErr w:type="gramStart"/>
      <w:r w:rsidRPr="00C31EF2">
        <w:rPr>
          <w:sz w:val="24"/>
          <w:szCs w:val="24"/>
        </w:rPr>
        <w:t>требованиях</w:t>
      </w:r>
      <w:proofErr w:type="gramEnd"/>
      <w:r w:rsidRPr="00C31EF2">
        <w:rPr>
          <w:sz w:val="24"/>
          <w:szCs w:val="24"/>
        </w:rPr>
        <w:t xml:space="preserve">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8B02EF" w:rsidRDefault="00D11474" w:rsidP="00C31EF2">
      <w:pPr>
        <w:pStyle w:val="20"/>
        <w:spacing w:before="0" w:after="0"/>
        <w:rPr>
          <w:sz w:val="28"/>
          <w:szCs w:val="28"/>
        </w:rPr>
      </w:pPr>
      <w:bookmarkStart w:id="38" w:name="_Toc203081977"/>
      <w:bookmarkStart w:id="39" w:name="_Toc328493354"/>
      <w:bookmarkStart w:id="40" w:name="_Toc334798694"/>
      <w:bookmarkStart w:id="41" w:name="_Toc772511"/>
      <w:r w:rsidRPr="008B02EF">
        <w:rPr>
          <w:sz w:val="28"/>
          <w:szCs w:val="28"/>
        </w:rPr>
        <w:t>Информация о проводимо</w:t>
      </w:r>
      <w:r w:rsidR="00DA368F" w:rsidRPr="008B02EF">
        <w:rPr>
          <w:sz w:val="28"/>
          <w:szCs w:val="28"/>
        </w:rPr>
        <w:t>й</w:t>
      </w:r>
      <w:r w:rsidRPr="008B02EF">
        <w:rPr>
          <w:sz w:val="28"/>
          <w:szCs w:val="28"/>
        </w:rPr>
        <w:t xml:space="preserve"> </w:t>
      </w:r>
      <w:bookmarkEnd w:id="38"/>
      <w:bookmarkEnd w:id="39"/>
      <w:bookmarkEnd w:id="40"/>
      <w:r w:rsidR="00DA368F" w:rsidRPr="008B02EF">
        <w:rPr>
          <w:sz w:val="28"/>
          <w:szCs w:val="28"/>
        </w:rPr>
        <w:t>закупке</w:t>
      </w:r>
      <w:bookmarkEnd w:id="41"/>
    </w:p>
    <w:tbl>
      <w:tblPr>
        <w:tblW w:w="10319" w:type="dxa"/>
        <w:tblInd w:w="-5" w:type="dxa"/>
        <w:tblLayout w:type="fixed"/>
        <w:tblLook w:val="0000" w:firstRow="0" w:lastRow="0" w:firstColumn="0" w:lastColumn="0" w:noHBand="0" w:noVBand="0"/>
      </w:tblPr>
      <w:tblGrid>
        <w:gridCol w:w="851"/>
        <w:gridCol w:w="2693"/>
        <w:gridCol w:w="1389"/>
        <w:gridCol w:w="709"/>
        <w:gridCol w:w="1701"/>
        <w:gridCol w:w="2976"/>
      </w:tblGrid>
      <w:tr w:rsidR="00D11474" w:rsidRPr="00C31EF2" w14:paraId="098F5883"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C31EF2" w:rsidRDefault="00D11474" w:rsidP="00C31EF2">
            <w:pPr>
              <w:pStyle w:val="Tableheader"/>
              <w:spacing w:before="0"/>
              <w:jc w:val="center"/>
              <w:rPr>
                <w:sz w:val="24"/>
              </w:rPr>
            </w:pPr>
            <w:r w:rsidRPr="00C31EF2">
              <w:rPr>
                <w:sz w:val="24"/>
              </w:rPr>
              <w:t>№</w:t>
            </w:r>
            <w:r w:rsidR="006D5D95" w:rsidRPr="00C31EF2">
              <w:rPr>
                <w:sz w:val="24"/>
              </w:rPr>
              <w:t xml:space="preserve"> </w:t>
            </w:r>
            <w:proofErr w:type="gramStart"/>
            <w:r w:rsidRPr="00C31EF2">
              <w:rPr>
                <w:sz w:val="24"/>
              </w:rPr>
              <w:t>п</w:t>
            </w:r>
            <w:proofErr w:type="gramEnd"/>
            <w:r w:rsidR="009813E5" w:rsidRPr="00C31EF2">
              <w:rPr>
                <w:sz w:val="24"/>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C31EF2" w:rsidRDefault="00D11474" w:rsidP="00C31EF2">
            <w:pPr>
              <w:pStyle w:val="Tableheader"/>
              <w:spacing w:before="0"/>
              <w:jc w:val="center"/>
              <w:rPr>
                <w:sz w:val="24"/>
              </w:rPr>
            </w:pPr>
            <w:r w:rsidRPr="00C31EF2">
              <w:rPr>
                <w:sz w:val="24"/>
              </w:rPr>
              <w:t>Наименование</w:t>
            </w:r>
            <w:r w:rsidR="00C47471" w:rsidRPr="00C31EF2">
              <w:rPr>
                <w:sz w:val="24"/>
              </w:rPr>
              <w:t xml:space="preserve"> пункта</w:t>
            </w:r>
          </w:p>
        </w:tc>
        <w:tc>
          <w:tcPr>
            <w:tcW w:w="6775" w:type="dxa"/>
            <w:gridSpan w:val="4"/>
            <w:tcBorders>
              <w:top w:val="single" w:sz="4" w:space="0" w:color="auto"/>
              <w:left w:val="single" w:sz="4" w:space="0" w:color="auto"/>
              <w:bottom w:val="single" w:sz="4" w:space="0" w:color="auto"/>
              <w:right w:val="single" w:sz="4" w:space="0" w:color="auto"/>
            </w:tcBorders>
            <w:vAlign w:val="center"/>
          </w:tcPr>
          <w:p w14:paraId="4879F3EB" w14:textId="3BB91C70" w:rsidR="00D11474" w:rsidRPr="00C31EF2" w:rsidRDefault="00F148AA" w:rsidP="00C31EF2">
            <w:pPr>
              <w:pStyle w:val="Tableheader"/>
              <w:spacing w:before="0"/>
              <w:jc w:val="center"/>
              <w:rPr>
                <w:sz w:val="24"/>
              </w:rPr>
            </w:pPr>
            <w:r w:rsidRPr="00C31EF2">
              <w:rPr>
                <w:sz w:val="24"/>
              </w:rPr>
              <w:t>Содержание пункта</w:t>
            </w:r>
          </w:p>
        </w:tc>
      </w:tr>
      <w:tr w:rsidR="008B02EF" w:rsidRPr="00C31EF2" w14:paraId="4825529F"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8B02EF" w:rsidRPr="00C31EF2" w:rsidRDefault="008B02EF" w:rsidP="00C31EF2">
            <w:pPr>
              <w:pStyle w:val="a1"/>
              <w:spacing w:before="0"/>
              <w:jc w:val="left"/>
              <w:rPr>
                <w:sz w:val="24"/>
                <w:szCs w:val="24"/>
              </w:rPr>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14:paraId="42E454D6" w14:textId="77777777" w:rsidR="008B02EF" w:rsidRPr="00C31EF2" w:rsidRDefault="008B02EF" w:rsidP="00C31EF2">
            <w:pPr>
              <w:pStyle w:val="Tabletext"/>
              <w:spacing w:before="0"/>
              <w:rPr>
                <w:sz w:val="24"/>
              </w:rPr>
            </w:pPr>
            <w:r w:rsidRPr="00C31EF2">
              <w:rPr>
                <w:sz w:val="24"/>
              </w:rPr>
              <w:t>Способ закупки</w:t>
            </w:r>
          </w:p>
        </w:tc>
        <w:tc>
          <w:tcPr>
            <w:tcW w:w="67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1C567ACE" w:rsidR="008B02EF" w:rsidRPr="00C31EF2" w:rsidRDefault="008B02EF" w:rsidP="00C31EF2">
            <w:pPr>
              <w:spacing w:before="0"/>
              <w:rPr>
                <w:rStyle w:val="afa"/>
                <w:b w:val="0"/>
                <w:sz w:val="24"/>
                <w:szCs w:val="24"/>
              </w:rPr>
            </w:pPr>
            <w:r w:rsidRPr="00D54583">
              <w:rPr>
                <w:sz w:val="24"/>
                <w:szCs w:val="24"/>
              </w:rPr>
              <w:t>Запрос предложений в электронной форме</w:t>
            </w:r>
          </w:p>
        </w:tc>
      </w:tr>
      <w:tr w:rsidR="008B02EF" w:rsidRPr="00C31EF2" w14:paraId="6B7B458B"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8B02EF" w:rsidRPr="00C31EF2" w:rsidRDefault="008B02EF" w:rsidP="00C31EF2">
            <w:pPr>
              <w:pStyle w:val="a1"/>
              <w:spacing w:before="0"/>
              <w:rPr>
                <w:sz w:val="24"/>
                <w:szCs w:val="24"/>
              </w:rPr>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14:paraId="69369108" w14:textId="77777777" w:rsidR="008B02EF" w:rsidRPr="00C31EF2" w:rsidRDefault="008B02EF" w:rsidP="00C31EF2">
            <w:pPr>
              <w:pStyle w:val="Tabletext"/>
              <w:spacing w:before="0"/>
              <w:jc w:val="left"/>
              <w:rPr>
                <w:sz w:val="24"/>
              </w:rPr>
            </w:pPr>
            <w:r w:rsidRPr="00C31EF2">
              <w:rPr>
                <w:sz w:val="24"/>
              </w:rPr>
              <w:t>Предмет Договора и номер лота</w:t>
            </w:r>
          </w:p>
        </w:tc>
        <w:tc>
          <w:tcPr>
            <w:tcW w:w="6775" w:type="dxa"/>
            <w:gridSpan w:val="4"/>
            <w:tcBorders>
              <w:top w:val="single" w:sz="4" w:space="0" w:color="auto"/>
              <w:left w:val="single" w:sz="4" w:space="0" w:color="auto"/>
              <w:bottom w:val="single" w:sz="4" w:space="0" w:color="auto"/>
              <w:right w:val="single" w:sz="4" w:space="0" w:color="auto"/>
            </w:tcBorders>
            <w:shd w:val="clear" w:color="auto" w:fill="auto"/>
          </w:tcPr>
          <w:p w14:paraId="7E3C544F" w14:textId="12D7FCF9" w:rsidR="008B02EF" w:rsidRPr="00C31EF2" w:rsidRDefault="008B02EF" w:rsidP="00C31EF2">
            <w:pPr>
              <w:spacing w:before="0"/>
              <w:rPr>
                <w:rStyle w:val="afa"/>
                <w:b w:val="0"/>
                <w:snapToGrid/>
                <w:sz w:val="24"/>
                <w:szCs w:val="24"/>
              </w:rPr>
            </w:pPr>
            <w:r w:rsidRPr="008C1BD1">
              <w:rPr>
                <w:sz w:val="24"/>
                <w:szCs w:val="24"/>
              </w:rPr>
              <w:t xml:space="preserve">Лот № </w:t>
            </w:r>
            <w:r>
              <w:rPr>
                <w:b/>
                <w:sz w:val="24"/>
                <w:szCs w:val="24"/>
              </w:rPr>
              <w:t>41.1</w:t>
            </w:r>
            <w:r w:rsidRPr="008C1BD1">
              <w:rPr>
                <w:sz w:val="24"/>
                <w:szCs w:val="24"/>
              </w:rPr>
              <w:t xml:space="preserve"> право  заключения договора на выполнение работ: </w:t>
            </w:r>
            <w:r w:rsidRPr="00E67093">
              <w:rPr>
                <w:b/>
                <w:i/>
                <w:sz w:val="24"/>
                <w:szCs w:val="24"/>
              </w:rPr>
              <w:t xml:space="preserve">Чистка просеки </w:t>
            </w:r>
            <w:proofErr w:type="gramStart"/>
            <w:r w:rsidRPr="00E67093">
              <w:rPr>
                <w:b/>
                <w:i/>
                <w:sz w:val="24"/>
                <w:szCs w:val="24"/>
              </w:rPr>
              <w:t>ВЛ</w:t>
            </w:r>
            <w:proofErr w:type="gramEnd"/>
            <w:r w:rsidRPr="00E67093">
              <w:rPr>
                <w:b/>
                <w:i/>
                <w:sz w:val="24"/>
                <w:szCs w:val="24"/>
              </w:rPr>
              <w:t xml:space="preserve"> 110 </w:t>
            </w:r>
            <w:proofErr w:type="spellStart"/>
            <w:r w:rsidRPr="00E67093">
              <w:rPr>
                <w:b/>
                <w:i/>
                <w:sz w:val="24"/>
                <w:szCs w:val="24"/>
              </w:rPr>
              <w:t>кВ</w:t>
            </w:r>
            <w:proofErr w:type="spellEnd"/>
            <w:r w:rsidRPr="00E67093">
              <w:rPr>
                <w:b/>
                <w:i/>
                <w:sz w:val="24"/>
                <w:szCs w:val="24"/>
              </w:rPr>
              <w:t xml:space="preserve"> Золотая - </w:t>
            </w:r>
            <w:proofErr w:type="spellStart"/>
            <w:r w:rsidRPr="00E67093">
              <w:rPr>
                <w:b/>
                <w:i/>
                <w:sz w:val="24"/>
                <w:szCs w:val="24"/>
              </w:rPr>
              <w:t>Сукпай</w:t>
            </w:r>
            <w:proofErr w:type="spellEnd"/>
            <w:r w:rsidRPr="00E67093">
              <w:rPr>
                <w:b/>
                <w:i/>
                <w:sz w:val="24"/>
                <w:szCs w:val="24"/>
              </w:rPr>
              <w:t xml:space="preserve"> (С-38),филиал ХЭС  </w:t>
            </w:r>
            <w:r w:rsidRPr="00820B91">
              <w:rPr>
                <w:b/>
                <w:i/>
                <w:sz w:val="24"/>
                <w:szCs w:val="24"/>
              </w:rPr>
              <w:t xml:space="preserve">  </w:t>
            </w:r>
          </w:p>
        </w:tc>
      </w:tr>
      <w:tr w:rsidR="008B02EF" w:rsidRPr="00C31EF2" w14:paraId="475D5A2B"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8B02EF" w:rsidRPr="00C31EF2" w:rsidRDefault="008B02EF" w:rsidP="00C31EF2">
            <w:pPr>
              <w:pStyle w:val="a1"/>
              <w:spacing w:before="0"/>
              <w:rPr>
                <w:sz w:val="24"/>
                <w:szCs w:val="24"/>
              </w:rPr>
            </w:pPr>
            <w:bookmarkStart w:id="44" w:name="_Ref389745249"/>
          </w:p>
        </w:tc>
        <w:bookmarkEnd w:id="44"/>
        <w:tc>
          <w:tcPr>
            <w:tcW w:w="2693" w:type="dxa"/>
            <w:tcBorders>
              <w:top w:val="single" w:sz="4" w:space="0" w:color="auto"/>
              <w:left w:val="single" w:sz="4" w:space="0" w:color="auto"/>
              <w:bottom w:val="single" w:sz="4" w:space="0" w:color="auto"/>
              <w:right w:val="single" w:sz="4" w:space="0" w:color="auto"/>
            </w:tcBorders>
          </w:tcPr>
          <w:p w14:paraId="5CC65439" w14:textId="77777777" w:rsidR="008B02EF" w:rsidRPr="00C31EF2" w:rsidRDefault="008B02EF" w:rsidP="00C31EF2">
            <w:pPr>
              <w:pStyle w:val="Tabletext"/>
              <w:spacing w:before="0"/>
              <w:jc w:val="left"/>
              <w:rPr>
                <w:sz w:val="24"/>
              </w:rPr>
            </w:pPr>
            <w:proofErr w:type="spellStart"/>
            <w:r w:rsidRPr="00C31EF2">
              <w:rPr>
                <w:sz w:val="24"/>
              </w:rPr>
              <w:t>Многолотовая</w:t>
            </w:r>
            <w:proofErr w:type="spellEnd"/>
            <w:r w:rsidRPr="00C31EF2">
              <w:rPr>
                <w:sz w:val="24"/>
              </w:rPr>
              <w:t xml:space="preserve"> закупка</w:t>
            </w:r>
          </w:p>
        </w:tc>
        <w:tc>
          <w:tcPr>
            <w:tcW w:w="6775" w:type="dxa"/>
            <w:gridSpan w:val="4"/>
            <w:tcBorders>
              <w:top w:val="single" w:sz="4" w:space="0" w:color="auto"/>
              <w:left w:val="single" w:sz="4" w:space="0" w:color="auto"/>
              <w:bottom w:val="single" w:sz="4" w:space="0" w:color="auto"/>
              <w:right w:val="single" w:sz="4" w:space="0" w:color="auto"/>
            </w:tcBorders>
            <w:shd w:val="clear" w:color="auto" w:fill="auto"/>
          </w:tcPr>
          <w:p w14:paraId="4A4EAD5B" w14:textId="3100AC5F" w:rsidR="008B02EF" w:rsidRPr="00C31EF2" w:rsidRDefault="008B02EF" w:rsidP="00C31EF2">
            <w:pPr>
              <w:spacing w:before="0"/>
              <w:rPr>
                <w:rStyle w:val="afa"/>
                <w:b w:val="0"/>
                <w:snapToGrid/>
                <w:sz w:val="24"/>
                <w:szCs w:val="24"/>
              </w:rPr>
            </w:pPr>
            <w:r w:rsidRPr="00D54583">
              <w:rPr>
                <w:b/>
                <w:sz w:val="24"/>
              </w:rPr>
              <w:t>Нет</w:t>
            </w:r>
            <w:r w:rsidRPr="00D54583">
              <w:rPr>
                <w:i/>
                <w:sz w:val="24"/>
              </w:rPr>
              <w:t xml:space="preserve"> </w:t>
            </w:r>
          </w:p>
        </w:tc>
      </w:tr>
      <w:tr w:rsidR="008B02EF" w:rsidRPr="00C31EF2" w14:paraId="79E18633"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8B02EF" w:rsidRPr="00C31EF2" w:rsidRDefault="008B02EF" w:rsidP="00C31EF2">
            <w:pPr>
              <w:pStyle w:val="a1"/>
              <w:spacing w:before="0"/>
              <w:jc w:val="left"/>
              <w:rPr>
                <w:sz w:val="24"/>
                <w:szCs w:val="24"/>
              </w:rPr>
            </w:pPr>
            <w:bookmarkStart w:id="45" w:name="_Ref514509589"/>
          </w:p>
        </w:tc>
        <w:bookmarkEnd w:id="45"/>
        <w:tc>
          <w:tcPr>
            <w:tcW w:w="2693" w:type="dxa"/>
            <w:tcBorders>
              <w:top w:val="single" w:sz="4" w:space="0" w:color="auto"/>
              <w:left w:val="single" w:sz="4" w:space="0" w:color="auto"/>
              <w:bottom w:val="single" w:sz="4" w:space="0" w:color="auto"/>
              <w:right w:val="single" w:sz="4" w:space="0" w:color="auto"/>
            </w:tcBorders>
          </w:tcPr>
          <w:p w14:paraId="36670611" w14:textId="15F112FE" w:rsidR="008B02EF" w:rsidRPr="003351AF" w:rsidRDefault="008B02EF" w:rsidP="00C31EF2">
            <w:pPr>
              <w:pStyle w:val="Tabletext"/>
              <w:spacing w:before="0"/>
              <w:jc w:val="left"/>
              <w:rPr>
                <w:sz w:val="22"/>
                <w:szCs w:val="22"/>
              </w:rPr>
            </w:pPr>
            <w:r w:rsidRPr="003351AF">
              <w:rPr>
                <w:sz w:val="22"/>
                <w:szCs w:val="22"/>
              </w:rPr>
              <w:t>Использование ЭТП при проведении закупки</w:t>
            </w:r>
          </w:p>
        </w:tc>
        <w:tc>
          <w:tcPr>
            <w:tcW w:w="6775" w:type="dxa"/>
            <w:gridSpan w:val="4"/>
            <w:tcBorders>
              <w:top w:val="single" w:sz="4" w:space="0" w:color="auto"/>
              <w:left w:val="single" w:sz="4" w:space="0" w:color="auto"/>
              <w:bottom w:val="single" w:sz="4" w:space="0" w:color="auto"/>
              <w:right w:val="single" w:sz="4" w:space="0" w:color="auto"/>
            </w:tcBorders>
          </w:tcPr>
          <w:p w14:paraId="29609930" w14:textId="44BB7AC0" w:rsidR="008B02EF" w:rsidRPr="00C31EF2" w:rsidRDefault="008B02EF" w:rsidP="00C31EF2">
            <w:pPr>
              <w:pStyle w:val="Tableheader"/>
              <w:spacing w:before="0"/>
              <w:rPr>
                <w:rStyle w:val="afa"/>
                <w:b/>
                <w:sz w:val="24"/>
              </w:rPr>
            </w:pPr>
            <w:r w:rsidRPr="00D54583">
              <w:rPr>
                <w:b w:val="0"/>
                <w:snapToGrid w:val="0"/>
                <w:sz w:val="24"/>
              </w:rPr>
              <w:t>Да</w:t>
            </w:r>
          </w:p>
        </w:tc>
      </w:tr>
      <w:tr w:rsidR="00CC15CC" w:rsidRPr="00C31EF2" w14:paraId="17C75685"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C31EF2" w:rsidRDefault="00CC15CC" w:rsidP="00C31EF2">
            <w:pPr>
              <w:pStyle w:val="a1"/>
              <w:spacing w:before="0"/>
              <w:rPr>
                <w:sz w:val="24"/>
                <w:szCs w:val="24"/>
              </w:rPr>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C31EF2" w:rsidRDefault="00CC15CC" w:rsidP="00C31EF2">
            <w:pPr>
              <w:pStyle w:val="Tabletext"/>
              <w:spacing w:before="0"/>
              <w:jc w:val="left"/>
              <w:rPr>
                <w:sz w:val="24"/>
              </w:rPr>
            </w:pPr>
            <w:r w:rsidRPr="00C31EF2">
              <w:rPr>
                <w:sz w:val="24"/>
              </w:rPr>
              <w:t xml:space="preserve">Наименование </w:t>
            </w:r>
            <w:r w:rsidR="008A2879" w:rsidRPr="00C31EF2">
              <w:rPr>
                <w:sz w:val="24"/>
              </w:rPr>
              <w:t xml:space="preserve">и адрес </w:t>
            </w:r>
            <w:r w:rsidRPr="00C31EF2">
              <w:rPr>
                <w:sz w:val="24"/>
              </w:rPr>
              <w:t>ЭТП</w:t>
            </w:r>
          </w:p>
        </w:tc>
        <w:tc>
          <w:tcPr>
            <w:tcW w:w="6775" w:type="dxa"/>
            <w:gridSpan w:val="4"/>
            <w:tcBorders>
              <w:top w:val="single" w:sz="4" w:space="0" w:color="auto"/>
              <w:left w:val="single" w:sz="4" w:space="0" w:color="auto"/>
              <w:bottom w:val="single" w:sz="4" w:space="0" w:color="auto"/>
              <w:right w:val="single" w:sz="4" w:space="0" w:color="auto"/>
            </w:tcBorders>
            <w:shd w:val="clear" w:color="auto" w:fill="auto"/>
          </w:tcPr>
          <w:p w14:paraId="6E274CCE" w14:textId="40466CA8" w:rsidR="00012E36" w:rsidRPr="00AC578B" w:rsidRDefault="00012E36" w:rsidP="00012E36">
            <w:pPr>
              <w:spacing w:before="0"/>
              <w:rPr>
                <w:sz w:val="24"/>
                <w:szCs w:val="24"/>
              </w:rPr>
            </w:pPr>
            <w:r w:rsidRPr="00AC578B">
              <w:rPr>
                <w:sz w:val="24"/>
                <w:szCs w:val="24"/>
              </w:rPr>
              <w:t xml:space="preserve">Электронная торговая </w:t>
            </w:r>
            <w:r w:rsidRPr="00012E36">
              <w:rPr>
                <w:sz w:val="24"/>
                <w:szCs w:val="24"/>
              </w:rPr>
              <w:t xml:space="preserve">площадка: </w:t>
            </w:r>
            <w:hyperlink r:id="rId16" w:history="1">
              <w:r w:rsidRPr="00012E36">
                <w:rPr>
                  <w:rStyle w:val="aa"/>
                  <w:sz w:val="24"/>
                  <w:szCs w:val="24"/>
                </w:rPr>
                <w:t>https://msp.roseltorg.ru</w:t>
              </w:r>
            </w:hyperlink>
            <w:r>
              <w:t xml:space="preserve">  </w:t>
            </w:r>
            <w:r w:rsidRPr="00AC578B">
              <w:rPr>
                <w:sz w:val="24"/>
                <w:szCs w:val="24"/>
              </w:rPr>
              <w:t xml:space="preserve">Регламент ЭТП, в </w:t>
            </w:r>
            <w:proofErr w:type="gramStart"/>
            <w:r w:rsidRPr="00AC578B">
              <w:rPr>
                <w:sz w:val="24"/>
                <w:szCs w:val="24"/>
              </w:rPr>
              <w:t>соответствии</w:t>
            </w:r>
            <w:proofErr w:type="gramEnd"/>
            <w:r w:rsidRPr="00AC578B">
              <w:rPr>
                <w:sz w:val="24"/>
                <w:szCs w:val="24"/>
              </w:rPr>
              <w:t xml:space="preserve"> с которым проводится закупка, размещен по адресу: </w:t>
            </w:r>
          </w:p>
          <w:p w14:paraId="493BD781" w14:textId="74BA6CA6" w:rsidR="00B6473B" w:rsidRPr="00C31EF2" w:rsidRDefault="003C319A" w:rsidP="00012E36">
            <w:pPr>
              <w:spacing w:before="0"/>
              <w:ind w:left="38"/>
              <w:rPr>
                <w:i/>
                <w:snapToGrid/>
                <w:sz w:val="24"/>
                <w:szCs w:val="24"/>
                <w:shd w:val="clear" w:color="auto" w:fill="FFFF99"/>
              </w:rPr>
            </w:pPr>
            <w:hyperlink r:id="rId17" w:history="1">
              <w:r w:rsidR="00012E36" w:rsidRPr="00AC578B">
                <w:rPr>
                  <w:rStyle w:val="aa"/>
                  <w:sz w:val="24"/>
                  <w:szCs w:val="24"/>
                </w:rPr>
                <w:t>https://www.roseltorg.ru/knowledge_db/docs?55</w:t>
              </w:r>
            </w:hyperlink>
            <w:r w:rsidR="00012E36">
              <w:rPr>
                <w:sz w:val="24"/>
                <w:szCs w:val="24"/>
              </w:rPr>
              <w:t xml:space="preserve"> </w:t>
            </w:r>
            <w:r w:rsidR="00012E36">
              <w:rPr>
                <w:i/>
                <w:sz w:val="24"/>
                <w:szCs w:val="24"/>
                <w:shd w:val="clear" w:color="auto" w:fill="FFFF99"/>
              </w:rPr>
              <w:t xml:space="preserve"> </w:t>
            </w:r>
          </w:p>
        </w:tc>
      </w:tr>
      <w:tr w:rsidR="00D11474" w:rsidRPr="00C31EF2" w14:paraId="24A7CC7D"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C31EF2" w:rsidRDefault="00D11474" w:rsidP="00C31EF2">
            <w:pPr>
              <w:pStyle w:val="a1"/>
              <w:spacing w:before="0"/>
              <w:jc w:val="left"/>
              <w:rPr>
                <w:sz w:val="24"/>
                <w:szCs w:val="24"/>
              </w:rPr>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C31EF2" w:rsidRDefault="00D11474" w:rsidP="00C31EF2">
            <w:pPr>
              <w:pStyle w:val="Tabletext"/>
              <w:spacing w:before="0"/>
              <w:jc w:val="left"/>
              <w:rPr>
                <w:sz w:val="24"/>
              </w:rPr>
            </w:pPr>
            <w:r w:rsidRPr="00C31EF2">
              <w:rPr>
                <w:sz w:val="24"/>
              </w:rPr>
              <w:t>Участники закупки</w:t>
            </w:r>
          </w:p>
        </w:tc>
        <w:tc>
          <w:tcPr>
            <w:tcW w:w="6775" w:type="dxa"/>
            <w:gridSpan w:val="4"/>
            <w:tcBorders>
              <w:top w:val="single" w:sz="4" w:space="0" w:color="auto"/>
              <w:left w:val="single" w:sz="4" w:space="0" w:color="auto"/>
              <w:bottom w:val="single" w:sz="4" w:space="0" w:color="auto"/>
              <w:right w:val="single" w:sz="4" w:space="0" w:color="auto"/>
            </w:tcBorders>
            <w:vAlign w:val="center"/>
          </w:tcPr>
          <w:p w14:paraId="5472184A" w14:textId="77777777" w:rsidR="009470AD" w:rsidRPr="00012E36" w:rsidRDefault="00B359A3" w:rsidP="00C31EF2">
            <w:pPr>
              <w:spacing w:before="0"/>
              <w:rPr>
                <w:b/>
                <w:i/>
                <w:sz w:val="24"/>
                <w:szCs w:val="24"/>
              </w:rPr>
            </w:pPr>
            <w:r w:rsidRPr="00012E36">
              <w:rPr>
                <w:b/>
                <w:i/>
                <w:sz w:val="24"/>
                <w:szCs w:val="24"/>
              </w:rPr>
              <w:t xml:space="preserve">Участвовать в закупке могут только субъекты МСП. </w:t>
            </w:r>
          </w:p>
          <w:p w14:paraId="514379E3" w14:textId="6466BD1E" w:rsidR="00D11474" w:rsidRPr="003351AF" w:rsidRDefault="00B359A3" w:rsidP="00C31EF2">
            <w:pPr>
              <w:spacing w:before="0"/>
              <w:rPr>
                <w:rStyle w:val="afa"/>
                <w:b w:val="0"/>
                <w:i w:val="0"/>
                <w:sz w:val="22"/>
                <w:szCs w:val="22"/>
                <w:shd w:val="clear" w:color="auto" w:fill="auto"/>
              </w:rPr>
            </w:pPr>
            <w:r w:rsidRPr="003351AF">
              <w:rPr>
                <w:sz w:val="22"/>
                <w:szCs w:val="22"/>
              </w:rPr>
              <w:t xml:space="preserve">При этом </w:t>
            </w:r>
            <w:r w:rsidR="00FF21CB" w:rsidRPr="003351AF">
              <w:rPr>
                <w:sz w:val="22"/>
                <w:szCs w:val="22"/>
              </w:rPr>
              <w:t>У</w:t>
            </w:r>
            <w:r w:rsidRPr="003351AF">
              <w:rPr>
                <w:sz w:val="22"/>
                <w:szCs w:val="22"/>
              </w:rPr>
              <w:t>частник вправе привлекать субподрядчиков (соисполнителей), в том числе не являющихся субъектами МСП</w:t>
            </w:r>
            <w:r w:rsidR="00FF21CB" w:rsidRPr="003351AF">
              <w:rPr>
                <w:sz w:val="22"/>
                <w:szCs w:val="22"/>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3351AF">
              <w:rPr>
                <w:sz w:val="22"/>
                <w:szCs w:val="22"/>
              </w:rPr>
              <w:t>.</w:t>
            </w:r>
          </w:p>
        </w:tc>
      </w:tr>
      <w:tr w:rsidR="00012E36" w:rsidRPr="00C31EF2" w14:paraId="0EC87ECA" w14:textId="77777777" w:rsidTr="003351AF">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012E36" w:rsidRPr="00C31EF2" w:rsidRDefault="00012E36" w:rsidP="00C31EF2">
            <w:pPr>
              <w:pStyle w:val="a1"/>
              <w:spacing w:before="0"/>
              <w:rPr>
                <w:sz w:val="24"/>
                <w:szCs w:val="24"/>
              </w:rPr>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14:paraId="6FCF8DF4" w14:textId="60CC6D40" w:rsidR="00012E36" w:rsidRPr="00C31EF2" w:rsidRDefault="00012E36" w:rsidP="00C31EF2">
            <w:pPr>
              <w:pStyle w:val="Tabletext"/>
              <w:spacing w:before="0"/>
              <w:jc w:val="left"/>
              <w:rPr>
                <w:sz w:val="24"/>
              </w:rPr>
            </w:pPr>
            <w:r w:rsidRPr="00C31EF2">
              <w:rPr>
                <w:sz w:val="24"/>
              </w:rPr>
              <w:t xml:space="preserve">Заказчик </w:t>
            </w:r>
          </w:p>
        </w:tc>
        <w:tc>
          <w:tcPr>
            <w:tcW w:w="6775" w:type="dxa"/>
            <w:gridSpan w:val="4"/>
            <w:tcBorders>
              <w:top w:val="single" w:sz="4" w:space="0" w:color="auto"/>
              <w:left w:val="single" w:sz="4" w:space="0" w:color="auto"/>
              <w:bottom w:val="single" w:sz="4" w:space="0" w:color="auto"/>
              <w:right w:val="single" w:sz="4" w:space="0" w:color="auto"/>
            </w:tcBorders>
            <w:shd w:val="clear" w:color="auto" w:fill="auto"/>
          </w:tcPr>
          <w:p w14:paraId="367FC070" w14:textId="77777777" w:rsidR="00012E36" w:rsidRPr="003351AF" w:rsidRDefault="00012E36" w:rsidP="00116ECF">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5E065E08" w14:textId="77777777" w:rsidR="00012E36" w:rsidRPr="003351AF" w:rsidRDefault="00012E36" w:rsidP="00116ECF">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35522E7A" w14:textId="77777777" w:rsidR="00012E36" w:rsidRPr="003351AF" w:rsidRDefault="00012E36" w:rsidP="00116ECF">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2CCDC26E" w14:textId="77777777" w:rsidR="00012E36" w:rsidRPr="003351AF" w:rsidRDefault="00012E36" w:rsidP="00116ECF">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18" w:history="1">
              <w:r w:rsidRPr="003351AF">
                <w:rPr>
                  <w:rStyle w:val="aa"/>
                  <w:b w:val="0"/>
                  <w:snapToGrid w:val="0"/>
                  <w:sz w:val="22"/>
                  <w:szCs w:val="22"/>
                </w:rPr>
                <w:t>okzt1@drsk.ru</w:t>
              </w:r>
            </w:hyperlink>
          </w:p>
          <w:p w14:paraId="0885C44D" w14:textId="6CA8D412" w:rsidR="00012E36" w:rsidRPr="003351AF" w:rsidRDefault="00012E36" w:rsidP="00C31EF2">
            <w:pPr>
              <w:pStyle w:val="Tableheader"/>
              <w:spacing w:before="0"/>
              <w:rPr>
                <w:rStyle w:val="afa"/>
                <w:i w:val="0"/>
                <w:snapToGrid w:val="0"/>
                <w:sz w:val="22"/>
                <w:szCs w:val="22"/>
                <w:shd w:val="clear" w:color="auto" w:fill="auto"/>
              </w:rPr>
            </w:pPr>
            <w:r w:rsidRPr="003351AF">
              <w:rPr>
                <w:b w:val="0"/>
                <w:snapToGrid w:val="0"/>
                <w:sz w:val="22"/>
                <w:szCs w:val="22"/>
              </w:rPr>
              <w:t>Контактный телефон: 8 (4162) 397-242</w:t>
            </w:r>
          </w:p>
        </w:tc>
      </w:tr>
      <w:tr w:rsidR="00012E36" w:rsidRPr="00C31EF2" w14:paraId="2353F26B"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012E36" w:rsidRPr="00C31EF2" w:rsidRDefault="00012E36" w:rsidP="00C31EF2">
            <w:pPr>
              <w:pStyle w:val="a1"/>
              <w:spacing w:before="0"/>
              <w:rPr>
                <w:sz w:val="24"/>
                <w:szCs w:val="24"/>
              </w:rPr>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14:paraId="7DBA27B4" w14:textId="06039C60" w:rsidR="00012E36" w:rsidRPr="00C31EF2" w:rsidRDefault="00012E36" w:rsidP="00C31EF2">
            <w:pPr>
              <w:pStyle w:val="Tabletext"/>
              <w:spacing w:before="0"/>
              <w:jc w:val="left"/>
              <w:rPr>
                <w:sz w:val="24"/>
              </w:rPr>
            </w:pPr>
            <w:r w:rsidRPr="00C31EF2">
              <w:rPr>
                <w:sz w:val="24"/>
              </w:rPr>
              <w:t xml:space="preserve">Организатор закупки </w:t>
            </w:r>
          </w:p>
        </w:tc>
        <w:tc>
          <w:tcPr>
            <w:tcW w:w="6775" w:type="dxa"/>
            <w:gridSpan w:val="4"/>
            <w:tcBorders>
              <w:top w:val="single" w:sz="4" w:space="0" w:color="auto"/>
              <w:left w:val="single" w:sz="4" w:space="0" w:color="auto"/>
              <w:bottom w:val="single" w:sz="4" w:space="0" w:color="auto"/>
              <w:right w:val="single" w:sz="4" w:space="0" w:color="auto"/>
            </w:tcBorders>
            <w:shd w:val="clear" w:color="auto" w:fill="auto"/>
          </w:tcPr>
          <w:p w14:paraId="606AA1AC" w14:textId="77777777" w:rsidR="00012E36" w:rsidRPr="003351AF" w:rsidRDefault="00012E36" w:rsidP="00116ECF">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75C92E08" w14:textId="77777777" w:rsidR="00012E36" w:rsidRPr="003351AF" w:rsidRDefault="00012E36" w:rsidP="00116ECF">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41F7CDFC" w14:textId="77777777" w:rsidR="00012E36" w:rsidRPr="003351AF" w:rsidRDefault="00012E36" w:rsidP="00116ECF">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5AA617BC" w14:textId="77777777" w:rsidR="00012E36" w:rsidRPr="003351AF" w:rsidRDefault="00012E36" w:rsidP="00116ECF">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19" w:history="1">
              <w:r w:rsidRPr="003351AF">
                <w:rPr>
                  <w:rStyle w:val="aa"/>
                  <w:b w:val="0"/>
                  <w:snapToGrid w:val="0"/>
                  <w:sz w:val="22"/>
                  <w:szCs w:val="22"/>
                </w:rPr>
                <w:t>okzt1@drsk.ru</w:t>
              </w:r>
            </w:hyperlink>
          </w:p>
          <w:p w14:paraId="69920EF0" w14:textId="30E9634F" w:rsidR="00012E36" w:rsidRPr="003351AF" w:rsidRDefault="00012E36" w:rsidP="00C31EF2">
            <w:pPr>
              <w:pStyle w:val="Tableheader"/>
              <w:spacing w:before="0"/>
              <w:rPr>
                <w:rStyle w:val="afa"/>
                <w:b/>
                <w:sz w:val="22"/>
                <w:szCs w:val="22"/>
              </w:rPr>
            </w:pPr>
            <w:r w:rsidRPr="003351AF">
              <w:rPr>
                <w:b w:val="0"/>
                <w:snapToGrid w:val="0"/>
                <w:sz w:val="22"/>
                <w:szCs w:val="22"/>
              </w:rPr>
              <w:t>Контактный телефон: 8 (4162) 397-242</w:t>
            </w:r>
          </w:p>
        </w:tc>
      </w:tr>
      <w:tr w:rsidR="00012E36" w:rsidRPr="00C31EF2" w14:paraId="35A79C80"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012E36" w:rsidRPr="00C31EF2" w:rsidRDefault="00012E36" w:rsidP="00C31EF2">
            <w:pPr>
              <w:pStyle w:val="a1"/>
              <w:spacing w:before="0"/>
              <w:rPr>
                <w:sz w:val="24"/>
                <w:szCs w:val="24"/>
              </w:rPr>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14:paraId="7F4CFBBF" w14:textId="41D7959D" w:rsidR="00012E36" w:rsidRPr="00C31EF2" w:rsidRDefault="00012E36" w:rsidP="00C31EF2">
            <w:pPr>
              <w:pStyle w:val="Tabletext"/>
              <w:spacing w:before="0"/>
              <w:jc w:val="left"/>
              <w:rPr>
                <w:sz w:val="24"/>
              </w:rPr>
            </w:pPr>
            <w:r w:rsidRPr="00C31EF2">
              <w:rPr>
                <w:sz w:val="24"/>
              </w:rPr>
              <w:t>Представитель Организатора</w:t>
            </w:r>
          </w:p>
        </w:tc>
        <w:tc>
          <w:tcPr>
            <w:tcW w:w="6775" w:type="dxa"/>
            <w:gridSpan w:val="4"/>
            <w:tcBorders>
              <w:top w:val="single" w:sz="4" w:space="0" w:color="auto"/>
              <w:left w:val="single" w:sz="4" w:space="0" w:color="auto"/>
              <w:bottom w:val="single" w:sz="4" w:space="0" w:color="auto"/>
              <w:right w:val="single" w:sz="4" w:space="0" w:color="auto"/>
            </w:tcBorders>
            <w:shd w:val="clear" w:color="auto" w:fill="auto"/>
          </w:tcPr>
          <w:p w14:paraId="2FDFA72F" w14:textId="77777777" w:rsidR="00012E36" w:rsidRPr="003351AF" w:rsidRDefault="00012E36" w:rsidP="00116ECF">
            <w:pPr>
              <w:pStyle w:val="Tableheader"/>
              <w:spacing w:before="0"/>
              <w:rPr>
                <w:b w:val="0"/>
                <w:snapToGrid w:val="0"/>
                <w:sz w:val="22"/>
                <w:szCs w:val="22"/>
              </w:rPr>
            </w:pPr>
            <w:r w:rsidRPr="003351AF">
              <w:rPr>
                <w:b w:val="0"/>
                <w:snapToGrid w:val="0"/>
                <w:sz w:val="22"/>
                <w:szCs w:val="22"/>
              </w:rPr>
              <w:t xml:space="preserve">Контактное лицо (Ф.И.О.): </w:t>
            </w:r>
            <w:proofErr w:type="spellStart"/>
            <w:r w:rsidRPr="003351AF">
              <w:rPr>
                <w:snapToGrid w:val="0"/>
                <w:sz w:val="22"/>
                <w:szCs w:val="22"/>
              </w:rPr>
              <w:t>Чувашова</w:t>
            </w:r>
            <w:proofErr w:type="spellEnd"/>
            <w:r w:rsidRPr="003351AF">
              <w:rPr>
                <w:snapToGrid w:val="0"/>
                <w:sz w:val="22"/>
                <w:szCs w:val="22"/>
              </w:rPr>
              <w:t xml:space="preserve"> Ольга Викторовна</w:t>
            </w:r>
          </w:p>
          <w:p w14:paraId="321D8F2A" w14:textId="77777777" w:rsidR="00012E36" w:rsidRPr="003351AF" w:rsidRDefault="00012E36" w:rsidP="00116ECF">
            <w:pPr>
              <w:pStyle w:val="Tableheader"/>
              <w:spacing w:before="0"/>
              <w:rPr>
                <w:b w:val="0"/>
                <w:snapToGrid w:val="0"/>
                <w:sz w:val="22"/>
                <w:szCs w:val="22"/>
              </w:rPr>
            </w:pPr>
            <w:r w:rsidRPr="003351AF">
              <w:rPr>
                <w:b w:val="0"/>
                <w:snapToGrid w:val="0"/>
                <w:sz w:val="22"/>
                <w:szCs w:val="22"/>
              </w:rPr>
              <w:t xml:space="preserve">Контактный телефон: </w:t>
            </w:r>
            <w:r w:rsidRPr="003351AF">
              <w:rPr>
                <w:snapToGrid w:val="0"/>
                <w:sz w:val="22"/>
                <w:szCs w:val="22"/>
              </w:rPr>
              <w:t>8 (4162) 397-242</w:t>
            </w:r>
          </w:p>
          <w:p w14:paraId="4762D58F" w14:textId="330A16F9" w:rsidR="00012E36" w:rsidRPr="00C31EF2" w:rsidRDefault="00012E36" w:rsidP="00C31EF2">
            <w:pPr>
              <w:pStyle w:val="Tableheader"/>
              <w:spacing w:before="0"/>
              <w:rPr>
                <w:rStyle w:val="afa"/>
                <w:i w:val="0"/>
                <w:snapToGrid w:val="0"/>
                <w:sz w:val="24"/>
                <w:shd w:val="clear" w:color="auto" w:fill="auto"/>
              </w:rPr>
            </w:pPr>
            <w:r w:rsidRPr="003351AF">
              <w:rPr>
                <w:b w:val="0"/>
                <w:snapToGrid w:val="0"/>
                <w:sz w:val="22"/>
                <w:szCs w:val="22"/>
              </w:rPr>
              <w:t xml:space="preserve">Адрес электронной почты: </w:t>
            </w:r>
            <w:hyperlink r:id="rId20" w:history="1">
              <w:r w:rsidRPr="003351AF">
                <w:rPr>
                  <w:rStyle w:val="aa"/>
                  <w:snapToGrid w:val="0"/>
                  <w:sz w:val="22"/>
                  <w:szCs w:val="22"/>
                </w:rPr>
                <w:t>okzt1@drsk.ru</w:t>
              </w:r>
            </w:hyperlink>
          </w:p>
        </w:tc>
      </w:tr>
      <w:tr w:rsidR="00C367D4" w:rsidRPr="00C31EF2" w14:paraId="6D0B2FE3"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1EF2" w:rsidRDefault="00C367D4" w:rsidP="00C31EF2">
            <w:pPr>
              <w:pStyle w:val="a1"/>
              <w:spacing w:before="0"/>
              <w:rPr>
                <w:sz w:val="24"/>
                <w:szCs w:val="24"/>
              </w:rPr>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3351AF" w:rsidRDefault="00C367D4" w:rsidP="00C31EF2">
            <w:pPr>
              <w:pStyle w:val="Tabletext"/>
              <w:spacing w:before="0"/>
              <w:jc w:val="left"/>
              <w:rPr>
                <w:sz w:val="22"/>
                <w:szCs w:val="22"/>
              </w:rPr>
            </w:pPr>
            <w:r w:rsidRPr="003351AF">
              <w:rPr>
                <w:sz w:val="22"/>
                <w:szCs w:val="22"/>
              </w:rPr>
              <w:t xml:space="preserve">Официальный источник размещения информации </w:t>
            </w:r>
            <w:r w:rsidRPr="003351AF">
              <w:rPr>
                <w:sz w:val="22"/>
                <w:szCs w:val="22"/>
              </w:rPr>
              <w:lastRenderedPageBreak/>
              <w:t>о проведении закупки</w:t>
            </w:r>
          </w:p>
        </w:tc>
        <w:tc>
          <w:tcPr>
            <w:tcW w:w="6775" w:type="dxa"/>
            <w:gridSpan w:val="4"/>
            <w:tcBorders>
              <w:top w:val="single" w:sz="4" w:space="0" w:color="auto"/>
              <w:left w:val="single" w:sz="4" w:space="0" w:color="auto"/>
              <w:bottom w:val="single" w:sz="4" w:space="0" w:color="auto"/>
              <w:right w:val="single" w:sz="4" w:space="0" w:color="auto"/>
            </w:tcBorders>
            <w:shd w:val="clear" w:color="auto" w:fill="auto"/>
          </w:tcPr>
          <w:p w14:paraId="5772E013" w14:textId="1EFAA778" w:rsidR="00C367D4" w:rsidRPr="00C31EF2" w:rsidRDefault="00A274F9" w:rsidP="00C31EF2">
            <w:pPr>
              <w:tabs>
                <w:tab w:val="left" w:pos="426"/>
              </w:tabs>
              <w:spacing w:before="0"/>
              <w:rPr>
                <w:rFonts w:eastAsia="Lucida Sans Unicode"/>
                <w:kern w:val="1"/>
                <w:sz w:val="24"/>
                <w:szCs w:val="24"/>
              </w:rPr>
            </w:pPr>
            <w:r w:rsidRPr="00C31EF2">
              <w:rPr>
                <w:sz w:val="24"/>
                <w:szCs w:val="24"/>
              </w:rPr>
              <w:lastRenderedPageBreak/>
              <w:t xml:space="preserve">Единая информационная система (ЕИС), расположенная по адресу: </w:t>
            </w:r>
            <w:hyperlink r:id="rId21" w:history="1">
              <w:r w:rsidRPr="00C31EF2">
                <w:rPr>
                  <w:rStyle w:val="aa"/>
                  <w:sz w:val="24"/>
                  <w:szCs w:val="24"/>
                </w:rPr>
                <w:t>www.zakupki.gov.ru</w:t>
              </w:r>
            </w:hyperlink>
            <w:r w:rsidRPr="00C31EF2">
              <w:rPr>
                <w:sz w:val="24"/>
                <w:szCs w:val="24"/>
              </w:rPr>
              <w:t xml:space="preserve"> </w:t>
            </w:r>
          </w:p>
        </w:tc>
      </w:tr>
      <w:tr w:rsidR="00D11474" w:rsidRPr="00C31EF2" w14:paraId="67BEE0CD"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C31EF2" w:rsidRDefault="00D11474" w:rsidP="00C31EF2">
            <w:pPr>
              <w:pStyle w:val="a1"/>
              <w:spacing w:before="0"/>
              <w:rPr>
                <w:sz w:val="24"/>
                <w:szCs w:val="24"/>
              </w:rPr>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3351AF" w:rsidRDefault="00D11474" w:rsidP="00C31EF2">
            <w:pPr>
              <w:pStyle w:val="Tabletext"/>
              <w:spacing w:before="0"/>
              <w:jc w:val="left"/>
              <w:rPr>
                <w:sz w:val="22"/>
                <w:szCs w:val="22"/>
              </w:rPr>
            </w:pPr>
            <w:r w:rsidRPr="003351AF">
              <w:rPr>
                <w:sz w:val="22"/>
                <w:szCs w:val="22"/>
              </w:rPr>
              <w:t xml:space="preserve">Дата размещения </w:t>
            </w:r>
            <w:r w:rsidR="00133900" w:rsidRPr="003351AF">
              <w:rPr>
                <w:sz w:val="22"/>
                <w:szCs w:val="22"/>
              </w:rPr>
              <w:t>Извещения</w:t>
            </w:r>
            <w:r w:rsidRPr="003351AF">
              <w:rPr>
                <w:sz w:val="22"/>
                <w:szCs w:val="22"/>
              </w:rPr>
              <w:t xml:space="preserve"> о проведении закупки</w:t>
            </w:r>
          </w:p>
        </w:tc>
        <w:tc>
          <w:tcPr>
            <w:tcW w:w="6775" w:type="dxa"/>
            <w:gridSpan w:val="4"/>
            <w:tcBorders>
              <w:top w:val="single" w:sz="4" w:space="0" w:color="auto"/>
              <w:left w:val="single" w:sz="4" w:space="0" w:color="auto"/>
              <w:bottom w:val="single" w:sz="4" w:space="0" w:color="auto"/>
              <w:right w:val="single" w:sz="4" w:space="0" w:color="auto"/>
            </w:tcBorders>
            <w:shd w:val="clear" w:color="auto" w:fill="auto"/>
          </w:tcPr>
          <w:p w14:paraId="311402DF" w14:textId="79ACC8D1" w:rsidR="00D11474" w:rsidRPr="00012E36" w:rsidRDefault="00012E36" w:rsidP="00012E36">
            <w:pPr>
              <w:spacing w:before="0"/>
              <w:rPr>
                <w:rStyle w:val="afa"/>
                <w:b w:val="0"/>
                <w:snapToGrid/>
                <w:sz w:val="24"/>
                <w:szCs w:val="24"/>
              </w:rPr>
            </w:pPr>
            <w:r w:rsidRPr="00012E36">
              <w:rPr>
                <w:b/>
                <w:sz w:val="24"/>
                <w:szCs w:val="24"/>
              </w:rPr>
              <w:t>11.02</w:t>
            </w:r>
            <w:r w:rsidR="00133900" w:rsidRPr="00012E36">
              <w:rPr>
                <w:b/>
                <w:sz w:val="24"/>
                <w:szCs w:val="24"/>
              </w:rPr>
              <w:t>.</w:t>
            </w:r>
            <w:r w:rsidRPr="00012E36">
              <w:rPr>
                <w:b/>
                <w:sz w:val="24"/>
                <w:szCs w:val="24"/>
              </w:rPr>
              <w:t>2019</w:t>
            </w:r>
            <w:r w:rsidR="00133900" w:rsidRPr="00012E36">
              <w:rPr>
                <w:b/>
                <w:sz w:val="24"/>
                <w:szCs w:val="24"/>
              </w:rPr>
              <w:t xml:space="preserve"> г.</w:t>
            </w:r>
            <w:r w:rsidR="00FC66AF" w:rsidRPr="00012E36">
              <w:rPr>
                <w:b/>
                <w:sz w:val="24"/>
                <w:szCs w:val="24"/>
              </w:rPr>
              <w:t xml:space="preserve"> </w:t>
            </w:r>
          </w:p>
        </w:tc>
      </w:tr>
      <w:tr w:rsidR="004B5506" w:rsidRPr="00C31EF2" w14:paraId="1CEA841D"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C31EF2" w:rsidRDefault="004B5506" w:rsidP="00C31EF2">
            <w:pPr>
              <w:pStyle w:val="a1"/>
              <w:spacing w:before="0"/>
              <w:rPr>
                <w:sz w:val="24"/>
                <w:szCs w:val="24"/>
              </w:rPr>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C31EF2" w:rsidRDefault="004B5506" w:rsidP="00C31EF2">
            <w:pPr>
              <w:pStyle w:val="Tabletext"/>
              <w:spacing w:before="0"/>
              <w:jc w:val="left"/>
              <w:rPr>
                <w:sz w:val="24"/>
              </w:rPr>
            </w:pPr>
            <w:r w:rsidRPr="00C31EF2">
              <w:rPr>
                <w:sz w:val="24"/>
              </w:rPr>
              <w:t>Начальная (максимальная) цена договора (цена лота)</w:t>
            </w:r>
          </w:p>
        </w:tc>
        <w:tc>
          <w:tcPr>
            <w:tcW w:w="6775" w:type="dxa"/>
            <w:gridSpan w:val="4"/>
            <w:tcBorders>
              <w:top w:val="single" w:sz="4" w:space="0" w:color="auto"/>
              <w:left w:val="single" w:sz="4" w:space="0" w:color="auto"/>
              <w:bottom w:val="single" w:sz="4" w:space="0" w:color="auto"/>
              <w:right w:val="single" w:sz="4" w:space="0" w:color="auto"/>
            </w:tcBorders>
            <w:shd w:val="clear" w:color="auto" w:fill="auto"/>
          </w:tcPr>
          <w:p w14:paraId="5AE2C130" w14:textId="481A3277" w:rsidR="00012E36" w:rsidRPr="00D54583" w:rsidRDefault="00012E36" w:rsidP="00012E36">
            <w:pPr>
              <w:pStyle w:val="affd"/>
              <w:numPr>
                <w:ilvl w:val="0"/>
                <w:numId w:val="39"/>
              </w:numPr>
              <w:tabs>
                <w:tab w:val="left" w:pos="426"/>
              </w:tabs>
              <w:spacing w:before="0"/>
              <w:ind w:left="0" w:hanging="357"/>
              <w:contextualSpacing w:val="0"/>
              <w:jc w:val="both"/>
              <w:rPr>
                <w:rFonts w:ascii="Times New Roman" w:eastAsia="Times New Roman" w:hAnsi="Times New Roman"/>
                <w:noProof w:val="0"/>
                <w:snapToGrid w:val="0"/>
                <w:szCs w:val="24"/>
                <w:lang w:eastAsia="ru-RU"/>
              </w:rPr>
            </w:pPr>
            <w:r>
              <w:rPr>
                <w:rFonts w:ascii="Times New Roman" w:eastAsia="Times New Roman" w:hAnsi="Times New Roman"/>
                <w:noProof w:val="0"/>
                <w:snapToGrid w:val="0"/>
                <w:szCs w:val="24"/>
                <w:lang w:eastAsia="ru-RU"/>
              </w:rPr>
              <w:t xml:space="preserve">- </w:t>
            </w:r>
            <w:r w:rsidRPr="00D54583">
              <w:rPr>
                <w:rFonts w:ascii="Times New Roman" w:eastAsia="Times New Roman" w:hAnsi="Times New Roman"/>
                <w:noProof w:val="0"/>
                <w:snapToGrid w:val="0"/>
                <w:szCs w:val="24"/>
                <w:lang w:eastAsia="ru-RU"/>
              </w:rPr>
              <w:t xml:space="preserve">НМЦ составляет </w:t>
            </w:r>
            <w:r>
              <w:rPr>
                <w:rFonts w:ascii="Times New Roman" w:eastAsia="Times New Roman" w:hAnsi="Times New Roman"/>
                <w:b/>
                <w:noProof w:val="0"/>
                <w:snapToGrid w:val="0"/>
                <w:szCs w:val="24"/>
                <w:lang w:eastAsia="ru-RU"/>
              </w:rPr>
              <w:t>8 380 950,00</w:t>
            </w:r>
            <w:r w:rsidRPr="00D54583">
              <w:rPr>
                <w:rFonts w:ascii="Times New Roman" w:eastAsia="Times New Roman" w:hAnsi="Times New Roman"/>
                <w:noProof w:val="0"/>
                <w:snapToGrid w:val="0"/>
                <w:szCs w:val="24"/>
                <w:lang w:eastAsia="ru-RU"/>
              </w:rPr>
              <w:t xml:space="preserve"> руб., без учета НДС.</w:t>
            </w:r>
          </w:p>
          <w:p w14:paraId="208EAF5F" w14:textId="477BD8C0" w:rsidR="004B5506" w:rsidRPr="00012E36" w:rsidRDefault="00482CE5" w:rsidP="00C31EF2">
            <w:pPr>
              <w:spacing w:before="0"/>
              <w:rPr>
                <w:rStyle w:val="afa"/>
                <w:b w:val="0"/>
                <w:i w:val="0"/>
                <w:sz w:val="24"/>
                <w:szCs w:val="24"/>
                <w:shd w:val="clear" w:color="auto" w:fill="auto"/>
              </w:rPr>
            </w:pPr>
            <w:r w:rsidRPr="00C31EF2">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C31EF2">
              <w:rPr>
                <w:sz w:val="24"/>
                <w:szCs w:val="24"/>
              </w:rPr>
              <w:fldChar w:fldCharType="begin"/>
            </w:r>
            <w:r w:rsidRPr="00C31EF2">
              <w:rPr>
                <w:sz w:val="24"/>
                <w:szCs w:val="24"/>
              </w:rPr>
              <w:instrText xml:space="preserve"> REF _Ref468792734 \r \h  \* MERGEFORMAT </w:instrText>
            </w:r>
            <w:r w:rsidRPr="00C31EF2">
              <w:rPr>
                <w:sz w:val="24"/>
                <w:szCs w:val="24"/>
              </w:rPr>
            </w:r>
            <w:r w:rsidRPr="00C31EF2">
              <w:rPr>
                <w:sz w:val="24"/>
                <w:szCs w:val="24"/>
              </w:rPr>
              <w:fldChar w:fldCharType="separate"/>
            </w:r>
            <w:r w:rsidR="000959B4">
              <w:rPr>
                <w:sz w:val="24"/>
                <w:szCs w:val="24"/>
              </w:rPr>
              <w:t>15</w:t>
            </w:r>
            <w:r w:rsidRPr="00C31EF2">
              <w:rPr>
                <w:sz w:val="24"/>
                <w:szCs w:val="24"/>
              </w:rPr>
              <w:fldChar w:fldCharType="end"/>
            </w:r>
            <w:r w:rsidRPr="00C31EF2">
              <w:rPr>
                <w:sz w:val="24"/>
                <w:szCs w:val="24"/>
              </w:rPr>
              <w:t xml:space="preserve"> (</w:t>
            </w:r>
            <w:r w:rsidRPr="00C31EF2">
              <w:rPr>
                <w:sz w:val="24"/>
                <w:szCs w:val="24"/>
              </w:rPr>
              <w:fldChar w:fldCharType="begin"/>
            </w:r>
            <w:r w:rsidRPr="00C31EF2">
              <w:rPr>
                <w:sz w:val="24"/>
                <w:szCs w:val="24"/>
              </w:rPr>
              <w:instrText xml:space="preserve"> REF _Ref468792734 \h  \* MERGEFORMAT </w:instrText>
            </w:r>
            <w:r w:rsidRPr="00C31EF2">
              <w:rPr>
                <w:sz w:val="24"/>
                <w:szCs w:val="24"/>
              </w:rPr>
            </w:r>
            <w:r w:rsidRPr="00C31EF2">
              <w:rPr>
                <w:sz w:val="24"/>
                <w:szCs w:val="24"/>
              </w:rPr>
              <w:fldChar w:fldCharType="separate"/>
            </w:r>
            <w:r w:rsidR="000959B4" w:rsidRPr="00C31EF2">
              <w:rPr>
                <w:sz w:val="24"/>
                <w:szCs w:val="24"/>
              </w:rPr>
              <w:t xml:space="preserve">ПРИЛОЖЕНИЕ № 8 – СТРУКТУРА НМЦ (в формате </w:t>
            </w:r>
            <w:proofErr w:type="spellStart"/>
            <w:r w:rsidR="000959B4" w:rsidRPr="000959B4">
              <w:rPr>
                <w:sz w:val="24"/>
                <w:szCs w:val="24"/>
              </w:rPr>
              <w:t>Excel</w:t>
            </w:r>
            <w:proofErr w:type="spellEnd"/>
            <w:r w:rsidR="000959B4" w:rsidRPr="00C31EF2">
              <w:rPr>
                <w:sz w:val="24"/>
                <w:szCs w:val="24"/>
              </w:rPr>
              <w:t>)</w:t>
            </w:r>
            <w:r w:rsidRPr="00C31EF2">
              <w:rPr>
                <w:sz w:val="24"/>
                <w:szCs w:val="24"/>
              </w:rPr>
              <w:fldChar w:fldCharType="end"/>
            </w:r>
            <w:r w:rsidRPr="00C31EF2">
              <w:rPr>
                <w:sz w:val="24"/>
                <w:szCs w:val="24"/>
              </w:rPr>
              <w:t>)</w:t>
            </w:r>
          </w:p>
        </w:tc>
      </w:tr>
      <w:tr w:rsidR="00B823AD" w:rsidRPr="00C31EF2" w14:paraId="2B483008"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C31EF2" w:rsidRDefault="00B823AD" w:rsidP="00C31EF2">
            <w:pPr>
              <w:pStyle w:val="a1"/>
              <w:spacing w:before="0"/>
              <w:rPr>
                <w:sz w:val="24"/>
                <w:szCs w:val="24"/>
              </w:rPr>
            </w:pPr>
            <w:bookmarkStart w:id="54" w:name="_Ref249865292"/>
          </w:p>
        </w:tc>
        <w:bookmarkEnd w:id="54"/>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C31EF2" w:rsidRDefault="00B823AD" w:rsidP="00C31EF2">
            <w:pPr>
              <w:pStyle w:val="Tabletext"/>
              <w:spacing w:before="0"/>
              <w:jc w:val="left"/>
              <w:rPr>
                <w:sz w:val="24"/>
              </w:rPr>
            </w:pPr>
            <w:r w:rsidRPr="00C31EF2">
              <w:rPr>
                <w:sz w:val="24"/>
              </w:rPr>
              <w:t>Обеспече</w:t>
            </w:r>
            <w:r w:rsidR="00C27084" w:rsidRPr="00C31EF2">
              <w:rPr>
                <w:sz w:val="24"/>
              </w:rPr>
              <w:t>ние заявки на участие в закупке</w:t>
            </w:r>
          </w:p>
        </w:tc>
        <w:tc>
          <w:tcPr>
            <w:tcW w:w="6775" w:type="dxa"/>
            <w:gridSpan w:val="4"/>
            <w:tcBorders>
              <w:top w:val="single" w:sz="4" w:space="0" w:color="auto"/>
              <w:left w:val="single" w:sz="4" w:space="0" w:color="auto"/>
              <w:bottom w:val="single" w:sz="4" w:space="0" w:color="auto"/>
              <w:right w:val="single" w:sz="4" w:space="0" w:color="auto"/>
            </w:tcBorders>
          </w:tcPr>
          <w:p w14:paraId="1C11824E" w14:textId="23D89642" w:rsidR="00B823AD" w:rsidRPr="00C31EF2" w:rsidRDefault="006402BD" w:rsidP="00C31EF2">
            <w:pPr>
              <w:pStyle w:val="Tabletext"/>
              <w:spacing w:before="0"/>
              <w:rPr>
                <w:sz w:val="24"/>
              </w:rPr>
            </w:pPr>
            <w:r w:rsidRPr="00C31EF2">
              <w:rPr>
                <w:sz w:val="24"/>
              </w:rPr>
              <w:t>Н</w:t>
            </w:r>
            <w:r w:rsidR="00B823AD" w:rsidRPr="00C31EF2">
              <w:rPr>
                <w:sz w:val="24"/>
              </w:rPr>
              <w:t>е</w:t>
            </w:r>
            <w:r w:rsidR="00195974" w:rsidRPr="00C31EF2">
              <w:rPr>
                <w:sz w:val="24"/>
              </w:rPr>
              <w:t> </w:t>
            </w:r>
            <w:r w:rsidR="00B823AD" w:rsidRPr="00C31EF2">
              <w:rPr>
                <w:sz w:val="24"/>
              </w:rPr>
              <w:t>требуется</w:t>
            </w:r>
          </w:p>
          <w:p w14:paraId="7E1FF6B3" w14:textId="54F1BF34" w:rsidR="00B823AD" w:rsidRPr="00C31EF2" w:rsidRDefault="00B823AD" w:rsidP="00C31EF2">
            <w:pPr>
              <w:pStyle w:val="Tabletext"/>
              <w:spacing w:before="0"/>
              <w:rPr>
                <w:bCs/>
                <w:iCs/>
                <w:sz w:val="24"/>
              </w:rPr>
            </w:pPr>
            <w:r w:rsidRPr="00C31EF2">
              <w:rPr>
                <w:b/>
                <w:bCs/>
                <w:iCs/>
                <w:sz w:val="24"/>
              </w:rPr>
              <w:t xml:space="preserve">ВНИМАНИЕ! </w:t>
            </w:r>
            <w:r w:rsidR="009F1A1E" w:rsidRPr="00C31EF2">
              <w:rPr>
                <w:bCs/>
                <w:iCs/>
                <w:sz w:val="24"/>
              </w:rPr>
              <w:t>Для того</w:t>
            </w:r>
            <w:proofErr w:type="gramStart"/>
            <w:r w:rsidR="009F1A1E" w:rsidRPr="00C31EF2">
              <w:rPr>
                <w:bCs/>
                <w:iCs/>
                <w:sz w:val="24"/>
              </w:rPr>
              <w:t>,</w:t>
            </w:r>
            <w:proofErr w:type="gramEnd"/>
            <w:r w:rsidR="009F1A1E" w:rsidRPr="00C31EF2">
              <w:rPr>
                <w:bCs/>
                <w:iCs/>
                <w:sz w:val="24"/>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C31EF2" w14:paraId="3964EC5A"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C31EF2" w:rsidRDefault="004B5506" w:rsidP="00C31EF2">
            <w:pPr>
              <w:pStyle w:val="a1"/>
              <w:spacing w:before="0"/>
              <w:rPr>
                <w:sz w:val="24"/>
                <w:szCs w:val="24"/>
              </w:rPr>
            </w:pPr>
            <w:bookmarkStart w:id="55" w:name="_Ref514639908"/>
          </w:p>
        </w:tc>
        <w:bookmarkEnd w:id="55"/>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C31EF2" w:rsidRDefault="004B5506" w:rsidP="00C31EF2">
            <w:pPr>
              <w:pStyle w:val="Tabletext"/>
              <w:spacing w:before="0"/>
              <w:jc w:val="left"/>
              <w:rPr>
                <w:sz w:val="24"/>
              </w:rPr>
            </w:pPr>
            <w:r w:rsidRPr="00C31EF2">
              <w:rPr>
                <w:bCs/>
                <w:sz w:val="24"/>
              </w:rPr>
              <w:t>Требования к описанию продукции</w:t>
            </w:r>
          </w:p>
        </w:tc>
        <w:tc>
          <w:tcPr>
            <w:tcW w:w="6775" w:type="dxa"/>
            <w:gridSpan w:val="4"/>
            <w:tcBorders>
              <w:top w:val="single" w:sz="4" w:space="0" w:color="auto"/>
              <w:left w:val="single" w:sz="4" w:space="0" w:color="auto"/>
              <w:bottom w:val="single" w:sz="4" w:space="0" w:color="auto"/>
              <w:right w:val="single" w:sz="4" w:space="0" w:color="auto"/>
            </w:tcBorders>
          </w:tcPr>
          <w:p w14:paraId="465EAECE" w14:textId="1FBF35CB" w:rsidR="004B5506" w:rsidRPr="003351AF" w:rsidRDefault="004B5506" w:rsidP="00893643">
            <w:pPr>
              <w:pStyle w:val="affd"/>
              <w:numPr>
                <w:ilvl w:val="0"/>
                <w:numId w:val="39"/>
              </w:numPr>
              <w:tabs>
                <w:tab w:val="left" w:pos="426"/>
              </w:tabs>
              <w:spacing w:before="0"/>
              <w:ind w:left="385" w:hanging="357"/>
              <w:contextualSpacing w:val="0"/>
              <w:jc w:val="both"/>
              <w:rPr>
                <w:rStyle w:val="afa"/>
                <w:b w:val="0"/>
                <w:sz w:val="22"/>
                <w:szCs w:val="22"/>
              </w:rPr>
            </w:pPr>
            <w:r w:rsidRPr="003351AF">
              <w:rPr>
                <w:rFonts w:ascii="Times New Roman" w:eastAsia="Times New Roman" w:hAnsi="Times New Roman"/>
                <w:noProof w:val="0"/>
                <w:snapToGrid w:val="0"/>
                <w:sz w:val="22"/>
                <w:szCs w:val="22"/>
                <w:lang w:eastAsia="ru-RU"/>
              </w:rPr>
              <w:t>согласие (декларация) Участника на поставку продукции на условиях, указанных в Документации о закупке</w:t>
            </w:r>
            <w:r w:rsidR="002A1ECC" w:rsidRPr="003351AF">
              <w:rPr>
                <w:rFonts w:ascii="Times New Roman" w:eastAsia="Times New Roman" w:hAnsi="Times New Roman"/>
                <w:noProof w:val="0"/>
                <w:snapToGrid w:val="0"/>
                <w:sz w:val="22"/>
                <w:szCs w:val="22"/>
                <w:lang w:eastAsia="ru-RU"/>
              </w:rPr>
              <w:t xml:space="preserve"> и не подлежащих изменению по результатам проведения закупки</w:t>
            </w:r>
            <w:r w:rsidRPr="003351AF">
              <w:rPr>
                <w:rFonts w:ascii="Times New Roman" w:eastAsia="Times New Roman" w:hAnsi="Times New Roman"/>
                <w:noProof w:val="0"/>
                <w:snapToGrid w:val="0"/>
                <w:sz w:val="22"/>
                <w:szCs w:val="22"/>
                <w:lang w:eastAsia="ru-RU"/>
              </w:rPr>
              <w:t xml:space="preserve">, без направления Участником собственных подробных предложений – </w:t>
            </w:r>
            <w:r w:rsidR="00B026EC" w:rsidRPr="003351AF">
              <w:rPr>
                <w:rFonts w:ascii="Times New Roman" w:eastAsia="Times New Roman" w:hAnsi="Times New Roman"/>
                <w:noProof w:val="0"/>
                <w:snapToGrid w:val="0"/>
                <w:sz w:val="22"/>
                <w:szCs w:val="22"/>
                <w:lang w:eastAsia="ru-RU"/>
              </w:rPr>
              <w:t xml:space="preserve">по форме Технического предложения, установленной в подразделе </w:t>
            </w:r>
            <w:r w:rsidR="00B026EC" w:rsidRPr="003351AF">
              <w:rPr>
                <w:rFonts w:ascii="Times New Roman" w:eastAsia="Times New Roman" w:hAnsi="Times New Roman"/>
                <w:noProof w:val="0"/>
                <w:snapToGrid w:val="0"/>
                <w:sz w:val="22"/>
                <w:szCs w:val="22"/>
                <w:lang w:eastAsia="ru-RU"/>
              </w:rPr>
              <w:fldChar w:fldCharType="begin"/>
            </w:r>
            <w:r w:rsidR="00B026EC" w:rsidRPr="003351AF">
              <w:rPr>
                <w:rFonts w:ascii="Times New Roman" w:eastAsia="Times New Roman" w:hAnsi="Times New Roman"/>
                <w:noProof w:val="0"/>
                <w:snapToGrid w:val="0"/>
                <w:sz w:val="22"/>
                <w:szCs w:val="22"/>
                <w:lang w:eastAsia="ru-RU"/>
              </w:rPr>
              <w:instrText xml:space="preserve"> REF _Ref514556477 \r \h  \* MERGEFORMAT </w:instrText>
            </w:r>
            <w:r w:rsidR="00B026EC" w:rsidRPr="003351AF">
              <w:rPr>
                <w:rFonts w:ascii="Times New Roman" w:eastAsia="Times New Roman" w:hAnsi="Times New Roman"/>
                <w:noProof w:val="0"/>
                <w:snapToGrid w:val="0"/>
                <w:sz w:val="22"/>
                <w:szCs w:val="22"/>
                <w:lang w:eastAsia="ru-RU"/>
              </w:rPr>
            </w:r>
            <w:r w:rsidR="00B026EC" w:rsidRPr="003351AF">
              <w:rPr>
                <w:rFonts w:ascii="Times New Roman" w:eastAsia="Times New Roman" w:hAnsi="Times New Roman"/>
                <w:noProof w:val="0"/>
                <w:snapToGrid w:val="0"/>
                <w:sz w:val="22"/>
                <w:szCs w:val="22"/>
                <w:lang w:eastAsia="ru-RU"/>
              </w:rPr>
              <w:fldChar w:fldCharType="separate"/>
            </w:r>
            <w:r w:rsidR="000959B4">
              <w:rPr>
                <w:rFonts w:ascii="Times New Roman" w:eastAsia="Times New Roman" w:hAnsi="Times New Roman"/>
                <w:noProof w:val="0"/>
                <w:snapToGrid w:val="0"/>
                <w:sz w:val="22"/>
                <w:szCs w:val="22"/>
                <w:lang w:eastAsia="ru-RU"/>
              </w:rPr>
              <w:t>7.4</w:t>
            </w:r>
            <w:r w:rsidR="00B026EC" w:rsidRPr="003351AF">
              <w:rPr>
                <w:rFonts w:ascii="Times New Roman" w:eastAsia="Times New Roman" w:hAnsi="Times New Roman"/>
                <w:noProof w:val="0"/>
                <w:snapToGrid w:val="0"/>
                <w:sz w:val="22"/>
                <w:szCs w:val="22"/>
                <w:lang w:eastAsia="ru-RU"/>
              </w:rPr>
              <w:fldChar w:fldCharType="end"/>
            </w:r>
            <w:r w:rsidR="00782311" w:rsidRPr="003351AF">
              <w:rPr>
                <w:rFonts w:ascii="Times New Roman" w:eastAsia="Times New Roman" w:hAnsi="Times New Roman"/>
                <w:noProof w:val="0"/>
                <w:snapToGrid w:val="0"/>
                <w:sz w:val="22"/>
                <w:szCs w:val="22"/>
                <w:lang w:eastAsia="ru-RU"/>
              </w:rPr>
              <w:t xml:space="preserve"> </w:t>
            </w:r>
          </w:p>
        </w:tc>
      </w:tr>
      <w:tr w:rsidR="00B823AD" w:rsidRPr="00C31EF2" w14:paraId="07C2417F"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C31EF2" w:rsidRDefault="00B823AD" w:rsidP="00C31EF2">
            <w:pPr>
              <w:pStyle w:val="a1"/>
              <w:spacing w:before="0"/>
              <w:rPr>
                <w:sz w:val="24"/>
                <w:szCs w:val="24"/>
              </w:rPr>
            </w:pPr>
            <w:bookmarkStart w:id="56" w:name="_Ref513811076"/>
          </w:p>
        </w:tc>
        <w:bookmarkEnd w:id="56"/>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C31EF2" w:rsidRDefault="00B823AD" w:rsidP="00C31EF2">
            <w:pPr>
              <w:pStyle w:val="Tabletext"/>
              <w:spacing w:before="0"/>
              <w:jc w:val="left"/>
              <w:rPr>
                <w:sz w:val="24"/>
              </w:rPr>
            </w:pPr>
            <w:r w:rsidRPr="00C31EF2">
              <w:rPr>
                <w:sz w:val="24"/>
              </w:rPr>
              <w:t xml:space="preserve">Место подачи заявок </w:t>
            </w:r>
          </w:p>
        </w:tc>
        <w:tc>
          <w:tcPr>
            <w:tcW w:w="6775" w:type="dxa"/>
            <w:gridSpan w:val="4"/>
            <w:tcBorders>
              <w:top w:val="single" w:sz="4" w:space="0" w:color="auto"/>
              <w:left w:val="single" w:sz="4" w:space="0" w:color="auto"/>
              <w:bottom w:val="single" w:sz="4" w:space="0" w:color="auto"/>
              <w:right w:val="single" w:sz="4" w:space="0" w:color="auto"/>
            </w:tcBorders>
            <w:shd w:val="clear" w:color="auto" w:fill="auto"/>
          </w:tcPr>
          <w:p w14:paraId="12815C65" w14:textId="215EB156" w:rsidR="00EF0927" w:rsidRPr="00C31EF2" w:rsidRDefault="00B823AD" w:rsidP="00C31EF2">
            <w:pPr>
              <w:pStyle w:val="Tabletext"/>
              <w:spacing w:before="0"/>
              <w:rPr>
                <w:rStyle w:val="afa"/>
                <w:b w:val="0"/>
                <w:i w:val="0"/>
                <w:snapToGrid w:val="0"/>
                <w:sz w:val="24"/>
              </w:rPr>
            </w:pPr>
            <w:r w:rsidRPr="00C31EF2">
              <w:rPr>
                <w:snapToGrid w:val="0"/>
                <w:sz w:val="24"/>
              </w:rPr>
              <w:t>Заявки подаются по адресу</w:t>
            </w:r>
            <w:r w:rsidR="00FC0EF8" w:rsidRPr="00C31EF2">
              <w:rPr>
                <w:snapToGrid w:val="0"/>
                <w:sz w:val="24"/>
              </w:rPr>
              <w:t xml:space="preserve"> ЭТП</w:t>
            </w:r>
            <w:r w:rsidRPr="00C31EF2">
              <w:rPr>
                <w:snapToGrid w:val="0"/>
                <w:sz w:val="24"/>
              </w:rPr>
              <w:t xml:space="preserve">, указанному в </w:t>
            </w:r>
            <w:proofErr w:type="gramStart"/>
            <w:r w:rsidRPr="00C31EF2">
              <w:rPr>
                <w:snapToGrid w:val="0"/>
                <w:sz w:val="24"/>
              </w:rPr>
              <w:t>пункте</w:t>
            </w:r>
            <w:proofErr w:type="gramEnd"/>
            <w:r w:rsidR="00FC0EF8" w:rsidRPr="00C31EF2">
              <w:rPr>
                <w:snapToGrid w:val="0"/>
                <w:sz w:val="24"/>
              </w:rPr>
              <w:t> </w:t>
            </w:r>
            <w:r w:rsidRPr="00C31EF2">
              <w:rPr>
                <w:sz w:val="24"/>
              </w:rPr>
              <w:fldChar w:fldCharType="begin"/>
            </w:r>
            <w:r w:rsidRPr="00C31EF2">
              <w:rPr>
                <w:snapToGrid w:val="0"/>
                <w:sz w:val="24"/>
              </w:rPr>
              <w:instrText xml:space="preserve"> REF _Ref458187651 \r \h  \* MERGEFORMAT </w:instrText>
            </w:r>
            <w:r w:rsidRPr="00C31EF2">
              <w:rPr>
                <w:sz w:val="24"/>
              </w:rPr>
            </w:r>
            <w:r w:rsidRPr="00C31EF2">
              <w:rPr>
                <w:sz w:val="24"/>
              </w:rPr>
              <w:fldChar w:fldCharType="separate"/>
            </w:r>
            <w:r w:rsidR="000959B4">
              <w:rPr>
                <w:snapToGrid w:val="0"/>
                <w:sz w:val="24"/>
              </w:rPr>
              <w:t>1.2.5</w:t>
            </w:r>
            <w:r w:rsidRPr="00C31EF2">
              <w:rPr>
                <w:sz w:val="24"/>
              </w:rPr>
              <w:fldChar w:fldCharType="end"/>
            </w:r>
            <w:r w:rsidRPr="00C31EF2">
              <w:rPr>
                <w:snapToGrid w:val="0"/>
                <w:sz w:val="24"/>
              </w:rPr>
              <w:t>.</w:t>
            </w:r>
          </w:p>
        </w:tc>
      </w:tr>
      <w:tr w:rsidR="00D11474" w:rsidRPr="00C31EF2" w14:paraId="56364457"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C31EF2" w:rsidRDefault="00D11474" w:rsidP="00C31EF2">
            <w:pPr>
              <w:pStyle w:val="a1"/>
              <w:spacing w:before="0"/>
              <w:rPr>
                <w:sz w:val="24"/>
                <w:szCs w:val="24"/>
              </w:rPr>
            </w:pPr>
            <w:bookmarkStart w:id="57" w:name="_Ref513817350"/>
          </w:p>
        </w:tc>
        <w:bookmarkEnd w:id="57"/>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C31EF2" w:rsidRDefault="00B3303E" w:rsidP="00C31EF2">
            <w:pPr>
              <w:pStyle w:val="Tabletext"/>
              <w:spacing w:before="0"/>
              <w:jc w:val="left"/>
              <w:rPr>
                <w:sz w:val="24"/>
              </w:rPr>
            </w:pPr>
            <w:r w:rsidRPr="00C31EF2">
              <w:rPr>
                <w:sz w:val="24"/>
              </w:rPr>
              <w:t>Срок предоставления У</w:t>
            </w:r>
            <w:r w:rsidR="00D11474" w:rsidRPr="00C31EF2">
              <w:rPr>
                <w:sz w:val="24"/>
              </w:rPr>
              <w:t xml:space="preserve">частникам разъяснений </w:t>
            </w:r>
            <w:r w:rsidR="00503AA4" w:rsidRPr="00C31EF2">
              <w:rPr>
                <w:sz w:val="24"/>
              </w:rPr>
              <w:t xml:space="preserve">по </w:t>
            </w:r>
            <w:r w:rsidR="003E2641" w:rsidRPr="00C31EF2">
              <w:rPr>
                <w:sz w:val="24"/>
              </w:rPr>
              <w:t>Д</w:t>
            </w:r>
            <w:r w:rsidR="00D11474" w:rsidRPr="00C31EF2">
              <w:rPr>
                <w:sz w:val="24"/>
              </w:rPr>
              <w:t>окументации о закупке</w:t>
            </w:r>
          </w:p>
        </w:tc>
        <w:tc>
          <w:tcPr>
            <w:tcW w:w="6775" w:type="dxa"/>
            <w:gridSpan w:val="4"/>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C31EF2" w:rsidRDefault="00D11474" w:rsidP="00C31EF2">
            <w:pPr>
              <w:spacing w:before="0"/>
              <w:rPr>
                <w:sz w:val="24"/>
                <w:szCs w:val="24"/>
              </w:rPr>
            </w:pPr>
            <w:r w:rsidRPr="00C31EF2">
              <w:rPr>
                <w:sz w:val="24"/>
                <w:szCs w:val="24"/>
              </w:rPr>
              <w:t xml:space="preserve">Дата </w:t>
            </w:r>
            <w:r w:rsidR="00F40A9A" w:rsidRPr="00C31EF2">
              <w:rPr>
                <w:sz w:val="24"/>
                <w:szCs w:val="24"/>
              </w:rPr>
              <w:t xml:space="preserve">и время </w:t>
            </w:r>
            <w:r w:rsidRPr="00C31EF2">
              <w:rPr>
                <w:sz w:val="24"/>
                <w:szCs w:val="24"/>
              </w:rPr>
              <w:t xml:space="preserve">окончания </w:t>
            </w:r>
            <w:r w:rsidR="00503AA4" w:rsidRPr="00C31EF2">
              <w:rPr>
                <w:sz w:val="24"/>
                <w:szCs w:val="24"/>
              </w:rPr>
              <w:t xml:space="preserve">срока </w:t>
            </w:r>
            <w:r w:rsidRPr="00C31EF2">
              <w:rPr>
                <w:sz w:val="24"/>
                <w:szCs w:val="24"/>
              </w:rPr>
              <w:t>предоставления</w:t>
            </w:r>
            <w:r w:rsidR="00503AA4" w:rsidRPr="00C31EF2">
              <w:rPr>
                <w:sz w:val="24"/>
                <w:szCs w:val="24"/>
              </w:rPr>
              <w:t xml:space="preserve"> </w:t>
            </w:r>
            <w:r w:rsidRPr="00C31EF2">
              <w:rPr>
                <w:sz w:val="24"/>
                <w:szCs w:val="24"/>
              </w:rPr>
              <w:t>разъяснений:</w:t>
            </w:r>
          </w:p>
          <w:p w14:paraId="03AAF708" w14:textId="7F7568A7" w:rsidR="00D11474" w:rsidRPr="00C31EF2" w:rsidRDefault="008C6932" w:rsidP="00C31EF2">
            <w:pPr>
              <w:pStyle w:val="Tabletext"/>
              <w:spacing w:before="0"/>
              <w:rPr>
                <w:i/>
                <w:snapToGrid w:val="0"/>
                <w:sz w:val="24"/>
                <w:shd w:val="clear" w:color="auto" w:fill="FFFF99"/>
              </w:rPr>
            </w:pPr>
            <w:r>
              <w:rPr>
                <w:b/>
                <w:sz w:val="24"/>
              </w:rPr>
              <w:t>«19</w:t>
            </w:r>
            <w:r w:rsidR="00D11474" w:rsidRPr="00232BAF">
              <w:rPr>
                <w:b/>
                <w:sz w:val="24"/>
              </w:rPr>
              <w:t xml:space="preserve">» </w:t>
            </w:r>
            <w:r w:rsidR="00893643" w:rsidRPr="00232BAF">
              <w:rPr>
                <w:b/>
                <w:sz w:val="24"/>
              </w:rPr>
              <w:t>февраля 2019</w:t>
            </w:r>
            <w:r w:rsidR="00D11474" w:rsidRPr="00232BAF">
              <w:rPr>
                <w:b/>
                <w:sz w:val="24"/>
              </w:rPr>
              <w:t xml:space="preserve"> г.</w:t>
            </w:r>
            <w:r w:rsidR="00F40A9A" w:rsidRPr="00232BAF">
              <w:rPr>
                <w:b/>
                <w:sz w:val="24"/>
              </w:rPr>
              <w:t xml:space="preserve"> в</w:t>
            </w:r>
            <w:r w:rsidR="00D11474" w:rsidRPr="00232BAF">
              <w:rPr>
                <w:b/>
                <w:sz w:val="24"/>
              </w:rPr>
              <w:t> </w:t>
            </w:r>
            <w:r w:rsidR="00893643" w:rsidRPr="00232BAF">
              <w:rPr>
                <w:b/>
                <w:snapToGrid w:val="0"/>
                <w:sz w:val="24"/>
              </w:rPr>
              <w:t>11 ч. 00</w:t>
            </w:r>
            <w:r w:rsidR="00F40A9A" w:rsidRPr="00232BAF">
              <w:rPr>
                <w:b/>
                <w:snapToGrid w:val="0"/>
                <w:sz w:val="24"/>
              </w:rPr>
              <w:t xml:space="preserve"> мин</w:t>
            </w:r>
            <w:r w:rsidR="00F40A9A" w:rsidRPr="00C31EF2">
              <w:rPr>
                <w:snapToGrid w:val="0"/>
                <w:sz w:val="24"/>
              </w:rPr>
              <w:t xml:space="preserve">. </w:t>
            </w:r>
          </w:p>
          <w:p w14:paraId="5F518A5F" w14:textId="09434FF7" w:rsidR="00804DFE" w:rsidRPr="00C31EF2" w:rsidRDefault="00804DFE" w:rsidP="00C31EF2">
            <w:pPr>
              <w:spacing w:before="0"/>
              <w:rPr>
                <w:b/>
                <w:i/>
                <w:sz w:val="24"/>
                <w:szCs w:val="24"/>
                <w:shd w:val="clear" w:color="auto" w:fill="FFFF99"/>
              </w:rPr>
            </w:pPr>
            <w:r w:rsidRPr="00C31EF2">
              <w:rPr>
                <w:sz w:val="24"/>
                <w:szCs w:val="24"/>
              </w:rPr>
              <w:t xml:space="preserve">Организатор вправе не предоставлять разъяснение в случае, если запрос от Участника поступил </w:t>
            </w:r>
            <w:proofErr w:type="gramStart"/>
            <w:r w:rsidRPr="00C31EF2">
              <w:rPr>
                <w:sz w:val="24"/>
                <w:szCs w:val="24"/>
              </w:rPr>
              <w:t>позднее</w:t>
            </w:r>
            <w:proofErr w:type="gramEnd"/>
            <w:r w:rsidRPr="00C31EF2">
              <w:rPr>
                <w:sz w:val="24"/>
                <w:szCs w:val="24"/>
              </w:rPr>
              <w:t xml:space="preserve"> чем за 3 (три) рабочих дня до даты окончания срока подачи заявок, установленной в пункте </w:t>
            </w:r>
            <w:r w:rsidR="00F041BD" w:rsidRPr="00C31EF2">
              <w:rPr>
                <w:sz w:val="24"/>
                <w:szCs w:val="24"/>
              </w:rPr>
              <w:fldChar w:fldCharType="begin"/>
            </w:r>
            <w:r w:rsidR="00F041BD" w:rsidRPr="00C31EF2">
              <w:rPr>
                <w:sz w:val="24"/>
                <w:szCs w:val="24"/>
              </w:rPr>
              <w:instrText xml:space="preserve"> REF _Ref389823218 \r \h </w:instrText>
            </w:r>
            <w:r w:rsidR="00C31EF2">
              <w:rPr>
                <w:sz w:val="24"/>
                <w:szCs w:val="24"/>
              </w:rPr>
              <w:instrText xml:space="preserve"> \* MERGEFORMAT </w:instrText>
            </w:r>
            <w:r w:rsidR="00F041BD" w:rsidRPr="00C31EF2">
              <w:rPr>
                <w:sz w:val="24"/>
                <w:szCs w:val="24"/>
              </w:rPr>
            </w:r>
            <w:r w:rsidR="00F041BD" w:rsidRPr="00C31EF2">
              <w:rPr>
                <w:sz w:val="24"/>
                <w:szCs w:val="24"/>
              </w:rPr>
              <w:fldChar w:fldCharType="separate"/>
            </w:r>
            <w:r w:rsidR="000959B4">
              <w:rPr>
                <w:sz w:val="24"/>
                <w:szCs w:val="24"/>
              </w:rPr>
              <w:t>1.2.17</w:t>
            </w:r>
            <w:r w:rsidR="00F041BD" w:rsidRPr="00C31EF2">
              <w:rPr>
                <w:sz w:val="24"/>
                <w:szCs w:val="24"/>
              </w:rPr>
              <w:fldChar w:fldCharType="end"/>
            </w:r>
            <w:r w:rsidR="00F041BD" w:rsidRPr="00C31EF2">
              <w:rPr>
                <w:sz w:val="24"/>
                <w:szCs w:val="24"/>
              </w:rPr>
              <w:t>.</w:t>
            </w:r>
          </w:p>
        </w:tc>
      </w:tr>
      <w:tr w:rsidR="00F041BD" w:rsidRPr="00C31EF2" w14:paraId="200E0116"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C31EF2" w:rsidRDefault="00F041BD" w:rsidP="00C31EF2">
            <w:pPr>
              <w:pStyle w:val="a1"/>
              <w:spacing w:before="0"/>
              <w:rPr>
                <w:sz w:val="24"/>
                <w:szCs w:val="24"/>
              </w:rPr>
            </w:pPr>
            <w:bookmarkStart w:id="58" w:name="_Ref389823218"/>
          </w:p>
        </w:tc>
        <w:bookmarkEnd w:id="58"/>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C31EF2" w:rsidRDefault="00F041BD" w:rsidP="00C31EF2">
            <w:pPr>
              <w:pStyle w:val="Tabletext"/>
              <w:spacing w:before="0"/>
              <w:jc w:val="left"/>
              <w:rPr>
                <w:sz w:val="24"/>
              </w:rPr>
            </w:pPr>
            <w:r w:rsidRPr="00C31EF2">
              <w:rPr>
                <w:sz w:val="24"/>
              </w:rPr>
              <w:t xml:space="preserve">Дата начала – дата и время окончания </w:t>
            </w:r>
            <w:r w:rsidR="008854F8" w:rsidRPr="00C31EF2">
              <w:rPr>
                <w:sz w:val="24"/>
              </w:rPr>
              <w:t>срока подачи заявок</w:t>
            </w:r>
          </w:p>
        </w:tc>
        <w:tc>
          <w:tcPr>
            <w:tcW w:w="6775" w:type="dxa"/>
            <w:gridSpan w:val="4"/>
            <w:tcBorders>
              <w:top w:val="single" w:sz="4" w:space="0" w:color="auto"/>
              <w:left w:val="single" w:sz="4" w:space="0" w:color="auto"/>
              <w:bottom w:val="single" w:sz="4" w:space="0" w:color="auto"/>
              <w:right w:val="single" w:sz="4" w:space="0" w:color="auto"/>
            </w:tcBorders>
            <w:shd w:val="clear" w:color="auto" w:fill="auto"/>
          </w:tcPr>
          <w:p w14:paraId="779D7C63" w14:textId="1EAC5573" w:rsidR="00893643" w:rsidRDefault="00893643" w:rsidP="00893643">
            <w:pPr>
              <w:spacing w:before="0"/>
              <w:rPr>
                <w:sz w:val="24"/>
                <w:szCs w:val="24"/>
              </w:rPr>
            </w:pPr>
            <w:r>
              <w:rPr>
                <w:sz w:val="24"/>
                <w:szCs w:val="24"/>
              </w:rPr>
              <w:t xml:space="preserve">Дата начала подачи заявок: </w:t>
            </w:r>
            <w:r>
              <w:rPr>
                <w:b/>
                <w:sz w:val="24"/>
                <w:szCs w:val="24"/>
              </w:rPr>
              <w:t>«11</w:t>
            </w:r>
            <w:r w:rsidRPr="00844B8F">
              <w:rPr>
                <w:b/>
                <w:sz w:val="24"/>
                <w:szCs w:val="24"/>
              </w:rPr>
              <w:t xml:space="preserve">» </w:t>
            </w:r>
            <w:r>
              <w:rPr>
                <w:b/>
                <w:sz w:val="24"/>
                <w:szCs w:val="24"/>
              </w:rPr>
              <w:t>февраля 2019</w:t>
            </w:r>
            <w:r w:rsidRPr="00844B8F">
              <w:rPr>
                <w:b/>
                <w:sz w:val="24"/>
                <w:szCs w:val="24"/>
              </w:rPr>
              <w:t xml:space="preserve"> г.</w:t>
            </w:r>
            <w:r w:rsidRPr="00D54583">
              <w:rPr>
                <w:sz w:val="24"/>
                <w:szCs w:val="24"/>
              </w:rPr>
              <w:t> </w:t>
            </w:r>
          </w:p>
          <w:p w14:paraId="6FB9CE3C" w14:textId="77777777" w:rsidR="00893643" w:rsidRPr="00D54583" w:rsidRDefault="00893643" w:rsidP="00893643">
            <w:pPr>
              <w:spacing w:before="0"/>
              <w:rPr>
                <w:sz w:val="24"/>
                <w:szCs w:val="24"/>
              </w:rPr>
            </w:pPr>
            <w:r w:rsidRPr="00D54583">
              <w:rPr>
                <w:sz w:val="24"/>
                <w:szCs w:val="24"/>
              </w:rPr>
              <w:t>Дата и время окончания срока подачи заявок:</w:t>
            </w:r>
          </w:p>
          <w:p w14:paraId="4629BFC5" w14:textId="37AF4E54" w:rsidR="00893643" w:rsidRDefault="008C6932" w:rsidP="00893643">
            <w:pPr>
              <w:pStyle w:val="Tableheader"/>
              <w:widowControl w:val="0"/>
              <w:spacing w:before="0"/>
              <w:rPr>
                <w:b w:val="0"/>
                <w:snapToGrid w:val="0"/>
                <w:sz w:val="24"/>
              </w:rPr>
            </w:pPr>
            <w:r>
              <w:rPr>
                <w:sz w:val="24"/>
              </w:rPr>
              <w:t>«19</w:t>
            </w:r>
            <w:r w:rsidR="00893643" w:rsidRPr="00844B8F">
              <w:rPr>
                <w:sz w:val="24"/>
              </w:rPr>
              <w:t xml:space="preserve">» </w:t>
            </w:r>
            <w:r w:rsidR="00893643">
              <w:rPr>
                <w:sz w:val="24"/>
              </w:rPr>
              <w:t>февраля 2019</w:t>
            </w:r>
            <w:r w:rsidR="00893643" w:rsidRPr="00844B8F">
              <w:rPr>
                <w:sz w:val="24"/>
              </w:rPr>
              <w:t xml:space="preserve"> г. в </w:t>
            </w:r>
            <w:r w:rsidR="00893643">
              <w:rPr>
                <w:snapToGrid w:val="0"/>
                <w:sz w:val="24"/>
              </w:rPr>
              <w:t>11</w:t>
            </w:r>
            <w:r w:rsidR="00893643" w:rsidRPr="00844B8F">
              <w:rPr>
                <w:snapToGrid w:val="0"/>
                <w:sz w:val="24"/>
              </w:rPr>
              <w:t xml:space="preserve"> ч. 00 мин.</w:t>
            </w:r>
            <w:r w:rsidR="00893643" w:rsidRPr="00D54583">
              <w:rPr>
                <w:b w:val="0"/>
                <w:sz w:val="24"/>
              </w:rPr>
              <w:t> </w:t>
            </w:r>
            <w:r w:rsidR="00893643" w:rsidRPr="00D54583">
              <w:rPr>
                <w:b w:val="0"/>
                <w:snapToGrid w:val="0"/>
                <w:sz w:val="24"/>
              </w:rPr>
              <w:t xml:space="preserve"> </w:t>
            </w:r>
          </w:p>
          <w:p w14:paraId="1B22C5E1" w14:textId="4AAEB8AA" w:rsidR="007F6664" w:rsidRPr="00C31EF2" w:rsidRDefault="00893643" w:rsidP="00893643">
            <w:pPr>
              <w:pStyle w:val="Tableheader"/>
              <w:widowControl w:val="0"/>
              <w:spacing w:before="0"/>
              <w:rPr>
                <w:rStyle w:val="afa"/>
                <w:rFonts w:eastAsia="Lucida Sans Unicode"/>
                <w:kern w:val="1"/>
                <w:sz w:val="24"/>
              </w:rPr>
            </w:pPr>
            <w:r w:rsidRPr="00D54583">
              <w:rPr>
                <w:b w:val="0"/>
                <w:snapToGrid w:val="0"/>
                <w:sz w:val="24"/>
              </w:rPr>
              <w:t xml:space="preserve">(по местному времени </w:t>
            </w:r>
            <w:r w:rsidRPr="00D54583">
              <w:rPr>
                <w:b w:val="0"/>
                <w:sz w:val="24"/>
              </w:rPr>
              <w:t>О</w:t>
            </w:r>
            <w:r w:rsidRPr="00D54583">
              <w:rPr>
                <w:b w:val="0"/>
                <w:snapToGrid w:val="0"/>
                <w:sz w:val="24"/>
              </w:rPr>
              <w:t>рганизатора)</w:t>
            </w:r>
            <w:r>
              <w:rPr>
                <w:b w:val="0"/>
                <w:sz w:val="24"/>
              </w:rPr>
              <w:t>.</w:t>
            </w:r>
          </w:p>
        </w:tc>
      </w:tr>
      <w:tr w:rsidR="005F327D" w:rsidRPr="00C31EF2" w14:paraId="3E750399"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C31EF2" w:rsidRDefault="005F327D" w:rsidP="00C31EF2">
            <w:pPr>
              <w:pStyle w:val="a1"/>
              <w:spacing w:before="0"/>
              <w:rPr>
                <w:sz w:val="24"/>
                <w:szCs w:val="24"/>
              </w:rPr>
            </w:pPr>
            <w:bookmarkStart w:id="59" w:name="_Ref515369504"/>
          </w:p>
        </w:tc>
        <w:bookmarkEnd w:id="59"/>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C31EF2" w:rsidRDefault="00DE7E62" w:rsidP="00C31EF2">
            <w:pPr>
              <w:pStyle w:val="Tabletext"/>
              <w:spacing w:before="0"/>
              <w:jc w:val="left"/>
              <w:rPr>
                <w:sz w:val="24"/>
              </w:rPr>
            </w:pPr>
            <w:r w:rsidRPr="00C31EF2">
              <w:rPr>
                <w:sz w:val="24"/>
              </w:rPr>
              <w:t>Дата ра</w:t>
            </w:r>
            <w:r w:rsidR="00646270" w:rsidRPr="00C31EF2">
              <w:rPr>
                <w:sz w:val="24"/>
              </w:rPr>
              <w:t>ссмотрения первых частей заявок</w:t>
            </w:r>
          </w:p>
        </w:tc>
        <w:tc>
          <w:tcPr>
            <w:tcW w:w="6775" w:type="dxa"/>
            <w:gridSpan w:val="4"/>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Pr="00C31EF2" w:rsidRDefault="00C165B7" w:rsidP="00C31EF2">
            <w:pPr>
              <w:widowControl w:val="0"/>
              <w:spacing w:before="0"/>
              <w:rPr>
                <w:sz w:val="24"/>
                <w:szCs w:val="24"/>
              </w:rPr>
            </w:pPr>
            <w:r w:rsidRPr="00C31EF2">
              <w:rPr>
                <w:sz w:val="24"/>
                <w:szCs w:val="24"/>
              </w:rPr>
              <w:t>Дата окончания рассмотрения первых частей заявок:</w:t>
            </w:r>
          </w:p>
          <w:p w14:paraId="17CA142F" w14:textId="7AD7E2BF" w:rsidR="005F327D" w:rsidRPr="00893643" w:rsidRDefault="00893643" w:rsidP="00893643">
            <w:pPr>
              <w:pStyle w:val="afc"/>
              <w:tabs>
                <w:tab w:val="clear" w:pos="1134"/>
                <w:tab w:val="left" w:pos="567"/>
              </w:tabs>
              <w:spacing w:before="0"/>
              <w:rPr>
                <w:b/>
                <w:sz w:val="24"/>
              </w:rPr>
            </w:pPr>
            <w:r w:rsidRPr="00893643">
              <w:rPr>
                <w:b/>
                <w:sz w:val="24"/>
              </w:rPr>
              <w:t>«25</w:t>
            </w:r>
            <w:r w:rsidR="00C165B7" w:rsidRPr="00893643">
              <w:rPr>
                <w:b/>
                <w:sz w:val="24"/>
              </w:rPr>
              <w:t xml:space="preserve">» </w:t>
            </w:r>
            <w:r w:rsidRPr="00893643">
              <w:rPr>
                <w:b/>
                <w:sz w:val="24"/>
              </w:rPr>
              <w:t>февраля 2019</w:t>
            </w:r>
            <w:r w:rsidR="00C165B7" w:rsidRPr="00893643">
              <w:rPr>
                <w:b/>
                <w:sz w:val="24"/>
              </w:rPr>
              <w:t xml:space="preserve"> г.</w:t>
            </w:r>
          </w:p>
        </w:tc>
      </w:tr>
      <w:tr w:rsidR="005652E2" w:rsidRPr="00C31EF2" w14:paraId="6D825959"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C31EF2" w:rsidRDefault="005652E2" w:rsidP="00C31EF2">
            <w:pPr>
              <w:pStyle w:val="a1"/>
              <w:spacing w:before="0"/>
              <w:rPr>
                <w:sz w:val="24"/>
                <w:szCs w:val="24"/>
              </w:rPr>
            </w:pPr>
            <w:bookmarkStart w:id="60" w:name="_Ref515458371"/>
          </w:p>
        </w:tc>
        <w:bookmarkEnd w:id="60"/>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3351AF" w:rsidRDefault="005652E2" w:rsidP="00C31EF2">
            <w:pPr>
              <w:pStyle w:val="Tabletext"/>
              <w:spacing w:before="0"/>
              <w:jc w:val="left"/>
              <w:rPr>
                <w:sz w:val="22"/>
                <w:szCs w:val="22"/>
              </w:rPr>
            </w:pPr>
            <w:r w:rsidRPr="003351AF">
              <w:rPr>
                <w:sz w:val="22"/>
                <w:szCs w:val="22"/>
              </w:rPr>
              <w:t xml:space="preserve">Срок </w:t>
            </w:r>
            <w:r w:rsidR="00CF7BFF" w:rsidRPr="003351AF">
              <w:rPr>
                <w:sz w:val="22"/>
                <w:szCs w:val="22"/>
              </w:rPr>
              <w:t>направления</w:t>
            </w:r>
            <w:r w:rsidRPr="003351AF">
              <w:rPr>
                <w:sz w:val="22"/>
                <w:szCs w:val="22"/>
              </w:rPr>
              <w:t xml:space="preserve"> оператором ЭТП вторых частей заявок </w:t>
            </w:r>
            <w:r w:rsidR="00B12E7C" w:rsidRPr="003351AF">
              <w:rPr>
                <w:sz w:val="22"/>
                <w:szCs w:val="22"/>
              </w:rPr>
              <w:t>в адрес Организатора</w:t>
            </w:r>
          </w:p>
        </w:tc>
        <w:tc>
          <w:tcPr>
            <w:tcW w:w="6775" w:type="dxa"/>
            <w:gridSpan w:val="4"/>
            <w:tcBorders>
              <w:top w:val="single" w:sz="4" w:space="0" w:color="auto"/>
              <w:left w:val="single" w:sz="4" w:space="0" w:color="auto"/>
              <w:bottom w:val="single" w:sz="4" w:space="0" w:color="auto"/>
              <w:right w:val="single" w:sz="4" w:space="0" w:color="auto"/>
            </w:tcBorders>
            <w:shd w:val="clear" w:color="auto" w:fill="auto"/>
          </w:tcPr>
          <w:p w14:paraId="200EA951" w14:textId="464434C1" w:rsidR="005652E2" w:rsidRPr="00C31EF2" w:rsidRDefault="008B09C1" w:rsidP="00C31EF2">
            <w:pPr>
              <w:pStyle w:val="afc"/>
              <w:tabs>
                <w:tab w:val="clear" w:pos="1134"/>
                <w:tab w:val="left" w:pos="567"/>
              </w:tabs>
              <w:spacing w:before="0"/>
              <w:rPr>
                <w:i/>
                <w:snapToGrid w:val="0"/>
                <w:sz w:val="24"/>
                <w:shd w:val="clear" w:color="auto" w:fill="FFFF99"/>
              </w:rPr>
            </w:pPr>
            <w:r w:rsidRPr="00C31EF2">
              <w:rPr>
                <w:sz w:val="24"/>
              </w:rPr>
              <w:t>Не позднее 1 (одного) рабочего дня, следующего за днем официального размещения в ЕИС протокола ра</w:t>
            </w:r>
            <w:r w:rsidR="00646270" w:rsidRPr="00C31EF2">
              <w:rPr>
                <w:sz w:val="24"/>
              </w:rPr>
              <w:t>ссмотрения первых частей заявок.</w:t>
            </w:r>
          </w:p>
        </w:tc>
      </w:tr>
      <w:tr w:rsidR="007C775B" w:rsidRPr="00C31EF2" w14:paraId="006C956C"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54B058CA" w14:textId="77777777" w:rsidR="007C775B" w:rsidRPr="00C31EF2" w:rsidRDefault="007C775B" w:rsidP="00C31EF2">
            <w:pPr>
              <w:pStyle w:val="a1"/>
              <w:spacing w:before="0"/>
              <w:rPr>
                <w:sz w:val="24"/>
                <w:szCs w:val="24"/>
              </w:rPr>
            </w:pPr>
            <w:bookmarkStart w:id="61" w:name="_Ref532067380"/>
          </w:p>
        </w:tc>
        <w:bookmarkEnd w:id="61"/>
        <w:tc>
          <w:tcPr>
            <w:tcW w:w="2693" w:type="dxa"/>
            <w:tcBorders>
              <w:top w:val="single" w:sz="4" w:space="0" w:color="auto"/>
              <w:bottom w:val="single" w:sz="4" w:space="0" w:color="auto"/>
              <w:right w:val="single" w:sz="4" w:space="0" w:color="auto"/>
            </w:tcBorders>
          </w:tcPr>
          <w:p w14:paraId="0C4B2A8F" w14:textId="036EEDDE" w:rsidR="007C775B" w:rsidRPr="00C31EF2" w:rsidRDefault="007C775B" w:rsidP="00C31EF2">
            <w:pPr>
              <w:pStyle w:val="Tabletext"/>
              <w:spacing w:before="0"/>
              <w:jc w:val="left"/>
              <w:rPr>
                <w:sz w:val="24"/>
              </w:rPr>
            </w:pPr>
            <w:r w:rsidRPr="00C31EF2">
              <w:rPr>
                <w:sz w:val="24"/>
              </w:rPr>
              <w:t>Дата окончания рассмотрения вторых частей заявок</w:t>
            </w:r>
          </w:p>
        </w:tc>
        <w:tc>
          <w:tcPr>
            <w:tcW w:w="6775" w:type="dxa"/>
            <w:gridSpan w:val="4"/>
            <w:tcBorders>
              <w:top w:val="single" w:sz="4" w:space="0" w:color="auto"/>
              <w:left w:val="single" w:sz="4" w:space="0" w:color="auto"/>
              <w:bottom w:val="single" w:sz="4" w:space="0" w:color="auto"/>
              <w:right w:val="single" w:sz="4" w:space="0" w:color="auto"/>
            </w:tcBorders>
          </w:tcPr>
          <w:p w14:paraId="51A80DE7" w14:textId="77777777" w:rsidR="007C775B" w:rsidRPr="00C31EF2" w:rsidRDefault="007C775B" w:rsidP="00C31EF2">
            <w:pPr>
              <w:widowControl w:val="0"/>
              <w:spacing w:before="0"/>
              <w:rPr>
                <w:sz w:val="24"/>
                <w:szCs w:val="24"/>
              </w:rPr>
            </w:pPr>
            <w:r w:rsidRPr="00C31EF2">
              <w:rPr>
                <w:sz w:val="24"/>
                <w:szCs w:val="24"/>
              </w:rPr>
              <w:t>Дата окончания рассмотрения вторых частей заявок:</w:t>
            </w:r>
          </w:p>
          <w:p w14:paraId="3AAC5603" w14:textId="73CC1D88" w:rsidR="007C775B" w:rsidRPr="00893643" w:rsidRDefault="001D448E" w:rsidP="00893643">
            <w:pPr>
              <w:pStyle w:val="afc"/>
              <w:tabs>
                <w:tab w:val="clear" w:pos="1134"/>
                <w:tab w:val="left" w:pos="567"/>
              </w:tabs>
              <w:spacing w:before="0"/>
              <w:rPr>
                <w:b/>
                <w:sz w:val="24"/>
              </w:rPr>
            </w:pPr>
            <w:r>
              <w:rPr>
                <w:b/>
                <w:sz w:val="24"/>
              </w:rPr>
              <w:t>«11</w:t>
            </w:r>
            <w:r w:rsidR="007C775B" w:rsidRPr="00893643">
              <w:rPr>
                <w:b/>
                <w:sz w:val="24"/>
              </w:rPr>
              <w:t xml:space="preserve">» </w:t>
            </w:r>
            <w:r w:rsidR="00893643" w:rsidRPr="00893643">
              <w:rPr>
                <w:b/>
                <w:sz w:val="24"/>
              </w:rPr>
              <w:t>марта 2019</w:t>
            </w:r>
            <w:r w:rsidR="007C775B" w:rsidRPr="00893643">
              <w:rPr>
                <w:b/>
                <w:sz w:val="24"/>
              </w:rPr>
              <w:t xml:space="preserve"> г.</w:t>
            </w:r>
          </w:p>
        </w:tc>
      </w:tr>
      <w:tr w:rsidR="005652E2" w:rsidRPr="00C31EF2" w14:paraId="5EC8E84F"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C31EF2" w:rsidRDefault="005652E2" w:rsidP="00C31EF2">
            <w:pPr>
              <w:pStyle w:val="a1"/>
              <w:spacing w:before="0"/>
              <w:rPr>
                <w:sz w:val="24"/>
                <w:szCs w:val="24"/>
              </w:rPr>
            </w:pPr>
            <w:bookmarkStart w:id="62" w:name="_Ref515296765"/>
          </w:p>
        </w:tc>
        <w:bookmarkEnd w:id="62"/>
        <w:tc>
          <w:tcPr>
            <w:tcW w:w="6492" w:type="dxa"/>
            <w:gridSpan w:val="4"/>
            <w:tcBorders>
              <w:top w:val="single" w:sz="4" w:space="0" w:color="auto"/>
              <w:left w:val="single" w:sz="4" w:space="0" w:color="auto"/>
              <w:bottom w:val="single" w:sz="4" w:space="0" w:color="auto"/>
              <w:right w:val="single" w:sz="4" w:space="0" w:color="auto"/>
            </w:tcBorders>
          </w:tcPr>
          <w:p w14:paraId="4B3958DD" w14:textId="06EAAA23" w:rsidR="005652E2" w:rsidRPr="00232BAF" w:rsidRDefault="00232BAF" w:rsidP="00232BAF">
            <w:pPr>
              <w:pStyle w:val="Tabletext"/>
              <w:spacing w:before="0"/>
              <w:jc w:val="left"/>
              <w:rPr>
                <w:szCs w:val="20"/>
              </w:rPr>
            </w:pPr>
            <w:r>
              <w:rPr>
                <w:szCs w:val="20"/>
              </w:rPr>
              <w:t xml:space="preserve">Дополнительный этап: </w:t>
            </w:r>
            <w:r w:rsidR="008D14FF" w:rsidRPr="00232BAF">
              <w:rPr>
                <w:b/>
                <w:szCs w:val="20"/>
              </w:rPr>
              <w:t>К</w:t>
            </w:r>
            <w:r w:rsidR="005652E2" w:rsidRPr="00232BAF">
              <w:rPr>
                <w:b/>
                <w:szCs w:val="20"/>
              </w:rPr>
              <w:t>валификационн</w:t>
            </w:r>
            <w:r w:rsidR="008D14FF" w:rsidRPr="00232BAF">
              <w:rPr>
                <w:b/>
                <w:szCs w:val="20"/>
              </w:rPr>
              <w:t>ый</w:t>
            </w:r>
            <w:r w:rsidR="005652E2" w:rsidRPr="00232BAF">
              <w:rPr>
                <w:b/>
                <w:szCs w:val="20"/>
              </w:rPr>
              <w:t xml:space="preserve"> отбор Участников</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7213058D" w14:textId="5A3B901F" w:rsidR="005652E2" w:rsidRPr="00C31EF2" w:rsidRDefault="005652E2" w:rsidP="00232BAF">
            <w:pPr>
              <w:pStyle w:val="Tableheader"/>
              <w:widowControl w:val="0"/>
              <w:spacing w:before="0"/>
              <w:rPr>
                <w:sz w:val="24"/>
              </w:rPr>
            </w:pPr>
            <w:r w:rsidRPr="00C31EF2">
              <w:rPr>
                <w:b w:val="0"/>
                <w:snapToGrid w:val="0"/>
                <w:sz w:val="24"/>
              </w:rPr>
              <w:t>Предусмот</w:t>
            </w:r>
            <w:r w:rsidR="00893643">
              <w:rPr>
                <w:b w:val="0"/>
                <w:snapToGrid w:val="0"/>
                <w:sz w:val="24"/>
              </w:rPr>
              <w:t xml:space="preserve">рено </w:t>
            </w:r>
          </w:p>
        </w:tc>
      </w:tr>
      <w:tr w:rsidR="00431A10" w:rsidRPr="00C31EF2" w14:paraId="17D3AAA2"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C31EF2" w:rsidRDefault="00431A10" w:rsidP="00C31EF2">
            <w:pPr>
              <w:pStyle w:val="a1"/>
              <w:spacing w:before="0"/>
              <w:rPr>
                <w:sz w:val="24"/>
                <w:szCs w:val="24"/>
              </w:rPr>
            </w:pPr>
            <w:bookmarkStart w:id="63" w:name="_Ref515369621"/>
          </w:p>
        </w:tc>
        <w:bookmarkEnd w:id="63"/>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C31EF2" w:rsidRDefault="00431A10" w:rsidP="00C31EF2">
            <w:pPr>
              <w:pStyle w:val="Tabletext"/>
              <w:spacing w:before="0"/>
              <w:jc w:val="left"/>
              <w:rPr>
                <w:sz w:val="24"/>
              </w:rPr>
            </w:pPr>
            <w:r w:rsidRPr="00C31EF2">
              <w:rPr>
                <w:sz w:val="24"/>
              </w:rPr>
              <w:t xml:space="preserve">Дата подведения итогов закупки </w:t>
            </w:r>
          </w:p>
        </w:tc>
        <w:tc>
          <w:tcPr>
            <w:tcW w:w="6775" w:type="dxa"/>
            <w:gridSpan w:val="4"/>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C31EF2" w:rsidRDefault="00431A10" w:rsidP="00C31EF2">
            <w:pPr>
              <w:spacing w:before="0"/>
              <w:rPr>
                <w:sz w:val="24"/>
                <w:szCs w:val="24"/>
              </w:rPr>
            </w:pPr>
            <w:r w:rsidRPr="00C31EF2">
              <w:rPr>
                <w:sz w:val="24"/>
                <w:szCs w:val="24"/>
              </w:rPr>
              <w:t>Дата подведения итогов закупки:</w:t>
            </w:r>
          </w:p>
          <w:p w14:paraId="5C0DC88D" w14:textId="42CB9890" w:rsidR="00431A10" w:rsidRPr="00893643" w:rsidRDefault="001D448E" w:rsidP="00893643">
            <w:pPr>
              <w:pStyle w:val="afc"/>
              <w:tabs>
                <w:tab w:val="clear" w:pos="1134"/>
                <w:tab w:val="left" w:pos="567"/>
              </w:tabs>
              <w:spacing w:before="0"/>
              <w:rPr>
                <w:b/>
                <w:sz w:val="24"/>
              </w:rPr>
            </w:pPr>
            <w:r>
              <w:rPr>
                <w:b/>
                <w:snapToGrid w:val="0"/>
                <w:sz w:val="24"/>
              </w:rPr>
              <w:t>«15</w:t>
            </w:r>
            <w:r w:rsidR="00431A10" w:rsidRPr="00893643">
              <w:rPr>
                <w:b/>
                <w:snapToGrid w:val="0"/>
                <w:sz w:val="24"/>
              </w:rPr>
              <w:t>» </w:t>
            </w:r>
            <w:r w:rsidR="00893643" w:rsidRPr="00893643">
              <w:rPr>
                <w:b/>
                <w:snapToGrid w:val="0"/>
                <w:sz w:val="24"/>
              </w:rPr>
              <w:t>марта 2019</w:t>
            </w:r>
            <w:r w:rsidR="00431A10" w:rsidRPr="00893643">
              <w:rPr>
                <w:b/>
                <w:snapToGrid w:val="0"/>
                <w:sz w:val="24"/>
              </w:rPr>
              <w:t xml:space="preserve"> г.</w:t>
            </w:r>
          </w:p>
        </w:tc>
      </w:tr>
      <w:tr w:rsidR="005652E2" w:rsidRPr="00C31EF2" w14:paraId="36D1972F"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C31EF2" w:rsidRDefault="005652E2" w:rsidP="00C31EF2">
            <w:pPr>
              <w:pStyle w:val="a1"/>
              <w:spacing w:before="0"/>
              <w:rPr>
                <w:sz w:val="24"/>
                <w:szCs w:val="24"/>
              </w:rPr>
            </w:pPr>
            <w:bookmarkStart w:id="64" w:name="_Ref384632108"/>
          </w:p>
        </w:tc>
        <w:bookmarkEnd w:id="64"/>
        <w:tc>
          <w:tcPr>
            <w:tcW w:w="4791" w:type="dxa"/>
            <w:gridSpan w:val="3"/>
            <w:tcBorders>
              <w:top w:val="single" w:sz="4" w:space="0" w:color="auto"/>
              <w:left w:val="single" w:sz="4" w:space="0" w:color="auto"/>
              <w:bottom w:val="single" w:sz="4" w:space="0" w:color="auto"/>
              <w:right w:val="single" w:sz="4" w:space="0" w:color="auto"/>
            </w:tcBorders>
          </w:tcPr>
          <w:p w14:paraId="05E857FB" w14:textId="217D812B" w:rsidR="005652E2" w:rsidRPr="003351AF" w:rsidRDefault="005652E2" w:rsidP="00C31EF2">
            <w:pPr>
              <w:pStyle w:val="Tabletext"/>
              <w:spacing w:before="0"/>
              <w:jc w:val="left"/>
              <w:rPr>
                <w:sz w:val="22"/>
                <w:szCs w:val="22"/>
              </w:rPr>
            </w:pPr>
            <w:r w:rsidRPr="003351AF">
              <w:rPr>
                <w:sz w:val="22"/>
                <w:szCs w:val="22"/>
              </w:rPr>
              <w:t>Рассмотрение и оценка заявок Участников с учетом привлекаемых субподрядчиков</w:t>
            </w:r>
          </w:p>
        </w:tc>
        <w:tc>
          <w:tcPr>
            <w:tcW w:w="4677" w:type="dxa"/>
            <w:gridSpan w:val="2"/>
            <w:tcBorders>
              <w:top w:val="single" w:sz="4" w:space="0" w:color="auto"/>
              <w:left w:val="single" w:sz="4" w:space="0" w:color="auto"/>
              <w:bottom w:val="single" w:sz="4" w:space="0" w:color="auto"/>
              <w:right w:val="single" w:sz="4" w:space="0" w:color="auto"/>
            </w:tcBorders>
          </w:tcPr>
          <w:p w14:paraId="0B75873B" w14:textId="174F2206" w:rsidR="005652E2" w:rsidRPr="00C31EF2" w:rsidRDefault="00893643" w:rsidP="00893643">
            <w:pPr>
              <w:pStyle w:val="Tabletext"/>
              <w:spacing w:before="0"/>
              <w:rPr>
                <w:sz w:val="24"/>
              </w:rPr>
            </w:pPr>
            <w:r>
              <w:rPr>
                <w:sz w:val="24"/>
              </w:rPr>
              <w:t xml:space="preserve">Не предусмотрено </w:t>
            </w:r>
          </w:p>
        </w:tc>
      </w:tr>
      <w:tr w:rsidR="005652E2" w:rsidRPr="00C31EF2" w14:paraId="4945D950"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C31EF2" w:rsidRDefault="005652E2" w:rsidP="00C31EF2">
            <w:pPr>
              <w:pStyle w:val="a1"/>
              <w:spacing w:before="0"/>
              <w:rPr>
                <w:sz w:val="24"/>
                <w:szCs w:val="24"/>
              </w:rPr>
            </w:pPr>
            <w:bookmarkStart w:id="65" w:name="_Ref514590588"/>
          </w:p>
        </w:tc>
        <w:bookmarkEnd w:id="65"/>
        <w:tc>
          <w:tcPr>
            <w:tcW w:w="4082" w:type="dxa"/>
            <w:gridSpan w:val="2"/>
            <w:tcBorders>
              <w:top w:val="single" w:sz="4" w:space="0" w:color="auto"/>
              <w:left w:val="single" w:sz="4" w:space="0" w:color="auto"/>
              <w:bottom w:val="single" w:sz="4" w:space="0" w:color="auto"/>
              <w:right w:val="single" w:sz="4" w:space="0" w:color="auto"/>
            </w:tcBorders>
          </w:tcPr>
          <w:p w14:paraId="04715528" w14:textId="1EA61453" w:rsidR="005652E2" w:rsidRPr="00C31EF2" w:rsidRDefault="005652E2" w:rsidP="00C31EF2">
            <w:pPr>
              <w:pStyle w:val="Tabletext"/>
              <w:spacing w:before="0"/>
              <w:jc w:val="left"/>
              <w:rPr>
                <w:sz w:val="24"/>
              </w:rPr>
            </w:pPr>
            <w:r w:rsidRPr="00C31EF2">
              <w:rPr>
                <w:sz w:val="24"/>
              </w:rPr>
              <w:t>Количество победителей</w:t>
            </w:r>
            <w:r w:rsidR="003351AF">
              <w:rPr>
                <w:sz w:val="24"/>
              </w:rPr>
              <w:t xml:space="preserve"> закупки (в </w:t>
            </w:r>
            <w:proofErr w:type="gramStart"/>
            <w:r w:rsidR="003351AF">
              <w:rPr>
                <w:sz w:val="24"/>
              </w:rPr>
              <w:t>рамках</w:t>
            </w:r>
            <w:proofErr w:type="gramEnd"/>
            <w:r w:rsidR="003351AF">
              <w:rPr>
                <w:sz w:val="24"/>
              </w:rPr>
              <w:t xml:space="preserve"> одного лота)</w:t>
            </w:r>
          </w:p>
        </w:tc>
        <w:tc>
          <w:tcPr>
            <w:tcW w:w="5386" w:type="dxa"/>
            <w:gridSpan w:val="3"/>
            <w:tcBorders>
              <w:top w:val="single" w:sz="4" w:space="0" w:color="auto"/>
              <w:left w:val="single" w:sz="4" w:space="0" w:color="auto"/>
              <w:bottom w:val="single" w:sz="4" w:space="0" w:color="auto"/>
              <w:right w:val="single" w:sz="4" w:space="0" w:color="auto"/>
            </w:tcBorders>
          </w:tcPr>
          <w:p w14:paraId="7A2BDB9C" w14:textId="533BC455" w:rsidR="00893643" w:rsidRPr="00C31EF2" w:rsidRDefault="005652E2" w:rsidP="00893643">
            <w:pPr>
              <w:spacing w:before="0"/>
              <w:rPr>
                <w:i/>
                <w:sz w:val="24"/>
                <w:szCs w:val="24"/>
                <w:shd w:val="clear" w:color="auto" w:fill="FFFF99"/>
              </w:rPr>
            </w:pPr>
            <w:r w:rsidRPr="00C31EF2">
              <w:rPr>
                <w:bCs/>
                <w:spacing w:val="-6"/>
                <w:sz w:val="24"/>
                <w:szCs w:val="24"/>
              </w:rPr>
              <w:t xml:space="preserve">Один победитель </w:t>
            </w:r>
          </w:p>
          <w:p w14:paraId="0ADC8779" w14:textId="51D8FCDF" w:rsidR="005652E2" w:rsidRPr="00C31EF2" w:rsidRDefault="005652E2" w:rsidP="00C31EF2">
            <w:pPr>
              <w:spacing w:before="0"/>
              <w:rPr>
                <w:i/>
                <w:sz w:val="24"/>
                <w:szCs w:val="24"/>
                <w:shd w:val="clear" w:color="auto" w:fill="FFFF99"/>
              </w:rPr>
            </w:pPr>
          </w:p>
        </w:tc>
      </w:tr>
      <w:tr w:rsidR="005652E2" w:rsidRPr="00C31EF2" w14:paraId="03222AB3"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C31EF2" w:rsidRDefault="005652E2" w:rsidP="00C31EF2">
            <w:pPr>
              <w:pStyle w:val="a1"/>
              <w:spacing w:before="0"/>
              <w:rPr>
                <w:sz w:val="24"/>
                <w:szCs w:val="24"/>
              </w:rPr>
            </w:pPr>
            <w:bookmarkStart w:id="66" w:name="_Ref387830550"/>
          </w:p>
        </w:tc>
        <w:bookmarkEnd w:id="66"/>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232BAF" w:rsidRDefault="005652E2" w:rsidP="00C31EF2">
            <w:pPr>
              <w:pStyle w:val="Tabletext"/>
              <w:spacing w:before="0"/>
              <w:jc w:val="left"/>
              <w:rPr>
                <w:sz w:val="22"/>
                <w:szCs w:val="22"/>
              </w:rPr>
            </w:pPr>
            <w:r w:rsidRPr="00232BAF">
              <w:rPr>
                <w:sz w:val="22"/>
                <w:szCs w:val="22"/>
              </w:rPr>
              <w:t xml:space="preserve">Место подачи документов в </w:t>
            </w:r>
            <w:proofErr w:type="gramStart"/>
            <w:r w:rsidRPr="00232BAF">
              <w:rPr>
                <w:sz w:val="22"/>
                <w:szCs w:val="22"/>
              </w:rPr>
              <w:t>отношении</w:t>
            </w:r>
            <w:proofErr w:type="gramEnd"/>
            <w:r w:rsidRPr="00232BAF">
              <w:rPr>
                <w:sz w:val="22"/>
                <w:szCs w:val="22"/>
              </w:rPr>
              <w:t xml:space="preserve"> цепочки собственников, включая конечных бенефициаров</w:t>
            </w:r>
          </w:p>
        </w:tc>
        <w:tc>
          <w:tcPr>
            <w:tcW w:w="6775" w:type="dxa"/>
            <w:gridSpan w:val="4"/>
            <w:tcBorders>
              <w:top w:val="single" w:sz="4" w:space="0" w:color="auto"/>
              <w:left w:val="single" w:sz="4" w:space="0" w:color="auto"/>
              <w:bottom w:val="single" w:sz="4" w:space="0" w:color="auto"/>
              <w:right w:val="single" w:sz="4" w:space="0" w:color="auto"/>
            </w:tcBorders>
            <w:shd w:val="clear" w:color="auto" w:fill="auto"/>
          </w:tcPr>
          <w:p w14:paraId="20658DF3" w14:textId="77777777" w:rsidR="00232BAF" w:rsidRPr="003351AF" w:rsidRDefault="00232BAF" w:rsidP="00232BAF">
            <w:pPr>
              <w:pStyle w:val="Tableheader"/>
              <w:snapToGrid w:val="0"/>
              <w:spacing w:before="0"/>
              <w:rPr>
                <w:b w:val="0"/>
                <w:sz w:val="22"/>
                <w:szCs w:val="22"/>
              </w:rPr>
            </w:pPr>
            <w:r w:rsidRPr="003351AF">
              <w:rPr>
                <w:b w:val="0"/>
                <w:sz w:val="22"/>
                <w:szCs w:val="22"/>
              </w:rPr>
              <w:t xml:space="preserve">Почтовый адрес: 675000, г. Благовещенск, ул. Шевченко, 28, </w:t>
            </w:r>
            <w:proofErr w:type="spellStart"/>
            <w:r w:rsidRPr="003351AF">
              <w:rPr>
                <w:b w:val="0"/>
                <w:sz w:val="22"/>
                <w:szCs w:val="22"/>
              </w:rPr>
              <w:t>каб</w:t>
            </w:r>
            <w:proofErr w:type="spellEnd"/>
            <w:r w:rsidRPr="003351AF">
              <w:rPr>
                <w:b w:val="0"/>
                <w:sz w:val="22"/>
                <w:szCs w:val="22"/>
              </w:rPr>
              <w:t xml:space="preserve">. 231. </w:t>
            </w:r>
          </w:p>
          <w:p w14:paraId="4CFF8F1D" w14:textId="6E961B15" w:rsidR="005652E2" w:rsidRPr="00232BAF" w:rsidRDefault="003351AF" w:rsidP="003351AF">
            <w:pPr>
              <w:pStyle w:val="Tableheader"/>
              <w:spacing w:before="0"/>
              <w:rPr>
                <w:rStyle w:val="afa"/>
                <w:i w:val="0"/>
                <w:snapToGrid w:val="0"/>
                <w:sz w:val="24"/>
                <w:shd w:val="clear" w:color="auto" w:fill="auto"/>
              </w:rPr>
            </w:pPr>
            <w:r w:rsidRPr="003351AF">
              <w:rPr>
                <w:b w:val="0"/>
                <w:snapToGrid w:val="0"/>
                <w:sz w:val="22"/>
                <w:szCs w:val="22"/>
              </w:rPr>
              <w:t>Контактная информация для приема документов: каб.231 Телефон: (4162) 397- 325</w:t>
            </w:r>
          </w:p>
        </w:tc>
      </w:tr>
    </w:tbl>
    <w:p w14:paraId="304A8C85" w14:textId="43BEDA0B" w:rsidR="00EC5F37" w:rsidRPr="00232BAF" w:rsidRDefault="00376A79" w:rsidP="00C31EF2">
      <w:pPr>
        <w:pStyle w:val="1"/>
        <w:spacing w:before="0" w:after="0"/>
        <w:jc w:val="center"/>
        <w:rPr>
          <w:rFonts w:ascii="Times New Roman" w:hAnsi="Times New Roman"/>
          <w:sz w:val="28"/>
          <w:szCs w:val="28"/>
        </w:rPr>
      </w:pPr>
      <w:bookmarkStart w:id="67" w:name="_Ref514448858"/>
      <w:bookmarkStart w:id="68" w:name="_Toc772512"/>
      <w:r w:rsidRPr="00232BAF">
        <w:rPr>
          <w:rFonts w:ascii="Times New Roman" w:hAnsi="Times New Roman"/>
          <w:sz w:val="28"/>
          <w:szCs w:val="28"/>
        </w:rPr>
        <w:lastRenderedPageBreak/>
        <w:t xml:space="preserve">ОБЩИЕ </w:t>
      </w:r>
      <w:bookmarkEnd w:id="9"/>
      <w:bookmarkEnd w:id="10"/>
      <w:bookmarkEnd w:id="11"/>
      <w:bookmarkEnd w:id="12"/>
      <w:r w:rsidRPr="00232BAF">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7"/>
      <w:bookmarkEnd w:id="68"/>
    </w:p>
    <w:p w14:paraId="36FD85F6" w14:textId="39547F50" w:rsidR="00EC5F37" w:rsidRPr="00232BAF" w:rsidRDefault="00EC5F37" w:rsidP="00232BAF">
      <w:pPr>
        <w:pStyle w:val="20"/>
        <w:spacing w:before="0"/>
        <w:rPr>
          <w:sz w:val="26"/>
        </w:rPr>
      </w:pPr>
      <w:bookmarkStart w:id="69" w:name="_Toc55285335"/>
      <w:bookmarkStart w:id="70" w:name="_Toc55305369"/>
      <w:bookmarkStart w:id="71" w:name="_Toc57314615"/>
      <w:bookmarkStart w:id="72" w:name="_Toc69728941"/>
      <w:bookmarkStart w:id="73" w:name="_Toc772513"/>
      <w:r w:rsidRPr="00232BAF">
        <w:rPr>
          <w:sz w:val="26"/>
        </w:rPr>
        <w:t xml:space="preserve">Общие сведения о </w:t>
      </w:r>
      <w:bookmarkEnd w:id="69"/>
      <w:bookmarkEnd w:id="70"/>
      <w:bookmarkEnd w:id="71"/>
      <w:bookmarkEnd w:id="72"/>
      <w:r w:rsidR="005E1E72" w:rsidRPr="00232BAF">
        <w:rPr>
          <w:sz w:val="26"/>
        </w:rPr>
        <w:t>закупке</w:t>
      </w:r>
      <w:bookmarkEnd w:id="73"/>
    </w:p>
    <w:p w14:paraId="3708F853" w14:textId="765F7A03" w:rsidR="00EC5F37" w:rsidRPr="00C31EF2" w:rsidRDefault="001D54B3" w:rsidP="00C31EF2">
      <w:pPr>
        <w:pStyle w:val="a1"/>
        <w:spacing w:before="0"/>
        <w:rPr>
          <w:sz w:val="24"/>
          <w:szCs w:val="24"/>
        </w:rPr>
      </w:pPr>
      <w:bookmarkStart w:id="74" w:name="_Ref55193512"/>
      <w:bookmarkStart w:id="75" w:name="Общие_сведения"/>
      <w:proofErr w:type="gramStart"/>
      <w:r w:rsidRPr="00C31EF2">
        <w:rPr>
          <w:sz w:val="24"/>
          <w:szCs w:val="24"/>
        </w:rPr>
        <w:t xml:space="preserve">Организатор, указанный </w:t>
      </w:r>
      <w:r w:rsidR="006B4F4F" w:rsidRPr="00C31EF2">
        <w:rPr>
          <w:sz w:val="24"/>
          <w:szCs w:val="24"/>
        </w:rPr>
        <w:t>в пункте</w:t>
      </w:r>
      <w:r w:rsidR="00F76427" w:rsidRPr="00C31EF2">
        <w:rPr>
          <w:sz w:val="24"/>
          <w:szCs w:val="24"/>
        </w:rPr>
        <w:t xml:space="preserve"> </w:t>
      </w:r>
      <w:r w:rsidR="00F76427" w:rsidRPr="00C31EF2">
        <w:rPr>
          <w:sz w:val="24"/>
          <w:szCs w:val="24"/>
        </w:rPr>
        <w:fldChar w:fldCharType="begin"/>
      </w:r>
      <w:r w:rsidR="00F76427" w:rsidRPr="00C31EF2">
        <w:rPr>
          <w:sz w:val="24"/>
          <w:szCs w:val="24"/>
        </w:rPr>
        <w:instrText xml:space="preserve"> REF _Ref249842235 \r \h </w:instrText>
      </w:r>
      <w:r w:rsidR="004D62B1" w:rsidRPr="00C31EF2">
        <w:rPr>
          <w:sz w:val="24"/>
          <w:szCs w:val="24"/>
        </w:rPr>
        <w:instrText xml:space="preserve"> \* MERGEFORMAT </w:instrText>
      </w:r>
      <w:r w:rsidR="00F76427" w:rsidRPr="00C31EF2">
        <w:rPr>
          <w:sz w:val="24"/>
          <w:szCs w:val="24"/>
        </w:rPr>
      </w:r>
      <w:r w:rsidR="00F76427" w:rsidRPr="00C31EF2">
        <w:rPr>
          <w:sz w:val="24"/>
          <w:szCs w:val="24"/>
        </w:rPr>
        <w:fldChar w:fldCharType="separate"/>
      </w:r>
      <w:r w:rsidR="000959B4">
        <w:rPr>
          <w:sz w:val="24"/>
          <w:szCs w:val="24"/>
        </w:rPr>
        <w:t>1.2.8</w:t>
      </w:r>
      <w:r w:rsidR="00F76427" w:rsidRPr="00C31EF2">
        <w:rPr>
          <w:sz w:val="24"/>
          <w:szCs w:val="24"/>
        </w:rPr>
        <w:fldChar w:fldCharType="end"/>
      </w:r>
      <w:r w:rsidR="00B764F4" w:rsidRPr="00C31EF2">
        <w:rPr>
          <w:sz w:val="24"/>
          <w:szCs w:val="24"/>
        </w:rPr>
        <w:t xml:space="preserve"> настоящей </w:t>
      </w:r>
      <w:r w:rsidR="00B21E0E" w:rsidRPr="00C31EF2">
        <w:rPr>
          <w:sz w:val="24"/>
          <w:szCs w:val="24"/>
        </w:rPr>
        <w:t>Д</w:t>
      </w:r>
      <w:r w:rsidR="00D51C4F" w:rsidRPr="00C31EF2">
        <w:rPr>
          <w:sz w:val="24"/>
          <w:szCs w:val="24"/>
        </w:rPr>
        <w:t>окументации </w:t>
      </w:r>
      <w:r w:rsidR="00B21E0E" w:rsidRPr="00C31EF2">
        <w:rPr>
          <w:sz w:val="24"/>
          <w:szCs w:val="24"/>
        </w:rPr>
        <w:t>о закупке</w:t>
      </w:r>
      <w:r w:rsidRPr="00C31EF2">
        <w:rPr>
          <w:sz w:val="24"/>
          <w:szCs w:val="24"/>
        </w:rPr>
        <w:t xml:space="preserve">, </w:t>
      </w:r>
      <w:r w:rsidR="00EC5F37" w:rsidRPr="00C31EF2">
        <w:rPr>
          <w:sz w:val="24"/>
          <w:szCs w:val="24"/>
        </w:rPr>
        <w:t xml:space="preserve">Извещением, </w:t>
      </w:r>
      <w:r w:rsidR="00341DCA" w:rsidRPr="00C31EF2">
        <w:rPr>
          <w:sz w:val="24"/>
          <w:szCs w:val="24"/>
        </w:rPr>
        <w:t xml:space="preserve">официально </w:t>
      </w:r>
      <w:r w:rsidR="00B33E2E" w:rsidRPr="00C31EF2">
        <w:rPr>
          <w:sz w:val="24"/>
          <w:szCs w:val="24"/>
        </w:rPr>
        <w:t>размещенн</w:t>
      </w:r>
      <w:r w:rsidR="00C43E48" w:rsidRPr="00C31EF2">
        <w:rPr>
          <w:sz w:val="24"/>
          <w:szCs w:val="24"/>
        </w:rPr>
        <w:t>ым</w:t>
      </w:r>
      <w:r w:rsidR="00B33E2E" w:rsidRPr="00C31EF2">
        <w:rPr>
          <w:sz w:val="24"/>
          <w:szCs w:val="24"/>
        </w:rPr>
        <w:t xml:space="preserve"> </w:t>
      </w:r>
      <w:r w:rsidR="00EC5F37" w:rsidRPr="00C31EF2">
        <w:rPr>
          <w:sz w:val="24"/>
          <w:szCs w:val="24"/>
        </w:rPr>
        <w:t xml:space="preserve">от </w:t>
      </w:r>
      <w:r w:rsidRPr="00C31EF2">
        <w:rPr>
          <w:sz w:val="24"/>
          <w:szCs w:val="24"/>
        </w:rPr>
        <w:t xml:space="preserve">даты, указанной в </w:t>
      </w:r>
      <w:r w:rsidR="006B4F4F" w:rsidRPr="00C31EF2">
        <w:rPr>
          <w:sz w:val="24"/>
          <w:szCs w:val="24"/>
        </w:rPr>
        <w:t>пункте</w:t>
      </w:r>
      <w:r w:rsidR="00F76427" w:rsidRPr="00C31EF2">
        <w:rPr>
          <w:sz w:val="24"/>
          <w:szCs w:val="24"/>
        </w:rPr>
        <w:t xml:space="preserve"> </w:t>
      </w:r>
      <w:r w:rsidR="00F76427" w:rsidRPr="00C31EF2">
        <w:rPr>
          <w:sz w:val="24"/>
          <w:szCs w:val="24"/>
        </w:rPr>
        <w:fldChar w:fldCharType="begin"/>
      </w:r>
      <w:r w:rsidR="00F76427" w:rsidRPr="00C31EF2">
        <w:rPr>
          <w:sz w:val="24"/>
          <w:szCs w:val="24"/>
        </w:rPr>
        <w:instrText xml:space="preserve"> REF _Ref384115739 \r \h </w:instrText>
      </w:r>
      <w:r w:rsidR="004D62B1" w:rsidRPr="00C31EF2">
        <w:rPr>
          <w:sz w:val="24"/>
          <w:szCs w:val="24"/>
        </w:rPr>
        <w:instrText xml:space="preserve"> \* MERGEFORMAT </w:instrText>
      </w:r>
      <w:r w:rsidR="00F76427" w:rsidRPr="00C31EF2">
        <w:rPr>
          <w:sz w:val="24"/>
          <w:szCs w:val="24"/>
        </w:rPr>
      </w:r>
      <w:r w:rsidR="00F76427" w:rsidRPr="00C31EF2">
        <w:rPr>
          <w:sz w:val="24"/>
          <w:szCs w:val="24"/>
        </w:rPr>
        <w:fldChar w:fldCharType="separate"/>
      </w:r>
      <w:r w:rsidR="000959B4">
        <w:rPr>
          <w:sz w:val="24"/>
          <w:szCs w:val="24"/>
        </w:rPr>
        <w:t>1.2.11</w:t>
      </w:r>
      <w:r w:rsidR="00F76427" w:rsidRPr="00C31EF2">
        <w:rPr>
          <w:sz w:val="24"/>
          <w:szCs w:val="24"/>
        </w:rPr>
        <w:fldChar w:fldCharType="end"/>
      </w:r>
      <w:r w:rsidR="00EC5F37" w:rsidRPr="00C31EF2">
        <w:rPr>
          <w:sz w:val="24"/>
          <w:szCs w:val="24"/>
        </w:rPr>
        <w:t xml:space="preserve">, </w:t>
      </w:r>
      <w:r w:rsidR="008E7318" w:rsidRPr="00C31EF2">
        <w:rPr>
          <w:sz w:val="24"/>
          <w:szCs w:val="24"/>
        </w:rPr>
        <w:t xml:space="preserve">приглашает </w:t>
      </w:r>
      <w:r w:rsidR="00EC5F37" w:rsidRPr="00C31EF2">
        <w:rPr>
          <w:sz w:val="24"/>
          <w:szCs w:val="24"/>
        </w:rPr>
        <w:t>лиц</w:t>
      </w:r>
      <w:r w:rsidR="00E857C8" w:rsidRPr="00C31EF2">
        <w:rPr>
          <w:sz w:val="24"/>
          <w:szCs w:val="24"/>
        </w:rPr>
        <w:t xml:space="preserve">, указанных в пункте </w:t>
      </w:r>
      <w:r w:rsidR="00E857C8" w:rsidRPr="00C31EF2">
        <w:rPr>
          <w:sz w:val="24"/>
          <w:szCs w:val="24"/>
        </w:rPr>
        <w:fldChar w:fldCharType="begin"/>
      </w:r>
      <w:r w:rsidR="00E857C8" w:rsidRPr="00C31EF2">
        <w:rPr>
          <w:sz w:val="24"/>
          <w:szCs w:val="24"/>
        </w:rPr>
        <w:instrText xml:space="preserve"> REF _Ref388452493 \r \h </w:instrText>
      </w:r>
      <w:r w:rsidR="00AC6BD2" w:rsidRPr="00C31EF2">
        <w:rPr>
          <w:sz w:val="24"/>
          <w:szCs w:val="24"/>
        </w:rPr>
        <w:instrText xml:space="preserve"> \* MERGEFORMAT </w:instrText>
      </w:r>
      <w:r w:rsidR="00E857C8" w:rsidRPr="00C31EF2">
        <w:rPr>
          <w:sz w:val="24"/>
          <w:szCs w:val="24"/>
        </w:rPr>
      </w:r>
      <w:r w:rsidR="00E857C8" w:rsidRPr="00C31EF2">
        <w:rPr>
          <w:sz w:val="24"/>
          <w:szCs w:val="24"/>
        </w:rPr>
        <w:fldChar w:fldCharType="separate"/>
      </w:r>
      <w:r w:rsidR="000959B4">
        <w:rPr>
          <w:sz w:val="24"/>
          <w:szCs w:val="24"/>
        </w:rPr>
        <w:t>1.2.6</w:t>
      </w:r>
      <w:r w:rsidR="00E857C8" w:rsidRPr="00C31EF2">
        <w:rPr>
          <w:sz w:val="24"/>
          <w:szCs w:val="24"/>
        </w:rPr>
        <w:fldChar w:fldCharType="end"/>
      </w:r>
      <w:r w:rsidR="008E7318" w:rsidRPr="00C31EF2">
        <w:rPr>
          <w:sz w:val="24"/>
          <w:szCs w:val="24"/>
        </w:rPr>
        <w:t>,</w:t>
      </w:r>
      <w:r w:rsidR="00EC5F37" w:rsidRPr="00C31EF2">
        <w:rPr>
          <w:sz w:val="24"/>
          <w:szCs w:val="24"/>
        </w:rPr>
        <w:t xml:space="preserve"> к участию в </w:t>
      </w:r>
      <w:r w:rsidR="008E7318" w:rsidRPr="00C31EF2">
        <w:rPr>
          <w:sz w:val="24"/>
          <w:szCs w:val="24"/>
        </w:rPr>
        <w:t>закупке</w:t>
      </w:r>
      <w:r w:rsidR="00F71BA5" w:rsidRPr="00C31EF2">
        <w:rPr>
          <w:sz w:val="24"/>
          <w:szCs w:val="24"/>
        </w:rPr>
        <w:t xml:space="preserve">, способ которой указан в пункте </w:t>
      </w:r>
      <w:r w:rsidR="00F71BA5" w:rsidRPr="00C31EF2">
        <w:rPr>
          <w:sz w:val="24"/>
          <w:szCs w:val="24"/>
        </w:rPr>
        <w:fldChar w:fldCharType="begin"/>
      </w:r>
      <w:r w:rsidR="00F71BA5" w:rsidRPr="00C31EF2">
        <w:rPr>
          <w:sz w:val="24"/>
          <w:szCs w:val="24"/>
        </w:rPr>
        <w:instrText xml:space="preserve"> REF _Ref514460849 \r \h </w:instrText>
      </w:r>
      <w:r w:rsidR="00C31EF2">
        <w:rPr>
          <w:sz w:val="24"/>
          <w:szCs w:val="24"/>
        </w:rPr>
        <w:instrText xml:space="preserve"> \* MERGEFORMAT </w:instrText>
      </w:r>
      <w:r w:rsidR="00F71BA5" w:rsidRPr="00C31EF2">
        <w:rPr>
          <w:sz w:val="24"/>
          <w:szCs w:val="24"/>
        </w:rPr>
      </w:r>
      <w:r w:rsidR="00F71BA5" w:rsidRPr="00C31EF2">
        <w:rPr>
          <w:sz w:val="24"/>
          <w:szCs w:val="24"/>
        </w:rPr>
        <w:fldChar w:fldCharType="separate"/>
      </w:r>
      <w:r w:rsidR="000959B4">
        <w:rPr>
          <w:sz w:val="24"/>
          <w:szCs w:val="24"/>
        </w:rPr>
        <w:t>1.2.1</w:t>
      </w:r>
      <w:r w:rsidR="00F71BA5" w:rsidRPr="00C31EF2">
        <w:rPr>
          <w:sz w:val="24"/>
          <w:szCs w:val="24"/>
        </w:rPr>
        <w:fldChar w:fldCharType="end"/>
      </w:r>
      <w:r w:rsidR="00F71BA5" w:rsidRPr="00C31EF2">
        <w:rPr>
          <w:sz w:val="24"/>
          <w:szCs w:val="24"/>
        </w:rPr>
        <w:t>,</w:t>
      </w:r>
      <w:r w:rsidR="00F76427" w:rsidRPr="00C31EF2">
        <w:rPr>
          <w:sz w:val="24"/>
          <w:szCs w:val="24"/>
        </w:rPr>
        <w:t xml:space="preserve"> </w:t>
      </w:r>
      <w:r w:rsidR="00EC5F37" w:rsidRPr="00C31EF2">
        <w:rPr>
          <w:sz w:val="24"/>
          <w:szCs w:val="24"/>
        </w:rPr>
        <w:t xml:space="preserve">для нужд </w:t>
      </w:r>
      <w:r w:rsidR="00D51C4F" w:rsidRPr="00C31EF2">
        <w:rPr>
          <w:sz w:val="24"/>
          <w:szCs w:val="24"/>
        </w:rPr>
        <w:t>Заказчика, указанного в п</w:t>
      </w:r>
      <w:bookmarkEnd w:id="74"/>
      <w:bookmarkEnd w:id="75"/>
      <w:r w:rsidR="006B4F4F" w:rsidRPr="00C31EF2">
        <w:rPr>
          <w:sz w:val="24"/>
          <w:szCs w:val="24"/>
        </w:rPr>
        <w:t xml:space="preserve">ункте </w:t>
      </w:r>
      <w:r w:rsidR="00F76427" w:rsidRPr="00C31EF2">
        <w:rPr>
          <w:sz w:val="24"/>
          <w:szCs w:val="24"/>
        </w:rPr>
        <w:fldChar w:fldCharType="begin"/>
      </w:r>
      <w:r w:rsidR="00F76427" w:rsidRPr="00C31EF2">
        <w:rPr>
          <w:sz w:val="24"/>
          <w:szCs w:val="24"/>
        </w:rPr>
        <w:instrText xml:space="preserve"> REF _Ref384115722 \r \h </w:instrText>
      </w:r>
      <w:r w:rsidR="004D62B1" w:rsidRPr="00C31EF2">
        <w:rPr>
          <w:sz w:val="24"/>
          <w:szCs w:val="24"/>
        </w:rPr>
        <w:instrText xml:space="preserve"> \* MERGEFORMAT </w:instrText>
      </w:r>
      <w:r w:rsidR="00F76427" w:rsidRPr="00C31EF2">
        <w:rPr>
          <w:sz w:val="24"/>
          <w:szCs w:val="24"/>
        </w:rPr>
      </w:r>
      <w:r w:rsidR="00F76427" w:rsidRPr="00C31EF2">
        <w:rPr>
          <w:sz w:val="24"/>
          <w:szCs w:val="24"/>
        </w:rPr>
        <w:fldChar w:fldCharType="separate"/>
      </w:r>
      <w:r w:rsidR="000959B4">
        <w:rPr>
          <w:sz w:val="24"/>
          <w:szCs w:val="24"/>
        </w:rPr>
        <w:t>1.2.7</w:t>
      </w:r>
      <w:r w:rsidR="00F76427" w:rsidRPr="00C31EF2">
        <w:rPr>
          <w:sz w:val="24"/>
          <w:szCs w:val="24"/>
        </w:rPr>
        <w:fldChar w:fldCharType="end"/>
      </w:r>
      <w:r w:rsidR="00341DCA" w:rsidRPr="00C31EF2">
        <w:rPr>
          <w:sz w:val="24"/>
          <w:szCs w:val="24"/>
        </w:rPr>
        <w:t xml:space="preserve">, </w:t>
      </w:r>
      <w:r w:rsidR="00653DFB" w:rsidRPr="00C31EF2">
        <w:rPr>
          <w:sz w:val="24"/>
          <w:szCs w:val="24"/>
        </w:rPr>
        <w:t xml:space="preserve">на право заключения договора, </w:t>
      </w:r>
      <w:r w:rsidR="00341DCA" w:rsidRPr="00C31EF2">
        <w:rPr>
          <w:sz w:val="24"/>
          <w:szCs w:val="24"/>
        </w:rPr>
        <w:t>предмет которо</w:t>
      </w:r>
      <w:r w:rsidR="00653DFB" w:rsidRPr="00C31EF2">
        <w:rPr>
          <w:sz w:val="24"/>
          <w:szCs w:val="24"/>
        </w:rPr>
        <w:t>го</w:t>
      </w:r>
      <w:r w:rsidR="00341DCA" w:rsidRPr="00C31EF2">
        <w:rPr>
          <w:sz w:val="24"/>
          <w:szCs w:val="24"/>
        </w:rPr>
        <w:t xml:space="preserve"> указан в пункте </w:t>
      </w:r>
      <w:r w:rsidR="00341DCA" w:rsidRPr="00C31EF2">
        <w:rPr>
          <w:sz w:val="24"/>
          <w:szCs w:val="24"/>
        </w:rPr>
        <w:fldChar w:fldCharType="begin"/>
      </w:r>
      <w:r w:rsidR="00341DCA" w:rsidRPr="00C31EF2">
        <w:rPr>
          <w:sz w:val="24"/>
          <w:szCs w:val="24"/>
        </w:rPr>
        <w:instrText xml:space="preserve"> REF _Ref249785568 \r \h  \* MERGEFORMAT </w:instrText>
      </w:r>
      <w:r w:rsidR="00341DCA" w:rsidRPr="00C31EF2">
        <w:rPr>
          <w:sz w:val="24"/>
          <w:szCs w:val="24"/>
        </w:rPr>
      </w:r>
      <w:r w:rsidR="00341DCA" w:rsidRPr="00C31EF2">
        <w:rPr>
          <w:sz w:val="24"/>
          <w:szCs w:val="24"/>
        </w:rPr>
        <w:fldChar w:fldCharType="separate"/>
      </w:r>
      <w:r w:rsidR="000959B4">
        <w:rPr>
          <w:sz w:val="24"/>
          <w:szCs w:val="24"/>
        </w:rPr>
        <w:t>1.2.2</w:t>
      </w:r>
      <w:r w:rsidR="00341DCA" w:rsidRPr="00C31EF2">
        <w:rPr>
          <w:sz w:val="24"/>
          <w:szCs w:val="24"/>
        </w:rPr>
        <w:fldChar w:fldCharType="end"/>
      </w:r>
      <w:r w:rsidR="00F76427" w:rsidRPr="00C31EF2">
        <w:rPr>
          <w:sz w:val="24"/>
          <w:szCs w:val="24"/>
        </w:rPr>
        <w:t>.</w:t>
      </w:r>
      <w:proofErr w:type="gramEnd"/>
    </w:p>
    <w:p w14:paraId="224A4987" w14:textId="62BC587D" w:rsidR="00795662" w:rsidRPr="00C31EF2" w:rsidRDefault="00795662" w:rsidP="00C31EF2">
      <w:pPr>
        <w:pStyle w:val="a1"/>
        <w:spacing w:before="0"/>
        <w:rPr>
          <w:sz w:val="24"/>
          <w:szCs w:val="24"/>
        </w:rPr>
      </w:pPr>
      <w:proofErr w:type="gramStart"/>
      <w:r w:rsidRPr="00C31EF2">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C31EF2">
        <w:rPr>
          <w:sz w:val="24"/>
          <w:szCs w:val="24"/>
        </w:rPr>
        <w:fldChar w:fldCharType="begin"/>
      </w:r>
      <w:r w:rsidRPr="00C31EF2">
        <w:rPr>
          <w:sz w:val="24"/>
          <w:szCs w:val="24"/>
        </w:rPr>
        <w:instrText xml:space="preserve"> REF _Ref514453315 \r \h  \* MERGEFORMAT </w:instrText>
      </w:r>
      <w:r w:rsidRPr="00C31EF2">
        <w:rPr>
          <w:sz w:val="24"/>
          <w:szCs w:val="24"/>
        </w:rPr>
      </w:r>
      <w:r w:rsidRPr="00C31EF2">
        <w:rPr>
          <w:sz w:val="24"/>
          <w:szCs w:val="24"/>
        </w:rPr>
        <w:fldChar w:fldCharType="separate"/>
      </w:r>
      <w:r w:rsidR="000959B4">
        <w:rPr>
          <w:sz w:val="24"/>
          <w:szCs w:val="24"/>
        </w:rPr>
        <w:t>3</w:t>
      </w:r>
      <w:r w:rsidRPr="00C31EF2">
        <w:rPr>
          <w:sz w:val="24"/>
          <w:szCs w:val="24"/>
        </w:rPr>
        <w:fldChar w:fldCharType="end"/>
      </w:r>
      <w:r w:rsidRPr="00C31EF2">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C31EF2">
        <w:rPr>
          <w:sz w:val="24"/>
          <w:szCs w:val="24"/>
        </w:rPr>
        <w:fldChar w:fldCharType="begin"/>
      </w:r>
      <w:r w:rsidRPr="00C31EF2">
        <w:rPr>
          <w:sz w:val="24"/>
          <w:szCs w:val="24"/>
        </w:rPr>
        <w:instrText xml:space="preserve"> REF _Ref514453352 \r \h  \* MERGEFORMAT </w:instrText>
      </w:r>
      <w:r w:rsidRPr="00C31EF2">
        <w:rPr>
          <w:sz w:val="24"/>
          <w:szCs w:val="24"/>
        </w:rPr>
      </w:r>
      <w:r w:rsidRPr="00C31EF2">
        <w:rPr>
          <w:sz w:val="24"/>
          <w:szCs w:val="24"/>
        </w:rPr>
        <w:fldChar w:fldCharType="separate"/>
      </w:r>
      <w:r w:rsidR="000959B4">
        <w:rPr>
          <w:sz w:val="24"/>
          <w:szCs w:val="24"/>
        </w:rPr>
        <w:t>4</w:t>
      </w:r>
      <w:r w:rsidRPr="00C31EF2">
        <w:rPr>
          <w:sz w:val="24"/>
          <w:szCs w:val="24"/>
        </w:rPr>
        <w:fldChar w:fldCharType="end"/>
      </w:r>
      <w:r w:rsidRPr="00C31EF2">
        <w:rPr>
          <w:sz w:val="24"/>
          <w:szCs w:val="24"/>
        </w:rPr>
        <w:t xml:space="preserve"> – </w:t>
      </w:r>
      <w:r w:rsidRPr="00C31EF2">
        <w:rPr>
          <w:sz w:val="24"/>
          <w:szCs w:val="24"/>
        </w:rPr>
        <w:fldChar w:fldCharType="begin"/>
      </w:r>
      <w:r w:rsidRPr="00C31EF2">
        <w:rPr>
          <w:sz w:val="24"/>
          <w:szCs w:val="24"/>
        </w:rPr>
        <w:instrText xml:space="preserve"> REF _Ref418863007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0959B4">
        <w:rPr>
          <w:sz w:val="24"/>
          <w:szCs w:val="24"/>
        </w:rPr>
        <w:t>5</w:t>
      </w:r>
      <w:r w:rsidRPr="00C31EF2">
        <w:rPr>
          <w:sz w:val="24"/>
          <w:szCs w:val="24"/>
        </w:rPr>
        <w:fldChar w:fldCharType="end"/>
      </w:r>
      <w:r w:rsidRPr="00C31EF2">
        <w:rPr>
          <w:sz w:val="24"/>
          <w:szCs w:val="24"/>
        </w:rPr>
        <w:t xml:space="preserve">. Порядок применения отдельных дополнительных элементов проводимой закупки изложен в разделе </w:t>
      </w:r>
      <w:r w:rsidRPr="00C31EF2">
        <w:rPr>
          <w:sz w:val="24"/>
          <w:szCs w:val="24"/>
        </w:rPr>
        <w:fldChar w:fldCharType="begin"/>
      </w:r>
      <w:r w:rsidRPr="00C31EF2">
        <w:rPr>
          <w:sz w:val="24"/>
          <w:szCs w:val="24"/>
        </w:rPr>
        <w:instrText xml:space="preserve"> REF _Ref514448879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0959B4">
        <w:rPr>
          <w:sz w:val="24"/>
          <w:szCs w:val="24"/>
        </w:rPr>
        <w:t>6</w:t>
      </w:r>
      <w:r w:rsidRPr="00C31EF2">
        <w:rPr>
          <w:sz w:val="24"/>
          <w:szCs w:val="24"/>
        </w:rPr>
        <w:fldChar w:fldCharType="end"/>
      </w:r>
      <w:r w:rsidRPr="00C31EF2">
        <w:rPr>
          <w:sz w:val="24"/>
          <w:szCs w:val="24"/>
        </w:rPr>
        <w:t>. Образцы форм документов, которые необходимо подготовить и включить в состав заявки</w:t>
      </w:r>
      <w:proofErr w:type="gramEnd"/>
      <w:r w:rsidRPr="00C31EF2">
        <w:rPr>
          <w:sz w:val="24"/>
          <w:szCs w:val="24"/>
        </w:rPr>
        <w:t xml:space="preserve">, </w:t>
      </w:r>
      <w:proofErr w:type="gramStart"/>
      <w:r w:rsidRPr="00C31EF2">
        <w:rPr>
          <w:sz w:val="24"/>
          <w:szCs w:val="24"/>
        </w:rPr>
        <w:t>приведены</w:t>
      </w:r>
      <w:proofErr w:type="gramEnd"/>
      <w:r w:rsidRPr="00C31EF2">
        <w:rPr>
          <w:sz w:val="24"/>
          <w:szCs w:val="24"/>
        </w:rPr>
        <w:t xml:space="preserve"> в разделе </w:t>
      </w:r>
      <w:r w:rsidRPr="00C31EF2">
        <w:rPr>
          <w:sz w:val="24"/>
          <w:szCs w:val="24"/>
        </w:rPr>
        <w:fldChar w:fldCharType="begin"/>
      </w:r>
      <w:r w:rsidRPr="00C31EF2">
        <w:rPr>
          <w:sz w:val="24"/>
          <w:szCs w:val="24"/>
        </w:rPr>
        <w:instrText xml:space="preserve"> REF _Ref384631716 \r \h  \* MERGEFORMAT </w:instrText>
      </w:r>
      <w:r w:rsidRPr="00C31EF2">
        <w:rPr>
          <w:sz w:val="24"/>
          <w:szCs w:val="24"/>
        </w:rPr>
      </w:r>
      <w:r w:rsidRPr="00C31EF2">
        <w:rPr>
          <w:sz w:val="24"/>
          <w:szCs w:val="24"/>
        </w:rPr>
        <w:fldChar w:fldCharType="separate"/>
      </w:r>
      <w:r w:rsidR="000959B4">
        <w:rPr>
          <w:sz w:val="24"/>
          <w:szCs w:val="24"/>
        </w:rPr>
        <w:t>7</w:t>
      </w:r>
      <w:r w:rsidRPr="00C31EF2">
        <w:rPr>
          <w:sz w:val="24"/>
          <w:szCs w:val="24"/>
        </w:rPr>
        <w:fldChar w:fldCharType="end"/>
      </w:r>
      <w:r w:rsidRPr="00C31EF2">
        <w:rPr>
          <w:sz w:val="24"/>
          <w:szCs w:val="24"/>
        </w:rPr>
        <w:t>.</w:t>
      </w:r>
    </w:p>
    <w:p w14:paraId="01495849" w14:textId="6BF23AEB" w:rsidR="00341DCA" w:rsidRPr="00C31EF2" w:rsidRDefault="00341DCA" w:rsidP="00C31EF2">
      <w:pPr>
        <w:pStyle w:val="a1"/>
        <w:spacing w:before="0"/>
        <w:rPr>
          <w:sz w:val="24"/>
          <w:szCs w:val="24"/>
        </w:rPr>
      </w:pPr>
      <w:r w:rsidRPr="00C31EF2">
        <w:rPr>
          <w:sz w:val="24"/>
          <w:szCs w:val="24"/>
        </w:rPr>
        <w:t>Требования к поставляемой продукции, включая срок, объем и место поставки продукции</w:t>
      </w:r>
      <w:r w:rsidR="006D7A74" w:rsidRPr="00C31EF2">
        <w:rPr>
          <w:sz w:val="24"/>
          <w:szCs w:val="24"/>
        </w:rPr>
        <w:t>,</w:t>
      </w:r>
      <w:r w:rsidRPr="00C31EF2">
        <w:rPr>
          <w:sz w:val="24"/>
          <w:szCs w:val="24"/>
        </w:rPr>
        <w:t xml:space="preserve"> изложены в Приложении № 1 к настоящей Документации о закупке. Проект Договора, который </w:t>
      </w:r>
      <w:r w:rsidR="00795662" w:rsidRPr="00C31EF2">
        <w:rPr>
          <w:sz w:val="24"/>
          <w:szCs w:val="24"/>
        </w:rPr>
        <w:t>планируется</w:t>
      </w:r>
      <w:r w:rsidRPr="00C31EF2">
        <w:rPr>
          <w:sz w:val="24"/>
          <w:szCs w:val="24"/>
        </w:rPr>
        <w:t xml:space="preserve"> заключ</w:t>
      </w:r>
      <w:r w:rsidR="00795662" w:rsidRPr="00C31EF2">
        <w:rPr>
          <w:sz w:val="24"/>
          <w:szCs w:val="24"/>
        </w:rPr>
        <w:t>ить</w:t>
      </w:r>
      <w:r w:rsidRPr="00C31EF2">
        <w:rPr>
          <w:sz w:val="24"/>
          <w:szCs w:val="24"/>
        </w:rPr>
        <w:t xml:space="preserve"> по результатам закупки, </w:t>
      </w:r>
      <w:r w:rsidR="00795662" w:rsidRPr="00C31EF2">
        <w:rPr>
          <w:sz w:val="24"/>
          <w:szCs w:val="24"/>
        </w:rPr>
        <w:t xml:space="preserve">включая форму, сроки и порядок оплаты, </w:t>
      </w:r>
      <w:r w:rsidRPr="00C31EF2">
        <w:rPr>
          <w:sz w:val="24"/>
          <w:szCs w:val="24"/>
        </w:rPr>
        <w:t xml:space="preserve">приведен в </w:t>
      </w:r>
      <w:proofErr w:type="gramStart"/>
      <w:r w:rsidRPr="00C31EF2">
        <w:rPr>
          <w:sz w:val="24"/>
          <w:szCs w:val="24"/>
        </w:rPr>
        <w:t>Приложении</w:t>
      </w:r>
      <w:proofErr w:type="gramEnd"/>
      <w:r w:rsidRPr="00C31EF2">
        <w:rPr>
          <w:sz w:val="24"/>
          <w:szCs w:val="24"/>
        </w:rPr>
        <w:t xml:space="preserve"> № 2 к Документации о закупке. </w:t>
      </w:r>
    </w:p>
    <w:p w14:paraId="081548CF" w14:textId="6E9BB14A" w:rsidR="00B01BC3" w:rsidRPr="00C31EF2" w:rsidRDefault="00B67789" w:rsidP="00C31EF2">
      <w:pPr>
        <w:pStyle w:val="a1"/>
        <w:spacing w:before="0"/>
        <w:rPr>
          <w:sz w:val="24"/>
          <w:szCs w:val="24"/>
        </w:rPr>
      </w:pPr>
      <w:r w:rsidRPr="00C31EF2">
        <w:rPr>
          <w:sz w:val="24"/>
          <w:szCs w:val="24"/>
        </w:rPr>
        <w:t xml:space="preserve">Для справок обращаться к представителю Организатора, указанному в </w:t>
      </w:r>
      <w:proofErr w:type="gramStart"/>
      <w:r w:rsidRPr="00C31EF2">
        <w:rPr>
          <w:sz w:val="24"/>
          <w:szCs w:val="24"/>
        </w:rPr>
        <w:t>пункте</w:t>
      </w:r>
      <w:proofErr w:type="gramEnd"/>
      <w:r w:rsidRPr="00C31EF2">
        <w:rPr>
          <w:sz w:val="24"/>
          <w:szCs w:val="24"/>
        </w:rPr>
        <w:t xml:space="preserve"> </w:t>
      </w:r>
      <w:r w:rsidRPr="00C31EF2">
        <w:rPr>
          <w:sz w:val="24"/>
          <w:szCs w:val="24"/>
        </w:rPr>
        <w:fldChar w:fldCharType="begin"/>
      </w:r>
      <w:r w:rsidRPr="00C31EF2">
        <w:rPr>
          <w:sz w:val="24"/>
          <w:szCs w:val="24"/>
        </w:rPr>
        <w:instrText xml:space="preserve"> REF _Ref384115792 \r \h  \* MERGEFORMAT </w:instrText>
      </w:r>
      <w:r w:rsidRPr="00C31EF2">
        <w:rPr>
          <w:sz w:val="24"/>
          <w:szCs w:val="24"/>
        </w:rPr>
      </w:r>
      <w:r w:rsidRPr="00C31EF2">
        <w:rPr>
          <w:sz w:val="24"/>
          <w:szCs w:val="24"/>
        </w:rPr>
        <w:fldChar w:fldCharType="separate"/>
      </w:r>
      <w:r w:rsidR="000959B4">
        <w:rPr>
          <w:sz w:val="24"/>
          <w:szCs w:val="24"/>
        </w:rPr>
        <w:t>1.2.9</w:t>
      </w:r>
      <w:r w:rsidRPr="00C31EF2">
        <w:rPr>
          <w:sz w:val="24"/>
          <w:szCs w:val="24"/>
        </w:rPr>
        <w:fldChar w:fldCharType="end"/>
      </w:r>
      <w:r w:rsidR="00261AB2" w:rsidRPr="00C31EF2">
        <w:rPr>
          <w:sz w:val="24"/>
          <w:szCs w:val="24"/>
        </w:rPr>
        <w:t xml:space="preserve"> (с учетом требований подраздела </w:t>
      </w:r>
      <w:r w:rsidR="00261AB2" w:rsidRPr="00C31EF2">
        <w:rPr>
          <w:sz w:val="24"/>
          <w:szCs w:val="24"/>
        </w:rPr>
        <w:fldChar w:fldCharType="begin"/>
      </w:r>
      <w:r w:rsidR="00261AB2" w:rsidRPr="00C31EF2">
        <w:rPr>
          <w:sz w:val="24"/>
          <w:szCs w:val="24"/>
        </w:rPr>
        <w:instrText xml:space="preserve"> REF _Ref514707961 \r \h </w:instrText>
      </w:r>
      <w:r w:rsidR="00C31EF2">
        <w:rPr>
          <w:sz w:val="24"/>
          <w:szCs w:val="24"/>
        </w:rPr>
        <w:instrText xml:space="preserve"> \* MERGEFORMAT </w:instrText>
      </w:r>
      <w:r w:rsidR="00261AB2" w:rsidRPr="00C31EF2">
        <w:rPr>
          <w:sz w:val="24"/>
          <w:szCs w:val="24"/>
        </w:rPr>
      </w:r>
      <w:r w:rsidR="00261AB2" w:rsidRPr="00C31EF2">
        <w:rPr>
          <w:sz w:val="24"/>
          <w:szCs w:val="24"/>
        </w:rPr>
        <w:fldChar w:fldCharType="separate"/>
      </w:r>
      <w:r w:rsidR="000959B4">
        <w:rPr>
          <w:sz w:val="24"/>
          <w:szCs w:val="24"/>
        </w:rPr>
        <w:t>4.3</w:t>
      </w:r>
      <w:r w:rsidR="00261AB2" w:rsidRPr="00C31EF2">
        <w:rPr>
          <w:sz w:val="24"/>
          <w:szCs w:val="24"/>
        </w:rPr>
        <w:fldChar w:fldCharType="end"/>
      </w:r>
      <w:r w:rsidR="00261AB2" w:rsidRPr="00C31EF2">
        <w:rPr>
          <w:sz w:val="24"/>
          <w:szCs w:val="24"/>
        </w:rPr>
        <w:t>)</w:t>
      </w:r>
      <w:r w:rsidRPr="00C31EF2">
        <w:rPr>
          <w:sz w:val="24"/>
          <w:szCs w:val="24"/>
        </w:rPr>
        <w:t>.</w:t>
      </w:r>
    </w:p>
    <w:p w14:paraId="780614E0" w14:textId="77777777" w:rsidR="00EC5F37" w:rsidRPr="00232BAF" w:rsidRDefault="00EC5F37" w:rsidP="00232BAF">
      <w:pPr>
        <w:pStyle w:val="20"/>
        <w:spacing w:before="120"/>
        <w:rPr>
          <w:sz w:val="26"/>
        </w:rPr>
      </w:pPr>
      <w:bookmarkStart w:id="76" w:name="_Toc514455538"/>
      <w:bookmarkStart w:id="77" w:name="_Toc55285336"/>
      <w:bookmarkStart w:id="78" w:name="_Toc55305370"/>
      <w:bookmarkStart w:id="79" w:name="_Ref55313246"/>
      <w:bookmarkStart w:id="80" w:name="_Ref56231140"/>
      <w:bookmarkStart w:id="81" w:name="_Ref56231144"/>
      <w:bookmarkStart w:id="82" w:name="_Toc57314617"/>
      <w:bookmarkStart w:id="83" w:name="_Toc69728943"/>
      <w:bookmarkStart w:id="84" w:name="_Toc772514"/>
      <w:bookmarkStart w:id="85" w:name="_Toc518119237"/>
      <w:bookmarkEnd w:id="76"/>
      <w:r w:rsidRPr="00232BAF">
        <w:rPr>
          <w:sz w:val="26"/>
        </w:rPr>
        <w:t>Правовой статус документов</w:t>
      </w:r>
      <w:bookmarkEnd w:id="77"/>
      <w:bookmarkEnd w:id="78"/>
      <w:bookmarkEnd w:id="79"/>
      <w:bookmarkEnd w:id="80"/>
      <w:bookmarkEnd w:id="81"/>
      <w:bookmarkEnd w:id="82"/>
      <w:bookmarkEnd w:id="83"/>
      <w:bookmarkEnd w:id="84"/>
    </w:p>
    <w:p w14:paraId="1C5BD894" w14:textId="09C0B33F" w:rsidR="00EC5F37" w:rsidRPr="00C31EF2" w:rsidRDefault="00B21E0E" w:rsidP="00C31EF2">
      <w:pPr>
        <w:pStyle w:val="a1"/>
        <w:numPr>
          <w:ilvl w:val="2"/>
          <w:numId w:val="4"/>
        </w:numPr>
        <w:spacing w:before="0"/>
        <w:rPr>
          <w:sz w:val="24"/>
          <w:szCs w:val="24"/>
        </w:rPr>
      </w:pPr>
      <w:bookmarkStart w:id="86" w:name="_Toc55285339"/>
      <w:bookmarkStart w:id="87" w:name="_Toc55305373"/>
      <w:bookmarkStart w:id="88" w:name="_Toc57314619"/>
      <w:bookmarkStart w:id="89" w:name="_Toc69728944"/>
      <w:bookmarkStart w:id="90" w:name="_Toc66354324"/>
      <w:bookmarkEnd w:id="85"/>
      <w:r w:rsidRPr="00C31EF2">
        <w:rPr>
          <w:sz w:val="24"/>
          <w:szCs w:val="24"/>
        </w:rPr>
        <w:t>Д</w:t>
      </w:r>
      <w:r w:rsidR="00543E0E" w:rsidRPr="00C31EF2">
        <w:rPr>
          <w:sz w:val="24"/>
          <w:szCs w:val="24"/>
        </w:rPr>
        <w:t>окументация</w:t>
      </w:r>
      <w:r w:rsidRPr="00C31EF2">
        <w:rPr>
          <w:sz w:val="24"/>
          <w:szCs w:val="24"/>
        </w:rPr>
        <w:t xml:space="preserve"> о закупке</w:t>
      </w:r>
      <w:r w:rsidR="00543E0E" w:rsidRPr="00C31EF2">
        <w:rPr>
          <w:sz w:val="24"/>
          <w:szCs w:val="24"/>
        </w:rPr>
        <w:t xml:space="preserve"> вместе с Извещением</w:t>
      </w:r>
      <w:r w:rsidR="00755DDC" w:rsidRPr="00C31EF2">
        <w:rPr>
          <w:sz w:val="24"/>
          <w:szCs w:val="24"/>
        </w:rPr>
        <w:t>,</w:t>
      </w:r>
      <w:r w:rsidR="00543E0E" w:rsidRPr="00C31EF2">
        <w:rPr>
          <w:sz w:val="24"/>
          <w:szCs w:val="24"/>
        </w:rPr>
        <w:t xml:space="preserve"> </w:t>
      </w:r>
      <w:r w:rsidR="001F7793" w:rsidRPr="00C31EF2">
        <w:rPr>
          <w:sz w:val="24"/>
          <w:szCs w:val="24"/>
        </w:rPr>
        <w:t>являющимся ее неотъемлемой частью</w:t>
      </w:r>
      <w:r w:rsidR="00543E0E" w:rsidRPr="00C31EF2">
        <w:rPr>
          <w:sz w:val="24"/>
          <w:szCs w:val="24"/>
        </w:rPr>
        <w:t xml:space="preserve">, </w:t>
      </w:r>
      <w:proofErr w:type="gramStart"/>
      <w:r w:rsidR="00543E0E" w:rsidRPr="00C31EF2">
        <w:rPr>
          <w:sz w:val="24"/>
          <w:szCs w:val="24"/>
        </w:rPr>
        <w:t xml:space="preserve">являются </w:t>
      </w:r>
      <w:r w:rsidR="00D30829" w:rsidRPr="00C31EF2">
        <w:rPr>
          <w:sz w:val="24"/>
          <w:szCs w:val="24"/>
        </w:rPr>
        <w:t xml:space="preserve">публичной </w:t>
      </w:r>
      <w:r w:rsidR="00543E0E" w:rsidRPr="00C31EF2">
        <w:rPr>
          <w:sz w:val="24"/>
          <w:szCs w:val="24"/>
        </w:rPr>
        <w:t xml:space="preserve">офертой Организатора </w:t>
      </w:r>
      <w:r w:rsidR="00C770D4" w:rsidRPr="00C31EF2">
        <w:rPr>
          <w:sz w:val="24"/>
          <w:szCs w:val="24"/>
        </w:rPr>
        <w:t xml:space="preserve">в соответствии со статьей 437 ГК РФ </w:t>
      </w:r>
      <w:r w:rsidR="00543E0E" w:rsidRPr="00C31EF2">
        <w:rPr>
          <w:sz w:val="24"/>
          <w:szCs w:val="24"/>
        </w:rPr>
        <w:t>и должны</w:t>
      </w:r>
      <w:proofErr w:type="gramEnd"/>
      <w:r w:rsidR="00543E0E" w:rsidRPr="00C31EF2">
        <w:rPr>
          <w:sz w:val="24"/>
          <w:szCs w:val="24"/>
        </w:rPr>
        <w:t xml:space="preserve"> рассматриваться Участниками в соответствии с этим до подведения итогов </w:t>
      </w:r>
      <w:r w:rsidR="00D30829" w:rsidRPr="00C31EF2">
        <w:rPr>
          <w:sz w:val="24"/>
          <w:szCs w:val="24"/>
        </w:rPr>
        <w:t>закупки</w:t>
      </w:r>
      <w:r w:rsidR="00755DDC" w:rsidRPr="00C31EF2">
        <w:rPr>
          <w:sz w:val="24"/>
          <w:szCs w:val="24"/>
        </w:rPr>
        <w:t>.</w:t>
      </w:r>
      <w:r w:rsidR="00EF15BA" w:rsidRPr="00C31EF2">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C31EF2" w:rsidRDefault="00B21E0E" w:rsidP="00C31EF2">
      <w:pPr>
        <w:pStyle w:val="a1"/>
        <w:numPr>
          <w:ilvl w:val="2"/>
          <w:numId w:val="4"/>
        </w:numPr>
        <w:spacing w:before="0"/>
        <w:rPr>
          <w:sz w:val="24"/>
          <w:szCs w:val="24"/>
        </w:rPr>
      </w:pPr>
      <w:r w:rsidRPr="00C31EF2">
        <w:rPr>
          <w:sz w:val="24"/>
          <w:szCs w:val="24"/>
        </w:rPr>
        <w:t>З</w:t>
      </w:r>
      <w:r w:rsidR="00EC5F37" w:rsidRPr="00C31EF2">
        <w:rPr>
          <w:sz w:val="24"/>
          <w:szCs w:val="24"/>
        </w:rPr>
        <w:t xml:space="preserve">аявка Участника </w:t>
      </w:r>
      <w:r w:rsidR="00F47253" w:rsidRPr="00C31EF2">
        <w:rPr>
          <w:sz w:val="24"/>
          <w:szCs w:val="24"/>
        </w:rPr>
        <w:t xml:space="preserve">также </w:t>
      </w:r>
      <w:proofErr w:type="gramStart"/>
      <w:r w:rsidR="00EC5F37" w:rsidRPr="00C31EF2">
        <w:rPr>
          <w:sz w:val="24"/>
          <w:szCs w:val="24"/>
        </w:rPr>
        <w:t>имеет правовой статус оферты и</w:t>
      </w:r>
      <w:proofErr w:type="gramEnd"/>
      <w:r w:rsidR="00EC5F37" w:rsidRPr="00C31EF2">
        <w:rPr>
          <w:sz w:val="24"/>
          <w:szCs w:val="24"/>
        </w:rPr>
        <w:t xml:space="preserve"> будет рассматриваться Организатором </w:t>
      </w:r>
      <w:r w:rsidR="0050279B" w:rsidRPr="00C31EF2">
        <w:rPr>
          <w:sz w:val="24"/>
          <w:szCs w:val="24"/>
        </w:rPr>
        <w:t>в течение указанного в ней срока ее действия</w:t>
      </w:r>
      <w:r w:rsidR="00EC5F37" w:rsidRPr="00C31EF2">
        <w:rPr>
          <w:sz w:val="24"/>
          <w:szCs w:val="24"/>
        </w:rPr>
        <w:t>.</w:t>
      </w:r>
    </w:p>
    <w:p w14:paraId="232A2F7E" w14:textId="64DF2CF6" w:rsidR="00EC5F37" w:rsidRPr="00C31EF2" w:rsidRDefault="00EC5F37" w:rsidP="00C31EF2">
      <w:pPr>
        <w:pStyle w:val="a1"/>
        <w:numPr>
          <w:ilvl w:val="2"/>
          <w:numId w:val="4"/>
        </w:numPr>
        <w:spacing w:before="0"/>
        <w:rPr>
          <w:sz w:val="24"/>
          <w:szCs w:val="24"/>
        </w:rPr>
      </w:pPr>
      <w:bookmarkStart w:id="91" w:name="_Ref86827161"/>
      <w:r w:rsidRPr="00C31EF2">
        <w:rPr>
          <w:sz w:val="24"/>
          <w:szCs w:val="24"/>
        </w:rPr>
        <w:t xml:space="preserve">При определении условий Договора </w:t>
      </w:r>
      <w:r w:rsidR="0014217D" w:rsidRPr="00C31EF2">
        <w:rPr>
          <w:sz w:val="24"/>
          <w:szCs w:val="24"/>
        </w:rPr>
        <w:t>по результатам закупки</w:t>
      </w:r>
      <w:r w:rsidRPr="00C31EF2">
        <w:rPr>
          <w:sz w:val="24"/>
          <w:szCs w:val="24"/>
        </w:rPr>
        <w:t xml:space="preserve"> используются следующие документы </w:t>
      </w:r>
      <w:r w:rsidR="00C820FC" w:rsidRPr="00C31EF2">
        <w:rPr>
          <w:sz w:val="24"/>
          <w:szCs w:val="24"/>
        </w:rPr>
        <w:t xml:space="preserve">с </w:t>
      </w:r>
      <w:r w:rsidRPr="00C31EF2">
        <w:rPr>
          <w:sz w:val="24"/>
          <w:szCs w:val="24"/>
        </w:rPr>
        <w:t>соблюдением указанной иерархии</w:t>
      </w:r>
      <w:r w:rsidR="00543273" w:rsidRPr="00C31EF2">
        <w:rPr>
          <w:sz w:val="24"/>
          <w:szCs w:val="24"/>
        </w:rPr>
        <w:t xml:space="preserve"> в порядке перечисления</w:t>
      </w:r>
      <w:r w:rsidRPr="00C31EF2">
        <w:rPr>
          <w:sz w:val="24"/>
          <w:szCs w:val="24"/>
        </w:rPr>
        <w:t xml:space="preserve"> (в случае их противоречия):</w:t>
      </w:r>
      <w:bookmarkEnd w:id="91"/>
    </w:p>
    <w:p w14:paraId="7611BCF3" w14:textId="74C5D257" w:rsidR="00101746" w:rsidRPr="00C31EF2" w:rsidRDefault="00101746" w:rsidP="00C31EF2">
      <w:pPr>
        <w:pStyle w:val="a3"/>
        <w:numPr>
          <w:ilvl w:val="4"/>
          <w:numId w:val="4"/>
        </w:numPr>
        <w:tabs>
          <w:tab w:val="left" w:pos="1134"/>
          <w:tab w:val="num" w:pos="1701"/>
        </w:tabs>
        <w:spacing w:before="0"/>
        <w:ind w:left="1701" w:hanging="424"/>
        <w:rPr>
          <w:sz w:val="24"/>
          <w:szCs w:val="24"/>
        </w:rPr>
      </w:pPr>
      <w:r w:rsidRPr="00C31EF2">
        <w:rPr>
          <w:sz w:val="24"/>
          <w:szCs w:val="24"/>
        </w:rPr>
        <w:t>протокол подведения итогов закупки;</w:t>
      </w:r>
    </w:p>
    <w:p w14:paraId="37E923A0" w14:textId="05584E78" w:rsidR="00EC5F37" w:rsidRPr="00C31EF2" w:rsidRDefault="00EC5F37" w:rsidP="00C31EF2">
      <w:pPr>
        <w:pStyle w:val="a3"/>
        <w:numPr>
          <w:ilvl w:val="4"/>
          <w:numId w:val="4"/>
        </w:numPr>
        <w:tabs>
          <w:tab w:val="left" w:pos="1134"/>
          <w:tab w:val="num" w:pos="1701"/>
        </w:tabs>
        <w:spacing w:before="0"/>
        <w:ind w:left="1701" w:hanging="424"/>
        <w:rPr>
          <w:sz w:val="24"/>
          <w:szCs w:val="24"/>
        </w:rPr>
      </w:pPr>
      <w:r w:rsidRPr="00C31EF2">
        <w:rPr>
          <w:sz w:val="24"/>
          <w:szCs w:val="24"/>
        </w:rPr>
        <w:t xml:space="preserve">Извещение и </w:t>
      </w:r>
      <w:r w:rsidR="0041669A" w:rsidRPr="00C31EF2">
        <w:rPr>
          <w:sz w:val="24"/>
          <w:szCs w:val="24"/>
        </w:rPr>
        <w:t xml:space="preserve">настоящая </w:t>
      </w:r>
      <w:r w:rsidR="00B21E0E" w:rsidRPr="00C31EF2">
        <w:rPr>
          <w:sz w:val="24"/>
          <w:szCs w:val="24"/>
        </w:rPr>
        <w:t>Д</w:t>
      </w:r>
      <w:r w:rsidRPr="00C31EF2">
        <w:rPr>
          <w:sz w:val="24"/>
          <w:szCs w:val="24"/>
        </w:rPr>
        <w:t xml:space="preserve">окументация </w:t>
      </w:r>
      <w:r w:rsidR="00B21E0E" w:rsidRPr="00C31EF2">
        <w:rPr>
          <w:sz w:val="24"/>
          <w:szCs w:val="24"/>
        </w:rPr>
        <w:t xml:space="preserve">о закупке </w:t>
      </w:r>
      <w:r w:rsidRPr="00C31EF2">
        <w:rPr>
          <w:sz w:val="24"/>
          <w:szCs w:val="24"/>
        </w:rPr>
        <w:t xml:space="preserve">со всеми </w:t>
      </w:r>
      <w:r w:rsidR="003D59D9" w:rsidRPr="00C31EF2">
        <w:rPr>
          <w:sz w:val="24"/>
          <w:szCs w:val="24"/>
        </w:rPr>
        <w:t>измен</w:t>
      </w:r>
      <w:r w:rsidRPr="00C31EF2">
        <w:rPr>
          <w:sz w:val="24"/>
          <w:szCs w:val="24"/>
        </w:rPr>
        <w:t>ениями;</w:t>
      </w:r>
    </w:p>
    <w:p w14:paraId="06088B6B" w14:textId="27C714CE" w:rsidR="00EC5F37" w:rsidRPr="00C31EF2" w:rsidRDefault="00101746" w:rsidP="00C31EF2">
      <w:pPr>
        <w:pStyle w:val="a3"/>
        <w:numPr>
          <w:ilvl w:val="4"/>
          <w:numId w:val="4"/>
        </w:numPr>
        <w:tabs>
          <w:tab w:val="left" w:pos="1134"/>
          <w:tab w:val="num" w:pos="1701"/>
        </w:tabs>
        <w:spacing w:before="0"/>
        <w:ind w:left="1701" w:hanging="424"/>
        <w:rPr>
          <w:sz w:val="24"/>
          <w:szCs w:val="24"/>
        </w:rPr>
      </w:pPr>
      <w:r w:rsidRPr="00C31EF2">
        <w:rPr>
          <w:sz w:val="24"/>
          <w:szCs w:val="24"/>
        </w:rPr>
        <w:t>з</w:t>
      </w:r>
      <w:r w:rsidR="00EC5F37" w:rsidRPr="00C31EF2">
        <w:rPr>
          <w:sz w:val="24"/>
          <w:szCs w:val="24"/>
        </w:rPr>
        <w:t>аявка Победителя со всеми дополнениями и разъяснениями.</w:t>
      </w:r>
    </w:p>
    <w:p w14:paraId="10D936A1" w14:textId="1806AF0C" w:rsidR="003E0F3F" w:rsidRPr="00C31EF2" w:rsidRDefault="003E0F3F" w:rsidP="00C31EF2">
      <w:pPr>
        <w:pStyle w:val="a1"/>
        <w:numPr>
          <w:ilvl w:val="2"/>
          <w:numId w:val="4"/>
        </w:numPr>
        <w:spacing w:before="0"/>
        <w:rPr>
          <w:sz w:val="24"/>
          <w:szCs w:val="24"/>
        </w:rPr>
      </w:pPr>
      <w:r w:rsidRPr="00C31EF2">
        <w:rPr>
          <w:sz w:val="24"/>
          <w:szCs w:val="24"/>
        </w:rPr>
        <w:t>Иные документы Организатора и Участников не определяют права и обязанности сторон в связи с данн</w:t>
      </w:r>
      <w:r w:rsidR="0014217D" w:rsidRPr="00C31EF2">
        <w:rPr>
          <w:sz w:val="24"/>
          <w:szCs w:val="24"/>
        </w:rPr>
        <w:t>ой</w:t>
      </w:r>
      <w:r w:rsidRPr="00C31EF2">
        <w:rPr>
          <w:sz w:val="24"/>
          <w:szCs w:val="24"/>
        </w:rPr>
        <w:t xml:space="preserve"> </w:t>
      </w:r>
      <w:r w:rsidR="0014217D" w:rsidRPr="00C31EF2">
        <w:rPr>
          <w:sz w:val="24"/>
          <w:szCs w:val="24"/>
        </w:rPr>
        <w:t>закупкой</w:t>
      </w:r>
      <w:r w:rsidRPr="00C31EF2">
        <w:rPr>
          <w:sz w:val="24"/>
          <w:szCs w:val="24"/>
        </w:rPr>
        <w:t>.</w:t>
      </w:r>
    </w:p>
    <w:p w14:paraId="2762DFDF" w14:textId="3959B4D5" w:rsidR="0014217D" w:rsidRPr="00C31EF2" w:rsidRDefault="0014217D" w:rsidP="00C31EF2">
      <w:pPr>
        <w:pStyle w:val="a1"/>
        <w:numPr>
          <w:ilvl w:val="2"/>
          <w:numId w:val="4"/>
        </w:numPr>
        <w:spacing w:before="0"/>
        <w:rPr>
          <w:sz w:val="24"/>
          <w:szCs w:val="24"/>
        </w:rPr>
      </w:pPr>
      <w:r w:rsidRPr="00C31EF2">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C31EF2" w:rsidRDefault="00EC5F37" w:rsidP="00C31EF2">
      <w:pPr>
        <w:pStyle w:val="a1"/>
        <w:numPr>
          <w:ilvl w:val="2"/>
          <w:numId w:val="4"/>
        </w:numPr>
        <w:spacing w:before="0"/>
        <w:rPr>
          <w:sz w:val="24"/>
          <w:szCs w:val="24"/>
        </w:rPr>
      </w:pPr>
      <w:r w:rsidRPr="00C31EF2">
        <w:rPr>
          <w:sz w:val="24"/>
          <w:szCs w:val="24"/>
        </w:rPr>
        <w:t xml:space="preserve">Во всем, что не урегулировано Извещением и </w:t>
      </w:r>
      <w:r w:rsidR="0041669A" w:rsidRPr="00C31EF2">
        <w:rPr>
          <w:sz w:val="24"/>
          <w:szCs w:val="24"/>
        </w:rPr>
        <w:t xml:space="preserve">настоящей </w:t>
      </w:r>
      <w:r w:rsidR="00B21E0E" w:rsidRPr="00C31EF2">
        <w:rPr>
          <w:sz w:val="24"/>
          <w:szCs w:val="24"/>
        </w:rPr>
        <w:t>Д</w:t>
      </w:r>
      <w:r w:rsidRPr="00C31EF2">
        <w:rPr>
          <w:sz w:val="24"/>
          <w:szCs w:val="24"/>
        </w:rPr>
        <w:t>окументацией</w:t>
      </w:r>
      <w:r w:rsidR="00B21E0E" w:rsidRPr="00C31EF2">
        <w:rPr>
          <w:sz w:val="24"/>
          <w:szCs w:val="24"/>
        </w:rPr>
        <w:t xml:space="preserve"> о закупке</w:t>
      </w:r>
      <w:r w:rsidR="002855E6" w:rsidRPr="00C31EF2">
        <w:rPr>
          <w:sz w:val="24"/>
          <w:szCs w:val="24"/>
        </w:rPr>
        <w:t>,</w:t>
      </w:r>
      <w:r w:rsidRPr="00C31EF2">
        <w:rPr>
          <w:sz w:val="24"/>
          <w:szCs w:val="24"/>
        </w:rPr>
        <w:t xml:space="preserve"> стороны руководствуются </w:t>
      </w:r>
      <w:r w:rsidR="00D30829" w:rsidRPr="00C31EF2">
        <w:rPr>
          <w:sz w:val="24"/>
          <w:szCs w:val="24"/>
        </w:rPr>
        <w:t>Законом 223-ФЗ</w:t>
      </w:r>
      <w:r w:rsidR="00411ACF" w:rsidRPr="00C31EF2">
        <w:rPr>
          <w:sz w:val="24"/>
          <w:szCs w:val="24"/>
        </w:rPr>
        <w:t xml:space="preserve"> и </w:t>
      </w:r>
      <w:r w:rsidR="00B21E0E" w:rsidRPr="00C31EF2">
        <w:rPr>
          <w:sz w:val="24"/>
          <w:szCs w:val="24"/>
        </w:rPr>
        <w:t>Положением о закупке</w:t>
      </w:r>
      <w:r w:rsidR="00D30829" w:rsidRPr="00C31EF2">
        <w:rPr>
          <w:sz w:val="24"/>
          <w:szCs w:val="24"/>
        </w:rPr>
        <w:t xml:space="preserve"> (в редакции, действующей на дату официального </w:t>
      </w:r>
      <w:r w:rsidR="00411ACF" w:rsidRPr="00C31EF2">
        <w:rPr>
          <w:sz w:val="24"/>
          <w:szCs w:val="24"/>
        </w:rPr>
        <w:t>размещения Извещения</w:t>
      </w:r>
      <w:r w:rsidR="00D30829" w:rsidRPr="00C31EF2">
        <w:rPr>
          <w:sz w:val="24"/>
          <w:szCs w:val="24"/>
        </w:rPr>
        <w:t>)</w:t>
      </w:r>
      <w:r w:rsidR="00411ACF" w:rsidRPr="00C31EF2">
        <w:rPr>
          <w:sz w:val="24"/>
          <w:szCs w:val="24"/>
        </w:rPr>
        <w:t>.</w:t>
      </w:r>
    </w:p>
    <w:p w14:paraId="5247CBA4" w14:textId="6C9CB070" w:rsidR="00EC5F37" w:rsidRPr="00C31EF2" w:rsidRDefault="00EC5F37" w:rsidP="00C31EF2">
      <w:pPr>
        <w:pStyle w:val="a1"/>
        <w:numPr>
          <w:ilvl w:val="2"/>
          <w:numId w:val="4"/>
        </w:numPr>
        <w:spacing w:before="0"/>
        <w:rPr>
          <w:sz w:val="24"/>
          <w:szCs w:val="24"/>
        </w:rPr>
      </w:pPr>
      <w:proofErr w:type="gramStart"/>
      <w:r w:rsidRPr="00C31EF2">
        <w:rPr>
          <w:sz w:val="24"/>
          <w:szCs w:val="24"/>
        </w:rPr>
        <w:t xml:space="preserve">Если в отношении сторон Договора, заключаемого по результатам </w:t>
      </w:r>
      <w:r w:rsidR="0014217D" w:rsidRPr="00C31EF2">
        <w:rPr>
          <w:sz w:val="24"/>
          <w:szCs w:val="24"/>
        </w:rPr>
        <w:t>закупки</w:t>
      </w:r>
      <w:r w:rsidRPr="00C31EF2">
        <w:rPr>
          <w:sz w:val="24"/>
          <w:szCs w:val="24"/>
        </w:rPr>
        <w:t xml:space="preserve">, действуют также специальные нормативные правовые акты, зарегистрированные в установленном порядке, </w:t>
      </w:r>
      <w:r w:rsidR="0041669A" w:rsidRPr="00C31EF2">
        <w:rPr>
          <w:sz w:val="24"/>
          <w:szCs w:val="24"/>
        </w:rPr>
        <w:t xml:space="preserve">настоящая </w:t>
      </w:r>
      <w:r w:rsidR="00B21E0E" w:rsidRPr="00C31EF2">
        <w:rPr>
          <w:sz w:val="24"/>
          <w:szCs w:val="24"/>
        </w:rPr>
        <w:t>Д</w:t>
      </w:r>
      <w:r w:rsidRPr="00C31EF2">
        <w:rPr>
          <w:sz w:val="24"/>
          <w:szCs w:val="24"/>
        </w:rPr>
        <w:t xml:space="preserve">окументация </w:t>
      </w:r>
      <w:r w:rsidR="00B21E0E" w:rsidRPr="00C31EF2">
        <w:rPr>
          <w:sz w:val="24"/>
          <w:szCs w:val="24"/>
        </w:rPr>
        <w:t xml:space="preserve">о закупке </w:t>
      </w:r>
      <w:r w:rsidRPr="00C31EF2">
        <w:rPr>
          <w:sz w:val="24"/>
          <w:szCs w:val="24"/>
        </w:rPr>
        <w:t xml:space="preserve">(и проект Договора как ее часть) и заявка </w:t>
      </w:r>
      <w:r w:rsidR="0030547F" w:rsidRPr="00C31EF2">
        <w:rPr>
          <w:sz w:val="24"/>
          <w:szCs w:val="24"/>
        </w:rPr>
        <w:t xml:space="preserve">Победителя </w:t>
      </w:r>
      <w:r w:rsidRPr="00C31EF2">
        <w:rPr>
          <w:sz w:val="24"/>
          <w:szCs w:val="24"/>
        </w:rPr>
        <w:t>будут считаться приоритетными по отношению к диспозитивным нормам указанных документов.</w:t>
      </w:r>
      <w:proofErr w:type="gramEnd"/>
    </w:p>
    <w:p w14:paraId="275C2FB7" w14:textId="4643FC97" w:rsidR="00DC2EC8" w:rsidRPr="00C31EF2" w:rsidRDefault="00DC2EC8" w:rsidP="00C31EF2">
      <w:pPr>
        <w:pStyle w:val="a1"/>
        <w:numPr>
          <w:ilvl w:val="2"/>
          <w:numId w:val="4"/>
        </w:numPr>
        <w:spacing w:before="0"/>
        <w:rPr>
          <w:sz w:val="24"/>
          <w:szCs w:val="24"/>
        </w:rPr>
      </w:pPr>
      <w:proofErr w:type="gramStart"/>
      <w:r w:rsidRPr="00C31EF2">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C31EF2">
        <w:rPr>
          <w:sz w:val="24"/>
          <w:szCs w:val="24"/>
        </w:rPr>
        <w:t>З</w:t>
      </w:r>
      <w:r w:rsidR="00D64200" w:rsidRPr="00C31EF2">
        <w:rPr>
          <w:sz w:val="24"/>
          <w:szCs w:val="24"/>
        </w:rPr>
        <w:t>акупочной комиссии</w:t>
      </w:r>
      <w:r w:rsidRPr="00C31EF2">
        <w:rPr>
          <w:sz w:val="24"/>
          <w:szCs w:val="24"/>
        </w:rPr>
        <w:t xml:space="preserve"> и иных работников Заказчика и Организатора относительно условий, сроков проведения, предмета настояще</w:t>
      </w:r>
      <w:r w:rsidR="0014217D" w:rsidRPr="00C31EF2">
        <w:rPr>
          <w:sz w:val="24"/>
          <w:szCs w:val="24"/>
        </w:rPr>
        <w:t>й</w:t>
      </w:r>
      <w:r w:rsidRPr="00C31EF2">
        <w:rPr>
          <w:sz w:val="24"/>
          <w:szCs w:val="24"/>
        </w:rPr>
        <w:t xml:space="preserve"> </w:t>
      </w:r>
      <w:r w:rsidR="0014217D" w:rsidRPr="00C31EF2">
        <w:rPr>
          <w:sz w:val="24"/>
          <w:szCs w:val="24"/>
        </w:rPr>
        <w:t xml:space="preserve">закупки </w:t>
      </w:r>
      <w:r w:rsidRPr="00C31EF2">
        <w:rPr>
          <w:sz w:val="24"/>
          <w:szCs w:val="24"/>
        </w:rPr>
        <w:t xml:space="preserve">(за исключением информации, </w:t>
      </w:r>
      <w:r w:rsidR="00823D7F" w:rsidRPr="00C31EF2">
        <w:rPr>
          <w:sz w:val="24"/>
          <w:szCs w:val="24"/>
        </w:rPr>
        <w:t xml:space="preserve">представляемой </w:t>
      </w:r>
      <w:r w:rsidRPr="00C31EF2">
        <w:rPr>
          <w:sz w:val="24"/>
          <w:szCs w:val="24"/>
        </w:rPr>
        <w:t xml:space="preserve">Участникам в </w:t>
      </w:r>
      <w:r w:rsidRPr="00C31EF2">
        <w:rPr>
          <w:sz w:val="24"/>
          <w:szCs w:val="24"/>
        </w:rPr>
        <w:lastRenderedPageBreak/>
        <w:t xml:space="preserve">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232BAF" w:rsidRDefault="00EC5F37" w:rsidP="00232BAF">
      <w:pPr>
        <w:pStyle w:val="20"/>
        <w:spacing w:before="120"/>
        <w:rPr>
          <w:sz w:val="26"/>
        </w:rPr>
      </w:pPr>
      <w:bookmarkStart w:id="92" w:name="_Toc501038041"/>
      <w:bookmarkStart w:id="93" w:name="_Toc502257141"/>
      <w:bookmarkStart w:id="94" w:name="_Toc55285340"/>
      <w:bookmarkStart w:id="95" w:name="_Toc55305374"/>
      <w:bookmarkStart w:id="96" w:name="_Toc57314620"/>
      <w:bookmarkStart w:id="97" w:name="_Toc69728945"/>
      <w:bookmarkStart w:id="98" w:name="_Ref514642960"/>
      <w:bookmarkStart w:id="99" w:name="_Toc772515"/>
      <w:bookmarkEnd w:id="86"/>
      <w:bookmarkEnd w:id="87"/>
      <w:bookmarkEnd w:id="88"/>
      <w:bookmarkEnd w:id="89"/>
      <w:bookmarkEnd w:id="90"/>
      <w:bookmarkEnd w:id="92"/>
      <w:bookmarkEnd w:id="93"/>
      <w:r w:rsidRPr="00232BAF">
        <w:rPr>
          <w:sz w:val="26"/>
        </w:rPr>
        <w:t>Обжалование</w:t>
      </w:r>
      <w:bookmarkEnd w:id="94"/>
      <w:bookmarkEnd w:id="95"/>
      <w:bookmarkEnd w:id="96"/>
      <w:bookmarkEnd w:id="97"/>
      <w:bookmarkEnd w:id="98"/>
      <w:bookmarkEnd w:id="99"/>
    </w:p>
    <w:p w14:paraId="45668FCD" w14:textId="09DEDA32" w:rsidR="00910068" w:rsidRPr="00C31EF2" w:rsidRDefault="00910068" w:rsidP="00C31EF2">
      <w:pPr>
        <w:pStyle w:val="a1"/>
        <w:spacing w:before="0"/>
        <w:rPr>
          <w:sz w:val="24"/>
          <w:szCs w:val="24"/>
        </w:rPr>
      </w:pPr>
      <w:bookmarkStart w:id="100" w:name="_Ref86789831"/>
      <w:bookmarkStart w:id="101" w:name="_Toc55285338"/>
      <w:bookmarkStart w:id="102" w:name="_Toc55305372"/>
      <w:bookmarkStart w:id="103" w:name="_Toc57314621"/>
      <w:bookmarkStart w:id="104" w:name="_Toc69728946"/>
      <w:r w:rsidRPr="00C31EF2">
        <w:rPr>
          <w:sz w:val="24"/>
          <w:szCs w:val="24"/>
        </w:rPr>
        <w:t>Любой Участник, который заявляет, что понес или может понести убытки в результате нарушения его прав Заказчиком</w:t>
      </w:r>
      <w:r w:rsidR="006D7A74" w:rsidRPr="00C31EF2">
        <w:rPr>
          <w:sz w:val="24"/>
          <w:szCs w:val="24"/>
        </w:rPr>
        <w:t xml:space="preserve"> (</w:t>
      </w:r>
      <w:r w:rsidRPr="00C31EF2">
        <w:rPr>
          <w:sz w:val="24"/>
          <w:szCs w:val="24"/>
        </w:rPr>
        <w:t>Организатором</w:t>
      </w:r>
      <w:r w:rsidR="006D7A74" w:rsidRPr="00C31EF2">
        <w:rPr>
          <w:sz w:val="24"/>
          <w:szCs w:val="24"/>
        </w:rPr>
        <w:t>)</w:t>
      </w:r>
      <w:r w:rsidR="00EA1B21" w:rsidRPr="00C31EF2">
        <w:rPr>
          <w:sz w:val="24"/>
          <w:szCs w:val="24"/>
        </w:rPr>
        <w:t>,</w:t>
      </w:r>
      <w:r w:rsidRPr="00C31EF2">
        <w:rPr>
          <w:sz w:val="24"/>
          <w:szCs w:val="24"/>
        </w:rPr>
        <w:t xml:space="preserve"> отдельными членами </w:t>
      </w:r>
      <w:r w:rsidR="00EA1B21" w:rsidRPr="00C31EF2">
        <w:rPr>
          <w:sz w:val="24"/>
          <w:szCs w:val="24"/>
        </w:rPr>
        <w:t>З</w:t>
      </w:r>
      <w:r w:rsidRPr="00C31EF2">
        <w:rPr>
          <w:sz w:val="24"/>
          <w:szCs w:val="24"/>
        </w:rPr>
        <w:t>акупочной комиссии</w:t>
      </w:r>
      <w:r w:rsidR="00EA1B21" w:rsidRPr="00C31EF2">
        <w:rPr>
          <w:sz w:val="24"/>
          <w:szCs w:val="24"/>
        </w:rPr>
        <w:t xml:space="preserve"> или оператором ЭТП</w:t>
      </w:r>
      <w:r w:rsidRPr="00C31EF2">
        <w:rPr>
          <w:sz w:val="24"/>
          <w:szCs w:val="24"/>
        </w:rPr>
        <w:t>, имеет право подать заявление о рассмотрении разногласий, связанных с проведением закупок.</w:t>
      </w:r>
    </w:p>
    <w:p w14:paraId="561FB1D7" w14:textId="4CEF748D" w:rsidR="00910068" w:rsidRPr="00C31EF2" w:rsidRDefault="00910068" w:rsidP="00C31EF2">
      <w:pPr>
        <w:pStyle w:val="a1"/>
        <w:spacing w:before="0"/>
        <w:rPr>
          <w:sz w:val="24"/>
          <w:szCs w:val="24"/>
        </w:rPr>
      </w:pPr>
      <w:r w:rsidRPr="00C31EF2">
        <w:rPr>
          <w:sz w:val="24"/>
          <w:szCs w:val="24"/>
        </w:rPr>
        <w:t xml:space="preserve">До заключения </w:t>
      </w:r>
      <w:r w:rsidR="00C265D5" w:rsidRPr="00C31EF2">
        <w:rPr>
          <w:sz w:val="24"/>
          <w:szCs w:val="24"/>
        </w:rPr>
        <w:t>Д</w:t>
      </w:r>
      <w:r w:rsidRPr="00C31EF2">
        <w:rPr>
          <w:sz w:val="24"/>
          <w:szCs w:val="24"/>
        </w:rPr>
        <w:t xml:space="preserve">оговора с </w:t>
      </w:r>
      <w:r w:rsidR="00452C97" w:rsidRPr="00C31EF2">
        <w:rPr>
          <w:sz w:val="24"/>
          <w:szCs w:val="24"/>
        </w:rPr>
        <w:t>П</w:t>
      </w:r>
      <w:r w:rsidRPr="00C31EF2">
        <w:rPr>
          <w:sz w:val="24"/>
          <w:szCs w:val="24"/>
        </w:rPr>
        <w:t xml:space="preserve">обедителем </w:t>
      </w:r>
      <w:r w:rsidR="0033607F" w:rsidRPr="00C31EF2">
        <w:rPr>
          <w:sz w:val="24"/>
          <w:szCs w:val="24"/>
        </w:rPr>
        <w:t>закупки</w:t>
      </w:r>
      <w:r w:rsidRPr="00C31EF2">
        <w:rPr>
          <w:sz w:val="24"/>
          <w:szCs w:val="24"/>
        </w:rPr>
        <w:t xml:space="preserve"> заявления о рассмотрении разногласий направляются Участниками в ЦЗК</w:t>
      </w:r>
      <w:r w:rsidR="0069627E" w:rsidRPr="00C31EF2">
        <w:rPr>
          <w:sz w:val="24"/>
          <w:szCs w:val="24"/>
        </w:rPr>
        <w:t>, на адрес электронной почты З</w:t>
      </w:r>
      <w:r w:rsidR="00565B5A" w:rsidRPr="00C31EF2">
        <w:rPr>
          <w:sz w:val="24"/>
          <w:szCs w:val="24"/>
        </w:rPr>
        <w:t xml:space="preserve">аказчика, указанный в пункте </w:t>
      </w:r>
      <w:r w:rsidR="00565B5A" w:rsidRPr="00C31EF2">
        <w:rPr>
          <w:sz w:val="24"/>
          <w:szCs w:val="24"/>
        </w:rPr>
        <w:fldChar w:fldCharType="begin"/>
      </w:r>
      <w:r w:rsidR="00565B5A" w:rsidRPr="00C31EF2">
        <w:rPr>
          <w:sz w:val="24"/>
          <w:szCs w:val="24"/>
        </w:rPr>
        <w:instrText xml:space="preserve"> REF _Ref384115722 \r \h  \* MERGEFORMAT </w:instrText>
      </w:r>
      <w:r w:rsidR="00565B5A" w:rsidRPr="00C31EF2">
        <w:rPr>
          <w:sz w:val="24"/>
          <w:szCs w:val="24"/>
        </w:rPr>
      </w:r>
      <w:r w:rsidR="00565B5A" w:rsidRPr="00C31EF2">
        <w:rPr>
          <w:sz w:val="24"/>
          <w:szCs w:val="24"/>
        </w:rPr>
        <w:fldChar w:fldCharType="separate"/>
      </w:r>
      <w:r w:rsidR="000959B4">
        <w:rPr>
          <w:sz w:val="24"/>
          <w:szCs w:val="24"/>
        </w:rPr>
        <w:t>1.2.7</w:t>
      </w:r>
      <w:r w:rsidR="00565B5A" w:rsidRPr="00C31EF2">
        <w:rPr>
          <w:sz w:val="24"/>
          <w:szCs w:val="24"/>
        </w:rPr>
        <w:fldChar w:fldCharType="end"/>
      </w:r>
      <w:r w:rsidRPr="00C31EF2">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C31EF2" w:rsidRDefault="00910068" w:rsidP="00C31EF2">
      <w:pPr>
        <w:pStyle w:val="a1"/>
        <w:spacing w:before="0"/>
        <w:rPr>
          <w:sz w:val="24"/>
          <w:szCs w:val="24"/>
        </w:rPr>
      </w:pPr>
      <w:bookmarkStart w:id="105" w:name="_Ref49579912"/>
      <w:r w:rsidRPr="00C31EF2">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C31EF2" w:rsidRDefault="00120CC4" w:rsidP="00C31EF2">
      <w:pPr>
        <w:pStyle w:val="a3"/>
        <w:numPr>
          <w:ilvl w:val="4"/>
          <w:numId w:val="4"/>
        </w:numPr>
        <w:tabs>
          <w:tab w:val="left" w:pos="1134"/>
          <w:tab w:val="num" w:pos="1701"/>
        </w:tabs>
        <w:spacing w:before="0"/>
        <w:ind w:left="1701" w:hanging="424"/>
        <w:rPr>
          <w:sz w:val="24"/>
          <w:szCs w:val="24"/>
        </w:rPr>
      </w:pPr>
      <w:r w:rsidRPr="00C31EF2">
        <w:rPr>
          <w:sz w:val="24"/>
          <w:szCs w:val="24"/>
        </w:rPr>
        <w:t>обязать членов З</w:t>
      </w:r>
      <w:r w:rsidR="00910068" w:rsidRPr="00C31EF2">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C31EF2" w:rsidRDefault="00910068" w:rsidP="00C31EF2">
      <w:pPr>
        <w:pStyle w:val="a3"/>
        <w:numPr>
          <w:ilvl w:val="4"/>
          <w:numId w:val="4"/>
        </w:numPr>
        <w:tabs>
          <w:tab w:val="left" w:pos="1134"/>
          <w:tab w:val="num" w:pos="1701"/>
        </w:tabs>
        <w:spacing w:before="0"/>
        <w:ind w:left="1701" w:hanging="424"/>
        <w:rPr>
          <w:sz w:val="24"/>
          <w:szCs w:val="24"/>
        </w:rPr>
      </w:pPr>
      <w:r w:rsidRPr="00C31EF2">
        <w:rPr>
          <w:sz w:val="24"/>
          <w:szCs w:val="24"/>
        </w:rPr>
        <w:t>признать заявление Участника необоснованным.</w:t>
      </w:r>
    </w:p>
    <w:bookmarkEnd w:id="105"/>
    <w:p w14:paraId="05B6F796" w14:textId="41A25434" w:rsidR="00F1509D" w:rsidRPr="00C31EF2" w:rsidRDefault="00910068" w:rsidP="00C31EF2">
      <w:pPr>
        <w:pStyle w:val="a1"/>
        <w:spacing w:before="0"/>
        <w:rPr>
          <w:sz w:val="24"/>
          <w:szCs w:val="24"/>
        </w:rPr>
      </w:pPr>
      <w:r w:rsidRPr="00C31EF2">
        <w:rPr>
          <w:sz w:val="24"/>
          <w:szCs w:val="24"/>
        </w:rPr>
        <w:t>Участник вправе обжаловать действия (бездействие) Заказчика</w:t>
      </w:r>
      <w:r w:rsidR="006D7A74" w:rsidRPr="00C31EF2">
        <w:rPr>
          <w:sz w:val="24"/>
          <w:szCs w:val="24"/>
        </w:rPr>
        <w:t xml:space="preserve"> (</w:t>
      </w:r>
      <w:r w:rsidR="006957B8" w:rsidRPr="00C31EF2">
        <w:rPr>
          <w:sz w:val="24"/>
          <w:szCs w:val="24"/>
        </w:rPr>
        <w:t>Организатора</w:t>
      </w:r>
      <w:r w:rsidR="006D7A74" w:rsidRPr="00C31EF2">
        <w:rPr>
          <w:sz w:val="24"/>
          <w:szCs w:val="24"/>
        </w:rPr>
        <w:t>)</w:t>
      </w:r>
      <w:r w:rsidR="006957B8" w:rsidRPr="00C31EF2">
        <w:rPr>
          <w:sz w:val="24"/>
          <w:szCs w:val="24"/>
        </w:rPr>
        <w:t xml:space="preserve">, </w:t>
      </w:r>
      <w:r w:rsidR="00120CC4" w:rsidRPr="00C31EF2">
        <w:rPr>
          <w:sz w:val="24"/>
          <w:szCs w:val="24"/>
        </w:rPr>
        <w:t>З</w:t>
      </w:r>
      <w:r w:rsidR="006957B8" w:rsidRPr="00C31EF2">
        <w:rPr>
          <w:sz w:val="24"/>
          <w:szCs w:val="24"/>
        </w:rPr>
        <w:t>акупочной комиссии, оператора ЭТП</w:t>
      </w:r>
      <w:r w:rsidRPr="00C31EF2">
        <w:rPr>
          <w:sz w:val="24"/>
          <w:szCs w:val="24"/>
        </w:rPr>
        <w:t xml:space="preserve"> при </w:t>
      </w:r>
      <w:r w:rsidR="006957B8" w:rsidRPr="00C31EF2">
        <w:rPr>
          <w:sz w:val="24"/>
          <w:szCs w:val="24"/>
        </w:rPr>
        <w:t xml:space="preserve">проведении настоящей </w:t>
      </w:r>
      <w:r w:rsidRPr="00C31EF2">
        <w:rPr>
          <w:sz w:val="24"/>
          <w:szCs w:val="24"/>
        </w:rPr>
        <w:t>закупк</w:t>
      </w:r>
      <w:r w:rsidR="006957B8" w:rsidRPr="00C31EF2">
        <w:rPr>
          <w:sz w:val="24"/>
          <w:szCs w:val="24"/>
        </w:rPr>
        <w:t>и</w:t>
      </w:r>
      <w:r w:rsidRPr="00C31EF2">
        <w:rPr>
          <w:sz w:val="24"/>
          <w:szCs w:val="24"/>
        </w:rPr>
        <w:t xml:space="preserve"> в антимонопольн</w:t>
      </w:r>
      <w:r w:rsidR="006957B8" w:rsidRPr="00C31EF2">
        <w:rPr>
          <w:sz w:val="24"/>
          <w:szCs w:val="24"/>
        </w:rPr>
        <w:t>ом</w:t>
      </w:r>
      <w:r w:rsidRPr="00C31EF2">
        <w:rPr>
          <w:sz w:val="24"/>
          <w:szCs w:val="24"/>
        </w:rPr>
        <w:t xml:space="preserve"> орган</w:t>
      </w:r>
      <w:r w:rsidR="006957B8" w:rsidRPr="00C31EF2">
        <w:rPr>
          <w:sz w:val="24"/>
          <w:szCs w:val="24"/>
        </w:rPr>
        <w:t>е</w:t>
      </w:r>
      <w:r w:rsidRPr="00C31EF2">
        <w:rPr>
          <w:sz w:val="24"/>
          <w:szCs w:val="24"/>
        </w:rPr>
        <w:t xml:space="preserve"> в порядке, установленном законодательством </w:t>
      </w:r>
      <w:r w:rsidR="00EC1B7F" w:rsidRPr="00C31EF2">
        <w:rPr>
          <w:sz w:val="24"/>
          <w:szCs w:val="24"/>
        </w:rPr>
        <w:t>РФ</w:t>
      </w:r>
      <w:r w:rsidRPr="00C31EF2">
        <w:rPr>
          <w:sz w:val="24"/>
          <w:szCs w:val="24"/>
        </w:rPr>
        <w:t>.</w:t>
      </w:r>
      <w:r w:rsidR="00917907" w:rsidRPr="00C31EF2">
        <w:rPr>
          <w:sz w:val="24"/>
          <w:szCs w:val="24"/>
        </w:rPr>
        <w:t xml:space="preserve"> В </w:t>
      </w:r>
      <w:proofErr w:type="gramStart"/>
      <w:r w:rsidR="00917907" w:rsidRPr="00C31EF2">
        <w:rPr>
          <w:sz w:val="24"/>
          <w:szCs w:val="24"/>
        </w:rPr>
        <w:t>случае</w:t>
      </w:r>
      <w:proofErr w:type="gramEnd"/>
      <w:r w:rsidR="00917907" w:rsidRPr="00C31EF2">
        <w:rPr>
          <w:sz w:val="24"/>
          <w:szCs w:val="24"/>
        </w:rPr>
        <w:t xml:space="preserve"> если обжалуемые действия (бездействие) совершены после окончания устан</w:t>
      </w:r>
      <w:r w:rsidR="000328F9" w:rsidRPr="00C31EF2">
        <w:rPr>
          <w:sz w:val="24"/>
          <w:szCs w:val="24"/>
        </w:rPr>
        <w:t>овленного срока подачи заявок (</w:t>
      </w:r>
      <w:r w:rsidR="0072542B" w:rsidRPr="00C31EF2">
        <w:rPr>
          <w:sz w:val="24"/>
          <w:szCs w:val="24"/>
        </w:rPr>
        <w:t>пункт</w:t>
      </w:r>
      <w:r w:rsidR="00650F1D" w:rsidRPr="00C31EF2">
        <w:rPr>
          <w:sz w:val="24"/>
          <w:szCs w:val="24"/>
          <w:lang w:val="en-US"/>
        </w:rPr>
        <w:t> </w:t>
      </w:r>
      <w:r w:rsidR="00917907" w:rsidRPr="00C31EF2">
        <w:rPr>
          <w:sz w:val="24"/>
          <w:szCs w:val="24"/>
        </w:rPr>
        <w:fldChar w:fldCharType="begin"/>
      </w:r>
      <w:r w:rsidR="00917907" w:rsidRPr="00C31EF2">
        <w:rPr>
          <w:sz w:val="24"/>
          <w:szCs w:val="24"/>
        </w:rPr>
        <w:instrText xml:space="preserve"> REF _Ref389823218 \r \h </w:instrText>
      </w:r>
      <w:r w:rsidR="00316117" w:rsidRPr="00C31EF2">
        <w:rPr>
          <w:sz w:val="24"/>
          <w:szCs w:val="24"/>
        </w:rPr>
        <w:instrText xml:space="preserve"> \* MERGEFORMAT </w:instrText>
      </w:r>
      <w:r w:rsidR="00917907" w:rsidRPr="00C31EF2">
        <w:rPr>
          <w:sz w:val="24"/>
          <w:szCs w:val="24"/>
        </w:rPr>
      </w:r>
      <w:r w:rsidR="00917907" w:rsidRPr="00C31EF2">
        <w:rPr>
          <w:sz w:val="24"/>
          <w:szCs w:val="24"/>
        </w:rPr>
        <w:fldChar w:fldCharType="separate"/>
      </w:r>
      <w:r w:rsidR="000959B4">
        <w:rPr>
          <w:sz w:val="24"/>
          <w:szCs w:val="24"/>
        </w:rPr>
        <w:t>1.2.17</w:t>
      </w:r>
      <w:r w:rsidR="00917907" w:rsidRPr="00C31EF2">
        <w:rPr>
          <w:sz w:val="24"/>
          <w:szCs w:val="24"/>
        </w:rPr>
        <w:fldChar w:fldCharType="end"/>
      </w:r>
      <w:r w:rsidR="00917907" w:rsidRPr="00C31EF2">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C31EF2">
        <w:rPr>
          <w:sz w:val="24"/>
          <w:szCs w:val="24"/>
        </w:rPr>
        <w:t xml:space="preserve">такой </w:t>
      </w:r>
      <w:r w:rsidR="00917907" w:rsidRPr="00C31EF2">
        <w:rPr>
          <w:sz w:val="24"/>
          <w:szCs w:val="24"/>
        </w:rPr>
        <w:t>закупке.</w:t>
      </w:r>
    </w:p>
    <w:p w14:paraId="5744FB79" w14:textId="32E1E241" w:rsidR="00EC5F37" w:rsidRPr="00C31EF2" w:rsidRDefault="00EC5F37" w:rsidP="00C31EF2">
      <w:pPr>
        <w:pStyle w:val="a1"/>
        <w:tabs>
          <w:tab w:val="left" w:pos="7685"/>
        </w:tabs>
        <w:spacing w:before="0"/>
        <w:rPr>
          <w:sz w:val="24"/>
          <w:szCs w:val="24"/>
        </w:rPr>
      </w:pPr>
      <w:r w:rsidRPr="00C31EF2">
        <w:rPr>
          <w:sz w:val="24"/>
          <w:szCs w:val="24"/>
        </w:rPr>
        <w:t xml:space="preserve">Все споры и разногласия, возникающие в связи с проведением </w:t>
      </w:r>
      <w:r w:rsidR="00D86731" w:rsidRPr="00C31EF2">
        <w:rPr>
          <w:sz w:val="24"/>
          <w:szCs w:val="24"/>
        </w:rPr>
        <w:t>закупки</w:t>
      </w:r>
      <w:r w:rsidRPr="00C31EF2">
        <w:rPr>
          <w:sz w:val="24"/>
          <w:szCs w:val="24"/>
        </w:rPr>
        <w:t>, касающиеся исполнения Организатором</w:t>
      </w:r>
      <w:r w:rsidR="00CC1A51" w:rsidRPr="00C31EF2">
        <w:rPr>
          <w:sz w:val="24"/>
          <w:szCs w:val="24"/>
        </w:rPr>
        <w:t>, Заказчиком</w:t>
      </w:r>
      <w:r w:rsidRPr="00C31EF2">
        <w:rPr>
          <w:sz w:val="24"/>
          <w:szCs w:val="24"/>
        </w:rPr>
        <w:t xml:space="preserve"> и Участниками своих обязательств, </w:t>
      </w:r>
      <w:r w:rsidR="003008A8" w:rsidRPr="00C31EF2">
        <w:rPr>
          <w:sz w:val="24"/>
          <w:szCs w:val="24"/>
        </w:rPr>
        <w:t xml:space="preserve">в том числе </w:t>
      </w:r>
      <w:r w:rsidRPr="00C31EF2">
        <w:rPr>
          <w:sz w:val="24"/>
          <w:szCs w:val="24"/>
        </w:rPr>
        <w:t>не урегулированные путем обращения в ЦЗК Заказчика</w:t>
      </w:r>
      <w:r w:rsidR="00D86731" w:rsidRPr="00C31EF2">
        <w:rPr>
          <w:sz w:val="24"/>
          <w:szCs w:val="24"/>
        </w:rPr>
        <w:t xml:space="preserve"> и/или антимонопольные органы</w:t>
      </w:r>
      <w:r w:rsidRPr="00C31EF2">
        <w:rPr>
          <w:sz w:val="24"/>
          <w:szCs w:val="24"/>
        </w:rPr>
        <w:t>,</w:t>
      </w:r>
      <w:r w:rsidR="00CC1A51" w:rsidRPr="00C31EF2">
        <w:rPr>
          <w:sz w:val="24"/>
          <w:szCs w:val="24"/>
        </w:rPr>
        <w:t xml:space="preserve"> подлежат</w:t>
      </w:r>
      <w:r w:rsidRPr="00C31EF2">
        <w:rPr>
          <w:sz w:val="24"/>
          <w:szCs w:val="24"/>
        </w:rPr>
        <w:t xml:space="preserve"> разреш</w:t>
      </w:r>
      <w:r w:rsidR="00CC1A51" w:rsidRPr="00C31EF2">
        <w:rPr>
          <w:sz w:val="24"/>
          <w:szCs w:val="24"/>
        </w:rPr>
        <w:t>ению</w:t>
      </w:r>
      <w:r w:rsidRPr="00C31EF2">
        <w:rPr>
          <w:sz w:val="24"/>
          <w:szCs w:val="24"/>
        </w:rPr>
        <w:t xml:space="preserve"> </w:t>
      </w:r>
      <w:r w:rsidR="006243DE" w:rsidRPr="00C31EF2">
        <w:rPr>
          <w:sz w:val="24"/>
          <w:szCs w:val="24"/>
        </w:rPr>
        <w:t>следующ</w:t>
      </w:r>
      <w:r w:rsidR="00CC1A51" w:rsidRPr="00C31EF2">
        <w:rPr>
          <w:sz w:val="24"/>
          <w:szCs w:val="24"/>
        </w:rPr>
        <w:t>им образом</w:t>
      </w:r>
      <w:r w:rsidR="00661D5B" w:rsidRPr="00C31EF2">
        <w:rPr>
          <w:sz w:val="24"/>
          <w:szCs w:val="24"/>
        </w:rPr>
        <w:t>:</w:t>
      </w:r>
    </w:p>
    <w:p w14:paraId="0C7043D3" w14:textId="49BAFEAC" w:rsidR="006243DE" w:rsidRPr="00C31EF2" w:rsidRDefault="008D247A" w:rsidP="00C31EF2">
      <w:pPr>
        <w:pStyle w:val="a3"/>
        <w:numPr>
          <w:ilvl w:val="4"/>
          <w:numId w:val="4"/>
        </w:numPr>
        <w:tabs>
          <w:tab w:val="left" w:pos="1134"/>
          <w:tab w:val="num" w:pos="1701"/>
        </w:tabs>
        <w:spacing w:before="0"/>
        <w:ind w:left="1701" w:hanging="424"/>
        <w:rPr>
          <w:sz w:val="24"/>
          <w:szCs w:val="24"/>
        </w:rPr>
      </w:pPr>
      <w:r w:rsidRPr="00C31EF2">
        <w:rPr>
          <w:sz w:val="24"/>
          <w:szCs w:val="24"/>
        </w:rPr>
        <w:t>п</w:t>
      </w:r>
      <w:r w:rsidR="006243DE" w:rsidRPr="00C31EF2">
        <w:rPr>
          <w:sz w:val="24"/>
          <w:szCs w:val="24"/>
        </w:rPr>
        <w:t xml:space="preserve">о </w:t>
      </w:r>
      <w:r w:rsidR="00D86731" w:rsidRPr="00C31EF2">
        <w:rPr>
          <w:sz w:val="24"/>
          <w:szCs w:val="24"/>
        </w:rPr>
        <w:t>закупкам</w:t>
      </w:r>
      <w:r w:rsidR="006243DE" w:rsidRPr="00C31EF2">
        <w:rPr>
          <w:sz w:val="24"/>
          <w:szCs w:val="24"/>
        </w:rPr>
        <w:t xml:space="preserve">, проводимым закупочными комиссиями </w:t>
      </w:r>
      <w:r w:rsidR="00120CC4" w:rsidRPr="00C31EF2">
        <w:rPr>
          <w:sz w:val="24"/>
          <w:szCs w:val="24"/>
        </w:rPr>
        <w:t>1-</w:t>
      </w:r>
      <w:r w:rsidR="006243DE" w:rsidRPr="00C31EF2">
        <w:rPr>
          <w:sz w:val="24"/>
          <w:szCs w:val="24"/>
        </w:rPr>
        <w:t xml:space="preserve">го уровня – в </w:t>
      </w:r>
      <w:r w:rsidR="00F97E5F" w:rsidRPr="00C31EF2">
        <w:rPr>
          <w:sz w:val="24"/>
          <w:szCs w:val="24"/>
        </w:rPr>
        <w:t xml:space="preserve">Арбитражном </w:t>
      </w:r>
      <w:proofErr w:type="gramStart"/>
      <w:r w:rsidR="006243DE" w:rsidRPr="00C31EF2">
        <w:rPr>
          <w:sz w:val="24"/>
          <w:szCs w:val="24"/>
        </w:rPr>
        <w:t>суде</w:t>
      </w:r>
      <w:proofErr w:type="gramEnd"/>
      <w:r w:rsidR="006243DE" w:rsidRPr="00C31EF2">
        <w:rPr>
          <w:sz w:val="24"/>
          <w:szCs w:val="24"/>
        </w:rPr>
        <w:t xml:space="preserve"> по месту нахождения </w:t>
      </w:r>
      <w:r w:rsidR="0091319A" w:rsidRPr="00C31EF2">
        <w:rPr>
          <w:sz w:val="24"/>
          <w:szCs w:val="24"/>
        </w:rPr>
        <w:t>Заказчика (либо соответствующего филиала Заказчика, для нужд которого проводится настоящ</w:t>
      </w:r>
      <w:r w:rsidR="00D86731" w:rsidRPr="00C31EF2">
        <w:rPr>
          <w:sz w:val="24"/>
          <w:szCs w:val="24"/>
        </w:rPr>
        <w:t>ая</w:t>
      </w:r>
      <w:r w:rsidR="0091319A" w:rsidRPr="00C31EF2">
        <w:rPr>
          <w:sz w:val="24"/>
          <w:szCs w:val="24"/>
        </w:rPr>
        <w:t xml:space="preserve"> </w:t>
      </w:r>
      <w:r w:rsidR="00D86731" w:rsidRPr="00C31EF2">
        <w:rPr>
          <w:sz w:val="24"/>
          <w:szCs w:val="24"/>
        </w:rPr>
        <w:t>закупка</w:t>
      </w:r>
      <w:r w:rsidR="0091319A" w:rsidRPr="00C31EF2">
        <w:rPr>
          <w:sz w:val="24"/>
          <w:szCs w:val="24"/>
        </w:rPr>
        <w:t>)</w:t>
      </w:r>
      <w:r w:rsidR="00661D5B" w:rsidRPr="00C31EF2">
        <w:rPr>
          <w:sz w:val="24"/>
          <w:szCs w:val="24"/>
        </w:rPr>
        <w:t>;</w:t>
      </w:r>
    </w:p>
    <w:p w14:paraId="49E6BA96" w14:textId="0E55CFB9" w:rsidR="006243DE" w:rsidRPr="00C31EF2" w:rsidRDefault="008D247A" w:rsidP="00C31EF2">
      <w:pPr>
        <w:pStyle w:val="a3"/>
        <w:numPr>
          <w:ilvl w:val="4"/>
          <w:numId w:val="4"/>
        </w:numPr>
        <w:tabs>
          <w:tab w:val="left" w:pos="1134"/>
          <w:tab w:val="num" w:pos="1701"/>
        </w:tabs>
        <w:spacing w:before="0"/>
        <w:ind w:left="1701" w:hanging="424"/>
        <w:rPr>
          <w:sz w:val="24"/>
          <w:szCs w:val="24"/>
        </w:rPr>
      </w:pPr>
      <w:r w:rsidRPr="00C31EF2">
        <w:rPr>
          <w:sz w:val="24"/>
          <w:szCs w:val="24"/>
        </w:rPr>
        <w:t>п</w:t>
      </w:r>
      <w:r w:rsidR="006243DE" w:rsidRPr="00C31EF2">
        <w:rPr>
          <w:sz w:val="24"/>
          <w:szCs w:val="24"/>
        </w:rPr>
        <w:t xml:space="preserve">о </w:t>
      </w:r>
      <w:r w:rsidR="00167D07" w:rsidRPr="00C31EF2">
        <w:rPr>
          <w:sz w:val="24"/>
          <w:szCs w:val="24"/>
        </w:rPr>
        <w:t>закупкам</w:t>
      </w:r>
      <w:r w:rsidR="006243DE" w:rsidRPr="00C31EF2">
        <w:rPr>
          <w:sz w:val="24"/>
          <w:szCs w:val="24"/>
        </w:rPr>
        <w:t xml:space="preserve">, проводимым закупочными комиссиями </w:t>
      </w:r>
      <w:r w:rsidR="00120CC4" w:rsidRPr="00C31EF2">
        <w:rPr>
          <w:sz w:val="24"/>
          <w:szCs w:val="24"/>
        </w:rPr>
        <w:t>2-</w:t>
      </w:r>
      <w:r w:rsidR="006243DE" w:rsidRPr="00C31EF2">
        <w:rPr>
          <w:sz w:val="24"/>
          <w:szCs w:val="24"/>
        </w:rPr>
        <w:t xml:space="preserve">го уровня, специальными закупочными комиссиями, закупочными комиссиями исполнительного аппарата </w:t>
      </w:r>
      <w:r w:rsidR="00741D2F" w:rsidRPr="00C31EF2">
        <w:rPr>
          <w:sz w:val="24"/>
          <w:szCs w:val="24"/>
        </w:rPr>
        <w:t>ПАО</w:t>
      </w:r>
      <w:r w:rsidR="006243DE" w:rsidRPr="00C31EF2">
        <w:rPr>
          <w:sz w:val="24"/>
          <w:szCs w:val="24"/>
        </w:rPr>
        <w:t xml:space="preserve"> «</w:t>
      </w:r>
      <w:proofErr w:type="spellStart"/>
      <w:r w:rsidR="006243DE" w:rsidRPr="00C31EF2">
        <w:rPr>
          <w:sz w:val="24"/>
          <w:szCs w:val="24"/>
        </w:rPr>
        <w:t>РусГидро</w:t>
      </w:r>
      <w:proofErr w:type="spellEnd"/>
      <w:r w:rsidR="006243DE" w:rsidRPr="00C31EF2">
        <w:rPr>
          <w:sz w:val="24"/>
          <w:szCs w:val="24"/>
        </w:rPr>
        <w:t xml:space="preserve">» </w:t>
      </w:r>
      <w:r w:rsidR="00D86731" w:rsidRPr="00C31EF2">
        <w:rPr>
          <w:sz w:val="24"/>
          <w:szCs w:val="24"/>
        </w:rPr>
        <w:t>–</w:t>
      </w:r>
      <w:r w:rsidR="006243DE" w:rsidRPr="00C31EF2">
        <w:rPr>
          <w:sz w:val="24"/>
          <w:szCs w:val="24"/>
        </w:rPr>
        <w:t xml:space="preserve"> в </w:t>
      </w:r>
      <w:r w:rsidR="00917907" w:rsidRPr="00C31EF2">
        <w:rPr>
          <w:sz w:val="24"/>
          <w:szCs w:val="24"/>
        </w:rPr>
        <w:t xml:space="preserve">Арбитражном </w:t>
      </w:r>
      <w:r w:rsidR="006243DE" w:rsidRPr="00C31EF2">
        <w:rPr>
          <w:sz w:val="24"/>
          <w:szCs w:val="24"/>
        </w:rPr>
        <w:t>суде г</w:t>
      </w:r>
      <w:r w:rsidR="00165FCC" w:rsidRPr="00C31EF2">
        <w:rPr>
          <w:sz w:val="24"/>
          <w:szCs w:val="24"/>
        </w:rPr>
        <w:t>. </w:t>
      </w:r>
      <w:r w:rsidR="006243DE" w:rsidRPr="00C31EF2">
        <w:rPr>
          <w:sz w:val="24"/>
          <w:szCs w:val="24"/>
        </w:rPr>
        <w:t>Москв</w:t>
      </w:r>
      <w:r w:rsidR="00834A3D" w:rsidRPr="00C31EF2">
        <w:rPr>
          <w:sz w:val="24"/>
          <w:szCs w:val="24"/>
        </w:rPr>
        <w:t>ы</w:t>
      </w:r>
      <w:r w:rsidR="006243DE" w:rsidRPr="00C31EF2">
        <w:rPr>
          <w:sz w:val="24"/>
          <w:szCs w:val="24"/>
        </w:rPr>
        <w:t>.</w:t>
      </w:r>
    </w:p>
    <w:p w14:paraId="4D3526D6" w14:textId="0B853013" w:rsidR="00E2041F" w:rsidRPr="00C31EF2" w:rsidRDefault="00E2041F" w:rsidP="00C31EF2">
      <w:pPr>
        <w:pStyle w:val="a1"/>
        <w:spacing w:before="0"/>
        <w:rPr>
          <w:snapToGrid/>
          <w:sz w:val="24"/>
          <w:szCs w:val="24"/>
        </w:rPr>
      </w:pPr>
      <w:r w:rsidRPr="00C31EF2">
        <w:rPr>
          <w:sz w:val="24"/>
          <w:szCs w:val="24"/>
        </w:rPr>
        <w:t xml:space="preserve">Участники также вправе обратиться на любой стадии проведения </w:t>
      </w:r>
      <w:r w:rsidR="00EC1B7F" w:rsidRPr="00C31EF2">
        <w:rPr>
          <w:sz w:val="24"/>
          <w:szCs w:val="24"/>
        </w:rPr>
        <w:t>закупки</w:t>
      </w:r>
      <w:r w:rsidRPr="00C31EF2">
        <w:rPr>
          <w:sz w:val="24"/>
          <w:szCs w:val="24"/>
        </w:rPr>
        <w:t xml:space="preserve"> напрямую к Председателю ЦЗК, направив свое обращение по адресу электронной почты </w:t>
      </w:r>
      <w:hyperlink r:id="rId22" w:history="1">
        <w:r w:rsidRPr="00C31EF2">
          <w:rPr>
            <w:rStyle w:val="aa"/>
            <w:sz w:val="24"/>
            <w:szCs w:val="24"/>
            <w:lang w:val="en-US"/>
          </w:rPr>
          <w:t>czk</w:t>
        </w:r>
        <w:r w:rsidRPr="00C31EF2">
          <w:rPr>
            <w:rStyle w:val="aa"/>
            <w:sz w:val="24"/>
            <w:szCs w:val="24"/>
          </w:rPr>
          <w:t>.</w:t>
        </w:r>
        <w:r w:rsidRPr="00C31EF2">
          <w:rPr>
            <w:rStyle w:val="aa"/>
            <w:sz w:val="24"/>
            <w:szCs w:val="24"/>
            <w:lang w:val="en-US"/>
          </w:rPr>
          <w:t>direct</w:t>
        </w:r>
        <w:r w:rsidRPr="00C31EF2">
          <w:rPr>
            <w:rStyle w:val="aa"/>
            <w:sz w:val="24"/>
            <w:szCs w:val="24"/>
          </w:rPr>
          <w:t>@</w:t>
        </w:r>
        <w:r w:rsidRPr="00C31EF2">
          <w:rPr>
            <w:rStyle w:val="aa"/>
            <w:sz w:val="24"/>
            <w:szCs w:val="24"/>
            <w:lang w:val="en-US"/>
          </w:rPr>
          <w:t>rushydro</w:t>
        </w:r>
        <w:r w:rsidRPr="00C31EF2">
          <w:rPr>
            <w:rStyle w:val="aa"/>
            <w:sz w:val="24"/>
            <w:szCs w:val="24"/>
          </w:rPr>
          <w:t>.</w:t>
        </w:r>
        <w:proofErr w:type="spellStart"/>
        <w:r w:rsidRPr="00C31EF2">
          <w:rPr>
            <w:rStyle w:val="aa"/>
            <w:sz w:val="24"/>
            <w:szCs w:val="24"/>
            <w:lang w:val="en-US"/>
          </w:rPr>
          <w:t>ru</w:t>
        </w:r>
        <w:proofErr w:type="spellEnd"/>
      </w:hyperlink>
      <w:r w:rsidRPr="00C31EF2">
        <w:rPr>
          <w:sz w:val="24"/>
          <w:szCs w:val="24"/>
        </w:rPr>
        <w:t>.</w:t>
      </w:r>
    </w:p>
    <w:p w14:paraId="10B0388A" w14:textId="014A8E09" w:rsidR="00167D07" w:rsidRPr="00232BAF" w:rsidRDefault="00167D07" w:rsidP="00232BAF">
      <w:pPr>
        <w:pStyle w:val="20"/>
        <w:spacing w:before="120"/>
        <w:rPr>
          <w:sz w:val="26"/>
        </w:rPr>
      </w:pPr>
      <w:bookmarkStart w:id="106" w:name="_Ref514509614"/>
      <w:bookmarkStart w:id="107" w:name="_Toc772516"/>
      <w:bookmarkEnd w:id="100"/>
      <w:r w:rsidRPr="00232BAF">
        <w:rPr>
          <w:sz w:val="26"/>
        </w:rPr>
        <w:t>Особ</w:t>
      </w:r>
      <w:r w:rsidR="00A92BF7" w:rsidRPr="00232BAF">
        <w:rPr>
          <w:sz w:val="26"/>
        </w:rPr>
        <w:t xml:space="preserve">енности </w:t>
      </w:r>
      <w:r w:rsidRPr="00232BAF">
        <w:rPr>
          <w:sz w:val="26"/>
        </w:rPr>
        <w:t>проведени</w:t>
      </w:r>
      <w:r w:rsidR="00A92BF7" w:rsidRPr="00232BAF">
        <w:rPr>
          <w:sz w:val="26"/>
        </w:rPr>
        <w:t>я</w:t>
      </w:r>
      <w:r w:rsidRPr="00232BAF">
        <w:rPr>
          <w:sz w:val="26"/>
        </w:rPr>
        <w:t xml:space="preserve"> закупки с использованием ЭТП</w:t>
      </w:r>
      <w:bookmarkEnd w:id="106"/>
      <w:bookmarkEnd w:id="107"/>
    </w:p>
    <w:p w14:paraId="5F0885CA" w14:textId="7F769E5B" w:rsidR="0060317B" w:rsidRPr="00C31EF2" w:rsidRDefault="0060317B" w:rsidP="00C31EF2">
      <w:pPr>
        <w:pStyle w:val="a1"/>
        <w:spacing w:before="0"/>
        <w:rPr>
          <w:sz w:val="24"/>
          <w:szCs w:val="24"/>
        </w:rPr>
      </w:pPr>
      <w:r w:rsidRPr="00C31EF2">
        <w:rPr>
          <w:sz w:val="24"/>
          <w:szCs w:val="24"/>
        </w:rPr>
        <w:t xml:space="preserve">В </w:t>
      </w:r>
      <w:r w:rsidR="004E1C6B" w:rsidRPr="00C31EF2">
        <w:rPr>
          <w:sz w:val="24"/>
          <w:szCs w:val="24"/>
        </w:rPr>
        <w:t xml:space="preserve">связи с проведением </w:t>
      </w:r>
      <w:r w:rsidRPr="00C31EF2">
        <w:rPr>
          <w:sz w:val="24"/>
          <w:szCs w:val="24"/>
        </w:rPr>
        <w:t xml:space="preserve">закупки </w:t>
      </w:r>
      <w:r w:rsidR="002C7751" w:rsidRPr="00C31EF2">
        <w:rPr>
          <w:sz w:val="24"/>
          <w:szCs w:val="24"/>
        </w:rPr>
        <w:t xml:space="preserve">в электронной форме </w:t>
      </w:r>
      <w:r w:rsidR="003172C5" w:rsidRPr="00C31EF2">
        <w:rPr>
          <w:sz w:val="24"/>
          <w:szCs w:val="24"/>
        </w:rPr>
        <w:t>У</w:t>
      </w:r>
      <w:r w:rsidRPr="00C31EF2">
        <w:rPr>
          <w:sz w:val="24"/>
          <w:szCs w:val="24"/>
        </w:rPr>
        <w:t>частник обязан учитывать особенности, предусмотренные настоящим подразделом.</w:t>
      </w:r>
    </w:p>
    <w:p w14:paraId="4E028583" w14:textId="71ED1FFB" w:rsidR="003172C5" w:rsidRPr="00C31EF2" w:rsidRDefault="003172C5" w:rsidP="00C31EF2">
      <w:pPr>
        <w:pStyle w:val="a1"/>
        <w:spacing w:before="0"/>
        <w:rPr>
          <w:sz w:val="24"/>
          <w:szCs w:val="24"/>
        </w:rPr>
      </w:pPr>
      <w:r w:rsidRPr="00C31EF2">
        <w:rPr>
          <w:sz w:val="24"/>
          <w:szCs w:val="24"/>
        </w:rPr>
        <w:t xml:space="preserve">Наименование ЭТП, посредством которой проводится закупка, указано в </w:t>
      </w:r>
      <w:proofErr w:type="gramStart"/>
      <w:r w:rsidRPr="00C31EF2">
        <w:rPr>
          <w:sz w:val="24"/>
          <w:szCs w:val="24"/>
        </w:rPr>
        <w:t>пункте</w:t>
      </w:r>
      <w:proofErr w:type="gramEnd"/>
      <w:r w:rsidRPr="00C31EF2">
        <w:rPr>
          <w:sz w:val="24"/>
          <w:szCs w:val="24"/>
        </w:rPr>
        <w:t xml:space="preserve"> </w:t>
      </w:r>
      <w:r w:rsidRPr="00C31EF2">
        <w:rPr>
          <w:sz w:val="24"/>
          <w:szCs w:val="24"/>
        </w:rPr>
        <w:fldChar w:fldCharType="begin"/>
      </w:r>
      <w:r w:rsidRPr="00C31EF2">
        <w:rPr>
          <w:sz w:val="24"/>
          <w:szCs w:val="24"/>
        </w:rPr>
        <w:instrText xml:space="preserve"> REF _Ref458187651 \r \h  \* MERGEFORMAT </w:instrText>
      </w:r>
      <w:r w:rsidRPr="00C31EF2">
        <w:rPr>
          <w:sz w:val="24"/>
          <w:szCs w:val="24"/>
        </w:rPr>
      </w:r>
      <w:r w:rsidRPr="00C31EF2">
        <w:rPr>
          <w:sz w:val="24"/>
          <w:szCs w:val="24"/>
        </w:rPr>
        <w:fldChar w:fldCharType="separate"/>
      </w:r>
      <w:r w:rsidR="000959B4">
        <w:rPr>
          <w:sz w:val="24"/>
          <w:szCs w:val="24"/>
        </w:rPr>
        <w:t>1.2.5</w:t>
      </w:r>
      <w:r w:rsidRPr="00C31EF2">
        <w:rPr>
          <w:sz w:val="24"/>
          <w:szCs w:val="24"/>
        </w:rPr>
        <w:fldChar w:fldCharType="end"/>
      </w:r>
      <w:r w:rsidRPr="00C31EF2">
        <w:rPr>
          <w:sz w:val="24"/>
          <w:szCs w:val="24"/>
        </w:rPr>
        <w:t xml:space="preserve">. </w:t>
      </w:r>
      <w:r w:rsidR="00AC7E57" w:rsidRPr="00C31EF2">
        <w:rPr>
          <w:sz w:val="24"/>
          <w:szCs w:val="24"/>
        </w:rPr>
        <w:t xml:space="preserve">До подачи заявки Участник обязан ознакомиться с </w:t>
      </w:r>
      <w:r w:rsidR="00B6093F" w:rsidRPr="00C31EF2">
        <w:rPr>
          <w:sz w:val="24"/>
          <w:szCs w:val="24"/>
        </w:rPr>
        <w:t>Р</w:t>
      </w:r>
      <w:r w:rsidR="00AC7E57" w:rsidRPr="00C31EF2">
        <w:rPr>
          <w:sz w:val="24"/>
          <w:szCs w:val="24"/>
        </w:rPr>
        <w:t>егламентом и инструкциями, опубликованными на сайте соответствующей ЭТП.</w:t>
      </w:r>
    </w:p>
    <w:p w14:paraId="0381F6C9" w14:textId="2BD94D2E" w:rsidR="003172C5" w:rsidRPr="00C31EF2" w:rsidRDefault="00AC7E57" w:rsidP="00C31EF2">
      <w:pPr>
        <w:pStyle w:val="a1"/>
        <w:spacing w:before="0"/>
        <w:rPr>
          <w:sz w:val="24"/>
          <w:szCs w:val="24"/>
        </w:rPr>
      </w:pPr>
      <w:r w:rsidRPr="00C31EF2">
        <w:rPr>
          <w:sz w:val="24"/>
          <w:szCs w:val="24"/>
        </w:rPr>
        <w:t xml:space="preserve">Для участия в закупке </w:t>
      </w:r>
      <w:r w:rsidR="001D5F92" w:rsidRPr="00C31EF2">
        <w:rPr>
          <w:sz w:val="24"/>
          <w:szCs w:val="24"/>
        </w:rPr>
        <w:t xml:space="preserve">Участник </w:t>
      </w:r>
      <w:r w:rsidR="003172C5" w:rsidRPr="00C31EF2">
        <w:rPr>
          <w:sz w:val="24"/>
          <w:szCs w:val="24"/>
        </w:rPr>
        <w:t>должен пройти процедуру регистрации (аккредитации) на ЭТП</w:t>
      </w:r>
      <w:r w:rsidR="008F4192" w:rsidRPr="00C31EF2">
        <w:rPr>
          <w:sz w:val="24"/>
          <w:szCs w:val="24"/>
        </w:rPr>
        <w:t xml:space="preserve"> в порядке, предусмотренном</w:t>
      </w:r>
      <w:r w:rsidR="00FA3F7C" w:rsidRPr="00C31EF2">
        <w:rPr>
          <w:sz w:val="24"/>
          <w:szCs w:val="24"/>
        </w:rPr>
        <w:t xml:space="preserve"> Законом 44-ФЗ</w:t>
      </w:r>
      <w:r w:rsidR="003172C5" w:rsidRPr="00C31EF2">
        <w:rPr>
          <w:sz w:val="24"/>
          <w:szCs w:val="24"/>
        </w:rPr>
        <w:t xml:space="preserve">. </w:t>
      </w:r>
      <w:r w:rsidRPr="00C31EF2">
        <w:rPr>
          <w:sz w:val="24"/>
          <w:szCs w:val="24"/>
        </w:rPr>
        <w:t>А</w:t>
      </w:r>
      <w:r w:rsidR="003172C5" w:rsidRPr="00C31EF2">
        <w:rPr>
          <w:sz w:val="24"/>
          <w:szCs w:val="24"/>
        </w:rPr>
        <w:t xml:space="preserve">ккредитация осуществляется оператором ЭТП, и </w:t>
      </w:r>
      <w:r w:rsidRPr="00C31EF2">
        <w:rPr>
          <w:sz w:val="24"/>
          <w:szCs w:val="24"/>
        </w:rPr>
        <w:t>О</w:t>
      </w:r>
      <w:r w:rsidR="003172C5" w:rsidRPr="00C31EF2">
        <w:rPr>
          <w:sz w:val="24"/>
          <w:szCs w:val="24"/>
        </w:rPr>
        <w:t>рганизатор не несет ответственнос</w:t>
      </w:r>
      <w:r w:rsidRPr="00C31EF2">
        <w:rPr>
          <w:sz w:val="24"/>
          <w:szCs w:val="24"/>
        </w:rPr>
        <w:t xml:space="preserve">ти за результат ее прохождения </w:t>
      </w:r>
      <w:r w:rsidR="001D5F92" w:rsidRPr="00C31EF2">
        <w:rPr>
          <w:sz w:val="24"/>
          <w:szCs w:val="24"/>
        </w:rPr>
        <w:t>Участником</w:t>
      </w:r>
      <w:r w:rsidR="00A0786A" w:rsidRPr="00C31EF2">
        <w:rPr>
          <w:sz w:val="24"/>
          <w:szCs w:val="24"/>
        </w:rPr>
        <w:t xml:space="preserve">, в том числе понесенные </w:t>
      </w:r>
      <w:r w:rsidR="00523715" w:rsidRPr="00C31EF2">
        <w:rPr>
          <w:sz w:val="24"/>
          <w:szCs w:val="24"/>
        </w:rPr>
        <w:t xml:space="preserve">им </w:t>
      </w:r>
      <w:r w:rsidR="00A0786A" w:rsidRPr="00C31EF2">
        <w:rPr>
          <w:sz w:val="24"/>
          <w:szCs w:val="24"/>
        </w:rPr>
        <w:t>затраты</w:t>
      </w:r>
      <w:r w:rsidR="003172C5" w:rsidRPr="00C31EF2">
        <w:rPr>
          <w:sz w:val="24"/>
          <w:szCs w:val="24"/>
        </w:rPr>
        <w:t>.</w:t>
      </w:r>
    </w:p>
    <w:p w14:paraId="4E08C4C6" w14:textId="74853019" w:rsidR="00AC7E57" w:rsidRPr="00C31EF2" w:rsidRDefault="00AC7E57" w:rsidP="00C31EF2">
      <w:pPr>
        <w:pStyle w:val="a1"/>
        <w:spacing w:before="0"/>
        <w:rPr>
          <w:sz w:val="24"/>
          <w:szCs w:val="24"/>
        </w:rPr>
      </w:pPr>
      <w:r w:rsidRPr="00C31EF2">
        <w:rPr>
          <w:sz w:val="24"/>
          <w:szCs w:val="24"/>
        </w:rPr>
        <w:t xml:space="preserve">Обмен между Участником, Заказчиком </w:t>
      </w:r>
      <w:r w:rsidR="001D5F92" w:rsidRPr="00C31EF2">
        <w:rPr>
          <w:sz w:val="24"/>
          <w:szCs w:val="24"/>
        </w:rPr>
        <w:t xml:space="preserve">(Организатором) </w:t>
      </w:r>
      <w:r w:rsidRPr="00C31EF2">
        <w:rPr>
          <w:sz w:val="24"/>
          <w:szCs w:val="24"/>
        </w:rPr>
        <w:t xml:space="preserve">и оператором ЭТП всей информацией, связанной с </w:t>
      </w:r>
      <w:bookmarkStart w:id="108" w:name="_Hlk515924487"/>
      <w:r w:rsidR="002A2CC8" w:rsidRPr="00C31EF2">
        <w:rPr>
          <w:sz w:val="24"/>
          <w:szCs w:val="24"/>
        </w:rPr>
        <w:t>проведением</w:t>
      </w:r>
      <w:r w:rsidRPr="00C31EF2">
        <w:rPr>
          <w:sz w:val="24"/>
          <w:szCs w:val="24"/>
        </w:rPr>
        <w:t xml:space="preserve"> </w:t>
      </w:r>
      <w:bookmarkEnd w:id="108"/>
      <w:r w:rsidRPr="00C31EF2">
        <w:rPr>
          <w:sz w:val="24"/>
          <w:szCs w:val="24"/>
        </w:rPr>
        <w:t xml:space="preserve">закупки, осуществляется на ЭТП в форме </w:t>
      </w:r>
      <w:r w:rsidRPr="00C31EF2">
        <w:rPr>
          <w:sz w:val="24"/>
          <w:szCs w:val="24"/>
        </w:rPr>
        <w:lastRenderedPageBreak/>
        <w:t>электронных документов, подписанных усиленной квалифицированной электронной подписью уполномоченного лица.</w:t>
      </w:r>
    </w:p>
    <w:p w14:paraId="250D2F03" w14:textId="2B684AC4" w:rsidR="00167D07" w:rsidRPr="00C31EF2" w:rsidRDefault="006D26A1" w:rsidP="00C31EF2">
      <w:pPr>
        <w:pStyle w:val="a1"/>
        <w:spacing w:before="0"/>
        <w:rPr>
          <w:sz w:val="24"/>
          <w:szCs w:val="24"/>
        </w:rPr>
      </w:pPr>
      <w:r w:rsidRPr="00C31EF2">
        <w:rPr>
          <w:sz w:val="24"/>
          <w:szCs w:val="24"/>
        </w:rPr>
        <w:t xml:space="preserve">Цена заявки и иные условия закупки, указанные Участниками в специальных электронных </w:t>
      </w:r>
      <w:proofErr w:type="gramStart"/>
      <w:r w:rsidRPr="00C31EF2">
        <w:rPr>
          <w:sz w:val="24"/>
          <w:szCs w:val="24"/>
        </w:rPr>
        <w:t>формах</w:t>
      </w:r>
      <w:proofErr w:type="gramEnd"/>
      <w:r w:rsidRPr="00C31EF2">
        <w:rPr>
          <w:sz w:val="24"/>
          <w:szCs w:val="24"/>
        </w:rPr>
        <w:t xml:space="preserve"> на ЭТП, имеют преимущество перед сведениями, указанными в загруженных на ЭТП электронных документах.</w:t>
      </w:r>
    </w:p>
    <w:p w14:paraId="3390EA87" w14:textId="7B5E348B" w:rsidR="00EC5F37" w:rsidRPr="003351AF" w:rsidRDefault="00EC5F37" w:rsidP="003351AF">
      <w:pPr>
        <w:pStyle w:val="20"/>
        <w:spacing w:before="120"/>
        <w:rPr>
          <w:sz w:val="26"/>
        </w:rPr>
      </w:pPr>
      <w:bookmarkStart w:id="109" w:name="_Toc515555494"/>
      <w:bookmarkStart w:id="110" w:name="_Toc515625891"/>
      <w:bookmarkStart w:id="111" w:name="_Toc515630773"/>
      <w:bookmarkStart w:id="112" w:name="_Toc515631478"/>
      <w:bookmarkStart w:id="113" w:name="_Toc515555495"/>
      <w:bookmarkStart w:id="114" w:name="_Toc515625892"/>
      <w:bookmarkStart w:id="115" w:name="_Toc515630774"/>
      <w:bookmarkStart w:id="116" w:name="_Toc515631479"/>
      <w:bookmarkStart w:id="117" w:name="_Toc515555496"/>
      <w:bookmarkStart w:id="118" w:name="_Toc515625893"/>
      <w:bookmarkStart w:id="119" w:name="_Toc515630775"/>
      <w:bookmarkStart w:id="120" w:name="_Toc515631480"/>
      <w:bookmarkStart w:id="121" w:name="_Toc515555497"/>
      <w:bookmarkStart w:id="122" w:name="_Toc515625894"/>
      <w:bookmarkStart w:id="123" w:name="_Toc515630776"/>
      <w:bookmarkStart w:id="124" w:name="_Toc515631481"/>
      <w:bookmarkStart w:id="125" w:name="_Toc515555498"/>
      <w:bookmarkStart w:id="126" w:name="_Toc515625895"/>
      <w:bookmarkStart w:id="127" w:name="_Toc515630777"/>
      <w:bookmarkStart w:id="128" w:name="_Toc515631482"/>
      <w:bookmarkStart w:id="129" w:name="_Toc515555499"/>
      <w:bookmarkStart w:id="130" w:name="_Toc515625896"/>
      <w:bookmarkStart w:id="131" w:name="_Toc515630778"/>
      <w:bookmarkStart w:id="132" w:name="_Toc515631483"/>
      <w:bookmarkStart w:id="133" w:name="_Toc515555500"/>
      <w:bookmarkStart w:id="134" w:name="_Toc515625897"/>
      <w:bookmarkStart w:id="135" w:name="_Toc515630779"/>
      <w:bookmarkStart w:id="136" w:name="_Toc515631484"/>
      <w:bookmarkStart w:id="137" w:name="_Toc515555501"/>
      <w:bookmarkStart w:id="138" w:name="_Toc515625898"/>
      <w:bookmarkStart w:id="139" w:name="_Toc515630780"/>
      <w:bookmarkStart w:id="140" w:name="_Toc515631485"/>
      <w:bookmarkStart w:id="141" w:name="_Toc515555502"/>
      <w:bookmarkStart w:id="142" w:name="_Toc515625899"/>
      <w:bookmarkStart w:id="143" w:name="_Toc515630781"/>
      <w:bookmarkStart w:id="144" w:name="_Toc515631486"/>
      <w:bookmarkStart w:id="145" w:name="_Toc515555503"/>
      <w:bookmarkStart w:id="146" w:name="_Toc515625900"/>
      <w:bookmarkStart w:id="147" w:name="_Toc515630782"/>
      <w:bookmarkStart w:id="148" w:name="_Toc515631487"/>
      <w:bookmarkStart w:id="149" w:name="_Toc772517"/>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3351AF">
        <w:rPr>
          <w:sz w:val="26"/>
        </w:rPr>
        <w:t xml:space="preserve">Прочие </w:t>
      </w:r>
      <w:bookmarkEnd w:id="101"/>
      <w:bookmarkEnd w:id="102"/>
      <w:r w:rsidRPr="003351AF">
        <w:rPr>
          <w:sz w:val="26"/>
        </w:rPr>
        <w:t>положения</w:t>
      </w:r>
      <w:bookmarkEnd w:id="103"/>
      <w:bookmarkEnd w:id="104"/>
      <w:bookmarkEnd w:id="149"/>
    </w:p>
    <w:p w14:paraId="5982154F" w14:textId="0E151DC1" w:rsidR="00EC5F37" w:rsidRPr="00C31EF2" w:rsidRDefault="00D25700" w:rsidP="00C31EF2">
      <w:pPr>
        <w:pStyle w:val="a1"/>
        <w:spacing w:before="0"/>
        <w:rPr>
          <w:sz w:val="24"/>
          <w:szCs w:val="24"/>
        </w:rPr>
      </w:pPr>
      <w:proofErr w:type="gramStart"/>
      <w:r w:rsidRPr="00C31EF2">
        <w:rPr>
          <w:sz w:val="24"/>
          <w:szCs w:val="24"/>
        </w:rPr>
        <w:t xml:space="preserve">Участник </w:t>
      </w:r>
      <w:r w:rsidR="00EC5F37" w:rsidRPr="00C31EF2">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C31EF2">
        <w:rPr>
          <w:sz w:val="24"/>
          <w:szCs w:val="24"/>
        </w:rPr>
        <w:t xml:space="preserve"> (в том числе по возврату Участнику материалов и документов, входящих в состав его заявки)</w:t>
      </w:r>
      <w:r w:rsidR="00EC5F37" w:rsidRPr="00C31EF2">
        <w:rPr>
          <w:sz w:val="24"/>
          <w:szCs w:val="24"/>
        </w:rPr>
        <w:t xml:space="preserve">, независимо от хода и результатов </w:t>
      </w:r>
      <w:r w:rsidR="00087FCD" w:rsidRPr="00C31EF2">
        <w:rPr>
          <w:sz w:val="24"/>
          <w:szCs w:val="24"/>
        </w:rPr>
        <w:t>закупки</w:t>
      </w:r>
      <w:r w:rsidR="00EC5F37" w:rsidRPr="00C31EF2">
        <w:rPr>
          <w:sz w:val="24"/>
          <w:szCs w:val="24"/>
        </w:rPr>
        <w:t xml:space="preserve">, за исключением случаев, прямо предусмотренных </w:t>
      </w:r>
      <w:r w:rsidR="00715880" w:rsidRPr="00C31EF2">
        <w:rPr>
          <w:sz w:val="24"/>
          <w:szCs w:val="24"/>
        </w:rPr>
        <w:t>Положением о закупке или настоящей Документацией о закупке</w:t>
      </w:r>
      <w:r w:rsidR="00EC5F37" w:rsidRPr="00C31EF2">
        <w:rPr>
          <w:sz w:val="24"/>
          <w:szCs w:val="24"/>
        </w:rPr>
        <w:t>.</w:t>
      </w:r>
      <w:proofErr w:type="gramEnd"/>
    </w:p>
    <w:p w14:paraId="6E78507D" w14:textId="4C5B6648" w:rsidR="00EC5F37" w:rsidRPr="00C31EF2" w:rsidRDefault="001C1E94" w:rsidP="00C31EF2">
      <w:pPr>
        <w:pStyle w:val="a1"/>
        <w:spacing w:before="0"/>
        <w:rPr>
          <w:sz w:val="24"/>
          <w:szCs w:val="24"/>
        </w:rPr>
      </w:pPr>
      <w:bookmarkStart w:id="150" w:name="_Hlk515924981"/>
      <w:r w:rsidRPr="00C31EF2">
        <w:rPr>
          <w:sz w:val="24"/>
          <w:szCs w:val="24"/>
        </w:rPr>
        <w:t>Заказчик</w:t>
      </w:r>
      <w:r w:rsidR="00AC0533" w:rsidRPr="00C31EF2">
        <w:rPr>
          <w:sz w:val="24"/>
          <w:szCs w:val="24"/>
        </w:rPr>
        <w:t xml:space="preserve">, </w:t>
      </w:r>
      <w:r w:rsidR="00EC5F37" w:rsidRPr="00C31EF2">
        <w:rPr>
          <w:sz w:val="24"/>
          <w:szCs w:val="24"/>
        </w:rPr>
        <w:t xml:space="preserve">Организатор </w:t>
      </w:r>
      <w:r w:rsidR="00DD25CB" w:rsidRPr="00C31EF2">
        <w:rPr>
          <w:sz w:val="24"/>
          <w:szCs w:val="24"/>
        </w:rPr>
        <w:t xml:space="preserve">и </w:t>
      </w:r>
      <w:r w:rsidRPr="00C31EF2">
        <w:rPr>
          <w:sz w:val="24"/>
          <w:szCs w:val="24"/>
        </w:rPr>
        <w:t>оператор ЭТП</w:t>
      </w:r>
      <w:r w:rsidR="00DD25CB" w:rsidRPr="00C31EF2">
        <w:rPr>
          <w:sz w:val="24"/>
          <w:szCs w:val="24"/>
        </w:rPr>
        <w:t xml:space="preserve"> </w:t>
      </w:r>
      <w:bookmarkEnd w:id="150"/>
      <w:r w:rsidR="00DD25CB" w:rsidRPr="00C31EF2">
        <w:rPr>
          <w:sz w:val="24"/>
          <w:szCs w:val="24"/>
        </w:rPr>
        <w:t xml:space="preserve">обеспечивают </w:t>
      </w:r>
      <w:r w:rsidR="00EC5F37" w:rsidRPr="00C31EF2">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C31EF2">
        <w:rPr>
          <w:sz w:val="24"/>
          <w:szCs w:val="24"/>
        </w:rPr>
        <w:t>РФ</w:t>
      </w:r>
      <w:r w:rsidR="00EC5F37" w:rsidRPr="00C31EF2">
        <w:rPr>
          <w:sz w:val="24"/>
          <w:szCs w:val="24"/>
        </w:rPr>
        <w:t xml:space="preserve"> или </w:t>
      </w:r>
      <w:r w:rsidR="00B21E0E" w:rsidRPr="00C31EF2">
        <w:rPr>
          <w:sz w:val="24"/>
          <w:szCs w:val="24"/>
        </w:rPr>
        <w:t>Д</w:t>
      </w:r>
      <w:r w:rsidR="00EC5F37" w:rsidRPr="00C31EF2">
        <w:rPr>
          <w:sz w:val="24"/>
          <w:szCs w:val="24"/>
        </w:rPr>
        <w:t>окументацией</w:t>
      </w:r>
      <w:r w:rsidR="00B21E0E" w:rsidRPr="00C31EF2">
        <w:rPr>
          <w:sz w:val="24"/>
          <w:szCs w:val="24"/>
        </w:rPr>
        <w:t xml:space="preserve"> о закупке</w:t>
      </w:r>
      <w:r w:rsidR="00EC5F37" w:rsidRPr="00C31EF2">
        <w:rPr>
          <w:sz w:val="24"/>
          <w:szCs w:val="24"/>
        </w:rPr>
        <w:t>.</w:t>
      </w:r>
    </w:p>
    <w:p w14:paraId="18B4AE9E" w14:textId="71532295" w:rsidR="00EC5F37" w:rsidRPr="00C31EF2" w:rsidRDefault="00EC5F37" w:rsidP="00C31EF2">
      <w:pPr>
        <w:pStyle w:val="a1"/>
        <w:spacing w:before="0"/>
        <w:rPr>
          <w:sz w:val="24"/>
          <w:szCs w:val="24"/>
        </w:rPr>
      </w:pPr>
      <w:r w:rsidRPr="00C31EF2">
        <w:rPr>
          <w:sz w:val="24"/>
          <w:szCs w:val="24"/>
        </w:rPr>
        <w:t xml:space="preserve">Организатор </w:t>
      </w:r>
      <w:r w:rsidR="00DD25CB" w:rsidRPr="00C31EF2">
        <w:rPr>
          <w:sz w:val="24"/>
          <w:szCs w:val="24"/>
        </w:rPr>
        <w:t>на основании решения Закупочной комиссии,</w:t>
      </w:r>
      <w:r w:rsidRPr="00C31EF2">
        <w:rPr>
          <w:sz w:val="24"/>
          <w:szCs w:val="24"/>
        </w:rPr>
        <w:t xml:space="preserve"> вправе отклонить заявку, если </w:t>
      </w:r>
      <w:r w:rsidR="0007579C" w:rsidRPr="00C31EF2">
        <w:rPr>
          <w:sz w:val="24"/>
          <w:szCs w:val="24"/>
        </w:rPr>
        <w:t>будет</w:t>
      </w:r>
      <w:r w:rsidRPr="00C31EF2">
        <w:rPr>
          <w:sz w:val="24"/>
          <w:szCs w:val="24"/>
        </w:rPr>
        <w:t xml:space="preserve"> уста</w:t>
      </w:r>
      <w:r w:rsidR="0007579C" w:rsidRPr="00C31EF2">
        <w:rPr>
          <w:sz w:val="24"/>
          <w:szCs w:val="24"/>
        </w:rPr>
        <w:t>новлено</w:t>
      </w:r>
      <w:r w:rsidRPr="00C31EF2">
        <w:rPr>
          <w:sz w:val="24"/>
          <w:szCs w:val="24"/>
        </w:rPr>
        <w:t xml:space="preserve">, что Участник прямо или косвенно дал, согласился дать или предложил </w:t>
      </w:r>
      <w:r w:rsidR="00DD25CB" w:rsidRPr="00C31EF2">
        <w:rPr>
          <w:sz w:val="24"/>
          <w:szCs w:val="24"/>
        </w:rPr>
        <w:t xml:space="preserve">работнику </w:t>
      </w:r>
      <w:r w:rsidRPr="00C31EF2">
        <w:rPr>
          <w:sz w:val="24"/>
          <w:szCs w:val="24"/>
        </w:rPr>
        <w:t>Организатора,</w:t>
      </w:r>
      <w:r w:rsidR="00DD25CB" w:rsidRPr="00C31EF2">
        <w:rPr>
          <w:sz w:val="24"/>
          <w:szCs w:val="24"/>
        </w:rPr>
        <w:t xml:space="preserve"> Заказчика, члену Закупочной комиссии</w:t>
      </w:r>
      <w:r w:rsidRPr="00C31EF2">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C31EF2">
        <w:rPr>
          <w:sz w:val="24"/>
          <w:szCs w:val="24"/>
        </w:rPr>
        <w:t>Закупочной комиссией</w:t>
      </w:r>
      <w:r w:rsidRPr="00C31EF2">
        <w:rPr>
          <w:sz w:val="24"/>
          <w:szCs w:val="24"/>
        </w:rPr>
        <w:t xml:space="preserve"> решения по определению Победителя.</w:t>
      </w:r>
    </w:p>
    <w:p w14:paraId="7CCC4074" w14:textId="2A389A3B" w:rsidR="004072A3" w:rsidRPr="00C31EF2" w:rsidRDefault="004072A3" w:rsidP="00C31EF2">
      <w:pPr>
        <w:pStyle w:val="a1"/>
        <w:spacing w:before="0"/>
        <w:rPr>
          <w:sz w:val="24"/>
          <w:szCs w:val="24"/>
        </w:rPr>
      </w:pPr>
      <w:r w:rsidRPr="00C31EF2">
        <w:rPr>
          <w:sz w:val="24"/>
          <w:szCs w:val="24"/>
        </w:rPr>
        <w:t xml:space="preserve">С целью предупреждения и противодействия противоправным действиям в </w:t>
      </w:r>
      <w:r w:rsidR="000B4B6B" w:rsidRPr="00C31EF2">
        <w:rPr>
          <w:sz w:val="24"/>
          <w:szCs w:val="24"/>
        </w:rPr>
        <w:t xml:space="preserve">Группе </w:t>
      </w:r>
      <w:proofErr w:type="spellStart"/>
      <w:r w:rsidRPr="00C31EF2">
        <w:rPr>
          <w:sz w:val="24"/>
          <w:szCs w:val="24"/>
        </w:rPr>
        <w:t>РусГидро</w:t>
      </w:r>
      <w:proofErr w:type="spellEnd"/>
      <w:r w:rsidRPr="00C31EF2">
        <w:rPr>
          <w:sz w:val="24"/>
          <w:szCs w:val="24"/>
        </w:rPr>
        <w:t xml:space="preserve"> организована круглосуточная «Линия доверия», обратиться на которую можно по телефону </w:t>
      </w:r>
      <w:r w:rsidR="00551457" w:rsidRPr="00C31EF2">
        <w:rPr>
          <w:bCs/>
          <w:sz w:val="24"/>
          <w:szCs w:val="24"/>
        </w:rPr>
        <w:t>+7 (495) 785 09 37 (круглосуточно)</w:t>
      </w:r>
      <w:r w:rsidRPr="00C31EF2">
        <w:rPr>
          <w:sz w:val="24"/>
          <w:szCs w:val="24"/>
        </w:rPr>
        <w:t xml:space="preserve">, или заполнив соответствующую форму на корпоративном сайте </w:t>
      </w:r>
      <w:r w:rsidR="00741D2F" w:rsidRPr="00C31EF2">
        <w:rPr>
          <w:sz w:val="24"/>
          <w:szCs w:val="24"/>
        </w:rPr>
        <w:t>ПАО</w:t>
      </w:r>
      <w:r w:rsidRPr="00C31EF2">
        <w:rPr>
          <w:sz w:val="24"/>
          <w:szCs w:val="24"/>
        </w:rPr>
        <w:t xml:space="preserve"> «</w:t>
      </w:r>
      <w:proofErr w:type="spellStart"/>
      <w:r w:rsidRPr="00C31EF2">
        <w:rPr>
          <w:sz w:val="24"/>
          <w:szCs w:val="24"/>
        </w:rPr>
        <w:t>РусГидро</w:t>
      </w:r>
      <w:proofErr w:type="spellEnd"/>
      <w:r w:rsidRPr="00C31EF2">
        <w:rPr>
          <w:sz w:val="24"/>
          <w:szCs w:val="24"/>
        </w:rPr>
        <w:t>», вкладка «Линия доверия».</w:t>
      </w:r>
    </w:p>
    <w:p w14:paraId="42D19F32" w14:textId="77777777" w:rsidR="00EC5F37" w:rsidRPr="00C31EF2" w:rsidRDefault="00EC5F37" w:rsidP="00C31EF2">
      <w:pPr>
        <w:spacing w:before="0"/>
        <w:rPr>
          <w:sz w:val="24"/>
          <w:szCs w:val="24"/>
        </w:rPr>
      </w:pPr>
    </w:p>
    <w:p w14:paraId="1ABAF0F2" w14:textId="1A95EA2E" w:rsidR="00D11474" w:rsidRPr="003351AF" w:rsidRDefault="00D11474" w:rsidP="003351AF">
      <w:pPr>
        <w:pStyle w:val="1"/>
        <w:spacing w:before="0" w:after="120"/>
        <w:jc w:val="center"/>
        <w:rPr>
          <w:rFonts w:ascii="Times New Roman" w:hAnsi="Times New Roman"/>
          <w:sz w:val="26"/>
        </w:rPr>
      </w:pPr>
      <w:bookmarkStart w:id="151" w:name="_Toc197149867"/>
      <w:bookmarkStart w:id="152" w:name="_Toc197150336"/>
      <w:bookmarkStart w:id="153" w:name="_Toc311803629"/>
      <w:bookmarkStart w:id="154" w:name="_Ref514453315"/>
      <w:bookmarkStart w:id="155" w:name="_Ref93088240"/>
      <w:bookmarkStart w:id="156" w:name="_Toc772518"/>
      <w:bookmarkStart w:id="157" w:name="_Ref55300680"/>
      <w:bookmarkStart w:id="158" w:name="_Toc55305378"/>
      <w:bookmarkStart w:id="159" w:name="_Toc57314640"/>
      <w:bookmarkStart w:id="160" w:name="_Toc69728963"/>
      <w:bookmarkStart w:id="161" w:name="ИНСТРУКЦИИ"/>
      <w:bookmarkEnd w:id="151"/>
      <w:bookmarkEnd w:id="152"/>
      <w:bookmarkEnd w:id="153"/>
      <w:r w:rsidRPr="003351AF">
        <w:rPr>
          <w:rFonts w:ascii="Times New Roman" w:hAnsi="Times New Roman"/>
          <w:sz w:val="26"/>
        </w:rPr>
        <w:lastRenderedPageBreak/>
        <w:t>ТРЕБОВАНИЯ К УЧАСТНИКАМ ЗАКУПКИ</w:t>
      </w:r>
      <w:bookmarkEnd w:id="154"/>
      <w:bookmarkEnd w:id="155"/>
      <w:bookmarkEnd w:id="156"/>
    </w:p>
    <w:p w14:paraId="10BA448A" w14:textId="04459DDD" w:rsidR="00D11474" w:rsidRPr="003351AF" w:rsidRDefault="00D11474" w:rsidP="003351AF">
      <w:pPr>
        <w:pStyle w:val="20"/>
        <w:spacing w:before="0"/>
        <w:rPr>
          <w:sz w:val="26"/>
        </w:rPr>
      </w:pPr>
      <w:bookmarkStart w:id="162" w:name="_Toc90385071"/>
      <w:bookmarkStart w:id="163" w:name="_Ref93090116"/>
      <w:bookmarkStart w:id="164" w:name="_Ref324341528"/>
      <w:bookmarkStart w:id="165" w:name="_Ref384627521"/>
      <w:bookmarkStart w:id="166" w:name="_Toc772519"/>
      <w:r w:rsidRPr="003351AF">
        <w:rPr>
          <w:sz w:val="26"/>
        </w:rPr>
        <w:t xml:space="preserve">Общие требования к Участникам </w:t>
      </w:r>
      <w:bookmarkEnd w:id="162"/>
      <w:bookmarkEnd w:id="163"/>
      <w:bookmarkEnd w:id="164"/>
      <w:bookmarkEnd w:id="165"/>
      <w:r w:rsidRPr="003351AF">
        <w:rPr>
          <w:sz w:val="26"/>
        </w:rPr>
        <w:t>закупки</w:t>
      </w:r>
      <w:bookmarkEnd w:id="166"/>
    </w:p>
    <w:p w14:paraId="5943E360" w14:textId="21E03EAE" w:rsidR="00805073" w:rsidRPr="00C31EF2" w:rsidRDefault="00D11474" w:rsidP="00C31EF2">
      <w:pPr>
        <w:pStyle w:val="a1"/>
        <w:spacing w:before="0"/>
        <w:rPr>
          <w:sz w:val="24"/>
          <w:szCs w:val="24"/>
        </w:rPr>
      </w:pPr>
      <w:bookmarkStart w:id="167" w:name="_Ref324335676"/>
      <w:r w:rsidRPr="00C31EF2">
        <w:rPr>
          <w:sz w:val="24"/>
          <w:szCs w:val="24"/>
        </w:rPr>
        <w:t xml:space="preserve">Участвовать в закупке может </w:t>
      </w:r>
      <w:r w:rsidR="00805073" w:rsidRPr="00C31EF2">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C31EF2">
        <w:rPr>
          <w:sz w:val="24"/>
          <w:szCs w:val="24"/>
        </w:rPr>
        <w:t xml:space="preserve">, из числа лиц, указанных в </w:t>
      </w:r>
      <w:r w:rsidRPr="00C31EF2">
        <w:rPr>
          <w:sz w:val="24"/>
          <w:szCs w:val="24"/>
        </w:rPr>
        <w:t xml:space="preserve">пункте </w:t>
      </w:r>
      <w:r w:rsidRPr="00C31EF2">
        <w:rPr>
          <w:sz w:val="24"/>
          <w:szCs w:val="24"/>
        </w:rPr>
        <w:fldChar w:fldCharType="begin"/>
      </w:r>
      <w:r w:rsidRPr="00C31EF2">
        <w:rPr>
          <w:sz w:val="24"/>
          <w:szCs w:val="24"/>
        </w:rPr>
        <w:instrText xml:space="preserve"> REF _Ref388452493 \r \h  \* MERGEFORMAT </w:instrText>
      </w:r>
      <w:r w:rsidRPr="00C31EF2">
        <w:rPr>
          <w:sz w:val="24"/>
          <w:szCs w:val="24"/>
        </w:rPr>
      </w:r>
      <w:r w:rsidRPr="00C31EF2">
        <w:rPr>
          <w:sz w:val="24"/>
          <w:szCs w:val="24"/>
        </w:rPr>
        <w:fldChar w:fldCharType="separate"/>
      </w:r>
      <w:r w:rsidR="000959B4">
        <w:rPr>
          <w:sz w:val="24"/>
          <w:szCs w:val="24"/>
        </w:rPr>
        <w:t>1.2.6</w:t>
      </w:r>
      <w:r w:rsidRPr="00C31EF2">
        <w:rPr>
          <w:sz w:val="24"/>
          <w:szCs w:val="24"/>
        </w:rPr>
        <w:fldChar w:fldCharType="end"/>
      </w:r>
      <w:r w:rsidR="00805073" w:rsidRPr="00C31EF2">
        <w:rPr>
          <w:sz w:val="24"/>
          <w:szCs w:val="24"/>
        </w:rPr>
        <w:t>.</w:t>
      </w:r>
    </w:p>
    <w:p w14:paraId="49D605F9" w14:textId="6A5AE952" w:rsidR="001B3F5D" w:rsidRPr="00C31EF2" w:rsidRDefault="00805073" w:rsidP="00C31EF2">
      <w:pPr>
        <w:pStyle w:val="a1"/>
        <w:spacing w:before="0"/>
        <w:rPr>
          <w:sz w:val="24"/>
          <w:szCs w:val="24"/>
        </w:rPr>
      </w:pPr>
      <w:r w:rsidRPr="00C31EF2">
        <w:rPr>
          <w:sz w:val="24"/>
          <w:szCs w:val="24"/>
        </w:rPr>
        <w:t>Однако</w:t>
      </w:r>
      <w:proofErr w:type="gramStart"/>
      <w:r w:rsidRPr="00C31EF2">
        <w:rPr>
          <w:sz w:val="24"/>
          <w:szCs w:val="24"/>
        </w:rPr>
        <w:t>,</w:t>
      </w:r>
      <w:proofErr w:type="gramEnd"/>
      <w:r w:rsidRPr="00C31EF2">
        <w:rPr>
          <w:sz w:val="24"/>
          <w:szCs w:val="24"/>
        </w:rPr>
        <w:t xml:space="preserve"> чтобы претендовать на победу в закупке и получение права заключить Договор с Заказчиком, Участник самостоятельно или </w:t>
      </w:r>
      <w:r w:rsidR="00D32FB9" w:rsidRPr="00C31EF2">
        <w:rPr>
          <w:sz w:val="24"/>
          <w:szCs w:val="24"/>
        </w:rPr>
        <w:t>К</w:t>
      </w:r>
      <w:r w:rsidRPr="00C31EF2">
        <w:rPr>
          <w:sz w:val="24"/>
          <w:szCs w:val="24"/>
        </w:rPr>
        <w:t>оллективный участник в целом должен отвечать требованиям</w:t>
      </w:r>
      <w:r w:rsidR="00D11474" w:rsidRPr="00C31EF2">
        <w:rPr>
          <w:sz w:val="24"/>
          <w:szCs w:val="24"/>
        </w:rPr>
        <w:t>, установленным в настоящей Документации о закупке.</w:t>
      </w:r>
      <w:r w:rsidR="001B3F5D" w:rsidRPr="00C31EF2">
        <w:rPr>
          <w:sz w:val="24"/>
          <w:szCs w:val="24"/>
        </w:rPr>
        <w:t xml:space="preserve"> Требования к Участникам установлены с учетом требований к продукции, являющейся предметом закупки.</w:t>
      </w:r>
    </w:p>
    <w:p w14:paraId="4FAD35DB" w14:textId="2491556D" w:rsidR="00D11474" w:rsidRPr="00C31EF2" w:rsidRDefault="00D11474" w:rsidP="00C31EF2">
      <w:pPr>
        <w:pStyle w:val="a1"/>
        <w:spacing w:before="0"/>
        <w:rPr>
          <w:sz w:val="24"/>
          <w:szCs w:val="24"/>
        </w:rPr>
      </w:pPr>
      <w:r w:rsidRPr="00C31EF2">
        <w:rPr>
          <w:sz w:val="24"/>
          <w:szCs w:val="24"/>
        </w:rPr>
        <w:t xml:space="preserve">Полный перечень обязательных требований к </w:t>
      </w:r>
      <w:r w:rsidR="00AF6F51" w:rsidRPr="00C31EF2">
        <w:rPr>
          <w:sz w:val="24"/>
          <w:szCs w:val="24"/>
        </w:rPr>
        <w:t>У</w:t>
      </w:r>
      <w:r w:rsidRPr="00C31EF2">
        <w:rPr>
          <w:sz w:val="24"/>
          <w:szCs w:val="24"/>
        </w:rPr>
        <w:t xml:space="preserve">частникам указан в </w:t>
      </w:r>
      <w:bookmarkStart w:id="168" w:name="_Hlt311053359"/>
      <w:bookmarkEnd w:id="168"/>
      <w:proofErr w:type="gramStart"/>
      <w:r w:rsidRPr="00C31EF2">
        <w:rPr>
          <w:sz w:val="24"/>
          <w:szCs w:val="24"/>
        </w:rPr>
        <w:t>Приложени</w:t>
      </w:r>
      <w:r w:rsidR="001B3F5D" w:rsidRPr="00C31EF2">
        <w:rPr>
          <w:sz w:val="24"/>
          <w:szCs w:val="24"/>
        </w:rPr>
        <w:t>и</w:t>
      </w:r>
      <w:proofErr w:type="gramEnd"/>
      <w:r w:rsidRPr="00C31EF2">
        <w:rPr>
          <w:sz w:val="24"/>
          <w:szCs w:val="24"/>
        </w:rPr>
        <w:t xml:space="preserve"> №3 к на</w:t>
      </w:r>
      <w:r w:rsidR="00F912DA" w:rsidRPr="00C31EF2">
        <w:rPr>
          <w:sz w:val="24"/>
          <w:szCs w:val="24"/>
        </w:rPr>
        <w:t>стоящей Документации о закупке</w:t>
      </w:r>
      <w:r w:rsidR="001B3F5D" w:rsidRPr="00C31EF2">
        <w:rPr>
          <w:sz w:val="24"/>
          <w:szCs w:val="24"/>
        </w:rPr>
        <w:t xml:space="preserve"> (подраздел </w:t>
      </w:r>
      <w:r w:rsidR="001B3F5D" w:rsidRPr="00C31EF2">
        <w:rPr>
          <w:sz w:val="24"/>
          <w:szCs w:val="24"/>
        </w:rPr>
        <w:fldChar w:fldCharType="begin"/>
      </w:r>
      <w:r w:rsidR="001B3F5D" w:rsidRPr="00C31EF2">
        <w:rPr>
          <w:sz w:val="24"/>
          <w:szCs w:val="24"/>
        </w:rPr>
        <w:instrText xml:space="preserve"> REF _Ref513732930 \r \h  \* MERGEFORMAT </w:instrText>
      </w:r>
      <w:r w:rsidR="001B3F5D" w:rsidRPr="00C31EF2">
        <w:rPr>
          <w:sz w:val="24"/>
          <w:szCs w:val="24"/>
        </w:rPr>
      </w:r>
      <w:r w:rsidR="001B3F5D" w:rsidRPr="00C31EF2">
        <w:rPr>
          <w:sz w:val="24"/>
          <w:szCs w:val="24"/>
        </w:rPr>
        <w:fldChar w:fldCharType="separate"/>
      </w:r>
      <w:r w:rsidR="000959B4">
        <w:rPr>
          <w:sz w:val="24"/>
          <w:szCs w:val="24"/>
        </w:rPr>
        <w:t>10.1</w:t>
      </w:r>
      <w:r w:rsidR="001B3F5D" w:rsidRPr="00C31EF2">
        <w:rPr>
          <w:sz w:val="24"/>
          <w:szCs w:val="24"/>
        </w:rPr>
        <w:fldChar w:fldCharType="end"/>
      </w:r>
      <w:r w:rsidR="001B3F5D" w:rsidRPr="00C31EF2">
        <w:rPr>
          <w:sz w:val="24"/>
          <w:szCs w:val="24"/>
        </w:rPr>
        <w:t>)</w:t>
      </w:r>
      <w:r w:rsidRPr="00C31EF2">
        <w:rPr>
          <w:sz w:val="24"/>
          <w:szCs w:val="24"/>
        </w:rPr>
        <w:t>.</w:t>
      </w:r>
    </w:p>
    <w:p w14:paraId="42F7FF6E" w14:textId="35FBD0F5" w:rsidR="00D11474" w:rsidRPr="00C31EF2" w:rsidRDefault="00D11474" w:rsidP="00C31EF2">
      <w:pPr>
        <w:pStyle w:val="a1"/>
        <w:spacing w:before="0"/>
        <w:rPr>
          <w:sz w:val="24"/>
          <w:szCs w:val="24"/>
        </w:rPr>
      </w:pPr>
      <w:bookmarkStart w:id="169" w:name="_Ref410727010"/>
      <w:r w:rsidRPr="00C31EF2">
        <w:rPr>
          <w:sz w:val="24"/>
          <w:szCs w:val="24"/>
        </w:rPr>
        <w:t xml:space="preserve">Помимо обязательных требований к </w:t>
      </w:r>
      <w:r w:rsidR="00AF6F51" w:rsidRPr="00C31EF2">
        <w:rPr>
          <w:sz w:val="24"/>
          <w:szCs w:val="24"/>
        </w:rPr>
        <w:t>Участникам</w:t>
      </w:r>
      <w:r w:rsidRPr="00C31EF2">
        <w:rPr>
          <w:sz w:val="24"/>
          <w:szCs w:val="24"/>
        </w:rPr>
        <w:t xml:space="preserve">, в </w:t>
      </w:r>
      <w:proofErr w:type="gramStart"/>
      <w:r w:rsidRPr="00C31EF2">
        <w:rPr>
          <w:sz w:val="24"/>
          <w:szCs w:val="24"/>
        </w:rPr>
        <w:t>Приложении</w:t>
      </w:r>
      <w:proofErr w:type="gramEnd"/>
      <w:r w:rsidRPr="00C31EF2">
        <w:rPr>
          <w:sz w:val="24"/>
          <w:szCs w:val="24"/>
        </w:rPr>
        <w:t xml:space="preserve"> №3 к настоящей Документации о закупке </w:t>
      </w:r>
      <w:r w:rsidR="00F912DA" w:rsidRPr="00C31EF2">
        <w:rPr>
          <w:sz w:val="24"/>
          <w:szCs w:val="24"/>
        </w:rPr>
        <w:t xml:space="preserve">могут быть </w:t>
      </w:r>
      <w:r w:rsidRPr="00C31EF2">
        <w:rPr>
          <w:sz w:val="24"/>
          <w:szCs w:val="24"/>
        </w:rPr>
        <w:t xml:space="preserve">установлены </w:t>
      </w:r>
      <w:r w:rsidR="009458A6" w:rsidRPr="00C31EF2">
        <w:rPr>
          <w:sz w:val="24"/>
          <w:szCs w:val="24"/>
        </w:rPr>
        <w:t xml:space="preserve">специальные </w:t>
      </w:r>
      <w:r w:rsidRPr="00C31EF2">
        <w:rPr>
          <w:sz w:val="24"/>
          <w:szCs w:val="24"/>
        </w:rPr>
        <w:t>требования</w:t>
      </w:r>
      <w:bookmarkEnd w:id="169"/>
      <w:r w:rsidR="001B3F5D" w:rsidRPr="00C31EF2">
        <w:rPr>
          <w:sz w:val="24"/>
          <w:szCs w:val="24"/>
        </w:rPr>
        <w:t xml:space="preserve"> (подраздел </w:t>
      </w:r>
      <w:r w:rsidR="001B3F5D" w:rsidRPr="00C31EF2">
        <w:rPr>
          <w:sz w:val="24"/>
          <w:szCs w:val="24"/>
        </w:rPr>
        <w:fldChar w:fldCharType="begin"/>
      </w:r>
      <w:r w:rsidR="001B3F5D" w:rsidRPr="00C31EF2">
        <w:rPr>
          <w:sz w:val="24"/>
          <w:szCs w:val="24"/>
        </w:rPr>
        <w:instrText xml:space="preserve"> REF _Ref513729975 \r \h  \* MERGEFORMAT </w:instrText>
      </w:r>
      <w:r w:rsidR="001B3F5D" w:rsidRPr="00C31EF2">
        <w:rPr>
          <w:sz w:val="24"/>
          <w:szCs w:val="24"/>
        </w:rPr>
      </w:r>
      <w:r w:rsidR="001B3F5D" w:rsidRPr="00C31EF2">
        <w:rPr>
          <w:sz w:val="24"/>
          <w:szCs w:val="24"/>
        </w:rPr>
        <w:fldChar w:fldCharType="separate"/>
      </w:r>
      <w:r w:rsidR="000959B4">
        <w:rPr>
          <w:sz w:val="24"/>
          <w:szCs w:val="24"/>
        </w:rPr>
        <w:t>10.2</w:t>
      </w:r>
      <w:r w:rsidR="001B3F5D" w:rsidRPr="00C31EF2">
        <w:rPr>
          <w:sz w:val="24"/>
          <w:szCs w:val="24"/>
        </w:rPr>
        <w:fldChar w:fldCharType="end"/>
      </w:r>
      <w:r w:rsidR="001B3F5D" w:rsidRPr="00C31EF2">
        <w:rPr>
          <w:sz w:val="24"/>
          <w:szCs w:val="24"/>
        </w:rPr>
        <w:t>)</w:t>
      </w:r>
      <w:r w:rsidRPr="00C31EF2">
        <w:rPr>
          <w:sz w:val="24"/>
          <w:szCs w:val="24"/>
        </w:rPr>
        <w:t>,</w:t>
      </w:r>
      <w:r w:rsidR="009458A6" w:rsidRPr="00C31EF2">
        <w:rPr>
          <w:sz w:val="24"/>
          <w:szCs w:val="24"/>
        </w:rPr>
        <w:t xml:space="preserve"> исходя из предмета закупки,</w:t>
      </w:r>
      <w:r w:rsidRPr="00C31EF2">
        <w:rPr>
          <w:sz w:val="24"/>
          <w:szCs w:val="24"/>
        </w:rPr>
        <w:t xml:space="preserve"> которым </w:t>
      </w:r>
      <w:r w:rsidR="009458A6" w:rsidRPr="00C31EF2">
        <w:rPr>
          <w:sz w:val="24"/>
          <w:szCs w:val="24"/>
        </w:rPr>
        <w:t xml:space="preserve">также </w:t>
      </w:r>
      <w:r w:rsidRPr="00C31EF2">
        <w:rPr>
          <w:sz w:val="24"/>
          <w:szCs w:val="24"/>
        </w:rPr>
        <w:t xml:space="preserve">должны соответствовать </w:t>
      </w:r>
      <w:r w:rsidR="00914AB9" w:rsidRPr="00C31EF2">
        <w:rPr>
          <w:sz w:val="24"/>
          <w:szCs w:val="24"/>
        </w:rPr>
        <w:t>Участники</w:t>
      </w:r>
      <w:r w:rsidRPr="00C31EF2">
        <w:rPr>
          <w:sz w:val="24"/>
          <w:szCs w:val="24"/>
        </w:rPr>
        <w:t>.</w:t>
      </w:r>
    </w:p>
    <w:p w14:paraId="3F0EF5E1" w14:textId="4FC6F351" w:rsidR="00D11474" w:rsidRPr="00C31EF2" w:rsidRDefault="00D11474" w:rsidP="00C31EF2">
      <w:pPr>
        <w:pStyle w:val="a1"/>
        <w:spacing w:before="0"/>
        <w:rPr>
          <w:sz w:val="24"/>
          <w:szCs w:val="24"/>
        </w:rPr>
      </w:pPr>
      <w:bookmarkStart w:id="170" w:name="_Ref410727030"/>
      <w:r w:rsidRPr="00C31EF2">
        <w:rPr>
          <w:sz w:val="24"/>
          <w:szCs w:val="24"/>
        </w:rPr>
        <w:t xml:space="preserve">Помимо обязательных и </w:t>
      </w:r>
      <w:r w:rsidR="001D5F92" w:rsidRPr="00C31EF2">
        <w:rPr>
          <w:sz w:val="24"/>
          <w:szCs w:val="24"/>
        </w:rPr>
        <w:t xml:space="preserve">специальных </w:t>
      </w:r>
      <w:r w:rsidRPr="00C31EF2">
        <w:rPr>
          <w:sz w:val="24"/>
          <w:szCs w:val="24"/>
        </w:rPr>
        <w:t xml:space="preserve">требований к </w:t>
      </w:r>
      <w:r w:rsidR="00AF6F51" w:rsidRPr="00C31EF2">
        <w:rPr>
          <w:sz w:val="24"/>
          <w:szCs w:val="24"/>
        </w:rPr>
        <w:t>Участникам</w:t>
      </w:r>
      <w:r w:rsidRPr="00C31EF2">
        <w:rPr>
          <w:sz w:val="24"/>
          <w:szCs w:val="24"/>
        </w:rPr>
        <w:t xml:space="preserve">, в </w:t>
      </w:r>
      <w:proofErr w:type="gramStart"/>
      <w:r w:rsidRPr="00C31EF2">
        <w:rPr>
          <w:sz w:val="24"/>
          <w:szCs w:val="24"/>
        </w:rPr>
        <w:t>Приложении</w:t>
      </w:r>
      <w:proofErr w:type="gramEnd"/>
      <w:r w:rsidRPr="00C31EF2">
        <w:rPr>
          <w:sz w:val="24"/>
          <w:szCs w:val="24"/>
        </w:rPr>
        <w:t xml:space="preserve"> №3 к настоящей Документации о закупке </w:t>
      </w:r>
      <w:r w:rsidR="00F912DA" w:rsidRPr="00C31EF2">
        <w:rPr>
          <w:sz w:val="24"/>
          <w:szCs w:val="24"/>
        </w:rPr>
        <w:t xml:space="preserve">могут быть </w:t>
      </w:r>
      <w:r w:rsidRPr="00C31EF2">
        <w:rPr>
          <w:sz w:val="24"/>
          <w:szCs w:val="24"/>
        </w:rPr>
        <w:t>установлены квалификационные требования</w:t>
      </w:r>
      <w:bookmarkEnd w:id="170"/>
      <w:r w:rsidR="001B3F5D" w:rsidRPr="00C31EF2">
        <w:rPr>
          <w:sz w:val="24"/>
          <w:szCs w:val="24"/>
        </w:rPr>
        <w:t xml:space="preserve"> (подраздел </w:t>
      </w:r>
      <w:r w:rsidR="001B3F5D" w:rsidRPr="00C31EF2">
        <w:rPr>
          <w:sz w:val="24"/>
          <w:szCs w:val="24"/>
        </w:rPr>
        <w:fldChar w:fldCharType="begin"/>
      </w:r>
      <w:r w:rsidR="001B3F5D" w:rsidRPr="00C31EF2">
        <w:rPr>
          <w:sz w:val="24"/>
          <w:szCs w:val="24"/>
        </w:rPr>
        <w:instrText xml:space="preserve"> REF _Ref513730023 \r \h  \* MERGEFORMAT </w:instrText>
      </w:r>
      <w:r w:rsidR="001B3F5D" w:rsidRPr="00C31EF2">
        <w:rPr>
          <w:sz w:val="24"/>
          <w:szCs w:val="24"/>
        </w:rPr>
      </w:r>
      <w:r w:rsidR="001B3F5D" w:rsidRPr="00C31EF2">
        <w:rPr>
          <w:sz w:val="24"/>
          <w:szCs w:val="24"/>
        </w:rPr>
        <w:fldChar w:fldCharType="separate"/>
      </w:r>
      <w:r w:rsidR="000959B4">
        <w:rPr>
          <w:sz w:val="24"/>
          <w:szCs w:val="24"/>
        </w:rPr>
        <w:t>10.3</w:t>
      </w:r>
      <w:r w:rsidR="001B3F5D" w:rsidRPr="00C31EF2">
        <w:rPr>
          <w:sz w:val="24"/>
          <w:szCs w:val="24"/>
        </w:rPr>
        <w:fldChar w:fldCharType="end"/>
      </w:r>
      <w:r w:rsidR="001B3F5D" w:rsidRPr="00C31EF2">
        <w:rPr>
          <w:sz w:val="24"/>
          <w:szCs w:val="24"/>
        </w:rPr>
        <w:t>)</w:t>
      </w:r>
      <w:r w:rsidRPr="00C31EF2">
        <w:rPr>
          <w:sz w:val="24"/>
          <w:szCs w:val="24"/>
        </w:rPr>
        <w:t xml:space="preserve">, которым должны соответствовать </w:t>
      </w:r>
      <w:r w:rsidR="00032920" w:rsidRPr="00C31EF2">
        <w:rPr>
          <w:sz w:val="24"/>
          <w:szCs w:val="24"/>
        </w:rPr>
        <w:t>У</w:t>
      </w:r>
      <w:r w:rsidRPr="00C31EF2">
        <w:rPr>
          <w:sz w:val="24"/>
          <w:szCs w:val="24"/>
        </w:rPr>
        <w:t>частники.</w:t>
      </w:r>
    </w:p>
    <w:p w14:paraId="1A454555" w14:textId="7B8568AA" w:rsidR="005C29D1" w:rsidRPr="00C31EF2" w:rsidRDefault="00D11474" w:rsidP="00C31EF2">
      <w:pPr>
        <w:pStyle w:val="a1"/>
        <w:spacing w:before="0"/>
        <w:rPr>
          <w:sz w:val="24"/>
          <w:szCs w:val="24"/>
        </w:rPr>
      </w:pPr>
      <w:r w:rsidRPr="00C31EF2">
        <w:rPr>
          <w:sz w:val="24"/>
          <w:szCs w:val="24"/>
        </w:rPr>
        <w:t xml:space="preserve">Для подтверждения соответствия установленным требованиям </w:t>
      </w:r>
      <w:r w:rsidR="005C29D1" w:rsidRPr="00C31EF2">
        <w:rPr>
          <w:sz w:val="24"/>
          <w:szCs w:val="24"/>
        </w:rPr>
        <w:t>У</w:t>
      </w:r>
      <w:r w:rsidRPr="00C31EF2">
        <w:rPr>
          <w:sz w:val="24"/>
          <w:szCs w:val="24"/>
        </w:rPr>
        <w:t xml:space="preserve">частник обязан приложить в </w:t>
      </w:r>
      <w:proofErr w:type="gramStart"/>
      <w:r w:rsidRPr="00C31EF2">
        <w:rPr>
          <w:sz w:val="24"/>
          <w:szCs w:val="24"/>
        </w:rPr>
        <w:t>составе</w:t>
      </w:r>
      <w:proofErr w:type="gramEnd"/>
      <w:r w:rsidRPr="00C31EF2">
        <w:rPr>
          <w:sz w:val="24"/>
          <w:szCs w:val="24"/>
        </w:rPr>
        <w:t xml:space="preserve"> заявки документы, перечисленные в Приложении №3 к настоящей Документации о закупке (раздел </w:t>
      </w:r>
      <w:r w:rsidRPr="00C31EF2">
        <w:rPr>
          <w:sz w:val="24"/>
          <w:szCs w:val="24"/>
        </w:rPr>
        <w:fldChar w:fldCharType="begin"/>
      </w:r>
      <w:r w:rsidRPr="00C31EF2">
        <w:rPr>
          <w:sz w:val="24"/>
          <w:szCs w:val="24"/>
        </w:rPr>
        <w:instrText xml:space="preserve"> REF _Ref513729886 \r \h  \* MERGEFORMAT </w:instrText>
      </w:r>
      <w:r w:rsidRPr="00C31EF2">
        <w:rPr>
          <w:sz w:val="24"/>
          <w:szCs w:val="24"/>
        </w:rPr>
      </w:r>
      <w:r w:rsidRPr="00C31EF2">
        <w:rPr>
          <w:sz w:val="24"/>
          <w:szCs w:val="24"/>
        </w:rPr>
        <w:fldChar w:fldCharType="separate"/>
      </w:r>
      <w:r w:rsidR="000959B4">
        <w:rPr>
          <w:sz w:val="24"/>
          <w:szCs w:val="24"/>
        </w:rPr>
        <w:t>10</w:t>
      </w:r>
      <w:r w:rsidRPr="00C31EF2">
        <w:rPr>
          <w:sz w:val="24"/>
          <w:szCs w:val="24"/>
        </w:rPr>
        <w:fldChar w:fldCharType="end"/>
      </w:r>
      <w:r w:rsidRPr="00C31EF2">
        <w:rPr>
          <w:sz w:val="24"/>
          <w:szCs w:val="24"/>
        </w:rPr>
        <w:t>).</w:t>
      </w:r>
    </w:p>
    <w:p w14:paraId="3B7E1D18" w14:textId="4F3A33BE" w:rsidR="00D11474" w:rsidRPr="003351AF" w:rsidRDefault="002742F6" w:rsidP="003351AF">
      <w:pPr>
        <w:pStyle w:val="20"/>
        <w:spacing w:before="120"/>
        <w:rPr>
          <w:sz w:val="26"/>
        </w:rPr>
      </w:pPr>
      <w:bookmarkStart w:id="171" w:name="_Toc418862919"/>
      <w:bookmarkStart w:id="172" w:name="_Toc418863076"/>
      <w:bookmarkStart w:id="173" w:name="_Ref324336874"/>
      <w:bookmarkStart w:id="174" w:name="_Toc772520"/>
      <w:bookmarkEnd w:id="167"/>
      <w:bookmarkEnd w:id="171"/>
      <w:bookmarkEnd w:id="172"/>
      <w:r w:rsidRPr="003351AF">
        <w:rPr>
          <w:sz w:val="26"/>
        </w:rPr>
        <w:t>К</w:t>
      </w:r>
      <w:r w:rsidR="00D11474" w:rsidRPr="003351AF">
        <w:rPr>
          <w:sz w:val="26"/>
        </w:rPr>
        <w:t>оллективны</w:t>
      </w:r>
      <w:r w:rsidR="00F70174" w:rsidRPr="003351AF">
        <w:rPr>
          <w:sz w:val="26"/>
        </w:rPr>
        <w:t>е</w:t>
      </w:r>
      <w:r w:rsidR="00D11474" w:rsidRPr="003351AF">
        <w:rPr>
          <w:sz w:val="26"/>
        </w:rPr>
        <w:t xml:space="preserve"> участник</w:t>
      </w:r>
      <w:bookmarkEnd w:id="173"/>
      <w:r w:rsidR="00F70174" w:rsidRPr="003351AF">
        <w:rPr>
          <w:sz w:val="26"/>
        </w:rPr>
        <w:t>и</w:t>
      </w:r>
      <w:bookmarkEnd w:id="174"/>
    </w:p>
    <w:p w14:paraId="702F07B2" w14:textId="3D5DE67F" w:rsidR="00D11474" w:rsidRPr="00C31EF2" w:rsidRDefault="00D11474" w:rsidP="00C31EF2">
      <w:pPr>
        <w:pStyle w:val="a1"/>
        <w:spacing w:before="0"/>
        <w:rPr>
          <w:sz w:val="24"/>
          <w:szCs w:val="24"/>
        </w:rPr>
      </w:pPr>
      <w:bookmarkStart w:id="175" w:name="_Ref457404602"/>
      <w:r w:rsidRPr="00C31EF2">
        <w:rPr>
          <w:sz w:val="24"/>
          <w:szCs w:val="24"/>
        </w:rPr>
        <w:t>В закупке могут участвовать юридические и физические лица, в том числе индивидуальные предприниматели</w:t>
      </w:r>
      <w:r w:rsidR="003754A6" w:rsidRPr="00C31EF2">
        <w:rPr>
          <w:sz w:val="24"/>
          <w:szCs w:val="24"/>
        </w:rPr>
        <w:t>, как самостоятельно (</w:t>
      </w:r>
      <w:r w:rsidRPr="00C31EF2">
        <w:rPr>
          <w:sz w:val="24"/>
          <w:szCs w:val="24"/>
        </w:rPr>
        <w:t xml:space="preserve">пункт </w:t>
      </w:r>
      <w:r w:rsidRPr="00C31EF2">
        <w:rPr>
          <w:sz w:val="24"/>
          <w:szCs w:val="24"/>
        </w:rPr>
        <w:fldChar w:fldCharType="begin"/>
      </w:r>
      <w:r w:rsidRPr="00C31EF2">
        <w:rPr>
          <w:sz w:val="24"/>
          <w:szCs w:val="24"/>
        </w:rPr>
        <w:instrText xml:space="preserve"> REF _Ref324335676 \r \h  \* MERGEFORMAT </w:instrText>
      </w:r>
      <w:r w:rsidRPr="00C31EF2">
        <w:rPr>
          <w:sz w:val="24"/>
          <w:szCs w:val="24"/>
        </w:rPr>
      </w:r>
      <w:r w:rsidRPr="00C31EF2">
        <w:rPr>
          <w:sz w:val="24"/>
          <w:szCs w:val="24"/>
        </w:rPr>
        <w:fldChar w:fldCharType="separate"/>
      </w:r>
      <w:r w:rsidR="000959B4">
        <w:rPr>
          <w:sz w:val="24"/>
          <w:szCs w:val="24"/>
        </w:rPr>
        <w:t>3.1.1</w:t>
      </w:r>
      <w:r w:rsidRPr="00C31EF2">
        <w:rPr>
          <w:sz w:val="24"/>
          <w:szCs w:val="24"/>
        </w:rPr>
        <w:fldChar w:fldCharType="end"/>
      </w:r>
      <w:r w:rsidRPr="00C31EF2">
        <w:rPr>
          <w:sz w:val="24"/>
          <w:szCs w:val="24"/>
        </w:rPr>
        <w:t>), так и их объединения, способные на законных основаниях выполнить требуемую поставку продукции (</w:t>
      </w:r>
      <w:r w:rsidR="003754A6" w:rsidRPr="00C31EF2">
        <w:rPr>
          <w:sz w:val="24"/>
          <w:szCs w:val="24"/>
        </w:rPr>
        <w:t xml:space="preserve">далее – </w:t>
      </w:r>
      <w:r w:rsidR="002742F6" w:rsidRPr="00C31EF2">
        <w:rPr>
          <w:sz w:val="24"/>
          <w:szCs w:val="24"/>
        </w:rPr>
        <w:t>К</w:t>
      </w:r>
      <w:r w:rsidRPr="00C31EF2">
        <w:rPr>
          <w:sz w:val="24"/>
          <w:szCs w:val="24"/>
        </w:rPr>
        <w:t>оллективный участник).</w:t>
      </w:r>
      <w:bookmarkEnd w:id="175"/>
    </w:p>
    <w:p w14:paraId="165734A2" w14:textId="65ED43B7" w:rsidR="00647F00" w:rsidRPr="00C31EF2" w:rsidRDefault="00D11474" w:rsidP="00C31EF2">
      <w:pPr>
        <w:pStyle w:val="a1"/>
        <w:spacing w:before="0"/>
        <w:rPr>
          <w:sz w:val="24"/>
          <w:szCs w:val="24"/>
        </w:rPr>
      </w:pPr>
      <w:proofErr w:type="gramStart"/>
      <w:r w:rsidRPr="00C31EF2">
        <w:rPr>
          <w:sz w:val="24"/>
          <w:szCs w:val="24"/>
        </w:rPr>
        <w:t>Если заявка</w:t>
      </w:r>
      <w:r w:rsidR="000F2151" w:rsidRPr="00C31EF2">
        <w:rPr>
          <w:sz w:val="24"/>
          <w:szCs w:val="24"/>
        </w:rPr>
        <w:t xml:space="preserve"> </w:t>
      </w:r>
      <w:r w:rsidRPr="00C31EF2">
        <w:rPr>
          <w:sz w:val="24"/>
          <w:szCs w:val="24"/>
        </w:rPr>
        <w:t xml:space="preserve">подается </w:t>
      </w:r>
      <w:r w:rsidR="002742F6" w:rsidRPr="00C31EF2">
        <w:rPr>
          <w:sz w:val="24"/>
          <w:szCs w:val="24"/>
        </w:rPr>
        <w:t>К</w:t>
      </w:r>
      <w:r w:rsidRPr="00C31EF2">
        <w:rPr>
          <w:sz w:val="24"/>
          <w:szCs w:val="24"/>
        </w:rPr>
        <w:t>оллективным участником, дополнительно должны быть выполнены нижеприведенные требования</w:t>
      </w:r>
      <w:r w:rsidR="00541E01" w:rsidRPr="00C31EF2">
        <w:rPr>
          <w:sz w:val="24"/>
          <w:szCs w:val="24"/>
        </w:rPr>
        <w:t xml:space="preserve"> настоящего подраздела, а также требования к дополнительным документам, предоставляемым </w:t>
      </w:r>
      <w:r w:rsidR="002742F6" w:rsidRPr="00C31EF2">
        <w:rPr>
          <w:sz w:val="24"/>
          <w:szCs w:val="24"/>
        </w:rPr>
        <w:t>К</w:t>
      </w:r>
      <w:r w:rsidR="00541E01" w:rsidRPr="00C31EF2">
        <w:rPr>
          <w:sz w:val="24"/>
          <w:szCs w:val="24"/>
        </w:rPr>
        <w:t xml:space="preserve">оллективными участниками в составе заявки, установленные в подразделе </w:t>
      </w:r>
      <w:r w:rsidR="00541E01" w:rsidRPr="00C31EF2">
        <w:rPr>
          <w:sz w:val="24"/>
          <w:szCs w:val="24"/>
        </w:rPr>
        <w:fldChar w:fldCharType="begin"/>
      </w:r>
      <w:r w:rsidR="00541E01" w:rsidRPr="00C31EF2">
        <w:rPr>
          <w:sz w:val="24"/>
          <w:szCs w:val="24"/>
        </w:rPr>
        <w:instrText xml:space="preserve"> REF _Ref514532002 \r \h </w:instrText>
      </w:r>
      <w:r w:rsidR="00C31EF2">
        <w:rPr>
          <w:sz w:val="24"/>
          <w:szCs w:val="24"/>
        </w:rPr>
        <w:instrText xml:space="preserve"> \* MERGEFORMAT </w:instrText>
      </w:r>
      <w:r w:rsidR="00541E01" w:rsidRPr="00C31EF2">
        <w:rPr>
          <w:sz w:val="24"/>
          <w:szCs w:val="24"/>
        </w:rPr>
      </w:r>
      <w:r w:rsidR="00541E01" w:rsidRPr="00C31EF2">
        <w:rPr>
          <w:sz w:val="24"/>
          <w:szCs w:val="24"/>
        </w:rPr>
        <w:fldChar w:fldCharType="separate"/>
      </w:r>
      <w:r w:rsidR="000959B4">
        <w:rPr>
          <w:sz w:val="24"/>
          <w:szCs w:val="24"/>
        </w:rPr>
        <w:t>10.4</w:t>
      </w:r>
      <w:r w:rsidR="00541E01" w:rsidRPr="00C31EF2">
        <w:rPr>
          <w:sz w:val="24"/>
          <w:szCs w:val="24"/>
        </w:rPr>
        <w:fldChar w:fldCharType="end"/>
      </w:r>
      <w:r w:rsidRPr="00C31EF2">
        <w:rPr>
          <w:sz w:val="24"/>
          <w:szCs w:val="24"/>
        </w:rPr>
        <w:t>.</w:t>
      </w:r>
      <w:proofErr w:type="gramEnd"/>
    </w:p>
    <w:p w14:paraId="06E12090" w14:textId="630CB2AB" w:rsidR="00647F00" w:rsidRPr="00C31EF2" w:rsidRDefault="00647F00" w:rsidP="00C31EF2">
      <w:pPr>
        <w:pStyle w:val="a1"/>
        <w:spacing w:before="0"/>
        <w:rPr>
          <w:sz w:val="24"/>
          <w:szCs w:val="24"/>
        </w:rPr>
      </w:pPr>
      <w:bookmarkStart w:id="176" w:name="_Ref513735727"/>
      <w:r w:rsidRPr="00C31EF2">
        <w:rPr>
          <w:sz w:val="24"/>
          <w:szCs w:val="24"/>
        </w:rPr>
        <w:t xml:space="preserve">Члены </w:t>
      </w:r>
      <w:r w:rsidR="002742F6" w:rsidRPr="00C31EF2">
        <w:rPr>
          <w:sz w:val="24"/>
          <w:szCs w:val="24"/>
        </w:rPr>
        <w:t>К</w:t>
      </w:r>
      <w:r w:rsidRPr="00C31EF2">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6"/>
    </w:p>
    <w:p w14:paraId="05AAEDB6" w14:textId="77777777" w:rsidR="00647F00" w:rsidRPr="00C31EF2" w:rsidRDefault="00647F00" w:rsidP="00C31EF2">
      <w:pPr>
        <w:pStyle w:val="a3"/>
        <w:tabs>
          <w:tab w:val="clear" w:pos="5104"/>
        </w:tabs>
        <w:spacing w:before="0"/>
        <w:ind w:left="1701"/>
        <w:rPr>
          <w:sz w:val="24"/>
          <w:szCs w:val="24"/>
        </w:rPr>
      </w:pPr>
      <w:r w:rsidRPr="00C31EF2">
        <w:rPr>
          <w:sz w:val="24"/>
          <w:szCs w:val="24"/>
        </w:rPr>
        <w:t xml:space="preserve">в </w:t>
      </w:r>
      <w:proofErr w:type="gramStart"/>
      <w:r w:rsidRPr="00C31EF2">
        <w:rPr>
          <w:sz w:val="24"/>
          <w:szCs w:val="24"/>
        </w:rPr>
        <w:t>соглашении</w:t>
      </w:r>
      <w:proofErr w:type="gramEnd"/>
      <w:r w:rsidRPr="00C31EF2">
        <w:rPr>
          <w:sz w:val="24"/>
          <w:szCs w:val="24"/>
        </w:rPr>
        <w:t xml:space="preserve">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C31EF2" w:rsidRDefault="00647F00" w:rsidP="00C31EF2">
      <w:pPr>
        <w:pStyle w:val="a3"/>
        <w:tabs>
          <w:tab w:val="clear" w:pos="5104"/>
        </w:tabs>
        <w:spacing w:before="0"/>
        <w:ind w:left="1701"/>
        <w:rPr>
          <w:sz w:val="24"/>
          <w:szCs w:val="24"/>
        </w:rPr>
      </w:pPr>
      <w:r w:rsidRPr="00C31EF2">
        <w:rPr>
          <w:sz w:val="24"/>
          <w:szCs w:val="24"/>
        </w:rPr>
        <w:t xml:space="preserve">в </w:t>
      </w:r>
      <w:proofErr w:type="gramStart"/>
      <w:r w:rsidRPr="00C31EF2">
        <w:rPr>
          <w:sz w:val="24"/>
          <w:szCs w:val="24"/>
        </w:rPr>
        <w:t>соглашении</w:t>
      </w:r>
      <w:proofErr w:type="gramEnd"/>
      <w:r w:rsidRPr="00C31EF2">
        <w:rPr>
          <w:sz w:val="24"/>
          <w:szCs w:val="24"/>
        </w:rPr>
        <w:t xml:space="preserve"> должно быть приведено четкое распределение</w:t>
      </w:r>
      <w:r w:rsidR="00A74B88" w:rsidRPr="00C31EF2">
        <w:rPr>
          <w:sz w:val="24"/>
          <w:szCs w:val="24"/>
        </w:rPr>
        <w:t xml:space="preserve"> номенклатуры,</w:t>
      </w:r>
      <w:r w:rsidRPr="00C31EF2">
        <w:rPr>
          <w:sz w:val="24"/>
          <w:szCs w:val="24"/>
        </w:rPr>
        <w:t xml:space="preserve"> объемов и стоимости, а также сроков поставки продукции между членами </w:t>
      </w:r>
      <w:r w:rsidR="002742F6" w:rsidRPr="00C31EF2">
        <w:rPr>
          <w:sz w:val="24"/>
          <w:szCs w:val="24"/>
        </w:rPr>
        <w:t>К</w:t>
      </w:r>
      <w:r w:rsidRPr="00C31EF2">
        <w:rPr>
          <w:sz w:val="24"/>
          <w:szCs w:val="24"/>
        </w:rPr>
        <w:t>оллективного участника;</w:t>
      </w:r>
    </w:p>
    <w:p w14:paraId="5F9559D6" w14:textId="008FC54E" w:rsidR="00647F00" w:rsidRPr="00C31EF2" w:rsidRDefault="00647F00" w:rsidP="00C31EF2">
      <w:pPr>
        <w:pStyle w:val="a3"/>
        <w:tabs>
          <w:tab w:val="clear" w:pos="5104"/>
        </w:tabs>
        <w:spacing w:before="0"/>
        <w:ind w:left="1701"/>
        <w:rPr>
          <w:sz w:val="24"/>
          <w:szCs w:val="24"/>
        </w:rPr>
      </w:pPr>
      <w:r w:rsidRPr="00C31EF2">
        <w:rPr>
          <w:sz w:val="24"/>
          <w:szCs w:val="24"/>
        </w:rPr>
        <w:t xml:space="preserve">в </w:t>
      </w:r>
      <w:proofErr w:type="gramStart"/>
      <w:r w:rsidRPr="00C31EF2">
        <w:rPr>
          <w:sz w:val="24"/>
          <w:szCs w:val="24"/>
        </w:rPr>
        <w:t>соглашении</w:t>
      </w:r>
      <w:proofErr w:type="gramEnd"/>
      <w:r w:rsidRPr="00C31EF2">
        <w:rPr>
          <w:sz w:val="24"/>
          <w:szCs w:val="24"/>
        </w:rPr>
        <w:t xml:space="preserve"> должен быть определен лидер, который в дальнейшем представляет интересы каждого члена </w:t>
      </w:r>
      <w:r w:rsidR="002742F6" w:rsidRPr="00C31EF2">
        <w:rPr>
          <w:sz w:val="24"/>
          <w:szCs w:val="24"/>
        </w:rPr>
        <w:t>К</w:t>
      </w:r>
      <w:r w:rsidRPr="00C31EF2">
        <w:rPr>
          <w:sz w:val="24"/>
          <w:szCs w:val="24"/>
        </w:rPr>
        <w:t>оллективного участника во взаимоотношениях с Организатором и Заказчиком;</w:t>
      </w:r>
    </w:p>
    <w:p w14:paraId="7FA4528F" w14:textId="40B6824F" w:rsidR="00647F00" w:rsidRPr="00C31EF2" w:rsidRDefault="00647F00" w:rsidP="00C31EF2">
      <w:pPr>
        <w:pStyle w:val="a3"/>
        <w:tabs>
          <w:tab w:val="clear" w:pos="5104"/>
        </w:tabs>
        <w:spacing w:before="0"/>
        <w:ind w:left="1701"/>
        <w:rPr>
          <w:sz w:val="24"/>
          <w:szCs w:val="24"/>
        </w:rPr>
      </w:pPr>
      <w:r w:rsidRPr="00C31EF2">
        <w:rPr>
          <w:sz w:val="24"/>
          <w:szCs w:val="24"/>
        </w:rPr>
        <w:t xml:space="preserve">в </w:t>
      </w:r>
      <w:proofErr w:type="gramStart"/>
      <w:r w:rsidRPr="00C31EF2">
        <w:rPr>
          <w:sz w:val="24"/>
          <w:szCs w:val="24"/>
        </w:rPr>
        <w:t>соглашении</w:t>
      </w:r>
      <w:proofErr w:type="gramEnd"/>
      <w:r w:rsidRPr="00C31EF2">
        <w:rPr>
          <w:sz w:val="24"/>
          <w:szCs w:val="24"/>
        </w:rPr>
        <w:t xml:space="preserve"> должна быть установлена солидарная ответственность каждого члена </w:t>
      </w:r>
      <w:r w:rsidR="002742F6" w:rsidRPr="00C31EF2">
        <w:rPr>
          <w:sz w:val="24"/>
          <w:szCs w:val="24"/>
        </w:rPr>
        <w:t>К</w:t>
      </w:r>
      <w:r w:rsidRPr="00C31EF2">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4B1E9B7" w14:textId="79AEBE45" w:rsidR="00D95DD5" w:rsidRPr="00C31EF2" w:rsidRDefault="00D95DD5" w:rsidP="00C31EF2">
      <w:pPr>
        <w:pStyle w:val="a3"/>
        <w:tabs>
          <w:tab w:val="clear" w:pos="5104"/>
        </w:tabs>
        <w:spacing w:before="0"/>
        <w:ind w:left="1701"/>
        <w:rPr>
          <w:sz w:val="24"/>
          <w:szCs w:val="24"/>
        </w:rPr>
      </w:pPr>
      <w:r w:rsidRPr="00C31EF2">
        <w:rPr>
          <w:sz w:val="24"/>
          <w:szCs w:val="24"/>
        </w:rPr>
        <w:t xml:space="preserve">срок действия соглашения должен быть не менее срока исполнения обязательств Участника по Договору, предлагаемого в </w:t>
      </w:r>
      <w:proofErr w:type="gramStart"/>
      <w:r w:rsidRPr="00C31EF2">
        <w:rPr>
          <w:sz w:val="24"/>
          <w:szCs w:val="24"/>
        </w:rPr>
        <w:t>составе</w:t>
      </w:r>
      <w:proofErr w:type="gramEnd"/>
      <w:r w:rsidRPr="00C31EF2">
        <w:rPr>
          <w:sz w:val="24"/>
          <w:szCs w:val="24"/>
        </w:rPr>
        <w:t xml:space="preserve"> заявки;</w:t>
      </w:r>
    </w:p>
    <w:p w14:paraId="5E0046C3" w14:textId="6ADB110F" w:rsidR="00647F00" w:rsidRPr="00C31EF2" w:rsidRDefault="00647F00" w:rsidP="00C31EF2">
      <w:pPr>
        <w:pStyle w:val="a3"/>
        <w:tabs>
          <w:tab w:val="clear" w:pos="5104"/>
        </w:tabs>
        <w:spacing w:before="0"/>
        <w:ind w:left="1701"/>
        <w:rPr>
          <w:sz w:val="24"/>
          <w:szCs w:val="24"/>
        </w:rPr>
      </w:pPr>
      <w:r w:rsidRPr="00C31EF2">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w:t>
      </w:r>
      <w:r w:rsidRPr="00C31EF2">
        <w:rPr>
          <w:sz w:val="24"/>
          <w:szCs w:val="24"/>
        </w:rPr>
        <w:lastRenderedPageBreak/>
        <w:t xml:space="preserve">однако, по </w:t>
      </w:r>
      <w:r w:rsidR="001D5F92" w:rsidRPr="00C31EF2">
        <w:rPr>
          <w:sz w:val="24"/>
          <w:szCs w:val="24"/>
        </w:rPr>
        <w:t xml:space="preserve">инициативе </w:t>
      </w:r>
      <w:r w:rsidRPr="00C31EF2">
        <w:rPr>
          <w:sz w:val="24"/>
          <w:szCs w:val="24"/>
        </w:rPr>
        <w:t xml:space="preserve">Заказчика и </w:t>
      </w:r>
      <w:r w:rsidR="001D5F92" w:rsidRPr="00C31EF2">
        <w:rPr>
          <w:sz w:val="24"/>
          <w:szCs w:val="24"/>
        </w:rPr>
        <w:t>соглашению сторон</w:t>
      </w:r>
      <w:r w:rsidRPr="00C31EF2">
        <w:rPr>
          <w:sz w:val="24"/>
          <w:szCs w:val="24"/>
        </w:rPr>
        <w:t>, данная схема может быть изменена.</w:t>
      </w:r>
    </w:p>
    <w:p w14:paraId="570FCD50" w14:textId="32C1B204" w:rsidR="00263F6F" w:rsidRPr="00C31EF2" w:rsidRDefault="00263F6F" w:rsidP="00C31EF2">
      <w:pPr>
        <w:pStyle w:val="a1"/>
        <w:spacing w:before="0"/>
        <w:rPr>
          <w:sz w:val="24"/>
          <w:szCs w:val="24"/>
        </w:rPr>
      </w:pPr>
      <w:r w:rsidRPr="00C31EF2">
        <w:rPr>
          <w:sz w:val="24"/>
          <w:szCs w:val="24"/>
        </w:rPr>
        <w:t xml:space="preserve">Заявка </w:t>
      </w:r>
      <w:proofErr w:type="gramStart"/>
      <w:r w:rsidRPr="00C31EF2">
        <w:rPr>
          <w:sz w:val="24"/>
          <w:szCs w:val="24"/>
        </w:rPr>
        <w:t>подготавливается и подается</w:t>
      </w:r>
      <w:proofErr w:type="gramEnd"/>
      <w:r w:rsidRPr="00C31EF2">
        <w:rPr>
          <w:sz w:val="24"/>
          <w:szCs w:val="24"/>
        </w:rPr>
        <w:t xml:space="preserve"> лидером от своего имени со ссылкой </w:t>
      </w:r>
      <w:r w:rsidR="001D5F92" w:rsidRPr="00C31EF2">
        <w:rPr>
          <w:sz w:val="24"/>
          <w:szCs w:val="24"/>
        </w:rPr>
        <w:t xml:space="preserve">(как минимум, в Письме о подаче оферты) </w:t>
      </w:r>
      <w:r w:rsidRPr="00C31EF2">
        <w:rPr>
          <w:sz w:val="24"/>
          <w:szCs w:val="24"/>
        </w:rPr>
        <w:t xml:space="preserve">на то, что он представляет интересы </w:t>
      </w:r>
      <w:r w:rsidR="002742F6" w:rsidRPr="00C31EF2">
        <w:rPr>
          <w:sz w:val="24"/>
          <w:szCs w:val="24"/>
        </w:rPr>
        <w:t>К</w:t>
      </w:r>
      <w:r w:rsidRPr="00C31EF2">
        <w:rPr>
          <w:sz w:val="24"/>
          <w:szCs w:val="24"/>
        </w:rPr>
        <w:t>оллективного участника.</w:t>
      </w:r>
    </w:p>
    <w:p w14:paraId="5DB0A570" w14:textId="2A7C6C7B" w:rsidR="00D11474" w:rsidRPr="00C31EF2" w:rsidRDefault="00D11474" w:rsidP="00C31EF2">
      <w:pPr>
        <w:pStyle w:val="a1"/>
        <w:spacing w:before="0"/>
        <w:rPr>
          <w:sz w:val="24"/>
          <w:szCs w:val="24"/>
        </w:rPr>
      </w:pPr>
      <w:bookmarkStart w:id="177" w:name="_Ref514532634"/>
      <w:r w:rsidRPr="00C31EF2">
        <w:rPr>
          <w:sz w:val="24"/>
          <w:szCs w:val="24"/>
        </w:rPr>
        <w:t xml:space="preserve">Каждый член </w:t>
      </w:r>
      <w:r w:rsidR="002742F6" w:rsidRPr="00C31EF2">
        <w:rPr>
          <w:sz w:val="24"/>
          <w:szCs w:val="24"/>
        </w:rPr>
        <w:t>К</w:t>
      </w:r>
      <w:r w:rsidRPr="00C31EF2">
        <w:rPr>
          <w:sz w:val="24"/>
          <w:szCs w:val="24"/>
        </w:rPr>
        <w:t xml:space="preserve">оллективного участника (включая лидера </w:t>
      </w:r>
      <w:r w:rsidR="00D32FB9" w:rsidRPr="00C31EF2">
        <w:rPr>
          <w:sz w:val="24"/>
          <w:szCs w:val="24"/>
        </w:rPr>
        <w:t>К</w:t>
      </w:r>
      <w:r w:rsidRPr="00C31EF2">
        <w:rPr>
          <w:sz w:val="24"/>
          <w:szCs w:val="24"/>
        </w:rPr>
        <w:t xml:space="preserve">оллективного участника) должен отвечать всем </w:t>
      </w:r>
      <w:r w:rsidR="00A76B17" w:rsidRPr="00C31EF2">
        <w:rPr>
          <w:sz w:val="24"/>
          <w:szCs w:val="24"/>
        </w:rPr>
        <w:t xml:space="preserve">обязательным </w:t>
      </w:r>
      <w:r w:rsidRPr="00C31EF2">
        <w:rPr>
          <w:sz w:val="24"/>
          <w:szCs w:val="24"/>
        </w:rPr>
        <w:t xml:space="preserve">требованиям Документации о закупке, изложенным в </w:t>
      </w:r>
      <w:r w:rsidR="00F25F6E" w:rsidRPr="00C31EF2">
        <w:rPr>
          <w:sz w:val="24"/>
          <w:szCs w:val="24"/>
        </w:rPr>
        <w:t xml:space="preserve">Приложении №3 к </w:t>
      </w:r>
      <w:r w:rsidRPr="00C31EF2">
        <w:rPr>
          <w:sz w:val="24"/>
          <w:szCs w:val="24"/>
        </w:rPr>
        <w:t>настоящей Документации о закупке</w:t>
      </w:r>
      <w:r w:rsidR="00F25F6E" w:rsidRPr="00C31EF2">
        <w:rPr>
          <w:sz w:val="24"/>
          <w:szCs w:val="24"/>
        </w:rPr>
        <w:t xml:space="preserve"> </w:t>
      </w:r>
      <w:r w:rsidR="00A76B17" w:rsidRPr="00C31EF2">
        <w:rPr>
          <w:sz w:val="24"/>
          <w:szCs w:val="24"/>
        </w:rPr>
        <w:t xml:space="preserve">(подраздел </w:t>
      </w:r>
      <w:r w:rsidR="00A76B17" w:rsidRPr="00C31EF2">
        <w:rPr>
          <w:sz w:val="24"/>
          <w:szCs w:val="24"/>
        </w:rPr>
        <w:fldChar w:fldCharType="begin"/>
      </w:r>
      <w:r w:rsidR="00A76B17" w:rsidRPr="00C31EF2">
        <w:rPr>
          <w:sz w:val="24"/>
          <w:szCs w:val="24"/>
        </w:rPr>
        <w:instrText xml:space="preserve"> REF _Ref513732930 \w \h  \* MERGEFORMAT </w:instrText>
      </w:r>
      <w:r w:rsidR="00A76B17" w:rsidRPr="00C31EF2">
        <w:rPr>
          <w:sz w:val="24"/>
          <w:szCs w:val="24"/>
        </w:rPr>
      </w:r>
      <w:r w:rsidR="00A76B17" w:rsidRPr="00C31EF2">
        <w:rPr>
          <w:sz w:val="24"/>
          <w:szCs w:val="24"/>
        </w:rPr>
        <w:fldChar w:fldCharType="separate"/>
      </w:r>
      <w:r w:rsidR="000959B4">
        <w:rPr>
          <w:sz w:val="24"/>
          <w:szCs w:val="24"/>
        </w:rPr>
        <w:t>10.1</w:t>
      </w:r>
      <w:r w:rsidR="00A76B17" w:rsidRPr="00C31EF2">
        <w:rPr>
          <w:sz w:val="24"/>
          <w:szCs w:val="24"/>
        </w:rPr>
        <w:fldChar w:fldCharType="end"/>
      </w:r>
      <w:r w:rsidR="00F25F6E" w:rsidRPr="00C31EF2">
        <w:rPr>
          <w:sz w:val="24"/>
          <w:szCs w:val="24"/>
        </w:rPr>
        <w:t>)</w:t>
      </w:r>
      <w:r w:rsidR="003662F4" w:rsidRPr="00C31EF2">
        <w:rPr>
          <w:sz w:val="24"/>
          <w:szCs w:val="24"/>
        </w:rPr>
        <w:t>. При этом проверка на соответствие</w:t>
      </w:r>
      <w:r w:rsidRPr="00C31EF2">
        <w:rPr>
          <w:sz w:val="24"/>
          <w:szCs w:val="24"/>
        </w:rPr>
        <w:t xml:space="preserve"> </w:t>
      </w:r>
      <w:r w:rsidR="00F63897" w:rsidRPr="00C31EF2">
        <w:rPr>
          <w:sz w:val="24"/>
          <w:szCs w:val="24"/>
        </w:rPr>
        <w:t xml:space="preserve">обязательным </w:t>
      </w:r>
      <w:r w:rsidRPr="00C31EF2">
        <w:rPr>
          <w:sz w:val="24"/>
          <w:szCs w:val="24"/>
        </w:rPr>
        <w:t>требовани</w:t>
      </w:r>
      <w:r w:rsidR="003662F4" w:rsidRPr="00C31EF2">
        <w:rPr>
          <w:sz w:val="24"/>
          <w:szCs w:val="24"/>
        </w:rPr>
        <w:t>ям</w:t>
      </w:r>
      <w:r w:rsidRPr="00C31EF2">
        <w:rPr>
          <w:sz w:val="24"/>
          <w:szCs w:val="24"/>
        </w:rPr>
        <w:t>, установленны</w:t>
      </w:r>
      <w:r w:rsidR="003662F4" w:rsidRPr="00C31EF2">
        <w:rPr>
          <w:sz w:val="24"/>
          <w:szCs w:val="24"/>
        </w:rPr>
        <w:t>м</w:t>
      </w:r>
      <w:r w:rsidR="004A214E" w:rsidRPr="00C31EF2">
        <w:rPr>
          <w:sz w:val="24"/>
          <w:szCs w:val="24"/>
        </w:rPr>
        <w:t xml:space="preserve"> в </w:t>
      </w:r>
      <w:r w:rsidRPr="00C31EF2">
        <w:rPr>
          <w:sz w:val="24"/>
          <w:szCs w:val="24"/>
        </w:rPr>
        <w:t xml:space="preserve">пункте </w:t>
      </w:r>
      <w:r w:rsidRPr="00C31EF2">
        <w:rPr>
          <w:sz w:val="24"/>
          <w:szCs w:val="24"/>
        </w:rPr>
        <w:fldChar w:fldCharType="begin"/>
      </w:r>
      <w:r w:rsidRPr="00C31EF2">
        <w:rPr>
          <w:sz w:val="24"/>
          <w:szCs w:val="24"/>
        </w:rPr>
        <w:instrText xml:space="preserve"> REF _Ref513732889 \w \h  \* MERGEFORMAT </w:instrText>
      </w:r>
      <w:r w:rsidRPr="00C31EF2">
        <w:rPr>
          <w:sz w:val="24"/>
          <w:szCs w:val="24"/>
        </w:rPr>
      </w:r>
      <w:r w:rsidRPr="00C31EF2">
        <w:rPr>
          <w:sz w:val="24"/>
          <w:szCs w:val="24"/>
        </w:rPr>
        <w:fldChar w:fldCharType="separate"/>
      </w:r>
      <w:r w:rsidR="000959B4">
        <w:rPr>
          <w:sz w:val="24"/>
          <w:szCs w:val="24"/>
        </w:rPr>
        <w:t>3</w:t>
      </w:r>
      <w:r w:rsidRPr="00C31EF2">
        <w:rPr>
          <w:sz w:val="24"/>
          <w:szCs w:val="24"/>
        </w:rPr>
        <w:fldChar w:fldCharType="end"/>
      </w:r>
      <w:r w:rsidRPr="00C31EF2">
        <w:rPr>
          <w:sz w:val="24"/>
          <w:szCs w:val="24"/>
        </w:rPr>
        <w:t xml:space="preserve"> </w:t>
      </w:r>
      <w:r w:rsidR="00FA7203" w:rsidRPr="00C31EF2">
        <w:rPr>
          <w:sz w:val="24"/>
          <w:szCs w:val="24"/>
        </w:rPr>
        <w:t>подраздела</w:t>
      </w:r>
      <w:r w:rsidRPr="00C31EF2">
        <w:rPr>
          <w:sz w:val="24"/>
          <w:szCs w:val="24"/>
        </w:rPr>
        <w:t xml:space="preserve"> </w:t>
      </w:r>
      <w:r w:rsidRPr="00C31EF2">
        <w:rPr>
          <w:sz w:val="24"/>
          <w:szCs w:val="24"/>
        </w:rPr>
        <w:fldChar w:fldCharType="begin"/>
      </w:r>
      <w:r w:rsidRPr="00C31EF2">
        <w:rPr>
          <w:sz w:val="24"/>
          <w:szCs w:val="24"/>
        </w:rPr>
        <w:instrText xml:space="preserve"> REF _Ref513732930 \w \h  \* MERGEFORMAT </w:instrText>
      </w:r>
      <w:r w:rsidRPr="00C31EF2">
        <w:rPr>
          <w:sz w:val="24"/>
          <w:szCs w:val="24"/>
        </w:rPr>
      </w:r>
      <w:r w:rsidRPr="00C31EF2">
        <w:rPr>
          <w:sz w:val="24"/>
          <w:szCs w:val="24"/>
        </w:rPr>
        <w:fldChar w:fldCharType="separate"/>
      </w:r>
      <w:r w:rsidR="000959B4">
        <w:rPr>
          <w:sz w:val="24"/>
          <w:szCs w:val="24"/>
        </w:rPr>
        <w:t>10.1</w:t>
      </w:r>
      <w:r w:rsidRPr="00C31EF2">
        <w:rPr>
          <w:sz w:val="24"/>
          <w:szCs w:val="24"/>
        </w:rPr>
        <w:fldChar w:fldCharType="end"/>
      </w:r>
      <w:r w:rsidR="00F63897" w:rsidRPr="00C31EF2">
        <w:rPr>
          <w:sz w:val="24"/>
          <w:szCs w:val="24"/>
        </w:rPr>
        <w:t xml:space="preserve">, </w:t>
      </w:r>
      <w:r w:rsidRPr="00C31EF2">
        <w:rPr>
          <w:sz w:val="24"/>
          <w:szCs w:val="24"/>
        </w:rPr>
        <w:t xml:space="preserve">производится в отношении члена </w:t>
      </w:r>
      <w:r w:rsidR="002742F6" w:rsidRPr="00C31EF2">
        <w:rPr>
          <w:sz w:val="24"/>
          <w:szCs w:val="24"/>
        </w:rPr>
        <w:t>К</w:t>
      </w:r>
      <w:r w:rsidRPr="00C31EF2">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C31EF2">
        <w:rPr>
          <w:sz w:val="24"/>
          <w:szCs w:val="24"/>
        </w:rPr>
        <w:t>К</w:t>
      </w:r>
      <w:r w:rsidRPr="00C31EF2">
        <w:rPr>
          <w:sz w:val="24"/>
          <w:szCs w:val="24"/>
        </w:rPr>
        <w:t>оллективного участника.</w:t>
      </w:r>
      <w:bookmarkEnd w:id="177"/>
    </w:p>
    <w:p w14:paraId="68D57972" w14:textId="12D31930" w:rsidR="004B4A33" w:rsidRPr="00C31EF2" w:rsidRDefault="00D11474" w:rsidP="00C31EF2">
      <w:pPr>
        <w:pStyle w:val="a1"/>
        <w:spacing w:before="0"/>
        <w:rPr>
          <w:sz w:val="24"/>
          <w:szCs w:val="24"/>
        </w:rPr>
      </w:pPr>
      <w:r w:rsidRPr="00C31EF2">
        <w:rPr>
          <w:sz w:val="24"/>
          <w:szCs w:val="24"/>
        </w:rPr>
        <w:t xml:space="preserve">При рассмотрении и оценке </w:t>
      </w:r>
      <w:r w:rsidR="002742F6" w:rsidRPr="00C31EF2">
        <w:rPr>
          <w:sz w:val="24"/>
          <w:szCs w:val="24"/>
        </w:rPr>
        <w:t>К</w:t>
      </w:r>
      <w:r w:rsidRPr="00C31EF2">
        <w:rPr>
          <w:sz w:val="24"/>
          <w:szCs w:val="24"/>
        </w:rPr>
        <w:t xml:space="preserve">оллективного участника на соответствие </w:t>
      </w:r>
      <w:r w:rsidR="001D5F92" w:rsidRPr="00C31EF2">
        <w:rPr>
          <w:sz w:val="24"/>
          <w:szCs w:val="24"/>
        </w:rPr>
        <w:t xml:space="preserve">специальным </w:t>
      </w:r>
      <w:r w:rsidR="00BF0436" w:rsidRPr="00C31EF2">
        <w:rPr>
          <w:sz w:val="24"/>
          <w:szCs w:val="24"/>
        </w:rPr>
        <w:t xml:space="preserve">и </w:t>
      </w:r>
      <w:r w:rsidR="00AD1191" w:rsidRPr="00C31EF2">
        <w:rPr>
          <w:sz w:val="24"/>
          <w:szCs w:val="24"/>
        </w:rPr>
        <w:t>квалификационным</w:t>
      </w:r>
      <w:r w:rsidR="00C16CB0" w:rsidRPr="00C31EF2">
        <w:rPr>
          <w:sz w:val="24"/>
          <w:szCs w:val="24"/>
        </w:rPr>
        <w:t xml:space="preserve"> </w:t>
      </w:r>
      <w:r w:rsidRPr="00C31EF2">
        <w:rPr>
          <w:sz w:val="24"/>
          <w:szCs w:val="24"/>
        </w:rPr>
        <w:t xml:space="preserve">требованиям </w:t>
      </w:r>
      <w:r w:rsidR="00C16CB0" w:rsidRPr="00C31EF2">
        <w:rPr>
          <w:sz w:val="24"/>
          <w:szCs w:val="24"/>
        </w:rPr>
        <w:t>(подраздел</w:t>
      </w:r>
      <w:r w:rsidR="00BF0436" w:rsidRPr="00C31EF2">
        <w:rPr>
          <w:sz w:val="24"/>
          <w:szCs w:val="24"/>
        </w:rPr>
        <w:t>ы</w:t>
      </w:r>
      <w:r w:rsidR="00C16CB0" w:rsidRPr="00C31EF2">
        <w:rPr>
          <w:sz w:val="24"/>
          <w:szCs w:val="24"/>
        </w:rPr>
        <w:t xml:space="preserve"> </w:t>
      </w:r>
      <w:r w:rsidR="00BF0436" w:rsidRPr="00C31EF2">
        <w:rPr>
          <w:sz w:val="24"/>
          <w:szCs w:val="24"/>
        </w:rPr>
        <w:fldChar w:fldCharType="begin"/>
      </w:r>
      <w:r w:rsidR="00BF0436" w:rsidRPr="00C31EF2">
        <w:rPr>
          <w:sz w:val="24"/>
          <w:szCs w:val="24"/>
        </w:rPr>
        <w:instrText xml:space="preserve"> REF _Ref513729975 \r \h  \* MERGEFORMAT </w:instrText>
      </w:r>
      <w:r w:rsidR="00BF0436" w:rsidRPr="00C31EF2">
        <w:rPr>
          <w:sz w:val="24"/>
          <w:szCs w:val="24"/>
        </w:rPr>
      </w:r>
      <w:r w:rsidR="00BF0436" w:rsidRPr="00C31EF2">
        <w:rPr>
          <w:sz w:val="24"/>
          <w:szCs w:val="24"/>
        </w:rPr>
        <w:fldChar w:fldCharType="separate"/>
      </w:r>
      <w:r w:rsidR="000959B4">
        <w:rPr>
          <w:sz w:val="24"/>
          <w:szCs w:val="24"/>
        </w:rPr>
        <w:t>10.2</w:t>
      </w:r>
      <w:r w:rsidR="00BF0436" w:rsidRPr="00C31EF2">
        <w:rPr>
          <w:sz w:val="24"/>
          <w:szCs w:val="24"/>
        </w:rPr>
        <w:fldChar w:fldCharType="end"/>
      </w:r>
      <w:r w:rsidR="00BF0436" w:rsidRPr="00C31EF2">
        <w:rPr>
          <w:sz w:val="24"/>
          <w:szCs w:val="24"/>
        </w:rPr>
        <w:t xml:space="preserve"> – </w:t>
      </w:r>
      <w:r w:rsidRPr="00C31EF2">
        <w:rPr>
          <w:sz w:val="24"/>
          <w:szCs w:val="24"/>
        </w:rPr>
        <w:fldChar w:fldCharType="begin"/>
      </w:r>
      <w:r w:rsidRPr="00C31EF2">
        <w:rPr>
          <w:sz w:val="24"/>
          <w:szCs w:val="24"/>
        </w:rPr>
        <w:instrText xml:space="preserve"> REF _Ref513730023 \r \h  \* MERGEFORMAT </w:instrText>
      </w:r>
      <w:r w:rsidRPr="00C31EF2">
        <w:rPr>
          <w:sz w:val="24"/>
          <w:szCs w:val="24"/>
        </w:rPr>
      </w:r>
      <w:r w:rsidRPr="00C31EF2">
        <w:rPr>
          <w:sz w:val="24"/>
          <w:szCs w:val="24"/>
        </w:rPr>
        <w:fldChar w:fldCharType="separate"/>
      </w:r>
      <w:r w:rsidR="000959B4">
        <w:rPr>
          <w:sz w:val="24"/>
          <w:szCs w:val="24"/>
        </w:rPr>
        <w:t>10.3</w:t>
      </w:r>
      <w:r w:rsidRPr="00C31EF2">
        <w:rPr>
          <w:sz w:val="24"/>
          <w:szCs w:val="24"/>
        </w:rPr>
        <w:fldChar w:fldCharType="end"/>
      </w:r>
      <w:r w:rsidR="00C16CB0" w:rsidRPr="00C31EF2">
        <w:rPr>
          <w:sz w:val="24"/>
          <w:szCs w:val="24"/>
        </w:rPr>
        <w:t>)</w:t>
      </w:r>
      <w:r w:rsidRPr="00C31EF2">
        <w:rPr>
          <w:sz w:val="24"/>
          <w:szCs w:val="24"/>
        </w:rPr>
        <w:t xml:space="preserve"> количественные параметры деятельности членов </w:t>
      </w:r>
      <w:r w:rsidR="002742F6" w:rsidRPr="00C31EF2">
        <w:rPr>
          <w:sz w:val="24"/>
          <w:szCs w:val="24"/>
        </w:rPr>
        <w:t>К</w:t>
      </w:r>
      <w:r w:rsidRPr="00C31EF2">
        <w:rPr>
          <w:sz w:val="24"/>
          <w:szCs w:val="24"/>
        </w:rPr>
        <w:t xml:space="preserve">оллективного участника (в том числе </w:t>
      </w:r>
      <w:r w:rsidR="001D5F92" w:rsidRPr="00C31EF2">
        <w:rPr>
          <w:sz w:val="24"/>
          <w:szCs w:val="24"/>
        </w:rPr>
        <w:t xml:space="preserve">опыт, </w:t>
      </w:r>
      <w:r w:rsidRPr="00C31EF2">
        <w:rPr>
          <w:sz w:val="24"/>
          <w:szCs w:val="24"/>
        </w:rPr>
        <w:t>обеспеченность материально-техническими ресурсами, кадровыми ресурсами) суммируются</w:t>
      </w:r>
      <w:r w:rsidR="004B4A33" w:rsidRPr="00C31EF2">
        <w:rPr>
          <w:sz w:val="24"/>
          <w:szCs w:val="24"/>
        </w:rPr>
        <w:t>.</w:t>
      </w:r>
      <w:r w:rsidRPr="00C31EF2">
        <w:rPr>
          <w:sz w:val="24"/>
          <w:szCs w:val="24"/>
        </w:rPr>
        <w:t xml:space="preserve"> </w:t>
      </w:r>
    </w:p>
    <w:p w14:paraId="4133D265" w14:textId="55C44308" w:rsidR="00337484" w:rsidRPr="00C31EF2" w:rsidRDefault="004B4A33" w:rsidP="00C31EF2">
      <w:pPr>
        <w:pStyle w:val="a1"/>
        <w:spacing w:before="0"/>
        <w:rPr>
          <w:sz w:val="24"/>
          <w:szCs w:val="24"/>
        </w:rPr>
      </w:pPr>
      <w:proofErr w:type="gramStart"/>
      <w:r w:rsidRPr="00C31EF2">
        <w:rPr>
          <w:sz w:val="24"/>
          <w:szCs w:val="24"/>
        </w:rPr>
        <w:t>Н</w:t>
      </w:r>
      <w:r w:rsidR="00D11474" w:rsidRPr="00C31EF2">
        <w:rPr>
          <w:sz w:val="24"/>
          <w:szCs w:val="24"/>
        </w:rPr>
        <w:t xml:space="preserve">е подлежащие суммированию показатели, в том числе </w:t>
      </w:r>
      <w:r w:rsidR="00B72DB6" w:rsidRPr="00C31EF2">
        <w:rPr>
          <w:sz w:val="24"/>
          <w:szCs w:val="24"/>
        </w:rPr>
        <w:t>показатели</w:t>
      </w:r>
      <w:r w:rsidRPr="00C31EF2">
        <w:rPr>
          <w:sz w:val="24"/>
          <w:szCs w:val="24"/>
        </w:rPr>
        <w:t>, относящие</w:t>
      </w:r>
      <w:r w:rsidR="00BA3AE8" w:rsidRPr="00C31EF2">
        <w:rPr>
          <w:sz w:val="24"/>
          <w:szCs w:val="24"/>
        </w:rPr>
        <w:t>ся</w:t>
      </w:r>
      <w:r w:rsidRPr="00C31EF2">
        <w:rPr>
          <w:sz w:val="24"/>
          <w:szCs w:val="24"/>
        </w:rPr>
        <w:t xml:space="preserve"> к качественным характеристикам </w:t>
      </w:r>
      <w:r w:rsidR="00BA3AE8" w:rsidRPr="00C31EF2">
        <w:rPr>
          <w:sz w:val="24"/>
          <w:szCs w:val="24"/>
        </w:rPr>
        <w:t>требуемого</w:t>
      </w:r>
      <w:r w:rsidRPr="00C31EF2">
        <w:rPr>
          <w:sz w:val="24"/>
          <w:szCs w:val="24"/>
        </w:rPr>
        <w:t xml:space="preserve"> опыта работы, а также </w:t>
      </w:r>
      <w:r w:rsidR="00D11474" w:rsidRPr="00C31EF2">
        <w:rPr>
          <w:sz w:val="24"/>
          <w:szCs w:val="24"/>
        </w:rPr>
        <w:t xml:space="preserve">наличие </w:t>
      </w:r>
      <w:r w:rsidR="00ED6978" w:rsidRPr="00C31EF2">
        <w:rPr>
          <w:sz w:val="24"/>
          <w:szCs w:val="24"/>
        </w:rPr>
        <w:t xml:space="preserve">специальных допусков, </w:t>
      </w:r>
      <w:r w:rsidR="00D11474" w:rsidRPr="00C31EF2">
        <w:rPr>
          <w:sz w:val="24"/>
          <w:szCs w:val="24"/>
        </w:rPr>
        <w:t xml:space="preserve">лицензий, </w:t>
      </w:r>
      <w:r w:rsidR="00BF4B52" w:rsidRPr="00C31EF2">
        <w:rPr>
          <w:sz w:val="24"/>
          <w:szCs w:val="24"/>
        </w:rPr>
        <w:t xml:space="preserve">членства в саморегулируемых организациях, </w:t>
      </w:r>
      <w:r w:rsidR="00D11474" w:rsidRPr="00C31EF2">
        <w:rPr>
          <w:sz w:val="24"/>
          <w:szCs w:val="24"/>
        </w:rPr>
        <w:t xml:space="preserve">других разрешительных документов (при установлении соответствующих требований в </w:t>
      </w:r>
      <w:r w:rsidR="00B72DB6" w:rsidRPr="00C31EF2">
        <w:rPr>
          <w:sz w:val="24"/>
          <w:szCs w:val="24"/>
        </w:rPr>
        <w:t xml:space="preserve">подразделах </w:t>
      </w:r>
      <w:r w:rsidR="00B72DB6" w:rsidRPr="00C31EF2">
        <w:rPr>
          <w:sz w:val="24"/>
          <w:szCs w:val="24"/>
        </w:rPr>
        <w:fldChar w:fldCharType="begin"/>
      </w:r>
      <w:r w:rsidR="00B72DB6" w:rsidRPr="00C31EF2">
        <w:rPr>
          <w:sz w:val="24"/>
          <w:szCs w:val="24"/>
        </w:rPr>
        <w:instrText xml:space="preserve"> REF _Ref513729975 \r \h  \* MERGEFORMAT </w:instrText>
      </w:r>
      <w:r w:rsidR="00B72DB6" w:rsidRPr="00C31EF2">
        <w:rPr>
          <w:sz w:val="24"/>
          <w:szCs w:val="24"/>
        </w:rPr>
      </w:r>
      <w:r w:rsidR="00B72DB6" w:rsidRPr="00C31EF2">
        <w:rPr>
          <w:sz w:val="24"/>
          <w:szCs w:val="24"/>
        </w:rPr>
        <w:fldChar w:fldCharType="separate"/>
      </w:r>
      <w:r w:rsidR="000959B4">
        <w:rPr>
          <w:sz w:val="24"/>
          <w:szCs w:val="24"/>
        </w:rPr>
        <w:t>10.2</w:t>
      </w:r>
      <w:r w:rsidR="00B72DB6" w:rsidRPr="00C31EF2">
        <w:rPr>
          <w:sz w:val="24"/>
          <w:szCs w:val="24"/>
        </w:rPr>
        <w:fldChar w:fldCharType="end"/>
      </w:r>
      <w:r w:rsidR="00B72DB6" w:rsidRPr="00C31EF2">
        <w:rPr>
          <w:sz w:val="24"/>
          <w:szCs w:val="24"/>
        </w:rPr>
        <w:t xml:space="preserve"> – </w:t>
      </w:r>
      <w:r w:rsidR="00B72DB6" w:rsidRPr="00C31EF2">
        <w:rPr>
          <w:sz w:val="24"/>
          <w:szCs w:val="24"/>
        </w:rPr>
        <w:fldChar w:fldCharType="begin"/>
      </w:r>
      <w:r w:rsidR="00B72DB6" w:rsidRPr="00C31EF2">
        <w:rPr>
          <w:sz w:val="24"/>
          <w:szCs w:val="24"/>
        </w:rPr>
        <w:instrText xml:space="preserve"> REF _Ref513730023 \r \h  \* MERGEFORMAT </w:instrText>
      </w:r>
      <w:r w:rsidR="00B72DB6" w:rsidRPr="00C31EF2">
        <w:rPr>
          <w:sz w:val="24"/>
          <w:szCs w:val="24"/>
        </w:rPr>
      </w:r>
      <w:r w:rsidR="00B72DB6" w:rsidRPr="00C31EF2">
        <w:rPr>
          <w:sz w:val="24"/>
          <w:szCs w:val="24"/>
        </w:rPr>
        <w:fldChar w:fldCharType="separate"/>
      </w:r>
      <w:r w:rsidR="000959B4">
        <w:rPr>
          <w:sz w:val="24"/>
          <w:szCs w:val="24"/>
        </w:rPr>
        <w:t>10.3</w:t>
      </w:r>
      <w:r w:rsidR="00B72DB6" w:rsidRPr="00C31EF2">
        <w:rPr>
          <w:sz w:val="24"/>
          <w:szCs w:val="24"/>
        </w:rPr>
        <w:fldChar w:fldCharType="end"/>
      </w:r>
      <w:r w:rsidR="00D11474" w:rsidRPr="00C31EF2">
        <w:rPr>
          <w:sz w:val="24"/>
          <w:szCs w:val="24"/>
        </w:rPr>
        <w:t xml:space="preserve">), должны быть в </w:t>
      </w:r>
      <w:r w:rsidR="00D32FB9" w:rsidRPr="00C31EF2">
        <w:rPr>
          <w:sz w:val="24"/>
          <w:szCs w:val="24"/>
        </w:rPr>
        <w:t xml:space="preserve">наличии у </w:t>
      </w:r>
      <w:r w:rsidR="001D5F92" w:rsidRPr="00C31EF2">
        <w:rPr>
          <w:sz w:val="24"/>
          <w:szCs w:val="24"/>
        </w:rPr>
        <w:t>членов</w:t>
      </w:r>
      <w:r w:rsidR="00D32FB9" w:rsidRPr="00C31EF2">
        <w:rPr>
          <w:sz w:val="24"/>
          <w:szCs w:val="24"/>
        </w:rPr>
        <w:t xml:space="preserve"> К</w:t>
      </w:r>
      <w:r w:rsidR="00D11474" w:rsidRPr="00C31EF2">
        <w:rPr>
          <w:sz w:val="24"/>
          <w:szCs w:val="24"/>
        </w:rPr>
        <w:t>оллективного участника</w:t>
      </w:r>
      <w:r w:rsidR="007E2FAF" w:rsidRPr="00C31EF2">
        <w:rPr>
          <w:sz w:val="24"/>
          <w:szCs w:val="24"/>
        </w:rPr>
        <w:t xml:space="preserve">, </w:t>
      </w:r>
      <w:r w:rsidR="00D11474" w:rsidRPr="00C31EF2">
        <w:rPr>
          <w:sz w:val="24"/>
          <w:szCs w:val="24"/>
        </w:rPr>
        <w:t>котор</w:t>
      </w:r>
      <w:r w:rsidR="007E2FAF" w:rsidRPr="00C31EF2">
        <w:rPr>
          <w:sz w:val="24"/>
          <w:szCs w:val="24"/>
        </w:rPr>
        <w:t>ым</w:t>
      </w:r>
      <w:r w:rsidR="00D11474" w:rsidRPr="00C31EF2">
        <w:rPr>
          <w:sz w:val="24"/>
          <w:szCs w:val="24"/>
        </w:rPr>
        <w:t xml:space="preserve"> в соответствии с Планом распределения объемов поставки продукции внутри </w:t>
      </w:r>
      <w:r w:rsidR="002742F6" w:rsidRPr="00C31EF2">
        <w:rPr>
          <w:sz w:val="24"/>
          <w:szCs w:val="24"/>
        </w:rPr>
        <w:t>К</w:t>
      </w:r>
      <w:r w:rsidR="00D11474" w:rsidRPr="00C31EF2">
        <w:rPr>
          <w:sz w:val="24"/>
          <w:szCs w:val="24"/>
        </w:rPr>
        <w:t xml:space="preserve">оллективного участника будет поручена </w:t>
      </w:r>
      <w:r w:rsidR="00BF4B52" w:rsidRPr="00C31EF2">
        <w:rPr>
          <w:sz w:val="24"/>
          <w:szCs w:val="24"/>
        </w:rPr>
        <w:t xml:space="preserve">непосредственная </w:t>
      </w:r>
      <w:r w:rsidR="00D11474" w:rsidRPr="00C31EF2">
        <w:rPr>
          <w:sz w:val="24"/>
          <w:szCs w:val="24"/>
        </w:rPr>
        <w:t>поставка</w:t>
      </w:r>
      <w:proofErr w:type="gramEnd"/>
      <w:r w:rsidR="00D11474" w:rsidRPr="00C31EF2">
        <w:rPr>
          <w:sz w:val="24"/>
          <w:szCs w:val="24"/>
        </w:rPr>
        <w:t xml:space="preserve"> продукции, требующая наличия указанных </w:t>
      </w:r>
      <w:r w:rsidR="00B72DB6" w:rsidRPr="00C31EF2">
        <w:rPr>
          <w:sz w:val="24"/>
          <w:szCs w:val="24"/>
        </w:rPr>
        <w:t xml:space="preserve">опыта работы, а также </w:t>
      </w:r>
      <w:r w:rsidR="00ED6978" w:rsidRPr="00C31EF2">
        <w:rPr>
          <w:sz w:val="24"/>
          <w:szCs w:val="24"/>
        </w:rPr>
        <w:t xml:space="preserve">специальных допусков, </w:t>
      </w:r>
      <w:r w:rsidR="00D11474" w:rsidRPr="00C31EF2">
        <w:rPr>
          <w:sz w:val="24"/>
          <w:szCs w:val="24"/>
        </w:rPr>
        <w:t>лицензий, разрешительных документов</w:t>
      </w:r>
      <w:r w:rsidR="00BF4B52" w:rsidRPr="00C31EF2">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C31EF2">
        <w:rPr>
          <w:sz w:val="24"/>
          <w:szCs w:val="24"/>
        </w:rPr>
        <w:t xml:space="preserve"> и других показателей, не подлежащих суммированию.</w:t>
      </w:r>
      <w:bookmarkStart w:id="178" w:name="_Ref502240664"/>
    </w:p>
    <w:p w14:paraId="4E996706" w14:textId="79A5C469" w:rsidR="001C7444" w:rsidRPr="00C31EF2" w:rsidRDefault="001C7444" w:rsidP="00C31EF2">
      <w:pPr>
        <w:pStyle w:val="a1"/>
        <w:spacing w:before="0"/>
        <w:rPr>
          <w:sz w:val="24"/>
          <w:szCs w:val="24"/>
        </w:rPr>
      </w:pPr>
      <w:r w:rsidRPr="00C31EF2">
        <w:rPr>
          <w:sz w:val="24"/>
          <w:szCs w:val="24"/>
        </w:rPr>
        <w:t xml:space="preserve">В </w:t>
      </w:r>
      <w:proofErr w:type="gramStart"/>
      <w:r w:rsidRPr="00C31EF2">
        <w:rPr>
          <w:sz w:val="24"/>
          <w:szCs w:val="24"/>
        </w:rPr>
        <w:t>случае</w:t>
      </w:r>
      <w:proofErr w:type="gramEnd"/>
      <w:r w:rsidRPr="00C31EF2">
        <w:rPr>
          <w:sz w:val="24"/>
          <w:szCs w:val="24"/>
        </w:rPr>
        <w:t xml:space="preserve">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C31EF2" w:rsidRDefault="00337484" w:rsidP="00C31EF2">
      <w:pPr>
        <w:pStyle w:val="a1"/>
        <w:spacing w:before="0"/>
        <w:rPr>
          <w:sz w:val="24"/>
          <w:szCs w:val="24"/>
        </w:rPr>
      </w:pPr>
      <w:bookmarkStart w:id="179" w:name="_Ref514532058"/>
      <w:r w:rsidRPr="00C31EF2">
        <w:rPr>
          <w:sz w:val="24"/>
          <w:szCs w:val="24"/>
        </w:rPr>
        <w:t xml:space="preserve">Любое юридическое или физическое лицо </w:t>
      </w:r>
      <w:r w:rsidR="00647F00" w:rsidRPr="00C31EF2">
        <w:rPr>
          <w:sz w:val="24"/>
          <w:szCs w:val="24"/>
        </w:rPr>
        <w:t>(</w:t>
      </w:r>
      <w:r w:rsidRPr="00C31EF2">
        <w:rPr>
          <w:sz w:val="24"/>
          <w:szCs w:val="24"/>
        </w:rPr>
        <w:t xml:space="preserve">в том числе индивидуальный предприниматель) может входить в состав только одного </w:t>
      </w:r>
      <w:r w:rsidR="002742F6" w:rsidRPr="00C31EF2">
        <w:rPr>
          <w:sz w:val="24"/>
          <w:szCs w:val="24"/>
        </w:rPr>
        <w:t>К</w:t>
      </w:r>
      <w:r w:rsidRPr="00C31EF2">
        <w:rPr>
          <w:sz w:val="24"/>
          <w:szCs w:val="24"/>
        </w:rPr>
        <w:t>оллективного участника и при этом не имеет права одновременно:</w:t>
      </w:r>
      <w:bookmarkEnd w:id="178"/>
      <w:bookmarkEnd w:id="179"/>
      <w:r w:rsidRPr="00C31EF2">
        <w:rPr>
          <w:sz w:val="24"/>
          <w:szCs w:val="24"/>
        </w:rPr>
        <w:t xml:space="preserve"> </w:t>
      </w:r>
    </w:p>
    <w:p w14:paraId="5544C17B" w14:textId="3356BF5D" w:rsidR="00337484" w:rsidRPr="00C31EF2" w:rsidRDefault="00337484" w:rsidP="00C31EF2">
      <w:pPr>
        <w:pStyle w:val="a3"/>
        <w:tabs>
          <w:tab w:val="clear" w:pos="5104"/>
        </w:tabs>
        <w:spacing w:before="0"/>
        <w:ind w:left="1701"/>
        <w:rPr>
          <w:sz w:val="24"/>
          <w:szCs w:val="24"/>
        </w:rPr>
      </w:pPr>
      <w:r w:rsidRPr="00C31EF2">
        <w:rPr>
          <w:sz w:val="24"/>
          <w:szCs w:val="24"/>
        </w:rPr>
        <w:t>принимать участие в этой же закупке самостоятельно;</w:t>
      </w:r>
    </w:p>
    <w:p w14:paraId="49BF7ABA" w14:textId="3FE8D90F" w:rsidR="00337484" w:rsidRPr="00C31EF2" w:rsidRDefault="00337484" w:rsidP="00C31EF2">
      <w:pPr>
        <w:pStyle w:val="a3"/>
        <w:tabs>
          <w:tab w:val="clear" w:pos="5104"/>
        </w:tabs>
        <w:spacing w:before="0"/>
        <w:ind w:left="1701"/>
        <w:rPr>
          <w:sz w:val="24"/>
          <w:szCs w:val="24"/>
        </w:rPr>
      </w:pPr>
      <w:r w:rsidRPr="00C31EF2">
        <w:rPr>
          <w:sz w:val="24"/>
          <w:szCs w:val="24"/>
        </w:rPr>
        <w:t xml:space="preserve">принимать участие в этой же закупке в качестве </w:t>
      </w:r>
      <w:r w:rsidR="002742F6" w:rsidRPr="00C31EF2">
        <w:rPr>
          <w:sz w:val="24"/>
          <w:szCs w:val="24"/>
        </w:rPr>
        <w:t>Г</w:t>
      </w:r>
      <w:r w:rsidRPr="00C31EF2">
        <w:rPr>
          <w:sz w:val="24"/>
          <w:szCs w:val="24"/>
        </w:rPr>
        <w:t xml:space="preserve">енерального подрядчика или субподрядчика (подраздел </w:t>
      </w:r>
      <w:r w:rsidRPr="00C31EF2">
        <w:rPr>
          <w:sz w:val="24"/>
          <w:szCs w:val="24"/>
        </w:rPr>
        <w:fldChar w:fldCharType="begin"/>
      </w:r>
      <w:r w:rsidRPr="00C31EF2">
        <w:rPr>
          <w:sz w:val="24"/>
          <w:szCs w:val="24"/>
        </w:rPr>
        <w:instrText xml:space="preserve"> REF _Ref384119718 \r \h  \* MERGEFORMAT </w:instrText>
      </w:r>
      <w:r w:rsidRPr="00C31EF2">
        <w:rPr>
          <w:sz w:val="24"/>
          <w:szCs w:val="24"/>
        </w:rPr>
      </w:r>
      <w:r w:rsidRPr="00C31EF2">
        <w:rPr>
          <w:sz w:val="24"/>
          <w:szCs w:val="24"/>
        </w:rPr>
        <w:fldChar w:fldCharType="separate"/>
      </w:r>
      <w:r w:rsidR="000959B4">
        <w:rPr>
          <w:sz w:val="24"/>
          <w:szCs w:val="24"/>
        </w:rPr>
        <w:t>3.3</w:t>
      </w:r>
      <w:r w:rsidRPr="00C31EF2">
        <w:rPr>
          <w:sz w:val="24"/>
          <w:szCs w:val="24"/>
        </w:rPr>
        <w:fldChar w:fldCharType="end"/>
      </w:r>
      <w:r w:rsidRPr="00C31EF2">
        <w:rPr>
          <w:sz w:val="24"/>
          <w:szCs w:val="24"/>
        </w:rPr>
        <w:t>).</w:t>
      </w:r>
    </w:p>
    <w:p w14:paraId="5CC79E3D" w14:textId="5A4BA99B" w:rsidR="00D11474" w:rsidRPr="00C31EF2" w:rsidRDefault="00337484" w:rsidP="00C31EF2">
      <w:pPr>
        <w:pStyle w:val="a1"/>
        <w:spacing w:before="0"/>
        <w:rPr>
          <w:sz w:val="24"/>
          <w:szCs w:val="24"/>
        </w:rPr>
      </w:pPr>
      <w:r w:rsidRPr="00C31EF2">
        <w:rPr>
          <w:sz w:val="24"/>
          <w:szCs w:val="24"/>
        </w:rPr>
        <w:t>В </w:t>
      </w:r>
      <w:proofErr w:type="gramStart"/>
      <w:r w:rsidRPr="00C31EF2">
        <w:rPr>
          <w:sz w:val="24"/>
          <w:szCs w:val="24"/>
        </w:rPr>
        <w:t>случае</w:t>
      </w:r>
      <w:proofErr w:type="gramEnd"/>
      <w:r w:rsidRPr="00C31EF2">
        <w:rPr>
          <w:sz w:val="24"/>
          <w:szCs w:val="24"/>
        </w:rPr>
        <w:t xml:space="preserve"> невыполнения требований, указанных в п</w:t>
      </w:r>
      <w:r w:rsidR="00730293" w:rsidRPr="00C31EF2">
        <w:rPr>
          <w:sz w:val="24"/>
          <w:szCs w:val="24"/>
        </w:rPr>
        <w:t>ункте</w:t>
      </w:r>
      <w:r w:rsidRPr="00C31EF2">
        <w:rPr>
          <w:sz w:val="24"/>
          <w:szCs w:val="24"/>
        </w:rPr>
        <w:t> </w:t>
      </w:r>
      <w:r w:rsidR="00730293" w:rsidRPr="00C31EF2">
        <w:rPr>
          <w:sz w:val="24"/>
          <w:szCs w:val="24"/>
        </w:rPr>
        <w:fldChar w:fldCharType="begin"/>
      </w:r>
      <w:r w:rsidR="00730293" w:rsidRPr="00C31EF2">
        <w:rPr>
          <w:sz w:val="24"/>
          <w:szCs w:val="24"/>
        </w:rPr>
        <w:instrText xml:space="preserve"> REF _Ref514532058 \r \h </w:instrText>
      </w:r>
      <w:r w:rsidR="00C31EF2">
        <w:rPr>
          <w:sz w:val="24"/>
          <w:szCs w:val="24"/>
        </w:rPr>
        <w:instrText xml:space="preserve"> \* MERGEFORMAT </w:instrText>
      </w:r>
      <w:r w:rsidR="00730293" w:rsidRPr="00C31EF2">
        <w:rPr>
          <w:sz w:val="24"/>
          <w:szCs w:val="24"/>
        </w:rPr>
      </w:r>
      <w:r w:rsidR="00730293" w:rsidRPr="00C31EF2">
        <w:rPr>
          <w:sz w:val="24"/>
          <w:szCs w:val="24"/>
        </w:rPr>
        <w:fldChar w:fldCharType="separate"/>
      </w:r>
      <w:r w:rsidR="000959B4">
        <w:rPr>
          <w:sz w:val="24"/>
          <w:szCs w:val="24"/>
        </w:rPr>
        <w:t>3.2.9</w:t>
      </w:r>
      <w:r w:rsidR="00730293" w:rsidRPr="00C31EF2">
        <w:rPr>
          <w:sz w:val="24"/>
          <w:szCs w:val="24"/>
        </w:rPr>
        <w:fldChar w:fldCharType="end"/>
      </w:r>
      <w:r w:rsidRPr="00C31EF2">
        <w:rPr>
          <w:sz w:val="24"/>
          <w:szCs w:val="24"/>
        </w:rPr>
        <w:t xml:space="preserve">, </w:t>
      </w:r>
      <w:r w:rsidR="00A74B88" w:rsidRPr="00C31EF2">
        <w:rPr>
          <w:sz w:val="24"/>
          <w:szCs w:val="24"/>
        </w:rPr>
        <w:t xml:space="preserve">все </w:t>
      </w:r>
      <w:r w:rsidRPr="00C31EF2">
        <w:rPr>
          <w:sz w:val="24"/>
          <w:szCs w:val="24"/>
        </w:rPr>
        <w:t xml:space="preserve">заявки с участием таких лиц будут отклонены без рассмотрения по существу. </w:t>
      </w:r>
    </w:p>
    <w:p w14:paraId="4BB16431" w14:textId="01FC47E0" w:rsidR="00D11474" w:rsidRPr="00C31EF2" w:rsidRDefault="00D11474" w:rsidP="00C31EF2">
      <w:pPr>
        <w:pStyle w:val="a1"/>
        <w:spacing w:before="0"/>
        <w:rPr>
          <w:sz w:val="24"/>
          <w:szCs w:val="24"/>
        </w:rPr>
      </w:pPr>
      <w:r w:rsidRPr="00C31EF2">
        <w:rPr>
          <w:sz w:val="24"/>
          <w:szCs w:val="24"/>
        </w:rPr>
        <w:t xml:space="preserve">Заявка, которую подает </w:t>
      </w:r>
      <w:r w:rsidR="002742F6" w:rsidRPr="00C31EF2">
        <w:rPr>
          <w:sz w:val="24"/>
          <w:szCs w:val="24"/>
        </w:rPr>
        <w:t>К</w:t>
      </w:r>
      <w:r w:rsidRPr="00C31EF2">
        <w:rPr>
          <w:sz w:val="24"/>
          <w:szCs w:val="24"/>
        </w:rPr>
        <w:t xml:space="preserve">оллективный участник, может быть отклонена, если в </w:t>
      </w:r>
      <w:proofErr w:type="gramStart"/>
      <w:r w:rsidRPr="00C31EF2">
        <w:rPr>
          <w:sz w:val="24"/>
          <w:szCs w:val="24"/>
        </w:rPr>
        <w:t>процессе</w:t>
      </w:r>
      <w:proofErr w:type="gramEnd"/>
      <w:r w:rsidRPr="00C31EF2">
        <w:rPr>
          <w:sz w:val="24"/>
          <w:szCs w:val="24"/>
        </w:rPr>
        <w:t xml:space="preserve"> </w:t>
      </w:r>
      <w:r w:rsidR="0011150F" w:rsidRPr="00C31EF2">
        <w:rPr>
          <w:sz w:val="24"/>
          <w:szCs w:val="24"/>
        </w:rPr>
        <w:t>закупки</w:t>
      </w:r>
      <w:r w:rsidRPr="00C31EF2">
        <w:rPr>
          <w:sz w:val="24"/>
          <w:szCs w:val="24"/>
        </w:rPr>
        <w:t xml:space="preserve"> до выбора Победителя выяснится, что из состава </w:t>
      </w:r>
      <w:r w:rsidR="002742F6" w:rsidRPr="00C31EF2">
        <w:rPr>
          <w:sz w:val="24"/>
          <w:szCs w:val="24"/>
        </w:rPr>
        <w:t>К</w:t>
      </w:r>
      <w:r w:rsidRPr="00C31EF2">
        <w:rPr>
          <w:sz w:val="24"/>
          <w:szCs w:val="24"/>
        </w:rPr>
        <w:t>оллективного участника вышел один или несколько его членов.</w:t>
      </w:r>
    </w:p>
    <w:p w14:paraId="6F5D8F4E" w14:textId="5FFEEEC0" w:rsidR="00D11474" w:rsidRPr="00C31EF2" w:rsidRDefault="00D11474" w:rsidP="00C31EF2">
      <w:pPr>
        <w:pStyle w:val="a1"/>
        <w:spacing w:before="0"/>
        <w:rPr>
          <w:sz w:val="24"/>
          <w:szCs w:val="24"/>
        </w:rPr>
      </w:pPr>
      <w:r w:rsidRPr="00C31EF2">
        <w:rPr>
          <w:sz w:val="24"/>
          <w:szCs w:val="24"/>
        </w:rPr>
        <w:t xml:space="preserve">Заказчик имеет право на одностороннее расторжение / </w:t>
      </w:r>
      <w:proofErr w:type="spellStart"/>
      <w:r w:rsidRPr="00C31EF2">
        <w:rPr>
          <w:sz w:val="24"/>
          <w:szCs w:val="24"/>
        </w:rPr>
        <w:t>незаключение</w:t>
      </w:r>
      <w:proofErr w:type="spellEnd"/>
      <w:r w:rsidRPr="00C31EF2">
        <w:rPr>
          <w:sz w:val="24"/>
          <w:szCs w:val="24"/>
        </w:rPr>
        <w:t xml:space="preserve"> Договора, если из состава </w:t>
      </w:r>
      <w:r w:rsidR="002742F6" w:rsidRPr="00C31EF2">
        <w:rPr>
          <w:sz w:val="24"/>
          <w:szCs w:val="24"/>
        </w:rPr>
        <w:t>К</w:t>
      </w:r>
      <w:r w:rsidRPr="00C31EF2">
        <w:rPr>
          <w:sz w:val="24"/>
          <w:szCs w:val="24"/>
        </w:rPr>
        <w:t>оллективного участника вышел один или несколько его членов.</w:t>
      </w:r>
    </w:p>
    <w:p w14:paraId="734F8590" w14:textId="683F44A5" w:rsidR="00D11474" w:rsidRPr="003351AF" w:rsidRDefault="002742F6" w:rsidP="003351AF">
      <w:pPr>
        <w:pStyle w:val="20"/>
        <w:spacing w:before="120"/>
        <w:rPr>
          <w:sz w:val="26"/>
        </w:rPr>
      </w:pPr>
      <w:bookmarkStart w:id="180" w:name="_Ref384119718"/>
      <w:bookmarkStart w:id="181" w:name="_Toc772521"/>
      <w:r w:rsidRPr="003351AF">
        <w:rPr>
          <w:sz w:val="26"/>
        </w:rPr>
        <w:t>Г</w:t>
      </w:r>
      <w:r w:rsidR="00D11474" w:rsidRPr="003351AF">
        <w:rPr>
          <w:sz w:val="26"/>
        </w:rPr>
        <w:t>енеральны</w:t>
      </w:r>
      <w:r w:rsidR="00F70174" w:rsidRPr="003351AF">
        <w:rPr>
          <w:sz w:val="26"/>
        </w:rPr>
        <w:t>е</w:t>
      </w:r>
      <w:r w:rsidR="00D11474" w:rsidRPr="003351AF">
        <w:rPr>
          <w:sz w:val="26"/>
        </w:rPr>
        <w:t xml:space="preserve"> подрядчик</w:t>
      </w:r>
      <w:r w:rsidR="00F70174" w:rsidRPr="003351AF">
        <w:rPr>
          <w:sz w:val="26"/>
        </w:rPr>
        <w:t>и</w:t>
      </w:r>
      <w:bookmarkEnd w:id="180"/>
      <w:bookmarkEnd w:id="181"/>
    </w:p>
    <w:p w14:paraId="4CC3EA9C" w14:textId="577CE1FA" w:rsidR="00D11474" w:rsidRPr="00C31EF2" w:rsidRDefault="00D11474" w:rsidP="00C31EF2">
      <w:pPr>
        <w:pStyle w:val="a1"/>
        <w:spacing w:before="0"/>
        <w:rPr>
          <w:sz w:val="24"/>
          <w:szCs w:val="24"/>
        </w:rPr>
      </w:pPr>
      <w:r w:rsidRPr="00C31EF2">
        <w:rPr>
          <w:sz w:val="24"/>
          <w:szCs w:val="24"/>
        </w:rPr>
        <w:t xml:space="preserve">Если иное не предусмотрено проектом Договора (раздел </w:t>
      </w:r>
      <w:r w:rsidRPr="00C31EF2">
        <w:rPr>
          <w:sz w:val="24"/>
          <w:szCs w:val="24"/>
        </w:rPr>
        <w:fldChar w:fldCharType="begin"/>
      </w:r>
      <w:r w:rsidRPr="00C31EF2">
        <w:rPr>
          <w:sz w:val="24"/>
          <w:szCs w:val="24"/>
        </w:rPr>
        <w:instrText xml:space="preserve"> REF _Ref324332106 \r \h  \* MERGEFORMAT </w:instrText>
      </w:r>
      <w:r w:rsidRPr="00C31EF2">
        <w:rPr>
          <w:sz w:val="24"/>
          <w:szCs w:val="24"/>
        </w:rPr>
      </w:r>
      <w:r w:rsidRPr="00C31EF2">
        <w:rPr>
          <w:sz w:val="24"/>
          <w:szCs w:val="24"/>
        </w:rPr>
        <w:fldChar w:fldCharType="separate"/>
      </w:r>
      <w:r w:rsidR="000959B4">
        <w:rPr>
          <w:sz w:val="24"/>
          <w:szCs w:val="24"/>
        </w:rPr>
        <w:t>9</w:t>
      </w:r>
      <w:r w:rsidRPr="00C31EF2">
        <w:rPr>
          <w:sz w:val="24"/>
          <w:szCs w:val="24"/>
        </w:rPr>
        <w:fldChar w:fldCharType="end"/>
      </w:r>
      <w:r w:rsidRPr="00C31EF2">
        <w:rPr>
          <w:sz w:val="24"/>
          <w:szCs w:val="24"/>
        </w:rPr>
        <w:t xml:space="preserve">), принимать участие в </w:t>
      </w:r>
      <w:r w:rsidR="00436DAB" w:rsidRPr="00C31EF2">
        <w:rPr>
          <w:sz w:val="24"/>
          <w:szCs w:val="24"/>
        </w:rPr>
        <w:t>закупке</w:t>
      </w:r>
      <w:r w:rsidRPr="00C31EF2">
        <w:rPr>
          <w:sz w:val="24"/>
          <w:szCs w:val="24"/>
        </w:rPr>
        <w:t xml:space="preserve"> и претендовать на победу в не</w:t>
      </w:r>
      <w:r w:rsidR="009A7F8F" w:rsidRPr="00C31EF2">
        <w:rPr>
          <w:sz w:val="24"/>
          <w:szCs w:val="24"/>
        </w:rPr>
        <w:t>й</w:t>
      </w:r>
      <w:r w:rsidRPr="00C31EF2">
        <w:rPr>
          <w:sz w:val="24"/>
          <w:szCs w:val="24"/>
        </w:rPr>
        <w:t xml:space="preserve"> могут </w:t>
      </w:r>
      <w:r w:rsidR="00436DAB" w:rsidRPr="00C31EF2">
        <w:rPr>
          <w:sz w:val="24"/>
          <w:szCs w:val="24"/>
        </w:rPr>
        <w:t>Г</w:t>
      </w:r>
      <w:r w:rsidRPr="00C31EF2">
        <w:rPr>
          <w:sz w:val="24"/>
          <w:szCs w:val="24"/>
        </w:rPr>
        <w:t>енеральные подрядчики.</w:t>
      </w:r>
    </w:p>
    <w:p w14:paraId="130C41E9" w14:textId="23B68F41" w:rsidR="00D11474" w:rsidRPr="00C31EF2" w:rsidRDefault="00D11474" w:rsidP="00C31EF2">
      <w:pPr>
        <w:pStyle w:val="a1"/>
        <w:spacing w:before="0"/>
        <w:rPr>
          <w:sz w:val="24"/>
          <w:szCs w:val="24"/>
        </w:rPr>
      </w:pPr>
      <w:r w:rsidRPr="00C31EF2">
        <w:rPr>
          <w:sz w:val="24"/>
          <w:szCs w:val="24"/>
        </w:rPr>
        <w:t xml:space="preserve">В </w:t>
      </w:r>
      <w:proofErr w:type="gramStart"/>
      <w:r w:rsidRPr="00C31EF2">
        <w:rPr>
          <w:sz w:val="24"/>
          <w:szCs w:val="24"/>
        </w:rPr>
        <w:t>случае</w:t>
      </w:r>
      <w:proofErr w:type="gramEnd"/>
      <w:r w:rsidRPr="00C31EF2">
        <w:rPr>
          <w:sz w:val="24"/>
          <w:szCs w:val="24"/>
        </w:rPr>
        <w:t xml:space="preserve"> если это предусмотрено пунктом </w:t>
      </w:r>
      <w:r w:rsidRPr="00C31EF2">
        <w:rPr>
          <w:sz w:val="24"/>
          <w:szCs w:val="24"/>
        </w:rPr>
        <w:fldChar w:fldCharType="begin"/>
      </w:r>
      <w:r w:rsidRPr="00C31EF2">
        <w:rPr>
          <w:sz w:val="24"/>
          <w:szCs w:val="24"/>
        </w:rPr>
        <w:instrText xml:space="preserve"> REF _Ref384632108 \w \h  \* MERGEFORMAT </w:instrText>
      </w:r>
      <w:r w:rsidRPr="00C31EF2">
        <w:rPr>
          <w:sz w:val="24"/>
          <w:szCs w:val="24"/>
        </w:rPr>
      </w:r>
      <w:r w:rsidRPr="00C31EF2">
        <w:rPr>
          <w:sz w:val="24"/>
          <w:szCs w:val="24"/>
        </w:rPr>
        <w:fldChar w:fldCharType="separate"/>
      </w:r>
      <w:r w:rsidR="000959B4">
        <w:rPr>
          <w:sz w:val="24"/>
          <w:szCs w:val="24"/>
        </w:rPr>
        <w:t>1.2.23</w:t>
      </w:r>
      <w:r w:rsidRPr="00C31EF2">
        <w:rPr>
          <w:sz w:val="24"/>
          <w:szCs w:val="24"/>
        </w:rPr>
        <w:fldChar w:fldCharType="end"/>
      </w:r>
      <w:r w:rsidRPr="00C31EF2">
        <w:rPr>
          <w:sz w:val="24"/>
          <w:szCs w:val="24"/>
        </w:rPr>
        <w:t xml:space="preserve">, процедура рассмотрения и оценки заявок Участников, выступающих </w:t>
      </w:r>
      <w:r w:rsidR="0025259A" w:rsidRPr="00C31EF2">
        <w:rPr>
          <w:sz w:val="24"/>
          <w:szCs w:val="24"/>
        </w:rPr>
        <w:t>Г</w:t>
      </w:r>
      <w:r w:rsidRPr="00C31EF2">
        <w:rPr>
          <w:sz w:val="24"/>
          <w:szCs w:val="24"/>
        </w:rPr>
        <w:t>енеральными подрядчиками, осуществляется с учетом привлекаемых субподрядчи</w:t>
      </w:r>
      <w:r w:rsidR="000121DD" w:rsidRPr="00C31EF2">
        <w:rPr>
          <w:sz w:val="24"/>
          <w:szCs w:val="24"/>
        </w:rPr>
        <w:t xml:space="preserve">ков в порядке, установленном </w:t>
      </w:r>
      <w:r w:rsidRPr="00C31EF2">
        <w:rPr>
          <w:sz w:val="24"/>
          <w:szCs w:val="24"/>
        </w:rPr>
        <w:t xml:space="preserve">пунктами </w:t>
      </w:r>
      <w:r w:rsidRPr="00C31EF2">
        <w:rPr>
          <w:sz w:val="24"/>
          <w:szCs w:val="24"/>
        </w:rPr>
        <w:fldChar w:fldCharType="begin"/>
      </w:r>
      <w:r w:rsidRPr="00C31EF2">
        <w:rPr>
          <w:sz w:val="24"/>
          <w:szCs w:val="24"/>
        </w:rPr>
        <w:instrText xml:space="preserve"> REF _Ref478038498 \w \h  \* MERGEFORMAT </w:instrText>
      </w:r>
      <w:r w:rsidRPr="00C31EF2">
        <w:rPr>
          <w:sz w:val="24"/>
          <w:szCs w:val="24"/>
        </w:rPr>
      </w:r>
      <w:r w:rsidRPr="00C31EF2">
        <w:rPr>
          <w:sz w:val="24"/>
          <w:szCs w:val="24"/>
        </w:rPr>
        <w:fldChar w:fldCharType="separate"/>
      </w:r>
      <w:r w:rsidR="000959B4">
        <w:rPr>
          <w:sz w:val="24"/>
          <w:szCs w:val="24"/>
        </w:rPr>
        <w:t>3.3.3</w:t>
      </w:r>
      <w:r w:rsidRPr="00C31EF2">
        <w:rPr>
          <w:sz w:val="24"/>
          <w:szCs w:val="24"/>
        </w:rPr>
        <w:fldChar w:fldCharType="end"/>
      </w:r>
      <w:r w:rsidRPr="00C31EF2">
        <w:rPr>
          <w:sz w:val="24"/>
          <w:szCs w:val="24"/>
        </w:rPr>
        <w:t>–</w:t>
      </w:r>
      <w:r w:rsidR="000121DD" w:rsidRPr="00C31EF2">
        <w:rPr>
          <w:sz w:val="24"/>
          <w:szCs w:val="24"/>
        </w:rPr>
        <w:fldChar w:fldCharType="begin"/>
      </w:r>
      <w:r w:rsidR="000121DD" w:rsidRPr="00C31EF2">
        <w:rPr>
          <w:sz w:val="24"/>
          <w:szCs w:val="24"/>
        </w:rPr>
        <w:instrText xml:space="preserve"> REF _Ref514540600 \r \h </w:instrText>
      </w:r>
      <w:r w:rsidR="00C31EF2">
        <w:rPr>
          <w:sz w:val="24"/>
          <w:szCs w:val="24"/>
        </w:rPr>
        <w:instrText xml:space="preserve"> \* MERGEFORMAT </w:instrText>
      </w:r>
      <w:r w:rsidR="000121DD" w:rsidRPr="00C31EF2">
        <w:rPr>
          <w:sz w:val="24"/>
          <w:szCs w:val="24"/>
        </w:rPr>
      </w:r>
      <w:r w:rsidR="000121DD" w:rsidRPr="00C31EF2">
        <w:rPr>
          <w:sz w:val="24"/>
          <w:szCs w:val="24"/>
        </w:rPr>
        <w:fldChar w:fldCharType="separate"/>
      </w:r>
      <w:r w:rsidR="000959B4">
        <w:rPr>
          <w:sz w:val="24"/>
          <w:szCs w:val="24"/>
        </w:rPr>
        <w:t>3.3.7</w:t>
      </w:r>
      <w:r w:rsidR="000121DD" w:rsidRPr="00C31EF2">
        <w:rPr>
          <w:sz w:val="24"/>
          <w:szCs w:val="24"/>
        </w:rPr>
        <w:fldChar w:fldCharType="end"/>
      </w:r>
      <w:r w:rsidRPr="00C31EF2">
        <w:rPr>
          <w:sz w:val="24"/>
          <w:szCs w:val="24"/>
        </w:rPr>
        <w:t>.</w:t>
      </w:r>
    </w:p>
    <w:p w14:paraId="2386DA10" w14:textId="2DA27254" w:rsidR="004818D6" w:rsidRPr="00C31EF2" w:rsidRDefault="004818D6" w:rsidP="00C31EF2">
      <w:pPr>
        <w:pStyle w:val="a1"/>
        <w:spacing w:before="0"/>
        <w:rPr>
          <w:sz w:val="24"/>
          <w:szCs w:val="24"/>
        </w:rPr>
      </w:pPr>
      <w:bookmarkStart w:id="182" w:name="_Ref478038498"/>
      <w:proofErr w:type="gramStart"/>
      <w:r w:rsidRPr="00C31EF2">
        <w:rPr>
          <w:sz w:val="24"/>
          <w:szCs w:val="24"/>
        </w:rPr>
        <w:lastRenderedPageBreak/>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C31EF2">
        <w:rPr>
          <w:sz w:val="24"/>
          <w:szCs w:val="24"/>
        </w:rPr>
        <w:fldChar w:fldCharType="begin"/>
      </w:r>
      <w:r w:rsidR="00515B40" w:rsidRPr="00C31EF2">
        <w:rPr>
          <w:sz w:val="24"/>
          <w:szCs w:val="24"/>
        </w:rPr>
        <w:instrText xml:space="preserve"> REF _Ref514538549 \r \h </w:instrText>
      </w:r>
      <w:r w:rsidR="00C31EF2">
        <w:rPr>
          <w:sz w:val="24"/>
          <w:szCs w:val="24"/>
        </w:rPr>
        <w:instrText xml:space="preserve"> \* MERGEFORMAT </w:instrText>
      </w:r>
      <w:r w:rsidR="00515B40" w:rsidRPr="00C31EF2">
        <w:rPr>
          <w:sz w:val="24"/>
          <w:szCs w:val="24"/>
        </w:rPr>
      </w:r>
      <w:r w:rsidR="00515B40" w:rsidRPr="00C31EF2">
        <w:rPr>
          <w:sz w:val="24"/>
          <w:szCs w:val="24"/>
        </w:rPr>
        <w:fldChar w:fldCharType="separate"/>
      </w:r>
      <w:r w:rsidR="000959B4">
        <w:rPr>
          <w:sz w:val="24"/>
          <w:szCs w:val="24"/>
        </w:rPr>
        <w:t>10.5</w:t>
      </w:r>
      <w:r w:rsidR="00515B40" w:rsidRPr="00C31EF2">
        <w:rPr>
          <w:sz w:val="24"/>
          <w:szCs w:val="24"/>
        </w:rPr>
        <w:fldChar w:fldCharType="end"/>
      </w:r>
      <w:r w:rsidRPr="00C31EF2">
        <w:rPr>
          <w:sz w:val="24"/>
          <w:szCs w:val="24"/>
        </w:rPr>
        <w:t>.</w:t>
      </w:r>
      <w:proofErr w:type="gramEnd"/>
    </w:p>
    <w:p w14:paraId="584935F3" w14:textId="11066616" w:rsidR="00D11474" w:rsidRPr="00C31EF2" w:rsidRDefault="00D11474" w:rsidP="00C31EF2">
      <w:pPr>
        <w:pStyle w:val="a1"/>
        <w:spacing w:before="0"/>
        <w:rPr>
          <w:sz w:val="24"/>
          <w:szCs w:val="24"/>
        </w:rPr>
      </w:pPr>
      <w:proofErr w:type="gramStart"/>
      <w:r w:rsidRPr="00C31EF2">
        <w:rPr>
          <w:sz w:val="24"/>
          <w:szCs w:val="24"/>
        </w:rPr>
        <w:t xml:space="preserve">Генеральный подрядчик должен </w:t>
      </w:r>
      <w:r w:rsidR="00060E33" w:rsidRPr="00C31EF2">
        <w:rPr>
          <w:sz w:val="24"/>
          <w:szCs w:val="24"/>
        </w:rPr>
        <w:t xml:space="preserve">самостоятельно </w:t>
      </w:r>
      <w:r w:rsidRPr="00C31EF2">
        <w:rPr>
          <w:sz w:val="24"/>
          <w:szCs w:val="24"/>
        </w:rPr>
        <w:t xml:space="preserve">отвечать </w:t>
      </w:r>
      <w:r w:rsidR="00DC2684" w:rsidRPr="00C31EF2">
        <w:rPr>
          <w:sz w:val="24"/>
          <w:szCs w:val="24"/>
        </w:rPr>
        <w:t xml:space="preserve">всем </w:t>
      </w:r>
      <w:r w:rsidR="00060E33" w:rsidRPr="00C31EF2">
        <w:rPr>
          <w:sz w:val="24"/>
          <w:szCs w:val="24"/>
        </w:rPr>
        <w:t xml:space="preserve">обязательным </w:t>
      </w:r>
      <w:r w:rsidRPr="00C31EF2">
        <w:rPr>
          <w:sz w:val="24"/>
          <w:szCs w:val="24"/>
        </w:rPr>
        <w:t xml:space="preserve">требованиям Документации о закупке, изложенным </w:t>
      </w:r>
      <w:r w:rsidR="00060E33" w:rsidRPr="00C31EF2">
        <w:rPr>
          <w:sz w:val="24"/>
          <w:szCs w:val="24"/>
        </w:rPr>
        <w:t>в Приложении №3 к настоящей Документации о закупке (</w:t>
      </w:r>
      <w:r w:rsidR="00EF68A2" w:rsidRPr="00C31EF2">
        <w:rPr>
          <w:sz w:val="24"/>
          <w:szCs w:val="24"/>
        </w:rPr>
        <w:t xml:space="preserve">подраздел </w:t>
      </w:r>
      <w:r w:rsidR="00EF68A2" w:rsidRPr="00C31EF2">
        <w:rPr>
          <w:sz w:val="24"/>
          <w:szCs w:val="24"/>
        </w:rPr>
        <w:fldChar w:fldCharType="begin"/>
      </w:r>
      <w:r w:rsidR="00EF68A2" w:rsidRPr="00C31EF2">
        <w:rPr>
          <w:sz w:val="24"/>
          <w:szCs w:val="24"/>
        </w:rPr>
        <w:instrText xml:space="preserve"> REF _Ref513732930 \w \h  \* MERGEFORMAT </w:instrText>
      </w:r>
      <w:r w:rsidR="00EF68A2" w:rsidRPr="00C31EF2">
        <w:rPr>
          <w:sz w:val="24"/>
          <w:szCs w:val="24"/>
        </w:rPr>
      </w:r>
      <w:r w:rsidR="00EF68A2" w:rsidRPr="00C31EF2">
        <w:rPr>
          <w:sz w:val="24"/>
          <w:szCs w:val="24"/>
        </w:rPr>
        <w:fldChar w:fldCharType="separate"/>
      </w:r>
      <w:r w:rsidR="000959B4">
        <w:rPr>
          <w:sz w:val="24"/>
          <w:szCs w:val="24"/>
        </w:rPr>
        <w:t>10.1</w:t>
      </w:r>
      <w:r w:rsidR="00EF68A2" w:rsidRPr="00C31EF2">
        <w:rPr>
          <w:sz w:val="24"/>
          <w:szCs w:val="24"/>
        </w:rPr>
        <w:fldChar w:fldCharType="end"/>
      </w:r>
      <w:r w:rsidR="00060E33" w:rsidRPr="00C31EF2">
        <w:rPr>
          <w:sz w:val="24"/>
          <w:szCs w:val="24"/>
        </w:rPr>
        <w:t>)</w:t>
      </w:r>
      <w:r w:rsidRPr="00C31EF2">
        <w:rPr>
          <w:sz w:val="24"/>
          <w:szCs w:val="24"/>
        </w:rPr>
        <w:t xml:space="preserve">, включая </w:t>
      </w:r>
      <w:r w:rsidR="00267C83" w:rsidRPr="00C31EF2">
        <w:rPr>
          <w:sz w:val="24"/>
          <w:szCs w:val="24"/>
        </w:rPr>
        <w:t xml:space="preserve">пункт </w:t>
      </w:r>
      <w:r w:rsidR="00267C83" w:rsidRPr="00C31EF2">
        <w:rPr>
          <w:sz w:val="24"/>
          <w:szCs w:val="24"/>
        </w:rPr>
        <w:fldChar w:fldCharType="begin"/>
      </w:r>
      <w:r w:rsidR="00267C83" w:rsidRPr="00C31EF2">
        <w:rPr>
          <w:sz w:val="24"/>
          <w:szCs w:val="24"/>
        </w:rPr>
        <w:instrText xml:space="preserve"> REF _Ref513732889 \w \h  \* MERGEFORMAT </w:instrText>
      </w:r>
      <w:r w:rsidR="00267C83" w:rsidRPr="00C31EF2">
        <w:rPr>
          <w:sz w:val="24"/>
          <w:szCs w:val="24"/>
        </w:rPr>
      </w:r>
      <w:r w:rsidR="00267C83" w:rsidRPr="00C31EF2">
        <w:rPr>
          <w:sz w:val="24"/>
          <w:szCs w:val="24"/>
        </w:rPr>
        <w:fldChar w:fldCharType="separate"/>
      </w:r>
      <w:r w:rsidR="000959B4">
        <w:rPr>
          <w:sz w:val="24"/>
          <w:szCs w:val="24"/>
        </w:rPr>
        <w:t>3</w:t>
      </w:r>
      <w:r w:rsidR="00267C83" w:rsidRPr="00C31EF2">
        <w:rPr>
          <w:sz w:val="24"/>
          <w:szCs w:val="24"/>
        </w:rPr>
        <w:fldChar w:fldCharType="end"/>
      </w:r>
      <w:r w:rsidR="00267C83" w:rsidRPr="00C31EF2">
        <w:rPr>
          <w:sz w:val="24"/>
          <w:szCs w:val="24"/>
        </w:rPr>
        <w:t xml:space="preserve"> подраздела </w:t>
      </w:r>
      <w:r w:rsidR="00267C83" w:rsidRPr="00C31EF2">
        <w:rPr>
          <w:sz w:val="24"/>
          <w:szCs w:val="24"/>
        </w:rPr>
        <w:fldChar w:fldCharType="begin"/>
      </w:r>
      <w:r w:rsidR="00267C83" w:rsidRPr="00C31EF2">
        <w:rPr>
          <w:sz w:val="24"/>
          <w:szCs w:val="24"/>
        </w:rPr>
        <w:instrText xml:space="preserve"> REF _Ref513732930 \w \h  \* MERGEFORMAT </w:instrText>
      </w:r>
      <w:r w:rsidR="00267C83" w:rsidRPr="00C31EF2">
        <w:rPr>
          <w:sz w:val="24"/>
          <w:szCs w:val="24"/>
        </w:rPr>
      </w:r>
      <w:r w:rsidR="00267C83" w:rsidRPr="00C31EF2">
        <w:rPr>
          <w:sz w:val="24"/>
          <w:szCs w:val="24"/>
        </w:rPr>
        <w:fldChar w:fldCharType="separate"/>
      </w:r>
      <w:r w:rsidR="000959B4">
        <w:rPr>
          <w:sz w:val="24"/>
          <w:szCs w:val="24"/>
        </w:rPr>
        <w:t>10.1</w:t>
      </w:r>
      <w:r w:rsidR="00267C83" w:rsidRPr="00C31EF2">
        <w:rPr>
          <w:sz w:val="24"/>
          <w:szCs w:val="24"/>
        </w:rPr>
        <w:fldChar w:fldCharType="end"/>
      </w:r>
      <w:r w:rsidR="001C76F5" w:rsidRPr="00C31EF2">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1C76F5" w:rsidRPr="00C31EF2">
        <w:rPr>
          <w:sz w:val="24"/>
          <w:szCs w:val="24"/>
        </w:rPr>
        <w:t xml:space="preserve"> </w:t>
      </w:r>
      <w:proofErr w:type="gramStart"/>
      <w:r w:rsidR="001C76F5" w:rsidRPr="00C31EF2">
        <w:rPr>
          <w:sz w:val="24"/>
          <w:szCs w:val="24"/>
        </w:rPr>
        <w:t xml:space="preserve">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rsidRPr="00C31EF2">
        <w:rPr>
          <w:sz w:val="24"/>
          <w:szCs w:val="24"/>
        </w:rPr>
        <w:t xml:space="preserve">(подразделы </w:t>
      </w:r>
      <w:r w:rsidR="00267C83" w:rsidRPr="00C31EF2">
        <w:rPr>
          <w:sz w:val="24"/>
          <w:szCs w:val="24"/>
        </w:rPr>
        <w:fldChar w:fldCharType="begin"/>
      </w:r>
      <w:r w:rsidR="00267C83" w:rsidRPr="00C31EF2">
        <w:rPr>
          <w:sz w:val="24"/>
          <w:szCs w:val="24"/>
        </w:rPr>
        <w:instrText xml:space="preserve"> REF _Ref513729975 \r \h  \* MERGEFORMAT </w:instrText>
      </w:r>
      <w:r w:rsidR="00267C83" w:rsidRPr="00C31EF2">
        <w:rPr>
          <w:sz w:val="24"/>
          <w:szCs w:val="24"/>
        </w:rPr>
      </w:r>
      <w:r w:rsidR="00267C83" w:rsidRPr="00C31EF2">
        <w:rPr>
          <w:sz w:val="24"/>
          <w:szCs w:val="24"/>
        </w:rPr>
        <w:fldChar w:fldCharType="separate"/>
      </w:r>
      <w:r w:rsidR="000959B4">
        <w:rPr>
          <w:sz w:val="24"/>
          <w:szCs w:val="24"/>
        </w:rPr>
        <w:t>10.2</w:t>
      </w:r>
      <w:r w:rsidR="00267C83" w:rsidRPr="00C31EF2">
        <w:rPr>
          <w:sz w:val="24"/>
          <w:szCs w:val="24"/>
        </w:rPr>
        <w:fldChar w:fldCharType="end"/>
      </w:r>
      <w:r w:rsidR="00267C83" w:rsidRPr="00C31EF2">
        <w:rPr>
          <w:sz w:val="24"/>
          <w:szCs w:val="24"/>
        </w:rPr>
        <w:t xml:space="preserve"> – </w:t>
      </w:r>
      <w:r w:rsidR="00267C83" w:rsidRPr="00C31EF2">
        <w:rPr>
          <w:sz w:val="24"/>
          <w:szCs w:val="24"/>
        </w:rPr>
        <w:fldChar w:fldCharType="begin"/>
      </w:r>
      <w:r w:rsidR="00267C83" w:rsidRPr="00C31EF2">
        <w:rPr>
          <w:sz w:val="24"/>
          <w:szCs w:val="24"/>
        </w:rPr>
        <w:instrText xml:space="preserve"> REF _Ref513730023 \r \h  \* MERGEFORMAT </w:instrText>
      </w:r>
      <w:r w:rsidR="00267C83" w:rsidRPr="00C31EF2">
        <w:rPr>
          <w:sz w:val="24"/>
          <w:szCs w:val="24"/>
        </w:rPr>
      </w:r>
      <w:r w:rsidR="00267C83" w:rsidRPr="00C31EF2">
        <w:rPr>
          <w:sz w:val="24"/>
          <w:szCs w:val="24"/>
        </w:rPr>
        <w:fldChar w:fldCharType="separate"/>
      </w:r>
      <w:r w:rsidR="000959B4">
        <w:rPr>
          <w:sz w:val="24"/>
          <w:szCs w:val="24"/>
        </w:rPr>
        <w:t>10.3</w:t>
      </w:r>
      <w:r w:rsidR="00267C83" w:rsidRPr="00C31EF2">
        <w:rPr>
          <w:sz w:val="24"/>
          <w:szCs w:val="24"/>
        </w:rPr>
        <w:fldChar w:fldCharType="end"/>
      </w:r>
      <w:r w:rsidR="00267C83" w:rsidRPr="00C31EF2">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C31EF2">
        <w:rPr>
          <w:sz w:val="24"/>
          <w:szCs w:val="24"/>
        </w:rPr>
        <w:t xml:space="preserve">между </w:t>
      </w:r>
      <w:r w:rsidR="00874946" w:rsidRPr="00C31EF2">
        <w:rPr>
          <w:sz w:val="24"/>
          <w:szCs w:val="24"/>
        </w:rPr>
        <w:t>Г</w:t>
      </w:r>
      <w:r w:rsidRPr="00C31EF2">
        <w:rPr>
          <w:sz w:val="24"/>
          <w:szCs w:val="24"/>
        </w:rPr>
        <w:t>енеральным подрядчиком и су</w:t>
      </w:r>
      <w:r w:rsidR="009F64C0" w:rsidRPr="00C31EF2">
        <w:rPr>
          <w:sz w:val="24"/>
          <w:szCs w:val="24"/>
        </w:rPr>
        <w:t>бподрядчиком</w:t>
      </w:r>
      <w:r w:rsidRPr="00C31EF2">
        <w:rPr>
          <w:sz w:val="24"/>
          <w:szCs w:val="24"/>
        </w:rPr>
        <w:t xml:space="preserve">. </w:t>
      </w:r>
      <w:bookmarkEnd w:id="182"/>
      <w:proofErr w:type="gramEnd"/>
    </w:p>
    <w:p w14:paraId="15395C0B" w14:textId="3676221A" w:rsidR="00C152C6" w:rsidRPr="00C31EF2" w:rsidRDefault="00211379" w:rsidP="00C31EF2">
      <w:pPr>
        <w:pStyle w:val="a1"/>
        <w:spacing w:before="0"/>
        <w:rPr>
          <w:sz w:val="24"/>
          <w:szCs w:val="24"/>
        </w:rPr>
      </w:pPr>
      <w:bookmarkStart w:id="183" w:name="_Ref514550640"/>
      <w:r w:rsidRPr="00C31EF2">
        <w:rPr>
          <w:sz w:val="24"/>
          <w:szCs w:val="24"/>
        </w:rPr>
        <w:t>К</w:t>
      </w:r>
      <w:r w:rsidR="00D11474" w:rsidRPr="00C31EF2">
        <w:rPr>
          <w:sz w:val="24"/>
          <w:szCs w:val="24"/>
        </w:rPr>
        <w:t>аждый из привлекаемых субподрядчиков</w:t>
      </w:r>
      <w:r w:rsidRPr="00C31EF2">
        <w:rPr>
          <w:sz w:val="24"/>
          <w:szCs w:val="24"/>
        </w:rPr>
        <w:t xml:space="preserve"> должен отвечать всем требованиям </w:t>
      </w:r>
      <w:r w:rsidR="00C152C6" w:rsidRPr="00C31EF2">
        <w:rPr>
          <w:sz w:val="24"/>
          <w:szCs w:val="24"/>
        </w:rPr>
        <w:t xml:space="preserve">Документации о закупке, изложенным в Приложении №3 к настоящей Документации о закупке (раздел </w:t>
      </w:r>
      <w:r w:rsidR="00C152C6" w:rsidRPr="00C31EF2">
        <w:rPr>
          <w:sz w:val="24"/>
          <w:szCs w:val="24"/>
        </w:rPr>
        <w:fldChar w:fldCharType="begin"/>
      </w:r>
      <w:r w:rsidR="00C152C6" w:rsidRPr="00C31EF2">
        <w:rPr>
          <w:sz w:val="24"/>
          <w:szCs w:val="24"/>
        </w:rPr>
        <w:instrText xml:space="preserve"> REF _Ref513729886 \r \h  \* MERGEFORMAT </w:instrText>
      </w:r>
      <w:r w:rsidR="00C152C6" w:rsidRPr="00C31EF2">
        <w:rPr>
          <w:sz w:val="24"/>
          <w:szCs w:val="24"/>
        </w:rPr>
      </w:r>
      <w:r w:rsidR="00C152C6" w:rsidRPr="00C31EF2">
        <w:rPr>
          <w:sz w:val="24"/>
          <w:szCs w:val="24"/>
        </w:rPr>
        <w:fldChar w:fldCharType="separate"/>
      </w:r>
      <w:r w:rsidR="000959B4">
        <w:rPr>
          <w:sz w:val="24"/>
          <w:szCs w:val="24"/>
        </w:rPr>
        <w:t>10</w:t>
      </w:r>
      <w:r w:rsidR="00C152C6" w:rsidRPr="00C31EF2">
        <w:rPr>
          <w:sz w:val="24"/>
          <w:szCs w:val="24"/>
        </w:rPr>
        <w:fldChar w:fldCharType="end"/>
      </w:r>
      <w:r w:rsidR="00C152C6" w:rsidRPr="00C31EF2">
        <w:rPr>
          <w:sz w:val="24"/>
          <w:szCs w:val="24"/>
        </w:rPr>
        <w:t>)</w:t>
      </w:r>
      <w:r w:rsidR="00AA26D3" w:rsidRPr="00C31EF2">
        <w:rPr>
          <w:sz w:val="24"/>
          <w:szCs w:val="24"/>
        </w:rPr>
        <w:t>, за исключением требования о наличия членства в саморегулируемых организациях</w:t>
      </w:r>
      <w:r w:rsidR="00C152C6" w:rsidRPr="00C31EF2">
        <w:rPr>
          <w:sz w:val="24"/>
          <w:szCs w:val="24"/>
        </w:rPr>
        <w:t xml:space="preserve">. При этом проверка на соответствие обязательным </w:t>
      </w:r>
      <w:r w:rsidR="004A214E" w:rsidRPr="00C31EF2">
        <w:rPr>
          <w:sz w:val="24"/>
          <w:szCs w:val="24"/>
        </w:rPr>
        <w:t xml:space="preserve">требованиям, установленным в </w:t>
      </w:r>
      <w:r w:rsidR="00C152C6" w:rsidRPr="00C31EF2">
        <w:rPr>
          <w:sz w:val="24"/>
          <w:szCs w:val="24"/>
        </w:rPr>
        <w:t xml:space="preserve">пункте </w:t>
      </w:r>
      <w:r w:rsidR="00C152C6" w:rsidRPr="00C31EF2">
        <w:rPr>
          <w:sz w:val="24"/>
          <w:szCs w:val="24"/>
        </w:rPr>
        <w:fldChar w:fldCharType="begin"/>
      </w:r>
      <w:r w:rsidR="00C152C6" w:rsidRPr="00C31EF2">
        <w:rPr>
          <w:sz w:val="24"/>
          <w:szCs w:val="24"/>
        </w:rPr>
        <w:instrText xml:space="preserve"> REF _Ref513732889 \w \h  \* MERGEFORMAT </w:instrText>
      </w:r>
      <w:r w:rsidR="00C152C6" w:rsidRPr="00C31EF2">
        <w:rPr>
          <w:sz w:val="24"/>
          <w:szCs w:val="24"/>
        </w:rPr>
      </w:r>
      <w:r w:rsidR="00C152C6" w:rsidRPr="00C31EF2">
        <w:rPr>
          <w:sz w:val="24"/>
          <w:szCs w:val="24"/>
        </w:rPr>
        <w:fldChar w:fldCharType="separate"/>
      </w:r>
      <w:r w:rsidR="000959B4">
        <w:rPr>
          <w:sz w:val="24"/>
          <w:szCs w:val="24"/>
        </w:rPr>
        <w:t>3</w:t>
      </w:r>
      <w:r w:rsidR="00C152C6" w:rsidRPr="00C31EF2">
        <w:rPr>
          <w:sz w:val="24"/>
          <w:szCs w:val="24"/>
        </w:rPr>
        <w:fldChar w:fldCharType="end"/>
      </w:r>
      <w:r w:rsidR="00C152C6" w:rsidRPr="00C31EF2">
        <w:rPr>
          <w:sz w:val="24"/>
          <w:szCs w:val="24"/>
        </w:rPr>
        <w:t xml:space="preserve"> подраздела </w:t>
      </w:r>
      <w:r w:rsidR="00C152C6" w:rsidRPr="00C31EF2">
        <w:rPr>
          <w:sz w:val="24"/>
          <w:szCs w:val="24"/>
        </w:rPr>
        <w:fldChar w:fldCharType="begin"/>
      </w:r>
      <w:r w:rsidR="00C152C6" w:rsidRPr="00C31EF2">
        <w:rPr>
          <w:sz w:val="24"/>
          <w:szCs w:val="24"/>
        </w:rPr>
        <w:instrText xml:space="preserve"> REF _Ref513732930 \w \h  \* MERGEFORMAT </w:instrText>
      </w:r>
      <w:r w:rsidR="00C152C6" w:rsidRPr="00C31EF2">
        <w:rPr>
          <w:sz w:val="24"/>
          <w:szCs w:val="24"/>
        </w:rPr>
      </w:r>
      <w:r w:rsidR="00C152C6" w:rsidRPr="00C31EF2">
        <w:rPr>
          <w:sz w:val="24"/>
          <w:szCs w:val="24"/>
        </w:rPr>
        <w:fldChar w:fldCharType="separate"/>
      </w:r>
      <w:r w:rsidR="000959B4">
        <w:rPr>
          <w:sz w:val="24"/>
          <w:szCs w:val="24"/>
        </w:rPr>
        <w:t>10.1</w:t>
      </w:r>
      <w:r w:rsidR="00C152C6" w:rsidRPr="00C31EF2">
        <w:rPr>
          <w:sz w:val="24"/>
          <w:szCs w:val="24"/>
        </w:rPr>
        <w:fldChar w:fldCharType="end"/>
      </w:r>
      <w:r w:rsidR="00C152C6" w:rsidRPr="00C31EF2">
        <w:rPr>
          <w:sz w:val="24"/>
          <w:szCs w:val="24"/>
        </w:rPr>
        <w:t xml:space="preserve">, а также </w:t>
      </w:r>
      <w:r w:rsidR="00AA26D3" w:rsidRPr="00C31EF2">
        <w:rPr>
          <w:sz w:val="24"/>
          <w:szCs w:val="24"/>
        </w:rPr>
        <w:t xml:space="preserve">остальным </w:t>
      </w:r>
      <w:r w:rsidR="001D5F92" w:rsidRPr="00C31EF2">
        <w:rPr>
          <w:sz w:val="24"/>
          <w:szCs w:val="24"/>
        </w:rPr>
        <w:t xml:space="preserve">специальным </w:t>
      </w:r>
      <w:r w:rsidR="00C152C6" w:rsidRPr="00C31EF2">
        <w:rPr>
          <w:sz w:val="24"/>
          <w:szCs w:val="24"/>
        </w:rPr>
        <w:t xml:space="preserve">и квалификационным требованиям (подразделы </w:t>
      </w:r>
      <w:r w:rsidR="00C152C6" w:rsidRPr="00C31EF2">
        <w:rPr>
          <w:sz w:val="24"/>
          <w:szCs w:val="24"/>
        </w:rPr>
        <w:fldChar w:fldCharType="begin"/>
      </w:r>
      <w:r w:rsidR="00C152C6" w:rsidRPr="00C31EF2">
        <w:rPr>
          <w:sz w:val="24"/>
          <w:szCs w:val="24"/>
        </w:rPr>
        <w:instrText xml:space="preserve"> REF _Ref513729975 \r \h  \* MERGEFORMAT </w:instrText>
      </w:r>
      <w:r w:rsidR="00C152C6" w:rsidRPr="00C31EF2">
        <w:rPr>
          <w:sz w:val="24"/>
          <w:szCs w:val="24"/>
        </w:rPr>
      </w:r>
      <w:r w:rsidR="00C152C6" w:rsidRPr="00C31EF2">
        <w:rPr>
          <w:sz w:val="24"/>
          <w:szCs w:val="24"/>
        </w:rPr>
        <w:fldChar w:fldCharType="separate"/>
      </w:r>
      <w:r w:rsidR="000959B4">
        <w:rPr>
          <w:sz w:val="24"/>
          <w:szCs w:val="24"/>
        </w:rPr>
        <w:t>10.2</w:t>
      </w:r>
      <w:r w:rsidR="00C152C6" w:rsidRPr="00C31EF2">
        <w:rPr>
          <w:sz w:val="24"/>
          <w:szCs w:val="24"/>
        </w:rPr>
        <w:fldChar w:fldCharType="end"/>
      </w:r>
      <w:r w:rsidR="00C152C6" w:rsidRPr="00C31EF2">
        <w:rPr>
          <w:sz w:val="24"/>
          <w:szCs w:val="24"/>
        </w:rPr>
        <w:t xml:space="preserve"> – </w:t>
      </w:r>
      <w:r w:rsidR="00C152C6" w:rsidRPr="00C31EF2">
        <w:rPr>
          <w:sz w:val="24"/>
          <w:szCs w:val="24"/>
        </w:rPr>
        <w:fldChar w:fldCharType="begin"/>
      </w:r>
      <w:r w:rsidR="00C152C6" w:rsidRPr="00C31EF2">
        <w:rPr>
          <w:sz w:val="24"/>
          <w:szCs w:val="24"/>
        </w:rPr>
        <w:instrText xml:space="preserve"> REF _Ref513730023 \r \h  \* MERGEFORMAT </w:instrText>
      </w:r>
      <w:r w:rsidR="00C152C6" w:rsidRPr="00C31EF2">
        <w:rPr>
          <w:sz w:val="24"/>
          <w:szCs w:val="24"/>
        </w:rPr>
      </w:r>
      <w:r w:rsidR="00C152C6" w:rsidRPr="00C31EF2">
        <w:rPr>
          <w:sz w:val="24"/>
          <w:szCs w:val="24"/>
        </w:rPr>
        <w:fldChar w:fldCharType="separate"/>
      </w:r>
      <w:r w:rsidR="000959B4">
        <w:rPr>
          <w:sz w:val="24"/>
          <w:szCs w:val="24"/>
        </w:rPr>
        <w:t>10.3</w:t>
      </w:r>
      <w:r w:rsidR="00C152C6" w:rsidRPr="00C31EF2">
        <w:rPr>
          <w:sz w:val="24"/>
          <w:szCs w:val="24"/>
        </w:rPr>
        <w:fldChar w:fldCharType="end"/>
      </w:r>
      <w:r w:rsidR="00C152C6" w:rsidRPr="00C31EF2">
        <w:rPr>
          <w:sz w:val="24"/>
          <w:szCs w:val="24"/>
        </w:rPr>
        <w:t xml:space="preserve">), производится в отношении </w:t>
      </w:r>
      <w:r w:rsidR="00267C83" w:rsidRPr="00C31EF2">
        <w:rPr>
          <w:sz w:val="24"/>
          <w:szCs w:val="24"/>
        </w:rPr>
        <w:t>субподрядчика</w:t>
      </w:r>
      <w:r w:rsidR="00C152C6" w:rsidRPr="00C31EF2">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C31EF2">
        <w:rPr>
          <w:sz w:val="24"/>
          <w:szCs w:val="24"/>
        </w:rPr>
        <w:t>между Генеральным подрядчиком и субподрядчиком.</w:t>
      </w:r>
      <w:bookmarkEnd w:id="183"/>
    </w:p>
    <w:p w14:paraId="3B401FF6" w14:textId="4C08BF74" w:rsidR="00230B32" w:rsidRPr="00C31EF2" w:rsidRDefault="00230B32" w:rsidP="00C31EF2">
      <w:pPr>
        <w:pStyle w:val="a1"/>
        <w:spacing w:before="0"/>
        <w:rPr>
          <w:sz w:val="24"/>
          <w:szCs w:val="24"/>
        </w:rPr>
      </w:pPr>
      <w:r w:rsidRPr="00C31EF2">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C31EF2">
        <w:rPr>
          <w:sz w:val="24"/>
          <w:szCs w:val="24"/>
        </w:rPr>
        <w:fldChar w:fldCharType="begin"/>
      </w:r>
      <w:r w:rsidRPr="00C31EF2">
        <w:rPr>
          <w:sz w:val="24"/>
          <w:szCs w:val="24"/>
        </w:rPr>
        <w:instrText xml:space="preserve"> REF _Ref384118605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0959B4">
        <w:rPr>
          <w:sz w:val="24"/>
          <w:szCs w:val="24"/>
        </w:rPr>
        <w:t>13</w:t>
      </w:r>
      <w:r w:rsidRPr="00C31EF2">
        <w:rPr>
          <w:sz w:val="24"/>
          <w:szCs w:val="24"/>
        </w:rPr>
        <w:fldChar w:fldCharType="end"/>
      </w:r>
      <w:r w:rsidRPr="00C31EF2">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429DAAAC" w:rsidR="00D11474" w:rsidRPr="00C31EF2" w:rsidRDefault="00D11474" w:rsidP="00C31EF2">
      <w:pPr>
        <w:pStyle w:val="a1"/>
        <w:spacing w:before="0"/>
        <w:rPr>
          <w:sz w:val="24"/>
          <w:szCs w:val="24"/>
        </w:rPr>
      </w:pPr>
      <w:r w:rsidRPr="00C31EF2">
        <w:rPr>
          <w:sz w:val="24"/>
          <w:szCs w:val="24"/>
        </w:rPr>
        <w:t>Люб</w:t>
      </w:r>
      <w:r w:rsidR="002741A2" w:rsidRPr="00C31EF2">
        <w:rPr>
          <w:sz w:val="24"/>
          <w:szCs w:val="24"/>
        </w:rPr>
        <w:t>ое</w:t>
      </w:r>
      <w:r w:rsidRPr="00C31EF2">
        <w:rPr>
          <w:sz w:val="24"/>
          <w:szCs w:val="24"/>
        </w:rPr>
        <w:t xml:space="preserve"> </w:t>
      </w:r>
      <w:r w:rsidR="00DC6677" w:rsidRPr="00C31EF2">
        <w:rPr>
          <w:sz w:val="24"/>
          <w:szCs w:val="24"/>
        </w:rPr>
        <w:t xml:space="preserve">юридическое или физическое лицо (в том числе индивидуальный предприниматель) может </w:t>
      </w:r>
      <w:r w:rsidRPr="00C31EF2">
        <w:rPr>
          <w:sz w:val="24"/>
          <w:szCs w:val="24"/>
        </w:rPr>
        <w:t xml:space="preserve">являться субподрядчиком у произвольного числа </w:t>
      </w:r>
      <w:r w:rsidR="00FE50BF" w:rsidRPr="00C31EF2">
        <w:rPr>
          <w:sz w:val="24"/>
          <w:szCs w:val="24"/>
        </w:rPr>
        <w:t>Г</w:t>
      </w:r>
      <w:r w:rsidRPr="00C31EF2">
        <w:rPr>
          <w:sz w:val="24"/>
          <w:szCs w:val="24"/>
        </w:rPr>
        <w:t xml:space="preserve">енеральных подрядчиков, а также имеет право самостоятельно принимать участие в </w:t>
      </w:r>
      <w:r w:rsidR="000121DD" w:rsidRPr="00C31EF2">
        <w:rPr>
          <w:sz w:val="24"/>
          <w:szCs w:val="24"/>
        </w:rPr>
        <w:t>закупке</w:t>
      </w:r>
      <w:r w:rsidRPr="00C31EF2">
        <w:rPr>
          <w:sz w:val="24"/>
          <w:szCs w:val="24"/>
        </w:rPr>
        <w:t>.</w:t>
      </w:r>
      <w:r w:rsidR="00FE50BF" w:rsidRPr="00C31EF2">
        <w:rPr>
          <w:sz w:val="24"/>
          <w:szCs w:val="24"/>
        </w:rPr>
        <w:t xml:space="preserve"> </w:t>
      </w:r>
      <w:bookmarkStart w:id="184" w:name="_Ref514540600"/>
      <w:r w:rsidR="00FE50BF" w:rsidRPr="00C31EF2">
        <w:rPr>
          <w:sz w:val="24"/>
          <w:szCs w:val="24"/>
        </w:rPr>
        <w:t>При этом с</w:t>
      </w:r>
      <w:r w:rsidRPr="00C31EF2">
        <w:rPr>
          <w:sz w:val="24"/>
          <w:szCs w:val="24"/>
        </w:rPr>
        <w:t xml:space="preserve">убподрядчики не могут входить в состав </w:t>
      </w:r>
      <w:r w:rsidR="000121DD" w:rsidRPr="00C31EF2">
        <w:rPr>
          <w:sz w:val="24"/>
          <w:szCs w:val="24"/>
        </w:rPr>
        <w:t>К</w:t>
      </w:r>
      <w:r w:rsidRPr="00C31EF2">
        <w:rPr>
          <w:sz w:val="24"/>
          <w:szCs w:val="24"/>
        </w:rPr>
        <w:t xml:space="preserve">оллективных участников (подраздел </w:t>
      </w:r>
      <w:r w:rsidRPr="00C31EF2">
        <w:rPr>
          <w:sz w:val="24"/>
          <w:szCs w:val="24"/>
        </w:rPr>
        <w:fldChar w:fldCharType="begin"/>
      </w:r>
      <w:r w:rsidRPr="00C31EF2">
        <w:rPr>
          <w:sz w:val="24"/>
          <w:szCs w:val="24"/>
        </w:rPr>
        <w:instrText xml:space="preserve"> REF _Ref324336874 \r \h  \* MERGEFORMAT </w:instrText>
      </w:r>
      <w:r w:rsidRPr="00C31EF2">
        <w:rPr>
          <w:sz w:val="24"/>
          <w:szCs w:val="24"/>
        </w:rPr>
      </w:r>
      <w:r w:rsidRPr="00C31EF2">
        <w:rPr>
          <w:sz w:val="24"/>
          <w:szCs w:val="24"/>
        </w:rPr>
        <w:fldChar w:fldCharType="separate"/>
      </w:r>
      <w:r w:rsidR="000959B4">
        <w:rPr>
          <w:sz w:val="24"/>
          <w:szCs w:val="24"/>
        </w:rPr>
        <w:t>3.2</w:t>
      </w:r>
      <w:r w:rsidRPr="00C31EF2">
        <w:rPr>
          <w:sz w:val="24"/>
          <w:szCs w:val="24"/>
        </w:rPr>
        <w:fldChar w:fldCharType="end"/>
      </w:r>
      <w:r w:rsidRPr="00C31EF2">
        <w:rPr>
          <w:sz w:val="24"/>
          <w:szCs w:val="24"/>
        </w:rPr>
        <w:t xml:space="preserve">). Каждый </w:t>
      </w:r>
      <w:r w:rsidR="00FE50BF" w:rsidRPr="00C31EF2">
        <w:rPr>
          <w:sz w:val="24"/>
          <w:szCs w:val="24"/>
        </w:rPr>
        <w:t>Г</w:t>
      </w:r>
      <w:r w:rsidRPr="00C31EF2">
        <w:rPr>
          <w:sz w:val="24"/>
          <w:szCs w:val="24"/>
        </w:rPr>
        <w:t xml:space="preserve">енеральный подрядчик может подать только одну заявку и не может быть субподрядчиком у других </w:t>
      </w:r>
      <w:r w:rsidR="00FE50BF" w:rsidRPr="00C31EF2">
        <w:rPr>
          <w:sz w:val="24"/>
          <w:szCs w:val="24"/>
        </w:rPr>
        <w:t>Г</w:t>
      </w:r>
      <w:r w:rsidRPr="00C31EF2">
        <w:rPr>
          <w:sz w:val="24"/>
          <w:szCs w:val="24"/>
        </w:rPr>
        <w:t xml:space="preserve">енеральных подрядчиков, а также не может входить в состав </w:t>
      </w:r>
      <w:r w:rsidR="00FE50BF" w:rsidRPr="00C31EF2">
        <w:rPr>
          <w:sz w:val="24"/>
          <w:szCs w:val="24"/>
        </w:rPr>
        <w:t>К</w:t>
      </w:r>
      <w:r w:rsidRPr="00C31EF2">
        <w:rPr>
          <w:sz w:val="24"/>
          <w:szCs w:val="24"/>
        </w:rPr>
        <w:t xml:space="preserve">оллективных участников (подраздел </w:t>
      </w:r>
      <w:r w:rsidRPr="00C31EF2">
        <w:rPr>
          <w:sz w:val="24"/>
          <w:szCs w:val="24"/>
        </w:rPr>
        <w:fldChar w:fldCharType="begin"/>
      </w:r>
      <w:r w:rsidRPr="00C31EF2">
        <w:rPr>
          <w:sz w:val="24"/>
          <w:szCs w:val="24"/>
        </w:rPr>
        <w:instrText xml:space="preserve"> REF _Ref324336874 \r \h  \* MERGEFORMAT </w:instrText>
      </w:r>
      <w:r w:rsidRPr="00C31EF2">
        <w:rPr>
          <w:sz w:val="24"/>
          <w:szCs w:val="24"/>
        </w:rPr>
      </w:r>
      <w:r w:rsidRPr="00C31EF2">
        <w:rPr>
          <w:sz w:val="24"/>
          <w:szCs w:val="24"/>
        </w:rPr>
        <w:fldChar w:fldCharType="separate"/>
      </w:r>
      <w:r w:rsidR="000959B4">
        <w:rPr>
          <w:sz w:val="24"/>
          <w:szCs w:val="24"/>
        </w:rPr>
        <w:t>3.2</w:t>
      </w:r>
      <w:r w:rsidRPr="00C31EF2">
        <w:rPr>
          <w:sz w:val="24"/>
          <w:szCs w:val="24"/>
        </w:rPr>
        <w:fldChar w:fldCharType="end"/>
      </w:r>
      <w:r w:rsidRPr="00C31EF2">
        <w:rPr>
          <w:sz w:val="24"/>
          <w:szCs w:val="24"/>
        </w:rPr>
        <w:t xml:space="preserve">). В </w:t>
      </w:r>
      <w:proofErr w:type="gramStart"/>
      <w:r w:rsidRPr="00C31EF2">
        <w:rPr>
          <w:sz w:val="24"/>
          <w:szCs w:val="24"/>
        </w:rPr>
        <w:t>случае</w:t>
      </w:r>
      <w:proofErr w:type="gramEnd"/>
      <w:r w:rsidRPr="00C31EF2">
        <w:rPr>
          <w:sz w:val="24"/>
          <w:szCs w:val="24"/>
        </w:rPr>
        <w:t xml:space="preserve"> невыполнения этих требований заявки с участием таких организаций </w:t>
      </w:r>
      <w:r w:rsidR="00EE15B2" w:rsidRPr="00C31EF2">
        <w:rPr>
          <w:sz w:val="24"/>
          <w:szCs w:val="24"/>
        </w:rPr>
        <w:t>будут</w:t>
      </w:r>
      <w:r w:rsidRPr="00C31EF2">
        <w:rPr>
          <w:sz w:val="24"/>
          <w:szCs w:val="24"/>
        </w:rPr>
        <w:t xml:space="preserve"> отклонены без рассмотрения по существу.</w:t>
      </w:r>
      <w:bookmarkEnd w:id="184"/>
      <w:r w:rsidRPr="00C31EF2">
        <w:rPr>
          <w:sz w:val="24"/>
          <w:szCs w:val="24"/>
        </w:rPr>
        <w:t xml:space="preserve"> </w:t>
      </w:r>
    </w:p>
    <w:p w14:paraId="68274497" w14:textId="06A5B52A" w:rsidR="00D11474" w:rsidRPr="00C31EF2" w:rsidRDefault="001F223C" w:rsidP="00C31EF2">
      <w:pPr>
        <w:pStyle w:val="a1"/>
        <w:spacing w:before="0"/>
        <w:rPr>
          <w:sz w:val="24"/>
          <w:szCs w:val="24"/>
        </w:rPr>
      </w:pPr>
      <w:r w:rsidRPr="00C31EF2">
        <w:rPr>
          <w:sz w:val="24"/>
          <w:szCs w:val="24"/>
        </w:rPr>
        <w:t xml:space="preserve">В случае если </w:t>
      </w:r>
      <w:r w:rsidR="00D11474" w:rsidRPr="00C31EF2">
        <w:rPr>
          <w:sz w:val="24"/>
          <w:szCs w:val="24"/>
        </w:rPr>
        <w:t xml:space="preserve">пунктом </w:t>
      </w:r>
      <w:r w:rsidR="00D11474" w:rsidRPr="00C31EF2">
        <w:rPr>
          <w:sz w:val="24"/>
          <w:szCs w:val="24"/>
        </w:rPr>
        <w:fldChar w:fldCharType="begin"/>
      </w:r>
      <w:r w:rsidR="00D11474" w:rsidRPr="00C31EF2">
        <w:rPr>
          <w:sz w:val="24"/>
          <w:szCs w:val="24"/>
        </w:rPr>
        <w:instrText xml:space="preserve"> REF _Ref384632108 \w \h  \* MERGEFORMAT </w:instrText>
      </w:r>
      <w:r w:rsidR="00D11474" w:rsidRPr="00C31EF2">
        <w:rPr>
          <w:sz w:val="24"/>
          <w:szCs w:val="24"/>
        </w:rPr>
      </w:r>
      <w:r w:rsidR="00D11474" w:rsidRPr="00C31EF2">
        <w:rPr>
          <w:sz w:val="24"/>
          <w:szCs w:val="24"/>
        </w:rPr>
        <w:fldChar w:fldCharType="separate"/>
      </w:r>
      <w:r w:rsidR="000959B4">
        <w:rPr>
          <w:sz w:val="24"/>
          <w:szCs w:val="24"/>
        </w:rPr>
        <w:t>1.2.23</w:t>
      </w:r>
      <w:r w:rsidR="00D11474" w:rsidRPr="00C31EF2">
        <w:rPr>
          <w:sz w:val="24"/>
          <w:szCs w:val="24"/>
        </w:rPr>
        <w:fldChar w:fldCharType="end"/>
      </w:r>
      <w:r w:rsidR="00D11474" w:rsidRPr="00C31EF2">
        <w:rPr>
          <w:sz w:val="24"/>
          <w:szCs w:val="24"/>
        </w:rPr>
        <w:t xml:space="preserve"> не</w:t>
      </w:r>
      <w:r w:rsidR="00D11474" w:rsidRPr="00C31EF2" w:rsidDel="00F24317">
        <w:rPr>
          <w:sz w:val="24"/>
          <w:szCs w:val="24"/>
        </w:rPr>
        <w:t xml:space="preserve"> </w:t>
      </w:r>
      <w:r w:rsidRPr="00C31EF2">
        <w:rPr>
          <w:sz w:val="24"/>
          <w:szCs w:val="24"/>
        </w:rPr>
        <w:t>предусмотрена процедура</w:t>
      </w:r>
      <w:r w:rsidR="00D11474" w:rsidRPr="00C31EF2" w:rsidDel="00F24317">
        <w:rPr>
          <w:sz w:val="24"/>
          <w:szCs w:val="24"/>
        </w:rPr>
        <w:t xml:space="preserve"> </w:t>
      </w:r>
      <w:r w:rsidR="00D11474" w:rsidRPr="00C31EF2">
        <w:rPr>
          <w:sz w:val="24"/>
          <w:szCs w:val="24"/>
        </w:rPr>
        <w:t>рассмотрени</w:t>
      </w:r>
      <w:r w:rsidRPr="00C31EF2">
        <w:rPr>
          <w:sz w:val="24"/>
          <w:szCs w:val="24"/>
        </w:rPr>
        <w:t>я</w:t>
      </w:r>
      <w:r w:rsidR="00D11474" w:rsidRPr="00C31EF2">
        <w:rPr>
          <w:sz w:val="24"/>
          <w:szCs w:val="24"/>
        </w:rPr>
        <w:t xml:space="preserve"> и оценк</w:t>
      </w:r>
      <w:r w:rsidRPr="00C31EF2">
        <w:rPr>
          <w:sz w:val="24"/>
          <w:szCs w:val="24"/>
        </w:rPr>
        <w:t>и</w:t>
      </w:r>
      <w:r w:rsidR="00D11474" w:rsidRPr="00C31EF2">
        <w:rPr>
          <w:sz w:val="24"/>
          <w:szCs w:val="24"/>
        </w:rPr>
        <w:t xml:space="preserve"> заявок Участников с учетом привлекаемых субподрядчиков, </w:t>
      </w:r>
      <w:r w:rsidRPr="00C31EF2">
        <w:rPr>
          <w:sz w:val="24"/>
          <w:szCs w:val="24"/>
        </w:rPr>
        <w:t xml:space="preserve">то </w:t>
      </w:r>
      <w:r w:rsidR="00D11474" w:rsidRPr="00C31EF2">
        <w:rPr>
          <w:sz w:val="24"/>
          <w:szCs w:val="24"/>
        </w:rPr>
        <w:t>при рассмотрении и оценке заявок к учету принимаются исключительно св</w:t>
      </w:r>
      <w:r w:rsidRPr="00C31EF2">
        <w:rPr>
          <w:sz w:val="24"/>
          <w:szCs w:val="24"/>
        </w:rPr>
        <w:t>едения о самом</w:t>
      </w:r>
      <w:r w:rsidR="00D11474" w:rsidRPr="00C31EF2">
        <w:rPr>
          <w:sz w:val="24"/>
          <w:szCs w:val="24"/>
        </w:rPr>
        <w:t xml:space="preserve"> Участнике (без учета сведений о привлекаемых субподрядчиках), в </w:t>
      </w:r>
      <w:proofErr w:type="gramStart"/>
      <w:r w:rsidR="00D11474" w:rsidRPr="00C31EF2">
        <w:rPr>
          <w:sz w:val="24"/>
          <w:szCs w:val="24"/>
        </w:rPr>
        <w:t>связи</w:t>
      </w:r>
      <w:proofErr w:type="gramEnd"/>
      <w:r w:rsidR="00D11474" w:rsidRPr="00C31EF2">
        <w:rPr>
          <w:sz w:val="24"/>
          <w:szCs w:val="24"/>
        </w:rPr>
        <w:t xml:space="preserve"> с чем Участник не </w:t>
      </w:r>
      <w:r w:rsidRPr="00C31EF2">
        <w:rPr>
          <w:sz w:val="24"/>
          <w:szCs w:val="24"/>
        </w:rPr>
        <w:t xml:space="preserve">обязан </w:t>
      </w:r>
      <w:r w:rsidR="00D11474" w:rsidRPr="00C31EF2">
        <w:rPr>
          <w:sz w:val="24"/>
          <w:szCs w:val="24"/>
        </w:rPr>
        <w:t>предоставлят</w:t>
      </w:r>
      <w:r w:rsidRPr="00C31EF2">
        <w:rPr>
          <w:sz w:val="24"/>
          <w:szCs w:val="24"/>
        </w:rPr>
        <w:t>ь</w:t>
      </w:r>
      <w:r w:rsidR="00D11474" w:rsidRPr="00C31EF2">
        <w:rPr>
          <w:sz w:val="24"/>
          <w:szCs w:val="24"/>
        </w:rPr>
        <w:t xml:space="preserve"> документы </w:t>
      </w:r>
      <w:r w:rsidR="00B77B39" w:rsidRPr="00C31EF2">
        <w:rPr>
          <w:sz w:val="24"/>
          <w:szCs w:val="24"/>
        </w:rPr>
        <w:t xml:space="preserve">на </w:t>
      </w:r>
      <w:r w:rsidR="00D11474" w:rsidRPr="00C31EF2">
        <w:rPr>
          <w:sz w:val="24"/>
          <w:szCs w:val="24"/>
        </w:rPr>
        <w:t xml:space="preserve">привлекаемых им субподрядчиков, указанные в </w:t>
      </w:r>
      <w:r w:rsidRPr="00C31EF2">
        <w:rPr>
          <w:sz w:val="24"/>
          <w:szCs w:val="24"/>
        </w:rPr>
        <w:t xml:space="preserve">подразделе </w:t>
      </w:r>
      <w:r w:rsidRPr="00C31EF2">
        <w:rPr>
          <w:sz w:val="24"/>
          <w:szCs w:val="24"/>
        </w:rPr>
        <w:fldChar w:fldCharType="begin"/>
      </w:r>
      <w:r w:rsidRPr="00C31EF2">
        <w:rPr>
          <w:sz w:val="24"/>
          <w:szCs w:val="24"/>
        </w:rPr>
        <w:instrText xml:space="preserve"> REF _Ref514538549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0959B4">
        <w:rPr>
          <w:sz w:val="24"/>
          <w:szCs w:val="24"/>
        </w:rPr>
        <w:t>10.5</w:t>
      </w:r>
      <w:r w:rsidRPr="00C31EF2">
        <w:rPr>
          <w:sz w:val="24"/>
          <w:szCs w:val="24"/>
        </w:rPr>
        <w:fldChar w:fldCharType="end"/>
      </w:r>
      <w:r w:rsidR="00D11474" w:rsidRPr="00C31EF2">
        <w:rPr>
          <w:sz w:val="24"/>
          <w:szCs w:val="24"/>
        </w:rPr>
        <w:t xml:space="preserve">. Ответственность за соответствие </w:t>
      </w:r>
      <w:r w:rsidR="00902830" w:rsidRPr="00C31EF2">
        <w:rPr>
          <w:sz w:val="24"/>
          <w:szCs w:val="24"/>
        </w:rPr>
        <w:t>в ходе исполнения обязательств по Договору привлекаем</w:t>
      </w:r>
      <w:r w:rsidR="00D11474" w:rsidRPr="00C31EF2">
        <w:rPr>
          <w:sz w:val="24"/>
          <w:szCs w:val="24"/>
        </w:rPr>
        <w:t xml:space="preserve">ых субподрядчиков требованиям настоящей Документации о закупке в этом случае возлагается на </w:t>
      </w:r>
      <w:r w:rsidR="00ED10D9" w:rsidRPr="00C31EF2">
        <w:rPr>
          <w:sz w:val="24"/>
          <w:szCs w:val="24"/>
        </w:rPr>
        <w:t xml:space="preserve">самого </w:t>
      </w:r>
      <w:r w:rsidR="00D11474" w:rsidRPr="00C31EF2">
        <w:rPr>
          <w:sz w:val="24"/>
          <w:szCs w:val="24"/>
        </w:rPr>
        <w:t>Участника.</w:t>
      </w:r>
    </w:p>
    <w:p w14:paraId="7ED52125" w14:textId="77BCEA9C" w:rsidR="00EC5F37" w:rsidRPr="003351AF" w:rsidRDefault="00376A79" w:rsidP="003351AF">
      <w:pPr>
        <w:pStyle w:val="1"/>
        <w:spacing w:before="0" w:after="120"/>
        <w:jc w:val="center"/>
        <w:rPr>
          <w:rFonts w:ascii="Times New Roman" w:hAnsi="Times New Roman"/>
          <w:sz w:val="26"/>
        </w:rPr>
      </w:pPr>
      <w:bookmarkStart w:id="185" w:name="_Toc515555509"/>
      <w:bookmarkStart w:id="186" w:name="_Toc515625906"/>
      <w:bookmarkStart w:id="187" w:name="_Toc515630788"/>
      <w:bookmarkStart w:id="188" w:name="_Toc515631493"/>
      <w:bookmarkStart w:id="189" w:name="_Toc511149111"/>
      <w:bookmarkStart w:id="190" w:name="_Toc511149654"/>
      <w:bookmarkStart w:id="191" w:name="_Toc511509809"/>
      <w:bookmarkStart w:id="192" w:name="_Toc515555510"/>
      <w:bookmarkStart w:id="193" w:name="_Toc515625907"/>
      <w:bookmarkStart w:id="194" w:name="_Toc515630789"/>
      <w:bookmarkStart w:id="195" w:name="_Toc515631494"/>
      <w:bookmarkStart w:id="196" w:name="_Toc515555511"/>
      <w:bookmarkStart w:id="197" w:name="_Toc515625908"/>
      <w:bookmarkStart w:id="198" w:name="_Toc515630790"/>
      <w:bookmarkStart w:id="199" w:name="_Toc515631495"/>
      <w:bookmarkStart w:id="200" w:name="_Toc515555512"/>
      <w:bookmarkStart w:id="201" w:name="_Toc515625909"/>
      <w:bookmarkStart w:id="202" w:name="_Toc515630791"/>
      <w:bookmarkStart w:id="203" w:name="_Toc515631496"/>
      <w:bookmarkStart w:id="204" w:name="_Toc514445933"/>
      <w:bookmarkStart w:id="205" w:name="_Toc514455547"/>
      <w:bookmarkStart w:id="206" w:name="_Toc458455597"/>
      <w:bookmarkStart w:id="207" w:name="_Toc515555513"/>
      <w:bookmarkStart w:id="208" w:name="_Toc515625910"/>
      <w:bookmarkStart w:id="209" w:name="_Toc515630792"/>
      <w:bookmarkStart w:id="210" w:name="_Toc515631497"/>
      <w:bookmarkStart w:id="211" w:name="_Toc515555514"/>
      <w:bookmarkStart w:id="212" w:name="_Toc515625911"/>
      <w:bookmarkStart w:id="213" w:name="_Toc515630793"/>
      <w:bookmarkStart w:id="214" w:name="_Toc515631498"/>
      <w:bookmarkStart w:id="215" w:name="_Toc514455549"/>
      <w:bookmarkStart w:id="216" w:name="_Ref514453352"/>
      <w:bookmarkStart w:id="217" w:name="_Toc772522"/>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3351AF">
        <w:rPr>
          <w:rFonts w:ascii="Times New Roman" w:hAnsi="Times New Roman"/>
          <w:sz w:val="26"/>
        </w:rPr>
        <w:lastRenderedPageBreak/>
        <w:t>ПОРЯДОК ПРОВЕДЕНИЯ ЗАКУПКИ. ИНСТРУКЦИИ ПО ПОДГОТОВКЕ ЗАЯВОК</w:t>
      </w:r>
      <w:bookmarkEnd w:id="157"/>
      <w:bookmarkEnd w:id="158"/>
      <w:bookmarkEnd w:id="159"/>
      <w:bookmarkEnd w:id="160"/>
      <w:bookmarkEnd w:id="216"/>
      <w:bookmarkEnd w:id="217"/>
    </w:p>
    <w:p w14:paraId="51657C6E" w14:textId="4912C0FA" w:rsidR="00EC5F37" w:rsidRPr="003351AF" w:rsidRDefault="00EC5F37" w:rsidP="003351AF">
      <w:pPr>
        <w:pStyle w:val="20"/>
        <w:spacing w:before="0"/>
        <w:rPr>
          <w:sz w:val="26"/>
        </w:rPr>
      </w:pPr>
      <w:bookmarkStart w:id="218" w:name="_Ref440305687"/>
      <w:bookmarkStart w:id="219" w:name="_Toc518119235"/>
      <w:bookmarkStart w:id="220" w:name="_Toc55193148"/>
      <w:bookmarkStart w:id="221" w:name="_Toc55285342"/>
      <w:bookmarkStart w:id="222" w:name="_Toc55305379"/>
      <w:bookmarkStart w:id="223" w:name="_Toc57314641"/>
      <w:bookmarkStart w:id="224" w:name="_Toc69728964"/>
      <w:bookmarkStart w:id="225" w:name="_Toc772523"/>
      <w:bookmarkEnd w:id="161"/>
      <w:r w:rsidRPr="003351AF">
        <w:rPr>
          <w:sz w:val="26"/>
        </w:rPr>
        <w:t xml:space="preserve">Общий порядок проведения </w:t>
      </w:r>
      <w:bookmarkEnd w:id="218"/>
      <w:bookmarkEnd w:id="219"/>
      <w:bookmarkEnd w:id="220"/>
      <w:bookmarkEnd w:id="221"/>
      <w:bookmarkEnd w:id="222"/>
      <w:bookmarkEnd w:id="223"/>
      <w:bookmarkEnd w:id="224"/>
      <w:r w:rsidR="004411D1" w:rsidRPr="003351AF">
        <w:rPr>
          <w:sz w:val="26"/>
        </w:rPr>
        <w:t>закупки</w:t>
      </w:r>
      <w:bookmarkEnd w:id="225"/>
    </w:p>
    <w:p w14:paraId="3D6368B2" w14:textId="58718F9B" w:rsidR="00EC5F37" w:rsidRPr="00C31EF2" w:rsidRDefault="00EA1B21" w:rsidP="00C31EF2">
      <w:pPr>
        <w:pStyle w:val="a1"/>
        <w:spacing w:before="0"/>
        <w:rPr>
          <w:sz w:val="24"/>
          <w:szCs w:val="24"/>
        </w:rPr>
      </w:pPr>
      <w:r w:rsidRPr="00C31EF2">
        <w:rPr>
          <w:sz w:val="24"/>
          <w:szCs w:val="24"/>
        </w:rPr>
        <w:t xml:space="preserve">Закупка </w:t>
      </w:r>
      <w:r w:rsidR="00EC5F37" w:rsidRPr="00C31EF2">
        <w:rPr>
          <w:sz w:val="24"/>
          <w:szCs w:val="24"/>
        </w:rPr>
        <w:t xml:space="preserve">проводится в </w:t>
      </w:r>
      <w:proofErr w:type="gramStart"/>
      <w:r w:rsidR="00EC5F37" w:rsidRPr="00C31EF2">
        <w:rPr>
          <w:sz w:val="24"/>
          <w:szCs w:val="24"/>
        </w:rPr>
        <w:t>следующем</w:t>
      </w:r>
      <w:proofErr w:type="gramEnd"/>
      <w:r w:rsidR="00EC5F37" w:rsidRPr="00C31EF2">
        <w:rPr>
          <w:sz w:val="24"/>
          <w:szCs w:val="24"/>
        </w:rPr>
        <w:t xml:space="preserve"> порядке:</w:t>
      </w:r>
    </w:p>
    <w:p w14:paraId="29B43B40" w14:textId="46EA4CD4" w:rsidR="00EC5F37" w:rsidRPr="00C31EF2" w:rsidRDefault="004411D1" w:rsidP="00C31EF2">
      <w:pPr>
        <w:pStyle w:val="a3"/>
        <w:numPr>
          <w:ilvl w:val="4"/>
          <w:numId w:val="4"/>
        </w:numPr>
        <w:tabs>
          <w:tab w:val="left" w:pos="1134"/>
          <w:tab w:val="num" w:pos="1701"/>
        </w:tabs>
        <w:spacing w:before="0"/>
        <w:ind w:left="1701" w:hanging="424"/>
        <w:rPr>
          <w:sz w:val="24"/>
          <w:szCs w:val="24"/>
        </w:rPr>
      </w:pPr>
      <w:r w:rsidRPr="00C31EF2">
        <w:rPr>
          <w:sz w:val="24"/>
          <w:szCs w:val="24"/>
        </w:rPr>
        <w:t>Официальное р</w:t>
      </w:r>
      <w:r w:rsidR="00195029" w:rsidRPr="00C31EF2">
        <w:rPr>
          <w:sz w:val="24"/>
          <w:szCs w:val="24"/>
        </w:rPr>
        <w:t xml:space="preserve">азмещение </w:t>
      </w:r>
      <w:r w:rsidR="00EC5F37" w:rsidRPr="00C31EF2">
        <w:rPr>
          <w:sz w:val="24"/>
          <w:szCs w:val="24"/>
        </w:rPr>
        <w:t>Извещения</w:t>
      </w:r>
      <w:r w:rsidR="004E0199" w:rsidRPr="00C31EF2">
        <w:rPr>
          <w:sz w:val="24"/>
          <w:szCs w:val="24"/>
        </w:rPr>
        <w:t xml:space="preserve"> и Документации о закупке</w:t>
      </w:r>
      <w:r w:rsidR="00EC5F37" w:rsidRPr="00C31EF2">
        <w:rPr>
          <w:sz w:val="24"/>
          <w:szCs w:val="24"/>
        </w:rPr>
        <w:t xml:space="preserve"> (</w:t>
      </w:r>
      <w:r w:rsidRPr="00C31EF2">
        <w:rPr>
          <w:sz w:val="24"/>
          <w:szCs w:val="24"/>
        </w:rPr>
        <w:t>подраздел</w:t>
      </w:r>
      <w:r w:rsidR="00CF4D5D" w:rsidRPr="00C31EF2">
        <w:rPr>
          <w:sz w:val="24"/>
          <w:szCs w:val="24"/>
        </w:rPr>
        <w:t xml:space="preserve"> </w:t>
      </w:r>
      <w:r w:rsidR="00A573C1" w:rsidRPr="00C31EF2">
        <w:rPr>
          <w:sz w:val="24"/>
          <w:szCs w:val="24"/>
        </w:rPr>
        <w:fldChar w:fldCharType="begin"/>
      </w:r>
      <w:r w:rsidR="00A573C1" w:rsidRPr="00C31EF2">
        <w:rPr>
          <w:sz w:val="24"/>
          <w:szCs w:val="24"/>
        </w:rPr>
        <w:instrText xml:space="preserve"> REF _Ref55280418 \r \h </w:instrText>
      </w:r>
      <w:r w:rsidR="00AC6BD2" w:rsidRPr="00C31EF2">
        <w:rPr>
          <w:sz w:val="24"/>
          <w:szCs w:val="24"/>
        </w:rPr>
        <w:instrText xml:space="preserve"> \* MERGEFORMAT </w:instrText>
      </w:r>
      <w:r w:rsidR="00A573C1" w:rsidRPr="00C31EF2">
        <w:rPr>
          <w:sz w:val="24"/>
          <w:szCs w:val="24"/>
        </w:rPr>
      </w:r>
      <w:r w:rsidR="00A573C1" w:rsidRPr="00C31EF2">
        <w:rPr>
          <w:sz w:val="24"/>
          <w:szCs w:val="24"/>
        </w:rPr>
        <w:fldChar w:fldCharType="separate"/>
      </w:r>
      <w:r w:rsidR="000959B4">
        <w:rPr>
          <w:sz w:val="24"/>
          <w:szCs w:val="24"/>
        </w:rPr>
        <w:t>4.2</w:t>
      </w:r>
      <w:r w:rsidR="00A573C1" w:rsidRPr="00C31EF2">
        <w:rPr>
          <w:sz w:val="24"/>
          <w:szCs w:val="24"/>
        </w:rPr>
        <w:fldChar w:fldCharType="end"/>
      </w:r>
      <w:r w:rsidR="00EC5F37" w:rsidRPr="00C31EF2">
        <w:rPr>
          <w:sz w:val="24"/>
          <w:szCs w:val="24"/>
        </w:rPr>
        <w:t>);</w:t>
      </w:r>
    </w:p>
    <w:p w14:paraId="14EA1F43" w14:textId="1E23AE94" w:rsidR="00EC5F37" w:rsidRPr="00C31EF2" w:rsidRDefault="0025413C" w:rsidP="00C31EF2">
      <w:pPr>
        <w:pStyle w:val="a3"/>
        <w:numPr>
          <w:ilvl w:val="4"/>
          <w:numId w:val="4"/>
        </w:numPr>
        <w:tabs>
          <w:tab w:val="left" w:pos="1134"/>
          <w:tab w:val="num" w:pos="1701"/>
        </w:tabs>
        <w:spacing w:before="0"/>
        <w:ind w:left="1701" w:hanging="424"/>
        <w:rPr>
          <w:sz w:val="24"/>
          <w:szCs w:val="24"/>
        </w:rPr>
      </w:pPr>
      <w:r w:rsidRPr="00C31EF2">
        <w:rPr>
          <w:sz w:val="24"/>
          <w:szCs w:val="24"/>
        </w:rPr>
        <w:t>Р</w:t>
      </w:r>
      <w:r w:rsidR="00EC5F37" w:rsidRPr="00C31EF2">
        <w:rPr>
          <w:sz w:val="24"/>
          <w:szCs w:val="24"/>
        </w:rPr>
        <w:t xml:space="preserve">азъяснение Организатором </w:t>
      </w:r>
      <w:r w:rsidR="0047225C" w:rsidRPr="00C31EF2">
        <w:rPr>
          <w:sz w:val="24"/>
          <w:szCs w:val="24"/>
        </w:rPr>
        <w:t>Документации о закупке</w:t>
      </w:r>
      <w:r w:rsidRPr="00C31EF2">
        <w:rPr>
          <w:sz w:val="24"/>
          <w:szCs w:val="24"/>
        </w:rPr>
        <w:t xml:space="preserve"> и внесение в нее изменений</w:t>
      </w:r>
      <w:r w:rsidR="00EC5F37" w:rsidRPr="00C31EF2">
        <w:rPr>
          <w:sz w:val="24"/>
          <w:szCs w:val="24"/>
        </w:rPr>
        <w:t>, если необходимо (</w:t>
      </w:r>
      <w:r w:rsidR="004411D1" w:rsidRPr="00C31EF2">
        <w:rPr>
          <w:sz w:val="24"/>
          <w:szCs w:val="24"/>
        </w:rPr>
        <w:t>подраздел</w:t>
      </w:r>
      <w:r w:rsidRPr="00C31EF2">
        <w:rPr>
          <w:sz w:val="24"/>
          <w:szCs w:val="24"/>
        </w:rPr>
        <w:t>ы</w:t>
      </w:r>
      <w:r w:rsidR="004411D1" w:rsidRPr="00C31EF2">
        <w:rPr>
          <w:sz w:val="24"/>
          <w:szCs w:val="24"/>
        </w:rPr>
        <w:t xml:space="preserve"> </w:t>
      </w:r>
      <w:r w:rsidR="00A573C1" w:rsidRPr="00C31EF2">
        <w:rPr>
          <w:sz w:val="24"/>
          <w:szCs w:val="24"/>
        </w:rPr>
        <w:fldChar w:fldCharType="begin"/>
      </w:r>
      <w:r w:rsidR="00A573C1" w:rsidRPr="00C31EF2">
        <w:rPr>
          <w:sz w:val="24"/>
          <w:szCs w:val="24"/>
        </w:rPr>
        <w:instrText xml:space="preserve"> REF _Ref55280436 \r \h </w:instrText>
      </w:r>
      <w:r w:rsidR="00AC6BD2" w:rsidRPr="00C31EF2">
        <w:rPr>
          <w:sz w:val="24"/>
          <w:szCs w:val="24"/>
        </w:rPr>
        <w:instrText xml:space="preserve"> \* MERGEFORMAT </w:instrText>
      </w:r>
      <w:r w:rsidR="00A573C1" w:rsidRPr="00C31EF2">
        <w:rPr>
          <w:sz w:val="24"/>
          <w:szCs w:val="24"/>
        </w:rPr>
      </w:r>
      <w:r w:rsidR="00A573C1" w:rsidRPr="00C31EF2">
        <w:rPr>
          <w:sz w:val="24"/>
          <w:szCs w:val="24"/>
        </w:rPr>
        <w:fldChar w:fldCharType="separate"/>
      </w:r>
      <w:r w:rsidR="000959B4">
        <w:rPr>
          <w:sz w:val="24"/>
          <w:szCs w:val="24"/>
        </w:rPr>
        <w:t>4.3</w:t>
      </w:r>
      <w:r w:rsidR="00A573C1" w:rsidRPr="00C31EF2">
        <w:rPr>
          <w:sz w:val="24"/>
          <w:szCs w:val="24"/>
        </w:rPr>
        <w:fldChar w:fldCharType="end"/>
      </w:r>
      <w:r w:rsidRPr="00C31EF2">
        <w:rPr>
          <w:sz w:val="24"/>
          <w:szCs w:val="24"/>
        </w:rPr>
        <w:t xml:space="preserve"> – </w:t>
      </w:r>
      <w:r w:rsidRPr="00C31EF2">
        <w:rPr>
          <w:sz w:val="24"/>
          <w:szCs w:val="24"/>
        </w:rPr>
        <w:fldChar w:fldCharType="begin"/>
      </w:r>
      <w:r w:rsidRPr="00C31EF2">
        <w:rPr>
          <w:sz w:val="24"/>
          <w:szCs w:val="24"/>
        </w:rPr>
        <w:instrText xml:space="preserve"> REF _Ref514601359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0959B4">
        <w:rPr>
          <w:sz w:val="24"/>
          <w:szCs w:val="24"/>
        </w:rPr>
        <w:t>4.4</w:t>
      </w:r>
      <w:r w:rsidRPr="00C31EF2">
        <w:rPr>
          <w:sz w:val="24"/>
          <w:szCs w:val="24"/>
        </w:rPr>
        <w:fldChar w:fldCharType="end"/>
      </w:r>
      <w:r w:rsidR="00EC5F37" w:rsidRPr="00C31EF2">
        <w:rPr>
          <w:sz w:val="24"/>
          <w:szCs w:val="24"/>
        </w:rPr>
        <w:t>);</w:t>
      </w:r>
    </w:p>
    <w:p w14:paraId="2353F4E9" w14:textId="3F5B1BD7" w:rsidR="0025413C" w:rsidRPr="00C31EF2" w:rsidRDefault="0025413C" w:rsidP="00C31EF2">
      <w:pPr>
        <w:pStyle w:val="a3"/>
        <w:numPr>
          <w:ilvl w:val="4"/>
          <w:numId w:val="4"/>
        </w:numPr>
        <w:tabs>
          <w:tab w:val="left" w:pos="1134"/>
          <w:tab w:val="num" w:pos="1701"/>
        </w:tabs>
        <w:spacing w:before="0"/>
        <w:ind w:left="1701" w:hanging="424"/>
        <w:rPr>
          <w:sz w:val="24"/>
          <w:szCs w:val="24"/>
        </w:rPr>
      </w:pPr>
      <w:r w:rsidRPr="00C31EF2">
        <w:rPr>
          <w:sz w:val="24"/>
          <w:szCs w:val="24"/>
        </w:rPr>
        <w:t xml:space="preserve">Подготовка Участниками своих заявок и их подача (подразделы </w:t>
      </w:r>
      <w:r w:rsidRPr="00C31EF2">
        <w:rPr>
          <w:sz w:val="24"/>
          <w:szCs w:val="24"/>
        </w:rPr>
        <w:fldChar w:fldCharType="begin"/>
      </w:r>
      <w:r w:rsidRPr="00C31EF2">
        <w:rPr>
          <w:sz w:val="24"/>
          <w:szCs w:val="24"/>
        </w:rPr>
        <w:instrText xml:space="preserve"> REF _Ref514601380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0959B4">
        <w:rPr>
          <w:sz w:val="24"/>
          <w:szCs w:val="24"/>
        </w:rPr>
        <w:t>4.5</w:t>
      </w:r>
      <w:r w:rsidRPr="00C31EF2">
        <w:rPr>
          <w:sz w:val="24"/>
          <w:szCs w:val="24"/>
        </w:rPr>
        <w:fldChar w:fldCharType="end"/>
      </w:r>
      <w:r w:rsidR="007D4B7B" w:rsidRPr="00C31EF2">
        <w:rPr>
          <w:sz w:val="24"/>
          <w:szCs w:val="24"/>
        </w:rPr>
        <w:t>,</w:t>
      </w:r>
      <w:r w:rsidRPr="00C31EF2">
        <w:rPr>
          <w:sz w:val="24"/>
          <w:szCs w:val="24"/>
        </w:rPr>
        <w:t xml:space="preserve"> </w:t>
      </w:r>
      <w:r w:rsidR="007D4B7B" w:rsidRPr="00C31EF2">
        <w:rPr>
          <w:sz w:val="24"/>
          <w:szCs w:val="24"/>
        </w:rPr>
        <w:fldChar w:fldCharType="begin"/>
      </w:r>
      <w:r w:rsidR="007D4B7B" w:rsidRPr="00C31EF2">
        <w:rPr>
          <w:sz w:val="24"/>
          <w:szCs w:val="24"/>
        </w:rPr>
        <w:instrText xml:space="preserve"> REF _Ref516111816 \r \h </w:instrText>
      </w:r>
      <w:r w:rsidR="00C31EF2">
        <w:rPr>
          <w:sz w:val="24"/>
          <w:szCs w:val="24"/>
        </w:rPr>
        <w:instrText xml:space="preserve"> \* MERGEFORMAT </w:instrText>
      </w:r>
      <w:r w:rsidR="007D4B7B" w:rsidRPr="00C31EF2">
        <w:rPr>
          <w:sz w:val="24"/>
          <w:szCs w:val="24"/>
        </w:rPr>
      </w:r>
      <w:r w:rsidR="007D4B7B" w:rsidRPr="00C31EF2">
        <w:rPr>
          <w:sz w:val="24"/>
          <w:szCs w:val="24"/>
        </w:rPr>
        <w:fldChar w:fldCharType="separate"/>
      </w:r>
      <w:r w:rsidR="000959B4">
        <w:rPr>
          <w:sz w:val="24"/>
          <w:szCs w:val="24"/>
        </w:rPr>
        <w:t>4.6</w:t>
      </w:r>
      <w:r w:rsidR="007D4B7B" w:rsidRPr="00C31EF2">
        <w:rPr>
          <w:sz w:val="24"/>
          <w:szCs w:val="24"/>
        </w:rPr>
        <w:fldChar w:fldCharType="end"/>
      </w:r>
      <w:r w:rsidR="007D4B7B" w:rsidRPr="00C31EF2">
        <w:rPr>
          <w:sz w:val="24"/>
          <w:szCs w:val="24"/>
        </w:rPr>
        <w:t xml:space="preserve">, </w:t>
      </w:r>
      <w:r w:rsidRPr="00C31EF2">
        <w:rPr>
          <w:sz w:val="24"/>
          <w:szCs w:val="24"/>
        </w:rPr>
        <w:fldChar w:fldCharType="begin"/>
      </w:r>
      <w:r w:rsidRPr="00C31EF2">
        <w:rPr>
          <w:sz w:val="24"/>
          <w:szCs w:val="24"/>
        </w:rPr>
        <w:instrText xml:space="preserve"> REF _Ref56251474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0959B4">
        <w:rPr>
          <w:sz w:val="24"/>
          <w:szCs w:val="24"/>
        </w:rPr>
        <w:t>4.7</w:t>
      </w:r>
      <w:r w:rsidRPr="00C31EF2">
        <w:rPr>
          <w:sz w:val="24"/>
          <w:szCs w:val="24"/>
        </w:rPr>
        <w:fldChar w:fldCharType="end"/>
      </w:r>
      <w:r w:rsidRPr="00C31EF2">
        <w:rPr>
          <w:sz w:val="24"/>
          <w:szCs w:val="24"/>
        </w:rPr>
        <w:t>);</w:t>
      </w:r>
    </w:p>
    <w:p w14:paraId="39462E30" w14:textId="2547D3C2" w:rsidR="00EC5F37" w:rsidRPr="00C31EF2" w:rsidRDefault="007D4B7B" w:rsidP="00C31EF2">
      <w:pPr>
        <w:pStyle w:val="a3"/>
        <w:numPr>
          <w:ilvl w:val="4"/>
          <w:numId w:val="4"/>
        </w:numPr>
        <w:tabs>
          <w:tab w:val="left" w:pos="1134"/>
          <w:tab w:val="num" w:pos="1701"/>
        </w:tabs>
        <w:spacing w:before="0"/>
        <w:ind w:left="1701" w:hanging="424"/>
        <w:rPr>
          <w:sz w:val="24"/>
          <w:szCs w:val="24"/>
        </w:rPr>
      </w:pPr>
      <w:r w:rsidRPr="00C31EF2">
        <w:rPr>
          <w:sz w:val="24"/>
          <w:szCs w:val="24"/>
        </w:rPr>
        <w:t>О</w:t>
      </w:r>
      <w:r w:rsidR="00552C0D" w:rsidRPr="00C31EF2">
        <w:rPr>
          <w:sz w:val="24"/>
          <w:szCs w:val="24"/>
        </w:rPr>
        <w:t>ткрыти</w:t>
      </w:r>
      <w:r w:rsidR="009E61B5" w:rsidRPr="00C31EF2">
        <w:rPr>
          <w:sz w:val="24"/>
          <w:szCs w:val="24"/>
        </w:rPr>
        <w:t>е</w:t>
      </w:r>
      <w:r w:rsidR="00552C0D" w:rsidRPr="00C31EF2">
        <w:rPr>
          <w:sz w:val="24"/>
          <w:szCs w:val="24"/>
        </w:rPr>
        <w:t xml:space="preserve"> доступа к </w:t>
      </w:r>
      <w:r w:rsidR="00D64407" w:rsidRPr="00C31EF2">
        <w:rPr>
          <w:sz w:val="24"/>
          <w:szCs w:val="24"/>
        </w:rPr>
        <w:t>первым частям заявок</w:t>
      </w:r>
      <w:r w:rsidR="00552C0D" w:rsidRPr="00C31EF2">
        <w:rPr>
          <w:sz w:val="24"/>
          <w:szCs w:val="24"/>
        </w:rPr>
        <w:t xml:space="preserve"> </w:t>
      </w:r>
      <w:r w:rsidR="00EC5F37" w:rsidRPr="00C31EF2">
        <w:rPr>
          <w:sz w:val="24"/>
          <w:szCs w:val="24"/>
        </w:rPr>
        <w:t>(</w:t>
      </w:r>
      <w:r w:rsidR="004411D1" w:rsidRPr="00C31EF2">
        <w:rPr>
          <w:sz w:val="24"/>
          <w:szCs w:val="24"/>
        </w:rPr>
        <w:t>подраздел</w:t>
      </w:r>
      <w:r w:rsidR="00B446AC" w:rsidRPr="00C31EF2">
        <w:rPr>
          <w:sz w:val="24"/>
          <w:szCs w:val="24"/>
        </w:rPr>
        <w:t> </w:t>
      </w:r>
      <w:r w:rsidRPr="00C31EF2">
        <w:rPr>
          <w:sz w:val="24"/>
          <w:szCs w:val="24"/>
        </w:rPr>
        <w:fldChar w:fldCharType="begin"/>
      </w:r>
      <w:r w:rsidRPr="00C31EF2">
        <w:rPr>
          <w:sz w:val="24"/>
          <w:szCs w:val="24"/>
        </w:rPr>
        <w:instrText xml:space="preserve"> REF _Ref512107786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0959B4">
        <w:rPr>
          <w:sz w:val="24"/>
          <w:szCs w:val="24"/>
        </w:rPr>
        <w:t>4.8</w:t>
      </w:r>
      <w:r w:rsidRPr="00C31EF2">
        <w:rPr>
          <w:sz w:val="24"/>
          <w:szCs w:val="24"/>
        </w:rPr>
        <w:fldChar w:fldCharType="end"/>
      </w:r>
      <w:r w:rsidR="00EC5F37" w:rsidRPr="00C31EF2">
        <w:rPr>
          <w:sz w:val="24"/>
          <w:szCs w:val="24"/>
        </w:rPr>
        <w:t>);</w:t>
      </w:r>
    </w:p>
    <w:p w14:paraId="6CBB7E58" w14:textId="6A7C081F" w:rsidR="00321C82" w:rsidRPr="00C31EF2" w:rsidRDefault="00321C82" w:rsidP="00C31EF2">
      <w:pPr>
        <w:pStyle w:val="a3"/>
        <w:numPr>
          <w:ilvl w:val="4"/>
          <w:numId w:val="4"/>
        </w:numPr>
        <w:tabs>
          <w:tab w:val="left" w:pos="1134"/>
          <w:tab w:val="num" w:pos="1701"/>
        </w:tabs>
        <w:spacing w:before="0"/>
        <w:ind w:left="1701" w:hanging="424"/>
        <w:rPr>
          <w:sz w:val="24"/>
          <w:szCs w:val="24"/>
        </w:rPr>
      </w:pPr>
      <w:r w:rsidRPr="00C31EF2">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C31EF2">
        <w:rPr>
          <w:sz w:val="24"/>
          <w:szCs w:val="24"/>
        </w:rPr>
        <w:fldChar w:fldCharType="begin"/>
      </w:r>
      <w:r w:rsidR="005A2807" w:rsidRPr="00C31EF2">
        <w:rPr>
          <w:sz w:val="24"/>
          <w:szCs w:val="24"/>
        </w:rPr>
        <w:instrText xml:space="preserve"> REF _Ref515452791 \r \h </w:instrText>
      </w:r>
      <w:r w:rsidR="00C31EF2">
        <w:rPr>
          <w:sz w:val="24"/>
          <w:szCs w:val="24"/>
        </w:rPr>
        <w:instrText xml:space="preserve"> \* MERGEFORMAT </w:instrText>
      </w:r>
      <w:r w:rsidR="005A2807" w:rsidRPr="00C31EF2">
        <w:rPr>
          <w:sz w:val="24"/>
          <w:szCs w:val="24"/>
        </w:rPr>
      </w:r>
      <w:r w:rsidR="005A2807" w:rsidRPr="00C31EF2">
        <w:rPr>
          <w:sz w:val="24"/>
          <w:szCs w:val="24"/>
        </w:rPr>
        <w:fldChar w:fldCharType="separate"/>
      </w:r>
      <w:r w:rsidR="000959B4">
        <w:rPr>
          <w:sz w:val="24"/>
          <w:szCs w:val="24"/>
        </w:rPr>
        <w:t>4.9</w:t>
      </w:r>
      <w:r w:rsidR="005A2807" w:rsidRPr="00C31EF2">
        <w:rPr>
          <w:sz w:val="24"/>
          <w:szCs w:val="24"/>
        </w:rPr>
        <w:fldChar w:fldCharType="end"/>
      </w:r>
      <w:r w:rsidR="005A2807" w:rsidRPr="00C31EF2">
        <w:rPr>
          <w:sz w:val="24"/>
          <w:szCs w:val="24"/>
        </w:rPr>
        <w:t>,</w:t>
      </w:r>
      <w:r w:rsidRPr="00C31EF2">
        <w:rPr>
          <w:sz w:val="24"/>
          <w:szCs w:val="24"/>
        </w:rPr>
        <w:t xml:space="preserve"> </w:t>
      </w:r>
      <w:r w:rsidR="005A2807" w:rsidRPr="00C31EF2">
        <w:rPr>
          <w:sz w:val="24"/>
          <w:szCs w:val="24"/>
        </w:rPr>
        <w:fldChar w:fldCharType="begin"/>
      </w:r>
      <w:r w:rsidR="005A2807" w:rsidRPr="00C31EF2">
        <w:rPr>
          <w:sz w:val="24"/>
          <w:szCs w:val="24"/>
        </w:rPr>
        <w:instrText xml:space="preserve"> REF _Ref516112628 \r \h </w:instrText>
      </w:r>
      <w:r w:rsidR="00C31EF2">
        <w:rPr>
          <w:sz w:val="24"/>
          <w:szCs w:val="24"/>
        </w:rPr>
        <w:instrText xml:space="preserve"> \* MERGEFORMAT </w:instrText>
      </w:r>
      <w:r w:rsidR="005A2807" w:rsidRPr="00C31EF2">
        <w:rPr>
          <w:sz w:val="24"/>
          <w:szCs w:val="24"/>
        </w:rPr>
      </w:r>
      <w:r w:rsidR="005A2807" w:rsidRPr="00C31EF2">
        <w:rPr>
          <w:sz w:val="24"/>
          <w:szCs w:val="24"/>
        </w:rPr>
        <w:fldChar w:fldCharType="separate"/>
      </w:r>
      <w:r w:rsidR="000959B4">
        <w:rPr>
          <w:sz w:val="24"/>
          <w:szCs w:val="24"/>
        </w:rPr>
        <w:t>4.15</w:t>
      </w:r>
      <w:r w:rsidR="005A2807" w:rsidRPr="00C31EF2">
        <w:rPr>
          <w:sz w:val="24"/>
          <w:szCs w:val="24"/>
        </w:rPr>
        <w:fldChar w:fldCharType="end"/>
      </w:r>
      <w:r w:rsidRPr="00C31EF2">
        <w:rPr>
          <w:sz w:val="24"/>
          <w:szCs w:val="24"/>
        </w:rPr>
        <w:t>);</w:t>
      </w:r>
    </w:p>
    <w:p w14:paraId="30EEEE33" w14:textId="33508CA4" w:rsidR="005A2807" w:rsidRPr="00C31EF2" w:rsidRDefault="005A2807" w:rsidP="00C31EF2">
      <w:pPr>
        <w:pStyle w:val="a3"/>
        <w:numPr>
          <w:ilvl w:val="4"/>
          <w:numId w:val="4"/>
        </w:numPr>
        <w:tabs>
          <w:tab w:val="left" w:pos="1134"/>
          <w:tab w:val="num" w:pos="1701"/>
        </w:tabs>
        <w:spacing w:before="0"/>
        <w:ind w:left="1701" w:hanging="424"/>
        <w:rPr>
          <w:sz w:val="24"/>
          <w:szCs w:val="24"/>
        </w:rPr>
      </w:pPr>
      <w:r w:rsidRPr="00C31EF2">
        <w:rPr>
          <w:sz w:val="24"/>
          <w:szCs w:val="24"/>
        </w:rPr>
        <w:t>Открытие доступа ко вторым частям заявок (подраздел </w:t>
      </w:r>
      <w:r w:rsidRPr="00C31EF2">
        <w:rPr>
          <w:sz w:val="24"/>
          <w:szCs w:val="24"/>
        </w:rPr>
        <w:fldChar w:fldCharType="begin"/>
      </w:r>
      <w:r w:rsidRPr="00C31EF2">
        <w:rPr>
          <w:sz w:val="24"/>
          <w:szCs w:val="24"/>
        </w:rPr>
        <w:instrText xml:space="preserve"> REF _Ref516112928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0959B4">
        <w:rPr>
          <w:sz w:val="24"/>
          <w:szCs w:val="24"/>
        </w:rPr>
        <w:t>4.10</w:t>
      </w:r>
      <w:r w:rsidRPr="00C31EF2">
        <w:rPr>
          <w:sz w:val="24"/>
          <w:szCs w:val="24"/>
        </w:rPr>
        <w:fldChar w:fldCharType="end"/>
      </w:r>
      <w:r w:rsidRPr="00C31EF2">
        <w:rPr>
          <w:sz w:val="24"/>
          <w:szCs w:val="24"/>
        </w:rPr>
        <w:t>);</w:t>
      </w:r>
    </w:p>
    <w:p w14:paraId="174F5686" w14:textId="4E1284B2" w:rsidR="005A2807" w:rsidRPr="00C31EF2" w:rsidRDefault="005A2807" w:rsidP="00C31EF2">
      <w:pPr>
        <w:pStyle w:val="a3"/>
        <w:numPr>
          <w:ilvl w:val="4"/>
          <w:numId w:val="4"/>
        </w:numPr>
        <w:tabs>
          <w:tab w:val="left" w:pos="1134"/>
          <w:tab w:val="num" w:pos="1701"/>
        </w:tabs>
        <w:spacing w:before="0"/>
        <w:ind w:left="1701" w:hanging="424"/>
        <w:rPr>
          <w:sz w:val="24"/>
          <w:szCs w:val="24"/>
        </w:rPr>
      </w:pPr>
      <w:r w:rsidRPr="00C31EF2">
        <w:rPr>
          <w:sz w:val="24"/>
          <w:szCs w:val="24"/>
        </w:rPr>
        <w:t xml:space="preserve">Рассмотрение вторых частей заявок, в том числе </w:t>
      </w:r>
      <w:r w:rsidRPr="00C31EF2">
        <w:rPr>
          <w:snapToGrid/>
          <w:sz w:val="24"/>
          <w:szCs w:val="24"/>
        </w:rPr>
        <w:t>проведение дополнительного этапа квалификационного отбора Участников</w:t>
      </w:r>
      <w:r w:rsidRPr="00C31EF2">
        <w:rPr>
          <w:sz w:val="24"/>
          <w:szCs w:val="24"/>
        </w:rPr>
        <w:t xml:space="preserve"> (если предусмотрено пунктом </w:t>
      </w:r>
      <w:r w:rsidRPr="00C31EF2">
        <w:rPr>
          <w:sz w:val="24"/>
          <w:szCs w:val="24"/>
        </w:rPr>
        <w:fldChar w:fldCharType="begin"/>
      </w:r>
      <w:r w:rsidRPr="00C31EF2">
        <w:rPr>
          <w:sz w:val="24"/>
          <w:szCs w:val="24"/>
        </w:rPr>
        <w:instrText xml:space="preserve"> REF _Ref515296765 \w \h  \* MERGEFORMAT </w:instrText>
      </w:r>
      <w:r w:rsidRPr="00C31EF2">
        <w:rPr>
          <w:sz w:val="24"/>
          <w:szCs w:val="24"/>
        </w:rPr>
      </w:r>
      <w:r w:rsidRPr="00C31EF2">
        <w:rPr>
          <w:sz w:val="24"/>
          <w:szCs w:val="24"/>
        </w:rPr>
        <w:fldChar w:fldCharType="separate"/>
      </w:r>
      <w:r w:rsidR="000959B4">
        <w:rPr>
          <w:sz w:val="24"/>
          <w:szCs w:val="24"/>
        </w:rPr>
        <w:t>1.2.21</w:t>
      </w:r>
      <w:r w:rsidRPr="00C31EF2">
        <w:rPr>
          <w:sz w:val="24"/>
          <w:szCs w:val="24"/>
        </w:rPr>
        <w:fldChar w:fldCharType="end"/>
      </w:r>
      <w:r w:rsidRPr="00C31EF2">
        <w:rPr>
          <w:sz w:val="24"/>
          <w:szCs w:val="24"/>
        </w:rPr>
        <w:t xml:space="preserve">) </w:t>
      </w:r>
      <w:r w:rsidR="00027C7F" w:rsidRPr="00C31EF2">
        <w:rPr>
          <w:sz w:val="24"/>
          <w:szCs w:val="24"/>
        </w:rPr>
        <w:t xml:space="preserve">и направление Участникам дополнительных запросов разъяснений заявок, при необходимости </w:t>
      </w:r>
      <w:r w:rsidRPr="00C31EF2">
        <w:rPr>
          <w:sz w:val="24"/>
          <w:szCs w:val="24"/>
        </w:rPr>
        <w:t>(подразделы </w:t>
      </w:r>
      <w:r w:rsidRPr="00C31EF2">
        <w:rPr>
          <w:sz w:val="24"/>
          <w:szCs w:val="24"/>
        </w:rPr>
        <w:fldChar w:fldCharType="begin"/>
      </w:r>
      <w:r w:rsidRPr="00C31EF2">
        <w:rPr>
          <w:sz w:val="24"/>
          <w:szCs w:val="24"/>
        </w:rPr>
        <w:instrText xml:space="preserve"> REF _Ref516110491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0959B4">
        <w:rPr>
          <w:sz w:val="24"/>
          <w:szCs w:val="24"/>
        </w:rPr>
        <w:t>4.11</w:t>
      </w:r>
      <w:r w:rsidRPr="00C31EF2">
        <w:rPr>
          <w:sz w:val="24"/>
          <w:szCs w:val="24"/>
        </w:rPr>
        <w:fldChar w:fldCharType="end"/>
      </w:r>
      <w:r w:rsidRPr="00C31EF2">
        <w:rPr>
          <w:sz w:val="24"/>
          <w:szCs w:val="24"/>
        </w:rPr>
        <w:t xml:space="preserve"> – </w:t>
      </w:r>
      <w:r w:rsidRPr="00C31EF2">
        <w:rPr>
          <w:sz w:val="24"/>
          <w:szCs w:val="24"/>
        </w:rPr>
        <w:fldChar w:fldCharType="begin"/>
      </w:r>
      <w:r w:rsidRPr="00C31EF2">
        <w:rPr>
          <w:sz w:val="24"/>
          <w:szCs w:val="24"/>
        </w:rPr>
        <w:instrText xml:space="preserve"> REF _Ref516113069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0959B4">
        <w:rPr>
          <w:sz w:val="24"/>
          <w:szCs w:val="24"/>
        </w:rPr>
        <w:t>4.12</w:t>
      </w:r>
      <w:r w:rsidRPr="00C31EF2">
        <w:rPr>
          <w:sz w:val="24"/>
          <w:szCs w:val="24"/>
        </w:rPr>
        <w:fldChar w:fldCharType="end"/>
      </w:r>
      <w:r w:rsidR="00027C7F" w:rsidRPr="00C31EF2">
        <w:rPr>
          <w:sz w:val="24"/>
          <w:szCs w:val="24"/>
        </w:rPr>
        <w:t xml:space="preserve">, </w:t>
      </w:r>
      <w:r w:rsidR="00027C7F" w:rsidRPr="00C31EF2">
        <w:rPr>
          <w:sz w:val="24"/>
          <w:szCs w:val="24"/>
        </w:rPr>
        <w:fldChar w:fldCharType="begin"/>
      </w:r>
      <w:r w:rsidR="00027C7F" w:rsidRPr="00C31EF2">
        <w:rPr>
          <w:sz w:val="24"/>
          <w:szCs w:val="24"/>
        </w:rPr>
        <w:instrText xml:space="preserve"> REF _Ref516112628 \r \h </w:instrText>
      </w:r>
      <w:r w:rsidR="00C31EF2">
        <w:rPr>
          <w:sz w:val="24"/>
          <w:szCs w:val="24"/>
        </w:rPr>
        <w:instrText xml:space="preserve"> \* MERGEFORMAT </w:instrText>
      </w:r>
      <w:r w:rsidR="00027C7F" w:rsidRPr="00C31EF2">
        <w:rPr>
          <w:sz w:val="24"/>
          <w:szCs w:val="24"/>
        </w:rPr>
      </w:r>
      <w:r w:rsidR="00027C7F" w:rsidRPr="00C31EF2">
        <w:rPr>
          <w:sz w:val="24"/>
          <w:szCs w:val="24"/>
        </w:rPr>
        <w:fldChar w:fldCharType="separate"/>
      </w:r>
      <w:r w:rsidR="000959B4">
        <w:rPr>
          <w:sz w:val="24"/>
          <w:szCs w:val="24"/>
        </w:rPr>
        <w:t>4.15</w:t>
      </w:r>
      <w:r w:rsidR="00027C7F" w:rsidRPr="00C31EF2">
        <w:rPr>
          <w:sz w:val="24"/>
          <w:szCs w:val="24"/>
        </w:rPr>
        <w:fldChar w:fldCharType="end"/>
      </w:r>
      <w:r w:rsidRPr="00C31EF2">
        <w:rPr>
          <w:sz w:val="24"/>
          <w:szCs w:val="24"/>
        </w:rPr>
        <w:t>);</w:t>
      </w:r>
    </w:p>
    <w:p w14:paraId="62D4CE86" w14:textId="37796CCB" w:rsidR="004707B6" w:rsidRPr="00C31EF2" w:rsidRDefault="004707B6" w:rsidP="00C31EF2">
      <w:pPr>
        <w:pStyle w:val="a3"/>
        <w:numPr>
          <w:ilvl w:val="4"/>
          <w:numId w:val="4"/>
        </w:numPr>
        <w:tabs>
          <w:tab w:val="left" w:pos="1134"/>
          <w:tab w:val="num" w:pos="1701"/>
        </w:tabs>
        <w:spacing w:before="0"/>
        <w:ind w:left="1701" w:hanging="424"/>
        <w:rPr>
          <w:sz w:val="24"/>
          <w:szCs w:val="24"/>
        </w:rPr>
      </w:pPr>
      <w:r w:rsidRPr="00C31EF2">
        <w:rPr>
          <w:sz w:val="24"/>
          <w:szCs w:val="24"/>
        </w:rPr>
        <w:t>Открытие доступа к ценовым предложениям Участников (подраздел </w:t>
      </w:r>
      <w:r w:rsidRPr="00C31EF2">
        <w:rPr>
          <w:sz w:val="24"/>
          <w:szCs w:val="24"/>
        </w:rPr>
        <w:fldChar w:fldCharType="begin"/>
      </w:r>
      <w:r w:rsidRPr="00C31EF2">
        <w:rPr>
          <w:sz w:val="24"/>
          <w:szCs w:val="24"/>
        </w:rPr>
        <w:instrText xml:space="preserve"> REF _Ref516112893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0959B4">
        <w:rPr>
          <w:sz w:val="24"/>
          <w:szCs w:val="24"/>
        </w:rPr>
        <w:t>4.13</w:t>
      </w:r>
      <w:r w:rsidRPr="00C31EF2">
        <w:rPr>
          <w:sz w:val="24"/>
          <w:szCs w:val="24"/>
        </w:rPr>
        <w:fldChar w:fldCharType="end"/>
      </w:r>
      <w:r w:rsidRPr="00C31EF2">
        <w:rPr>
          <w:sz w:val="24"/>
          <w:szCs w:val="24"/>
        </w:rPr>
        <w:t>);</w:t>
      </w:r>
    </w:p>
    <w:p w14:paraId="43F7A318" w14:textId="2A90472B" w:rsidR="00027C7F" w:rsidRPr="00C31EF2" w:rsidRDefault="00027C7F" w:rsidP="00C31EF2">
      <w:pPr>
        <w:pStyle w:val="a3"/>
        <w:numPr>
          <w:ilvl w:val="4"/>
          <w:numId w:val="4"/>
        </w:numPr>
        <w:tabs>
          <w:tab w:val="left" w:pos="1134"/>
          <w:tab w:val="num" w:pos="1701"/>
        </w:tabs>
        <w:spacing w:before="0"/>
        <w:ind w:left="1701" w:hanging="424"/>
        <w:rPr>
          <w:sz w:val="24"/>
          <w:szCs w:val="24"/>
        </w:rPr>
      </w:pPr>
      <w:r w:rsidRPr="00C31EF2">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C31EF2">
        <w:rPr>
          <w:sz w:val="24"/>
          <w:szCs w:val="24"/>
        </w:rPr>
        <w:fldChar w:fldCharType="begin"/>
      </w:r>
      <w:r w:rsidRPr="00C31EF2">
        <w:rPr>
          <w:sz w:val="24"/>
          <w:szCs w:val="24"/>
        </w:rPr>
        <w:instrText xml:space="preserve"> REF _Ref516113569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0959B4">
        <w:rPr>
          <w:sz w:val="24"/>
          <w:szCs w:val="24"/>
        </w:rPr>
        <w:t>4.14</w:t>
      </w:r>
      <w:r w:rsidRPr="00C31EF2">
        <w:rPr>
          <w:sz w:val="24"/>
          <w:szCs w:val="24"/>
        </w:rPr>
        <w:fldChar w:fldCharType="end"/>
      </w:r>
      <w:r w:rsidRPr="00C31EF2">
        <w:rPr>
          <w:sz w:val="24"/>
          <w:szCs w:val="24"/>
        </w:rPr>
        <w:t xml:space="preserve"> – </w:t>
      </w:r>
      <w:r w:rsidRPr="00C31EF2">
        <w:rPr>
          <w:sz w:val="24"/>
          <w:szCs w:val="24"/>
        </w:rPr>
        <w:fldChar w:fldCharType="begin"/>
      </w:r>
      <w:r w:rsidRPr="00C31EF2">
        <w:rPr>
          <w:sz w:val="24"/>
          <w:szCs w:val="24"/>
        </w:rPr>
        <w:instrText xml:space="preserve"> REF _Ref516112628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0959B4">
        <w:rPr>
          <w:sz w:val="24"/>
          <w:szCs w:val="24"/>
        </w:rPr>
        <w:t>4.15</w:t>
      </w:r>
      <w:r w:rsidRPr="00C31EF2">
        <w:rPr>
          <w:sz w:val="24"/>
          <w:szCs w:val="24"/>
        </w:rPr>
        <w:fldChar w:fldCharType="end"/>
      </w:r>
      <w:r w:rsidRPr="00C31EF2">
        <w:rPr>
          <w:sz w:val="24"/>
          <w:szCs w:val="24"/>
        </w:rPr>
        <w:t>);</w:t>
      </w:r>
    </w:p>
    <w:p w14:paraId="12DE8D1B" w14:textId="7C071303" w:rsidR="00E3556D" w:rsidRPr="00C31EF2" w:rsidRDefault="00E0028B" w:rsidP="00C31EF2">
      <w:pPr>
        <w:pStyle w:val="a3"/>
        <w:numPr>
          <w:ilvl w:val="4"/>
          <w:numId w:val="4"/>
        </w:numPr>
        <w:tabs>
          <w:tab w:val="left" w:pos="1134"/>
          <w:tab w:val="num" w:pos="1701"/>
        </w:tabs>
        <w:spacing w:before="0"/>
        <w:ind w:left="1701" w:hanging="424"/>
        <w:rPr>
          <w:sz w:val="24"/>
          <w:szCs w:val="24"/>
        </w:rPr>
      </w:pPr>
      <w:r w:rsidRPr="00C31EF2">
        <w:rPr>
          <w:sz w:val="24"/>
          <w:szCs w:val="24"/>
        </w:rPr>
        <w:t xml:space="preserve">Оценка </w:t>
      </w:r>
      <w:r w:rsidR="00E3556D" w:rsidRPr="00C31EF2">
        <w:rPr>
          <w:sz w:val="24"/>
          <w:szCs w:val="24"/>
        </w:rPr>
        <w:t xml:space="preserve">и сопоставление заявок, с учетом применения приоритета (подразделы </w:t>
      </w:r>
      <w:r w:rsidR="00027C7F" w:rsidRPr="00C31EF2">
        <w:rPr>
          <w:sz w:val="24"/>
          <w:szCs w:val="24"/>
        </w:rPr>
        <w:fldChar w:fldCharType="begin"/>
      </w:r>
      <w:r w:rsidR="00027C7F" w:rsidRPr="00C31EF2">
        <w:rPr>
          <w:sz w:val="24"/>
          <w:szCs w:val="24"/>
        </w:rPr>
        <w:instrText xml:space="preserve"> REF _Ref516106654 \r \h </w:instrText>
      </w:r>
      <w:r w:rsidR="00C31EF2">
        <w:rPr>
          <w:sz w:val="24"/>
          <w:szCs w:val="24"/>
        </w:rPr>
        <w:instrText xml:space="preserve"> \* MERGEFORMAT </w:instrText>
      </w:r>
      <w:r w:rsidR="00027C7F" w:rsidRPr="00C31EF2">
        <w:rPr>
          <w:sz w:val="24"/>
          <w:szCs w:val="24"/>
        </w:rPr>
      </w:r>
      <w:r w:rsidR="00027C7F" w:rsidRPr="00C31EF2">
        <w:rPr>
          <w:sz w:val="24"/>
          <w:szCs w:val="24"/>
        </w:rPr>
        <w:fldChar w:fldCharType="separate"/>
      </w:r>
      <w:r w:rsidR="000959B4">
        <w:rPr>
          <w:sz w:val="24"/>
          <w:szCs w:val="24"/>
        </w:rPr>
        <w:t>4.16</w:t>
      </w:r>
      <w:r w:rsidR="00027C7F" w:rsidRPr="00C31EF2">
        <w:rPr>
          <w:sz w:val="24"/>
          <w:szCs w:val="24"/>
        </w:rPr>
        <w:fldChar w:fldCharType="end"/>
      </w:r>
      <w:r w:rsidR="00E3556D" w:rsidRPr="00C31EF2">
        <w:rPr>
          <w:sz w:val="24"/>
          <w:szCs w:val="24"/>
        </w:rPr>
        <w:t xml:space="preserve"> – </w:t>
      </w:r>
      <w:r w:rsidR="00E3556D" w:rsidRPr="00C31EF2">
        <w:rPr>
          <w:sz w:val="24"/>
          <w:szCs w:val="24"/>
        </w:rPr>
        <w:fldChar w:fldCharType="begin"/>
      </w:r>
      <w:r w:rsidR="00E3556D" w:rsidRPr="00C31EF2">
        <w:rPr>
          <w:sz w:val="24"/>
          <w:szCs w:val="24"/>
        </w:rPr>
        <w:instrText xml:space="preserve"> REF _Ref500427197 \r \h </w:instrText>
      </w:r>
      <w:r w:rsidRPr="00C31EF2">
        <w:rPr>
          <w:sz w:val="24"/>
          <w:szCs w:val="24"/>
        </w:rPr>
        <w:instrText xml:space="preserve"> \* MERGEFORMAT </w:instrText>
      </w:r>
      <w:r w:rsidR="00E3556D" w:rsidRPr="00C31EF2">
        <w:rPr>
          <w:sz w:val="24"/>
          <w:szCs w:val="24"/>
        </w:rPr>
      </w:r>
      <w:r w:rsidR="00E3556D" w:rsidRPr="00C31EF2">
        <w:rPr>
          <w:sz w:val="24"/>
          <w:szCs w:val="24"/>
        </w:rPr>
        <w:fldChar w:fldCharType="separate"/>
      </w:r>
      <w:r w:rsidR="000959B4">
        <w:rPr>
          <w:sz w:val="24"/>
          <w:szCs w:val="24"/>
        </w:rPr>
        <w:t>4.17</w:t>
      </w:r>
      <w:r w:rsidR="00E3556D" w:rsidRPr="00C31EF2">
        <w:rPr>
          <w:sz w:val="24"/>
          <w:szCs w:val="24"/>
        </w:rPr>
        <w:fldChar w:fldCharType="end"/>
      </w:r>
      <w:r w:rsidR="00E3556D" w:rsidRPr="00C31EF2">
        <w:rPr>
          <w:sz w:val="24"/>
          <w:szCs w:val="24"/>
        </w:rPr>
        <w:t>);</w:t>
      </w:r>
    </w:p>
    <w:p w14:paraId="5B826BE4" w14:textId="45FA31BD" w:rsidR="00EC5F37" w:rsidRPr="00C31EF2" w:rsidRDefault="00894EE5" w:rsidP="00C31EF2">
      <w:pPr>
        <w:pStyle w:val="a3"/>
        <w:numPr>
          <w:ilvl w:val="4"/>
          <w:numId w:val="4"/>
        </w:numPr>
        <w:tabs>
          <w:tab w:val="left" w:pos="1134"/>
          <w:tab w:val="num" w:pos="1701"/>
        </w:tabs>
        <w:spacing w:before="0"/>
        <w:ind w:left="1701" w:hanging="424"/>
        <w:rPr>
          <w:sz w:val="24"/>
          <w:szCs w:val="24"/>
        </w:rPr>
      </w:pPr>
      <w:r w:rsidRPr="00C31EF2">
        <w:rPr>
          <w:sz w:val="24"/>
          <w:szCs w:val="24"/>
        </w:rPr>
        <w:t xml:space="preserve">Определение </w:t>
      </w:r>
      <w:r w:rsidR="004411D1" w:rsidRPr="00C31EF2">
        <w:rPr>
          <w:sz w:val="24"/>
          <w:szCs w:val="24"/>
        </w:rPr>
        <w:t>П</w:t>
      </w:r>
      <w:r w:rsidRPr="00C31EF2">
        <w:rPr>
          <w:sz w:val="24"/>
          <w:szCs w:val="24"/>
        </w:rPr>
        <w:t>обедителя</w:t>
      </w:r>
      <w:r w:rsidR="00531151" w:rsidRPr="00C31EF2">
        <w:rPr>
          <w:sz w:val="24"/>
          <w:szCs w:val="24"/>
        </w:rPr>
        <w:t>, подведение итогов закупки</w:t>
      </w:r>
      <w:r w:rsidR="00EC5F37" w:rsidRPr="00C31EF2">
        <w:rPr>
          <w:sz w:val="24"/>
          <w:szCs w:val="24"/>
        </w:rPr>
        <w:t xml:space="preserve"> (</w:t>
      </w:r>
      <w:r w:rsidR="004411D1" w:rsidRPr="00C31EF2">
        <w:rPr>
          <w:sz w:val="24"/>
          <w:szCs w:val="24"/>
        </w:rPr>
        <w:t xml:space="preserve">подраздел </w:t>
      </w:r>
      <w:r w:rsidR="00C83454" w:rsidRPr="00C31EF2">
        <w:rPr>
          <w:sz w:val="24"/>
          <w:szCs w:val="24"/>
        </w:rPr>
        <w:fldChar w:fldCharType="begin"/>
      </w:r>
      <w:r w:rsidR="00C83454" w:rsidRPr="00C31EF2">
        <w:rPr>
          <w:sz w:val="24"/>
          <w:szCs w:val="24"/>
        </w:rPr>
        <w:instrText xml:space="preserve"> REF _Ref197141938 \r \h </w:instrText>
      </w:r>
      <w:r w:rsidR="00EE1555" w:rsidRPr="00C31EF2">
        <w:rPr>
          <w:sz w:val="24"/>
          <w:szCs w:val="24"/>
        </w:rPr>
        <w:instrText xml:space="preserve"> \* MERGEFORMAT </w:instrText>
      </w:r>
      <w:r w:rsidR="00C83454" w:rsidRPr="00C31EF2">
        <w:rPr>
          <w:sz w:val="24"/>
          <w:szCs w:val="24"/>
        </w:rPr>
      </w:r>
      <w:r w:rsidR="00C83454" w:rsidRPr="00C31EF2">
        <w:rPr>
          <w:sz w:val="24"/>
          <w:szCs w:val="24"/>
        </w:rPr>
        <w:fldChar w:fldCharType="separate"/>
      </w:r>
      <w:r w:rsidR="000959B4">
        <w:rPr>
          <w:sz w:val="24"/>
          <w:szCs w:val="24"/>
        </w:rPr>
        <w:t>4.18</w:t>
      </w:r>
      <w:r w:rsidR="00C83454" w:rsidRPr="00C31EF2">
        <w:rPr>
          <w:sz w:val="24"/>
          <w:szCs w:val="24"/>
        </w:rPr>
        <w:fldChar w:fldCharType="end"/>
      </w:r>
      <w:r w:rsidR="00EC5F37" w:rsidRPr="00C31EF2">
        <w:rPr>
          <w:sz w:val="24"/>
          <w:szCs w:val="24"/>
        </w:rPr>
        <w:t>);</w:t>
      </w:r>
    </w:p>
    <w:p w14:paraId="7CE2C0C9" w14:textId="4E179FB4" w:rsidR="00EC5F37" w:rsidRPr="00C31EF2" w:rsidRDefault="00B446AC" w:rsidP="00C31EF2">
      <w:pPr>
        <w:pStyle w:val="a3"/>
        <w:numPr>
          <w:ilvl w:val="4"/>
          <w:numId w:val="4"/>
        </w:numPr>
        <w:tabs>
          <w:tab w:val="left" w:pos="1134"/>
          <w:tab w:val="num" w:pos="1701"/>
        </w:tabs>
        <w:spacing w:before="0"/>
        <w:ind w:left="1701" w:hanging="424"/>
        <w:rPr>
          <w:sz w:val="24"/>
          <w:szCs w:val="24"/>
        </w:rPr>
      </w:pPr>
      <w:r w:rsidRPr="00C31EF2">
        <w:rPr>
          <w:sz w:val="24"/>
          <w:szCs w:val="24"/>
        </w:rPr>
        <w:t>Заключение</w:t>
      </w:r>
      <w:r w:rsidR="00EC5F37" w:rsidRPr="00C31EF2">
        <w:rPr>
          <w:sz w:val="24"/>
          <w:szCs w:val="24"/>
        </w:rPr>
        <w:t xml:space="preserve"> Договора (</w:t>
      </w:r>
      <w:r w:rsidR="004411D1" w:rsidRPr="00C31EF2">
        <w:rPr>
          <w:sz w:val="24"/>
          <w:szCs w:val="24"/>
        </w:rPr>
        <w:t>раздел</w:t>
      </w:r>
      <w:r w:rsidR="00B34A89" w:rsidRPr="00C31EF2">
        <w:rPr>
          <w:sz w:val="24"/>
          <w:szCs w:val="24"/>
        </w:rPr>
        <w:t xml:space="preserve"> </w:t>
      </w:r>
      <w:r w:rsidR="00C83454" w:rsidRPr="00C31EF2">
        <w:rPr>
          <w:sz w:val="24"/>
          <w:szCs w:val="24"/>
        </w:rPr>
        <w:fldChar w:fldCharType="begin"/>
      </w:r>
      <w:r w:rsidR="00C83454" w:rsidRPr="00C31EF2">
        <w:rPr>
          <w:sz w:val="24"/>
          <w:szCs w:val="24"/>
        </w:rPr>
        <w:instrText xml:space="preserve"> REF _Ref418863007 \r \h </w:instrText>
      </w:r>
      <w:r w:rsidR="00EE1555" w:rsidRPr="00C31EF2">
        <w:rPr>
          <w:sz w:val="24"/>
          <w:szCs w:val="24"/>
        </w:rPr>
        <w:instrText xml:space="preserve"> \* MERGEFORMAT </w:instrText>
      </w:r>
      <w:r w:rsidR="00C83454" w:rsidRPr="00C31EF2">
        <w:rPr>
          <w:sz w:val="24"/>
          <w:szCs w:val="24"/>
        </w:rPr>
      </w:r>
      <w:r w:rsidR="00C83454" w:rsidRPr="00C31EF2">
        <w:rPr>
          <w:sz w:val="24"/>
          <w:szCs w:val="24"/>
        </w:rPr>
        <w:fldChar w:fldCharType="separate"/>
      </w:r>
      <w:r w:rsidR="000959B4">
        <w:rPr>
          <w:sz w:val="24"/>
          <w:szCs w:val="24"/>
        </w:rPr>
        <w:t>5</w:t>
      </w:r>
      <w:r w:rsidR="00C83454" w:rsidRPr="00C31EF2">
        <w:rPr>
          <w:sz w:val="24"/>
          <w:szCs w:val="24"/>
        </w:rPr>
        <w:fldChar w:fldCharType="end"/>
      </w:r>
      <w:r w:rsidR="00EC5F37" w:rsidRPr="00C31EF2">
        <w:rPr>
          <w:sz w:val="24"/>
          <w:szCs w:val="24"/>
        </w:rPr>
        <w:t>)</w:t>
      </w:r>
      <w:r w:rsidR="00DB1235" w:rsidRPr="00C31EF2">
        <w:rPr>
          <w:sz w:val="24"/>
          <w:szCs w:val="24"/>
        </w:rPr>
        <w:t>.</w:t>
      </w:r>
    </w:p>
    <w:p w14:paraId="220AE884" w14:textId="44B41CC2" w:rsidR="00EC5F37" w:rsidRPr="00C31EF2" w:rsidRDefault="00EC5F37" w:rsidP="00C31EF2">
      <w:pPr>
        <w:pStyle w:val="a1"/>
        <w:spacing w:before="0"/>
        <w:rPr>
          <w:sz w:val="24"/>
          <w:szCs w:val="24"/>
        </w:rPr>
      </w:pPr>
      <w:r w:rsidRPr="00C31EF2">
        <w:rPr>
          <w:sz w:val="24"/>
          <w:szCs w:val="24"/>
        </w:rPr>
        <w:t xml:space="preserve">Дополнительные условия и процедуры </w:t>
      </w:r>
      <w:r w:rsidR="004411D1" w:rsidRPr="00C31EF2">
        <w:rPr>
          <w:sz w:val="24"/>
          <w:szCs w:val="24"/>
        </w:rPr>
        <w:t>закупки</w:t>
      </w:r>
      <w:r w:rsidRPr="00C31EF2">
        <w:rPr>
          <w:sz w:val="24"/>
          <w:szCs w:val="24"/>
        </w:rPr>
        <w:t xml:space="preserve"> описаны в </w:t>
      </w:r>
      <w:proofErr w:type="gramStart"/>
      <w:r w:rsidRPr="00C31EF2">
        <w:rPr>
          <w:sz w:val="24"/>
          <w:szCs w:val="24"/>
        </w:rPr>
        <w:t>разделе</w:t>
      </w:r>
      <w:proofErr w:type="gramEnd"/>
      <w:r w:rsidRPr="00C31EF2">
        <w:rPr>
          <w:sz w:val="24"/>
          <w:szCs w:val="24"/>
        </w:rPr>
        <w:t xml:space="preserve"> </w:t>
      </w:r>
      <w:r w:rsidR="002240AE" w:rsidRPr="00C31EF2">
        <w:rPr>
          <w:sz w:val="24"/>
          <w:szCs w:val="24"/>
        </w:rPr>
        <w:fldChar w:fldCharType="begin"/>
      </w:r>
      <w:r w:rsidR="002240AE" w:rsidRPr="00C31EF2">
        <w:rPr>
          <w:sz w:val="24"/>
          <w:szCs w:val="24"/>
        </w:rPr>
        <w:instrText xml:space="preserve"> REF _Ref56225120 \r \h </w:instrText>
      </w:r>
      <w:r w:rsidR="00316117" w:rsidRPr="00C31EF2">
        <w:rPr>
          <w:sz w:val="24"/>
          <w:szCs w:val="24"/>
        </w:rPr>
        <w:instrText xml:space="preserve"> \* MERGEFORMAT </w:instrText>
      </w:r>
      <w:r w:rsidR="002240AE" w:rsidRPr="00C31EF2">
        <w:rPr>
          <w:sz w:val="24"/>
          <w:szCs w:val="24"/>
        </w:rPr>
      </w:r>
      <w:r w:rsidR="002240AE" w:rsidRPr="00C31EF2">
        <w:rPr>
          <w:sz w:val="24"/>
          <w:szCs w:val="24"/>
        </w:rPr>
        <w:fldChar w:fldCharType="separate"/>
      </w:r>
      <w:r w:rsidR="000959B4">
        <w:rPr>
          <w:sz w:val="24"/>
          <w:szCs w:val="24"/>
        </w:rPr>
        <w:t>6</w:t>
      </w:r>
      <w:r w:rsidR="002240AE" w:rsidRPr="00C31EF2">
        <w:rPr>
          <w:sz w:val="24"/>
          <w:szCs w:val="24"/>
        </w:rPr>
        <w:fldChar w:fldCharType="end"/>
      </w:r>
      <w:r w:rsidRPr="00C31EF2">
        <w:rPr>
          <w:sz w:val="24"/>
          <w:szCs w:val="24"/>
        </w:rPr>
        <w:t>.</w:t>
      </w:r>
    </w:p>
    <w:p w14:paraId="1786CF6C" w14:textId="5A930E97" w:rsidR="00EC5F37" w:rsidRPr="003351AF" w:rsidRDefault="006116C7" w:rsidP="003351AF">
      <w:pPr>
        <w:pStyle w:val="20"/>
        <w:keepNext w:val="0"/>
        <w:widowControl w:val="0"/>
        <w:suppressAutoHyphens w:val="0"/>
        <w:spacing w:before="120"/>
        <w:rPr>
          <w:sz w:val="26"/>
        </w:rPr>
      </w:pPr>
      <w:bookmarkStart w:id="226" w:name="_Ref55280418"/>
      <w:bookmarkStart w:id="227" w:name="_Toc55285343"/>
      <w:bookmarkStart w:id="228" w:name="_Toc55305380"/>
      <w:bookmarkStart w:id="229" w:name="_Toc57314642"/>
      <w:bookmarkStart w:id="230" w:name="_Toc69728965"/>
      <w:bookmarkStart w:id="231" w:name="_Toc772524"/>
      <w:r w:rsidRPr="003351AF">
        <w:rPr>
          <w:sz w:val="26"/>
        </w:rPr>
        <w:t>Официальное р</w:t>
      </w:r>
      <w:r w:rsidR="006445DC" w:rsidRPr="003351AF">
        <w:rPr>
          <w:sz w:val="26"/>
        </w:rPr>
        <w:t xml:space="preserve">азмещение </w:t>
      </w:r>
      <w:r w:rsidR="00EC5F37" w:rsidRPr="003351AF">
        <w:rPr>
          <w:sz w:val="26"/>
        </w:rPr>
        <w:t>Извещения</w:t>
      </w:r>
      <w:bookmarkEnd w:id="226"/>
      <w:bookmarkEnd w:id="227"/>
      <w:bookmarkEnd w:id="228"/>
      <w:bookmarkEnd w:id="229"/>
      <w:bookmarkEnd w:id="230"/>
      <w:r w:rsidR="00C839FA" w:rsidRPr="003351AF">
        <w:rPr>
          <w:sz w:val="26"/>
        </w:rPr>
        <w:t xml:space="preserve"> и Документации о закупке</w:t>
      </w:r>
      <w:bookmarkEnd w:id="231"/>
    </w:p>
    <w:p w14:paraId="2E0062C0" w14:textId="3671447D" w:rsidR="00EC5F37" w:rsidRPr="00C31EF2" w:rsidRDefault="00EC5F37" w:rsidP="00C31EF2">
      <w:pPr>
        <w:pStyle w:val="a1"/>
        <w:widowControl w:val="0"/>
        <w:spacing w:before="0"/>
        <w:rPr>
          <w:sz w:val="24"/>
          <w:szCs w:val="24"/>
        </w:rPr>
      </w:pPr>
      <w:r w:rsidRPr="00C31EF2">
        <w:rPr>
          <w:sz w:val="24"/>
          <w:szCs w:val="24"/>
        </w:rPr>
        <w:t xml:space="preserve">Извещение </w:t>
      </w:r>
      <w:r w:rsidR="00C839FA" w:rsidRPr="00C31EF2">
        <w:rPr>
          <w:sz w:val="24"/>
          <w:szCs w:val="24"/>
        </w:rPr>
        <w:t xml:space="preserve">и Документация </w:t>
      </w:r>
      <w:r w:rsidR="00D872F5" w:rsidRPr="00C31EF2">
        <w:rPr>
          <w:sz w:val="24"/>
          <w:szCs w:val="24"/>
        </w:rPr>
        <w:t xml:space="preserve">о закупке </w:t>
      </w:r>
      <w:r w:rsidR="00AE37EB" w:rsidRPr="00C31EF2">
        <w:rPr>
          <w:sz w:val="24"/>
          <w:szCs w:val="24"/>
        </w:rPr>
        <w:t xml:space="preserve">официально </w:t>
      </w:r>
      <w:r w:rsidR="00B33E2E" w:rsidRPr="00C31EF2">
        <w:rPr>
          <w:sz w:val="24"/>
          <w:szCs w:val="24"/>
        </w:rPr>
        <w:t>размещен</w:t>
      </w:r>
      <w:r w:rsidR="00C839FA" w:rsidRPr="00C31EF2">
        <w:rPr>
          <w:sz w:val="24"/>
          <w:szCs w:val="24"/>
        </w:rPr>
        <w:t>ы</w:t>
      </w:r>
      <w:r w:rsidR="00B33E2E" w:rsidRPr="00C31EF2">
        <w:rPr>
          <w:sz w:val="24"/>
          <w:szCs w:val="24"/>
        </w:rPr>
        <w:t xml:space="preserve"> </w:t>
      </w:r>
      <w:r w:rsidRPr="00C31EF2">
        <w:rPr>
          <w:sz w:val="24"/>
          <w:szCs w:val="24"/>
        </w:rPr>
        <w:t>в порядке, указанном в пункте</w:t>
      </w:r>
      <w:r w:rsidR="00006817" w:rsidRPr="00C31EF2">
        <w:rPr>
          <w:sz w:val="24"/>
          <w:szCs w:val="24"/>
        </w:rPr>
        <w:t xml:space="preserve"> </w:t>
      </w:r>
      <w:r w:rsidR="00006817" w:rsidRPr="00C31EF2">
        <w:rPr>
          <w:sz w:val="24"/>
          <w:szCs w:val="24"/>
        </w:rPr>
        <w:fldChar w:fldCharType="begin"/>
      </w:r>
      <w:r w:rsidR="00006817" w:rsidRPr="00C31EF2">
        <w:rPr>
          <w:sz w:val="24"/>
          <w:szCs w:val="24"/>
        </w:rPr>
        <w:instrText xml:space="preserve"> REF _Ref514462143 \r \h </w:instrText>
      </w:r>
      <w:r w:rsidR="00C31EF2">
        <w:rPr>
          <w:sz w:val="24"/>
          <w:szCs w:val="24"/>
        </w:rPr>
        <w:instrText xml:space="preserve"> \* MERGEFORMAT </w:instrText>
      </w:r>
      <w:r w:rsidR="00006817" w:rsidRPr="00C31EF2">
        <w:rPr>
          <w:sz w:val="24"/>
          <w:szCs w:val="24"/>
        </w:rPr>
      </w:r>
      <w:r w:rsidR="00006817" w:rsidRPr="00C31EF2">
        <w:rPr>
          <w:sz w:val="24"/>
          <w:szCs w:val="24"/>
        </w:rPr>
        <w:fldChar w:fldCharType="separate"/>
      </w:r>
      <w:r w:rsidR="000959B4">
        <w:rPr>
          <w:sz w:val="24"/>
          <w:szCs w:val="24"/>
        </w:rPr>
        <w:t>1.2.10</w:t>
      </w:r>
      <w:r w:rsidR="00006817" w:rsidRPr="00C31EF2">
        <w:rPr>
          <w:sz w:val="24"/>
          <w:szCs w:val="24"/>
        </w:rPr>
        <w:fldChar w:fldCharType="end"/>
      </w:r>
      <w:r w:rsidR="0094031B" w:rsidRPr="00C31EF2">
        <w:rPr>
          <w:sz w:val="24"/>
          <w:szCs w:val="24"/>
        </w:rPr>
        <w:t>,</w:t>
      </w:r>
      <w:r w:rsidR="00C72E69" w:rsidRPr="00C31EF2">
        <w:rPr>
          <w:sz w:val="24"/>
          <w:szCs w:val="24"/>
        </w:rPr>
        <w:t xml:space="preserve"> и доступны для ознакомления без взимания платы</w:t>
      </w:r>
      <w:r w:rsidRPr="00C31EF2">
        <w:rPr>
          <w:sz w:val="24"/>
          <w:szCs w:val="24"/>
        </w:rPr>
        <w:t>.</w:t>
      </w:r>
      <w:r w:rsidR="00AE37EB" w:rsidRPr="00C31EF2">
        <w:rPr>
          <w:sz w:val="24"/>
          <w:szCs w:val="24"/>
        </w:rPr>
        <w:t xml:space="preserve"> </w:t>
      </w:r>
      <w:r w:rsidRPr="00C31EF2">
        <w:rPr>
          <w:sz w:val="24"/>
          <w:szCs w:val="24"/>
        </w:rPr>
        <w:t xml:space="preserve">Иные публикации не </w:t>
      </w:r>
      <w:proofErr w:type="gramStart"/>
      <w:r w:rsidRPr="00C31EF2">
        <w:rPr>
          <w:sz w:val="24"/>
          <w:szCs w:val="24"/>
        </w:rPr>
        <w:t>являются официальными и не влекут</w:t>
      </w:r>
      <w:proofErr w:type="gramEnd"/>
      <w:r w:rsidRPr="00C31EF2">
        <w:rPr>
          <w:sz w:val="24"/>
          <w:szCs w:val="24"/>
        </w:rPr>
        <w:t xml:space="preserve"> для Организатора никаких последствий.</w:t>
      </w:r>
    </w:p>
    <w:p w14:paraId="4541C7A9" w14:textId="29F9CFE9" w:rsidR="00AE37EB" w:rsidRPr="00C31EF2" w:rsidRDefault="00AE37EB" w:rsidP="00C31EF2">
      <w:pPr>
        <w:pStyle w:val="a1"/>
        <w:widowControl w:val="0"/>
        <w:spacing w:before="0"/>
        <w:rPr>
          <w:sz w:val="24"/>
          <w:szCs w:val="24"/>
        </w:rPr>
      </w:pPr>
      <w:r w:rsidRPr="00C31EF2">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C31EF2" w:rsidRDefault="00C839FA" w:rsidP="00C31EF2">
      <w:pPr>
        <w:pStyle w:val="a1"/>
        <w:widowControl w:val="0"/>
        <w:spacing w:before="0"/>
        <w:rPr>
          <w:sz w:val="24"/>
          <w:szCs w:val="24"/>
        </w:rPr>
      </w:pPr>
      <w:bookmarkStart w:id="232" w:name="_Ref55277592"/>
      <w:bookmarkStart w:id="233" w:name="_Ref513474496"/>
      <w:r w:rsidRPr="00C31EF2">
        <w:rPr>
          <w:sz w:val="24"/>
          <w:szCs w:val="24"/>
        </w:rPr>
        <w:t xml:space="preserve">Участники могут </w:t>
      </w:r>
      <w:r w:rsidR="006A64FB" w:rsidRPr="00C31EF2">
        <w:rPr>
          <w:sz w:val="24"/>
          <w:szCs w:val="24"/>
        </w:rPr>
        <w:t xml:space="preserve">также </w:t>
      </w:r>
      <w:r w:rsidRPr="00C31EF2">
        <w:rPr>
          <w:sz w:val="24"/>
          <w:szCs w:val="24"/>
        </w:rPr>
        <w:t>получить Документацию о закупке через ЭТП.</w:t>
      </w:r>
      <w:bookmarkEnd w:id="232"/>
      <w:r w:rsidRPr="00C31EF2">
        <w:rPr>
          <w:sz w:val="24"/>
          <w:szCs w:val="24"/>
        </w:rPr>
        <w:t xml:space="preserve"> Порядок получения информации через ЭТП определяется </w:t>
      </w:r>
      <w:r w:rsidR="00B6093F" w:rsidRPr="00C31EF2">
        <w:rPr>
          <w:sz w:val="24"/>
          <w:szCs w:val="24"/>
        </w:rPr>
        <w:t>Р</w:t>
      </w:r>
      <w:r w:rsidRPr="00C31EF2">
        <w:rPr>
          <w:sz w:val="24"/>
          <w:szCs w:val="24"/>
        </w:rPr>
        <w:t>егламентом ЭТП</w:t>
      </w:r>
      <w:r w:rsidR="00145B1D" w:rsidRPr="00C31EF2">
        <w:rPr>
          <w:sz w:val="24"/>
          <w:szCs w:val="24"/>
        </w:rPr>
        <w:t>, с использованием которой проводится закупка</w:t>
      </w:r>
      <w:r w:rsidRPr="00C31EF2">
        <w:rPr>
          <w:sz w:val="24"/>
          <w:szCs w:val="24"/>
        </w:rPr>
        <w:t>.</w:t>
      </w:r>
      <w:bookmarkEnd w:id="233"/>
    </w:p>
    <w:p w14:paraId="6509A5BE" w14:textId="72583FB2" w:rsidR="00006817" w:rsidRPr="00C31EF2" w:rsidRDefault="006A64FB" w:rsidP="00C31EF2">
      <w:pPr>
        <w:pStyle w:val="a1"/>
        <w:widowControl w:val="0"/>
        <w:spacing w:before="0"/>
        <w:rPr>
          <w:sz w:val="24"/>
          <w:szCs w:val="24"/>
        </w:rPr>
      </w:pPr>
      <w:r w:rsidRPr="00C31EF2">
        <w:rPr>
          <w:sz w:val="24"/>
          <w:szCs w:val="24"/>
        </w:rPr>
        <w:t>П</w:t>
      </w:r>
      <w:r w:rsidR="00006817" w:rsidRPr="00C31EF2">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3351AF" w:rsidRDefault="00DD0FEE" w:rsidP="003351AF">
      <w:pPr>
        <w:pStyle w:val="20"/>
        <w:spacing w:before="120"/>
        <w:rPr>
          <w:sz w:val="26"/>
        </w:rPr>
      </w:pPr>
      <w:bookmarkStart w:id="234" w:name="_Toc311975313"/>
      <w:bookmarkStart w:id="235" w:name="_Toc57314653"/>
      <w:bookmarkStart w:id="236" w:name="_Ref514707961"/>
      <w:bookmarkStart w:id="237" w:name="_Toc772525"/>
      <w:bookmarkStart w:id="238" w:name="_Ref55280436"/>
      <w:bookmarkStart w:id="239" w:name="_Toc55285345"/>
      <w:bookmarkStart w:id="240" w:name="_Toc55305382"/>
      <w:bookmarkStart w:id="241" w:name="_Toc57314644"/>
      <w:bookmarkStart w:id="242" w:name="_Toc69728967"/>
      <w:bookmarkEnd w:id="234"/>
      <w:r w:rsidRPr="003351AF">
        <w:rPr>
          <w:sz w:val="26"/>
        </w:rPr>
        <w:t>Разъяснение Документации</w:t>
      </w:r>
      <w:bookmarkEnd w:id="235"/>
      <w:r w:rsidRPr="003351AF">
        <w:rPr>
          <w:sz w:val="26"/>
        </w:rPr>
        <w:t xml:space="preserve"> о закупке</w:t>
      </w:r>
      <w:bookmarkEnd w:id="236"/>
      <w:bookmarkEnd w:id="237"/>
    </w:p>
    <w:p w14:paraId="4D68864A" w14:textId="77777777" w:rsidR="00DD0FEE" w:rsidRPr="00C31EF2" w:rsidRDefault="00DD0FEE" w:rsidP="00C31EF2">
      <w:pPr>
        <w:pStyle w:val="a1"/>
        <w:spacing w:before="0"/>
        <w:rPr>
          <w:sz w:val="24"/>
          <w:szCs w:val="24"/>
        </w:rPr>
      </w:pPr>
      <w:r w:rsidRPr="00C31EF2">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C31EF2" w:rsidRDefault="00DD0FEE" w:rsidP="00C31EF2">
      <w:pPr>
        <w:pStyle w:val="a1"/>
        <w:spacing w:before="0"/>
        <w:rPr>
          <w:sz w:val="24"/>
          <w:szCs w:val="24"/>
        </w:rPr>
      </w:pPr>
      <w:r w:rsidRPr="00C31EF2">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C31EF2" w:rsidRDefault="00DD0FEE" w:rsidP="00C31EF2">
      <w:pPr>
        <w:pStyle w:val="a1"/>
        <w:spacing w:before="0"/>
        <w:rPr>
          <w:sz w:val="24"/>
          <w:szCs w:val="24"/>
        </w:rPr>
      </w:pPr>
      <w:r w:rsidRPr="00C31EF2">
        <w:rPr>
          <w:sz w:val="24"/>
          <w:szCs w:val="24"/>
        </w:rPr>
        <w:t xml:space="preserve">Организатор обязуется ответить на любой вопрос, поступивший не </w:t>
      </w:r>
      <w:proofErr w:type="gramStart"/>
      <w:r w:rsidRPr="00C31EF2">
        <w:rPr>
          <w:sz w:val="24"/>
          <w:szCs w:val="24"/>
        </w:rPr>
        <w:t>позднее</w:t>
      </w:r>
      <w:proofErr w:type="gramEnd"/>
      <w:r w:rsidRPr="00C31EF2">
        <w:rPr>
          <w:sz w:val="24"/>
          <w:szCs w:val="24"/>
        </w:rPr>
        <w:t xml:space="preserve"> чем за 3 (три) рабочих дня до даты окончания срока подачи заявок. В </w:t>
      </w:r>
      <w:proofErr w:type="gramStart"/>
      <w:r w:rsidRPr="00C31EF2">
        <w:rPr>
          <w:sz w:val="24"/>
          <w:szCs w:val="24"/>
        </w:rPr>
        <w:t>случае</w:t>
      </w:r>
      <w:proofErr w:type="gramEnd"/>
      <w:r w:rsidRPr="00C31EF2">
        <w:rPr>
          <w:sz w:val="24"/>
          <w:szCs w:val="24"/>
        </w:rPr>
        <w:t xml:space="preserve"> поступления вопросов с нарушением установленного срока, Организатор вправе не предоставлять разъяснения. </w:t>
      </w:r>
    </w:p>
    <w:p w14:paraId="7E6CD1E7" w14:textId="77777777" w:rsidR="00DD0FEE" w:rsidRPr="00C31EF2" w:rsidRDefault="00DD0FEE" w:rsidP="00C31EF2">
      <w:pPr>
        <w:pStyle w:val="a1"/>
        <w:spacing w:before="0"/>
        <w:rPr>
          <w:sz w:val="24"/>
          <w:szCs w:val="24"/>
        </w:rPr>
      </w:pPr>
      <w:r w:rsidRPr="00C31EF2">
        <w:rPr>
          <w:sz w:val="24"/>
          <w:szCs w:val="24"/>
        </w:rPr>
        <w:lastRenderedPageBreak/>
        <w:t xml:space="preserve">Организатор вправе без получения запросов от Участников по собственной инициативе выпустить и официально </w:t>
      </w:r>
      <w:proofErr w:type="gramStart"/>
      <w:r w:rsidRPr="00C31EF2">
        <w:rPr>
          <w:sz w:val="24"/>
          <w:szCs w:val="24"/>
        </w:rPr>
        <w:t>разместить разъяснения</w:t>
      </w:r>
      <w:proofErr w:type="gramEnd"/>
      <w:r w:rsidRPr="00C31EF2">
        <w:rPr>
          <w:sz w:val="24"/>
          <w:szCs w:val="24"/>
        </w:rPr>
        <w:t xml:space="preserve"> настоящей Документации о закупке.</w:t>
      </w:r>
    </w:p>
    <w:p w14:paraId="162FEEC5" w14:textId="75561BD3" w:rsidR="00DD0FEE" w:rsidRPr="00C31EF2" w:rsidRDefault="00DD0FEE" w:rsidP="00C31EF2">
      <w:pPr>
        <w:pStyle w:val="a1"/>
        <w:spacing w:before="0"/>
        <w:rPr>
          <w:sz w:val="24"/>
          <w:szCs w:val="24"/>
        </w:rPr>
      </w:pPr>
      <w:r w:rsidRPr="00C31EF2">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C31EF2">
        <w:rPr>
          <w:sz w:val="24"/>
          <w:szCs w:val="24"/>
        </w:rPr>
        <w:fldChar w:fldCharType="begin"/>
      </w:r>
      <w:r w:rsidRPr="00C31EF2">
        <w:rPr>
          <w:sz w:val="24"/>
          <w:szCs w:val="24"/>
        </w:rPr>
        <w:instrText xml:space="preserve"> REF _Ref513817350 \r \h  \* MERGEFORMAT </w:instrText>
      </w:r>
      <w:r w:rsidRPr="00C31EF2">
        <w:rPr>
          <w:sz w:val="24"/>
          <w:szCs w:val="24"/>
        </w:rPr>
      </w:r>
      <w:r w:rsidRPr="00C31EF2">
        <w:rPr>
          <w:sz w:val="24"/>
          <w:szCs w:val="24"/>
        </w:rPr>
        <w:fldChar w:fldCharType="separate"/>
      </w:r>
      <w:r w:rsidR="000959B4">
        <w:rPr>
          <w:sz w:val="24"/>
          <w:szCs w:val="24"/>
        </w:rPr>
        <w:t>1.2.16</w:t>
      </w:r>
      <w:r w:rsidRPr="00C31EF2">
        <w:rPr>
          <w:sz w:val="24"/>
          <w:szCs w:val="24"/>
        </w:rPr>
        <w:fldChar w:fldCharType="end"/>
      </w:r>
      <w:r w:rsidRPr="00C31EF2">
        <w:rPr>
          <w:sz w:val="24"/>
          <w:szCs w:val="24"/>
        </w:rPr>
        <w:t xml:space="preserve">, но в любом случае не </w:t>
      </w:r>
      <w:proofErr w:type="gramStart"/>
      <w:r w:rsidRPr="00C31EF2">
        <w:rPr>
          <w:sz w:val="24"/>
          <w:szCs w:val="24"/>
        </w:rPr>
        <w:t>позднее</w:t>
      </w:r>
      <w:proofErr w:type="gramEnd"/>
      <w:r w:rsidRPr="00C31EF2">
        <w:rPr>
          <w:sz w:val="24"/>
          <w:szCs w:val="24"/>
        </w:rPr>
        <w:t xml:space="preserve"> чем в течение 3 (трех) рабочих дней с даты поступления такого запроса. </w:t>
      </w:r>
      <w:r w:rsidR="007C5F94" w:rsidRPr="00C31EF2">
        <w:rPr>
          <w:sz w:val="24"/>
          <w:szCs w:val="24"/>
        </w:rPr>
        <w:t>К</w:t>
      </w:r>
      <w:r w:rsidRPr="00C31EF2">
        <w:rPr>
          <w:sz w:val="24"/>
          <w:szCs w:val="24"/>
        </w:rPr>
        <w:t>опия ответа размещается Организатором на ЭТП.</w:t>
      </w:r>
    </w:p>
    <w:p w14:paraId="47E7B4F6" w14:textId="78BF2106" w:rsidR="00DD0FEE" w:rsidRPr="00C31EF2" w:rsidRDefault="00DD0FEE" w:rsidP="00C31EF2">
      <w:pPr>
        <w:pStyle w:val="a1"/>
        <w:spacing w:before="0"/>
        <w:rPr>
          <w:sz w:val="24"/>
          <w:szCs w:val="24"/>
        </w:rPr>
      </w:pPr>
      <w:r w:rsidRPr="00C31EF2">
        <w:rPr>
          <w:sz w:val="24"/>
          <w:szCs w:val="24"/>
        </w:rPr>
        <w:t xml:space="preserve">Разъяснения Документации о закупке </w:t>
      </w:r>
      <w:proofErr w:type="gramStart"/>
      <w:r w:rsidRPr="00C31EF2">
        <w:rPr>
          <w:sz w:val="24"/>
          <w:szCs w:val="24"/>
        </w:rPr>
        <w:t>носят справочный характер и не могут</w:t>
      </w:r>
      <w:proofErr w:type="gramEnd"/>
      <w:r w:rsidRPr="00C31EF2">
        <w:rPr>
          <w:sz w:val="24"/>
          <w:szCs w:val="24"/>
        </w:rPr>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C31EF2">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C31EF2" w:rsidRDefault="00D54DBC" w:rsidP="00C31EF2">
      <w:pPr>
        <w:pStyle w:val="a1"/>
        <w:spacing w:before="0"/>
        <w:rPr>
          <w:sz w:val="24"/>
          <w:szCs w:val="24"/>
        </w:rPr>
      </w:pPr>
      <w:r w:rsidRPr="00C31EF2">
        <w:rPr>
          <w:sz w:val="24"/>
          <w:szCs w:val="24"/>
        </w:rPr>
        <w:t xml:space="preserve">В </w:t>
      </w:r>
      <w:proofErr w:type="gramStart"/>
      <w:r w:rsidRPr="00C31EF2">
        <w:rPr>
          <w:sz w:val="24"/>
          <w:szCs w:val="24"/>
        </w:rPr>
        <w:t>случае</w:t>
      </w:r>
      <w:proofErr w:type="gramEnd"/>
      <w:r w:rsidRPr="00C31EF2">
        <w:rPr>
          <w:sz w:val="24"/>
          <w:szCs w:val="24"/>
        </w:rPr>
        <w:t xml:space="preserve">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3351AF" w:rsidRDefault="00DD0FEE" w:rsidP="003351AF">
      <w:pPr>
        <w:pStyle w:val="20"/>
        <w:spacing w:before="120"/>
        <w:rPr>
          <w:sz w:val="26"/>
        </w:rPr>
      </w:pPr>
      <w:bookmarkStart w:id="243" w:name="_Ref514601359"/>
      <w:bookmarkStart w:id="244" w:name="_Toc772526"/>
      <w:r w:rsidRPr="003351AF">
        <w:rPr>
          <w:sz w:val="26"/>
        </w:rPr>
        <w:t>Изменения Документации о закупке</w:t>
      </w:r>
      <w:bookmarkEnd w:id="243"/>
      <w:bookmarkEnd w:id="244"/>
    </w:p>
    <w:p w14:paraId="59171F98" w14:textId="6E507FAF" w:rsidR="00DD0FEE" w:rsidRPr="00C31EF2" w:rsidRDefault="00DD0FEE" w:rsidP="00C31EF2">
      <w:pPr>
        <w:pStyle w:val="a1"/>
        <w:spacing w:before="0"/>
        <w:rPr>
          <w:sz w:val="24"/>
          <w:szCs w:val="24"/>
        </w:rPr>
      </w:pPr>
      <w:r w:rsidRPr="00C31EF2">
        <w:rPr>
          <w:sz w:val="24"/>
          <w:szCs w:val="24"/>
        </w:rPr>
        <w:t xml:space="preserve">Организатор в любой момент до </w:t>
      </w:r>
      <w:r w:rsidR="00A2361B" w:rsidRPr="00C31EF2">
        <w:rPr>
          <w:sz w:val="24"/>
          <w:szCs w:val="24"/>
        </w:rPr>
        <w:t>окончания</w:t>
      </w:r>
      <w:r w:rsidRPr="00C31EF2">
        <w:rPr>
          <w:sz w:val="24"/>
          <w:szCs w:val="24"/>
        </w:rPr>
        <w:t xml:space="preserve"> срока </w:t>
      </w:r>
      <w:r w:rsidR="00A2361B" w:rsidRPr="00C31EF2">
        <w:rPr>
          <w:sz w:val="24"/>
          <w:szCs w:val="24"/>
        </w:rPr>
        <w:t>подачи</w:t>
      </w:r>
      <w:r w:rsidRPr="00C31EF2">
        <w:rPr>
          <w:sz w:val="24"/>
          <w:szCs w:val="24"/>
        </w:rPr>
        <w:t xml:space="preserve"> заявок (пункт </w:t>
      </w:r>
      <w:r w:rsidRPr="00C31EF2">
        <w:rPr>
          <w:sz w:val="24"/>
          <w:szCs w:val="24"/>
        </w:rPr>
        <w:fldChar w:fldCharType="begin"/>
      </w:r>
      <w:r w:rsidRPr="00C31EF2">
        <w:rPr>
          <w:sz w:val="24"/>
          <w:szCs w:val="24"/>
        </w:rPr>
        <w:instrText xml:space="preserve"> REF _Ref389823218 \r \h  \* MERGEFORMAT </w:instrText>
      </w:r>
      <w:r w:rsidRPr="00C31EF2">
        <w:rPr>
          <w:sz w:val="24"/>
          <w:szCs w:val="24"/>
        </w:rPr>
      </w:r>
      <w:r w:rsidRPr="00C31EF2">
        <w:rPr>
          <w:sz w:val="24"/>
          <w:szCs w:val="24"/>
        </w:rPr>
        <w:fldChar w:fldCharType="separate"/>
      </w:r>
      <w:r w:rsidR="000959B4">
        <w:rPr>
          <w:sz w:val="24"/>
          <w:szCs w:val="24"/>
        </w:rPr>
        <w:t>1.2.17</w:t>
      </w:r>
      <w:r w:rsidRPr="00C31EF2">
        <w:rPr>
          <w:sz w:val="24"/>
          <w:szCs w:val="24"/>
        </w:rPr>
        <w:fldChar w:fldCharType="end"/>
      </w:r>
      <w:r w:rsidRPr="00C31EF2">
        <w:rPr>
          <w:sz w:val="24"/>
          <w:szCs w:val="24"/>
        </w:rPr>
        <w:t>)</w:t>
      </w:r>
      <w:r w:rsidR="009500C3" w:rsidRPr="00C31EF2">
        <w:rPr>
          <w:sz w:val="24"/>
          <w:szCs w:val="24"/>
        </w:rPr>
        <w:t xml:space="preserve"> </w:t>
      </w:r>
      <w:r w:rsidRPr="00C31EF2">
        <w:rPr>
          <w:sz w:val="24"/>
          <w:szCs w:val="24"/>
        </w:rPr>
        <w:t xml:space="preserve">вправе внести изменения в </w:t>
      </w:r>
      <w:bookmarkStart w:id="245" w:name="_Hlk515980368"/>
      <w:r w:rsidR="00D0659F" w:rsidRPr="00C31EF2">
        <w:rPr>
          <w:sz w:val="24"/>
          <w:szCs w:val="24"/>
        </w:rPr>
        <w:t xml:space="preserve">Извещение и/или </w:t>
      </w:r>
      <w:bookmarkEnd w:id="245"/>
      <w:r w:rsidRPr="00C31EF2">
        <w:rPr>
          <w:sz w:val="24"/>
          <w:szCs w:val="24"/>
        </w:rPr>
        <w:t>настоящую Документацию о закупке.</w:t>
      </w:r>
      <w:r w:rsidR="00796FED" w:rsidRPr="00C31EF2">
        <w:rPr>
          <w:sz w:val="24"/>
          <w:szCs w:val="24"/>
        </w:rPr>
        <w:t xml:space="preserve"> При этом официальному размещению подлежит обновленная </w:t>
      </w:r>
      <w:r w:rsidR="00491652" w:rsidRPr="00C31EF2">
        <w:rPr>
          <w:sz w:val="24"/>
          <w:szCs w:val="24"/>
        </w:rPr>
        <w:t>редакция</w:t>
      </w:r>
      <w:r w:rsidR="00796FED" w:rsidRPr="00C31EF2">
        <w:rPr>
          <w:sz w:val="24"/>
          <w:szCs w:val="24"/>
        </w:rPr>
        <w:t xml:space="preserve"> Извещения и/или Документации о закупке, а также перечень внесенных изменений в них.</w:t>
      </w:r>
    </w:p>
    <w:p w14:paraId="1DD107A6" w14:textId="7DD17C4C" w:rsidR="00E307F9" w:rsidRPr="00C31EF2" w:rsidRDefault="00491652" w:rsidP="00C31EF2">
      <w:pPr>
        <w:pStyle w:val="a1"/>
        <w:spacing w:before="0"/>
        <w:rPr>
          <w:sz w:val="24"/>
          <w:szCs w:val="24"/>
        </w:rPr>
      </w:pPr>
      <w:bookmarkStart w:id="246" w:name="_Ref516864470"/>
      <w:r w:rsidRPr="00C31EF2">
        <w:rPr>
          <w:sz w:val="24"/>
          <w:szCs w:val="24"/>
        </w:rPr>
        <w:t>После окончания срока подачи заявок</w:t>
      </w:r>
      <w:r w:rsidR="00E307F9" w:rsidRPr="00C31EF2">
        <w:rPr>
          <w:sz w:val="24"/>
          <w:szCs w:val="24"/>
        </w:rPr>
        <w:t xml:space="preserve"> </w:t>
      </w:r>
      <w:r w:rsidRPr="00C31EF2">
        <w:rPr>
          <w:sz w:val="24"/>
          <w:szCs w:val="24"/>
        </w:rPr>
        <w:t xml:space="preserve">допускается изменение только в части установленных Документацией о закупке </w:t>
      </w:r>
      <w:r w:rsidR="00E307F9" w:rsidRPr="00C31EF2">
        <w:rPr>
          <w:sz w:val="24"/>
          <w:szCs w:val="24"/>
        </w:rPr>
        <w:t>сроков:</w:t>
      </w:r>
      <w:bookmarkEnd w:id="246"/>
    </w:p>
    <w:p w14:paraId="0B3D843F" w14:textId="325D468E" w:rsidR="00E307F9" w:rsidRPr="00C31EF2" w:rsidRDefault="00E307F9" w:rsidP="00C31EF2">
      <w:pPr>
        <w:pStyle w:val="a1"/>
        <w:numPr>
          <w:ilvl w:val="0"/>
          <w:numId w:val="42"/>
        </w:numPr>
        <w:spacing w:before="0"/>
        <w:ind w:left="1701" w:hanging="425"/>
        <w:rPr>
          <w:sz w:val="24"/>
          <w:szCs w:val="24"/>
        </w:rPr>
      </w:pPr>
      <w:r w:rsidRPr="00C31EF2">
        <w:rPr>
          <w:sz w:val="24"/>
          <w:szCs w:val="24"/>
        </w:rPr>
        <w:t>ра</w:t>
      </w:r>
      <w:r w:rsidR="0001473A" w:rsidRPr="00C31EF2">
        <w:rPr>
          <w:sz w:val="24"/>
          <w:szCs w:val="24"/>
        </w:rPr>
        <w:t>ссмотрения первых частей заявок</w:t>
      </w:r>
      <w:r w:rsidR="00337022" w:rsidRPr="00C31EF2">
        <w:rPr>
          <w:sz w:val="24"/>
          <w:szCs w:val="24"/>
        </w:rPr>
        <w:t xml:space="preserve"> </w:t>
      </w:r>
      <w:r w:rsidR="00491652" w:rsidRPr="00C31EF2">
        <w:rPr>
          <w:sz w:val="24"/>
          <w:szCs w:val="24"/>
        </w:rPr>
        <w:t>(пункт</w:t>
      </w:r>
      <w:r w:rsidRPr="00C31EF2">
        <w:rPr>
          <w:sz w:val="24"/>
          <w:szCs w:val="24"/>
        </w:rPr>
        <w:t xml:space="preserve"> </w:t>
      </w:r>
      <w:r w:rsidRPr="00C31EF2">
        <w:rPr>
          <w:sz w:val="24"/>
          <w:szCs w:val="24"/>
        </w:rPr>
        <w:fldChar w:fldCharType="begin"/>
      </w:r>
      <w:r w:rsidRPr="00C31EF2">
        <w:rPr>
          <w:sz w:val="24"/>
          <w:szCs w:val="24"/>
        </w:rPr>
        <w:instrText xml:space="preserve"> REF _Ref515369504 \w \h </w:instrText>
      </w:r>
      <w:r w:rsidR="00C31EF2">
        <w:rPr>
          <w:sz w:val="24"/>
          <w:szCs w:val="24"/>
        </w:rPr>
        <w:instrText xml:space="preserve"> \* MERGEFORMAT </w:instrText>
      </w:r>
      <w:r w:rsidRPr="00C31EF2">
        <w:rPr>
          <w:sz w:val="24"/>
          <w:szCs w:val="24"/>
        </w:rPr>
      </w:r>
      <w:r w:rsidRPr="00C31EF2">
        <w:rPr>
          <w:sz w:val="24"/>
          <w:szCs w:val="24"/>
        </w:rPr>
        <w:fldChar w:fldCharType="separate"/>
      </w:r>
      <w:r w:rsidR="000959B4">
        <w:rPr>
          <w:sz w:val="24"/>
          <w:szCs w:val="24"/>
        </w:rPr>
        <w:t>1.2.18</w:t>
      </w:r>
      <w:r w:rsidRPr="00C31EF2">
        <w:rPr>
          <w:sz w:val="24"/>
          <w:szCs w:val="24"/>
        </w:rPr>
        <w:fldChar w:fldCharType="end"/>
      </w:r>
      <w:r w:rsidR="00491652" w:rsidRPr="00C31EF2">
        <w:rPr>
          <w:sz w:val="24"/>
          <w:szCs w:val="24"/>
        </w:rPr>
        <w:t>)</w:t>
      </w:r>
      <w:r w:rsidRPr="00C31EF2">
        <w:rPr>
          <w:sz w:val="24"/>
          <w:szCs w:val="24"/>
        </w:rPr>
        <w:t>;</w:t>
      </w:r>
    </w:p>
    <w:p w14:paraId="17829DB2" w14:textId="3F687294" w:rsidR="00E307F9" w:rsidRPr="00C31EF2" w:rsidRDefault="00E307F9" w:rsidP="00C31EF2">
      <w:pPr>
        <w:pStyle w:val="a1"/>
        <w:numPr>
          <w:ilvl w:val="0"/>
          <w:numId w:val="42"/>
        </w:numPr>
        <w:spacing w:before="0"/>
        <w:ind w:left="1701" w:hanging="425"/>
        <w:rPr>
          <w:sz w:val="24"/>
          <w:szCs w:val="24"/>
        </w:rPr>
      </w:pPr>
      <w:r w:rsidRPr="00C31EF2">
        <w:rPr>
          <w:sz w:val="24"/>
          <w:szCs w:val="24"/>
        </w:rPr>
        <w:t>проведения квалификационного отбора</w:t>
      </w:r>
      <w:r w:rsidR="00D303C8" w:rsidRPr="00C31EF2">
        <w:rPr>
          <w:sz w:val="24"/>
          <w:szCs w:val="24"/>
        </w:rPr>
        <w:t xml:space="preserve"> Участников, если предусмотрен данный этап</w:t>
      </w:r>
      <w:r w:rsidRPr="00C31EF2">
        <w:rPr>
          <w:sz w:val="24"/>
          <w:szCs w:val="24"/>
        </w:rPr>
        <w:t xml:space="preserve"> (пункт </w:t>
      </w:r>
      <w:r w:rsidRPr="00C31EF2">
        <w:rPr>
          <w:sz w:val="24"/>
          <w:szCs w:val="24"/>
        </w:rPr>
        <w:fldChar w:fldCharType="begin"/>
      </w:r>
      <w:r w:rsidRPr="00C31EF2">
        <w:rPr>
          <w:sz w:val="24"/>
          <w:szCs w:val="24"/>
        </w:rPr>
        <w:instrText xml:space="preserve"> REF _Ref515296765 \w \h </w:instrText>
      </w:r>
      <w:r w:rsidR="00C31EF2">
        <w:rPr>
          <w:sz w:val="24"/>
          <w:szCs w:val="24"/>
        </w:rPr>
        <w:instrText xml:space="preserve"> \* MERGEFORMAT </w:instrText>
      </w:r>
      <w:r w:rsidRPr="00C31EF2">
        <w:rPr>
          <w:sz w:val="24"/>
          <w:szCs w:val="24"/>
        </w:rPr>
      </w:r>
      <w:r w:rsidRPr="00C31EF2">
        <w:rPr>
          <w:sz w:val="24"/>
          <w:szCs w:val="24"/>
        </w:rPr>
        <w:fldChar w:fldCharType="separate"/>
      </w:r>
      <w:r w:rsidR="000959B4">
        <w:rPr>
          <w:sz w:val="24"/>
          <w:szCs w:val="24"/>
        </w:rPr>
        <w:t>1.2.21</w:t>
      </w:r>
      <w:r w:rsidRPr="00C31EF2">
        <w:rPr>
          <w:sz w:val="24"/>
          <w:szCs w:val="24"/>
        </w:rPr>
        <w:fldChar w:fldCharType="end"/>
      </w:r>
      <w:r w:rsidRPr="00C31EF2">
        <w:rPr>
          <w:sz w:val="24"/>
          <w:szCs w:val="24"/>
        </w:rPr>
        <w:t>);</w:t>
      </w:r>
    </w:p>
    <w:p w14:paraId="5A3297ED" w14:textId="25006C10" w:rsidR="00E307F9" w:rsidRPr="00C31EF2" w:rsidRDefault="00E307F9" w:rsidP="00C31EF2">
      <w:pPr>
        <w:pStyle w:val="a1"/>
        <w:numPr>
          <w:ilvl w:val="0"/>
          <w:numId w:val="42"/>
        </w:numPr>
        <w:spacing w:before="0"/>
        <w:ind w:left="1701" w:hanging="425"/>
        <w:rPr>
          <w:sz w:val="24"/>
          <w:szCs w:val="24"/>
        </w:rPr>
      </w:pPr>
      <w:r w:rsidRPr="00C31EF2">
        <w:rPr>
          <w:sz w:val="24"/>
          <w:szCs w:val="24"/>
        </w:rPr>
        <w:t xml:space="preserve">подведения итогов закупки (пункт </w:t>
      </w:r>
      <w:r w:rsidRPr="00C31EF2">
        <w:rPr>
          <w:sz w:val="24"/>
          <w:szCs w:val="24"/>
        </w:rPr>
        <w:fldChar w:fldCharType="begin"/>
      </w:r>
      <w:r w:rsidRPr="00C31EF2">
        <w:rPr>
          <w:sz w:val="24"/>
          <w:szCs w:val="24"/>
        </w:rPr>
        <w:instrText xml:space="preserve"> REF _Ref515369621 \w \h </w:instrText>
      </w:r>
      <w:r w:rsidR="00C31EF2">
        <w:rPr>
          <w:sz w:val="24"/>
          <w:szCs w:val="24"/>
        </w:rPr>
        <w:instrText xml:space="preserve"> \* MERGEFORMAT </w:instrText>
      </w:r>
      <w:r w:rsidRPr="00C31EF2">
        <w:rPr>
          <w:sz w:val="24"/>
          <w:szCs w:val="24"/>
        </w:rPr>
      </w:r>
      <w:r w:rsidRPr="00C31EF2">
        <w:rPr>
          <w:sz w:val="24"/>
          <w:szCs w:val="24"/>
        </w:rPr>
        <w:fldChar w:fldCharType="separate"/>
      </w:r>
      <w:r w:rsidR="000959B4">
        <w:rPr>
          <w:sz w:val="24"/>
          <w:szCs w:val="24"/>
        </w:rPr>
        <w:t>1.2.22</w:t>
      </w:r>
      <w:r w:rsidRPr="00C31EF2">
        <w:rPr>
          <w:sz w:val="24"/>
          <w:szCs w:val="24"/>
        </w:rPr>
        <w:fldChar w:fldCharType="end"/>
      </w:r>
      <w:r w:rsidRPr="00C31EF2">
        <w:rPr>
          <w:sz w:val="24"/>
          <w:szCs w:val="24"/>
        </w:rPr>
        <w:t>),</w:t>
      </w:r>
    </w:p>
    <w:p w14:paraId="0220612F" w14:textId="13946A13" w:rsidR="00491652" w:rsidRPr="00C31EF2" w:rsidRDefault="00491652" w:rsidP="00C31EF2">
      <w:pPr>
        <w:pStyle w:val="a1"/>
        <w:numPr>
          <w:ilvl w:val="0"/>
          <w:numId w:val="0"/>
        </w:numPr>
        <w:spacing w:before="0"/>
        <w:ind w:left="1134"/>
        <w:rPr>
          <w:sz w:val="24"/>
          <w:szCs w:val="24"/>
        </w:rPr>
      </w:pPr>
      <w:r w:rsidRPr="00C31EF2">
        <w:rPr>
          <w:sz w:val="24"/>
          <w:szCs w:val="24"/>
        </w:rPr>
        <w:t xml:space="preserve">в </w:t>
      </w:r>
      <w:proofErr w:type="gramStart"/>
      <w:r w:rsidRPr="00C31EF2">
        <w:rPr>
          <w:sz w:val="24"/>
          <w:szCs w:val="24"/>
        </w:rPr>
        <w:t>пределах</w:t>
      </w:r>
      <w:proofErr w:type="gramEnd"/>
      <w:r w:rsidRPr="00C31EF2">
        <w:rPr>
          <w:sz w:val="24"/>
          <w:szCs w:val="24"/>
        </w:rPr>
        <w:t xml:space="preserve"> срока действия заявок и с уведомлением Участников, подавших заявки.</w:t>
      </w:r>
    </w:p>
    <w:p w14:paraId="6723F1D8" w14:textId="79533EB9" w:rsidR="00DD0FEE" w:rsidRPr="00C31EF2" w:rsidRDefault="00DD0FEE" w:rsidP="00C31EF2">
      <w:pPr>
        <w:pStyle w:val="a1"/>
        <w:spacing w:before="0"/>
        <w:rPr>
          <w:sz w:val="24"/>
          <w:szCs w:val="24"/>
        </w:rPr>
      </w:pPr>
      <w:r w:rsidRPr="00C31EF2">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C31EF2">
        <w:rPr>
          <w:sz w:val="24"/>
          <w:szCs w:val="24"/>
        </w:rPr>
        <w:t>В</w:t>
      </w:r>
      <w:r w:rsidRPr="00C31EF2">
        <w:rPr>
          <w:sz w:val="24"/>
          <w:szCs w:val="24"/>
        </w:rPr>
        <w:t xml:space="preserve">се Участники, официально получившие настоящую Документацию о закупке (пункт </w:t>
      </w:r>
      <w:r w:rsidRPr="00C31EF2">
        <w:rPr>
          <w:sz w:val="24"/>
          <w:szCs w:val="24"/>
        </w:rPr>
        <w:fldChar w:fldCharType="begin"/>
      </w:r>
      <w:r w:rsidRPr="00C31EF2">
        <w:rPr>
          <w:sz w:val="24"/>
          <w:szCs w:val="24"/>
        </w:rPr>
        <w:instrText xml:space="preserve"> REF _Ref513474496 \r \h  \* MERGEFORMAT </w:instrText>
      </w:r>
      <w:r w:rsidRPr="00C31EF2">
        <w:rPr>
          <w:sz w:val="24"/>
          <w:szCs w:val="24"/>
        </w:rPr>
      </w:r>
      <w:r w:rsidRPr="00C31EF2">
        <w:rPr>
          <w:sz w:val="24"/>
          <w:szCs w:val="24"/>
        </w:rPr>
        <w:fldChar w:fldCharType="separate"/>
      </w:r>
      <w:r w:rsidR="000959B4">
        <w:rPr>
          <w:sz w:val="24"/>
          <w:szCs w:val="24"/>
        </w:rPr>
        <w:t>4.2.3</w:t>
      </w:r>
      <w:r w:rsidRPr="00C31EF2">
        <w:rPr>
          <w:sz w:val="24"/>
          <w:szCs w:val="24"/>
        </w:rPr>
        <w:fldChar w:fldCharType="end"/>
      </w:r>
      <w:r w:rsidRPr="00C31EF2">
        <w:rPr>
          <w:sz w:val="24"/>
          <w:szCs w:val="24"/>
        </w:rPr>
        <w:t xml:space="preserve">) через ЭТП, получат соответствующие уведомления в порядке, установленном </w:t>
      </w:r>
      <w:r w:rsidR="00B6093F" w:rsidRPr="00C31EF2">
        <w:rPr>
          <w:sz w:val="24"/>
          <w:szCs w:val="24"/>
        </w:rPr>
        <w:t>Р</w:t>
      </w:r>
      <w:r w:rsidRPr="00C31EF2">
        <w:rPr>
          <w:sz w:val="24"/>
          <w:szCs w:val="24"/>
        </w:rPr>
        <w:t xml:space="preserve">егламентом </w:t>
      </w:r>
      <w:r w:rsidR="00B6093F" w:rsidRPr="00C31EF2">
        <w:rPr>
          <w:sz w:val="24"/>
          <w:szCs w:val="24"/>
        </w:rPr>
        <w:t>ЭТП</w:t>
      </w:r>
      <w:r w:rsidRPr="00C31EF2">
        <w:rPr>
          <w:sz w:val="24"/>
          <w:szCs w:val="24"/>
        </w:rPr>
        <w:t>.</w:t>
      </w:r>
    </w:p>
    <w:p w14:paraId="5F73849C" w14:textId="1C3E628E" w:rsidR="0056540B" w:rsidRPr="00C31EF2" w:rsidRDefault="00DD0FEE" w:rsidP="00C31EF2">
      <w:pPr>
        <w:pStyle w:val="a1"/>
        <w:spacing w:before="0"/>
        <w:rPr>
          <w:sz w:val="24"/>
          <w:szCs w:val="24"/>
        </w:rPr>
      </w:pPr>
      <w:proofErr w:type="gramStart"/>
      <w:r w:rsidRPr="00C31EF2">
        <w:rPr>
          <w:sz w:val="24"/>
          <w:szCs w:val="24"/>
        </w:rPr>
        <w:t>При внесении изменений в настоящую Документацию о закупке</w:t>
      </w:r>
      <w:r w:rsidR="00E07325" w:rsidRPr="00C31EF2">
        <w:rPr>
          <w:sz w:val="24"/>
          <w:szCs w:val="24"/>
        </w:rPr>
        <w:t xml:space="preserve"> (за исключением указанного в пункте </w:t>
      </w:r>
      <w:r w:rsidR="00E07325" w:rsidRPr="00C31EF2">
        <w:rPr>
          <w:sz w:val="24"/>
          <w:szCs w:val="24"/>
        </w:rPr>
        <w:fldChar w:fldCharType="begin"/>
      </w:r>
      <w:r w:rsidR="00E07325" w:rsidRPr="00C31EF2">
        <w:rPr>
          <w:sz w:val="24"/>
          <w:szCs w:val="24"/>
        </w:rPr>
        <w:instrText xml:space="preserve"> REF _Ref516864470 \r \h </w:instrText>
      </w:r>
      <w:r w:rsidR="00C31EF2">
        <w:rPr>
          <w:sz w:val="24"/>
          <w:szCs w:val="24"/>
        </w:rPr>
        <w:instrText xml:space="preserve"> \* MERGEFORMAT </w:instrText>
      </w:r>
      <w:r w:rsidR="00E07325" w:rsidRPr="00C31EF2">
        <w:rPr>
          <w:sz w:val="24"/>
          <w:szCs w:val="24"/>
        </w:rPr>
      </w:r>
      <w:r w:rsidR="00E07325" w:rsidRPr="00C31EF2">
        <w:rPr>
          <w:sz w:val="24"/>
          <w:szCs w:val="24"/>
        </w:rPr>
        <w:fldChar w:fldCharType="separate"/>
      </w:r>
      <w:r w:rsidR="000959B4">
        <w:rPr>
          <w:sz w:val="24"/>
          <w:szCs w:val="24"/>
        </w:rPr>
        <w:t>4.4.2</w:t>
      </w:r>
      <w:r w:rsidR="00E07325" w:rsidRPr="00C31EF2">
        <w:rPr>
          <w:sz w:val="24"/>
          <w:szCs w:val="24"/>
        </w:rPr>
        <w:fldChar w:fldCharType="end"/>
      </w:r>
      <w:r w:rsidR="00E07325" w:rsidRPr="00C31EF2">
        <w:rPr>
          <w:sz w:val="24"/>
          <w:szCs w:val="24"/>
        </w:rPr>
        <w:t>)</w:t>
      </w:r>
      <w:r w:rsidRPr="00C31EF2">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1EF2">
        <w:rPr>
          <w:sz w:val="24"/>
          <w:szCs w:val="24"/>
        </w:rPr>
        <w:t xml:space="preserve">половины </w:t>
      </w:r>
      <w:r w:rsidR="0056540B" w:rsidRPr="00C31EF2">
        <w:rPr>
          <w:sz w:val="24"/>
          <w:szCs w:val="24"/>
        </w:rPr>
        <w:t xml:space="preserve">от минимального </w:t>
      </w:r>
      <w:r w:rsidR="00C07A4A" w:rsidRPr="00C31EF2">
        <w:rPr>
          <w:sz w:val="24"/>
          <w:szCs w:val="24"/>
        </w:rPr>
        <w:t xml:space="preserve">срока подачи заявок, установленного в </w:t>
      </w:r>
      <w:r w:rsidR="0056540B" w:rsidRPr="00C31EF2">
        <w:rPr>
          <w:sz w:val="24"/>
          <w:szCs w:val="24"/>
        </w:rPr>
        <w:t>Положении о закупке для данного способа, а именно</w:t>
      </w:r>
      <w:r w:rsidR="00C912FE" w:rsidRPr="00C31EF2">
        <w:rPr>
          <w:sz w:val="24"/>
          <w:szCs w:val="24"/>
        </w:rPr>
        <w:t>:</w:t>
      </w:r>
      <w:r w:rsidR="00D1164B" w:rsidRPr="00C31EF2">
        <w:rPr>
          <w:sz w:val="24"/>
          <w:szCs w:val="24"/>
        </w:rPr>
        <w:t xml:space="preserve"> не </w:t>
      </w:r>
      <w:r w:rsidR="00CD552E" w:rsidRPr="00C31EF2">
        <w:rPr>
          <w:sz w:val="24"/>
          <w:szCs w:val="24"/>
        </w:rPr>
        <w:t>менее</w:t>
      </w:r>
      <w:r w:rsidR="007D132E" w:rsidRPr="00C31EF2">
        <w:rPr>
          <w:sz w:val="24"/>
          <w:szCs w:val="24"/>
        </w:rPr>
        <w:t xml:space="preserve"> </w:t>
      </w:r>
      <w:r w:rsidR="00105344" w:rsidRPr="00C31EF2">
        <w:rPr>
          <w:sz w:val="24"/>
          <w:szCs w:val="24"/>
        </w:rPr>
        <w:t>3 (трех) рабочих дней.</w:t>
      </w:r>
      <w:proofErr w:type="gramEnd"/>
    </w:p>
    <w:p w14:paraId="36770CD4" w14:textId="58340C19" w:rsidR="00491652" w:rsidRPr="00C31EF2" w:rsidRDefault="00491652" w:rsidP="00C31EF2">
      <w:pPr>
        <w:pStyle w:val="a1"/>
        <w:spacing w:before="0"/>
        <w:rPr>
          <w:sz w:val="24"/>
          <w:szCs w:val="24"/>
        </w:rPr>
      </w:pPr>
      <w:r w:rsidRPr="00C31EF2">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C31EF2">
        <w:rPr>
          <w:sz w:val="24"/>
          <w:szCs w:val="24"/>
        </w:rPr>
        <w:t xml:space="preserve"> </w:t>
      </w:r>
      <w:r w:rsidRPr="00C31EF2">
        <w:rPr>
          <w:sz w:val="24"/>
          <w:szCs w:val="24"/>
        </w:rPr>
        <w:t>без учета официально размещенных изменений несет Участник.</w:t>
      </w:r>
    </w:p>
    <w:p w14:paraId="13E396B4" w14:textId="5B2903DA" w:rsidR="00EC5F37" w:rsidRPr="003351AF" w:rsidRDefault="00EC5F37" w:rsidP="003351AF">
      <w:pPr>
        <w:pStyle w:val="20"/>
        <w:spacing w:before="120"/>
        <w:rPr>
          <w:sz w:val="26"/>
        </w:rPr>
      </w:pPr>
      <w:bookmarkStart w:id="247" w:name="_Ref514556725"/>
      <w:bookmarkStart w:id="248" w:name="_Ref514601380"/>
      <w:bookmarkStart w:id="249" w:name="_Ref514607557"/>
      <w:bookmarkStart w:id="250" w:name="_Toc772527"/>
      <w:r w:rsidRPr="003351AF">
        <w:rPr>
          <w:sz w:val="26"/>
        </w:rPr>
        <w:t>Подготовка заявок</w:t>
      </w:r>
      <w:bookmarkEnd w:id="238"/>
      <w:bookmarkEnd w:id="239"/>
      <w:bookmarkEnd w:id="240"/>
      <w:bookmarkEnd w:id="241"/>
      <w:bookmarkEnd w:id="242"/>
      <w:bookmarkEnd w:id="247"/>
      <w:bookmarkEnd w:id="248"/>
      <w:bookmarkEnd w:id="249"/>
      <w:bookmarkEnd w:id="250"/>
    </w:p>
    <w:p w14:paraId="1D193B21" w14:textId="6B24530F" w:rsidR="00EC5F37" w:rsidRPr="003351AF" w:rsidRDefault="00EC5F37" w:rsidP="003351AF">
      <w:pPr>
        <w:pStyle w:val="23"/>
        <w:spacing w:before="120"/>
      </w:pPr>
      <w:bookmarkStart w:id="251" w:name="_Ref56229154"/>
      <w:bookmarkStart w:id="252" w:name="_Toc57314645"/>
      <w:bookmarkStart w:id="253" w:name="_Toc772528"/>
      <w:r w:rsidRPr="003351AF">
        <w:t>Общие требования к заявке</w:t>
      </w:r>
      <w:bookmarkEnd w:id="251"/>
      <w:bookmarkEnd w:id="252"/>
      <w:bookmarkEnd w:id="253"/>
    </w:p>
    <w:p w14:paraId="6BFE1C41" w14:textId="21D5605D" w:rsidR="00EC5F37" w:rsidRPr="00C31EF2" w:rsidRDefault="00B329E8" w:rsidP="00C31EF2">
      <w:pPr>
        <w:widowControl w:val="0"/>
        <w:numPr>
          <w:ilvl w:val="3"/>
          <w:numId w:val="4"/>
        </w:numPr>
        <w:tabs>
          <w:tab w:val="left" w:pos="1134"/>
        </w:tabs>
        <w:spacing w:before="0"/>
        <w:rPr>
          <w:sz w:val="24"/>
          <w:szCs w:val="24"/>
        </w:rPr>
      </w:pPr>
      <w:bookmarkStart w:id="254" w:name="_Ref56235235"/>
      <w:r w:rsidRPr="00C31EF2">
        <w:rPr>
          <w:sz w:val="24"/>
          <w:szCs w:val="24"/>
        </w:rPr>
        <w:t xml:space="preserve">Участник должен подготовить заявку, </w:t>
      </w:r>
      <w:r w:rsidR="000052BF" w:rsidRPr="00C31EF2">
        <w:rPr>
          <w:sz w:val="24"/>
          <w:szCs w:val="24"/>
        </w:rPr>
        <w:t>включающую в себя</w:t>
      </w:r>
      <w:r w:rsidRPr="00C31EF2">
        <w:rPr>
          <w:sz w:val="24"/>
          <w:szCs w:val="24"/>
        </w:rPr>
        <w:t xml:space="preserve"> полный комплект документов согласно перечню, определенному в </w:t>
      </w:r>
      <w:proofErr w:type="gramStart"/>
      <w:r w:rsidR="000052BF" w:rsidRPr="00C31EF2">
        <w:rPr>
          <w:sz w:val="24"/>
          <w:szCs w:val="24"/>
        </w:rPr>
        <w:t>раздел</w:t>
      </w:r>
      <w:r w:rsidR="00137F99" w:rsidRPr="00C31EF2">
        <w:rPr>
          <w:sz w:val="24"/>
          <w:szCs w:val="24"/>
        </w:rPr>
        <w:t>е</w:t>
      </w:r>
      <w:proofErr w:type="gramEnd"/>
      <w:r w:rsidR="000052BF" w:rsidRPr="00C31EF2">
        <w:rPr>
          <w:sz w:val="24"/>
          <w:szCs w:val="24"/>
        </w:rPr>
        <w:t xml:space="preserve"> </w:t>
      </w:r>
      <w:r w:rsidR="000052BF" w:rsidRPr="00C31EF2">
        <w:rPr>
          <w:sz w:val="24"/>
          <w:szCs w:val="24"/>
        </w:rPr>
        <w:fldChar w:fldCharType="begin"/>
      </w:r>
      <w:r w:rsidR="000052BF" w:rsidRPr="00C31EF2">
        <w:rPr>
          <w:sz w:val="24"/>
          <w:szCs w:val="24"/>
        </w:rPr>
        <w:instrText xml:space="preserve"> REF _Ref514634580 \r \h </w:instrText>
      </w:r>
      <w:r w:rsidR="00137F99" w:rsidRPr="00C31EF2">
        <w:rPr>
          <w:sz w:val="24"/>
          <w:szCs w:val="24"/>
        </w:rPr>
        <w:instrText xml:space="preserve"> \* MERGEFORMAT </w:instrText>
      </w:r>
      <w:r w:rsidR="000052BF" w:rsidRPr="00C31EF2">
        <w:rPr>
          <w:sz w:val="24"/>
          <w:szCs w:val="24"/>
        </w:rPr>
      </w:r>
      <w:r w:rsidR="000052BF" w:rsidRPr="00C31EF2">
        <w:rPr>
          <w:sz w:val="24"/>
          <w:szCs w:val="24"/>
        </w:rPr>
        <w:fldChar w:fldCharType="separate"/>
      </w:r>
      <w:r w:rsidR="000959B4">
        <w:rPr>
          <w:sz w:val="24"/>
          <w:szCs w:val="24"/>
        </w:rPr>
        <w:t>11</w:t>
      </w:r>
      <w:r w:rsidR="000052BF" w:rsidRPr="00C31EF2">
        <w:rPr>
          <w:sz w:val="24"/>
          <w:szCs w:val="24"/>
        </w:rPr>
        <w:fldChar w:fldCharType="end"/>
      </w:r>
      <w:r w:rsidR="00137F99" w:rsidRPr="00C31EF2">
        <w:rPr>
          <w:sz w:val="24"/>
          <w:szCs w:val="24"/>
        </w:rPr>
        <w:t xml:space="preserve"> (</w:t>
      </w:r>
      <w:r w:rsidR="00137F99" w:rsidRPr="00C31EF2">
        <w:rPr>
          <w:sz w:val="24"/>
          <w:szCs w:val="24"/>
        </w:rPr>
        <w:fldChar w:fldCharType="begin"/>
      </w:r>
      <w:r w:rsidR="00137F99" w:rsidRPr="00C31EF2">
        <w:rPr>
          <w:sz w:val="24"/>
          <w:szCs w:val="24"/>
        </w:rPr>
        <w:instrText xml:space="preserve"> REF _Ref514621844 \h  \* MERGEFORMAT </w:instrText>
      </w:r>
      <w:r w:rsidR="00137F99" w:rsidRPr="00C31EF2">
        <w:rPr>
          <w:sz w:val="24"/>
          <w:szCs w:val="24"/>
        </w:rPr>
      </w:r>
      <w:r w:rsidR="00137F99" w:rsidRPr="00C31EF2">
        <w:rPr>
          <w:sz w:val="24"/>
          <w:szCs w:val="24"/>
        </w:rPr>
        <w:fldChar w:fldCharType="separate"/>
      </w:r>
      <w:r w:rsidR="000959B4" w:rsidRPr="00C31EF2">
        <w:rPr>
          <w:sz w:val="24"/>
          <w:szCs w:val="24"/>
        </w:rPr>
        <w:t>ПРИЛОЖЕНИЕ № 4 – СОСТАВ ЗАЯВКИ</w:t>
      </w:r>
      <w:r w:rsidR="00137F99" w:rsidRPr="00C31EF2">
        <w:rPr>
          <w:sz w:val="24"/>
          <w:szCs w:val="24"/>
        </w:rPr>
        <w:fldChar w:fldCharType="end"/>
      </w:r>
      <w:r w:rsidR="000052BF" w:rsidRPr="00C31EF2">
        <w:rPr>
          <w:sz w:val="24"/>
          <w:szCs w:val="24"/>
        </w:rPr>
        <w:t>) в соответствии с образцами форм, установленными в разделе </w:t>
      </w:r>
      <w:r w:rsidR="000052BF" w:rsidRPr="00C31EF2">
        <w:rPr>
          <w:sz w:val="24"/>
          <w:szCs w:val="24"/>
        </w:rPr>
        <w:fldChar w:fldCharType="begin"/>
      </w:r>
      <w:r w:rsidR="000052BF" w:rsidRPr="00C31EF2">
        <w:rPr>
          <w:sz w:val="24"/>
          <w:szCs w:val="24"/>
        </w:rPr>
        <w:instrText xml:space="preserve"> REF _Ref55280368 \r \h </w:instrText>
      </w:r>
      <w:r w:rsidR="00137F99" w:rsidRPr="00C31EF2">
        <w:rPr>
          <w:sz w:val="24"/>
          <w:szCs w:val="24"/>
        </w:rPr>
        <w:instrText xml:space="preserve"> \* MERGEFORMAT </w:instrText>
      </w:r>
      <w:r w:rsidR="000052BF" w:rsidRPr="00C31EF2">
        <w:rPr>
          <w:sz w:val="24"/>
          <w:szCs w:val="24"/>
        </w:rPr>
      </w:r>
      <w:r w:rsidR="000052BF" w:rsidRPr="00C31EF2">
        <w:rPr>
          <w:sz w:val="24"/>
          <w:szCs w:val="24"/>
        </w:rPr>
        <w:fldChar w:fldCharType="separate"/>
      </w:r>
      <w:r w:rsidR="000959B4">
        <w:rPr>
          <w:sz w:val="24"/>
          <w:szCs w:val="24"/>
        </w:rPr>
        <w:t>7</w:t>
      </w:r>
      <w:r w:rsidR="000052BF" w:rsidRPr="00C31EF2">
        <w:rPr>
          <w:sz w:val="24"/>
          <w:szCs w:val="24"/>
        </w:rPr>
        <w:fldChar w:fldCharType="end"/>
      </w:r>
      <w:r w:rsidRPr="00C31EF2">
        <w:rPr>
          <w:sz w:val="24"/>
          <w:szCs w:val="24"/>
        </w:rPr>
        <w:t>.</w:t>
      </w:r>
    </w:p>
    <w:p w14:paraId="2A2E73A8" w14:textId="77777777" w:rsidR="00344603" w:rsidRPr="00C31EF2" w:rsidRDefault="00344603" w:rsidP="00C31EF2">
      <w:pPr>
        <w:widowControl w:val="0"/>
        <w:numPr>
          <w:ilvl w:val="3"/>
          <w:numId w:val="4"/>
        </w:numPr>
        <w:tabs>
          <w:tab w:val="left" w:pos="1134"/>
        </w:tabs>
        <w:spacing w:before="0"/>
        <w:rPr>
          <w:sz w:val="24"/>
          <w:szCs w:val="24"/>
        </w:rPr>
      </w:pPr>
      <w:bookmarkStart w:id="255" w:name="_Ref56240821"/>
      <w:bookmarkStart w:id="256" w:name="_Ref466382406"/>
      <w:r w:rsidRPr="00C31EF2">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w:t>
      </w:r>
      <w:proofErr w:type="gramStart"/>
      <w:r w:rsidRPr="00C31EF2">
        <w:rPr>
          <w:sz w:val="24"/>
          <w:szCs w:val="24"/>
        </w:rPr>
        <w:t>случае</w:t>
      </w:r>
      <w:proofErr w:type="gramEnd"/>
      <w:r w:rsidRPr="00C31EF2">
        <w:rPr>
          <w:sz w:val="24"/>
          <w:szCs w:val="24"/>
        </w:rPr>
        <w:t xml:space="preserve">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5"/>
      <w:bookmarkEnd w:id="256"/>
    </w:p>
    <w:p w14:paraId="4D32F245" w14:textId="052E41DB" w:rsidR="00965BCA" w:rsidRPr="00C31EF2" w:rsidRDefault="00965BCA" w:rsidP="00C31EF2">
      <w:pPr>
        <w:widowControl w:val="0"/>
        <w:numPr>
          <w:ilvl w:val="3"/>
          <w:numId w:val="4"/>
        </w:numPr>
        <w:tabs>
          <w:tab w:val="left" w:pos="1134"/>
        </w:tabs>
        <w:spacing w:before="0"/>
        <w:rPr>
          <w:sz w:val="24"/>
          <w:szCs w:val="24"/>
        </w:rPr>
      </w:pPr>
      <w:r w:rsidRPr="00C31EF2">
        <w:rPr>
          <w:sz w:val="24"/>
          <w:szCs w:val="24"/>
        </w:rPr>
        <w:t xml:space="preserve">Непосредственно перед подачей заявки Участник должен разделить подготовленные </w:t>
      </w:r>
      <w:r w:rsidRPr="00C31EF2">
        <w:rPr>
          <w:sz w:val="24"/>
          <w:szCs w:val="24"/>
        </w:rPr>
        <w:lastRenderedPageBreak/>
        <w:t xml:space="preserve">документы на отдельные части: первую часть, вторую часть и ценовое предложение в </w:t>
      </w:r>
      <w:proofErr w:type="gramStart"/>
      <w:r w:rsidRPr="00C31EF2">
        <w:rPr>
          <w:sz w:val="24"/>
          <w:szCs w:val="24"/>
        </w:rPr>
        <w:t>соответствии</w:t>
      </w:r>
      <w:proofErr w:type="gramEnd"/>
      <w:r w:rsidRPr="00C31EF2">
        <w:rPr>
          <w:sz w:val="24"/>
          <w:szCs w:val="24"/>
        </w:rPr>
        <w:t xml:space="preserve"> с перечнем документов, входящих в каждую из частей, установленным в подразделе </w:t>
      </w:r>
      <w:r w:rsidRPr="00C31EF2">
        <w:rPr>
          <w:sz w:val="24"/>
          <w:szCs w:val="24"/>
        </w:rPr>
        <w:fldChar w:fldCharType="begin"/>
      </w:r>
      <w:r w:rsidRPr="00C31EF2">
        <w:rPr>
          <w:sz w:val="24"/>
          <w:szCs w:val="24"/>
        </w:rPr>
        <w:instrText xml:space="preserve"> REF _Ref514634580 \r \h  \* MERGEFORMAT </w:instrText>
      </w:r>
      <w:r w:rsidRPr="00C31EF2">
        <w:rPr>
          <w:sz w:val="24"/>
          <w:szCs w:val="24"/>
        </w:rPr>
      </w:r>
      <w:r w:rsidRPr="00C31EF2">
        <w:rPr>
          <w:sz w:val="24"/>
          <w:szCs w:val="24"/>
        </w:rPr>
        <w:fldChar w:fldCharType="separate"/>
      </w:r>
      <w:r w:rsidR="000959B4">
        <w:rPr>
          <w:sz w:val="24"/>
          <w:szCs w:val="24"/>
        </w:rPr>
        <w:t>11</w:t>
      </w:r>
      <w:r w:rsidRPr="00C31EF2">
        <w:rPr>
          <w:sz w:val="24"/>
          <w:szCs w:val="24"/>
        </w:rPr>
        <w:fldChar w:fldCharType="end"/>
      </w:r>
      <w:r w:rsidRPr="00C31EF2">
        <w:rPr>
          <w:sz w:val="24"/>
          <w:szCs w:val="24"/>
        </w:rPr>
        <w:t xml:space="preserve"> (</w:t>
      </w:r>
      <w:r w:rsidRPr="00C31EF2">
        <w:rPr>
          <w:sz w:val="24"/>
          <w:szCs w:val="24"/>
        </w:rPr>
        <w:fldChar w:fldCharType="begin"/>
      </w:r>
      <w:r w:rsidRPr="00C31EF2">
        <w:rPr>
          <w:sz w:val="24"/>
          <w:szCs w:val="24"/>
        </w:rPr>
        <w:instrText xml:space="preserve"> REF _Ref514621844 \h  \* MERGEFORMAT </w:instrText>
      </w:r>
      <w:r w:rsidRPr="00C31EF2">
        <w:rPr>
          <w:sz w:val="24"/>
          <w:szCs w:val="24"/>
        </w:rPr>
      </w:r>
      <w:r w:rsidRPr="00C31EF2">
        <w:rPr>
          <w:sz w:val="24"/>
          <w:szCs w:val="24"/>
        </w:rPr>
        <w:fldChar w:fldCharType="separate"/>
      </w:r>
      <w:r w:rsidR="000959B4" w:rsidRPr="00C31EF2">
        <w:rPr>
          <w:sz w:val="24"/>
          <w:szCs w:val="24"/>
        </w:rPr>
        <w:t>ПРИЛОЖЕНИЕ № 4 – СОСТАВ ЗАЯВКИ</w:t>
      </w:r>
      <w:r w:rsidRPr="00C31EF2">
        <w:rPr>
          <w:sz w:val="24"/>
          <w:szCs w:val="24"/>
        </w:rPr>
        <w:fldChar w:fldCharType="end"/>
      </w:r>
      <w:r w:rsidRPr="00C31EF2">
        <w:rPr>
          <w:sz w:val="24"/>
          <w:szCs w:val="24"/>
        </w:rPr>
        <w:t xml:space="preserve">). </w:t>
      </w:r>
    </w:p>
    <w:p w14:paraId="15CBCA2A" w14:textId="284ACA22" w:rsidR="002D7150" w:rsidRPr="00C31EF2" w:rsidRDefault="002D7150" w:rsidP="00C31EF2">
      <w:pPr>
        <w:widowControl w:val="0"/>
        <w:numPr>
          <w:ilvl w:val="3"/>
          <w:numId w:val="4"/>
        </w:numPr>
        <w:tabs>
          <w:tab w:val="left" w:pos="1134"/>
        </w:tabs>
        <w:spacing w:before="0"/>
        <w:rPr>
          <w:sz w:val="24"/>
          <w:szCs w:val="24"/>
        </w:rPr>
      </w:pPr>
      <w:bookmarkStart w:id="257" w:name="_Ref516122865"/>
      <w:r w:rsidRPr="00C31EF2">
        <w:rPr>
          <w:sz w:val="24"/>
          <w:szCs w:val="24"/>
        </w:rPr>
        <w:t>В</w:t>
      </w:r>
      <w:r w:rsidR="00965BCA" w:rsidRPr="00C31EF2">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w:t>
      </w:r>
      <w:proofErr w:type="gramStart"/>
      <w:r w:rsidR="00965BCA" w:rsidRPr="00C31EF2">
        <w:rPr>
          <w:sz w:val="24"/>
          <w:szCs w:val="24"/>
        </w:rPr>
        <w:t>информацию</w:t>
      </w:r>
      <w:proofErr w:type="gramEnd"/>
      <w:r w:rsidR="00965BCA" w:rsidRPr="00C31EF2">
        <w:rPr>
          <w:sz w:val="24"/>
          <w:szCs w:val="24"/>
        </w:rP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7"/>
    </w:p>
    <w:p w14:paraId="58393911" w14:textId="7C8E9E06" w:rsidR="00344603" w:rsidRPr="00C31EF2" w:rsidRDefault="00344603" w:rsidP="00C31EF2">
      <w:pPr>
        <w:pStyle w:val="a2"/>
        <w:spacing w:before="0"/>
        <w:rPr>
          <w:sz w:val="24"/>
          <w:szCs w:val="24"/>
        </w:rPr>
      </w:pPr>
      <w:r w:rsidRPr="00C31EF2">
        <w:rPr>
          <w:sz w:val="24"/>
          <w:szCs w:val="24"/>
        </w:rPr>
        <w:t xml:space="preserve">При этом </w:t>
      </w:r>
      <w:r w:rsidR="006A5083" w:rsidRPr="00C31EF2">
        <w:rPr>
          <w:sz w:val="24"/>
          <w:szCs w:val="24"/>
        </w:rPr>
        <w:t xml:space="preserve">документы, входящие </w:t>
      </w:r>
      <w:r w:rsidRPr="00C31EF2">
        <w:rPr>
          <w:sz w:val="24"/>
          <w:szCs w:val="24"/>
        </w:rPr>
        <w:t>в состав первой части заявки</w:t>
      </w:r>
      <w:r w:rsidR="006A5083" w:rsidRPr="00C31EF2">
        <w:rPr>
          <w:sz w:val="24"/>
          <w:szCs w:val="24"/>
        </w:rPr>
        <w:t>,</w:t>
      </w:r>
      <w:r w:rsidRPr="00C31EF2">
        <w:rPr>
          <w:sz w:val="24"/>
          <w:szCs w:val="24"/>
        </w:rPr>
        <w:t xml:space="preserve"> не должны подавать</w:t>
      </w:r>
      <w:r w:rsidR="006A5083" w:rsidRPr="00C31EF2">
        <w:rPr>
          <w:sz w:val="24"/>
          <w:szCs w:val="24"/>
        </w:rPr>
        <w:t>ся</w:t>
      </w:r>
      <w:r w:rsidRPr="00C31EF2">
        <w:rPr>
          <w:sz w:val="24"/>
          <w:szCs w:val="24"/>
        </w:rPr>
        <w:t xml:space="preserve"> на фирменном бланке </w:t>
      </w:r>
      <w:r w:rsidR="006A5083" w:rsidRPr="00C31EF2">
        <w:rPr>
          <w:sz w:val="24"/>
          <w:szCs w:val="24"/>
        </w:rPr>
        <w:t xml:space="preserve">Участника </w:t>
      </w:r>
      <w:r w:rsidRPr="00C31EF2">
        <w:rPr>
          <w:sz w:val="24"/>
          <w:szCs w:val="24"/>
        </w:rPr>
        <w:t xml:space="preserve">или иным образом </w:t>
      </w:r>
      <w:r w:rsidR="006A5083" w:rsidRPr="00C31EF2">
        <w:rPr>
          <w:sz w:val="24"/>
          <w:szCs w:val="24"/>
        </w:rPr>
        <w:t>содержать</w:t>
      </w:r>
      <w:r w:rsidRPr="00C31EF2">
        <w:rPr>
          <w:sz w:val="24"/>
          <w:szCs w:val="24"/>
        </w:rPr>
        <w:t xml:space="preserve"> сведения, идентифицирующие </w:t>
      </w:r>
      <w:r w:rsidR="006A5083" w:rsidRPr="00C31EF2">
        <w:rPr>
          <w:sz w:val="24"/>
          <w:szCs w:val="24"/>
        </w:rPr>
        <w:t>его</w:t>
      </w:r>
      <w:r w:rsidRPr="00C31EF2">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C31EF2" w:rsidRDefault="002D7150" w:rsidP="00C31EF2">
      <w:pPr>
        <w:widowControl w:val="0"/>
        <w:numPr>
          <w:ilvl w:val="3"/>
          <w:numId w:val="4"/>
        </w:numPr>
        <w:tabs>
          <w:tab w:val="left" w:pos="1134"/>
        </w:tabs>
        <w:spacing w:before="0"/>
        <w:rPr>
          <w:sz w:val="24"/>
          <w:szCs w:val="24"/>
        </w:rPr>
      </w:pPr>
      <w:r w:rsidRPr="00C31EF2">
        <w:rPr>
          <w:sz w:val="24"/>
          <w:szCs w:val="24"/>
        </w:rPr>
        <w:t xml:space="preserve">В </w:t>
      </w:r>
      <w:proofErr w:type="gramStart"/>
      <w:r w:rsidRPr="00C31EF2">
        <w:rPr>
          <w:sz w:val="24"/>
          <w:szCs w:val="24"/>
        </w:rPr>
        <w:t>случае</w:t>
      </w:r>
      <w:proofErr w:type="gramEnd"/>
      <w:r w:rsidR="00790A15" w:rsidRPr="00C31EF2">
        <w:rPr>
          <w:sz w:val="24"/>
          <w:szCs w:val="24"/>
        </w:rPr>
        <w:t xml:space="preserve"> </w:t>
      </w:r>
      <w:r w:rsidR="00441F57" w:rsidRPr="00C31EF2">
        <w:rPr>
          <w:sz w:val="24"/>
          <w:szCs w:val="24"/>
        </w:rPr>
        <w:t>обнаружения</w:t>
      </w:r>
      <w:r w:rsidR="001C0510" w:rsidRPr="00C31EF2">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C31EF2">
        <w:rPr>
          <w:sz w:val="24"/>
          <w:szCs w:val="24"/>
        </w:rPr>
        <w:t>.</w:t>
      </w:r>
    </w:p>
    <w:p w14:paraId="00223959" w14:textId="5E5E7F8A" w:rsidR="001E6EEE" w:rsidRPr="00C31EF2" w:rsidRDefault="001E6EEE" w:rsidP="00C31EF2">
      <w:pPr>
        <w:pStyle w:val="a2"/>
        <w:spacing w:before="0"/>
        <w:rPr>
          <w:sz w:val="24"/>
          <w:szCs w:val="24"/>
        </w:rPr>
      </w:pPr>
      <w:bookmarkStart w:id="258" w:name="_Ref514625050"/>
      <w:r w:rsidRPr="00C31EF2">
        <w:rPr>
          <w:sz w:val="24"/>
          <w:szCs w:val="24"/>
        </w:rPr>
        <w:t>Документы, входящие в заявку, не должны содержать недостоверные сведения или намеренно искаженную информацию</w:t>
      </w:r>
      <w:r w:rsidR="0034771F" w:rsidRPr="00C31EF2">
        <w:rPr>
          <w:sz w:val="24"/>
          <w:szCs w:val="24"/>
        </w:rPr>
        <w:t>, а также должны отсутствовать внутренние противоречия между различными частями и/или документами заявки</w:t>
      </w:r>
      <w:r w:rsidRPr="00C31EF2">
        <w:rPr>
          <w:sz w:val="24"/>
          <w:szCs w:val="24"/>
        </w:rPr>
        <w:t>.</w:t>
      </w:r>
      <w:bookmarkEnd w:id="258"/>
    </w:p>
    <w:p w14:paraId="41415567" w14:textId="708C39C7" w:rsidR="00834CB9" w:rsidRPr="00C31EF2" w:rsidRDefault="00834CB9" w:rsidP="00C31EF2">
      <w:pPr>
        <w:pStyle w:val="a2"/>
        <w:spacing w:before="0"/>
        <w:rPr>
          <w:sz w:val="24"/>
          <w:szCs w:val="24"/>
        </w:rPr>
      </w:pPr>
      <w:proofErr w:type="gramStart"/>
      <w:r w:rsidRPr="00C31EF2">
        <w:rPr>
          <w:sz w:val="24"/>
          <w:szCs w:val="24"/>
        </w:rPr>
        <w:t xml:space="preserve">Представленные в составе заявки документы, </w:t>
      </w:r>
      <w:r w:rsidR="00901699" w:rsidRPr="00C31EF2">
        <w:rPr>
          <w:sz w:val="24"/>
          <w:szCs w:val="24"/>
        </w:rPr>
        <w:t xml:space="preserve">оформленные / выданные государственными, лицензирующими, сертификационными, </w:t>
      </w:r>
      <w:proofErr w:type="spellStart"/>
      <w:r w:rsidR="00901699" w:rsidRPr="00C31EF2">
        <w:rPr>
          <w:sz w:val="24"/>
          <w:szCs w:val="24"/>
        </w:rPr>
        <w:t>аккредитационными</w:t>
      </w:r>
      <w:proofErr w:type="spellEnd"/>
      <w:r w:rsidR="00901699" w:rsidRPr="00C31EF2">
        <w:rPr>
          <w:sz w:val="24"/>
          <w:szCs w:val="24"/>
        </w:rPr>
        <w:t xml:space="preserve"> органами и/или саморегулируемыми организациями</w:t>
      </w:r>
      <w:r w:rsidRPr="00C31EF2">
        <w:rPr>
          <w:sz w:val="24"/>
          <w:szCs w:val="24"/>
        </w:rPr>
        <w:t>, должны соответствовать императивным требованиям (при наличии) законодательства РФ в отношении:</w:t>
      </w:r>
      <w:proofErr w:type="gramEnd"/>
    </w:p>
    <w:p w14:paraId="02762A43" w14:textId="7417DE86" w:rsidR="00834CB9" w:rsidRPr="00C31EF2" w:rsidRDefault="00834CB9" w:rsidP="00C31EF2">
      <w:pPr>
        <w:pStyle w:val="a3"/>
        <w:widowControl w:val="0"/>
        <w:numPr>
          <w:ilvl w:val="4"/>
          <w:numId w:val="4"/>
        </w:numPr>
        <w:spacing w:before="0"/>
        <w:ind w:left="1843"/>
        <w:rPr>
          <w:sz w:val="24"/>
          <w:szCs w:val="24"/>
        </w:rPr>
      </w:pPr>
      <w:r w:rsidRPr="00C31EF2">
        <w:rPr>
          <w:sz w:val="24"/>
          <w:szCs w:val="24"/>
        </w:rPr>
        <w:t xml:space="preserve">полномочий таких </w:t>
      </w:r>
      <w:r w:rsidR="00901699" w:rsidRPr="00C31EF2">
        <w:rPr>
          <w:sz w:val="24"/>
          <w:szCs w:val="24"/>
        </w:rPr>
        <w:t xml:space="preserve">органов / </w:t>
      </w:r>
      <w:proofErr w:type="gramStart"/>
      <w:r w:rsidRPr="00C31EF2">
        <w:rPr>
          <w:sz w:val="24"/>
          <w:szCs w:val="24"/>
        </w:rPr>
        <w:t>лиц</w:t>
      </w:r>
      <w:proofErr w:type="gramEnd"/>
      <w:r w:rsidRPr="00C31EF2">
        <w:rPr>
          <w:sz w:val="24"/>
          <w:szCs w:val="24"/>
        </w:rPr>
        <w:t xml:space="preserve"> на оформление представленных в составе заявки документов;</w:t>
      </w:r>
    </w:p>
    <w:p w14:paraId="6A4FC665" w14:textId="27D9A6F7" w:rsidR="00834CB9" w:rsidRPr="00C31EF2" w:rsidRDefault="00834CB9" w:rsidP="00C31EF2">
      <w:pPr>
        <w:pStyle w:val="a3"/>
        <w:widowControl w:val="0"/>
        <w:numPr>
          <w:ilvl w:val="4"/>
          <w:numId w:val="4"/>
        </w:numPr>
        <w:spacing w:before="0"/>
        <w:ind w:left="1843"/>
        <w:rPr>
          <w:sz w:val="24"/>
          <w:szCs w:val="24"/>
        </w:rPr>
      </w:pPr>
      <w:r w:rsidRPr="00C31EF2">
        <w:rPr>
          <w:sz w:val="24"/>
          <w:szCs w:val="24"/>
        </w:rPr>
        <w:t xml:space="preserve">формы, объема и содержания представленных в </w:t>
      </w:r>
      <w:proofErr w:type="gramStart"/>
      <w:r w:rsidRPr="00C31EF2">
        <w:rPr>
          <w:sz w:val="24"/>
          <w:szCs w:val="24"/>
        </w:rPr>
        <w:t>составе</w:t>
      </w:r>
      <w:proofErr w:type="gramEnd"/>
      <w:r w:rsidRPr="00C31EF2">
        <w:rPr>
          <w:sz w:val="24"/>
          <w:szCs w:val="24"/>
        </w:rPr>
        <w:t xml:space="preserve"> заявки документов.</w:t>
      </w:r>
    </w:p>
    <w:p w14:paraId="182B921C" w14:textId="3DD068A2" w:rsidR="0056090E" w:rsidRPr="00C31EF2" w:rsidRDefault="0056090E" w:rsidP="00C31EF2">
      <w:pPr>
        <w:widowControl w:val="0"/>
        <w:numPr>
          <w:ilvl w:val="3"/>
          <w:numId w:val="4"/>
        </w:numPr>
        <w:tabs>
          <w:tab w:val="left" w:pos="1134"/>
        </w:tabs>
        <w:spacing w:before="0"/>
        <w:rPr>
          <w:sz w:val="24"/>
          <w:szCs w:val="24"/>
        </w:rPr>
      </w:pPr>
      <w:bookmarkStart w:id="259" w:name="_Ref513467622"/>
      <w:bookmarkStart w:id="260" w:name="_Ref513815715"/>
      <w:bookmarkEnd w:id="254"/>
      <w:r w:rsidRPr="00C31EF2">
        <w:rPr>
          <w:sz w:val="24"/>
          <w:szCs w:val="24"/>
        </w:rPr>
        <w:t>Каждый документ, входящий в</w:t>
      </w:r>
      <w:r w:rsidR="002F7973" w:rsidRPr="00C31EF2">
        <w:rPr>
          <w:sz w:val="24"/>
          <w:szCs w:val="24"/>
        </w:rPr>
        <w:t>о вторую часть</w:t>
      </w:r>
      <w:r w:rsidRPr="00C31EF2">
        <w:rPr>
          <w:sz w:val="24"/>
          <w:szCs w:val="24"/>
        </w:rPr>
        <w:t xml:space="preserve"> заявк</w:t>
      </w:r>
      <w:r w:rsidR="002F7973" w:rsidRPr="00C31EF2">
        <w:rPr>
          <w:sz w:val="24"/>
          <w:szCs w:val="24"/>
        </w:rPr>
        <w:t>и</w:t>
      </w:r>
      <w:r w:rsidRPr="00C31EF2">
        <w:rPr>
          <w:sz w:val="24"/>
          <w:szCs w:val="24"/>
          <w:vertAlign w:val="superscript"/>
        </w:rPr>
        <w:footnoteReference w:id="1"/>
      </w:r>
      <w:r w:rsidR="002F7973" w:rsidRPr="00C31EF2">
        <w:rPr>
          <w:sz w:val="24"/>
          <w:szCs w:val="24"/>
        </w:rPr>
        <w:t xml:space="preserve"> и ценовое предложение Участника,</w:t>
      </w:r>
      <w:r w:rsidRPr="00C31EF2">
        <w:rPr>
          <w:sz w:val="24"/>
          <w:szCs w:val="24"/>
        </w:rPr>
        <w:t xml:space="preserve"> должен быть </w:t>
      </w:r>
      <w:r w:rsidR="00700FDB" w:rsidRPr="00C31EF2">
        <w:rPr>
          <w:sz w:val="24"/>
          <w:szCs w:val="24"/>
        </w:rPr>
        <w:t xml:space="preserve">скреплен печатью Участника (при наличии) и </w:t>
      </w:r>
      <w:r w:rsidRPr="00C31EF2">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C31EF2">
        <w:rPr>
          <w:sz w:val="24"/>
          <w:szCs w:val="24"/>
        </w:rPr>
        <w:t>образом</w:t>
      </w:r>
      <w:proofErr w:type="gramEnd"/>
      <w:r w:rsidRPr="00C31EF2">
        <w:rPr>
          <w:sz w:val="24"/>
          <w:szCs w:val="24"/>
        </w:rPr>
        <w:t xml:space="preserve"> уполномоченным им лицом на основании доверенности. В </w:t>
      </w:r>
      <w:proofErr w:type="gramStart"/>
      <w:r w:rsidRPr="00C31EF2">
        <w:rPr>
          <w:sz w:val="24"/>
          <w:szCs w:val="24"/>
        </w:rPr>
        <w:t>последнем</w:t>
      </w:r>
      <w:proofErr w:type="gramEnd"/>
      <w:r w:rsidRPr="00C31EF2">
        <w:rPr>
          <w:sz w:val="24"/>
          <w:szCs w:val="24"/>
        </w:rPr>
        <w:t xml:space="preserve"> случае </w:t>
      </w:r>
      <w:r w:rsidR="000E60DF" w:rsidRPr="00C31EF2">
        <w:rPr>
          <w:sz w:val="24"/>
          <w:szCs w:val="24"/>
        </w:rPr>
        <w:t xml:space="preserve">цветная </w:t>
      </w:r>
      <w:r w:rsidR="00512D0A" w:rsidRPr="00C31EF2">
        <w:rPr>
          <w:sz w:val="24"/>
          <w:szCs w:val="24"/>
        </w:rPr>
        <w:t xml:space="preserve">сканированная электронная </w:t>
      </w:r>
      <w:r w:rsidR="000E60DF" w:rsidRPr="00C31EF2">
        <w:rPr>
          <w:sz w:val="24"/>
          <w:szCs w:val="24"/>
        </w:rPr>
        <w:t xml:space="preserve">копия </w:t>
      </w:r>
      <w:r w:rsidRPr="00C31EF2">
        <w:rPr>
          <w:sz w:val="24"/>
          <w:szCs w:val="24"/>
        </w:rPr>
        <w:t xml:space="preserve">доверенности или нотариально </w:t>
      </w:r>
      <w:r w:rsidR="000E60DF" w:rsidRPr="00C31EF2">
        <w:rPr>
          <w:sz w:val="24"/>
          <w:szCs w:val="24"/>
        </w:rPr>
        <w:t>заверенн</w:t>
      </w:r>
      <w:r w:rsidR="004A3BFE" w:rsidRPr="00C31EF2">
        <w:rPr>
          <w:sz w:val="24"/>
          <w:szCs w:val="24"/>
        </w:rPr>
        <w:t>ая</w:t>
      </w:r>
      <w:r w:rsidR="000E60DF" w:rsidRPr="00C31EF2">
        <w:rPr>
          <w:sz w:val="24"/>
          <w:szCs w:val="24"/>
        </w:rPr>
        <w:t xml:space="preserve"> копи</w:t>
      </w:r>
      <w:r w:rsidR="004A3BFE" w:rsidRPr="00C31EF2">
        <w:rPr>
          <w:sz w:val="24"/>
          <w:szCs w:val="24"/>
        </w:rPr>
        <w:t>я</w:t>
      </w:r>
      <w:r w:rsidR="000E60DF" w:rsidRPr="00C31EF2">
        <w:rPr>
          <w:sz w:val="24"/>
          <w:szCs w:val="24"/>
        </w:rPr>
        <w:t xml:space="preserve"> </w:t>
      </w:r>
      <w:r w:rsidRPr="00C31EF2">
        <w:rPr>
          <w:sz w:val="24"/>
          <w:szCs w:val="24"/>
        </w:rPr>
        <w:t>доверенности (с указанием правомочий на подписание заявки) прикладывается к заявке.</w:t>
      </w:r>
      <w:bookmarkEnd w:id="259"/>
      <w:bookmarkEnd w:id="260"/>
    </w:p>
    <w:p w14:paraId="1ABEAD30" w14:textId="205792AB" w:rsidR="004A3BFE" w:rsidRPr="00C31EF2" w:rsidRDefault="004A3BFE" w:rsidP="00C31EF2">
      <w:pPr>
        <w:pStyle w:val="a2"/>
        <w:spacing w:before="0"/>
        <w:rPr>
          <w:sz w:val="24"/>
          <w:szCs w:val="24"/>
        </w:rPr>
      </w:pPr>
      <w:r w:rsidRPr="00C31EF2">
        <w:rPr>
          <w:sz w:val="24"/>
          <w:szCs w:val="24"/>
        </w:rPr>
        <w:t xml:space="preserve">Требования </w:t>
      </w:r>
      <w:r w:rsidR="003859D2" w:rsidRPr="00C31EF2">
        <w:rPr>
          <w:sz w:val="24"/>
          <w:szCs w:val="24"/>
        </w:rPr>
        <w:t>под</w:t>
      </w:r>
      <w:r w:rsidRPr="00C31EF2">
        <w:rPr>
          <w:sz w:val="24"/>
          <w:szCs w:val="24"/>
        </w:rPr>
        <w:t xml:space="preserve">пункта </w:t>
      </w:r>
      <w:r w:rsidRPr="00C31EF2">
        <w:rPr>
          <w:sz w:val="24"/>
          <w:szCs w:val="24"/>
        </w:rPr>
        <w:fldChar w:fldCharType="begin"/>
      </w:r>
      <w:r w:rsidRPr="00C31EF2">
        <w:rPr>
          <w:sz w:val="24"/>
          <w:szCs w:val="24"/>
        </w:rPr>
        <w:instrText xml:space="preserve"> REF _Ref513815715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0959B4">
        <w:rPr>
          <w:sz w:val="24"/>
          <w:szCs w:val="24"/>
        </w:rPr>
        <w:t>4.5.1.9</w:t>
      </w:r>
      <w:r w:rsidRPr="00C31EF2">
        <w:rPr>
          <w:sz w:val="24"/>
          <w:szCs w:val="24"/>
        </w:rPr>
        <w:fldChar w:fldCharType="end"/>
      </w:r>
      <w:r w:rsidRPr="00C31EF2">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C31EF2" w:rsidRDefault="008911BF" w:rsidP="00C31EF2">
      <w:pPr>
        <w:numPr>
          <w:ilvl w:val="3"/>
          <w:numId w:val="4"/>
        </w:numPr>
        <w:tabs>
          <w:tab w:val="left" w:pos="1134"/>
        </w:tabs>
        <w:spacing w:before="0"/>
        <w:rPr>
          <w:sz w:val="24"/>
          <w:szCs w:val="24"/>
        </w:rPr>
      </w:pPr>
      <w:bookmarkStart w:id="261" w:name="_Ref513815728"/>
      <w:r w:rsidRPr="00C31EF2">
        <w:rPr>
          <w:sz w:val="24"/>
          <w:szCs w:val="24"/>
        </w:rPr>
        <w:t>Никакие исправления в тексте заявки не имеют силу, за исключением тех случаев, когда эти исправления заверены надписью «</w:t>
      </w:r>
      <w:proofErr w:type="gramStart"/>
      <w:r w:rsidRPr="00C31EF2">
        <w:rPr>
          <w:sz w:val="24"/>
          <w:szCs w:val="24"/>
        </w:rPr>
        <w:t>исправленному</w:t>
      </w:r>
      <w:proofErr w:type="gramEnd"/>
      <w:r w:rsidRPr="00C31EF2">
        <w:rPr>
          <w:sz w:val="24"/>
          <w:szCs w:val="24"/>
        </w:rPr>
        <w:t xml:space="preserve"> верить» и собственноручной подписью уполномоченного лица</w:t>
      </w:r>
      <w:r w:rsidR="001432E7" w:rsidRPr="00C31EF2">
        <w:rPr>
          <w:sz w:val="24"/>
          <w:szCs w:val="24"/>
        </w:rPr>
        <w:t xml:space="preserve"> Участника</w:t>
      </w:r>
      <w:r w:rsidRPr="00C31EF2">
        <w:rPr>
          <w:sz w:val="24"/>
          <w:szCs w:val="24"/>
        </w:rPr>
        <w:t>, расположенной рядом с каждым исправлением.</w:t>
      </w:r>
      <w:bookmarkEnd w:id="261"/>
    </w:p>
    <w:p w14:paraId="31506750" w14:textId="03ABB306" w:rsidR="00716730" w:rsidRPr="00C31EF2" w:rsidRDefault="000E60DF" w:rsidP="00C31EF2">
      <w:pPr>
        <w:pStyle w:val="a2"/>
        <w:spacing w:before="0"/>
        <w:rPr>
          <w:sz w:val="24"/>
          <w:szCs w:val="24"/>
        </w:rPr>
      </w:pPr>
      <w:r w:rsidRPr="00C31EF2">
        <w:rPr>
          <w:sz w:val="24"/>
          <w:szCs w:val="24"/>
        </w:rPr>
        <w:t xml:space="preserve">В связи с проведением закупки </w:t>
      </w:r>
      <w:r w:rsidR="00D14C2F" w:rsidRPr="00C31EF2">
        <w:rPr>
          <w:sz w:val="24"/>
          <w:szCs w:val="24"/>
        </w:rPr>
        <w:t>в электронной форме</w:t>
      </w:r>
      <w:r w:rsidR="00716730" w:rsidRPr="00C31EF2">
        <w:rPr>
          <w:sz w:val="24"/>
          <w:szCs w:val="24"/>
        </w:rPr>
        <w:t xml:space="preserve">, Участники </w:t>
      </w:r>
      <w:r w:rsidR="00B31095" w:rsidRPr="00C31EF2">
        <w:rPr>
          <w:sz w:val="24"/>
          <w:szCs w:val="24"/>
        </w:rPr>
        <w:t>готовят свои заявки с соблюдением</w:t>
      </w:r>
      <w:r w:rsidR="00716730" w:rsidRPr="00C31EF2">
        <w:rPr>
          <w:sz w:val="24"/>
          <w:szCs w:val="24"/>
        </w:rPr>
        <w:t xml:space="preserve"> следующи</w:t>
      </w:r>
      <w:r w:rsidR="00B31095" w:rsidRPr="00C31EF2">
        <w:rPr>
          <w:sz w:val="24"/>
          <w:szCs w:val="24"/>
        </w:rPr>
        <w:t>х</w:t>
      </w:r>
      <w:r w:rsidR="00716730" w:rsidRPr="00C31EF2">
        <w:rPr>
          <w:sz w:val="24"/>
          <w:szCs w:val="24"/>
        </w:rPr>
        <w:t xml:space="preserve"> услови</w:t>
      </w:r>
      <w:r w:rsidR="00B31095" w:rsidRPr="00C31EF2">
        <w:rPr>
          <w:sz w:val="24"/>
          <w:szCs w:val="24"/>
        </w:rPr>
        <w:t>й</w:t>
      </w:r>
      <w:r w:rsidR="00716730" w:rsidRPr="00C31EF2">
        <w:rPr>
          <w:sz w:val="24"/>
          <w:szCs w:val="24"/>
        </w:rPr>
        <w:t>:</w:t>
      </w:r>
    </w:p>
    <w:p w14:paraId="6ED877AE" w14:textId="36D27B74" w:rsidR="00716730" w:rsidRPr="00C31EF2" w:rsidRDefault="00344FED" w:rsidP="00C31EF2">
      <w:pPr>
        <w:pStyle w:val="a3"/>
        <w:widowControl w:val="0"/>
        <w:spacing w:before="0"/>
        <w:ind w:left="1843"/>
        <w:rPr>
          <w:sz w:val="24"/>
          <w:szCs w:val="24"/>
        </w:rPr>
      </w:pPr>
      <w:r w:rsidRPr="00C31EF2">
        <w:rPr>
          <w:sz w:val="24"/>
          <w:szCs w:val="24"/>
        </w:rPr>
        <w:t xml:space="preserve">Заявка должна быть подготовлена в форме </w:t>
      </w:r>
      <w:r w:rsidR="006D053A" w:rsidRPr="00C31EF2">
        <w:rPr>
          <w:sz w:val="24"/>
          <w:szCs w:val="24"/>
        </w:rPr>
        <w:t xml:space="preserve">электронного документа </w:t>
      </w:r>
      <w:r w:rsidRPr="00C31EF2">
        <w:rPr>
          <w:sz w:val="24"/>
          <w:szCs w:val="24"/>
        </w:rPr>
        <w:t xml:space="preserve">с использованием функционала </w:t>
      </w:r>
      <w:r w:rsidR="005F3E62" w:rsidRPr="00C31EF2">
        <w:rPr>
          <w:sz w:val="24"/>
          <w:szCs w:val="24"/>
        </w:rPr>
        <w:t>ЭТП</w:t>
      </w:r>
      <w:r w:rsidR="006D053A" w:rsidRPr="00C31EF2">
        <w:rPr>
          <w:sz w:val="24"/>
          <w:szCs w:val="24"/>
        </w:rPr>
        <w:t>. Подробные п</w:t>
      </w:r>
      <w:r w:rsidR="00716730" w:rsidRPr="00C31EF2">
        <w:rPr>
          <w:sz w:val="24"/>
          <w:szCs w:val="24"/>
        </w:rPr>
        <w:t xml:space="preserve">равила оформления заявок через ЭТП определяются </w:t>
      </w:r>
      <w:r w:rsidR="00B6093F" w:rsidRPr="00C31EF2">
        <w:rPr>
          <w:sz w:val="24"/>
          <w:szCs w:val="24"/>
        </w:rPr>
        <w:t>Р</w:t>
      </w:r>
      <w:r w:rsidR="00716730" w:rsidRPr="00C31EF2">
        <w:rPr>
          <w:sz w:val="24"/>
          <w:szCs w:val="24"/>
        </w:rPr>
        <w:t>егламентом ЭТП;</w:t>
      </w:r>
    </w:p>
    <w:p w14:paraId="43D6D912" w14:textId="34654BBB" w:rsidR="00FE53EF" w:rsidRPr="00C31EF2" w:rsidRDefault="00FE53EF" w:rsidP="00C31EF2">
      <w:pPr>
        <w:pStyle w:val="a3"/>
        <w:widowControl w:val="0"/>
        <w:spacing w:before="0"/>
        <w:ind w:left="1843"/>
        <w:rPr>
          <w:sz w:val="24"/>
          <w:szCs w:val="24"/>
        </w:rPr>
      </w:pPr>
      <w:r w:rsidRPr="00C31EF2">
        <w:rPr>
          <w:sz w:val="24"/>
          <w:szCs w:val="24"/>
        </w:rPr>
        <w:t xml:space="preserve">Заявка должна быть подписана электронной подписью лица, которое </w:t>
      </w:r>
      <w:proofErr w:type="gramStart"/>
      <w:r w:rsidRPr="00C31EF2">
        <w:rPr>
          <w:sz w:val="24"/>
          <w:szCs w:val="24"/>
        </w:rPr>
        <w:t>является уполномоченным представителем Участника и полномочия которого подтверждены</w:t>
      </w:r>
      <w:proofErr w:type="gramEnd"/>
      <w:r w:rsidRPr="00C31EF2">
        <w:rPr>
          <w:sz w:val="24"/>
          <w:szCs w:val="24"/>
        </w:rPr>
        <w:t xml:space="preserve"> документами, входящими в состав заявки;</w:t>
      </w:r>
    </w:p>
    <w:p w14:paraId="6B7E238C" w14:textId="317BD3FA" w:rsidR="00716730" w:rsidRPr="00C31EF2" w:rsidRDefault="00716730" w:rsidP="00C31EF2">
      <w:pPr>
        <w:pStyle w:val="a3"/>
        <w:widowControl w:val="0"/>
        <w:spacing w:before="0"/>
        <w:ind w:left="1843"/>
        <w:rPr>
          <w:sz w:val="24"/>
          <w:szCs w:val="24"/>
        </w:rPr>
      </w:pPr>
      <w:bookmarkStart w:id="262" w:name="_Ref513472258"/>
      <w:r w:rsidRPr="00C31EF2">
        <w:rPr>
          <w:sz w:val="24"/>
          <w:szCs w:val="24"/>
        </w:rPr>
        <w:lastRenderedPageBreak/>
        <w:t>Файлы, входящие в состав электронной заявки</w:t>
      </w:r>
      <w:r w:rsidR="009516D7" w:rsidRPr="00C31EF2">
        <w:rPr>
          <w:sz w:val="24"/>
          <w:szCs w:val="24"/>
        </w:rPr>
        <w:t>,</w:t>
      </w:r>
      <w:r w:rsidRPr="00C31EF2">
        <w:rPr>
          <w:sz w:val="24"/>
          <w:szCs w:val="24"/>
        </w:rPr>
        <w:t xml:space="preserve"> должны иметь один из </w:t>
      </w:r>
      <w:r w:rsidR="00223778" w:rsidRPr="00C31EF2">
        <w:rPr>
          <w:sz w:val="24"/>
          <w:szCs w:val="24"/>
        </w:rPr>
        <w:t>общепринятых</w:t>
      </w:r>
      <w:r w:rsidRPr="00C31EF2">
        <w:rPr>
          <w:sz w:val="24"/>
          <w:szCs w:val="24"/>
        </w:rPr>
        <w:t xml:space="preserve"> форматов документов: </w:t>
      </w:r>
      <w:proofErr w:type="spellStart"/>
      <w:r w:rsidRPr="00C31EF2">
        <w:rPr>
          <w:sz w:val="24"/>
          <w:szCs w:val="24"/>
        </w:rPr>
        <w:t>MicrosoftWordDocument</w:t>
      </w:r>
      <w:proofErr w:type="spellEnd"/>
      <w:r w:rsidRPr="00C31EF2">
        <w:rPr>
          <w:sz w:val="24"/>
          <w:szCs w:val="24"/>
        </w:rPr>
        <w:t xml:space="preserve"> (*.</w:t>
      </w:r>
      <w:proofErr w:type="spellStart"/>
      <w:r w:rsidRPr="00C31EF2">
        <w:rPr>
          <w:sz w:val="24"/>
          <w:szCs w:val="24"/>
        </w:rPr>
        <w:t>doc</w:t>
      </w:r>
      <w:proofErr w:type="spellEnd"/>
      <w:r w:rsidRPr="00C31EF2">
        <w:rPr>
          <w:sz w:val="24"/>
          <w:szCs w:val="24"/>
        </w:rPr>
        <w:t xml:space="preserve">), </w:t>
      </w:r>
      <w:proofErr w:type="spellStart"/>
      <w:r w:rsidRPr="00C31EF2">
        <w:rPr>
          <w:sz w:val="24"/>
          <w:szCs w:val="24"/>
        </w:rPr>
        <w:t>MicrosoftExcelSheet</w:t>
      </w:r>
      <w:proofErr w:type="spellEnd"/>
      <w:r w:rsidRPr="00C31EF2">
        <w:rPr>
          <w:sz w:val="24"/>
          <w:szCs w:val="24"/>
        </w:rPr>
        <w:t xml:space="preserve"> (*.</w:t>
      </w:r>
      <w:proofErr w:type="spellStart"/>
      <w:r w:rsidRPr="00C31EF2">
        <w:rPr>
          <w:sz w:val="24"/>
          <w:szCs w:val="24"/>
        </w:rPr>
        <w:t>xls</w:t>
      </w:r>
      <w:proofErr w:type="spellEnd"/>
      <w:r w:rsidRPr="00C31EF2">
        <w:rPr>
          <w:sz w:val="24"/>
          <w:szCs w:val="24"/>
        </w:rPr>
        <w:t xml:space="preserve">), </w:t>
      </w:r>
      <w:proofErr w:type="spellStart"/>
      <w:r w:rsidRPr="00C31EF2">
        <w:rPr>
          <w:sz w:val="24"/>
          <w:szCs w:val="24"/>
        </w:rPr>
        <w:t>PortableDocumentFormat</w:t>
      </w:r>
      <w:proofErr w:type="spellEnd"/>
      <w:r w:rsidRPr="00C31EF2">
        <w:rPr>
          <w:sz w:val="24"/>
          <w:szCs w:val="24"/>
        </w:rPr>
        <w:t xml:space="preserve"> (*.</w:t>
      </w:r>
      <w:proofErr w:type="spellStart"/>
      <w:r w:rsidRPr="00C31EF2">
        <w:rPr>
          <w:sz w:val="24"/>
          <w:szCs w:val="24"/>
        </w:rPr>
        <w:t>pdf</w:t>
      </w:r>
      <w:proofErr w:type="spellEnd"/>
      <w:r w:rsidRPr="00C31EF2">
        <w:rPr>
          <w:sz w:val="24"/>
          <w:szCs w:val="24"/>
        </w:rPr>
        <w:t>);</w:t>
      </w:r>
      <w:bookmarkEnd w:id="262"/>
    </w:p>
    <w:p w14:paraId="767FEBD1" w14:textId="199917DE" w:rsidR="0056768C" w:rsidRPr="00C31EF2" w:rsidRDefault="0056768C" w:rsidP="00C31EF2">
      <w:pPr>
        <w:pStyle w:val="a3"/>
        <w:widowControl w:val="0"/>
        <w:spacing w:before="0"/>
        <w:ind w:left="1843"/>
        <w:rPr>
          <w:sz w:val="24"/>
          <w:szCs w:val="24"/>
        </w:rPr>
      </w:pPr>
      <w:r w:rsidRPr="00C31EF2">
        <w:rPr>
          <w:sz w:val="24"/>
          <w:szCs w:val="24"/>
        </w:rPr>
        <w:t xml:space="preserve">Электронные копии документов, заверенные третьими лицами, должны включать в себя, в том числе, страницы с требуемой отметкой по форме </w:t>
      </w:r>
      <w:proofErr w:type="gramStart"/>
      <w:r w:rsidRPr="00C31EF2">
        <w:rPr>
          <w:sz w:val="24"/>
          <w:szCs w:val="24"/>
        </w:rPr>
        <w:t>заверения документа</w:t>
      </w:r>
      <w:proofErr w:type="gramEnd"/>
      <w:r w:rsidRPr="00C31EF2">
        <w:rPr>
          <w:sz w:val="24"/>
          <w:szCs w:val="24"/>
        </w:rPr>
        <w:t xml:space="preserve"> (электронная подпись / отметка ИФНС / отметка нотариуса и т.п.);</w:t>
      </w:r>
    </w:p>
    <w:p w14:paraId="295C5688" w14:textId="2A87F59B" w:rsidR="00563EC1" w:rsidRPr="00C31EF2" w:rsidRDefault="00563EC1" w:rsidP="00C31EF2">
      <w:pPr>
        <w:pStyle w:val="a3"/>
        <w:widowControl w:val="0"/>
        <w:spacing w:before="0"/>
        <w:ind w:left="1843"/>
        <w:rPr>
          <w:sz w:val="24"/>
          <w:szCs w:val="24"/>
        </w:rPr>
      </w:pPr>
      <w:r w:rsidRPr="00C31EF2">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C31EF2" w:rsidRDefault="00716730" w:rsidP="00C31EF2">
      <w:pPr>
        <w:pStyle w:val="a3"/>
        <w:widowControl w:val="0"/>
        <w:spacing w:before="0"/>
        <w:ind w:left="1843"/>
        <w:rPr>
          <w:sz w:val="24"/>
          <w:szCs w:val="24"/>
        </w:rPr>
      </w:pPr>
      <w:bookmarkStart w:id="263" w:name="_Ref513472441"/>
      <w:r w:rsidRPr="00C31EF2">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C31EF2">
        <w:rPr>
          <w:sz w:val="24"/>
          <w:szCs w:val="24"/>
        </w:rPr>
        <w:t xml:space="preserve">каждый документ следует размещать в отдельном </w:t>
      </w:r>
      <w:proofErr w:type="gramStart"/>
      <w:r w:rsidR="001604A8" w:rsidRPr="00C31EF2">
        <w:rPr>
          <w:sz w:val="24"/>
          <w:szCs w:val="24"/>
        </w:rPr>
        <w:t>файле</w:t>
      </w:r>
      <w:proofErr w:type="gramEnd"/>
      <w:r w:rsidRPr="00C31EF2">
        <w:rPr>
          <w:sz w:val="24"/>
          <w:szCs w:val="24"/>
        </w:rPr>
        <w:t>);</w:t>
      </w:r>
      <w:bookmarkEnd w:id="263"/>
    </w:p>
    <w:p w14:paraId="6C73D583" w14:textId="342D29F4" w:rsidR="001604A8" w:rsidRPr="00C31EF2" w:rsidRDefault="001604A8" w:rsidP="00C31EF2">
      <w:pPr>
        <w:pStyle w:val="a3"/>
        <w:widowControl w:val="0"/>
        <w:spacing w:before="0"/>
        <w:ind w:left="1843"/>
        <w:rPr>
          <w:sz w:val="24"/>
          <w:szCs w:val="24"/>
        </w:rPr>
      </w:pPr>
      <w:bookmarkStart w:id="264" w:name="_Ref514637926"/>
      <w:r w:rsidRPr="00C31EF2">
        <w:rPr>
          <w:sz w:val="24"/>
          <w:szCs w:val="24"/>
        </w:rPr>
        <w:t>Нумерация файлов должна производиться согласно описи, представленной в составе заявки;</w:t>
      </w:r>
      <w:bookmarkEnd w:id="264"/>
    </w:p>
    <w:p w14:paraId="0E8C5510" w14:textId="59E99555" w:rsidR="00B31095" w:rsidRPr="00C31EF2" w:rsidRDefault="00716730" w:rsidP="00C31EF2">
      <w:pPr>
        <w:pStyle w:val="a3"/>
        <w:widowControl w:val="0"/>
        <w:spacing w:before="0"/>
        <w:ind w:left="1843"/>
        <w:rPr>
          <w:sz w:val="24"/>
          <w:szCs w:val="24"/>
        </w:rPr>
      </w:pPr>
      <w:r w:rsidRPr="00C31EF2">
        <w:rPr>
          <w:sz w:val="24"/>
          <w:szCs w:val="24"/>
        </w:rPr>
        <w:t xml:space="preserve">В </w:t>
      </w:r>
      <w:proofErr w:type="gramStart"/>
      <w:r w:rsidRPr="00C31EF2">
        <w:rPr>
          <w:sz w:val="24"/>
          <w:szCs w:val="24"/>
        </w:rPr>
        <w:t>случае</w:t>
      </w:r>
      <w:proofErr w:type="gramEnd"/>
      <w:r w:rsidRPr="00C31EF2">
        <w:rPr>
          <w:sz w:val="24"/>
          <w:szCs w:val="24"/>
        </w:rPr>
        <w:t xml:space="preserve"> если скан</w:t>
      </w:r>
      <w:r w:rsidR="006A4A9D" w:rsidRPr="00C31EF2">
        <w:rPr>
          <w:sz w:val="24"/>
          <w:szCs w:val="24"/>
        </w:rPr>
        <w:t>ированная копия</w:t>
      </w:r>
      <w:r w:rsidRPr="00C31EF2">
        <w:rPr>
          <w:sz w:val="24"/>
          <w:szCs w:val="24"/>
        </w:rPr>
        <w:t xml:space="preserve"> какого-либо документа представлен</w:t>
      </w:r>
      <w:r w:rsidR="006A4A9D" w:rsidRPr="00C31EF2">
        <w:rPr>
          <w:sz w:val="24"/>
          <w:szCs w:val="24"/>
        </w:rPr>
        <w:t>а</w:t>
      </w:r>
      <w:r w:rsidRPr="00C31EF2">
        <w:rPr>
          <w:sz w:val="24"/>
          <w:szCs w:val="24"/>
        </w:rPr>
        <w:t xml:space="preserve"> в нечитаемом виде, данный документ считается не представленным</w:t>
      </w:r>
      <w:r w:rsidR="008911BF" w:rsidRPr="00C31EF2">
        <w:rPr>
          <w:sz w:val="24"/>
          <w:szCs w:val="24"/>
        </w:rPr>
        <w:t>.</w:t>
      </w:r>
    </w:p>
    <w:p w14:paraId="40549FF5" w14:textId="66648E9D" w:rsidR="00716730" w:rsidRPr="00C31EF2" w:rsidRDefault="00285C10" w:rsidP="00C31EF2">
      <w:pPr>
        <w:numPr>
          <w:ilvl w:val="3"/>
          <w:numId w:val="4"/>
        </w:numPr>
        <w:tabs>
          <w:tab w:val="left" w:pos="1134"/>
        </w:tabs>
        <w:spacing w:before="0"/>
        <w:rPr>
          <w:sz w:val="24"/>
          <w:szCs w:val="24"/>
        </w:rPr>
      </w:pPr>
      <w:r w:rsidRPr="00C31EF2">
        <w:rPr>
          <w:sz w:val="24"/>
          <w:szCs w:val="24"/>
        </w:rPr>
        <w:t xml:space="preserve">В </w:t>
      </w:r>
      <w:proofErr w:type="gramStart"/>
      <w:r w:rsidRPr="00C31EF2">
        <w:rPr>
          <w:sz w:val="24"/>
          <w:szCs w:val="24"/>
        </w:rPr>
        <w:t>случае</w:t>
      </w:r>
      <w:proofErr w:type="gramEnd"/>
      <w:r w:rsidRPr="00C31EF2">
        <w:rPr>
          <w:sz w:val="24"/>
          <w:szCs w:val="24"/>
        </w:rPr>
        <w:t xml:space="preserve"> выявления несоответствий заявки вышеуказанным требованиям, Организатор оставляет за собой право отклонить заявку Участника.</w:t>
      </w:r>
      <w:bookmarkStart w:id="265" w:name="_Ref115076752"/>
      <w:bookmarkStart w:id="266" w:name="_Toc115776290"/>
      <w:bookmarkStart w:id="267" w:name="_Toc167271596"/>
      <w:bookmarkStart w:id="268" w:name="_Toc170292262"/>
      <w:bookmarkStart w:id="269" w:name="_Toc210452293"/>
      <w:bookmarkStart w:id="270" w:name="_Ref268009165"/>
    </w:p>
    <w:p w14:paraId="08ADB5FD" w14:textId="5F98A784" w:rsidR="00EC5F37" w:rsidRPr="003351AF" w:rsidRDefault="00EC5F37" w:rsidP="003351AF">
      <w:pPr>
        <w:pStyle w:val="23"/>
        <w:keepNext w:val="0"/>
        <w:widowControl w:val="0"/>
        <w:suppressAutoHyphens w:val="0"/>
        <w:spacing w:before="120"/>
      </w:pPr>
      <w:bookmarkStart w:id="271" w:name="_Toc452451015"/>
      <w:bookmarkStart w:id="272" w:name="_Toc453146031"/>
      <w:bookmarkStart w:id="273" w:name="_Ref56233643"/>
      <w:bookmarkStart w:id="274" w:name="_Ref56235653"/>
      <w:bookmarkStart w:id="275" w:name="_Toc57314646"/>
      <w:bookmarkStart w:id="276" w:name="_Ref324342276"/>
      <w:bookmarkStart w:id="277" w:name="_Toc772529"/>
      <w:bookmarkEnd w:id="265"/>
      <w:bookmarkEnd w:id="266"/>
      <w:bookmarkEnd w:id="267"/>
      <w:bookmarkEnd w:id="268"/>
      <w:bookmarkEnd w:id="269"/>
      <w:bookmarkEnd w:id="270"/>
      <w:bookmarkEnd w:id="271"/>
      <w:bookmarkEnd w:id="272"/>
      <w:r w:rsidRPr="003351AF">
        <w:t>Требования к сроку действия заявки</w:t>
      </w:r>
      <w:bookmarkEnd w:id="273"/>
      <w:bookmarkEnd w:id="274"/>
      <w:bookmarkEnd w:id="275"/>
      <w:bookmarkEnd w:id="276"/>
      <w:bookmarkEnd w:id="277"/>
    </w:p>
    <w:p w14:paraId="177808AB" w14:textId="5AA25C9F" w:rsidR="00EC5F37" w:rsidRPr="00C31EF2" w:rsidRDefault="00D83C09" w:rsidP="00C31EF2">
      <w:pPr>
        <w:pStyle w:val="a2"/>
        <w:widowControl w:val="0"/>
        <w:spacing w:before="0"/>
        <w:rPr>
          <w:sz w:val="24"/>
          <w:szCs w:val="24"/>
        </w:rPr>
      </w:pPr>
      <w:bookmarkStart w:id="278" w:name="_Ref56220570"/>
      <w:bookmarkStart w:id="279" w:name="_Ref457409191"/>
      <w:r w:rsidRPr="00C31EF2">
        <w:rPr>
          <w:sz w:val="24"/>
          <w:szCs w:val="24"/>
        </w:rPr>
        <w:t>З</w:t>
      </w:r>
      <w:r w:rsidR="00EC5F37" w:rsidRPr="00C31EF2">
        <w:rPr>
          <w:sz w:val="24"/>
          <w:szCs w:val="24"/>
        </w:rPr>
        <w:t>аявка действительна в течение срока</w:t>
      </w:r>
      <w:r w:rsidR="0020316E" w:rsidRPr="00C31EF2">
        <w:rPr>
          <w:sz w:val="24"/>
          <w:szCs w:val="24"/>
        </w:rPr>
        <w:t xml:space="preserve"> проведения закупки до истечения срока, отведенного на заключение Договора (пункт </w:t>
      </w:r>
      <w:r w:rsidR="0020316E" w:rsidRPr="00C31EF2">
        <w:rPr>
          <w:sz w:val="24"/>
          <w:szCs w:val="24"/>
        </w:rPr>
        <w:fldChar w:fldCharType="begin"/>
      </w:r>
      <w:r w:rsidR="0020316E" w:rsidRPr="00C31EF2">
        <w:rPr>
          <w:sz w:val="24"/>
          <w:szCs w:val="24"/>
        </w:rPr>
        <w:instrText xml:space="preserve"> REF _Ref500429479 \r \h </w:instrText>
      </w:r>
      <w:r w:rsidR="00C31EF2">
        <w:rPr>
          <w:sz w:val="24"/>
          <w:szCs w:val="24"/>
        </w:rPr>
        <w:instrText xml:space="preserve"> \* MERGEFORMAT </w:instrText>
      </w:r>
      <w:r w:rsidR="0020316E" w:rsidRPr="00C31EF2">
        <w:rPr>
          <w:sz w:val="24"/>
          <w:szCs w:val="24"/>
        </w:rPr>
      </w:r>
      <w:r w:rsidR="0020316E" w:rsidRPr="00C31EF2">
        <w:rPr>
          <w:sz w:val="24"/>
          <w:szCs w:val="24"/>
        </w:rPr>
        <w:fldChar w:fldCharType="separate"/>
      </w:r>
      <w:r w:rsidR="000959B4">
        <w:rPr>
          <w:sz w:val="24"/>
          <w:szCs w:val="24"/>
        </w:rPr>
        <w:t>5.1.1</w:t>
      </w:r>
      <w:r w:rsidR="0020316E" w:rsidRPr="00C31EF2">
        <w:rPr>
          <w:sz w:val="24"/>
          <w:szCs w:val="24"/>
        </w:rPr>
        <w:fldChar w:fldCharType="end"/>
      </w:r>
      <w:r w:rsidR="0020316E" w:rsidRPr="00C31EF2">
        <w:rPr>
          <w:sz w:val="24"/>
          <w:szCs w:val="24"/>
        </w:rPr>
        <w:t>)</w:t>
      </w:r>
      <w:r w:rsidR="00EC5F37" w:rsidRPr="00C31EF2">
        <w:rPr>
          <w:sz w:val="24"/>
          <w:szCs w:val="24"/>
        </w:rPr>
        <w:t xml:space="preserve">. В </w:t>
      </w:r>
      <w:proofErr w:type="gramStart"/>
      <w:r w:rsidR="00EC5F37" w:rsidRPr="00C31EF2">
        <w:rPr>
          <w:sz w:val="24"/>
          <w:szCs w:val="24"/>
        </w:rPr>
        <w:t>любом</w:t>
      </w:r>
      <w:proofErr w:type="gramEnd"/>
      <w:r w:rsidR="00EC5F37" w:rsidRPr="00C31EF2">
        <w:rPr>
          <w:sz w:val="24"/>
          <w:szCs w:val="24"/>
        </w:rPr>
        <w:t xml:space="preserve"> случае этот срок должен быть</w:t>
      </w:r>
      <w:r w:rsidR="00945232" w:rsidRPr="00C31EF2">
        <w:rPr>
          <w:sz w:val="24"/>
          <w:szCs w:val="24"/>
        </w:rPr>
        <w:t xml:space="preserve"> не</w:t>
      </w:r>
      <w:r w:rsidR="00EC5F37" w:rsidRPr="00C31EF2">
        <w:rPr>
          <w:sz w:val="24"/>
          <w:szCs w:val="24"/>
        </w:rPr>
        <w:t xml:space="preserve"> менее чем</w:t>
      </w:r>
      <w:r w:rsidR="00DE574F" w:rsidRPr="00C31EF2">
        <w:rPr>
          <w:sz w:val="24"/>
          <w:szCs w:val="24"/>
        </w:rPr>
        <w:t xml:space="preserve"> </w:t>
      </w:r>
      <w:bookmarkEnd w:id="278"/>
      <w:r w:rsidR="00F51129" w:rsidRPr="00C31EF2">
        <w:rPr>
          <w:sz w:val="24"/>
          <w:szCs w:val="24"/>
        </w:rPr>
        <w:t xml:space="preserve">90 (девяносто) календарных дней с даты окончания срока подачи заявок, установленной в пункте </w:t>
      </w:r>
      <w:r w:rsidR="00F51129" w:rsidRPr="00C31EF2">
        <w:rPr>
          <w:sz w:val="24"/>
          <w:szCs w:val="24"/>
        </w:rPr>
        <w:fldChar w:fldCharType="begin"/>
      </w:r>
      <w:r w:rsidR="00F51129" w:rsidRPr="00C31EF2">
        <w:rPr>
          <w:sz w:val="24"/>
          <w:szCs w:val="24"/>
        </w:rPr>
        <w:instrText xml:space="preserve"> REF _Ref389823218 \r \h </w:instrText>
      </w:r>
      <w:r w:rsidR="00EC3698" w:rsidRPr="00C31EF2">
        <w:rPr>
          <w:sz w:val="24"/>
          <w:szCs w:val="24"/>
        </w:rPr>
        <w:instrText xml:space="preserve"> \* MERGEFORMAT </w:instrText>
      </w:r>
      <w:r w:rsidR="00F51129" w:rsidRPr="00C31EF2">
        <w:rPr>
          <w:sz w:val="24"/>
          <w:szCs w:val="24"/>
        </w:rPr>
      </w:r>
      <w:r w:rsidR="00F51129" w:rsidRPr="00C31EF2">
        <w:rPr>
          <w:sz w:val="24"/>
          <w:szCs w:val="24"/>
        </w:rPr>
        <w:fldChar w:fldCharType="separate"/>
      </w:r>
      <w:r w:rsidR="000959B4">
        <w:rPr>
          <w:sz w:val="24"/>
          <w:szCs w:val="24"/>
        </w:rPr>
        <w:t>1.2.17</w:t>
      </w:r>
      <w:r w:rsidR="00F51129" w:rsidRPr="00C31EF2">
        <w:rPr>
          <w:sz w:val="24"/>
          <w:szCs w:val="24"/>
        </w:rPr>
        <w:fldChar w:fldCharType="end"/>
      </w:r>
      <w:r w:rsidR="00C151DD" w:rsidRPr="00C31EF2">
        <w:rPr>
          <w:sz w:val="24"/>
          <w:szCs w:val="24"/>
        </w:rPr>
        <w:t>.</w:t>
      </w:r>
      <w:bookmarkEnd w:id="279"/>
      <w:r w:rsidR="00982A26" w:rsidRPr="00C31EF2">
        <w:rPr>
          <w:sz w:val="24"/>
          <w:szCs w:val="24"/>
        </w:rPr>
        <w:t xml:space="preserve"> </w:t>
      </w:r>
      <w:r w:rsidR="00EC5F37" w:rsidRPr="00C31EF2">
        <w:rPr>
          <w:sz w:val="24"/>
          <w:szCs w:val="24"/>
        </w:rPr>
        <w:t xml:space="preserve">Указание меньшего срока действия </w:t>
      </w:r>
      <w:r w:rsidR="00B40534" w:rsidRPr="00C31EF2">
        <w:rPr>
          <w:sz w:val="24"/>
          <w:szCs w:val="24"/>
        </w:rPr>
        <w:t xml:space="preserve">заявки </w:t>
      </w:r>
      <w:r w:rsidR="0020316E" w:rsidRPr="00C31EF2">
        <w:rPr>
          <w:sz w:val="24"/>
          <w:szCs w:val="24"/>
        </w:rPr>
        <w:t xml:space="preserve">в Письме о подаче оферты (подраздел </w:t>
      </w:r>
      <w:r w:rsidR="0020316E" w:rsidRPr="00C31EF2">
        <w:rPr>
          <w:sz w:val="24"/>
          <w:szCs w:val="24"/>
        </w:rPr>
        <w:fldChar w:fldCharType="begin"/>
      </w:r>
      <w:r w:rsidR="0020316E" w:rsidRPr="00C31EF2">
        <w:rPr>
          <w:sz w:val="24"/>
          <w:szCs w:val="24"/>
        </w:rPr>
        <w:instrText xml:space="preserve"> REF _Ref55336310 \r \h  \* MERGEFORMAT </w:instrText>
      </w:r>
      <w:r w:rsidR="0020316E" w:rsidRPr="00C31EF2">
        <w:rPr>
          <w:sz w:val="24"/>
          <w:szCs w:val="24"/>
        </w:rPr>
      </w:r>
      <w:r w:rsidR="0020316E" w:rsidRPr="00C31EF2">
        <w:rPr>
          <w:sz w:val="24"/>
          <w:szCs w:val="24"/>
        </w:rPr>
        <w:fldChar w:fldCharType="separate"/>
      </w:r>
      <w:r w:rsidR="000959B4">
        <w:rPr>
          <w:sz w:val="24"/>
          <w:szCs w:val="24"/>
        </w:rPr>
        <w:t>7.2</w:t>
      </w:r>
      <w:r w:rsidR="0020316E" w:rsidRPr="00C31EF2">
        <w:rPr>
          <w:sz w:val="24"/>
          <w:szCs w:val="24"/>
        </w:rPr>
        <w:fldChar w:fldCharType="end"/>
      </w:r>
      <w:r w:rsidR="0020316E" w:rsidRPr="00C31EF2">
        <w:rPr>
          <w:sz w:val="24"/>
          <w:szCs w:val="24"/>
        </w:rPr>
        <w:t xml:space="preserve">) </w:t>
      </w:r>
      <w:r w:rsidR="00EC5F37" w:rsidRPr="00C31EF2">
        <w:rPr>
          <w:sz w:val="24"/>
          <w:szCs w:val="24"/>
        </w:rPr>
        <w:t>может служить основанием для отклонения заявки.</w:t>
      </w:r>
    </w:p>
    <w:p w14:paraId="72F14C74" w14:textId="7C49D844" w:rsidR="00EC5F37" w:rsidRPr="003351AF" w:rsidRDefault="00EC5F37" w:rsidP="003351AF">
      <w:pPr>
        <w:pStyle w:val="23"/>
        <w:spacing w:before="120"/>
      </w:pPr>
      <w:bookmarkStart w:id="280" w:name="_Toc57314647"/>
      <w:bookmarkStart w:id="281" w:name="_Ref324342156"/>
      <w:bookmarkStart w:id="282" w:name="_Ref516123343"/>
      <w:bookmarkStart w:id="283" w:name="_Toc772530"/>
      <w:r w:rsidRPr="003351AF">
        <w:t>Требования к языку заявки</w:t>
      </w:r>
      <w:bookmarkEnd w:id="280"/>
      <w:bookmarkEnd w:id="281"/>
      <w:bookmarkEnd w:id="282"/>
      <w:bookmarkEnd w:id="283"/>
    </w:p>
    <w:p w14:paraId="2E0EF128" w14:textId="2247B5FA" w:rsidR="00105FD7" w:rsidRPr="00C31EF2" w:rsidRDefault="00EC5F37" w:rsidP="00C31EF2">
      <w:pPr>
        <w:numPr>
          <w:ilvl w:val="3"/>
          <w:numId w:val="4"/>
        </w:numPr>
        <w:tabs>
          <w:tab w:val="left" w:pos="1134"/>
        </w:tabs>
        <w:spacing w:before="0"/>
        <w:rPr>
          <w:sz w:val="24"/>
          <w:szCs w:val="24"/>
        </w:rPr>
      </w:pPr>
      <w:bookmarkStart w:id="284" w:name="_Toc57314648"/>
      <w:r w:rsidRPr="00C31EF2">
        <w:rPr>
          <w:sz w:val="24"/>
          <w:szCs w:val="24"/>
        </w:rPr>
        <w:t>Все документы, входящие в заявку, должны быть подготовлены на русском языке</w:t>
      </w:r>
      <w:r w:rsidR="004042F2" w:rsidRPr="00C31EF2">
        <w:rPr>
          <w:sz w:val="24"/>
          <w:szCs w:val="24"/>
        </w:rPr>
        <w:t>,</w:t>
      </w:r>
      <w:r w:rsidRPr="00C31EF2">
        <w:rPr>
          <w:sz w:val="24"/>
          <w:szCs w:val="24"/>
        </w:rPr>
        <w:t xml:space="preserve"> за исключением нижеследующего</w:t>
      </w:r>
      <w:r w:rsidR="009266A4" w:rsidRPr="00C31EF2">
        <w:rPr>
          <w:sz w:val="24"/>
          <w:szCs w:val="24"/>
        </w:rPr>
        <w:t>:</w:t>
      </w:r>
    </w:p>
    <w:p w14:paraId="0E465E7B" w14:textId="2F99C296" w:rsidR="00105FD7" w:rsidRPr="00C31EF2" w:rsidRDefault="00EC5F37" w:rsidP="00C31EF2">
      <w:pPr>
        <w:spacing w:before="0"/>
        <w:ind w:left="1134"/>
        <w:rPr>
          <w:sz w:val="24"/>
          <w:szCs w:val="24"/>
        </w:rPr>
      </w:pPr>
      <w:r w:rsidRPr="00C31EF2">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C31EF2">
        <w:rPr>
          <w:sz w:val="24"/>
          <w:szCs w:val="24"/>
        </w:rPr>
        <w:t xml:space="preserve">согласно Гаагской конвенции 1961 года </w:t>
      </w:r>
      <w:r w:rsidR="00945232" w:rsidRPr="00C31EF2">
        <w:rPr>
          <w:sz w:val="24"/>
          <w:szCs w:val="24"/>
        </w:rPr>
        <w:t>–</w:t>
      </w:r>
      <w:r w:rsidRPr="00C31EF2">
        <w:rPr>
          <w:sz w:val="24"/>
          <w:szCs w:val="24"/>
        </w:rPr>
        <w:t xml:space="preserve"> </w:t>
      </w:r>
      <w:r w:rsidR="00652E4D" w:rsidRPr="00C31EF2">
        <w:rPr>
          <w:sz w:val="24"/>
          <w:szCs w:val="24"/>
        </w:rPr>
        <w:t xml:space="preserve">с </w:t>
      </w:r>
      <w:proofErr w:type="spellStart"/>
      <w:r w:rsidR="00652E4D" w:rsidRPr="00C31EF2">
        <w:rPr>
          <w:sz w:val="24"/>
          <w:szCs w:val="24"/>
        </w:rPr>
        <w:t>апостилем</w:t>
      </w:r>
      <w:proofErr w:type="spellEnd"/>
      <w:r w:rsidRPr="00C31EF2">
        <w:rPr>
          <w:sz w:val="24"/>
          <w:szCs w:val="24"/>
        </w:rPr>
        <w:t xml:space="preserve">). </w:t>
      </w:r>
      <w:r w:rsidR="004325E2" w:rsidRPr="00C31EF2">
        <w:rPr>
          <w:sz w:val="24"/>
          <w:szCs w:val="24"/>
        </w:rPr>
        <w:t xml:space="preserve">Наличие противоречий между оригиналом документа и его переводом, </w:t>
      </w:r>
      <w:proofErr w:type="gramStart"/>
      <w:r w:rsidR="004325E2" w:rsidRPr="00C31EF2">
        <w:rPr>
          <w:sz w:val="24"/>
          <w:szCs w:val="24"/>
        </w:rPr>
        <w:t>которые</w:t>
      </w:r>
      <w:proofErr w:type="gramEnd"/>
      <w:r w:rsidR="004325E2" w:rsidRPr="00C31EF2">
        <w:rPr>
          <w:sz w:val="24"/>
          <w:szCs w:val="24"/>
        </w:rPr>
        <w:t xml:space="preserve">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C31EF2" w:rsidRDefault="00EC5F37" w:rsidP="00C31EF2">
      <w:pPr>
        <w:numPr>
          <w:ilvl w:val="3"/>
          <w:numId w:val="4"/>
        </w:numPr>
        <w:tabs>
          <w:tab w:val="left" w:pos="1134"/>
        </w:tabs>
        <w:spacing w:before="0"/>
        <w:rPr>
          <w:sz w:val="24"/>
          <w:szCs w:val="24"/>
        </w:rPr>
      </w:pPr>
      <w:r w:rsidRPr="00C31EF2">
        <w:rPr>
          <w:sz w:val="24"/>
          <w:szCs w:val="24"/>
        </w:rPr>
        <w:t>Организатор вправе не рассматривать документы, не переведенные на русский язык.</w:t>
      </w:r>
      <w:bookmarkStart w:id="285" w:name="_Hlt40850038"/>
      <w:bookmarkEnd w:id="285"/>
    </w:p>
    <w:p w14:paraId="5F843985" w14:textId="41669A5F" w:rsidR="00EC5F37" w:rsidRPr="003351AF" w:rsidRDefault="00EC5F37" w:rsidP="003351AF">
      <w:pPr>
        <w:pStyle w:val="23"/>
        <w:spacing w:before="120"/>
      </w:pPr>
      <w:bookmarkStart w:id="286" w:name="_Ref514621956"/>
      <w:bookmarkStart w:id="287" w:name="_Toc772531"/>
      <w:r w:rsidRPr="003351AF">
        <w:t>Требования к валюте заявки</w:t>
      </w:r>
      <w:bookmarkEnd w:id="284"/>
      <w:bookmarkEnd w:id="286"/>
      <w:bookmarkEnd w:id="287"/>
    </w:p>
    <w:p w14:paraId="6E9F9BCC" w14:textId="55BC9CB6" w:rsidR="00EC5F37" w:rsidRPr="00C31EF2" w:rsidRDefault="00EC5F37" w:rsidP="00C31EF2">
      <w:pPr>
        <w:numPr>
          <w:ilvl w:val="3"/>
          <w:numId w:val="4"/>
        </w:numPr>
        <w:tabs>
          <w:tab w:val="left" w:pos="1134"/>
        </w:tabs>
        <w:spacing w:before="0"/>
        <w:rPr>
          <w:sz w:val="24"/>
          <w:szCs w:val="24"/>
        </w:rPr>
      </w:pPr>
      <w:bookmarkStart w:id="288" w:name="_Ref56220708"/>
      <w:r w:rsidRPr="00C31EF2">
        <w:rPr>
          <w:sz w:val="24"/>
          <w:szCs w:val="24"/>
        </w:rPr>
        <w:t xml:space="preserve">Все суммы денежных средств в </w:t>
      </w:r>
      <w:proofErr w:type="gramStart"/>
      <w:r w:rsidRPr="00C31EF2">
        <w:rPr>
          <w:sz w:val="24"/>
          <w:szCs w:val="24"/>
        </w:rPr>
        <w:t>документах</w:t>
      </w:r>
      <w:proofErr w:type="gramEnd"/>
      <w:r w:rsidRPr="00C31EF2">
        <w:rPr>
          <w:sz w:val="24"/>
          <w:szCs w:val="24"/>
        </w:rPr>
        <w:t>, входящих в заявку, должны быть выражены в российских рублях</w:t>
      </w:r>
      <w:bookmarkEnd w:id="288"/>
      <w:r w:rsidR="004042F2" w:rsidRPr="00C31EF2">
        <w:rPr>
          <w:sz w:val="24"/>
          <w:szCs w:val="24"/>
        </w:rPr>
        <w:t xml:space="preserve"> за исключением нижеследующего:</w:t>
      </w:r>
    </w:p>
    <w:p w14:paraId="60BC7302" w14:textId="4FF07C16" w:rsidR="004042F2" w:rsidRPr="00C31EF2" w:rsidRDefault="004042F2" w:rsidP="00C31EF2">
      <w:pPr>
        <w:spacing w:before="0"/>
        <w:ind w:left="1134"/>
        <w:rPr>
          <w:sz w:val="24"/>
          <w:szCs w:val="24"/>
        </w:rPr>
      </w:pPr>
      <w:bookmarkStart w:id="289" w:name="_Ref317253467"/>
      <w:proofErr w:type="gramStart"/>
      <w:r w:rsidRPr="00C31EF2">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9"/>
      <w:proofErr w:type="gramEnd"/>
    </w:p>
    <w:p w14:paraId="57D5356D" w14:textId="6110B03F" w:rsidR="00B4043E" w:rsidRPr="003351AF" w:rsidRDefault="00B4043E" w:rsidP="003351AF">
      <w:pPr>
        <w:pStyle w:val="23"/>
        <w:spacing w:before="120"/>
      </w:pPr>
      <w:bookmarkStart w:id="290" w:name="_Ref516122898"/>
      <w:bookmarkStart w:id="291" w:name="_Ref516122905"/>
      <w:bookmarkStart w:id="292" w:name="_Toc772532"/>
      <w:r w:rsidRPr="003351AF">
        <w:lastRenderedPageBreak/>
        <w:t>Т</w:t>
      </w:r>
      <w:bookmarkStart w:id="293" w:name="_Ref414297932"/>
      <w:bookmarkStart w:id="294" w:name="_Ref415072934"/>
      <w:bookmarkStart w:id="295" w:name="_Toc415874662"/>
      <w:bookmarkStart w:id="296" w:name="_Toc421022217"/>
      <w:r w:rsidR="001D3ED0" w:rsidRPr="003351AF">
        <w:t>ребования к описанию продукции</w:t>
      </w:r>
      <w:bookmarkEnd w:id="290"/>
      <w:bookmarkEnd w:id="291"/>
      <w:bookmarkEnd w:id="292"/>
      <w:bookmarkEnd w:id="293"/>
      <w:bookmarkEnd w:id="294"/>
      <w:bookmarkEnd w:id="295"/>
      <w:bookmarkEnd w:id="296"/>
    </w:p>
    <w:p w14:paraId="7D3F15AD" w14:textId="21C829F0" w:rsidR="001D3ED0" w:rsidRPr="00C31EF2" w:rsidRDefault="001D3ED0" w:rsidP="00C31EF2">
      <w:pPr>
        <w:pStyle w:val="a2"/>
        <w:spacing w:before="0"/>
        <w:rPr>
          <w:sz w:val="24"/>
          <w:szCs w:val="24"/>
        </w:rPr>
      </w:pPr>
      <w:r w:rsidRPr="00C31EF2">
        <w:rPr>
          <w:sz w:val="24"/>
          <w:szCs w:val="24"/>
        </w:rPr>
        <w:t xml:space="preserve">Описание продукции должно быть подготовлено Участником в соответствии с требованиями пункта </w:t>
      </w:r>
      <w:r w:rsidR="00785EB1" w:rsidRPr="00C31EF2">
        <w:rPr>
          <w:sz w:val="24"/>
          <w:szCs w:val="24"/>
        </w:rPr>
        <w:fldChar w:fldCharType="begin"/>
      </w:r>
      <w:r w:rsidR="00785EB1" w:rsidRPr="00C31EF2">
        <w:rPr>
          <w:sz w:val="24"/>
          <w:szCs w:val="24"/>
        </w:rPr>
        <w:instrText xml:space="preserve"> REF _Ref514639908 \r \h </w:instrText>
      </w:r>
      <w:r w:rsidR="00C31EF2">
        <w:rPr>
          <w:sz w:val="24"/>
          <w:szCs w:val="24"/>
        </w:rPr>
        <w:instrText xml:space="preserve"> \* MERGEFORMAT </w:instrText>
      </w:r>
      <w:r w:rsidR="00785EB1" w:rsidRPr="00C31EF2">
        <w:rPr>
          <w:sz w:val="24"/>
          <w:szCs w:val="24"/>
        </w:rPr>
      </w:r>
      <w:r w:rsidR="00785EB1" w:rsidRPr="00C31EF2">
        <w:rPr>
          <w:sz w:val="24"/>
          <w:szCs w:val="24"/>
        </w:rPr>
        <w:fldChar w:fldCharType="separate"/>
      </w:r>
      <w:r w:rsidR="000959B4">
        <w:rPr>
          <w:sz w:val="24"/>
          <w:szCs w:val="24"/>
        </w:rPr>
        <w:t>1.2.14</w:t>
      </w:r>
      <w:r w:rsidR="00785EB1" w:rsidRPr="00C31EF2">
        <w:rPr>
          <w:sz w:val="24"/>
          <w:szCs w:val="24"/>
        </w:rPr>
        <w:fldChar w:fldCharType="end"/>
      </w:r>
      <w:r w:rsidRPr="00C31EF2">
        <w:rPr>
          <w:sz w:val="24"/>
          <w:szCs w:val="24"/>
        </w:rPr>
        <w:t>.</w:t>
      </w:r>
    </w:p>
    <w:p w14:paraId="53411C47" w14:textId="475585EA" w:rsidR="001D3ED0" w:rsidRPr="00C31EF2" w:rsidRDefault="001D3ED0" w:rsidP="00C31EF2">
      <w:pPr>
        <w:pStyle w:val="a2"/>
        <w:spacing w:before="0"/>
        <w:rPr>
          <w:sz w:val="24"/>
          <w:szCs w:val="24"/>
        </w:rPr>
      </w:pPr>
      <w:r w:rsidRPr="00C31EF2">
        <w:rPr>
          <w:sz w:val="24"/>
          <w:szCs w:val="24"/>
        </w:rPr>
        <w:t xml:space="preserve">При описании продукции </w:t>
      </w:r>
      <w:r w:rsidR="008637CC" w:rsidRPr="00C31EF2">
        <w:rPr>
          <w:sz w:val="24"/>
          <w:szCs w:val="24"/>
        </w:rPr>
        <w:t>У</w:t>
      </w:r>
      <w:r w:rsidRPr="00C31EF2">
        <w:rPr>
          <w:sz w:val="24"/>
          <w:szCs w:val="24"/>
        </w:rPr>
        <w:t xml:space="preserve">частник обязан подтвердить соответствие поставляемой продукции требованиям </w:t>
      </w:r>
      <w:r w:rsidR="008637CC" w:rsidRPr="00C31EF2">
        <w:rPr>
          <w:sz w:val="24"/>
          <w:szCs w:val="24"/>
        </w:rPr>
        <w:t>Д</w:t>
      </w:r>
      <w:r w:rsidRPr="00C31EF2">
        <w:rPr>
          <w:sz w:val="24"/>
          <w:szCs w:val="24"/>
        </w:rPr>
        <w:t>окументации о закупке в отношении всех показателей, которые в ней установлены.</w:t>
      </w:r>
      <w:r w:rsidR="008637CC" w:rsidRPr="00C31EF2">
        <w:rPr>
          <w:sz w:val="24"/>
          <w:szCs w:val="24"/>
        </w:rPr>
        <w:t xml:space="preserve"> При этом </w:t>
      </w:r>
      <w:r w:rsidRPr="00C31EF2">
        <w:rPr>
          <w:sz w:val="24"/>
          <w:szCs w:val="24"/>
        </w:rPr>
        <w:t>должны указываться точные</w:t>
      </w:r>
      <w:r w:rsidR="008637CC" w:rsidRPr="00C31EF2">
        <w:rPr>
          <w:sz w:val="24"/>
          <w:szCs w:val="24"/>
        </w:rPr>
        <w:t xml:space="preserve"> </w:t>
      </w:r>
      <w:r w:rsidRPr="00C31EF2">
        <w:rPr>
          <w:sz w:val="24"/>
          <w:szCs w:val="24"/>
        </w:rPr>
        <w:t>и не допускающие двусмысленного толкования показатели.</w:t>
      </w:r>
    </w:p>
    <w:p w14:paraId="03E6C390" w14:textId="657C4F20" w:rsidR="001D3ED0" w:rsidRPr="00C31EF2" w:rsidRDefault="001D3ED0" w:rsidP="00C31EF2">
      <w:pPr>
        <w:pStyle w:val="a2"/>
        <w:spacing w:before="0"/>
        <w:rPr>
          <w:sz w:val="24"/>
          <w:szCs w:val="24"/>
        </w:rPr>
      </w:pPr>
      <w:proofErr w:type="gramStart"/>
      <w:r w:rsidRPr="00C31EF2">
        <w:rPr>
          <w:sz w:val="24"/>
          <w:szCs w:val="24"/>
        </w:rPr>
        <w:t>В случае если в разд</w:t>
      </w:r>
      <w:r w:rsidR="008637CC" w:rsidRPr="00C31EF2">
        <w:rPr>
          <w:sz w:val="24"/>
          <w:szCs w:val="24"/>
        </w:rPr>
        <w:t>еле</w:t>
      </w:r>
      <w:r w:rsidRPr="00C31EF2">
        <w:rPr>
          <w:sz w:val="24"/>
          <w:szCs w:val="24"/>
        </w:rPr>
        <w:t xml:space="preserve"> </w:t>
      </w:r>
      <w:r w:rsidR="008637CC" w:rsidRPr="00C31EF2">
        <w:rPr>
          <w:sz w:val="24"/>
          <w:szCs w:val="24"/>
        </w:rPr>
        <w:fldChar w:fldCharType="begin"/>
      </w:r>
      <w:r w:rsidR="008637CC" w:rsidRPr="00C31EF2">
        <w:rPr>
          <w:sz w:val="24"/>
          <w:szCs w:val="24"/>
        </w:rPr>
        <w:instrText xml:space="preserve"> REF _Ref384123551 \r \h </w:instrText>
      </w:r>
      <w:r w:rsidR="00137F99" w:rsidRPr="00C31EF2">
        <w:rPr>
          <w:sz w:val="24"/>
          <w:szCs w:val="24"/>
        </w:rPr>
        <w:instrText xml:space="preserve"> \* MERGEFORMAT </w:instrText>
      </w:r>
      <w:r w:rsidR="008637CC" w:rsidRPr="00C31EF2">
        <w:rPr>
          <w:sz w:val="24"/>
          <w:szCs w:val="24"/>
        </w:rPr>
      </w:r>
      <w:r w:rsidR="008637CC" w:rsidRPr="00C31EF2">
        <w:rPr>
          <w:sz w:val="24"/>
          <w:szCs w:val="24"/>
        </w:rPr>
        <w:fldChar w:fldCharType="separate"/>
      </w:r>
      <w:r w:rsidR="000959B4">
        <w:rPr>
          <w:sz w:val="24"/>
          <w:szCs w:val="24"/>
        </w:rPr>
        <w:t>8</w:t>
      </w:r>
      <w:r w:rsidR="008637CC" w:rsidRPr="00C31EF2">
        <w:rPr>
          <w:sz w:val="24"/>
          <w:szCs w:val="24"/>
        </w:rPr>
        <w:fldChar w:fldCharType="end"/>
      </w:r>
      <w:r w:rsidRPr="00C31EF2">
        <w:rPr>
          <w:sz w:val="24"/>
          <w:szCs w:val="24"/>
        </w:rPr>
        <w:t xml:space="preserve"> </w:t>
      </w:r>
      <w:r w:rsidR="00137F99" w:rsidRPr="00C31EF2">
        <w:rPr>
          <w:sz w:val="24"/>
          <w:szCs w:val="24"/>
        </w:rPr>
        <w:t>(</w:t>
      </w:r>
      <w:r w:rsidR="00137F99" w:rsidRPr="00C31EF2">
        <w:rPr>
          <w:sz w:val="24"/>
          <w:szCs w:val="24"/>
        </w:rPr>
        <w:fldChar w:fldCharType="begin"/>
      </w:r>
      <w:r w:rsidR="00137F99" w:rsidRPr="00C31EF2">
        <w:rPr>
          <w:sz w:val="24"/>
          <w:szCs w:val="24"/>
        </w:rPr>
        <w:instrText xml:space="preserve"> REF _Ref384123551 \h  \* MERGEFORMAT </w:instrText>
      </w:r>
      <w:r w:rsidR="00137F99" w:rsidRPr="00C31EF2">
        <w:rPr>
          <w:sz w:val="24"/>
          <w:szCs w:val="24"/>
        </w:rPr>
      </w:r>
      <w:r w:rsidR="00137F99" w:rsidRPr="00C31EF2">
        <w:rPr>
          <w:sz w:val="24"/>
          <w:szCs w:val="24"/>
        </w:rPr>
        <w:fldChar w:fldCharType="separate"/>
      </w:r>
      <w:r w:rsidR="000959B4" w:rsidRPr="00C31EF2">
        <w:rPr>
          <w:sz w:val="24"/>
          <w:szCs w:val="24"/>
        </w:rPr>
        <w:t>ПРИЛОЖЕНИЕ № 1 – ТЕХНИЧЕСКИЕ ТРЕБОВАНИЯ</w:t>
      </w:r>
      <w:r w:rsidR="00137F99" w:rsidRPr="00C31EF2">
        <w:rPr>
          <w:sz w:val="24"/>
          <w:szCs w:val="24"/>
        </w:rPr>
        <w:fldChar w:fldCharType="end"/>
      </w:r>
      <w:r w:rsidR="00137F99" w:rsidRPr="00C31EF2">
        <w:rPr>
          <w:sz w:val="24"/>
          <w:szCs w:val="24"/>
        </w:rPr>
        <w:t xml:space="preserve">) </w:t>
      </w:r>
      <w:r w:rsidR="008637CC" w:rsidRPr="00C31EF2">
        <w:rPr>
          <w:sz w:val="24"/>
          <w:szCs w:val="24"/>
        </w:rPr>
        <w:t xml:space="preserve">Заказчиком </w:t>
      </w:r>
      <w:r w:rsidRPr="00C31EF2">
        <w:rPr>
          <w:sz w:val="24"/>
          <w:szCs w:val="24"/>
        </w:rPr>
        <w:t xml:space="preserve">указаны товарные знаки, знаки обслуживания, </w:t>
      </w:r>
      <w:r w:rsidR="008637CC" w:rsidRPr="00C31EF2">
        <w:rPr>
          <w:sz w:val="24"/>
          <w:szCs w:val="24"/>
        </w:rPr>
        <w:t xml:space="preserve">фирменные наименования, </w:t>
      </w:r>
      <w:r w:rsidRPr="00C31EF2">
        <w:rPr>
          <w:sz w:val="24"/>
          <w:szCs w:val="24"/>
        </w:rPr>
        <w:t xml:space="preserve">патенты, полезные модели, промышленные образцы, наименование </w:t>
      </w:r>
      <w:r w:rsidR="008637CC" w:rsidRPr="00C31EF2">
        <w:rPr>
          <w:sz w:val="24"/>
          <w:szCs w:val="24"/>
        </w:rPr>
        <w:t>страны</w:t>
      </w:r>
      <w:r w:rsidRPr="00C31EF2">
        <w:rPr>
          <w:sz w:val="24"/>
          <w:szCs w:val="24"/>
        </w:rPr>
        <w:t xml:space="preserve"> происхождения товара или наименование производителя, сопровождаемые словами «или эквивалент», и </w:t>
      </w:r>
      <w:r w:rsidR="008637CC" w:rsidRPr="00C31EF2">
        <w:rPr>
          <w:sz w:val="24"/>
          <w:szCs w:val="24"/>
        </w:rPr>
        <w:t>У</w:t>
      </w:r>
      <w:r w:rsidRPr="00C31EF2">
        <w:rPr>
          <w:sz w:val="24"/>
          <w:szCs w:val="24"/>
        </w:rPr>
        <w:t xml:space="preserve">частником предлагается продукция, являющаяся эквивалентной указанной в требованиях </w:t>
      </w:r>
      <w:r w:rsidR="008637CC" w:rsidRPr="00C31EF2">
        <w:rPr>
          <w:sz w:val="24"/>
          <w:szCs w:val="24"/>
        </w:rPr>
        <w:t>З</w:t>
      </w:r>
      <w:r w:rsidRPr="00C31EF2">
        <w:rPr>
          <w:sz w:val="24"/>
          <w:szCs w:val="24"/>
        </w:rPr>
        <w:t xml:space="preserve">аказчика, </w:t>
      </w:r>
      <w:r w:rsidR="008637CC" w:rsidRPr="00C31EF2">
        <w:rPr>
          <w:sz w:val="24"/>
          <w:szCs w:val="24"/>
        </w:rPr>
        <w:t>У</w:t>
      </w:r>
      <w:r w:rsidRPr="00C31EF2">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C31EF2">
        <w:rPr>
          <w:sz w:val="24"/>
          <w:szCs w:val="24"/>
        </w:rPr>
        <w:t>Технических требованиях Заказчика</w:t>
      </w:r>
      <w:r w:rsidRPr="00C31EF2">
        <w:rPr>
          <w:sz w:val="24"/>
          <w:szCs w:val="24"/>
        </w:rPr>
        <w:t>.</w:t>
      </w:r>
      <w:proofErr w:type="gramEnd"/>
    </w:p>
    <w:p w14:paraId="46E910C7" w14:textId="16FD9E6D" w:rsidR="001D3ED0" w:rsidRPr="00C31EF2" w:rsidRDefault="001D3ED0" w:rsidP="00C31EF2">
      <w:pPr>
        <w:pStyle w:val="a2"/>
        <w:spacing w:before="0"/>
        <w:rPr>
          <w:sz w:val="24"/>
          <w:szCs w:val="24"/>
        </w:rPr>
      </w:pPr>
      <w:r w:rsidRPr="00C31EF2">
        <w:rPr>
          <w:sz w:val="24"/>
          <w:szCs w:val="24"/>
        </w:rPr>
        <w:t xml:space="preserve">При описании продукции </w:t>
      </w:r>
      <w:r w:rsidR="00E410F2" w:rsidRPr="00C31EF2">
        <w:rPr>
          <w:sz w:val="24"/>
          <w:szCs w:val="24"/>
        </w:rPr>
        <w:t>У</w:t>
      </w:r>
      <w:r w:rsidRPr="00C31EF2">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C31EF2">
        <w:rPr>
          <w:sz w:val="24"/>
          <w:szCs w:val="24"/>
        </w:rPr>
        <w:t xml:space="preserve">РФ </w:t>
      </w:r>
      <w:r w:rsidRPr="00C31EF2">
        <w:rPr>
          <w:sz w:val="24"/>
          <w:szCs w:val="24"/>
        </w:rPr>
        <w:t xml:space="preserve">и </w:t>
      </w:r>
      <w:r w:rsidR="00E410F2" w:rsidRPr="00C31EF2">
        <w:rPr>
          <w:sz w:val="24"/>
          <w:szCs w:val="24"/>
        </w:rPr>
        <w:t>Техническими требованиями Заказчика</w:t>
      </w:r>
      <w:r w:rsidR="00B74EB0" w:rsidRPr="00C31EF2">
        <w:rPr>
          <w:sz w:val="24"/>
          <w:szCs w:val="24"/>
        </w:rPr>
        <w:t xml:space="preserve"> (раздел </w:t>
      </w:r>
      <w:r w:rsidR="00B74EB0" w:rsidRPr="00C31EF2">
        <w:rPr>
          <w:sz w:val="24"/>
          <w:szCs w:val="24"/>
        </w:rPr>
        <w:fldChar w:fldCharType="begin"/>
      </w:r>
      <w:r w:rsidR="00B74EB0" w:rsidRPr="00C31EF2">
        <w:rPr>
          <w:sz w:val="24"/>
          <w:szCs w:val="24"/>
        </w:rPr>
        <w:instrText xml:space="preserve"> REF _Ref384123551 \r \h </w:instrText>
      </w:r>
      <w:r w:rsidR="00C31EF2">
        <w:rPr>
          <w:sz w:val="24"/>
          <w:szCs w:val="24"/>
        </w:rPr>
        <w:instrText xml:space="preserve"> \* MERGEFORMAT </w:instrText>
      </w:r>
      <w:r w:rsidR="00B74EB0" w:rsidRPr="00C31EF2">
        <w:rPr>
          <w:sz w:val="24"/>
          <w:szCs w:val="24"/>
        </w:rPr>
      </w:r>
      <w:r w:rsidR="00B74EB0" w:rsidRPr="00C31EF2">
        <w:rPr>
          <w:sz w:val="24"/>
          <w:szCs w:val="24"/>
        </w:rPr>
        <w:fldChar w:fldCharType="separate"/>
      </w:r>
      <w:r w:rsidR="000959B4">
        <w:rPr>
          <w:sz w:val="24"/>
          <w:szCs w:val="24"/>
        </w:rPr>
        <w:t>8</w:t>
      </w:r>
      <w:r w:rsidR="00B74EB0" w:rsidRPr="00C31EF2">
        <w:rPr>
          <w:sz w:val="24"/>
          <w:szCs w:val="24"/>
        </w:rPr>
        <w:fldChar w:fldCharType="end"/>
      </w:r>
      <w:r w:rsidR="00B74EB0" w:rsidRPr="00C31EF2">
        <w:rPr>
          <w:sz w:val="24"/>
          <w:szCs w:val="24"/>
        </w:rPr>
        <w:t>)</w:t>
      </w:r>
      <w:r w:rsidRPr="00C31EF2">
        <w:rPr>
          <w:sz w:val="24"/>
          <w:szCs w:val="24"/>
        </w:rPr>
        <w:t>.</w:t>
      </w:r>
    </w:p>
    <w:p w14:paraId="58465792" w14:textId="055EBE13" w:rsidR="001D3ED0" w:rsidRPr="00C31EF2" w:rsidRDefault="00B74EB0" w:rsidP="00C31EF2">
      <w:pPr>
        <w:pStyle w:val="a2"/>
        <w:spacing w:before="0"/>
        <w:rPr>
          <w:sz w:val="24"/>
          <w:szCs w:val="24"/>
        </w:rPr>
      </w:pPr>
      <w:r w:rsidRPr="00C31EF2">
        <w:rPr>
          <w:sz w:val="24"/>
          <w:szCs w:val="24"/>
        </w:rPr>
        <w:t xml:space="preserve">В </w:t>
      </w:r>
      <w:proofErr w:type="gramStart"/>
      <w:r w:rsidRPr="00C31EF2">
        <w:rPr>
          <w:sz w:val="24"/>
          <w:szCs w:val="24"/>
        </w:rPr>
        <w:t>случае</w:t>
      </w:r>
      <w:proofErr w:type="gramEnd"/>
      <w:r w:rsidRPr="00C31EF2">
        <w:rPr>
          <w:sz w:val="24"/>
          <w:szCs w:val="24"/>
        </w:rPr>
        <w:t xml:space="preserve"> н</w:t>
      </w:r>
      <w:r w:rsidR="001D3ED0" w:rsidRPr="00C31EF2">
        <w:rPr>
          <w:sz w:val="24"/>
          <w:szCs w:val="24"/>
        </w:rPr>
        <w:t>арушени</w:t>
      </w:r>
      <w:r w:rsidRPr="00C31EF2">
        <w:rPr>
          <w:sz w:val="24"/>
          <w:szCs w:val="24"/>
        </w:rPr>
        <w:t>я</w:t>
      </w:r>
      <w:r w:rsidR="001D3ED0" w:rsidRPr="00C31EF2">
        <w:rPr>
          <w:sz w:val="24"/>
          <w:szCs w:val="24"/>
        </w:rPr>
        <w:t xml:space="preserve"> </w:t>
      </w:r>
      <w:r w:rsidRPr="00C31EF2">
        <w:rPr>
          <w:sz w:val="24"/>
          <w:szCs w:val="24"/>
        </w:rPr>
        <w:t>У</w:t>
      </w:r>
      <w:r w:rsidR="001D3ED0" w:rsidRPr="00C31EF2">
        <w:rPr>
          <w:sz w:val="24"/>
          <w:szCs w:val="24"/>
        </w:rPr>
        <w:t xml:space="preserve">частником требований к описанию продукции, установленных настоящим подразделом, </w:t>
      </w:r>
      <w:r w:rsidRPr="00C31EF2">
        <w:rPr>
          <w:sz w:val="24"/>
          <w:szCs w:val="24"/>
        </w:rPr>
        <w:t>Организатор вправе отклонить заявку такого Участника от дальнейшего участия в закупке</w:t>
      </w:r>
      <w:r w:rsidR="001D3ED0" w:rsidRPr="00C31EF2">
        <w:rPr>
          <w:sz w:val="24"/>
          <w:szCs w:val="24"/>
        </w:rPr>
        <w:t>.</w:t>
      </w:r>
    </w:p>
    <w:p w14:paraId="7C28E44E" w14:textId="397EB436" w:rsidR="00EC5F37" w:rsidRPr="003351AF" w:rsidRDefault="009570C7" w:rsidP="003351AF">
      <w:pPr>
        <w:pStyle w:val="23"/>
        <w:spacing w:before="120"/>
      </w:pPr>
      <w:bookmarkStart w:id="297" w:name="_Ref57667242"/>
      <w:bookmarkStart w:id="298" w:name="_Ref324285479"/>
      <w:bookmarkStart w:id="299" w:name="_Toc324331722"/>
      <w:bookmarkStart w:id="300" w:name="_Ref516124042"/>
      <w:bookmarkStart w:id="301" w:name="_Toc772533"/>
      <w:r w:rsidRPr="003351AF">
        <w:t xml:space="preserve">Сведения о </w:t>
      </w:r>
      <w:r w:rsidR="009A5079" w:rsidRPr="003351AF">
        <w:t xml:space="preserve">начальной (максимальной) </w:t>
      </w:r>
      <w:r w:rsidRPr="003351AF">
        <w:t xml:space="preserve">цене </w:t>
      </w:r>
      <w:bookmarkEnd w:id="297"/>
      <w:bookmarkEnd w:id="298"/>
      <w:bookmarkEnd w:id="299"/>
      <w:r w:rsidR="00C265D5" w:rsidRPr="003351AF">
        <w:t>Д</w:t>
      </w:r>
      <w:r w:rsidR="00D83C09" w:rsidRPr="003351AF">
        <w:t>оговора</w:t>
      </w:r>
      <w:r w:rsidR="00137CF8" w:rsidRPr="003351AF">
        <w:t xml:space="preserve"> (цене лота)</w:t>
      </w:r>
      <w:bookmarkEnd w:id="300"/>
      <w:bookmarkEnd w:id="301"/>
    </w:p>
    <w:p w14:paraId="47CB86A3" w14:textId="6E3B75AA" w:rsidR="00EC5F37" w:rsidRPr="00C31EF2" w:rsidRDefault="00945232" w:rsidP="00C31EF2">
      <w:pPr>
        <w:pStyle w:val="a2"/>
        <w:spacing w:before="0"/>
        <w:rPr>
          <w:sz w:val="24"/>
          <w:szCs w:val="24"/>
        </w:rPr>
      </w:pPr>
      <w:bookmarkStart w:id="302" w:name="_Ref57670139"/>
      <w:r w:rsidRPr="00C31EF2">
        <w:rPr>
          <w:sz w:val="24"/>
          <w:szCs w:val="24"/>
        </w:rPr>
        <w:t>В соответствии с Извещением</w:t>
      </w:r>
      <w:r w:rsidR="00EC5F37" w:rsidRPr="00C31EF2">
        <w:rPr>
          <w:sz w:val="24"/>
          <w:szCs w:val="24"/>
        </w:rPr>
        <w:t xml:space="preserve"> </w:t>
      </w:r>
      <w:r w:rsidR="00867475" w:rsidRPr="00C31EF2">
        <w:rPr>
          <w:sz w:val="24"/>
          <w:szCs w:val="24"/>
        </w:rPr>
        <w:t>НМЦ</w:t>
      </w:r>
      <w:r w:rsidR="00D83C09" w:rsidRPr="00C31EF2">
        <w:rPr>
          <w:sz w:val="24"/>
          <w:szCs w:val="24"/>
        </w:rPr>
        <w:t xml:space="preserve"> </w:t>
      </w:r>
      <w:proofErr w:type="gramStart"/>
      <w:r w:rsidR="00C151DD" w:rsidRPr="00C31EF2">
        <w:rPr>
          <w:sz w:val="24"/>
          <w:szCs w:val="24"/>
        </w:rPr>
        <w:t>установлена</w:t>
      </w:r>
      <w:proofErr w:type="gramEnd"/>
      <w:r w:rsidR="00C151DD" w:rsidRPr="00C31EF2">
        <w:rPr>
          <w:sz w:val="24"/>
          <w:szCs w:val="24"/>
        </w:rPr>
        <w:t xml:space="preserve"> в размере, указанном в </w:t>
      </w:r>
      <w:r w:rsidR="006B4F4F" w:rsidRPr="00C31EF2">
        <w:rPr>
          <w:sz w:val="24"/>
          <w:szCs w:val="24"/>
        </w:rPr>
        <w:t>пункте</w:t>
      </w:r>
      <w:r w:rsidR="00BB1DA1" w:rsidRPr="00C31EF2">
        <w:rPr>
          <w:sz w:val="24"/>
          <w:szCs w:val="24"/>
        </w:rPr>
        <w:t> </w:t>
      </w:r>
      <w:r w:rsidR="00CB5CE4" w:rsidRPr="00C31EF2">
        <w:rPr>
          <w:sz w:val="24"/>
          <w:szCs w:val="24"/>
        </w:rPr>
        <w:fldChar w:fldCharType="begin"/>
      </w:r>
      <w:r w:rsidR="00CB5CE4" w:rsidRPr="00C31EF2">
        <w:rPr>
          <w:sz w:val="24"/>
          <w:szCs w:val="24"/>
        </w:rPr>
        <w:instrText xml:space="preserve"> REF _Ref384116250 \r \h  \* MERGEFORMAT </w:instrText>
      </w:r>
      <w:r w:rsidR="00CB5CE4" w:rsidRPr="00C31EF2">
        <w:rPr>
          <w:sz w:val="24"/>
          <w:szCs w:val="24"/>
        </w:rPr>
      </w:r>
      <w:r w:rsidR="00CB5CE4" w:rsidRPr="00C31EF2">
        <w:rPr>
          <w:sz w:val="24"/>
          <w:szCs w:val="24"/>
        </w:rPr>
        <w:fldChar w:fldCharType="separate"/>
      </w:r>
      <w:r w:rsidR="000959B4">
        <w:rPr>
          <w:sz w:val="24"/>
          <w:szCs w:val="24"/>
        </w:rPr>
        <w:t>1.2.12</w:t>
      </w:r>
      <w:r w:rsidR="00CB5CE4" w:rsidRPr="00C31EF2">
        <w:rPr>
          <w:sz w:val="24"/>
          <w:szCs w:val="24"/>
        </w:rPr>
        <w:fldChar w:fldCharType="end"/>
      </w:r>
      <w:r w:rsidR="00EC5F37" w:rsidRPr="00C31EF2">
        <w:rPr>
          <w:sz w:val="24"/>
          <w:szCs w:val="24"/>
        </w:rPr>
        <w:t>.</w:t>
      </w:r>
      <w:bookmarkEnd w:id="302"/>
    </w:p>
    <w:p w14:paraId="156EAD33" w14:textId="740057CF" w:rsidR="005D3BA4" w:rsidRPr="00C31EF2" w:rsidRDefault="005D3BA4" w:rsidP="00C31EF2">
      <w:pPr>
        <w:pStyle w:val="a2"/>
        <w:spacing w:before="0"/>
        <w:rPr>
          <w:sz w:val="24"/>
          <w:szCs w:val="24"/>
        </w:rPr>
      </w:pPr>
      <w:r w:rsidRPr="00C31EF2">
        <w:rPr>
          <w:sz w:val="24"/>
          <w:szCs w:val="24"/>
        </w:rPr>
        <w:t xml:space="preserve">Итоговая стоимость заявки </w:t>
      </w:r>
      <w:r w:rsidR="00A5670D" w:rsidRPr="00C31EF2">
        <w:rPr>
          <w:sz w:val="24"/>
          <w:szCs w:val="24"/>
        </w:rPr>
        <w:t xml:space="preserve">(цена Договора) </w:t>
      </w:r>
      <w:r w:rsidRPr="00C31EF2">
        <w:rPr>
          <w:sz w:val="24"/>
          <w:szCs w:val="24"/>
        </w:rPr>
        <w:t xml:space="preserve">должна включать в себя сумму всех расходов, предусмотренных </w:t>
      </w:r>
      <w:r w:rsidR="00137F99" w:rsidRPr="00C31EF2">
        <w:rPr>
          <w:sz w:val="24"/>
          <w:szCs w:val="24"/>
        </w:rPr>
        <w:t xml:space="preserve">Техническими требованиями Заказчика и </w:t>
      </w:r>
      <w:r w:rsidRPr="00C31EF2">
        <w:rPr>
          <w:sz w:val="24"/>
          <w:szCs w:val="24"/>
        </w:rPr>
        <w:t>проектом Договора</w:t>
      </w:r>
      <w:r w:rsidR="009F42B8" w:rsidRPr="00C31EF2">
        <w:rPr>
          <w:sz w:val="24"/>
          <w:szCs w:val="24"/>
        </w:rPr>
        <w:t xml:space="preserve"> (разделы </w:t>
      </w:r>
      <w:r w:rsidR="009F42B8" w:rsidRPr="00C31EF2">
        <w:rPr>
          <w:sz w:val="24"/>
          <w:szCs w:val="24"/>
        </w:rPr>
        <w:fldChar w:fldCharType="begin"/>
      </w:r>
      <w:r w:rsidR="009F42B8" w:rsidRPr="00C31EF2">
        <w:rPr>
          <w:sz w:val="24"/>
          <w:szCs w:val="24"/>
        </w:rPr>
        <w:instrText xml:space="preserve"> REF _Ref384123551 \r \h </w:instrText>
      </w:r>
      <w:r w:rsidR="00C31EF2">
        <w:rPr>
          <w:sz w:val="24"/>
          <w:szCs w:val="24"/>
        </w:rPr>
        <w:instrText xml:space="preserve"> \* MERGEFORMAT </w:instrText>
      </w:r>
      <w:r w:rsidR="009F42B8" w:rsidRPr="00C31EF2">
        <w:rPr>
          <w:sz w:val="24"/>
          <w:szCs w:val="24"/>
        </w:rPr>
      </w:r>
      <w:r w:rsidR="009F42B8" w:rsidRPr="00C31EF2">
        <w:rPr>
          <w:sz w:val="24"/>
          <w:szCs w:val="24"/>
        </w:rPr>
        <w:fldChar w:fldCharType="separate"/>
      </w:r>
      <w:r w:rsidR="000959B4">
        <w:rPr>
          <w:sz w:val="24"/>
          <w:szCs w:val="24"/>
        </w:rPr>
        <w:t>8</w:t>
      </w:r>
      <w:r w:rsidR="009F42B8" w:rsidRPr="00C31EF2">
        <w:rPr>
          <w:sz w:val="24"/>
          <w:szCs w:val="24"/>
        </w:rPr>
        <w:fldChar w:fldCharType="end"/>
      </w:r>
      <w:r w:rsidR="009F42B8" w:rsidRPr="00C31EF2">
        <w:rPr>
          <w:sz w:val="24"/>
          <w:szCs w:val="24"/>
        </w:rPr>
        <w:t xml:space="preserve"> и </w:t>
      </w:r>
      <w:r w:rsidR="009F42B8" w:rsidRPr="00C31EF2">
        <w:rPr>
          <w:sz w:val="24"/>
          <w:szCs w:val="24"/>
        </w:rPr>
        <w:fldChar w:fldCharType="begin"/>
      </w:r>
      <w:r w:rsidR="009F42B8" w:rsidRPr="00C31EF2">
        <w:rPr>
          <w:sz w:val="24"/>
          <w:szCs w:val="24"/>
        </w:rPr>
        <w:instrText xml:space="preserve"> REF _Ref324332106 \r \h </w:instrText>
      </w:r>
      <w:r w:rsidR="00C31EF2">
        <w:rPr>
          <w:sz w:val="24"/>
          <w:szCs w:val="24"/>
        </w:rPr>
        <w:instrText xml:space="preserve"> \* MERGEFORMAT </w:instrText>
      </w:r>
      <w:r w:rsidR="009F42B8" w:rsidRPr="00C31EF2">
        <w:rPr>
          <w:sz w:val="24"/>
          <w:szCs w:val="24"/>
        </w:rPr>
      </w:r>
      <w:r w:rsidR="009F42B8" w:rsidRPr="00C31EF2">
        <w:rPr>
          <w:sz w:val="24"/>
          <w:szCs w:val="24"/>
        </w:rPr>
        <w:fldChar w:fldCharType="separate"/>
      </w:r>
      <w:r w:rsidR="000959B4">
        <w:rPr>
          <w:sz w:val="24"/>
          <w:szCs w:val="24"/>
        </w:rPr>
        <w:t>9</w:t>
      </w:r>
      <w:r w:rsidR="009F42B8" w:rsidRPr="00C31EF2">
        <w:rPr>
          <w:sz w:val="24"/>
          <w:szCs w:val="24"/>
        </w:rPr>
        <w:fldChar w:fldCharType="end"/>
      </w:r>
      <w:r w:rsidR="009F42B8" w:rsidRPr="00C31EF2">
        <w:rPr>
          <w:sz w:val="24"/>
          <w:szCs w:val="24"/>
        </w:rPr>
        <w:t>), а также</w:t>
      </w:r>
      <w:r w:rsidRPr="00C31EF2">
        <w:rPr>
          <w:sz w:val="24"/>
          <w:szCs w:val="24"/>
        </w:rPr>
        <w:t xml:space="preserve"> </w:t>
      </w:r>
      <w:r w:rsidR="00E07932" w:rsidRPr="00C31EF2">
        <w:rPr>
          <w:sz w:val="24"/>
          <w:szCs w:val="24"/>
        </w:rPr>
        <w:t xml:space="preserve">сумму </w:t>
      </w:r>
      <w:r w:rsidRPr="00C31EF2">
        <w:rPr>
          <w:sz w:val="24"/>
          <w:szCs w:val="24"/>
        </w:rPr>
        <w:t>налог</w:t>
      </w:r>
      <w:r w:rsidR="00E07932" w:rsidRPr="00C31EF2">
        <w:rPr>
          <w:sz w:val="24"/>
          <w:szCs w:val="24"/>
        </w:rPr>
        <w:t>ов</w:t>
      </w:r>
      <w:r w:rsidR="009F42B8" w:rsidRPr="00C31EF2">
        <w:rPr>
          <w:sz w:val="24"/>
          <w:szCs w:val="24"/>
        </w:rPr>
        <w:t xml:space="preserve"> и других обязательных платеж</w:t>
      </w:r>
      <w:r w:rsidR="00E07932" w:rsidRPr="00C31EF2">
        <w:rPr>
          <w:sz w:val="24"/>
          <w:szCs w:val="24"/>
        </w:rPr>
        <w:t>ей</w:t>
      </w:r>
      <w:r w:rsidRPr="00C31EF2">
        <w:rPr>
          <w:sz w:val="24"/>
          <w:szCs w:val="24"/>
        </w:rPr>
        <w:t>, подлежащи</w:t>
      </w:r>
      <w:r w:rsidR="00E07932" w:rsidRPr="00C31EF2">
        <w:rPr>
          <w:sz w:val="24"/>
          <w:szCs w:val="24"/>
        </w:rPr>
        <w:t>х</w:t>
      </w:r>
      <w:r w:rsidRPr="00C31EF2">
        <w:rPr>
          <w:sz w:val="24"/>
          <w:szCs w:val="24"/>
        </w:rPr>
        <w:t xml:space="preserve"> уплате в соответствии с нормами законодательства РФ</w:t>
      </w:r>
      <w:r w:rsidR="006E468B" w:rsidRPr="00C31EF2">
        <w:rPr>
          <w:sz w:val="24"/>
          <w:szCs w:val="24"/>
        </w:rPr>
        <w:t xml:space="preserve">. </w:t>
      </w:r>
      <w:r w:rsidR="000842C2" w:rsidRPr="00C31EF2">
        <w:rPr>
          <w:sz w:val="24"/>
          <w:szCs w:val="24"/>
        </w:rPr>
        <w:t>При этом с</w:t>
      </w:r>
      <w:r w:rsidR="006E468B" w:rsidRPr="00C31EF2">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C31EF2">
        <w:rPr>
          <w:sz w:val="24"/>
          <w:szCs w:val="24"/>
        </w:rPr>
        <w:t>.</w:t>
      </w:r>
    </w:p>
    <w:p w14:paraId="3117A9DA" w14:textId="070EDE8C" w:rsidR="00B65E7B" w:rsidRPr="00C31EF2" w:rsidRDefault="00867475" w:rsidP="00C31EF2">
      <w:pPr>
        <w:pStyle w:val="a2"/>
        <w:spacing w:before="0"/>
        <w:rPr>
          <w:sz w:val="24"/>
          <w:szCs w:val="24"/>
        </w:rPr>
      </w:pPr>
      <w:r w:rsidRPr="00C31EF2">
        <w:rPr>
          <w:sz w:val="24"/>
          <w:szCs w:val="24"/>
        </w:rPr>
        <w:t>Заявка будет отклонена</w:t>
      </w:r>
      <w:r w:rsidR="00C206CA" w:rsidRPr="00C31EF2">
        <w:rPr>
          <w:sz w:val="24"/>
          <w:szCs w:val="24"/>
        </w:rPr>
        <w:t xml:space="preserve">, в случае если цена </w:t>
      </w:r>
      <w:r w:rsidR="00C206CA" w:rsidRPr="00C31EF2">
        <w:rPr>
          <w:snapToGrid/>
          <w:sz w:val="24"/>
          <w:szCs w:val="24"/>
        </w:rPr>
        <w:t xml:space="preserve">заявки </w:t>
      </w:r>
      <w:r w:rsidR="007D411B" w:rsidRPr="00C31EF2">
        <w:rPr>
          <w:snapToGrid/>
          <w:sz w:val="24"/>
          <w:szCs w:val="24"/>
        </w:rPr>
        <w:t xml:space="preserve">без учета НДС </w:t>
      </w:r>
      <w:r w:rsidR="00C206CA" w:rsidRPr="00C31EF2">
        <w:rPr>
          <w:snapToGrid/>
          <w:sz w:val="24"/>
          <w:szCs w:val="24"/>
        </w:rPr>
        <w:t xml:space="preserve">превышает </w:t>
      </w:r>
      <w:proofErr w:type="gramStart"/>
      <w:r w:rsidR="00C206CA" w:rsidRPr="00C31EF2">
        <w:rPr>
          <w:snapToGrid/>
          <w:sz w:val="24"/>
          <w:szCs w:val="24"/>
        </w:rPr>
        <w:t>установленную</w:t>
      </w:r>
      <w:proofErr w:type="gramEnd"/>
      <w:r w:rsidR="00C206CA" w:rsidRPr="00C31EF2">
        <w:rPr>
          <w:snapToGrid/>
          <w:sz w:val="24"/>
          <w:szCs w:val="24"/>
        </w:rPr>
        <w:t xml:space="preserve"> НМЦ </w:t>
      </w:r>
      <w:r w:rsidR="00C206CA" w:rsidRPr="00C31EF2">
        <w:rPr>
          <w:sz w:val="24"/>
          <w:szCs w:val="24"/>
        </w:rPr>
        <w:t xml:space="preserve">(пункт </w:t>
      </w:r>
      <w:r w:rsidR="00C206CA" w:rsidRPr="00C31EF2">
        <w:rPr>
          <w:sz w:val="24"/>
          <w:szCs w:val="24"/>
        </w:rPr>
        <w:fldChar w:fldCharType="begin"/>
      </w:r>
      <w:r w:rsidR="00C206CA" w:rsidRPr="00C31EF2">
        <w:rPr>
          <w:sz w:val="24"/>
          <w:szCs w:val="24"/>
        </w:rPr>
        <w:instrText xml:space="preserve"> REF _Ref384116250 \r \h  \* MERGEFORMAT </w:instrText>
      </w:r>
      <w:r w:rsidR="00C206CA" w:rsidRPr="00C31EF2">
        <w:rPr>
          <w:sz w:val="24"/>
          <w:szCs w:val="24"/>
        </w:rPr>
      </w:r>
      <w:r w:rsidR="00C206CA" w:rsidRPr="00C31EF2">
        <w:rPr>
          <w:sz w:val="24"/>
          <w:szCs w:val="24"/>
        </w:rPr>
        <w:fldChar w:fldCharType="separate"/>
      </w:r>
      <w:r w:rsidR="000959B4">
        <w:rPr>
          <w:sz w:val="24"/>
          <w:szCs w:val="24"/>
        </w:rPr>
        <w:t>1.2.12</w:t>
      </w:r>
      <w:r w:rsidR="00C206CA" w:rsidRPr="00C31EF2">
        <w:rPr>
          <w:sz w:val="24"/>
          <w:szCs w:val="24"/>
        </w:rPr>
        <w:fldChar w:fldCharType="end"/>
      </w:r>
      <w:r w:rsidR="007D411B" w:rsidRPr="00C31EF2">
        <w:rPr>
          <w:sz w:val="24"/>
          <w:szCs w:val="24"/>
        </w:rPr>
        <w:t>).</w:t>
      </w:r>
    </w:p>
    <w:p w14:paraId="0FF2A55D" w14:textId="534C4D4B" w:rsidR="00DD0FEE" w:rsidRPr="003351AF" w:rsidRDefault="00DD0FEE" w:rsidP="003351AF">
      <w:pPr>
        <w:pStyle w:val="23"/>
        <w:spacing w:before="120"/>
      </w:pPr>
      <w:bookmarkStart w:id="303" w:name="_Toc501038056"/>
      <w:bookmarkStart w:id="304" w:name="_Toc502257156"/>
      <w:bookmarkStart w:id="305" w:name="_Toc311975322"/>
      <w:bookmarkStart w:id="306" w:name="_Ref93136493"/>
      <w:bookmarkStart w:id="307" w:name="_Toc772534"/>
      <w:bookmarkStart w:id="308" w:name="_Ref55280443"/>
      <w:bookmarkStart w:id="309" w:name="_Toc55285351"/>
      <w:bookmarkStart w:id="310" w:name="_Toc55305383"/>
      <w:bookmarkStart w:id="311" w:name="_Toc57314654"/>
      <w:bookmarkStart w:id="312" w:name="_Toc69728968"/>
      <w:bookmarkEnd w:id="303"/>
      <w:bookmarkEnd w:id="304"/>
      <w:bookmarkEnd w:id="305"/>
      <w:r w:rsidRPr="003351AF">
        <w:t xml:space="preserve">Обеспечение </w:t>
      </w:r>
      <w:r w:rsidR="00215DA8" w:rsidRPr="003351AF">
        <w:t>заявки</w:t>
      </w:r>
      <w:bookmarkEnd w:id="306"/>
      <w:bookmarkEnd w:id="307"/>
    </w:p>
    <w:p w14:paraId="344E8280" w14:textId="68AC617B" w:rsidR="00E43656" w:rsidRPr="00C31EF2" w:rsidRDefault="00DD0FEE" w:rsidP="00C31EF2">
      <w:pPr>
        <w:pStyle w:val="a2"/>
        <w:spacing w:before="0"/>
        <w:rPr>
          <w:sz w:val="24"/>
          <w:szCs w:val="24"/>
        </w:rPr>
      </w:pPr>
      <w:bookmarkStart w:id="313" w:name="_Ref56239526"/>
      <w:bookmarkStart w:id="314" w:name="_Toc57314667"/>
      <w:bookmarkStart w:id="315" w:name="_Toc69728981"/>
      <w:bookmarkStart w:id="316" w:name="_Ref93139004"/>
      <w:r w:rsidRPr="00C31EF2">
        <w:rPr>
          <w:sz w:val="24"/>
          <w:szCs w:val="24"/>
        </w:rPr>
        <w:t xml:space="preserve">Обязательства Участников, связанные с подачей заявок, обеспечиваются </w:t>
      </w:r>
      <w:r w:rsidR="0034558F" w:rsidRPr="00C31EF2">
        <w:rPr>
          <w:sz w:val="24"/>
          <w:szCs w:val="24"/>
        </w:rPr>
        <w:t>в форме</w:t>
      </w:r>
      <w:r w:rsidR="00E06322" w:rsidRPr="00C31EF2">
        <w:rPr>
          <w:sz w:val="24"/>
          <w:szCs w:val="24"/>
        </w:rPr>
        <w:t>,</w:t>
      </w:r>
      <w:r w:rsidRPr="00C31EF2">
        <w:rPr>
          <w:sz w:val="24"/>
          <w:szCs w:val="24"/>
        </w:rPr>
        <w:t xml:space="preserve"> </w:t>
      </w:r>
      <w:r w:rsidR="00CE2C9C" w:rsidRPr="00C31EF2">
        <w:rPr>
          <w:sz w:val="24"/>
          <w:szCs w:val="24"/>
        </w:rPr>
        <w:t xml:space="preserve">порядке и размере в </w:t>
      </w:r>
      <w:r w:rsidRPr="00C31EF2">
        <w:rPr>
          <w:sz w:val="24"/>
          <w:szCs w:val="24"/>
        </w:rPr>
        <w:t>соответствии с пункт</w:t>
      </w:r>
      <w:r w:rsidR="00DE205A" w:rsidRPr="00C31EF2">
        <w:rPr>
          <w:sz w:val="24"/>
          <w:szCs w:val="24"/>
        </w:rPr>
        <w:t>ом</w:t>
      </w:r>
      <w:r w:rsidRPr="00C31EF2">
        <w:rPr>
          <w:sz w:val="24"/>
          <w:szCs w:val="24"/>
        </w:rPr>
        <w:t xml:space="preserve"> </w:t>
      </w:r>
      <w:r w:rsidRPr="00C31EF2">
        <w:rPr>
          <w:sz w:val="24"/>
          <w:szCs w:val="24"/>
        </w:rPr>
        <w:fldChar w:fldCharType="begin"/>
      </w:r>
      <w:r w:rsidRPr="00C31EF2">
        <w:rPr>
          <w:sz w:val="24"/>
          <w:szCs w:val="24"/>
        </w:rPr>
        <w:instrText xml:space="preserve"> REF _Ref249865292 \r \h  \* MERGEFORMAT </w:instrText>
      </w:r>
      <w:r w:rsidRPr="00C31EF2">
        <w:rPr>
          <w:sz w:val="24"/>
          <w:szCs w:val="24"/>
        </w:rPr>
      </w:r>
      <w:r w:rsidRPr="00C31EF2">
        <w:rPr>
          <w:sz w:val="24"/>
          <w:szCs w:val="24"/>
        </w:rPr>
        <w:fldChar w:fldCharType="separate"/>
      </w:r>
      <w:r w:rsidR="000959B4">
        <w:rPr>
          <w:sz w:val="24"/>
          <w:szCs w:val="24"/>
        </w:rPr>
        <w:t>1.2.13</w:t>
      </w:r>
      <w:r w:rsidRPr="00C31EF2">
        <w:rPr>
          <w:sz w:val="24"/>
          <w:szCs w:val="24"/>
        </w:rPr>
        <w:fldChar w:fldCharType="end"/>
      </w:r>
      <w:r w:rsidR="00DE205A" w:rsidRPr="00C31EF2">
        <w:rPr>
          <w:sz w:val="24"/>
          <w:szCs w:val="24"/>
        </w:rPr>
        <w:t>.</w:t>
      </w:r>
      <w:r w:rsidR="00BE6A70" w:rsidRPr="00C31EF2">
        <w:rPr>
          <w:sz w:val="24"/>
          <w:szCs w:val="24"/>
        </w:rPr>
        <w:t xml:space="preserve"> </w:t>
      </w:r>
      <w:r w:rsidR="00E43656" w:rsidRPr="00C31EF2">
        <w:rPr>
          <w:sz w:val="24"/>
          <w:szCs w:val="24"/>
        </w:rPr>
        <w:t xml:space="preserve">Выбор формы (способа) обеспечения из числа предусмотренных в пункте </w:t>
      </w:r>
      <w:r w:rsidR="00E43656" w:rsidRPr="00C31EF2">
        <w:rPr>
          <w:sz w:val="24"/>
          <w:szCs w:val="24"/>
        </w:rPr>
        <w:fldChar w:fldCharType="begin"/>
      </w:r>
      <w:r w:rsidR="00E43656" w:rsidRPr="00C31EF2">
        <w:rPr>
          <w:sz w:val="24"/>
          <w:szCs w:val="24"/>
        </w:rPr>
        <w:instrText xml:space="preserve"> REF _Ref249865292 \r \h  \* MERGEFORMAT </w:instrText>
      </w:r>
      <w:r w:rsidR="00E43656" w:rsidRPr="00C31EF2">
        <w:rPr>
          <w:sz w:val="24"/>
          <w:szCs w:val="24"/>
        </w:rPr>
      </w:r>
      <w:r w:rsidR="00E43656" w:rsidRPr="00C31EF2">
        <w:rPr>
          <w:sz w:val="24"/>
          <w:szCs w:val="24"/>
        </w:rPr>
        <w:fldChar w:fldCharType="separate"/>
      </w:r>
      <w:r w:rsidR="000959B4">
        <w:rPr>
          <w:sz w:val="24"/>
          <w:szCs w:val="24"/>
        </w:rPr>
        <w:t>1.2.13</w:t>
      </w:r>
      <w:r w:rsidR="00E43656" w:rsidRPr="00C31EF2">
        <w:rPr>
          <w:sz w:val="24"/>
          <w:szCs w:val="24"/>
        </w:rPr>
        <w:fldChar w:fldCharType="end"/>
      </w:r>
      <w:r w:rsidR="00E43656" w:rsidRPr="00C31EF2">
        <w:rPr>
          <w:sz w:val="24"/>
          <w:szCs w:val="24"/>
        </w:rPr>
        <w:t xml:space="preserve"> </w:t>
      </w:r>
      <w:r w:rsidR="00E43656" w:rsidRPr="00C31EF2">
        <w:rPr>
          <w:snapToGrid/>
          <w:sz w:val="24"/>
          <w:szCs w:val="24"/>
        </w:rPr>
        <w:t>осуществляется Участником самостоятельно.</w:t>
      </w:r>
    </w:p>
    <w:p w14:paraId="7CFCF825" w14:textId="77777777" w:rsidR="00871867" w:rsidRPr="00C31EF2" w:rsidRDefault="00871867" w:rsidP="00C31EF2">
      <w:pPr>
        <w:pStyle w:val="a2"/>
        <w:spacing w:before="0"/>
        <w:rPr>
          <w:bCs/>
          <w:iCs/>
          <w:sz w:val="24"/>
          <w:szCs w:val="24"/>
        </w:rPr>
      </w:pPr>
      <w:r w:rsidRPr="00C31EF2">
        <w:rPr>
          <w:sz w:val="24"/>
          <w:szCs w:val="24"/>
        </w:rPr>
        <w:t xml:space="preserve">Требование об обеспечении заявки в равной мере распространяется на всех Участников. </w:t>
      </w:r>
      <w:r w:rsidRPr="00C31EF2">
        <w:rPr>
          <w:bCs/>
          <w:iCs/>
          <w:sz w:val="24"/>
          <w:szCs w:val="24"/>
        </w:rPr>
        <w:t>Непредставление обеспечения заявки является основанием для отклонения такого Участника.</w:t>
      </w:r>
      <w:r w:rsidRPr="00C31EF2">
        <w:rPr>
          <w:sz w:val="24"/>
          <w:szCs w:val="24"/>
        </w:rPr>
        <w:t xml:space="preserve"> </w:t>
      </w:r>
    </w:p>
    <w:p w14:paraId="67D49FDA" w14:textId="703FE4CC" w:rsidR="00B907E3" w:rsidRPr="00C31EF2" w:rsidRDefault="006A39E8" w:rsidP="00C31EF2">
      <w:pPr>
        <w:pStyle w:val="a2"/>
        <w:spacing w:before="0"/>
        <w:rPr>
          <w:sz w:val="24"/>
          <w:szCs w:val="24"/>
        </w:rPr>
      </w:pPr>
      <w:proofErr w:type="gramStart"/>
      <w:r w:rsidRPr="00C31EF2">
        <w:rPr>
          <w:sz w:val="24"/>
          <w:szCs w:val="24"/>
        </w:rPr>
        <w:t xml:space="preserve">В случае выбора Участником обеспечения заявки </w:t>
      </w:r>
      <w:r w:rsidR="001911D1" w:rsidRPr="00C31EF2">
        <w:rPr>
          <w:sz w:val="24"/>
          <w:szCs w:val="24"/>
        </w:rPr>
        <w:t xml:space="preserve">в виде </w:t>
      </w:r>
      <w:r w:rsidR="0068688D" w:rsidRPr="00C31EF2">
        <w:rPr>
          <w:sz w:val="24"/>
          <w:szCs w:val="24"/>
        </w:rPr>
        <w:t xml:space="preserve">денежных средств, такие денежные средства </w:t>
      </w:r>
      <w:r w:rsidR="00B907E3" w:rsidRPr="00C31EF2">
        <w:rPr>
          <w:sz w:val="24"/>
          <w:szCs w:val="24"/>
        </w:rPr>
        <w:t xml:space="preserve">в требуемом размере </w:t>
      </w:r>
      <w:r w:rsidR="0068688D" w:rsidRPr="00C31EF2">
        <w:rPr>
          <w:sz w:val="24"/>
          <w:szCs w:val="24"/>
        </w:rPr>
        <w:t xml:space="preserve">должны быть внесены </w:t>
      </w:r>
      <w:r w:rsidR="00E10D45" w:rsidRPr="00C31EF2">
        <w:rPr>
          <w:sz w:val="24"/>
          <w:szCs w:val="24"/>
        </w:rPr>
        <w:t xml:space="preserve">до момента окончания срока подачи заявок, установленного в пункте </w:t>
      </w:r>
      <w:r w:rsidR="00E10D45" w:rsidRPr="00C31EF2">
        <w:rPr>
          <w:sz w:val="24"/>
          <w:szCs w:val="24"/>
        </w:rPr>
        <w:fldChar w:fldCharType="begin"/>
      </w:r>
      <w:r w:rsidR="00E10D45" w:rsidRPr="00C31EF2">
        <w:rPr>
          <w:sz w:val="24"/>
          <w:szCs w:val="24"/>
        </w:rPr>
        <w:instrText xml:space="preserve"> REF _Ref389823218 \r \h  \* MERGEFORMAT </w:instrText>
      </w:r>
      <w:r w:rsidR="00E10D45" w:rsidRPr="00C31EF2">
        <w:rPr>
          <w:sz w:val="24"/>
          <w:szCs w:val="24"/>
        </w:rPr>
      </w:r>
      <w:r w:rsidR="00E10D45" w:rsidRPr="00C31EF2">
        <w:rPr>
          <w:sz w:val="24"/>
          <w:szCs w:val="24"/>
        </w:rPr>
        <w:fldChar w:fldCharType="separate"/>
      </w:r>
      <w:r w:rsidR="000959B4">
        <w:rPr>
          <w:sz w:val="24"/>
          <w:szCs w:val="24"/>
        </w:rPr>
        <w:t>1.2.17</w:t>
      </w:r>
      <w:r w:rsidR="00E10D45" w:rsidRPr="00C31EF2">
        <w:rPr>
          <w:sz w:val="24"/>
          <w:szCs w:val="24"/>
        </w:rPr>
        <w:fldChar w:fldCharType="end"/>
      </w:r>
      <w:r w:rsidR="00E10D45" w:rsidRPr="00C31EF2">
        <w:rPr>
          <w:sz w:val="24"/>
          <w:szCs w:val="24"/>
        </w:rPr>
        <w:t xml:space="preserve">, </w:t>
      </w:r>
      <w:r w:rsidR="0068688D" w:rsidRPr="00C31EF2">
        <w:rPr>
          <w:sz w:val="24"/>
          <w:szCs w:val="24"/>
        </w:rPr>
        <w:t>на специальный банковский счет</w:t>
      </w:r>
      <w:r w:rsidR="00B907E3" w:rsidRPr="00C31EF2">
        <w:rPr>
          <w:sz w:val="24"/>
          <w:szCs w:val="24"/>
        </w:rPr>
        <w:t xml:space="preserve">, </w:t>
      </w:r>
      <w:r w:rsidR="001E5D1F" w:rsidRPr="00C31EF2">
        <w:rPr>
          <w:sz w:val="24"/>
          <w:szCs w:val="24"/>
        </w:rPr>
        <w:t>открытый Участником в банке, включенном в перечень, определенный Правительством РФ в соответствии с Законом 44-ФЗ</w:t>
      </w:r>
      <w:r w:rsidR="00E10D45" w:rsidRPr="00C31EF2">
        <w:rPr>
          <w:sz w:val="24"/>
          <w:szCs w:val="24"/>
        </w:rPr>
        <w:t xml:space="preserve"> и размещенный на официальном сайте Министерства финансов РФ (</w:t>
      </w:r>
      <w:hyperlink r:id="rId23" w:history="1">
        <w:r w:rsidR="00E10D45" w:rsidRPr="00C31EF2">
          <w:rPr>
            <w:rStyle w:val="aa"/>
            <w:sz w:val="24"/>
            <w:szCs w:val="24"/>
          </w:rPr>
          <w:t>https://www.minfin.ru</w:t>
        </w:r>
        <w:proofErr w:type="gramEnd"/>
        <w:r w:rsidR="00E10D45" w:rsidRPr="00C31EF2">
          <w:rPr>
            <w:rStyle w:val="aa"/>
            <w:sz w:val="24"/>
            <w:szCs w:val="24"/>
          </w:rPr>
          <w:t>/</w:t>
        </w:r>
        <w:proofErr w:type="gramStart"/>
        <w:r w:rsidR="00E10D45" w:rsidRPr="00C31EF2">
          <w:rPr>
            <w:rStyle w:val="aa"/>
            <w:sz w:val="24"/>
            <w:szCs w:val="24"/>
          </w:rPr>
          <w:t>ru/perfomance/tax_relations/policy/bankwarranty/</w:t>
        </w:r>
      </w:hyperlink>
      <w:r w:rsidR="00E10D45" w:rsidRPr="00C31EF2">
        <w:rPr>
          <w:sz w:val="24"/>
          <w:szCs w:val="24"/>
        </w:rPr>
        <w:t>)</w:t>
      </w:r>
      <w:r w:rsidR="000D149F" w:rsidRPr="00C31EF2">
        <w:rPr>
          <w:sz w:val="24"/>
          <w:szCs w:val="24"/>
        </w:rPr>
        <w:t xml:space="preserve"> </w:t>
      </w:r>
      <w:r w:rsidR="00CE183D" w:rsidRPr="00C31EF2">
        <w:rPr>
          <w:sz w:val="24"/>
          <w:szCs w:val="24"/>
        </w:rPr>
        <w:t>и</w:t>
      </w:r>
      <w:r w:rsidR="000D149F" w:rsidRPr="00C31EF2">
        <w:rPr>
          <w:sz w:val="24"/>
          <w:szCs w:val="24"/>
        </w:rPr>
        <w:t xml:space="preserve"> на сайте ЭТП, с использованием которой проводится настоящая закупка</w:t>
      </w:r>
      <w:r w:rsidR="00F1174B" w:rsidRPr="00C31EF2">
        <w:rPr>
          <w:sz w:val="24"/>
          <w:szCs w:val="24"/>
        </w:rPr>
        <w:t xml:space="preserve">,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w:t>
      </w:r>
      <w:r w:rsidR="00F1174B" w:rsidRPr="00C31EF2">
        <w:rPr>
          <w:sz w:val="24"/>
          <w:szCs w:val="24"/>
        </w:rPr>
        <w:lastRenderedPageBreak/>
        <w:t>устанавливаемым Правительством РФ</w:t>
      </w:r>
      <w:r w:rsidR="000D149F" w:rsidRPr="00C31EF2">
        <w:rPr>
          <w:sz w:val="24"/>
          <w:szCs w:val="24"/>
        </w:rPr>
        <w:t xml:space="preserve">, а также наличия </w:t>
      </w:r>
      <w:r w:rsidR="00CE183D" w:rsidRPr="00C31EF2">
        <w:rPr>
          <w:sz w:val="24"/>
          <w:szCs w:val="24"/>
        </w:rPr>
        <w:t>соответствующего соглашения об интеграции и обмене информацией с оператором ЭТП</w:t>
      </w:r>
      <w:r w:rsidR="00F1174B" w:rsidRPr="00C31EF2">
        <w:rPr>
          <w:sz w:val="24"/>
          <w:szCs w:val="24"/>
        </w:rPr>
        <w:t>.</w:t>
      </w:r>
      <w:proofErr w:type="gramEnd"/>
    </w:p>
    <w:p w14:paraId="590459E2" w14:textId="57AD0420" w:rsidR="007814D1" w:rsidRPr="00C31EF2" w:rsidRDefault="00365AB0" w:rsidP="00C31EF2">
      <w:pPr>
        <w:pStyle w:val="a2"/>
        <w:spacing w:before="0"/>
        <w:rPr>
          <w:sz w:val="24"/>
          <w:szCs w:val="24"/>
        </w:rPr>
      </w:pPr>
      <w:bookmarkStart w:id="317" w:name="_Ref515275103"/>
      <w:r w:rsidRPr="00C31EF2">
        <w:rPr>
          <w:sz w:val="24"/>
          <w:szCs w:val="24"/>
        </w:rPr>
        <w:t xml:space="preserve">В течение </w:t>
      </w:r>
      <w:r w:rsidR="00883BAC" w:rsidRPr="00C31EF2">
        <w:rPr>
          <w:sz w:val="24"/>
          <w:szCs w:val="24"/>
        </w:rPr>
        <w:t>1 (</w:t>
      </w:r>
      <w:r w:rsidRPr="00C31EF2">
        <w:rPr>
          <w:sz w:val="24"/>
          <w:szCs w:val="24"/>
        </w:rPr>
        <w:t>одного</w:t>
      </w:r>
      <w:r w:rsidR="00883BAC" w:rsidRPr="00C31EF2">
        <w:rPr>
          <w:sz w:val="24"/>
          <w:szCs w:val="24"/>
        </w:rPr>
        <w:t>)</w:t>
      </w:r>
      <w:r w:rsidRPr="00C31EF2">
        <w:rPr>
          <w:sz w:val="24"/>
          <w:szCs w:val="24"/>
        </w:rPr>
        <w:t xml:space="preserve"> часа с момента окончания срока подачи заявок, установленного в </w:t>
      </w:r>
      <w:proofErr w:type="gramStart"/>
      <w:r w:rsidRPr="00C31EF2">
        <w:rPr>
          <w:sz w:val="24"/>
          <w:szCs w:val="24"/>
        </w:rPr>
        <w:t>пункте</w:t>
      </w:r>
      <w:proofErr w:type="gramEnd"/>
      <w:r w:rsidRPr="00C31EF2">
        <w:rPr>
          <w:sz w:val="24"/>
          <w:szCs w:val="24"/>
        </w:rPr>
        <w:t xml:space="preserve"> </w:t>
      </w:r>
      <w:r w:rsidRPr="00C31EF2">
        <w:rPr>
          <w:sz w:val="24"/>
          <w:szCs w:val="24"/>
        </w:rPr>
        <w:fldChar w:fldCharType="begin"/>
      </w:r>
      <w:r w:rsidRPr="00C31EF2">
        <w:rPr>
          <w:sz w:val="24"/>
          <w:szCs w:val="24"/>
        </w:rPr>
        <w:instrText xml:space="preserve"> REF _Ref389823218 \r \h  \* MERGEFORMAT </w:instrText>
      </w:r>
      <w:r w:rsidRPr="00C31EF2">
        <w:rPr>
          <w:sz w:val="24"/>
          <w:szCs w:val="24"/>
        </w:rPr>
      </w:r>
      <w:r w:rsidRPr="00C31EF2">
        <w:rPr>
          <w:sz w:val="24"/>
          <w:szCs w:val="24"/>
        </w:rPr>
        <w:fldChar w:fldCharType="separate"/>
      </w:r>
      <w:r w:rsidR="000959B4">
        <w:rPr>
          <w:sz w:val="24"/>
          <w:szCs w:val="24"/>
        </w:rPr>
        <w:t>1.2.17</w:t>
      </w:r>
      <w:r w:rsidRPr="00C31EF2">
        <w:rPr>
          <w:sz w:val="24"/>
          <w:szCs w:val="24"/>
        </w:rPr>
        <w:fldChar w:fldCharType="end"/>
      </w:r>
      <w:r w:rsidRPr="00C31EF2">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C31EF2">
        <w:rPr>
          <w:sz w:val="24"/>
          <w:szCs w:val="24"/>
        </w:rPr>
        <w:t xml:space="preserve">1 (одного) </w:t>
      </w:r>
      <w:r w:rsidRPr="00C31EF2">
        <w:rPr>
          <w:sz w:val="24"/>
          <w:szCs w:val="24"/>
        </w:rPr>
        <w:t xml:space="preserve">часа с момента получения указанной информации </w:t>
      </w:r>
      <w:proofErr w:type="gramStart"/>
      <w:r w:rsidRPr="00C31EF2">
        <w:rPr>
          <w:sz w:val="24"/>
          <w:szCs w:val="24"/>
        </w:rPr>
        <w:t>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w:t>
      </w:r>
      <w:proofErr w:type="gramEnd"/>
      <w:r w:rsidRPr="00C31EF2">
        <w:rPr>
          <w:sz w:val="24"/>
          <w:szCs w:val="24"/>
        </w:rPr>
        <w:t xml:space="preserve"> </w:t>
      </w:r>
      <w:r w:rsidR="00A02E53" w:rsidRPr="00C31EF2">
        <w:rPr>
          <w:sz w:val="24"/>
          <w:szCs w:val="24"/>
        </w:rPr>
        <w:t xml:space="preserve">об этом </w:t>
      </w:r>
      <w:r w:rsidRPr="00C31EF2">
        <w:rPr>
          <w:sz w:val="24"/>
          <w:szCs w:val="24"/>
        </w:rPr>
        <w:t>оператора ЭТП</w:t>
      </w:r>
      <w:r w:rsidR="007814D1" w:rsidRPr="00C31EF2">
        <w:rPr>
          <w:sz w:val="24"/>
          <w:szCs w:val="24"/>
        </w:rPr>
        <w:t>.</w:t>
      </w:r>
      <w:bookmarkEnd w:id="317"/>
    </w:p>
    <w:p w14:paraId="2DED9EA1" w14:textId="4231C470" w:rsidR="007814D1" w:rsidRPr="00C31EF2" w:rsidRDefault="00365AB0" w:rsidP="00C31EF2">
      <w:pPr>
        <w:pStyle w:val="a2"/>
        <w:spacing w:before="0"/>
        <w:rPr>
          <w:sz w:val="24"/>
          <w:szCs w:val="24"/>
        </w:rPr>
      </w:pPr>
      <w:bookmarkStart w:id="318" w:name="_Ref515274854"/>
      <w:proofErr w:type="gramStart"/>
      <w:r w:rsidRPr="00C31EF2">
        <w:rPr>
          <w:sz w:val="24"/>
          <w:szCs w:val="24"/>
        </w:rPr>
        <w:t xml:space="preserve">Блокирование денежных средств не осуществляется в случае отсутствия на специальном банковском счете </w:t>
      </w:r>
      <w:r w:rsidR="007814D1" w:rsidRPr="00C31EF2">
        <w:rPr>
          <w:sz w:val="24"/>
          <w:szCs w:val="24"/>
        </w:rPr>
        <w:t>У</w:t>
      </w:r>
      <w:r w:rsidRPr="00C31EF2">
        <w:rPr>
          <w:sz w:val="24"/>
          <w:szCs w:val="24"/>
        </w:rPr>
        <w:t xml:space="preserve">частника денежных средств в </w:t>
      </w:r>
      <w:r w:rsidR="00D859AF" w:rsidRPr="00C31EF2">
        <w:rPr>
          <w:sz w:val="24"/>
          <w:szCs w:val="24"/>
        </w:rPr>
        <w:t xml:space="preserve">требуемом </w:t>
      </w:r>
      <w:r w:rsidRPr="00C31EF2">
        <w:rPr>
          <w:sz w:val="24"/>
          <w:szCs w:val="24"/>
        </w:rPr>
        <w:t>размере</w:t>
      </w:r>
      <w:r w:rsidR="00A02E53" w:rsidRPr="00C31EF2">
        <w:rPr>
          <w:sz w:val="24"/>
          <w:szCs w:val="24"/>
        </w:rPr>
        <w:t xml:space="preserve">, </w:t>
      </w:r>
      <w:r w:rsidRPr="00C31EF2">
        <w:rPr>
          <w:sz w:val="24"/>
          <w:szCs w:val="24"/>
        </w:rPr>
        <w:t xml:space="preserve">либо в случае приостановления операций по такому счету в соответствии с законодательством </w:t>
      </w:r>
      <w:r w:rsidR="00A02E53" w:rsidRPr="00C31EF2">
        <w:rPr>
          <w:sz w:val="24"/>
          <w:szCs w:val="24"/>
        </w:rPr>
        <w:t>РФ</w:t>
      </w:r>
      <w:r w:rsidRPr="00C31EF2">
        <w:rPr>
          <w:sz w:val="24"/>
          <w:szCs w:val="24"/>
        </w:rPr>
        <w:t xml:space="preserve">, о чем оператор </w:t>
      </w:r>
      <w:r w:rsidR="007814D1" w:rsidRPr="00C31EF2">
        <w:rPr>
          <w:sz w:val="24"/>
          <w:szCs w:val="24"/>
        </w:rPr>
        <w:t>ЭТП</w:t>
      </w:r>
      <w:r w:rsidRPr="00C31EF2">
        <w:rPr>
          <w:sz w:val="24"/>
          <w:szCs w:val="24"/>
        </w:rPr>
        <w:t xml:space="preserve"> информируется в течение </w:t>
      </w:r>
      <w:r w:rsidR="00E70235" w:rsidRPr="00C31EF2">
        <w:rPr>
          <w:sz w:val="24"/>
          <w:szCs w:val="24"/>
        </w:rPr>
        <w:t xml:space="preserve">1 (одного) </w:t>
      </w:r>
      <w:r w:rsidRPr="00C31EF2">
        <w:rPr>
          <w:sz w:val="24"/>
          <w:szCs w:val="24"/>
        </w:rPr>
        <w:t>часа.</w:t>
      </w:r>
      <w:bookmarkEnd w:id="318"/>
      <w:r w:rsidRPr="00C31EF2">
        <w:rPr>
          <w:sz w:val="24"/>
          <w:szCs w:val="24"/>
        </w:rPr>
        <w:t xml:space="preserve"> </w:t>
      </w:r>
      <w:proofErr w:type="gramEnd"/>
    </w:p>
    <w:p w14:paraId="189A1677" w14:textId="2733D0E1" w:rsidR="00365AB0" w:rsidRPr="00C31EF2" w:rsidRDefault="00365AB0" w:rsidP="00C31EF2">
      <w:pPr>
        <w:pStyle w:val="a2"/>
        <w:spacing w:before="0"/>
        <w:rPr>
          <w:sz w:val="24"/>
          <w:szCs w:val="24"/>
        </w:rPr>
      </w:pPr>
      <w:proofErr w:type="gramStart"/>
      <w:r w:rsidRPr="00C31EF2">
        <w:rPr>
          <w:sz w:val="24"/>
          <w:szCs w:val="24"/>
        </w:rPr>
        <w:t xml:space="preserve">В случае, если блокирование денежных средств не может быть осуществлено по основаниям, предусмотренным </w:t>
      </w:r>
      <w:r w:rsidR="007814D1" w:rsidRPr="00C31EF2">
        <w:rPr>
          <w:sz w:val="24"/>
          <w:szCs w:val="24"/>
        </w:rPr>
        <w:t xml:space="preserve">пунктом </w:t>
      </w:r>
      <w:r w:rsidR="007814D1" w:rsidRPr="00C31EF2">
        <w:rPr>
          <w:sz w:val="24"/>
          <w:szCs w:val="24"/>
        </w:rPr>
        <w:fldChar w:fldCharType="begin"/>
      </w:r>
      <w:r w:rsidR="007814D1" w:rsidRPr="00C31EF2">
        <w:rPr>
          <w:sz w:val="24"/>
          <w:szCs w:val="24"/>
        </w:rPr>
        <w:instrText xml:space="preserve"> REF _Ref515274854 \r \h </w:instrText>
      </w:r>
      <w:r w:rsidR="00F11C45" w:rsidRPr="00C31EF2">
        <w:rPr>
          <w:sz w:val="24"/>
          <w:szCs w:val="24"/>
        </w:rPr>
        <w:instrText xml:space="preserve"> \* MERGEFORMAT </w:instrText>
      </w:r>
      <w:r w:rsidR="007814D1" w:rsidRPr="00C31EF2">
        <w:rPr>
          <w:sz w:val="24"/>
          <w:szCs w:val="24"/>
        </w:rPr>
      </w:r>
      <w:r w:rsidR="007814D1" w:rsidRPr="00C31EF2">
        <w:rPr>
          <w:sz w:val="24"/>
          <w:szCs w:val="24"/>
        </w:rPr>
        <w:fldChar w:fldCharType="separate"/>
      </w:r>
      <w:r w:rsidR="000959B4">
        <w:rPr>
          <w:sz w:val="24"/>
          <w:szCs w:val="24"/>
        </w:rPr>
        <w:t>4.5.7.5</w:t>
      </w:r>
      <w:r w:rsidR="007814D1" w:rsidRPr="00C31EF2">
        <w:rPr>
          <w:sz w:val="24"/>
          <w:szCs w:val="24"/>
        </w:rPr>
        <w:fldChar w:fldCharType="end"/>
      </w:r>
      <w:r w:rsidRPr="00C31EF2">
        <w:rPr>
          <w:sz w:val="24"/>
          <w:szCs w:val="24"/>
        </w:rPr>
        <w:t xml:space="preserve">, оператор </w:t>
      </w:r>
      <w:r w:rsidR="007814D1" w:rsidRPr="00C31EF2">
        <w:rPr>
          <w:sz w:val="24"/>
          <w:szCs w:val="24"/>
        </w:rPr>
        <w:t>ЭТП</w:t>
      </w:r>
      <w:r w:rsidRPr="00C31EF2">
        <w:rPr>
          <w:sz w:val="24"/>
          <w:szCs w:val="24"/>
        </w:rPr>
        <w:t xml:space="preserve"> </w:t>
      </w:r>
      <w:r w:rsidR="007814D1" w:rsidRPr="00C31EF2">
        <w:rPr>
          <w:sz w:val="24"/>
          <w:szCs w:val="24"/>
        </w:rPr>
        <w:t>возвращает</w:t>
      </w:r>
      <w:r w:rsidRPr="00C31EF2">
        <w:rPr>
          <w:sz w:val="24"/>
          <w:szCs w:val="24"/>
        </w:rPr>
        <w:t xml:space="preserve"> заявку подавшему ее </w:t>
      </w:r>
      <w:r w:rsidR="007814D1" w:rsidRPr="00C31EF2">
        <w:rPr>
          <w:sz w:val="24"/>
          <w:szCs w:val="24"/>
        </w:rPr>
        <w:t>У</w:t>
      </w:r>
      <w:r w:rsidRPr="00C31EF2">
        <w:rPr>
          <w:sz w:val="24"/>
          <w:szCs w:val="24"/>
        </w:rPr>
        <w:t xml:space="preserve">частнику в течение </w:t>
      </w:r>
      <w:r w:rsidR="00E70235" w:rsidRPr="00C31EF2">
        <w:rPr>
          <w:sz w:val="24"/>
          <w:szCs w:val="24"/>
        </w:rPr>
        <w:t xml:space="preserve">1 (одного) </w:t>
      </w:r>
      <w:r w:rsidRPr="00C31EF2">
        <w:rPr>
          <w:sz w:val="24"/>
          <w:szCs w:val="24"/>
        </w:rPr>
        <w:t xml:space="preserve">часа с момента окончания срока подачи заявок, </w:t>
      </w:r>
      <w:r w:rsidR="007814D1" w:rsidRPr="00C31EF2">
        <w:rPr>
          <w:sz w:val="24"/>
          <w:szCs w:val="24"/>
        </w:rPr>
        <w:t xml:space="preserve">установленного в пункте </w:t>
      </w:r>
      <w:r w:rsidR="007814D1" w:rsidRPr="00C31EF2">
        <w:rPr>
          <w:sz w:val="24"/>
          <w:szCs w:val="24"/>
        </w:rPr>
        <w:fldChar w:fldCharType="begin"/>
      </w:r>
      <w:r w:rsidR="007814D1" w:rsidRPr="00C31EF2">
        <w:rPr>
          <w:sz w:val="24"/>
          <w:szCs w:val="24"/>
        </w:rPr>
        <w:instrText xml:space="preserve"> REF _Ref389823218 \r \h  \* MERGEFORMAT </w:instrText>
      </w:r>
      <w:r w:rsidR="007814D1" w:rsidRPr="00C31EF2">
        <w:rPr>
          <w:sz w:val="24"/>
          <w:szCs w:val="24"/>
        </w:rPr>
      </w:r>
      <w:r w:rsidR="007814D1" w:rsidRPr="00C31EF2">
        <w:rPr>
          <w:sz w:val="24"/>
          <w:szCs w:val="24"/>
        </w:rPr>
        <w:fldChar w:fldCharType="separate"/>
      </w:r>
      <w:r w:rsidR="000959B4">
        <w:rPr>
          <w:sz w:val="24"/>
          <w:szCs w:val="24"/>
        </w:rPr>
        <w:t>1.2.17</w:t>
      </w:r>
      <w:r w:rsidR="007814D1" w:rsidRPr="00C31EF2">
        <w:rPr>
          <w:sz w:val="24"/>
          <w:szCs w:val="24"/>
        </w:rPr>
        <w:fldChar w:fldCharType="end"/>
      </w:r>
      <w:r w:rsidR="00867475" w:rsidRPr="00C31EF2">
        <w:rPr>
          <w:sz w:val="24"/>
          <w:szCs w:val="24"/>
        </w:rPr>
        <w:t xml:space="preserve">. Такая заявка </w:t>
      </w:r>
      <w:r w:rsidR="00871867" w:rsidRPr="00C31EF2">
        <w:rPr>
          <w:sz w:val="24"/>
          <w:szCs w:val="24"/>
        </w:rPr>
        <w:t>автоматически отклоняется оператором ЭТП</w:t>
      </w:r>
      <w:r w:rsidR="00D859AF" w:rsidRPr="00C31EF2">
        <w:rPr>
          <w:sz w:val="24"/>
          <w:szCs w:val="24"/>
        </w:rPr>
        <w:t xml:space="preserve"> от дальнейшего участия в закупке</w:t>
      </w:r>
      <w:r w:rsidR="00663418" w:rsidRPr="00C31EF2">
        <w:rPr>
          <w:sz w:val="24"/>
          <w:szCs w:val="24"/>
        </w:rPr>
        <w:t>, а сведения о ней</w:t>
      </w:r>
      <w:r w:rsidR="00871867" w:rsidRPr="00C31EF2">
        <w:rPr>
          <w:sz w:val="24"/>
          <w:szCs w:val="24"/>
        </w:rPr>
        <w:t xml:space="preserve"> </w:t>
      </w:r>
      <w:r w:rsidR="00663418" w:rsidRPr="00C31EF2">
        <w:rPr>
          <w:sz w:val="24"/>
          <w:szCs w:val="24"/>
        </w:rPr>
        <w:t>не направляются в адрес Организатора</w:t>
      </w:r>
      <w:r w:rsidR="00867475" w:rsidRPr="00C31EF2">
        <w:rPr>
          <w:sz w:val="24"/>
          <w:szCs w:val="24"/>
        </w:rPr>
        <w:t>.</w:t>
      </w:r>
      <w:proofErr w:type="gramEnd"/>
    </w:p>
    <w:p w14:paraId="78577BEF" w14:textId="3CDBF572" w:rsidR="000716EB" w:rsidRPr="00C31EF2" w:rsidRDefault="000716EB" w:rsidP="00C31EF2">
      <w:pPr>
        <w:pStyle w:val="a2"/>
        <w:spacing w:before="0"/>
        <w:rPr>
          <w:bCs/>
          <w:iCs/>
          <w:sz w:val="24"/>
          <w:szCs w:val="24"/>
        </w:rPr>
      </w:pPr>
      <w:bookmarkStart w:id="319" w:name="_Ref515967007"/>
      <w:r w:rsidRPr="00C31EF2">
        <w:rPr>
          <w:sz w:val="24"/>
          <w:szCs w:val="24"/>
        </w:rPr>
        <w:t xml:space="preserve">В </w:t>
      </w:r>
      <w:proofErr w:type="gramStart"/>
      <w:r w:rsidRPr="00C31EF2">
        <w:rPr>
          <w:sz w:val="24"/>
          <w:szCs w:val="24"/>
        </w:rPr>
        <w:t>случае</w:t>
      </w:r>
      <w:proofErr w:type="gramEnd"/>
      <w:r w:rsidRPr="00C31EF2">
        <w:rPr>
          <w:sz w:val="24"/>
          <w:szCs w:val="24"/>
        </w:rPr>
        <w:t xml:space="preserve"> выбора Участником обеспечения заявки путем предоставления </w:t>
      </w:r>
      <w:r w:rsidRPr="00C31EF2">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C31EF2">
        <w:rPr>
          <w:bCs/>
          <w:iCs/>
          <w:sz w:val="24"/>
          <w:szCs w:val="24"/>
        </w:rPr>
        <w:t xml:space="preserve"> – </w:t>
      </w:r>
      <w:r w:rsidRPr="00C31EF2">
        <w:rPr>
          <w:bCs/>
          <w:iCs/>
          <w:sz w:val="24"/>
          <w:szCs w:val="24"/>
        </w:rPr>
        <w:t xml:space="preserve">378 </w:t>
      </w:r>
      <w:r w:rsidR="00291B58" w:rsidRPr="00C31EF2">
        <w:rPr>
          <w:bCs/>
          <w:iCs/>
          <w:sz w:val="24"/>
          <w:szCs w:val="24"/>
        </w:rPr>
        <w:t>ГК</w:t>
      </w:r>
      <w:r w:rsidRPr="00C31EF2">
        <w:rPr>
          <w:bCs/>
          <w:iCs/>
          <w:sz w:val="24"/>
          <w:szCs w:val="24"/>
        </w:rPr>
        <w:t xml:space="preserve"> РФ</w:t>
      </w:r>
      <w:r w:rsidR="00CE69AE" w:rsidRPr="00C31EF2">
        <w:rPr>
          <w:bCs/>
          <w:iCs/>
          <w:sz w:val="24"/>
          <w:szCs w:val="24"/>
        </w:rPr>
        <w:t>, а также</w:t>
      </w:r>
      <w:r w:rsidRPr="00C31EF2">
        <w:rPr>
          <w:bCs/>
          <w:iCs/>
          <w:sz w:val="24"/>
          <w:szCs w:val="24"/>
        </w:rPr>
        <w:t xml:space="preserve"> следующих условий:</w:t>
      </w:r>
      <w:bookmarkEnd w:id="319"/>
    </w:p>
    <w:p w14:paraId="66C3D0F3" w14:textId="03BD0560" w:rsidR="009B71FB" w:rsidRPr="00C31EF2" w:rsidRDefault="000716EB" w:rsidP="00C31EF2">
      <w:pPr>
        <w:pStyle w:val="a3"/>
        <w:tabs>
          <w:tab w:val="clear" w:pos="5104"/>
          <w:tab w:val="num" w:pos="1701"/>
        </w:tabs>
        <w:spacing w:before="0"/>
        <w:ind w:left="1701" w:hanging="425"/>
        <w:rPr>
          <w:sz w:val="24"/>
          <w:szCs w:val="24"/>
        </w:rPr>
      </w:pPr>
      <w:r w:rsidRPr="00C31EF2">
        <w:rPr>
          <w:sz w:val="24"/>
          <w:szCs w:val="24"/>
        </w:rPr>
        <w:t>Банковская г</w:t>
      </w:r>
      <w:r w:rsidR="009B71FB" w:rsidRPr="00C31EF2">
        <w:rPr>
          <w:sz w:val="24"/>
          <w:szCs w:val="24"/>
        </w:rPr>
        <w:t>арантия должна быть безотзывной</w:t>
      </w:r>
      <w:r w:rsidR="00216C2C" w:rsidRPr="00C31EF2">
        <w:rPr>
          <w:sz w:val="24"/>
          <w:szCs w:val="24"/>
        </w:rPr>
        <w:t xml:space="preserve"> и безусловной (гарантия по первому требованию)</w:t>
      </w:r>
      <w:r w:rsidR="009B71FB" w:rsidRPr="00C31EF2">
        <w:rPr>
          <w:sz w:val="24"/>
          <w:szCs w:val="24"/>
        </w:rPr>
        <w:t>;</w:t>
      </w:r>
    </w:p>
    <w:p w14:paraId="57C7B5A2" w14:textId="1BAFA980" w:rsidR="009B71FB" w:rsidRPr="00C31EF2" w:rsidRDefault="000716EB" w:rsidP="00C31EF2">
      <w:pPr>
        <w:pStyle w:val="a3"/>
        <w:tabs>
          <w:tab w:val="clear" w:pos="5104"/>
          <w:tab w:val="num" w:pos="1701"/>
        </w:tabs>
        <w:spacing w:before="0"/>
        <w:ind w:left="1701" w:hanging="425"/>
        <w:rPr>
          <w:sz w:val="24"/>
          <w:szCs w:val="24"/>
        </w:rPr>
      </w:pPr>
      <w:r w:rsidRPr="00C31EF2">
        <w:rPr>
          <w:sz w:val="24"/>
          <w:szCs w:val="24"/>
        </w:rPr>
        <w:t>Сумма банковской гарантии должна быть выражена в российских рублях</w:t>
      </w:r>
      <w:r w:rsidR="001F3544" w:rsidRPr="00C31EF2">
        <w:rPr>
          <w:sz w:val="24"/>
          <w:szCs w:val="24"/>
        </w:rPr>
        <w:t xml:space="preserve"> </w:t>
      </w:r>
      <w:r w:rsidR="001F3544" w:rsidRPr="00C31EF2">
        <w:rPr>
          <w:bCs/>
          <w:iCs/>
          <w:sz w:val="24"/>
          <w:szCs w:val="24"/>
        </w:rPr>
        <w:t xml:space="preserve">и составлять не менее суммы в размере, указанном в пункте </w:t>
      </w:r>
      <w:r w:rsidR="001F3544" w:rsidRPr="00C31EF2">
        <w:rPr>
          <w:sz w:val="24"/>
          <w:szCs w:val="24"/>
        </w:rPr>
        <w:fldChar w:fldCharType="begin"/>
      </w:r>
      <w:r w:rsidR="001F3544" w:rsidRPr="00C31EF2">
        <w:rPr>
          <w:sz w:val="24"/>
          <w:szCs w:val="24"/>
        </w:rPr>
        <w:instrText xml:space="preserve"> REF _Ref249865292 \r \h  \* MERGEFORMAT </w:instrText>
      </w:r>
      <w:r w:rsidR="001F3544" w:rsidRPr="00C31EF2">
        <w:rPr>
          <w:sz w:val="24"/>
          <w:szCs w:val="24"/>
        </w:rPr>
      </w:r>
      <w:r w:rsidR="001F3544" w:rsidRPr="00C31EF2">
        <w:rPr>
          <w:sz w:val="24"/>
          <w:szCs w:val="24"/>
        </w:rPr>
        <w:fldChar w:fldCharType="separate"/>
      </w:r>
      <w:r w:rsidR="000959B4">
        <w:rPr>
          <w:sz w:val="24"/>
          <w:szCs w:val="24"/>
        </w:rPr>
        <w:t>1.2.13</w:t>
      </w:r>
      <w:r w:rsidR="001F3544" w:rsidRPr="00C31EF2">
        <w:rPr>
          <w:sz w:val="24"/>
          <w:szCs w:val="24"/>
        </w:rPr>
        <w:fldChar w:fldCharType="end"/>
      </w:r>
      <w:r w:rsidR="009B71FB" w:rsidRPr="00C31EF2">
        <w:rPr>
          <w:sz w:val="24"/>
          <w:szCs w:val="24"/>
        </w:rPr>
        <w:t>;</w:t>
      </w:r>
    </w:p>
    <w:p w14:paraId="0976DF31" w14:textId="39AEDF03" w:rsidR="000716EB" w:rsidRPr="00C31EF2" w:rsidRDefault="000716EB" w:rsidP="00C31EF2">
      <w:pPr>
        <w:pStyle w:val="a3"/>
        <w:tabs>
          <w:tab w:val="clear" w:pos="5104"/>
          <w:tab w:val="num" w:pos="1701"/>
        </w:tabs>
        <w:spacing w:before="0"/>
        <w:ind w:left="1701" w:hanging="425"/>
        <w:rPr>
          <w:sz w:val="24"/>
          <w:szCs w:val="24"/>
        </w:rPr>
      </w:pPr>
      <w:r w:rsidRPr="00C31EF2">
        <w:rPr>
          <w:bCs/>
          <w:iCs/>
          <w:sz w:val="24"/>
          <w:szCs w:val="24"/>
        </w:rPr>
        <w:t xml:space="preserve">Банковская гарантия должна действовать </w:t>
      </w:r>
      <w:r w:rsidR="00BA7718" w:rsidRPr="00C31EF2">
        <w:rPr>
          <w:bCs/>
          <w:iCs/>
          <w:sz w:val="24"/>
          <w:szCs w:val="24"/>
        </w:rPr>
        <w:t>не менее 1</w:t>
      </w:r>
      <w:r w:rsidR="00994C56" w:rsidRPr="00C31EF2">
        <w:rPr>
          <w:bCs/>
          <w:iCs/>
          <w:sz w:val="24"/>
          <w:szCs w:val="24"/>
        </w:rPr>
        <w:t>2</w:t>
      </w:r>
      <w:r w:rsidR="00BA7718" w:rsidRPr="00C31EF2">
        <w:rPr>
          <w:bCs/>
          <w:iCs/>
          <w:sz w:val="24"/>
          <w:szCs w:val="24"/>
        </w:rPr>
        <w:t xml:space="preserve">0 (ста </w:t>
      </w:r>
      <w:r w:rsidR="00994C56" w:rsidRPr="00C31EF2">
        <w:rPr>
          <w:bCs/>
          <w:iCs/>
          <w:sz w:val="24"/>
          <w:szCs w:val="24"/>
        </w:rPr>
        <w:t>двадцати</w:t>
      </w:r>
      <w:r w:rsidR="00BA7718" w:rsidRPr="00C31EF2">
        <w:rPr>
          <w:bCs/>
          <w:iCs/>
          <w:sz w:val="24"/>
          <w:szCs w:val="24"/>
        </w:rPr>
        <w:t xml:space="preserve">) календарных дней </w:t>
      </w:r>
      <w:proofErr w:type="gramStart"/>
      <w:r w:rsidRPr="00C31EF2">
        <w:rPr>
          <w:bCs/>
          <w:iCs/>
          <w:sz w:val="24"/>
          <w:szCs w:val="24"/>
        </w:rPr>
        <w:t>с даты окончания</w:t>
      </w:r>
      <w:proofErr w:type="gramEnd"/>
      <w:r w:rsidRPr="00C31EF2">
        <w:rPr>
          <w:bCs/>
          <w:iCs/>
          <w:sz w:val="24"/>
          <w:szCs w:val="24"/>
        </w:rPr>
        <w:t xml:space="preserve"> срока подачи заявок, </w:t>
      </w:r>
      <w:r w:rsidR="009B71FB" w:rsidRPr="00C31EF2">
        <w:rPr>
          <w:sz w:val="24"/>
          <w:szCs w:val="24"/>
        </w:rPr>
        <w:t xml:space="preserve">установленного в пункте </w:t>
      </w:r>
      <w:r w:rsidR="009B71FB" w:rsidRPr="00C31EF2">
        <w:rPr>
          <w:sz w:val="24"/>
          <w:szCs w:val="24"/>
        </w:rPr>
        <w:fldChar w:fldCharType="begin"/>
      </w:r>
      <w:r w:rsidR="009B71FB" w:rsidRPr="00C31EF2">
        <w:rPr>
          <w:sz w:val="24"/>
          <w:szCs w:val="24"/>
        </w:rPr>
        <w:instrText xml:space="preserve"> REF _Ref389823218 \r \h  \* MERGEFORMAT </w:instrText>
      </w:r>
      <w:r w:rsidR="009B71FB" w:rsidRPr="00C31EF2">
        <w:rPr>
          <w:sz w:val="24"/>
          <w:szCs w:val="24"/>
        </w:rPr>
      </w:r>
      <w:r w:rsidR="009B71FB" w:rsidRPr="00C31EF2">
        <w:rPr>
          <w:sz w:val="24"/>
          <w:szCs w:val="24"/>
        </w:rPr>
        <w:fldChar w:fldCharType="separate"/>
      </w:r>
      <w:r w:rsidR="000959B4">
        <w:rPr>
          <w:sz w:val="24"/>
          <w:szCs w:val="24"/>
        </w:rPr>
        <w:t>1.2.17</w:t>
      </w:r>
      <w:r w:rsidR="009B71FB" w:rsidRPr="00C31EF2">
        <w:rPr>
          <w:sz w:val="24"/>
          <w:szCs w:val="24"/>
        </w:rPr>
        <w:fldChar w:fldCharType="end"/>
      </w:r>
      <w:r w:rsidRPr="00C31EF2">
        <w:rPr>
          <w:bCs/>
          <w:iCs/>
          <w:sz w:val="24"/>
          <w:szCs w:val="24"/>
        </w:rPr>
        <w:t>.</w:t>
      </w:r>
    </w:p>
    <w:p w14:paraId="305D08BC" w14:textId="4D90263E" w:rsidR="000716EB" w:rsidRPr="00C31EF2" w:rsidRDefault="000716EB" w:rsidP="00C31EF2">
      <w:pPr>
        <w:pStyle w:val="a3"/>
        <w:tabs>
          <w:tab w:val="clear" w:pos="5104"/>
          <w:tab w:val="num" w:pos="1701"/>
        </w:tabs>
        <w:spacing w:before="0"/>
        <w:ind w:left="1701" w:hanging="425"/>
        <w:rPr>
          <w:bCs/>
          <w:iCs/>
          <w:sz w:val="24"/>
          <w:szCs w:val="24"/>
        </w:rPr>
      </w:pPr>
      <w:r w:rsidRPr="00C31EF2">
        <w:rPr>
          <w:bCs/>
          <w:iCs/>
          <w:sz w:val="24"/>
          <w:szCs w:val="24"/>
        </w:rPr>
        <w:t xml:space="preserve">Бенефициаром в банковской гарантии должен быть указан Заказчик, принципалом </w:t>
      </w:r>
      <w:r w:rsidR="001079FC" w:rsidRPr="00C31EF2">
        <w:rPr>
          <w:bCs/>
          <w:iCs/>
          <w:sz w:val="24"/>
          <w:szCs w:val="24"/>
        </w:rPr>
        <w:t xml:space="preserve">– </w:t>
      </w:r>
      <w:r w:rsidRPr="00C31EF2">
        <w:rPr>
          <w:bCs/>
          <w:iCs/>
          <w:sz w:val="24"/>
          <w:szCs w:val="24"/>
        </w:rPr>
        <w:t xml:space="preserve">Участник, гарантом </w:t>
      </w:r>
      <w:r w:rsidR="001079FC" w:rsidRPr="00C31EF2">
        <w:rPr>
          <w:bCs/>
          <w:iCs/>
          <w:sz w:val="24"/>
          <w:szCs w:val="24"/>
        </w:rPr>
        <w:t xml:space="preserve">– </w:t>
      </w:r>
      <w:r w:rsidRPr="00C31EF2">
        <w:rPr>
          <w:bCs/>
          <w:iCs/>
          <w:sz w:val="24"/>
          <w:szCs w:val="24"/>
        </w:rPr>
        <w:t>банк, выдавший банковскую гарантию.</w:t>
      </w:r>
    </w:p>
    <w:p w14:paraId="7C24D508" w14:textId="4C3591DD" w:rsidR="000716EB" w:rsidRPr="00C31EF2" w:rsidRDefault="000716EB" w:rsidP="00C31EF2">
      <w:pPr>
        <w:pStyle w:val="a3"/>
        <w:tabs>
          <w:tab w:val="clear" w:pos="5104"/>
          <w:tab w:val="num" w:pos="1701"/>
        </w:tabs>
        <w:spacing w:before="0"/>
        <w:ind w:left="1701" w:hanging="425"/>
        <w:rPr>
          <w:bCs/>
          <w:iCs/>
          <w:sz w:val="24"/>
          <w:szCs w:val="24"/>
        </w:rPr>
      </w:pPr>
      <w:r w:rsidRPr="00C31EF2">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C31EF2">
        <w:rPr>
          <w:bCs/>
          <w:iCs/>
          <w:sz w:val="24"/>
          <w:szCs w:val="24"/>
        </w:rPr>
        <w:t>,</w:t>
      </w:r>
      <w:r w:rsidRPr="00C31EF2">
        <w:rPr>
          <w:bCs/>
          <w:iCs/>
          <w:sz w:val="24"/>
          <w:szCs w:val="24"/>
        </w:rPr>
        <w:t xml:space="preserve"> в случа</w:t>
      </w:r>
      <w:r w:rsidR="008F7F0F" w:rsidRPr="00C31EF2">
        <w:rPr>
          <w:bCs/>
          <w:iCs/>
          <w:sz w:val="24"/>
          <w:szCs w:val="24"/>
        </w:rPr>
        <w:t>е нарушения Участником закупки своих обязательств</w:t>
      </w:r>
      <w:r w:rsidR="009B71FB" w:rsidRPr="00C31EF2">
        <w:rPr>
          <w:bCs/>
          <w:iCs/>
          <w:sz w:val="24"/>
          <w:szCs w:val="24"/>
        </w:rPr>
        <w:t xml:space="preserve">, указанных в пункте </w:t>
      </w:r>
      <w:r w:rsidR="007D4EBF" w:rsidRPr="00C31EF2">
        <w:rPr>
          <w:bCs/>
          <w:iCs/>
          <w:sz w:val="24"/>
          <w:szCs w:val="24"/>
          <w:highlight w:val="yellow"/>
        </w:rPr>
        <w:fldChar w:fldCharType="begin"/>
      </w:r>
      <w:r w:rsidR="007D4EBF" w:rsidRPr="00C31EF2">
        <w:rPr>
          <w:bCs/>
          <w:iCs/>
          <w:sz w:val="24"/>
          <w:szCs w:val="24"/>
        </w:rPr>
        <w:instrText xml:space="preserve"> REF _Ref515279512 \r \h </w:instrText>
      </w:r>
      <w:r w:rsidR="00C31EF2">
        <w:rPr>
          <w:bCs/>
          <w:iCs/>
          <w:sz w:val="24"/>
          <w:szCs w:val="24"/>
          <w:highlight w:val="yellow"/>
        </w:rPr>
        <w:instrText xml:space="preserve"> \* MERGEFORMAT </w:instrText>
      </w:r>
      <w:r w:rsidR="007D4EBF" w:rsidRPr="00C31EF2">
        <w:rPr>
          <w:bCs/>
          <w:iCs/>
          <w:sz w:val="24"/>
          <w:szCs w:val="24"/>
          <w:highlight w:val="yellow"/>
        </w:rPr>
      </w:r>
      <w:r w:rsidR="007D4EBF" w:rsidRPr="00C31EF2">
        <w:rPr>
          <w:bCs/>
          <w:iCs/>
          <w:sz w:val="24"/>
          <w:szCs w:val="24"/>
          <w:highlight w:val="yellow"/>
        </w:rPr>
        <w:fldChar w:fldCharType="separate"/>
      </w:r>
      <w:r w:rsidR="000959B4">
        <w:rPr>
          <w:bCs/>
          <w:iCs/>
          <w:sz w:val="24"/>
          <w:szCs w:val="24"/>
        </w:rPr>
        <w:t>4.5.7.9</w:t>
      </w:r>
      <w:r w:rsidR="007D4EBF" w:rsidRPr="00C31EF2">
        <w:rPr>
          <w:bCs/>
          <w:iCs/>
          <w:sz w:val="24"/>
          <w:szCs w:val="24"/>
          <w:highlight w:val="yellow"/>
        </w:rPr>
        <w:fldChar w:fldCharType="end"/>
      </w:r>
      <w:r w:rsidR="007D4EBF" w:rsidRPr="00C31EF2">
        <w:rPr>
          <w:bCs/>
          <w:iCs/>
          <w:sz w:val="24"/>
          <w:szCs w:val="24"/>
        </w:rPr>
        <w:t>.</w:t>
      </w:r>
    </w:p>
    <w:p w14:paraId="35F7638D" w14:textId="5FF676E3" w:rsidR="000716EB" w:rsidRPr="00C31EF2" w:rsidRDefault="000716EB" w:rsidP="00C31EF2">
      <w:pPr>
        <w:pStyle w:val="a3"/>
        <w:tabs>
          <w:tab w:val="clear" w:pos="5104"/>
          <w:tab w:val="num" w:pos="1701"/>
        </w:tabs>
        <w:spacing w:before="0"/>
        <w:ind w:left="1701" w:hanging="425"/>
        <w:rPr>
          <w:sz w:val="24"/>
          <w:szCs w:val="24"/>
        </w:rPr>
      </w:pPr>
      <w:proofErr w:type="gramStart"/>
      <w:r w:rsidRPr="00C31EF2">
        <w:rPr>
          <w:sz w:val="24"/>
          <w:szCs w:val="24"/>
        </w:rPr>
        <w:t xml:space="preserve">В банковской </w:t>
      </w:r>
      <w:r w:rsidRPr="00C31EF2">
        <w:rPr>
          <w:bCs/>
          <w:iCs/>
          <w:sz w:val="24"/>
          <w:szCs w:val="24"/>
        </w:rPr>
        <w:t>гарантии</w:t>
      </w:r>
      <w:r w:rsidRPr="00C31EF2">
        <w:rPr>
          <w:sz w:val="24"/>
          <w:szCs w:val="24"/>
        </w:rPr>
        <w:t xml:space="preserve"> должно быть предусмотрено, что для истребования суммы обеспечения Заказчик направляет гаранту только </w:t>
      </w:r>
      <w:r w:rsidRPr="00C31EF2">
        <w:rPr>
          <w:bCs/>
          <w:iCs/>
          <w:sz w:val="24"/>
          <w:szCs w:val="24"/>
        </w:rPr>
        <w:t>письменное</w:t>
      </w:r>
      <w:r w:rsidRPr="00C31EF2">
        <w:rPr>
          <w:sz w:val="24"/>
          <w:szCs w:val="24"/>
        </w:rPr>
        <w:t xml:space="preserve"> требование</w:t>
      </w:r>
      <w:r w:rsidR="004944C6" w:rsidRPr="00C31EF2">
        <w:rPr>
          <w:sz w:val="24"/>
          <w:szCs w:val="24"/>
        </w:rPr>
        <w:t xml:space="preserve"> с приложением документов, подтверждающих полномочия лица, подписавшего </w:t>
      </w:r>
      <w:r w:rsidR="0049638D" w:rsidRPr="00C31EF2">
        <w:rPr>
          <w:sz w:val="24"/>
          <w:szCs w:val="24"/>
        </w:rPr>
        <w:t xml:space="preserve">указанное </w:t>
      </w:r>
      <w:r w:rsidR="004944C6" w:rsidRPr="00C31EF2">
        <w:rPr>
          <w:sz w:val="24"/>
          <w:szCs w:val="24"/>
        </w:rPr>
        <w:t>требование (доверенность</w:t>
      </w:r>
      <w:r w:rsidR="0049638D" w:rsidRPr="00C31EF2">
        <w:rPr>
          <w:sz w:val="24"/>
          <w:szCs w:val="24"/>
        </w:rPr>
        <w:t xml:space="preserve"> – в случае</w:t>
      </w:r>
      <w:r w:rsidR="004944C6" w:rsidRPr="00C31EF2">
        <w:rPr>
          <w:sz w:val="24"/>
          <w:szCs w:val="24"/>
        </w:rPr>
        <w:t xml:space="preserve"> если требование подписано лицом, не указанным в </w:t>
      </w:r>
      <w:r w:rsidR="0049638D" w:rsidRPr="00C31EF2">
        <w:rPr>
          <w:sz w:val="24"/>
          <w:szCs w:val="24"/>
        </w:rPr>
        <w:t>ЕГРЮЛ</w:t>
      </w:r>
      <w:r w:rsidR="004944C6" w:rsidRPr="00C31EF2">
        <w:rPr>
          <w:sz w:val="24"/>
          <w:szCs w:val="24"/>
        </w:rPr>
        <w:t xml:space="preserve"> в качестве лица, имеющего право без доверенности действовать от имени </w:t>
      </w:r>
      <w:r w:rsidR="0049638D" w:rsidRPr="00C31EF2">
        <w:rPr>
          <w:sz w:val="24"/>
          <w:szCs w:val="24"/>
        </w:rPr>
        <w:t>б</w:t>
      </w:r>
      <w:r w:rsidR="004944C6" w:rsidRPr="00C31EF2">
        <w:rPr>
          <w:sz w:val="24"/>
          <w:szCs w:val="24"/>
        </w:rPr>
        <w:t>енефициара)</w:t>
      </w:r>
      <w:r w:rsidR="001079FC" w:rsidRPr="00C31EF2">
        <w:rPr>
          <w:bCs/>
          <w:iCs/>
          <w:sz w:val="24"/>
          <w:szCs w:val="24"/>
        </w:rPr>
        <w:t>, с указанием на существо допущенных Участником нарушений</w:t>
      </w:r>
      <w:r w:rsidRPr="00C31EF2">
        <w:rPr>
          <w:sz w:val="24"/>
          <w:szCs w:val="24"/>
        </w:rPr>
        <w:t>.</w:t>
      </w:r>
      <w:proofErr w:type="gramEnd"/>
    </w:p>
    <w:p w14:paraId="547EA10A" w14:textId="61434A0F" w:rsidR="001E6F51" w:rsidRPr="00C31EF2" w:rsidRDefault="003D205D" w:rsidP="00C31EF2">
      <w:pPr>
        <w:pStyle w:val="a3"/>
        <w:tabs>
          <w:tab w:val="clear" w:pos="5104"/>
          <w:tab w:val="num" w:pos="1701"/>
        </w:tabs>
        <w:spacing w:before="0"/>
        <w:ind w:left="1701" w:hanging="425"/>
        <w:rPr>
          <w:sz w:val="24"/>
          <w:szCs w:val="24"/>
        </w:rPr>
      </w:pPr>
      <w:r w:rsidRPr="00C31EF2">
        <w:rPr>
          <w:sz w:val="24"/>
          <w:szCs w:val="24"/>
        </w:rPr>
        <w:t xml:space="preserve">Банковская гарантия должна содержать условия, предусмотренные Законом 223-ФЗ, </w:t>
      </w:r>
      <w:bookmarkStart w:id="320" w:name="_Hlk516850293"/>
      <w:r w:rsidRPr="00C31EF2">
        <w:rPr>
          <w:sz w:val="24"/>
          <w:szCs w:val="24"/>
        </w:rPr>
        <w:t>а также соответствовать дополнительным требованиям к банковской гарантии, используемой для целей</w:t>
      </w:r>
      <w:r w:rsidR="0029584C" w:rsidRPr="00C31EF2">
        <w:rPr>
          <w:sz w:val="24"/>
          <w:szCs w:val="24"/>
        </w:rPr>
        <w:t xml:space="preserve"> проведения </w:t>
      </w:r>
      <w:r w:rsidR="00FB1F45" w:rsidRPr="00C31EF2">
        <w:rPr>
          <w:sz w:val="24"/>
          <w:szCs w:val="24"/>
        </w:rPr>
        <w:t xml:space="preserve">конкурентных </w:t>
      </w:r>
      <w:r w:rsidR="0029584C" w:rsidRPr="00C31EF2">
        <w:rPr>
          <w:sz w:val="24"/>
          <w:szCs w:val="24"/>
        </w:rPr>
        <w:t xml:space="preserve">закупок </w:t>
      </w:r>
      <w:r w:rsidR="00FB1F45" w:rsidRPr="00C31EF2">
        <w:rPr>
          <w:sz w:val="24"/>
          <w:szCs w:val="24"/>
        </w:rPr>
        <w:t>с участием субъектов МСП</w:t>
      </w:r>
      <w:r w:rsidRPr="00C31EF2">
        <w:rPr>
          <w:sz w:val="24"/>
          <w:szCs w:val="24"/>
        </w:rPr>
        <w:t xml:space="preserve">, </w:t>
      </w:r>
      <w:bookmarkStart w:id="321" w:name="_Hlk516850374"/>
      <w:r w:rsidR="00B40EF3" w:rsidRPr="00C31EF2">
        <w:rPr>
          <w:sz w:val="24"/>
          <w:szCs w:val="24"/>
        </w:rPr>
        <w:t>устанавливаемым</w:t>
      </w:r>
      <w:r w:rsidRPr="00C31EF2">
        <w:rPr>
          <w:sz w:val="24"/>
          <w:szCs w:val="24"/>
        </w:rPr>
        <w:t xml:space="preserve"> </w:t>
      </w:r>
      <w:bookmarkEnd w:id="321"/>
      <w:r w:rsidRPr="00C31EF2">
        <w:rPr>
          <w:sz w:val="24"/>
          <w:szCs w:val="24"/>
        </w:rPr>
        <w:t>Правительств</w:t>
      </w:r>
      <w:r w:rsidR="00FB1F45" w:rsidRPr="00C31EF2">
        <w:rPr>
          <w:sz w:val="24"/>
          <w:szCs w:val="24"/>
        </w:rPr>
        <w:t>ом РФ</w:t>
      </w:r>
      <w:bookmarkEnd w:id="320"/>
      <w:r w:rsidR="00994C56" w:rsidRPr="00C31EF2">
        <w:rPr>
          <w:rStyle w:val="ab"/>
          <w:sz w:val="24"/>
          <w:szCs w:val="24"/>
        </w:rPr>
        <w:footnoteReference w:id="2"/>
      </w:r>
      <w:r w:rsidR="00FB1F45" w:rsidRPr="00C31EF2">
        <w:rPr>
          <w:sz w:val="24"/>
          <w:szCs w:val="24"/>
        </w:rPr>
        <w:t>.</w:t>
      </w:r>
    </w:p>
    <w:p w14:paraId="6EB2E1F3" w14:textId="06B3A118" w:rsidR="000716EB" w:rsidRPr="00C31EF2" w:rsidRDefault="000716EB" w:rsidP="00C31EF2">
      <w:pPr>
        <w:pStyle w:val="a3"/>
        <w:tabs>
          <w:tab w:val="clear" w:pos="5104"/>
          <w:tab w:val="num" w:pos="1701"/>
        </w:tabs>
        <w:spacing w:before="0"/>
        <w:ind w:left="1701" w:hanging="425"/>
        <w:rPr>
          <w:bCs/>
          <w:iCs/>
          <w:sz w:val="24"/>
          <w:szCs w:val="24"/>
        </w:rPr>
      </w:pPr>
      <w:r w:rsidRPr="00C31EF2">
        <w:rPr>
          <w:bCs/>
          <w:iCs/>
          <w:sz w:val="24"/>
          <w:szCs w:val="24"/>
        </w:rPr>
        <w:t xml:space="preserve">Платеж по банковской гарантии должен быть осуществлен в течение </w:t>
      </w:r>
      <w:r w:rsidR="007B7B02" w:rsidRPr="00C31EF2">
        <w:rPr>
          <w:bCs/>
          <w:iCs/>
          <w:sz w:val="24"/>
          <w:szCs w:val="24"/>
        </w:rPr>
        <w:t>10 (десяти)</w:t>
      </w:r>
      <w:r w:rsidRPr="00C31EF2">
        <w:rPr>
          <w:bCs/>
          <w:iCs/>
          <w:sz w:val="24"/>
          <w:szCs w:val="24"/>
        </w:rPr>
        <w:t xml:space="preserve"> рабочих дней после обращения бенефициара.</w:t>
      </w:r>
    </w:p>
    <w:p w14:paraId="5F931D4A" w14:textId="77777777" w:rsidR="000716EB" w:rsidRPr="00C31EF2" w:rsidRDefault="000716EB" w:rsidP="00C31EF2">
      <w:pPr>
        <w:pStyle w:val="a3"/>
        <w:tabs>
          <w:tab w:val="clear" w:pos="5104"/>
          <w:tab w:val="num" w:pos="1701"/>
        </w:tabs>
        <w:spacing w:before="0"/>
        <w:ind w:left="1701" w:hanging="425"/>
        <w:rPr>
          <w:bCs/>
          <w:iCs/>
          <w:sz w:val="24"/>
          <w:szCs w:val="24"/>
        </w:rPr>
      </w:pPr>
      <w:r w:rsidRPr="00C31EF2">
        <w:rPr>
          <w:bCs/>
          <w:iCs/>
          <w:sz w:val="24"/>
          <w:szCs w:val="24"/>
        </w:rPr>
        <w:lastRenderedPageBreak/>
        <w:t xml:space="preserve">В банковской гарантии не должно быть условий или требований, противоречащих </w:t>
      </w:r>
      <w:proofErr w:type="gramStart"/>
      <w:r w:rsidRPr="00C31EF2">
        <w:rPr>
          <w:bCs/>
          <w:iCs/>
          <w:sz w:val="24"/>
          <w:szCs w:val="24"/>
        </w:rPr>
        <w:t>вышеизложенному</w:t>
      </w:r>
      <w:proofErr w:type="gramEnd"/>
      <w:r w:rsidRPr="00C31EF2">
        <w:rPr>
          <w:bCs/>
          <w:iCs/>
          <w:sz w:val="24"/>
          <w:szCs w:val="24"/>
        </w:rPr>
        <w:t xml:space="preserve"> или делающих вышеизложенное неисполнимым.</w:t>
      </w:r>
    </w:p>
    <w:p w14:paraId="6984A7A7" w14:textId="60CBC019" w:rsidR="004F4135" w:rsidRPr="00C31EF2" w:rsidRDefault="000716EB" w:rsidP="00C31EF2">
      <w:pPr>
        <w:pStyle w:val="a3"/>
        <w:tabs>
          <w:tab w:val="clear" w:pos="5104"/>
          <w:tab w:val="num" w:pos="1701"/>
        </w:tabs>
        <w:spacing w:before="0"/>
        <w:ind w:left="1701" w:hanging="425"/>
        <w:rPr>
          <w:bCs/>
          <w:iCs/>
          <w:sz w:val="24"/>
          <w:szCs w:val="24"/>
        </w:rPr>
      </w:pPr>
      <w:proofErr w:type="gramStart"/>
      <w:r w:rsidRPr="00C31EF2">
        <w:rPr>
          <w:bCs/>
          <w:iCs/>
          <w:sz w:val="24"/>
          <w:szCs w:val="24"/>
        </w:rPr>
        <w:t xml:space="preserve">Банковская </w:t>
      </w:r>
      <w:r w:rsidR="00A41817" w:rsidRPr="00C31EF2">
        <w:rPr>
          <w:bCs/>
          <w:iCs/>
          <w:sz w:val="24"/>
          <w:szCs w:val="24"/>
        </w:rPr>
        <w:t xml:space="preserve">гарантия </w:t>
      </w:r>
      <w:r w:rsidRPr="00C31EF2">
        <w:rPr>
          <w:bCs/>
          <w:iCs/>
          <w:sz w:val="24"/>
          <w:szCs w:val="24"/>
        </w:rPr>
        <w:t>должна быть выдана банком</w:t>
      </w:r>
      <w:r w:rsidR="001A4519" w:rsidRPr="00C31EF2">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4" w:history="1">
        <w:r w:rsidR="001A4519" w:rsidRPr="00C31EF2">
          <w:rPr>
            <w:rStyle w:val="aa"/>
            <w:sz w:val="24"/>
            <w:szCs w:val="24"/>
          </w:rPr>
          <w:t>https://www.minfin.ru/ru/perfomance/tax_relations/policy/bankwarranty/</w:t>
        </w:r>
      </w:hyperlink>
      <w:r w:rsidR="001A4519" w:rsidRPr="00C31EF2">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C31EF2">
        <w:rPr>
          <w:sz w:val="24"/>
          <w:szCs w:val="24"/>
        </w:rPr>
        <w:t>;</w:t>
      </w:r>
      <w:proofErr w:type="gramEnd"/>
    </w:p>
    <w:p w14:paraId="29D77D05" w14:textId="0F4A44F3" w:rsidR="000716EB" w:rsidRPr="00C31EF2" w:rsidRDefault="004F4135" w:rsidP="00C31EF2">
      <w:pPr>
        <w:pStyle w:val="a3"/>
        <w:tabs>
          <w:tab w:val="clear" w:pos="5104"/>
          <w:tab w:val="num" w:pos="1701"/>
        </w:tabs>
        <w:spacing w:before="0"/>
        <w:ind w:left="1701" w:hanging="425"/>
        <w:rPr>
          <w:bCs/>
          <w:iCs/>
          <w:sz w:val="24"/>
          <w:szCs w:val="24"/>
        </w:rPr>
      </w:pPr>
      <w:r w:rsidRPr="00C31EF2">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C31EF2">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C31EF2">
        <w:rPr>
          <w:sz w:val="24"/>
          <w:szCs w:val="24"/>
        </w:rPr>
        <w:t>РФ</w:t>
      </w:r>
      <w:r w:rsidRPr="00C31EF2">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C31EF2">
        <w:rPr>
          <w:bCs/>
          <w:iCs/>
          <w:sz w:val="24"/>
          <w:szCs w:val="24"/>
        </w:rPr>
        <w:t>.</w:t>
      </w:r>
    </w:p>
    <w:p w14:paraId="61B89AB9" w14:textId="3E29BA41" w:rsidR="00871867" w:rsidRPr="00C31EF2" w:rsidRDefault="00871867" w:rsidP="00C31EF2">
      <w:pPr>
        <w:pStyle w:val="a2"/>
        <w:spacing w:before="0"/>
        <w:rPr>
          <w:bCs/>
          <w:iCs/>
          <w:sz w:val="24"/>
          <w:szCs w:val="24"/>
        </w:rPr>
      </w:pPr>
      <w:proofErr w:type="gramStart"/>
      <w:r w:rsidRPr="00C31EF2">
        <w:rPr>
          <w:bCs/>
          <w:iCs/>
          <w:sz w:val="24"/>
          <w:szCs w:val="24"/>
        </w:rPr>
        <w:t xml:space="preserve">В случае </w:t>
      </w:r>
      <w:r w:rsidRPr="00C31EF2">
        <w:rPr>
          <w:sz w:val="24"/>
          <w:szCs w:val="24"/>
        </w:rPr>
        <w:t xml:space="preserve">выбора Участником обеспечения заявки путем предоставления </w:t>
      </w:r>
      <w:r w:rsidRPr="00C31EF2">
        <w:rPr>
          <w:bCs/>
          <w:iCs/>
          <w:sz w:val="24"/>
          <w:szCs w:val="24"/>
        </w:rPr>
        <w:t xml:space="preserve">банковской гарантии </w:t>
      </w:r>
      <w:r w:rsidR="005836DD" w:rsidRPr="00C31EF2">
        <w:rPr>
          <w:bCs/>
          <w:iCs/>
          <w:sz w:val="24"/>
          <w:szCs w:val="24"/>
        </w:rPr>
        <w:t>он должен предоставить</w:t>
      </w:r>
      <w:r w:rsidRPr="00C31EF2">
        <w:rPr>
          <w:bCs/>
          <w:iCs/>
          <w:sz w:val="24"/>
          <w:szCs w:val="24"/>
        </w:rPr>
        <w:t xml:space="preserve"> в составе </w:t>
      </w:r>
      <w:r w:rsidR="005836DD" w:rsidRPr="00C31EF2">
        <w:rPr>
          <w:bCs/>
          <w:iCs/>
          <w:sz w:val="24"/>
          <w:szCs w:val="24"/>
        </w:rPr>
        <w:t xml:space="preserve">своей </w:t>
      </w:r>
      <w:r w:rsidRPr="00C31EF2">
        <w:rPr>
          <w:bCs/>
          <w:iCs/>
          <w:sz w:val="24"/>
          <w:szCs w:val="24"/>
        </w:rPr>
        <w:t>заявки копи</w:t>
      </w:r>
      <w:r w:rsidR="005836DD" w:rsidRPr="00C31EF2">
        <w:rPr>
          <w:bCs/>
          <w:iCs/>
          <w:sz w:val="24"/>
          <w:szCs w:val="24"/>
        </w:rPr>
        <w:t>ю</w:t>
      </w:r>
      <w:r w:rsidRPr="00C31EF2">
        <w:rPr>
          <w:bCs/>
          <w:iCs/>
          <w:sz w:val="24"/>
          <w:szCs w:val="24"/>
        </w:rPr>
        <w:t xml:space="preserve"> </w:t>
      </w:r>
      <w:r w:rsidR="005836DD" w:rsidRPr="00C31EF2">
        <w:rPr>
          <w:bCs/>
          <w:iCs/>
          <w:sz w:val="24"/>
          <w:szCs w:val="24"/>
        </w:rPr>
        <w:t>такой</w:t>
      </w:r>
      <w:r w:rsidRPr="00C31EF2">
        <w:rPr>
          <w:bCs/>
          <w:iCs/>
          <w:sz w:val="24"/>
          <w:szCs w:val="24"/>
        </w:rPr>
        <w:t xml:space="preserve"> гарантии</w:t>
      </w:r>
      <w:r w:rsidR="005836DD" w:rsidRPr="00C31EF2">
        <w:rPr>
          <w:bCs/>
          <w:iCs/>
          <w:sz w:val="24"/>
          <w:szCs w:val="24"/>
        </w:rPr>
        <w:t xml:space="preserve"> (</w:t>
      </w:r>
      <w:r w:rsidR="005836DD" w:rsidRPr="00C31EF2">
        <w:rPr>
          <w:sz w:val="24"/>
          <w:szCs w:val="24"/>
        </w:rPr>
        <w:t xml:space="preserve">либо электронную банковскую гарантию, выданную </w:t>
      </w:r>
      <w:r w:rsidR="00386CC5" w:rsidRPr="00C31EF2">
        <w:rPr>
          <w:sz w:val="24"/>
          <w:szCs w:val="24"/>
        </w:rPr>
        <w:t xml:space="preserve">банком </w:t>
      </w:r>
      <w:r w:rsidR="005836DD" w:rsidRPr="00C31EF2">
        <w:rPr>
          <w:sz w:val="24"/>
          <w:szCs w:val="24"/>
        </w:rPr>
        <w:t>посредством функционала ЭТП</w:t>
      </w:r>
      <w:r w:rsidR="005836DD" w:rsidRPr="00C31EF2">
        <w:rPr>
          <w:bCs/>
          <w:iCs/>
          <w:sz w:val="24"/>
          <w:szCs w:val="24"/>
        </w:rPr>
        <w:t>)</w:t>
      </w:r>
      <w:r w:rsidRPr="00C31EF2">
        <w:rPr>
          <w:bCs/>
          <w:iCs/>
          <w:sz w:val="24"/>
          <w:szCs w:val="24"/>
        </w:rPr>
        <w:t>, подтверждающ</w:t>
      </w:r>
      <w:r w:rsidR="005836DD" w:rsidRPr="00C31EF2">
        <w:rPr>
          <w:bCs/>
          <w:iCs/>
          <w:sz w:val="24"/>
          <w:szCs w:val="24"/>
        </w:rPr>
        <w:t>ую</w:t>
      </w:r>
      <w:r w:rsidRPr="00C31EF2">
        <w:rPr>
          <w:bCs/>
          <w:iCs/>
          <w:sz w:val="24"/>
          <w:szCs w:val="24"/>
        </w:rPr>
        <w:t xml:space="preserve"> наличие обеспечения заявки в требуемом размере и </w:t>
      </w:r>
      <w:r w:rsidR="005836DD" w:rsidRPr="00C31EF2">
        <w:rPr>
          <w:bCs/>
          <w:iCs/>
          <w:sz w:val="24"/>
          <w:szCs w:val="24"/>
        </w:rPr>
        <w:t xml:space="preserve">соответствующую требованиям к условиям такой гарантии, установленным в подпункте </w:t>
      </w:r>
      <w:r w:rsidR="005836DD" w:rsidRPr="00C31EF2">
        <w:rPr>
          <w:bCs/>
          <w:iCs/>
          <w:sz w:val="24"/>
          <w:szCs w:val="24"/>
        </w:rPr>
        <w:fldChar w:fldCharType="begin"/>
      </w:r>
      <w:r w:rsidR="005836DD" w:rsidRPr="00C31EF2">
        <w:rPr>
          <w:bCs/>
          <w:iCs/>
          <w:sz w:val="24"/>
          <w:szCs w:val="24"/>
        </w:rPr>
        <w:instrText xml:space="preserve"> REF _Ref515967007 \r \h </w:instrText>
      </w:r>
      <w:r w:rsidR="00C31EF2">
        <w:rPr>
          <w:bCs/>
          <w:iCs/>
          <w:sz w:val="24"/>
          <w:szCs w:val="24"/>
        </w:rPr>
        <w:instrText xml:space="preserve"> \* MERGEFORMAT </w:instrText>
      </w:r>
      <w:r w:rsidR="005836DD" w:rsidRPr="00C31EF2">
        <w:rPr>
          <w:bCs/>
          <w:iCs/>
          <w:sz w:val="24"/>
          <w:szCs w:val="24"/>
        </w:rPr>
      </w:r>
      <w:r w:rsidR="005836DD" w:rsidRPr="00C31EF2">
        <w:rPr>
          <w:bCs/>
          <w:iCs/>
          <w:sz w:val="24"/>
          <w:szCs w:val="24"/>
        </w:rPr>
        <w:fldChar w:fldCharType="separate"/>
      </w:r>
      <w:r w:rsidR="000959B4">
        <w:rPr>
          <w:bCs/>
          <w:iCs/>
          <w:sz w:val="24"/>
          <w:szCs w:val="24"/>
        </w:rPr>
        <w:t>4.5.7.7</w:t>
      </w:r>
      <w:r w:rsidR="005836DD" w:rsidRPr="00C31EF2">
        <w:rPr>
          <w:bCs/>
          <w:iCs/>
          <w:sz w:val="24"/>
          <w:szCs w:val="24"/>
        </w:rPr>
        <w:fldChar w:fldCharType="end"/>
      </w:r>
      <w:r w:rsidR="005836DD" w:rsidRPr="00C31EF2">
        <w:rPr>
          <w:bCs/>
          <w:iCs/>
          <w:sz w:val="24"/>
          <w:szCs w:val="24"/>
        </w:rPr>
        <w:t>. В противном случае обеспечение заявки считается невнесенным, и Организатор обязан отклонить заявку такого</w:t>
      </w:r>
      <w:proofErr w:type="gramEnd"/>
      <w:r w:rsidR="005836DD" w:rsidRPr="00C31EF2">
        <w:rPr>
          <w:bCs/>
          <w:iCs/>
          <w:sz w:val="24"/>
          <w:szCs w:val="24"/>
        </w:rPr>
        <w:t xml:space="preserve"> Участника</w:t>
      </w:r>
      <w:r w:rsidRPr="00C31EF2">
        <w:rPr>
          <w:bCs/>
          <w:iCs/>
          <w:sz w:val="24"/>
          <w:szCs w:val="24"/>
        </w:rPr>
        <w:t>.</w:t>
      </w:r>
    </w:p>
    <w:p w14:paraId="6ABE8C64" w14:textId="117198B6" w:rsidR="00DD0FEE" w:rsidRPr="00C31EF2" w:rsidRDefault="00054FFA" w:rsidP="00C31EF2">
      <w:pPr>
        <w:pStyle w:val="a2"/>
        <w:spacing w:before="0"/>
        <w:rPr>
          <w:sz w:val="24"/>
          <w:szCs w:val="24"/>
        </w:rPr>
      </w:pPr>
      <w:bookmarkStart w:id="322" w:name="_Ref515279512"/>
      <w:r w:rsidRPr="00C31EF2">
        <w:rPr>
          <w:sz w:val="24"/>
          <w:szCs w:val="24"/>
        </w:rPr>
        <w:t xml:space="preserve">В </w:t>
      </w:r>
      <w:proofErr w:type="gramStart"/>
      <w:r w:rsidRPr="00C31EF2">
        <w:rPr>
          <w:sz w:val="24"/>
          <w:szCs w:val="24"/>
        </w:rPr>
        <w:t>случае</w:t>
      </w:r>
      <w:proofErr w:type="gramEnd"/>
      <w:r w:rsidRPr="00C31EF2">
        <w:rPr>
          <w:sz w:val="24"/>
          <w:szCs w:val="24"/>
        </w:rPr>
        <w:t xml:space="preserve"> признания Участника Победителем или принятия Заказчиком решения о заключении с ним Договора по итогам </w:t>
      </w:r>
      <w:bookmarkStart w:id="323" w:name="_Hlk515967241"/>
      <w:r w:rsidR="005836DD" w:rsidRPr="00C31EF2">
        <w:rPr>
          <w:sz w:val="24"/>
          <w:szCs w:val="24"/>
        </w:rPr>
        <w:t>несостоявшейся</w:t>
      </w:r>
      <w:r w:rsidRPr="00C31EF2">
        <w:rPr>
          <w:sz w:val="24"/>
          <w:szCs w:val="24"/>
        </w:rPr>
        <w:t xml:space="preserve"> </w:t>
      </w:r>
      <w:bookmarkEnd w:id="323"/>
      <w:r w:rsidRPr="00C31EF2">
        <w:rPr>
          <w:sz w:val="24"/>
          <w:szCs w:val="24"/>
        </w:rPr>
        <w:t>закупки о</w:t>
      </w:r>
      <w:r w:rsidR="00B907E3" w:rsidRPr="00C31EF2">
        <w:rPr>
          <w:sz w:val="24"/>
          <w:szCs w:val="24"/>
        </w:rPr>
        <w:t>беспечение заявки</w:t>
      </w:r>
      <w:r w:rsidR="00DD0FEE" w:rsidRPr="00C31EF2">
        <w:rPr>
          <w:sz w:val="24"/>
          <w:szCs w:val="24"/>
        </w:rPr>
        <w:t xml:space="preserve"> </w:t>
      </w:r>
      <w:r w:rsidR="00A47C24" w:rsidRPr="00C31EF2">
        <w:rPr>
          <w:sz w:val="24"/>
          <w:szCs w:val="24"/>
        </w:rPr>
        <w:t xml:space="preserve">распространяется на следующие обязательства </w:t>
      </w:r>
      <w:r w:rsidRPr="00C31EF2">
        <w:rPr>
          <w:sz w:val="24"/>
          <w:szCs w:val="24"/>
        </w:rPr>
        <w:t>Участника</w:t>
      </w:r>
      <w:r w:rsidR="00DD0FEE" w:rsidRPr="00C31EF2">
        <w:rPr>
          <w:sz w:val="24"/>
          <w:szCs w:val="24"/>
        </w:rPr>
        <w:t>:</w:t>
      </w:r>
      <w:bookmarkEnd w:id="322"/>
    </w:p>
    <w:p w14:paraId="4CA6939E" w14:textId="412304FF" w:rsidR="00DD0FEE" w:rsidRPr="00C31EF2" w:rsidRDefault="00DD0FEE" w:rsidP="00C31EF2">
      <w:pPr>
        <w:pStyle w:val="a3"/>
        <w:tabs>
          <w:tab w:val="clear" w:pos="5104"/>
          <w:tab w:val="num" w:pos="1844"/>
        </w:tabs>
        <w:spacing w:before="0"/>
        <w:ind w:left="1844"/>
        <w:rPr>
          <w:sz w:val="24"/>
          <w:szCs w:val="24"/>
        </w:rPr>
      </w:pPr>
      <w:r w:rsidRPr="00C31EF2">
        <w:rPr>
          <w:sz w:val="24"/>
          <w:szCs w:val="24"/>
        </w:rPr>
        <w:t xml:space="preserve">обязательство заключить Договор в установленном настоящей Документацией о закупке порядке (раздел </w:t>
      </w:r>
      <w:r w:rsidRPr="00C31EF2">
        <w:rPr>
          <w:sz w:val="24"/>
          <w:szCs w:val="24"/>
        </w:rPr>
        <w:fldChar w:fldCharType="begin"/>
      </w:r>
      <w:r w:rsidRPr="00C31EF2">
        <w:rPr>
          <w:sz w:val="24"/>
          <w:szCs w:val="24"/>
        </w:rPr>
        <w:instrText xml:space="preserve"> REF _Ref418863007 \r \h  \* MERGEFORMAT </w:instrText>
      </w:r>
      <w:r w:rsidRPr="00C31EF2">
        <w:rPr>
          <w:sz w:val="24"/>
          <w:szCs w:val="24"/>
        </w:rPr>
      </w:r>
      <w:r w:rsidRPr="00C31EF2">
        <w:rPr>
          <w:sz w:val="24"/>
          <w:szCs w:val="24"/>
        </w:rPr>
        <w:fldChar w:fldCharType="separate"/>
      </w:r>
      <w:r w:rsidR="000959B4">
        <w:rPr>
          <w:sz w:val="24"/>
          <w:szCs w:val="24"/>
        </w:rPr>
        <w:t>5</w:t>
      </w:r>
      <w:r w:rsidRPr="00C31EF2">
        <w:rPr>
          <w:sz w:val="24"/>
          <w:szCs w:val="24"/>
        </w:rPr>
        <w:fldChar w:fldCharType="end"/>
      </w:r>
      <w:r w:rsidRPr="00C31EF2">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C31EF2">
        <w:rPr>
          <w:sz w:val="24"/>
          <w:szCs w:val="24"/>
        </w:rPr>
        <w:fldChar w:fldCharType="begin"/>
      </w:r>
      <w:r w:rsidRPr="00C31EF2">
        <w:rPr>
          <w:sz w:val="24"/>
          <w:szCs w:val="24"/>
        </w:rPr>
        <w:instrText xml:space="preserve"> REF _Ref514166530 \r \h  \* MERGEFORMAT </w:instrText>
      </w:r>
      <w:r w:rsidRPr="00C31EF2">
        <w:rPr>
          <w:sz w:val="24"/>
          <w:szCs w:val="24"/>
        </w:rPr>
      </w:r>
      <w:r w:rsidRPr="00C31EF2">
        <w:rPr>
          <w:sz w:val="24"/>
          <w:szCs w:val="24"/>
        </w:rPr>
        <w:fldChar w:fldCharType="separate"/>
      </w:r>
      <w:r w:rsidR="000959B4">
        <w:rPr>
          <w:sz w:val="24"/>
          <w:szCs w:val="24"/>
        </w:rPr>
        <w:t>5.1.2</w:t>
      </w:r>
      <w:r w:rsidRPr="00C31EF2">
        <w:rPr>
          <w:sz w:val="24"/>
          <w:szCs w:val="24"/>
        </w:rPr>
        <w:fldChar w:fldCharType="end"/>
      </w:r>
      <w:r w:rsidRPr="00C31EF2">
        <w:rPr>
          <w:sz w:val="24"/>
          <w:szCs w:val="24"/>
        </w:rPr>
        <w:t>;</w:t>
      </w:r>
    </w:p>
    <w:p w14:paraId="2D79F8A7" w14:textId="61286E6C" w:rsidR="00DD0FEE" w:rsidRPr="00C31EF2" w:rsidRDefault="00DD0FEE" w:rsidP="00C31EF2">
      <w:pPr>
        <w:pStyle w:val="a3"/>
        <w:tabs>
          <w:tab w:val="clear" w:pos="5104"/>
          <w:tab w:val="num" w:pos="1844"/>
        </w:tabs>
        <w:spacing w:before="0"/>
        <w:ind w:left="1844"/>
        <w:rPr>
          <w:sz w:val="24"/>
          <w:szCs w:val="24"/>
        </w:rPr>
      </w:pPr>
      <w:r w:rsidRPr="00C31EF2">
        <w:rPr>
          <w:sz w:val="24"/>
          <w:szCs w:val="24"/>
        </w:rPr>
        <w:t>обязательство предоставить до заключения договора Заказчику обеспечение исполнения договора (</w:t>
      </w:r>
      <w:r w:rsidR="00AD2C83" w:rsidRPr="00C31EF2">
        <w:rPr>
          <w:sz w:val="24"/>
          <w:szCs w:val="24"/>
        </w:rPr>
        <w:t xml:space="preserve">только </w:t>
      </w:r>
      <w:r w:rsidRPr="00C31EF2">
        <w:rPr>
          <w:sz w:val="24"/>
          <w:szCs w:val="24"/>
        </w:rPr>
        <w:t xml:space="preserve">в </w:t>
      </w:r>
      <w:proofErr w:type="gramStart"/>
      <w:r w:rsidRPr="00C31EF2">
        <w:rPr>
          <w:sz w:val="24"/>
          <w:szCs w:val="24"/>
        </w:rPr>
        <w:t>случае</w:t>
      </w:r>
      <w:proofErr w:type="gramEnd"/>
      <w:r w:rsidRPr="00C31EF2">
        <w:rPr>
          <w:sz w:val="24"/>
          <w:szCs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0892AF9F" w:rsidR="00C37D1D" w:rsidRPr="00C31EF2" w:rsidRDefault="00C37D1D" w:rsidP="00C31EF2">
      <w:pPr>
        <w:pStyle w:val="a2"/>
        <w:spacing w:before="0"/>
        <w:rPr>
          <w:sz w:val="24"/>
          <w:szCs w:val="24"/>
        </w:rPr>
      </w:pPr>
      <w:r w:rsidRPr="00C31EF2">
        <w:rPr>
          <w:sz w:val="24"/>
          <w:szCs w:val="24"/>
        </w:rPr>
        <w:t xml:space="preserve">В </w:t>
      </w:r>
      <w:proofErr w:type="gramStart"/>
      <w:r w:rsidRPr="00C31EF2">
        <w:rPr>
          <w:sz w:val="24"/>
          <w:szCs w:val="24"/>
        </w:rPr>
        <w:t>случае</w:t>
      </w:r>
      <w:proofErr w:type="gramEnd"/>
      <w:r w:rsidRPr="00C31EF2">
        <w:rPr>
          <w:sz w:val="24"/>
          <w:szCs w:val="24"/>
        </w:rPr>
        <w:t xml:space="preserve"> невыполнения Победителем указанных выше обязательств Организатор вправе удержать обеспечение заявки</w:t>
      </w:r>
      <w:r w:rsidR="0079625E" w:rsidRPr="00C31EF2">
        <w:rPr>
          <w:sz w:val="24"/>
          <w:szCs w:val="24"/>
        </w:rPr>
        <w:t xml:space="preserve"> путем обращения в соответствующий Банк-гарант</w:t>
      </w:r>
      <w:r w:rsidRPr="00C31EF2">
        <w:rPr>
          <w:sz w:val="24"/>
          <w:szCs w:val="24"/>
        </w:rPr>
        <w:t>.</w:t>
      </w:r>
      <w:r w:rsidR="0079625E" w:rsidRPr="00C31EF2">
        <w:rPr>
          <w:sz w:val="24"/>
          <w:szCs w:val="24"/>
        </w:rPr>
        <w:t xml:space="preserve"> В </w:t>
      </w:r>
      <w:proofErr w:type="gramStart"/>
      <w:r w:rsidR="0079625E" w:rsidRPr="00C31EF2">
        <w:rPr>
          <w:sz w:val="24"/>
          <w:szCs w:val="24"/>
        </w:rPr>
        <w:t>случае</w:t>
      </w:r>
      <w:proofErr w:type="gramEnd"/>
      <w:r w:rsidR="0079625E" w:rsidRPr="00C31EF2">
        <w:rPr>
          <w:sz w:val="24"/>
          <w:szCs w:val="24"/>
        </w:rPr>
        <w:t xml:space="preserve">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C31EF2">
        <w:rPr>
          <w:sz w:val="24"/>
          <w:szCs w:val="24"/>
        </w:rPr>
        <w:fldChar w:fldCharType="begin"/>
      </w:r>
      <w:r w:rsidR="008B63CB" w:rsidRPr="00C31EF2">
        <w:rPr>
          <w:sz w:val="24"/>
          <w:szCs w:val="24"/>
        </w:rPr>
        <w:instrText xml:space="preserve"> REF _Ref249865292 \r \h  \* MERGEFORMAT </w:instrText>
      </w:r>
      <w:r w:rsidR="008B63CB" w:rsidRPr="00C31EF2">
        <w:rPr>
          <w:sz w:val="24"/>
          <w:szCs w:val="24"/>
        </w:rPr>
      </w:r>
      <w:r w:rsidR="008B63CB" w:rsidRPr="00C31EF2">
        <w:rPr>
          <w:sz w:val="24"/>
          <w:szCs w:val="24"/>
        </w:rPr>
        <w:fldChar w:fldCharType="separate"/>
      </w:r>
      <w:r w:rsidR="000959B4">
        <w:rPr>
          <w:sz w:val="24"/>
          <w:szCs w:val="24"/>
        </w:rPr>
        <w:t>1.2.13</w:t>
      </w:r>
      <w:r w:rsidR="008B63CB" w:rsidRPr="00C31EF2">
        <w:rPr>
          <w:sz w:val="24"/>
          <w:szCs w:val="24"/>
        </w:rPr>
        <w:fldChar w:fldCharType="end"/>
      </w:r>
      <w:r w:rsidR="0079625E" w:rsidRPr="00C31EF2">
        <w:rPr>
          <w:sz w:val="24"/>
          <w:szCs w:val="24"/>
        </w:rPr>
        <w:t>.</w:t>
      </w:r>
    </w:p>
    <w:p w14:paraId="6328CDC9" w14:textId="7D2D50B0" w:rsidR="003A4E26" w:rsidRPr="00C31EF2" w:rsidRDefault="0072289F" w:rsidP="00C31EF2">
      <w:pPr>
        <w:pStyle w:val="a2"/>
        <w:spacing w:before="0"/>
        <w:rPr>
          <w:sz w:val="24"/>
          <w:szCs w:val="24"/>
        </w:rPr>
      </w:pPr>
      <w:r w:rsidRPr="00C31EF2">
        <w:rPr>
          <w:sz w:val="24"/>
          <w:szCs w:val="24"/>
        </w:rPr>
        <w:t>В</w:t>
      </w:r>
      <w:r w:rsidR="00DD0FEE" w:rsidRPr="00C31EF2">
        <w:rPr>
          <w:sz w:val="24"/>
          <w:szCs w:val="24"/>
        </w:rPr>
        <w:t>озвр</w:t>
      </w:r>
      <w:r w:rsidRPr="00C31EF2">
        <w:rPr>
          <w:sz w:val="24"/>
          <w:szCs w:val="24"/>
        </w:rPr>
        <w:t>а</w:t>
      </w:r>
      <w:r w:rsidR="00DD0FEE" w:rsidRPr="00C31EF2">
        <w:rPr>
          <w:sz w:val="24"/>
          <w:szCs w:val="24"/>
        </w:rPr>
        <w:t>т обеспечени</w:t>
      </w:r>
      <w:r w:rsidRPr="00C31EF2">
        <w:rPr>
          <w:sz w:val="24"/>
          <w:szCs w:val="24"/>
        </w:rPr>
        <w:t>я</w:t>
      </w:r>
      <w:r w:rsidR="00DD0FEE" w:rsidRPr="00C31EF2">
        <w:rPr>
          <w:sz w:val="24"/>
          <w:szCs w:val="24"/>
        </w:rPr>
        <w:t xml:space="preserve"> зая</w:t>
      </w:r>
      <w:r w:rsidR="00B8484E" w:rsidRPr="00C31EF2">
        <w:rPr>
          <w:sz w:val="24"/>
          <w:szCs w:val="24"/>
        </w:rPr>
        <w:t xml:space="preserve">вки </w:t>
      </w:r>
      <w:r w:rsidR="00F17201" w:rsidRPr="00C31EF2">
        <w:rPr>
          <w:sz w:val="24"/>
          <w:szCs w:val="24"/>
        </w:rPr>
        <w:t xml:space="preserve">(в </w:t>
      </w:r>
      <w:proofErr w:type="gramStart"/>
      <w:r w:rsidR="00F17201" w:rsidRPr="00C31EF2">
        <w:rPr>
          <w:sz w:val="24"/>
          <w:szCs w:val="24"/>
        </w:rPr>
        <w:t>случае</w:t>
      </w:r>
      <w:proofErr w:type="gramEnd"/>
      <w:r w:rsidR="00F17201" w:rsidRPr="00C31EF2">
        <w:rPr>
          <w:sz w:val="24"/>
          <w:szCs w:val="24"/>
        </w:rPr>
        <w:t xml:space="preserve"> предоставления Участником обеспечения в виде денежных средств) </w:t>
      </w:r>
      <w:r w:rsidRPr="00C31EF2">
        <w:rPr>
          <w:sz w:val="24"/>
          <w:szCs w:val="24"/>
        </w:rPr>
        <w:t xml:space="preserve">осуществляется Организатором </w:t>
      </w:r>
      <w:r w:rsidR="003A4E26" w:rsidRPr="00C31EF2">
        <w:rPr>
          <w:sz w:val="24"/>
          <w:szCs w:val="24"/>
        </w:rPr>
        <w:t xml:space="preserve">в срок не более </w:t>
      </w:r>
      <w:r w:rsidR="00E06322" w:rsidRPr="00C31EF2">
        <w:rPr>
          <w:sz w:val="24"/>
          <w:szCs w:val="24"/>
        </w:rPr>
        <w:t>7 </w:t>
      </w:r>
      <w:r w:rsidR="003A4E26" w:rsidRPr="00C31EF2">
        <w:rPr>
          <w:sz w:val="24"/>
          <w:szCs w:val="24"/>
        </w:rPr>
        <w:t>(</w:t>
      </w:r>
      <w:r w:rsidR="00E06322" w:rsidRPr="00C31EF2">
        <w:rPr>
          <w:sz w:val="24"/>
          <w:szCs w:val="24"/>
        </w:rPr>
        <w:t>семи</w:t>
      </w:r>
      <w:r w:rsidR="003A4E26" w:rsidRPr="00C31EF2">
        <w:rPr>
          <w:sz w:val="24"/>
          <w:szCs w:val="24"/>
        </w:rPr>
        <w:t>) рабочих дней с даты:</w:t>
      </w:r>
    </w:p>
    <w:p w14:paraId="62A76973" w14:textId="39A92B23" w:rsidR="003A4E26" w:rsidRPr="00C31EF2" w:rsidRDefault="003A4E26" w:rsidP="00C31EF2">
      <w:pPr>
        <w:pStyle w:val="a3"/>
        <w:tabs>
          <w:tab w:val="clear" w:pos="5104"/>
          <w:tab w:val="num" w:pos="1844"/>
        </w:tabs>
        <w:spacing w:before="0"/>
        <w:ind w:left="1844"/>
        <w:rPr>
          <w:sz w:val="24"/>
          <w:szCs w:val="24"/>
        </w:rPr>
      </w:pPr>
      <w:r w:rsidRPr="00C31EF2">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C31EF2" w:rsidRDefault="003A4E26" w:rsidP="00C31EF2">
      <w:pPr>
        <w:pStyle w:val="a3"/>
        <w:tabs>
          <w:tab w:val="clear" w:pos="5104"/>
          <w:tab w:val="num" w:pos="1844"/>
        </w:tabs>
        <w:spacing w:before="0"/>
        <w:ind w:left="1844"/>
        <w:rPr>
          <w:sz w:val="24"/>
          <w:szCs w:val="24"/>
        </w:rPr>
      </w:pPr>
      <w:r w:rsidRPr="00C31EF2">
        <w:rPr>
          <w:sz w:val="24"/>
          <w:szCs w:val="24"/>
        </w:rPr>
        <w:t xml:space="preserve">поступления уведомления об отзыве заявки в случаях, когда такой отзыв осуществлен в установленные в </w:t>
      </w:r>
      <w:r w:rsidR="008A4AB5" w:rsidRPr="00C31EF2">
        <w:rPr>
          <w:sz w:val="24"/>
          <w:szCs w:val="24"/>
        </w:rPr>
        <w:t>Д</w:t>
      </w:r>
      <w:r w:rsidRPr="00C31EF2">
        <w:rPr>
          <w:sz w:val="24"/>
          <w:szCs w:val="24"/>
        </w:rPr>
        <w:t xml:space="preserve">окументации о закупке сроки – </w:t>
      </w:r>
      <w:r w:rsidR="008A4AB5" w:rsidRPr="00C31EF2">
        <w:rPr>
          <w:sz w:val="24"/>
          <w:szCs w:val="24"/>
        </w:rPr>
        <w:t>У</w:t>
      </w:r>
      <w:r w:rsidRPr="00C31EF2">
        <w:rPr>
          <w:sz w:val="24"/>
          <w:szCs w:val="24"/>
        </w:rPr>
        <w:t>частнику, отозвавшему заявку;</w:t>
      </w:r>
    </w:p>
    <w:p w14:paraId="04C4FB43" w14:textId="4E2E4224" w:rsidR="003A4E26" w:rsidRPr="00C31EF2" w:rsidRDefault="003A4E26" w:rsidP="00C31EF2">
      <w:pPr>
        <w:pStyle w:val="a3"/>
        <w:tabs>
          <w:tab w:val="clear" w:pos="5104"/>
          <w:tab w:val="num" w:pos="1844"/>
        </w:tabs>
        <w:spacing w:before="0"/>
        <w:ind w:left="1844"/>
        <w:rPr>
          <w:sz w:val="24"/>
          <w:szCs w:val="24"/>
        </w:rPr>
      </w:pPr>
      <w:r w:rsidRPr="00C31EF2">
        <w:rPr>
          <w:sz w:val="24"/>
          <w:szCs w:val="24"/>
        </w:rPr>
        <w:t xml:space="preserve">официального размещения </w:t>
      </w:r>
      <w:r w:rsidR="008A4AB5" w:rsidRPr="00C31EF2">
        <w:rPr>
          <w:sz w:val="24"/>
          <w:szCs w:val="24"/>
        </w:rPr>
        <w:t xml:space="preserve">итогового </w:t>
      </w:r>
      <w:r w:rsidRPr="00C31EF2">
        <w:rPr>
          <w:sz w:val="24"/>
          <w:szCs w:val="24"/>
        </w:rPr>
        <w:t xml:space="preserve">протокола </w:t>
      </w:r>
      <w:r w:rsidR="00284B99" w:rsidRPr="00C31EF2">
        <w:rPr>
          <w:sz w:val="24"/>
          <w:szCs w:val="24"/>
        </w:rPr>
        <w:t>п</w:t>
      </w:r>
      <w:r w:rsidR="008A4AB5" w:rsidRPr="00C31EF2">
        <w:rPr>
          <w:sz w:val="24"/>
          <w:szCs w:val="24"/>
        </w:rPr>
        <w:t>о результата</w:t>
      </w:r>
      <w:r w:rsidR="00284B99" w:rsidRPr="00C31EF2">
        <w:rPr>
          <w:sz w:val="24"/>
          <w:szCs w:val="24"/>
        </w:rPr>
        <w:t>м</w:t>
      </w:r>
      <w:r w:rsidRPr="00C31EF2">
        <w:rPr>
          <w:sz w:val="24"/>
          <w:szCs w:val="24"/>
        </w:rPr>
        <w:t xml:space="preserve"> закупки – всем </w:t>
      </w:r>
      <w:r w:rsidR="008A4AB5" w:rsidRPr="00C31EF2">
        <w:rPr>
          <w:sz w:val="24"/>
          <w:szCs w:val="24"/>
        </w:rPr>
        <w:t>Участникам, кроме П</w:t>
      </w:r>
      <w:r w:rsidRPr="00C31EF2">
        <w:rPr>
          <w:sz w:val="24"/>
          <w:szCs w:val="24"/>
        </w:rPr>
        <w:t>обедителя;</w:t>
      </w:r>
    </w:p>
    <w:p w14:paraId="13E7E015" w14:textId="70D73D1B" w:rsidR="003A4E26" w:rsidRPr="00C31EF2" w:rsidRDefault="003A4E26" w:rsidP="00C31EF2">
      <w:pPr>
        <w:pStyle w:val="a3"/>
        <w:tabs>
          <w:tab w:val="clear" w:pos="5104"/>
          <w:tab w:val="num" w:pos="1844"/>
        </w:tabs>
        <w:spacing w:before="0"/>
        <w:ind w:left="1844"/>
        <w:rPr>
          <w:sz w:val="24"/>
          <w:szCs w:val="24"/>
        </w:rPr>
      </w:pPr>
      <w:r w:rsidRPr="00C31EF2">
        <w:rPr>
          <w:sz w:val="24"/>
          <w:szCs w:val="24"/>
        </w:rPr>
        <w:t xml:space="preserve">заключения </w:t>
      </w:r>
      <w:r w:rsidR="0047517D" w:rsidRPr="00C31EF2">
        <w:rPr>
          <w:sz w:val="24"/>
          <w:szCs w:val="24"/>
        </w:rPr>
        <w:t>Д</w:t>
      </w:r>
      <w:r w:rsidRPr="00C31EF2">
        <w:rPr>
          <w:sz w:val="24"/>
          <w:szCs w:val="24"/>
        </w:rPr>
        <w:t xml:space="preserve">оговора по результатам закупки – </w:t>
      </w:r>
      <w:r w:rsidR="0047517D" w:rsidRPr="00C31EF2">
        <w:rPr>
          <w:sz w:val="24"/>
          <w:szCs w:val="24"/>
        </w:rPr>
        <w:t>П</w:t>
      </w:r>
      <w:r w:rsidRPr="00C31EF2">
        <w:rPr>
          <w:sz w:val="24"/>
          <w:szCs w:val="24"/>
        </w:rPr>
        <w:t xml:space="preserve">обедителю, с которым заключен </w:t>
      </w:r>
      <w:r w:rsidR="0047517D" w:rsidRPr="00C31EF2">
        <w:rPr>
          <w:sz w:val="24"/>
          <w:szCs w:val="24"/>
        </w:rPr>
        <w:t>Д</w:t>
      </w:r>
      <w:r w:rsidRPr="00C31EF2">
        <w:rPr>
          <w:sz w:val="24"/>
          <w:szCs w:val="24"/>
        </w:rPr>
        <w:t>оговор;</w:t>
      </w:r>
    </w:p>
    <w:p w14:paraId="5318CCD7" w14:textId="5DF1D540" w:rsidR="003A4E26" w:rsidRPr="00C31EF2" w:rsidRDefault="003A4E26" w:rsidP="00C31EF2">
      <w:pPr>
        <w:pStyle w:val="a3"/>
        <w:tabs>
          <w:tab w:val="clear" w:pos="5104"/>
          <w:tab w:val="num" w:pos="1844"/>
        </w:tabs>
        <w:spacing w:before="0"/>
        <w:ind w:left="1844"/>
        <w:rPr>
          <w:sz w:val="24"/>
          <w:szCs w:val="24"/>
        </w:rPr>
      </w:pPr>
      <w:r w:rsidRPr="00C31EF2">
        <w:rPr>
          <w:sz w:val="24"/>
          <w:szCs w:val="24"/>
        </w:rPr>
        <w:lastRenderedPageBreak/>
        <w:t xml:space="preserve">признания закупки несостоявшейся – </w:t>
      </w:r>
      <w:r w:rsidR="0047517D" w:rsidRPr="00C31EF2">
        <w:rPr>
          <w:sz w:val="24"/>
          <w:szCs w:val="24"/>
        </w:rPr>
        <w:t>У</w:t>
      </w:r>
      <w:r w:rsidRPr="00C31EF2">
        <w:rPr>
          <w:sz w:val="24"/>
          <w:szCs w:val="24"/>
        </w:rPr>
        <w:t>частнику, которому обеспечение не было возвращено по иным основаниям.</w:t>
      </w:r>
    </w:p>
    <w:p w14:paraId="7816D635" w14:textId="61DB29D3" w:rsidR="006F6F50" w:rsidRPr="00C31EF2" w:rsidRDefault="00BB068E" w:rsidP="00C31EF2">
      <w:pPr>
        <w:pStyle w:val="a2"/>
        <w:spacing w:before="0"/>
        <w:rPr>
          <w:snapToGrid/>
          <w:sz w:val="24"/>
          <w:szCs w:val="24"/>
        </w:rPr>
      </w:pPr>
      <w:r w:rsidRPr="00C31EF2">
        <w:rPr>
          <w:sz w:val="24"/>
          <w:szCs w:val="24"/>
        </w:rPr>
        <w:t xml:space="preserve">Возврат обеспечения заявки может быть задержан в </w:t>
      </w:r>
      <w:proofErr w:type="gramStart"/>
      <w:r w:rsidRPr="00C31EF2">
        <w:rPr>
          <w:sz w:val="24"/>
          <w:szCs w:val="24"/>
        </w:rPr>
        <w:t>случае</w:t>
      </w:r>
      <w:proofErr w:type="gramEnd"/>
      <w:r w:rsidRPr="00C31EF2">
        <w:rPr>
          <w:sz w:val="24"/>
          <w:szCs w:val="24"/>
        </w:rPr>
        <w:t xml:space="preserve"> поступления в установленном законодательством РФ порядке жалобы по закупке (подраздел </w:t>
      </w:r>
      <w:r w:rsidRPr="00C31EF2">
        <w:rPr>
          <w:sz w:val="24"/>
          <w:szCs w:val="24"/>
        </w:rPr>
        <w:fldChar w:fldCharType="begin"/>
      </w:r>
      <w:r w:rsidRPr="00C31EF2">
        <w:rPr>
          <w:sz w:val="24"/>
          <w:szCs w:val="24"/>
        </w:rPr>
        <w:instrText xml:space="preserve"> REF _Ref514642960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0959B4">
        <w:rPr>
          <w:sz w:val="24"/>
          <w:szCs w:val="24"/>
        </w:rPr>
        <w:t>2.3</w:t>
      </w:r>
      <w:r w:rsidRPr="00C31EF2">
        <w:rPr>
          <w:sz w:val="24"/>
          <w:szCs w:val="24"/>
        </w:rPr>
        <w:fldChar w:fldCharType="end"/>
      </w:r>
      <w:r w:rsidRPr="00C31EF2">
        <w:rPr>
          <w:sz w:val="24"/>
          <w:szCs w:val="24"/>
        </w:rPr>
        <w:t>) – на время рассмотрения жалобы.</w:t>
      </w:r>
      <w:bookmarkStart w:id="324" w:name="_Ref514649217"/>
      <w:bookmarkEnd w:id="313"/>
      <w:bookmarkEnd w:id="314"/>
      <w:bookmarkEnd w:id="315"/>
      <w:bookmarkEnd w:id="316"/>
      <w:r w:rsidR="006F6F50" w:rsidRPr="00C31EF2">
        <w:rPr>
          <w:sz w:val="24"/>
          <w:szCs w:val="24"/>
        </w:rPr>
        <w:t xml:space="preserve"> </w:t>
      </w:r>
    </w:p>
    <w:p w14:paraId="1618810A" w14:textId="47DF1F80" w:rsidR="00EC5F37" w:rsidRPr="003351AF" w:rsidRDefault="00EC5F37" w:rsidP="003351AF">
      <w:pPr>
        <w:pStyle w:val="20"/>
        <w:keepNext w:val="0"/>
        <w:widowControl w:val="0"/>
        <w:spacing w:before="120"/>
        <w:rPr>
          <w:sz w:val="26"/>
        </w:rPr>
      </w:pPr>
      <w:bookmarkStart w:id="325" w:name="_Ref516111816"/>
      <w:bookmarkStart w:id="326" w:name="_Toc772535"/>
      <w:r w:rsidRPr="003351AF">
        <w:rPr>
          <w:sz w:val="26"/>
        </w:rPr>
        <w:t>Подача заявок и их прием</w:t>
      </w:r>
      <w:bookmarkEnd w:id="308"/>
      <w:bookmarkEnd w:id="309"/>
      <w:bookmarkEnd w:id="310"/>
      <w:bookmarkEnd w:id="311"/>
      <w:bookmarkEnd w:id="312"/>
      <w:bookmarkEnd w:id="324"/>
      <w:bookmarkEnd w:id="325"/>
      <w:bookmarkEnd w:id="326"/>
    </w:p>
    <w:p w14:paraId="4BF53C23" w14:textId="4E5E8163" w:rsidR="002D7150" w:rsidRPr="00C31EF2" w:rsidRDefault="00C557CF" w:rsidP="00C31EF2">
      <w:pPr>
        <w:pStyle w:val="a1"/>
        <w:spacing w:before="0"/>
        <w:rPr>
          <w:sz w:val="24"/>
          <w:szCs w:val="24"/>
        </w:rPr>
      </w:pPr>
      <w:r w:rsidRPr="00C31EF2">
        <w:rPr>
          <w:sz w:val="24"/>
          <w:szCs w:val="24"/>
        </w:rPr>
        <w:t xml:space="preserve">Участник вправе подать заявку на участие в закупке в любое время начиная </w:t>
      </w:r>
      <w:proofErr w:type="gramStart"/>
      <w:r w:rsidRPr="00C31EF2">
        <w:rPr>
          <w:sz w:val="24"/>
          <w:szCs w:val="24"/>
        </w:rPr>
        <w:t>с даты</w:t>
      </w:r>
      <w:proofErr w:type="gramEnd"/>
      <w:r w:rsidRPr="00C31EF2">
        <w:rPr>
          <w:sz w:val="24"/>
          <w:szCs w:val="24"/>
        </w:rPr>
        <w:t xml:space="preserve"> </w:t>
      </w:r>
      <w:r w:rsidR="007E54FD" w:rsidRPr="00C31EF2">
        <w:rPr>
          <w:sz w:val="24"/>
          <w:szCs w:val="24"/>
        </w:rPr>
        <w:t xml:space="preserve">официального размещения Извещения (пункт </w:t>
      </w:r>
      <w:r w:rsidR="007E54FD" w:rsidRPr="00C31EF2">
        <w:rPr>
          <w:sz w:val="24"/>
          <w:szCs w:val="24"/>
        </w:rPr>
        <w:fldChar w:fldCharType="begin"/>
      </w:r>
      <w:r w:rsidR="007E54FD" w:rsidRPr="00C31EF2">
        <w:rPr>
          <w:sz w:val="24"/>
          <w:szCs w:val="24"/>
        </w:rPr>
        <w:instrText xml:space="preserve"> REF _Ref384115739 \r \h  \* MERGEFORMAT </w:instrText>
      </w:r>
      <w:r w:rsidR="007E54FD" w:rsidRPr="00C31EF2">
        <w:rPr>
          <w:sz w:val="24"/>
          <w:szCs w:val="24"/>
        </w:rPr>
      </w:r>
      <w:r w:rsidR="007E54FD" w:rsidRPr="00C31EF2">
        <w:rPr>
          <w:sz w:val="24"/>
          <w:szCs w:val="24"/>
        </w:rPr>
        <w:fldChar w:fldCharType="separate"/>
      </w:r>
      <w:r w:rsidR="000959B4">
        <w:rPr>
          <w:sz w:val="24"/>
          <w:szCs w:val="24"/>
        </w:rPr>
        <w:t>1.2.11</w:t>
      </w:r>
      <w:r w:rsidR="007E54FD" w:rsidRPr="00C31EF2">
        <w:rPr>
          <w:sz w:val="24"/>
          <w:szCs w:val="24"/>
        </w:rPr>
        <w:fldChar w:fldCharType="end"/>
      </w:r>
      <w:r w:rsidR="007E54FD" w:rsidRPr="00C31EF2">
        <w:rPr>
          <w:sz w:val="24"/>
          <w:szCs w:val="24"/>
        </w:rPr>
        <w:t xml:space="preserve">) и до окончания срока подачи заявок, указанного в пункте </w:t>
      </w:r>
      <w:r w:rsidR="007E54FD" w:rsidRPr="00C31EF2">
        <w:rPr>
          <w:sz w:val="24"/>
          <w:szCs w:val="24"/>
        </w:rPr>
        <w:fldChar w:fldCharType="begin"/>
      </w:r>
      <w:r w:rsidR="007E54FD" w:rsidRPr="00C31EF2">
        <w:rPr>
          <w:sz w:val="24"/>
          <w:szCs w:val="24"/>
        </w:rPr>
        <w:instrText xml:space="preserve"> REF _Ref389823218 \r \h  \* MERGEFORMAT </w:instrText>
      </w:r>
      <w:r w:rsidR="007E54FD" w:rsidRPr="00C31EF2">
        <w:rPr>
          <w:sz w:val="24"/>
          <w:szCs w:val="24"/>
        </w:rPr>
      </w:r>
      <w:r w:rsidR="007E54FD" w:rsidRPr="00C31EF2">
        <w:rPr>
          <w:sz w:val="24"/>
          <w:szCs w:val="24"/>
        </w:rPr>
        <w:fldChar w:fldCharType="separate"/>
      </w:r>
      <w:r w:rsidR="000959B4">
        <w:rPr>
          <w:sz w:val="24"/>
          <w:szCs w:val="24"/>
        </w:rPr>
        <w:t>1.2.17</w:t>
      </w:r>
      <w:r w:rsidR="007E54FD" w:rsidRPr="00C31EF2">
        <w:rPr>
          <w:sz w:val="24"/>
          <w:szCs w:val="24"/>
        </w:rPr>
        <w:fldChar w:fldCharType="end"/>
      </w:r>
      <w:r w:rsidR="007E54FD" w:rsidRPr="00C31EF2">
        <w:rPr>
          <w:sz w:val="24"/>
          <w:szCs w:val="24"/>
        </w:rPr>
        <w:t xml:space="preserve">. </w:t>
      </w:r>
      <w:r w:rsidR="002D7150" w:rsidRPr="00C31EF2">
        <w:rPr>
          <w:sz w:val="24"/>
          <w:szCs w:val="24"/>
        </w:rPr>
        <w:t xml:space="preserve">При этом все части заявок, включая ценовое предложение Участника, подаются им одновременно. </w:t>
      </w:r>
      <w:r w:rsidR="007E54FD" w:rsidRPr="00C31EF2">
        <w:rPr>
          <w:sz w:val="24"/>
          <w:szCs w:val="24"/>
        </w:rPr>
        <w:t xml:space="preserve">Заявки, поданные позднее установленного срока, не могут быть приняты </w:t>
      </w:r>
      <w:r w:rsidR="009500C3" w:rsidRPr="00C31EF2">
        <w:rPr>
          <w:sz w:val="24"/>
          <w:szCs w:val="24"/>
        </w:rPr>
        <w:t>оператором ЭТП</w:t>
      </w:r>
      <w:r w:rsidR="007E54FD" w:rsidRPr="00C31EF2">
        <w:rPr>
          <w:sz w:val="24"/>
          <w:szCs w:val="24"/>
        </w:rPr>
        <w:t>, независимо от причин опоздания.</w:t>
      </w:r>
    </w:p>
    <w:p w14:paraId="52224C8F" w14:textId="3E1B09AE" w:rsidR="007E54FD" w:rsidRPr="00C31EF2" w:rsidRDefault="007E54FD" w:rsidP="00C31EF2">
      <w:pPr>
        <w:pStyle w:val="a1"/>
        <w:spacing w:before="0"/>
        <w:rPr>
          <w:sz w:val="24"/>
          <w:szCs w:val="24"/>
        </w:rPr>
      </w:pPr>
      <w:r w:rsidRPr="00C31EF2">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C31EF2">
        <w:rPr>
          <w:sz w:val="24"/>
          <w:szCs w:val="24"/>
        </w:rPr>
        <w:t xml:space="preserve"> и настоящей Документацию о закупке (включая все приложения к ней)</w:t>
      </w:r>
      <w:r w:rsidRPr="00C31EF2">
        <w:rPr>
          <w:sz w:val="24"/>
          <w:szCs w:val="24"/>
        </w:rPr>
        <w:t>.</w:t>
      </w:r>
    </w:p>
    <w:p w14:paraId="49904233" w14:textId="2FE0782B" w:rsidR="00B9537B" w:rsidRPr="00C31EF2" w:rsidRDefault="00B9537B" w:rsidP="00C31EF2">
      <w:pPr>
        <w:pStyle w:val="a1"/>
        <w:spacing w:before="0"/>
        <w:rPr>
          <w:sz w:val="24"/>
          <w:szCs w:val="24"/>
        </w:rPr>
      </w:pPr>
      <w:bookmarkStart w:id="327" w:name="_Toc115776303"/>
      <w:bookmarkStart w:id="328" w:name="_Toc170292276"/>
      <w:bookmarkStart w:id="329" w:name="_Toc210452306"/>
      <w:bookmarkStart w:id="330" w:name="_Ref268012040"/>
      <w:bookmarkStart w:id="331" w:name="_Toc329344073"/>
      <w:bookmarkStart w:id="332" w:name="_Ref56229451"/>
      <w:r w:rsidRPr="00C31EF2">
        <w:rPr>
          <w:sz w:val="24"/>
          <w:szCs w:val="24"/>
        </w:rPr>
        <w:t>Заявка должна быть подана Участником посредством функционал</w:t>
      </w:r>
      <w:r w:rsidR="001374AD" w:rsidRPr="00C31EF2">
        <w:rPr>
          <w:sz w:val="24"/>
          <w:szCs w:val="24"/>
        </w:rPr>
        <w:t>а</w:t>
      </w:r>
      <w:r w:rsidRPr="00C31EF2">
        <w:rPr>
          <w:sz w:val="24"/>
          <w:szCs w:val="24"/>
        </w:rPr>
        <w:t xml:space="preserve"> ЭТП в отсканированном </w:t>
      </w:r>
      <w:proofErr w:type="gramStart"/>
      <w:r w:rsidRPr="00C31EF2">
        <w:rPr>
          <w:sz w:val="24"/>
          <w:szCs w:val="24"/>
        </w:rPr>
        <w:t>виде</w:t>
      </w:r>
      <w:proofErr w:type="gramEnd"/>
      <w:r w:rsidRPr="00C31EF2">
        <w:rPr>
          <w:sz w:val="24"/>
          <w:szCs w:val="24"/>
        </w:rPr>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C31EF2">
        <w:rPr>
          <w:sz w:val="24"/>
          <w:szCs w:val="24"/>
        </w:rPr>
        <w:t xml:space="preserve"> подраздела </w:t>
      </w:r>
      <w:r w:rsidR="002D7150" w:rsidRPr="00C31EF2">
        <w:rPr>
          <w:sz w:val="24"/>
          <w:szCs w:val="24"/>
        </w:rPr>
        <w:fldChar w:fldCharType="begin"/>
      </w:r>
      <w:r w:rsidR="002D7150" w:rsidRPr="00C31EF2">
        <w:rPr>
          <w:sz w:val="24"/>
          <w:szCs w:val="24"/>
        </w:rPr>
        <w:instrText xml:space="preserve"> REF _Ref514556725 \r \h </w:instrText>
      </w:r>
      <w:r w:rsidR="00C31EF2">
        <w:rPr>
          <w:sz w:val="24"/>
          <w:szCs w:val="24"/>
        </w:rPr>
        <w:instrText xml:space="preserve"> \* MERGEFORMAT </w:instrText>
      </w:r>
      <w:r w:rsidR="002D7150" w:rsidRPr="00C31EF2">
        <w:rPr>
          <w:sz w:val="24"/>
          <w:szCs w:val="24"/>
        </w:rPr>
      </w:r>
      <w:r w:rsidR="002D7150" w:rsidRPr="00C31EF2">
        <w:rPr>
          <w:sz w:val="24"/>
          <w:szCs w:val="24"/>
        </w:rPr>
        <w:fldChar w:fldCharType="separate"/>
      </w:r>
      <w:r w:rsidR="000959B4">
        <w:rPr>
          <w:sz w:val="24"/>
          <w:szCs w:val="24"/>
        </w:rPr>
        <w:t>4.5</w:t>
      </w:r>
      <w:r w:rsidR="002D7150" w:rsidRPr="00C31EF2">
        <w:rPr>
          <w:sz w:val="24"/>
          <w:szCs w:val="24"/>
        </w:rPr>
        <w:fldChar w:fldCharType="end"/>
      </w:r>
      <w:r w:rsidRPr="00C31EF2">
        <w:rPr>
          <w:sz w:val="24"/>
          <w:szCs w:val="24"/>
        </w:rPr>
        <w:t>.</w:t>
      </w:r>
    </w:p>
    <w:p w14:paraId="04843948" w14:textId="75E5BF64" w:rsidR="00507A4A" w:rsidRPr="00C31EF2" w:rsidRDefault="00507A4A" w:rsidP="00C31EF2">
      <w:pPr>
        <w:pStyle w:val="a1"/>
        <w:spacing w:before="0"/>
        <w:rPr>
          <w:sz w:val="24"/>
          <w:szCs w:val="24"/>
        </w:rPr>
      </w:pPr>
      <w:r w:rsidRPr="00C31EF2">
        <w:rPr>
          <w:sz w:val="24"/>
          <w:szCs w:val="24"/>
        </w:rPr>
        <w:t>Правила подачи заявок определяются Регламентом ЭТП</w:t>
      </w:r>
      <w:r w:rsidR="00145B1D" w:rsidRPr="00C31EF2">
        <w:rPr>
          <w:sz w:val="24"/>
          <w:szCs w:val="24"/>
        </w:rPr>
        <w:t>, с использованием которой проводится закупка</w:t>
      </w:r>
      <w:r w:rsidRPr="00C31EF2">
        <w:rPr>
          <w:sz w:val="24"/>
          <w:szCs w:val="24"/>
        </w:rPr>
        <w:t>.</w:t>
      </w:r>
      <w:r w:rsidR="00B9537B" w:rsidRPr="00C31EF2">
        <w:rPr>
          <w:sz w:val="24"/>
          <w:szCs w:val="24"/>
        </w:rPr>
        <w:t xml:space="preserve"> </w:t>
      </w:r>
      <w:r w:rsidR="00163FE7" w:rsidRPr="00C31EF2">
        <w:rPr>
          <w:sz w:val="24"/>
          <w:szCs w:val="24"/>
        </w:rPr>
        <w:t>З</w:t>
      </w:r>
      <w:r w:rsidR="00B9537B" w:rsidRPr="00C31EF2">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C31EF2">
        <w:rPr>
          <w:sz w:val="24"/>
          <w:szCs w:val="24"/>
        </w:rPr>
        <w:t xml:space="preserve">не </w:t>
      </w:r>
      <w:r w:rsidR="00B9537B" w:rsidRPr="00C31EF2">
        <w:rPr>
          <w:sz w:val="24"/>
          <w:szCs w:val="24"/>
        </w:rPr>
        <w:t>рассматрива</w:t>
      </w:r>
      <w:r w:rsidR="00D30299" w:rsidRPr="00C31EF2">
        <w:rPr>
          <w:sz w:val="24"/>
          <w:szCs w:val="24"/>
        </w:rPr>
        <w:t>ю</w:t>
      </w:r>
      <w:r w:rsidR="00B9537B" w:rsidRPr="00C31EF2">
        <w:rPr>
          <w:sz w:val="24"/>
          <w:szCs w:val="24"/>
        </w:rPr>
        <w:t>тся.</w:t>
      </w:r>
      <w:r w:rsidR="00563EC1" w:rsidRPr="00C31EF2">
        <w:rPr>
          <w:sz w:val="24"/>
          <w:szCs w:val="24"/>
        </w:rPr>
        <w:t xml:space="preserve"> </w:t>
      </w:r>
    </w:p>
    <w:p w14:paraId="41D782DD" w14:textId="5928C65A" w:rsidR="009B31C7" w:rsidRPr="00C31EF2" w:rsidRDefault="009B31C7" w:rsidP="00C31EF2">
      <w:pPr>
        <w:pStyle w:val="a1"/>
        <w:spacing w:before="0"/>
        <w:rPr>
          <w:sz w:val="24"/>
          <w:szCs w:val="24"/>
        </w:rPr>
      </w:pPr>
      <w:r w:rsidRPr="00C31EF2">
        <w:rPr>
          <w:sz w:val="24"/>
          <w:szCs w:val="24"/>
        </w:rPr>
        <w:t xml:space="preserve">В </w:t>
      </w:r>
      <w:proofErr w:type="gramStart"/>
      <w:r w:rsidRPr="00C31EF2">
        <w:rPr>
          <w:sz w:val="24"/>
          <w:szCs w:val="24"/>
        </w:rPr>
        <w:t>случае</w:t>
      </w:r>
      <w:proofErr w:type="gramEnd"/>
      <w:r w:rsidRPr="00C31EF2">
        <w:rPr>
          <w:sz w:val="24"/>
          <w:szCs w:val="24"/>
        </w:rPr>
        <w:t xml:space="preserve"> установления в пункте </w:t>
      </w:r>
      <w:r w:rsidRPr="00C31EF2">
        <w:rPr>
          <w:sz w:val="24"/>
          <w:szCs w:val="24"/>
        </w:rPr>
        <w:fldChar w:fldCharType="begin"/>
      </w:r>
      <w:r w:rsidRPr="00C31EF2">
        <w:rPr>
          <w:sz w:val="24"/>
          <w:szCs w:val="24"/>
        </w:rPr>
        <w:instrText xml:space="preserve"> REF _Ref249865292 \r \h  \* MERGEFORMAT </w:instrText>
      </w:r>
      <w:r w:rsidRPr="00C31EF2">
        <w:rPr>
          <w:sz w:val="24"/>
          <w:szCs w:val="24"/>
        </w:rPr>
      </w:r>
      <w:r w:rsidRPr="00C31EF2">
        <w:rPr>
          <w:sz w:val="24"/>
          <w:szCs w:val="24"/>
        </w:rPr>
        <w:fldChar w:fldCharType="separate"/>
      </w:r>
      <w:r w:rsidR="000959B4">
        <w:rPr>
          <w:sz w:val="24"/>
          <w:szCs w:val="24"/>
        </w:rPr>
        <w:t>1.2.13</w:t>
      </w:r>
      <w:r w:rsidRPr="00C31EF2">
        <w:rPr>
          <w:sz w:val="24"/>
          <w:szCs w:val="24"/>
        </w:rPr>
        <w:fldChar w:fldCharType="end"/>
      </w:r>
      <w:r w:rsidRPr="00C31EF2">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C31EF2" w:rsidRDefault="009B31C7" w:rsidP="00C31EF2">
      <w:pPr>
        <w:pStyle w:val="a1"/>
        <w:spacing w:before="0"/>
        <w:rPr>
          <w:sz w:val="24"/>
          <w:szCs w:val="24"/>
        </w:rPr>
      </w:pPr>
      <w:r w:rsidRPr="00C31EF2">
        <w:rPr>
          <w:sz w:val="24"/>
          <w:szCs w:val="24"/>
        </w:rPr>
        <w:t xml:space="preserve">В </w:t>
      </w:r>
      <w:proofErr w:type="gramStart"/>
      <w:r w:rsidRPr="00C31EF2">
        <w:rPr>
          <w:sz w:val="24"/>
          <w:szCs w:val="24"/>
        </w:rPr>
        <w:t>случае</w:t>
      </w:r>
      <w:proofErr w:type="gramEnd"/>
      <w:r w:rsidRPr="00C31EF2">
        <w:rPr>
          <w:sz w:val="24"/>
          <w:szCs w:val="24"/>
        </w:rPr>
        <w:t xml:space="preserve">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C31EF2">
        <w:rPr>
          <w:sz w:val="24"/>
          <w:szCs w:val="24"/>
        </w:rPr>
        <w:t xml:space="preserve">вместе с заявкой </w:t>
      </w:r>
      <w:r w:rsidRPr="00C31EF2">
        <w:rPr>
          <w:sz w:val="24"/>
          <w:szCs w:val="24"/>
        </w:rPr>
        <w:t>сведений.</w:t>
      </w:r>
    </w:p>
    <w:p w14:paraId="023EAB58" w14:textId="1C856243" w:rsidR="002E6DB7" w:rsidRPr="00C31EF2" w:rsidRDefault="002E6DB7" w:rsidP="00C31EF2">
      <w:pPr>
        <w:pStyle w:val="a1"/>
        <w:spacing w:before="0"/>
        <w:rPr>
          <w:sz w:val="24"/>
          <w:szCs w:val="24"/>
        </w:rPr>
      </w:pPr>
      <w:r w:rsidRPr="00C31EF2">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3351AF" w:rsidRDefault="008626DB" w:rsidP="003351AF">
      <w:pPr>
        <w:pStyle w:val="20"/>
        <w:spacing w:before="120"/>
        <w:rPr>
          <w:sz w:val="26"/>
        </w:rPr>
      </w:pPr>
      <w:bookmarkStart w:id="333" w:name="_Toc515555531"/>
      <w:bookmarkStart w:id="334" w:name="_Toc515625928"/>
      <w:bookmarkStart w:id="335" w:name="_Toc515630810"/>
      <w:bookmarkStart w:id="336" w:name="_Toc515631515"/>
      <w:bookmarkStart w:id="337" w:name="_Toc515555532"/>
      <w:bookmarkStart w:id="338" w:name="_Toc515625929"/>
      <w:bookmarkStart w:id="339" w:name="_Toc515630811"/>
      <w:bookmarkStart w:id="340" w:name="_Toc515631516"/>
      <w:bookmarkStart w:id="341" w:name="_Toc515555533"/>
      <w:bookmarkStart w:id="342" w:name="_Toc515625930"/>
      <w:bookmarkStart w:id="343" w:name="_Toc515630812"/>
      <w:bookmarkStart w:id="344" w:name="_Toc515631517"/>
      <w:bookmarkStart w:id="345" w:name="_Toc515555534"/>
      <w:bookmarkStart w:id="346" w:name="_Toc515625931"/>
      <w:bookmarkStart w:id="347" w:name="_Toc515630813"/>
      <w:bookmarkStart w:id="348" w:name="_Toc515631518"/>
      <w:bookmarkStart w:id="349" w:name="_Toc515555535"/>
      <w:bookmarkStart w:id="350" w:name="_Toc515625932"/>
      <w:bookmarkStart w:id="351" w:name="_Toc515630814"/>
      <w:bookmarkStart w:id="352" w:name="_Toc515631519"/>
      <w:bookmarkStart w:id="353" w:name="_Toc515555536"/>
      <w:bookmarkStart w:id="354" w:name="_Toc515625933"/>
      <w:bookmarkStart w:id="355" w:name="_Toc515630815"/>
      <w:bookmarkStart w:id="356" w:name="_Toc515631520"/>
      <w:bookmarkStart w:id="357" w:name="_Toc515555537"/>
      <w:bookmarkStart w:id="358" w:name="_Toc515625934"/>
      <w:bookmarkStart w:id="359" w:name="_Toc515630816"/>
      <w:bookmarkStart w:id="360" w:name="_Toc515631521"/>
      <w:bookmarkStart w:id="361" w:name="_Toc515555538"/>
      <w:bookmarkStart w:id="362" w:name="_Toc515625935"/>
      <w:bookmarkStart w:id="363" w:name="_Toc515630817"/>
      <w:bookmarkStart w:id="364" w:name="_Toc515631522"/>
      <w:bookmarkStart w:id="365" w:name="_Toc515555539"/>
      <w:bookmarkStart w:id="366" w:name="_Toc515625936"/>
      <w:bookmarkStart w:id="367" w:name="_Toc515630818"/>
      <w:bookmarkStart w:id="368" w:name="_Toc515631523"/>
      <w:bookmarkStart w:id="369" w:name="_Toc515555540"/>
      <w:bookmarkStart w:id="370" w:name="_Toc515625937"/>
      <w:bookmarkStart w:id="371" w:name="_Toc515630819"/>
      <w:bookmarkStart w:id="372" w:name="_Toc515631524"/>
      <w:bookmarkStart w:id="373" w:name="_Toc515555541"/>
      <w:bookmarkStart w:id="374" w:name="_Toc515625938"/>
      <w:bookmarkStart w:id="375" w:name="_Toc515630820"/>
      <w:bookmarkStart w:id="376" w:name="_Toc515631525"/>
      <w:bookmarkStart w:id="377" w:name="_Toc515555542"/>
      <w:bookmarkStart w:id="378" w:name="_Toc515625939"/>
      <w:bookmarkStart w:id="379" w:name="_Toc515630821"/>
      <w:bookmarkStart w:id="380" w:name="_Toc515631526"/>
      <w:bookmarkStart w:id="381" w:name="_Toc452451041"/>
      <w:bookmarkStart w:id="382" w:name="_Toc453146057"/>
      <w:bookmarkStart w:id="383" w:name="_Toc453230001"/>
      <w:bookmarkStart w:id="384" w:name="_Ref56251474"/>
      <w:bookmarkStart w:id="385" w:name="_Toc57314665"/>
      <w:bookmarkStart w:id="386" w:name="_Toc69728979"/>
      <w:bookmarkStart w:id="387" w:name="_Toc772536"/>
      <w:bookmarkStart w:id="388" w:name="_Toc512721009"/>
      <w:bookmarkStart w:id="389" w:name="_Ref55280448"/>
      <w:bookmarkStart w:id="390" w:name="_Toc55285352"/>
      <w:bookmarkStart w:id="391" w:name="_Toc55305384"/>
      <w:bookmarkStart w:id="392" w:name="_Toc57314655"/>
      <w:bookmarkStart w:id="393" w:name="_Toc69728969"/>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r w:rsidRPr="003351AF">
        <w:rPr>
          <w:sz w:val="26"/>
        </w:rPr>
        <w:t>Изменение и отзыв заявок</w:t>
      </w:r>
      <w:bookmarkEnd w:id="384"/>
      <w:bookmarkEnd w:id="385"/>
      <w:bookmarkEnd w:id="386"/>
      <w:bookmarkEnd w:id="387"/>
    </w:p>
    <w:p w14:paraId="00EB3476" w14:textId="31C4CC26" w:rsidR="008626DB" w:rsidRPr="00C31EF2" w:rsidRDefault="008626DB" w:rsidP="00C31EF2">
      <w:pPr>
        <w:pStyle w:val="a1"/>
        <w:spacing w:before="0"/>
        <w:rPr>
          <w:sz w:val="24"/>
          <w:szCs w:val="24"/>
        </w:rPr>
      </w:pPr>
      <w:r w:rsidRPr="00C31EF2">
        <w:rPr>
          <w:sz w:val="24"/>
          <w:szCs w:val="24"/>
        </w:rPr>
        <w:t xml:space="preserve">Участник вправе изменить или отозвать поданную </w:t>
      </w:r>
      <w:r w:rsidR="0027574A" w:rsidRPr="00C31EF2">
        <w:rPr>
          <w:sz w:val="24"/>
          <w:szCs w:val="24"/>
        </w:rPr>
        <w:t xml:space="preserve">им ранее </w:t>
      </w:r>
      <w:r w:rsidRPr="00C31EF2">
        <w:rPr>
          <w:sz w:val="24"/>
          <w:szCs w:val="24"/>
        </w:rPr>
        <w:t xml:space="preserve">заявку до </w:t>
      </w:r>
      <w:r w:rsidR="00D7486C" w:rsidRPr="00C31EF2">
        <w:rPr>
          <w:sz w:val="24"/>
          <w:szCs w:val="24"/>
        </w:rPr>
        <w:t xml:space="preserve">момента </w:t>
      </w:r>
      <w:r w:rsidR="00B67051" w:rsidRPr="00C31EF2">
        <w:rPr>
          <w:sz w:val="24"/>
          <w:szCs w:val="24"/>
        </w:rPr>
        <w:t xml:space="preserve">окончания </w:t>
      </w:r>
      <w:r w:rsidRPr="00C31EF2">
        <w:rPr>
          <w:sz w:val="24"/>
          <w:szCs w:val="24"/>
        </w:rPr>
        <w:t>ср</w:t>
      </w:r>
      <w:r w:rsidR="00C44BC1" w:rsidRPr="00C31EF2">
        <w:rPr>
          <w:sz w:val="24"/>
          <w:szCs w:val="24"/>
        </w:rPr>
        <w:t xml:space="preserve">ока </w:t>
      </w:r>
      <w:r w:rsidR="00B67051" w:rsidRPr="00C31EF2">
        <w:rPr>
          <w:sz w:val="24"/>
          <w:szCs w:val="24"/>
        </w:rPr>
        <w:t>подачи</w:t>
      </w:r>
      <w:r w:rsidR="00C44BC1" w:rsidRPr="00C31EF2">
        <w:rPr>
          <w:sz w:val="24"/>
          <w:szCs w:val="24"/>
        </w:rPr>
        <w:t xml:space="preserve"> заявок</w:t>
      </w:r>
      <w:r w:rsidR="003B6469" w:rsidRPr="00C31EF2">
        <w:rPr>
          <w:sz w:val="24"/>
          <w:szCs w:val="24"/>
        </w:rPr>
        <w:t xml:space="preserve"> </w:t>
      </w:r>
      <w:r w:rsidR="00C44BC1" w:rsidRPr="00C31EF2">
        <w:rPr>
          <w:sz w:val="24"/>
          <w:szCs w:val="24"/>
        </w:rPr>
        <w:t>(</w:t>
      </w:r>
      <w:r w:rsidRPr="00C31EF2">
        <w:rPr>
          <w:sz w:val="24"/>
          <w:szCs w:val="24"/>
        </w:rPr>
        <w:t xml:space="preserve">пункт </w:t>
      </w:r>
      <w:r w:rsidRPr="00C31EF2">
        <w:rPr>
          <w:sz w:val="24"/>
          <w:szCs w:val="24"/>
        </w:rPr>
        <w:fldChar w:fldCharType="begin"/>
      </w:r>
      <w:r w:rsidRPr="00C31EF2">
        <w:rPr>
          <w:sz w:val="24"/>
          <w:szCs w:val="24"/>
        </w:rPr>
        <w:instrText xml:space="preserve"> REF _Ref389823218 \r \h  \* MERGEFORMAT </w:instrText>
      </w:r>
      <w:r w:rsidRPr="00C31EF2">
        <w:rPr>
          <w:sz w:val="24"/>
          <w:szCs w:val="24"/>
        </w:rPr>
      </w:r>
      <w:r w:rsidRPr="00C31EF2">
        <w:rPr>
          <w:sz w:val="24"/>
          <w:szCs w:val="24"/>
        </w:rPr>
        <w:fldChar w:fldCharType="separate"/>
      </w:r>
      <w:r w:rsidR="000959B4">
        <w:rPr>
          <w:sz w:val="24"/>
          <w:szCs w:val="24"/>
        </w:rPr>
        <w:t>1.2.17</w:t>
      </w:r>
      <w:r w:rsidRPr="00C31EF2">
        <w:rPr>
          <w:sz w:val="24"/>
          <w:szCs w:val="24"/>
        </w:rPr>
        <w:fldChar w:fldCharType="end"/>
      </w:r>
      <w:r w:rsidRPr="00C31EF2">
        <w:rPr>
          <w:sz w:val="24"/>
          <w:szCs w:val="24"/>
        </w:rPr>
        <w:t xml:space="preserve">), в указанном </w:t>
      </w:r>
      <w:r w:rsidR="00C44BC1" w:rsidRPr="00C31EF2">
        <w:rPr>
          <w:sz w:val="24"/>
          <w:szCs w:val="24"/>
        </w:rPr>
        <w:t>ниже</w:t>
      </w:r>
      <w:r w:rsidRPr="00C31EF2">
        <w:rPr>
          <w:sz w:val="24"/>
          <w:szCs w:val="24"/>
        </w:rPr>
        <w:t xml:space="preserve"> </w:t>
      </w:r>
      <w:proofErr w:type="gramStart"/>
      <w:r w:rsidRPr="00C31EF2">
        <w:rPr>
          <w:sz w:val="24"/>
          <w:szCs w:val="24"/>
        </w:rPr>
        <w:t>порядке</w:t>
      </w:r>
      <w:proofErr w:type="gramEnd"/>
      <w:r w:rsidRPr="00C31EF2">
        <w:rPr>
          <w:sz w:val="24"/>
          <w:szCs w:val="24"/>
        </w:rPr>
        <w:t xml:space="preserve">. </w:t>
      </w:r>
      <w:r w:rsidR="00B67051" w:rsidRPr="00C31EF2">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C31EF2" w:rsidRDefault="005B3A53" w:rsidP="00C31EF2">
      <w:pPr>
        <w:pStyle w:val="a1"/>
        <w:spacing w:before="0"/>
        <w:rPr>
          <w:sz w:val="24"/>
          <w:szCs w:val="24"/>
        </w:rPr>
      </w:pPr>
      <w:r w:rsidRPr="00C31EF2">
        <w:rPr>
          <w:sz w:val="24"/>
          <w:szCs w:val="24"/>
        </w:rPr>
        <w:t>Отзыв Участником ранее поданной заявки является отказом от участия в закупке, отозванные заявки</w:t>
      </w:r>
      <w:r w:rsidR="003B6469" w:rsidRPr="00C31EF2">
        <w:rPr>
          <w:sz w:val="24"/>
          <w:szCs w:val="24"/>
        </w:rPr>
        <w:t xml:space="preserve"> </w:t>
      </w:r>
      <w:r w:rsidRPr="00C31EF2">
        <w:rPr>
          <w:sz w:val="24"/>
          <w:szCs w:val="24"/>
        </w:rPr>
        <w:t>не рассматриваются Организатором.</w:t>
      </w:r>
    </w:p>
    <w:p w14:paraId="41D2BFC4" w14:textId="22C63001" w:rsidR="005B3A53" w:rsidRPr="00C31EF2" w:rsidRDefault="003B6469" w:rsidP="00C31EF2">
      <w:pPr>
        <w:pStyle w:val="a1"/>
        <w:spacing w:before="0"/>
        <w:rPr>
          <w:sz w:val="24"/>
          <w:szCs w:val="24"/>
        </w:rPr>
      </w:pPr>
      <w:r w:rsidRPr="00C31EF2">
        <w:rPr>
          <w:sz w:val="24"/>
          <w:szCs w:val="24"/>
        </w:rPr>
        <w:t>И</w:t>
      </w:r>
      <w:r w:rsidR="005B3A53" w:rsidRPr="00C31EF2">
        <w:rPr>
          <w:sz w:val="24"/>
          <w:szCs w:val="24"/>
        </w:rPr>
        <w:t>зменения и отзыв заявки осущес</w:t>
      </w:r>
      <w:r w:rsidR="009228BD" w:rsidRPr="00C31EF2">
        <w:rPr>
          <w:sz w:val="24"/>
          <w:szCs w:val="24"/>
        </w:rPr>
        <w:t>твляется посредством функционала</w:t>
      </w:r>
      <w:r w:rsidR="005B3A53" w:rsidRPr="00C31EF2">
        <w:rPr>
          <w:sz w:val="24"/>
          <w:szCs w:val="24"/>
        </w:rPr>
        <w:t xml:space="preserve"> ЭТП, а подробный порядок определяется Регламентом ЭТП.</w:t>
      </w:r>
    </w:p>
    <w:p w14:paraId="41A599D4" w14:textId="12D144BD" w:rsidR="005669BD" w:rsidRPr="003351AF" w:rsidRDefault="00606352" w:rsidP="003351AF">
      <w:pPr>
        <w:pStyle w:val="20"/>
        <w:spacing w:before="120"/>
        <w:rPr>
          <w:sz w:val="26"/>
        </w:rPr>
      </w:pPr>
      <w:bookmarkStart w:id="394" w:name="_Toc515555544"/>
      <w:bookmarkStart w:id="395" w:name="_Toc515625941"/>
      <w:bookmarkStart w:id="396" w:name="_Toc515630823"/>
      <w:bookmarkStart w:id="397" w:name="_Toc515631528"/>
      <w:bookmarkStart w:id="398" w:name="_Toc515555545"/>
      <w:bookmarkStart w:id="399" w:name="_Toc515625942"/>
      <w:bookmarkStart w:id="400" w:name="_Toc515630824"/>
      <w:bookmarkStart w:id="401" w:name="_Toc515631529"/>
      <w:bookmarkStart w:id="402" w:name="_Toc515555546"/>
      <w:bookmarkStart w:id="403" w:name="_Toc515625943"/>
      <w:bookmarkStart w:id="404" w:name="_Toc515630825"/>
      <w:bookmarkStart w:id="405" w:name="_Toc515631530"/>
      <w:bookmarkStart w:id="406" w:name="_Toc515555547"/>
      <w:bookmarkStart w:id="407" w:name="_Toc515625944"/>
      <w:bookmarkStart w:id="408" w:name="_Toc515630826"/>
      <w:bookmarkStart w:id="409" w:name="_Toc515631531"/>
      <w:bookmarkStart w:id="410" w:name="_Toc515555548"/>
      <w:bookmarkStart w:id="411" w:name="_Toc515625945"/>
      <w:bookmarkStart w:id="412" w:name="_Toc515630827"/>
      <w:bookmarkStart w:id="413" w:name="_Toc515631532"/>
      <w:bookmarkStart w:id="414" w:name="_Toc515555549"/>
      <w:bookmarkStart w:id="415" w:name="_Toc515625946"/>
      <w:bookmarkStart w:id="416" w:name="_Toc515630828"/>
      <w:bookmarkStart w:id="417" w:name="_Toc515631533"/>
      <w:bookmarkStart w:id="418" w:name="_Toc515555550"/>
      <w:bookmarkStart w:id="419" w:name="_Toc515625947"/>
      <w:bookmarkStart w:id="420" w:name="_Toc515630829"/>
      <w:bookmarkStart w:id="421" w:name="_Toc515631534"/>
      <w:bookmarkStart w:id="422" w:name="_Toc515555551"/>
      <w:bookmarkStart w:id="423" w:name="_Toc515625948"/>
      <w:bookmarkStart w:id="424" w:name="_Toc515630830"/>
      <w:bookmarkStart w:id="425" w:name="_Toc515631535"/>
      <w:bookmarkStart w:id="426" w:name="_Toc515555552"/>
      <w:bookmarkStart w:id="427" w:name="_Toc515625949"/>
      <w:bookmarkStart w:id="428" w:name="_Toc515630831"/>
      <w:bookmarkStart w:id="429" w:name="_Toc515631536"/>
      <w:bookmarkStart w:id="430" w:name="_Toc515555555"/>
      <w:bookmarkStart w:id="431" w:name="_Toc515625952"/>
      <w:bookmarkStart w:id="432" w:name="_Toc515630834"/>
      <w:bookmarkStart w:id="433" w:name="_Toc515631539"/>
      <w:bookmarkStart w:id="434" w:name="_Toc515555556"/>
      <w:bookmarkStart w:id="435" w:name="_Toc515625953"/>
      <w:bookmarkStart w:id="436" w:name="_Toc515630835"/>
      <w:bookmarkStart w:id="437" w:name="_Toc515631540"/>
      <w:bookmarkStart w:id="438" w:name="_Toc515555557"/>
      <w:bookmarkStart w:id="439" w:name="_Toc515625954"/>
      <w:bookmarkStart w:id="440" w:name="_Toc515630836"/>
      <w:bookmarkStart w:id="441" w:name="_Toc515631541"/>
      <w:bookmarkStart w:id="442" w:name="_Toc515555558"/>
      <w:bookmarkStart w:id="443" w:name="_Toc515625955"/>
      <w:bookmarkStart w:id="444" w:name="_Toc515630837"/>
      <w:bookmarkStart w:id="445" w:name="_Toc515631542"/>
      <w:bookmarkStart w:id="446" w:name="_Toc515555559"/>
      <w:bookmarkStart w:id="447" w:name="_Toc515625956"/>
      <w:bookmarkStart w:id="448" w:name="_Toc515630838"/>
      <w:bookmarkStart w:id="449" w:name="_Toc515631543"/>
      <w:bookmarkStart w:id="450" w:name="_Toc515555560"/>
      <w:bookmarkStart w:id="451" w:name="_Toc515625957"/>
      <w:bookmarkStart w:id="452" w:name="_Toc515630839"/>
      <w:bookmarkStart w:id="453" w:name="_Toc515631544"/>
      <w:bookmarkStart w:id="454" w:name="_Toc515555561"/>
      <w:bookmarkStart w:id="455" w:name="_Toc515625958"/>
      <w:bookmarkStart w:id="456" w:name="_Toc515630840"/>
      <w:bookmarkStart w:id="457" w:name="_Toc515631545"/>
      <w:bookmarkStart w:id="458" w:name="_Toc515555562"/>
      <w:bookmarkStart w:id="459" w:name="_Toc515625959"/>
      <w:bookmarkStart w:id="460" w:name="_Toc515630841"/>
      <w:bookmarkStart w:id="461" w:name="_Toc515631546"/>
      <w:bookmarkStart w:id="462" w:name="_Toc515555563"/>
      <w:bookmarkStart w:id="463" w:name="_Toc515625960"/>
      <w:bookmarkStart w:id="464" w:name="_Toc515630842"/>
      <w:bookmarkStart w:id="465" w:name="_Toc515631547"/>
      <w:bookmarkStart w:id="466" w:name="_Toc515555564"/>
      <w:bookmarkStart w:id="467" w:name="_Toc515625961"/>
      <w:bookmarkStart w:id="468" w:name="_Toc515630843"/>
      <w:bookmarkStart w:id="469" w:name="_Toc515631548"/>
      <w:bookmarkStart w:id="470" w:name="_Toc515555565"/>
      <w:bookmarkStart w:id="471" w:name="_Toc515625962"/>
      <w:bookmarkStart w:id="472" w:name="_Toc515630844"/>
      <w:bookmarkStart w:id="473" w:name="_Toc515631549"/>
      <w:bookmarkStart w:id="474" w:name="_Toc515555566"/>
      <w:bookmarkStart w:id="475" w:name="_Toc515625963"/>
      <w:bookmarkStart w:id="476" w:name="_Toc515630845"/>
      <w:bookmarkStart w:id="477" w:name="_Toc515631550"/>
      <w:bookmarkStart w:id="478" w:name="_Toc515555567"/>
      <w:bookmarkStart w:id="479" w:name="_Toc515625964"/>
      <w:bookmarkStart w:id="480" w:name="_Toc515630846"/>
      <w:bookmarkStart w:id="481" w:name="_Toc515631551"/>
      <w:bookmarkStart w:id="482" w:name="_Toc515555568"/>
      <w:bookmarkStart w:id="483" w:name="_Toc515625965"/>
      <w:bookmarkStart w:id="484" w:name="_Toc515630847"/>
      <w:bookmarkStart w:id="485" w:name="_Toc515631552"/>
      <w:bookmarkStart w:id="486" w:name="_Toc515555569"/>
      <w:bookmarkStart w:id="487" w:name="_Toc515625966"/>
      <w:bookmarkStart w:id="488" w:name="_Toc515630848"/>
      <w:bookmarkStart w:id="489" w:name="_Toc515631553"/>
      <w:bookmarkStart w:id="490" w:name="_Toc515555570"/>
      <w:bookmarkStart w:id="491" w:name="_Toc515625967"/>
      <w:bookmarkStart w:id="492" w:name="_Toc515630849"/>
      <w:bookmarkStart w:id="493" w:name="_Toc515631554"/>
      <w:bookmarkStart w:id="494" w:name="_Toc515555571"/>
      <w:bookmarkStart w:id="495" w:name="_Toc515625968"/>
      <w:bookmarkStart w:id="496" w:name="_Toc515630850"/>
      <w:bookmarkStart w:id="497" w:name="_Toc515631555"/>
      <w:bookmarkStart w:id="498" w:name="_Toc515555572"/>
      <w:bookmarkStart w:id="499" w:name="_Toc515625969"/>
      <w:bookmarkStart w:id="500" w:name="_Toc515630851"/>
      <w:bookmarkStart w:id="501" w:name="_Toc515631556"/>
      <w:bookmarkStart w:id="502" w:name="_Toc515555573"/>
      <w:bookmarkStart w:id="503" w:name="_Toc515625970"/>
      <w:bookmarkStart w:id="504" w:name="_Toc515630852"/>
      <w:bookmarkStart w:id="505" w:name="_Toc515631557"/>
      <w:bookmarkStart w:id="506" w:name="_Toc515555574"/>
      <w:bookmarkStart w:id="507" w:name="_Toc515625971"/>
      <w:bookmarkStart w:id="508" w:name="_Toc515630853"/>
      <w:bookmarkStart w:id="509" w:name="_Toc515631558"/>
      <w:bookmarkStart w:id="510" w:name="_Toc515555575"/>
      <w:bookmarkStart w:id="511" w:name="_Toc515625972"/>
      <w:bookmarkStart w:id="512" w:name="_Toc515630854"/>
      <w:bookmarkStart w:id="513" w:name="_Toc515631559"/>
      <w:bookmarkStart w:id="514" w:name="_Toc515555576"/>
      <w:bookmarkStart w:id="515" w:name="_Toc515625973"/>
      <w:bookmarkStart w:id="516" w:name="_Toc515630855"/>
      <w:bookmarkStart w:id="517" w:name="_Toc515631560"/>
      <w:bookmarkStart w:id="518" w:name="_Toc515555577"/>
      <w:bookmarkStart w:id="519" w:name="_Toc515625974"/>
      <w:bookmarkStart w:id="520" w:name="_Toc515630856"/>
      <w:bookmarkStart w:id="521" w:name="_Toc515631561"/>
      <w:bookmarkStart w:id="522" w:name="_Toc515555578"/>
      <w:bookmarkStart w:id="523" w:name="_Toc515625975"/>
      <w:bookmarkStart w:id="524" w:name="_Toc515630857"/>
      <w:bookmarkStart w:id="525" w:name="_Toc515631562"/>
      <w:bookmarkStart w:id="526" w:name="_Toc515555579"/>
      <w:bookmarkStart w:id="527" w:name="_Toc515625976"/>
      <w:bookmarkStart w:id="528" w:name="_Toc515630858"/>
      <w:bookmarkStart w:id="529" w:name="_Toc515631563"/>
      <w:bookmarkStart w:id="530" w:name="_Toc515555580"/>
      <w:bookmarkStart w:id="531" w:name="_Toc515625977"/>
      <w:bookmarkStart w:id="532" w:name="_Toc515630859"/>
      <w:bookmarkStart w:id="533" w:name="_Toc515631564"/>
      <w:bookmarkStart w:id="534" w:name="_Toc515555581"/>
      <w:bookmarkStart w:id="535" w:name="_Toc515625978"/>
      <w:bookmarkStart w:id="536" w:name="_Toc515630860"/>
      <w:bookmarkStart w:id="537" w:name="_Toc515631565"/>
      <w:bookmarkStart w:id="538" w:name="_Toc515555582"/>
      <w:bookmarkStart w:id="539" w:name="_Toc515625979"/>
      <w:bookmarkStart w:id="540" w:name="_Toc515630861"/>
      <w:bookmarkStart w:id="541" w:name="_Toc515631566"/>
      <w:bookmarkStart w:id="542" w:name="_Ref512107786"/>
      <w:bookmarkStart w:id="543" w:name="_Toc772537"/>
      <w:bookmarkStart w:id="544" w:name="_Ref55280453"/>
      <w:bookmarkStart w:id="545" w:name="_Toc55285353"/>
      <w:bookmarkStart w:id="546" w:name="_Toc55305385"/>
      <w:bookmarkStart w:id="547" w:name="_Toc57314656"/>
      <w:bookmarkStart w:id="548" w:name="_Toc69728970"/>
      <w:bookmarkStart w:id="549" w:name="_Ref51462039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3351AF">
        <w:rPr>
          <w:sz w:val="26"/>
        </w:rPr>
        <w:t xml:space="preserve">Открытие доступа к </w:t>
      </w:r>
      <w:r w:rsidR="005669BD" w:rsidRPr="003351AF">
        <w:rPr>
          <w:sz w:val="26"/>
        </w:rPr>
        <w:t>первы</w:t>
      </w:r>
      <w:r w:rsidRPr="003351AF">
        <w:rPr>
          <w:sz w:val="26"/>
        </w:rPr>
        <w:t xml:space="preserve">м </w:t>
      </w:r>
      <w:r w:rsidR="005669BD" w:rsidRPr="003351AF">
        <w:rPr>
          <w:sz w:val="26"/>
        </w:rPr>
        <w:t>част</w:t>
      </w:r>
      <w:r w:rsidRPr="003351AF">
        <w:rPr>
          <w:sz w:val="26"/>
        </w:rPr>
        <w:t>ям</w:t>
      </w:r>
      <w:r w:rsidR="005669BD" w:rsidRPr="003351AF">
        <w:rPr>
          <w:sz w:val="26"/>
        </w:rPr>
        <w:t xml:space="preserve"> заявок</w:t>
      </w:r>
      <w:bookmarkEnd w:id="542"/>
      <w:bookmarkEnd w:id="543"/>
    </w:p>
    <w:p w14:paraId="725DBB51" w14:textId="516ECE68" w:rsidR="00606352" w:rsidRPr="00C31EF2" w:rsidRDefault="005669BD" w:rsidP="00C31EF2">
      <w:pPr>
        <w:pStyle w:val="a1"/>
        <w:spacing w:before="0"/>
        <w:rPr>
          <w:sz w:val="24"/>
          <w:szCs w:val="24"/>
        </w:rPr>
      </w:pPr>
      <w:r w:rsidRPr="00C31EF2">
        <w:rPr>
          <w:sz w:val="24"/>
          <w:szCs w:val="24"/>
        </w:rPr>
        <w:t>Оператор ЭТП направляет</w:t>
      </w:r>
      <w:r w:rsidR="00016DAF" w:rsidRPr="00C31EF2">
        <w:rPr>
          <w:sz w:val="24"/>
          <w:szCs w:val="24"/>
        </w:rPr>
        <w:t xml:space="preserve"> в адрес</w:t>
      </w:r>
      <w:r w:rsidRPr="00C31EF2">
        <w:rPr>
          <w:sz w:val="24"/>
          <w:szCs w:val="24"/>
        </w:rPr>
        <w:t xml:space="preserve"> Организатор</w:t>
      </w:r>
      <w:r w:rsidR="00016DAF" w:rsidRPr="00C31EF2">
        <w:rPr>
          <w:sz w:val="24"/>
          <w:szCs w:val="24"/>
        </w:rPr>
        <w:t>а</w:t>
      </w:r>
      <w:r w:rsidRPr="00C31EF2">
        <w:rPr>
          <w:sz w:val="24"/>
          <w:szCs w:val="24"/>
        </w:rPr>
        <w:t xml:space="preserve"> первые части заявок</w:t>
      </w:r>
      <w:r w:rsidR="00016DAF" w:rsidRPr="00C31EF2">
        <w:rPr>
          <w:sz w:val="24"/>
          <w:szCs w:val="24"/>
        </w:rPr>
        <w:t xml:space="preserve"> в срок</w:t>
      </w:r>
      <w:r w:rsidRPr="00C31EF2">
        <w:rPr>
          <w:sz w:val="24"/>
          <w:szCs w:val="24"/>
        </w:rPr>
        <w:t xml:space="preserve"> не позднее </w:t>
      </w:r>
      <w:r w:rsidR="007C0C0B" w:rsidRPr="00C31EF2">
        <w:rPr>
          <w:sz w:val="24"/>
          <w:szCs w:val="24"/>
        </w:rPr>
        <w:t xml:space="preserve">1 (одного) </w:t>
      </w:r>
      <w:r w:rsidRPr="00C31EF2">
        <w:rPr>
          <w:sz w:val="24"/>
          <w:szCs w:val="24"/>
        </w:rPr>
        <w:t xml:space="preserve">дня, следующего за днем окончания срока подачи заявок, указанного в пункте </w:t>
      </w:r>
      <w:r w:rsidR="00982701" w:rsidRPr="00C31EF2">
        <w:rPr>
          <w:sz w:val="24"/>
          <w:szCs w:val="24"/>
        </w:rPr>
        <w:fldChar w:fldCharType="begin"/>
      </w:r>
      <w:r w:rsidR="00982701" w:rsidRPr="00C31EF2">
        <w:rPr>
          <w:sz w:val="24"/>
          <w:szCs w:val="24"/>
        </w:rPr>
        <w:instrText xml:space="preserve"> REF _Ref389823218 \w \h </w:instrText>
      </w:r>
      <w:r w:rsidR="00C31EF2">
        <w:rPr>
          <w:sz w:val="24"/>
          <w:szCs w:val="24"/>
        </w:rPr>
        <w:instrText xml:space="preserve"> \* MERGEFORMAT </w:instrText>
      </w:r>
      <w:r w:rsidR="00982701" w:rsidRPr="00C31EF2">
        <w:rPr>
          <w:sz w:val="24"/>
          <w:szCs w:val="24"/>
        </w:rPr>
      </w:r>
      <w:r w:rsidR="00982701" w:rsidRPr="00C31EF2">
        <w:rPr>
          <w:sz w:val="24"/>
          <w:szCs w:val="24"/>
        </w:rPr>
        <w:fldChar w:fldCharType="separate"/>
      </w:r>
      <w:r w:rsidR="000959B4">
        <w:rPr>
          <w:sz w:val="24"/>
          <w:szCs w:val="24"/>
        </w:rPr>
        <w:t>1.2.17</w:t>
      </w:r>
      <w:r w:rsidR="00982701" w:rsidRPr="00C31EF2">
        <w:rPr>
          <w:sz w:val="24"/>
          <w:szCs w:val="24"/>
        </w:rPr>
        <w:fldChar w:fldCharType="end"/>
      </w:r>
      <w:r w:rsidRPr="00C31EF2">
        <w:rPr>
          <w:sz w:val="24"/>
          <w:szCs w:val="24"/>
        </w:rPr>
        <w:t>.</w:t>
      </w:r>
      <w:r w:rsidR="00606352" w:rsidRPr="00C31EF2">
        <w:rPr>
          <w:sz w:val="24"/>
          <w:szCs w:val="24"/>
        </w:rPr>
        <w:t xml:space="preserve"> </w:t>
      </w:r>
    </w:p>
    <w:p w14:paraId="1C7EBB0C" w14:textId="1D95E804" w:rsidR="00276018" w:rsidRPr="00C31EF2" w:rsidRDefault="00E86049" w:rsidP="00C31EF2">
      <w:pPr>
        <w:pStyle w:val="a1"/>
        <w:spacing w:before="0"/>
        <w:rPr>
          <w:sz w:val="24"/>
          <w:szCs w:val="24"/>
        </w:rPr>
      </w:pPr>
      <w:r w:rsidRPr="00C31EF2">
        <w:rPr>
          <w:sz w:val="24"/>
          <w:szCs w:val="24"/>
        </w:rPr>
        <w:t>Подробные правила открытия Организатору доступа к первым частям заявок опреде</w:t>
      </w:r>
      <w:r w:rsidR="00145B1D" w:rsidRPr="00C31EF2">
        <w:rPr>
          <w:sz w:val="24"/>
          <w:szCs w:val="24"/>
        </w:rPr>
        <w:t>ляются Р</w:t>
      </w:r>
      <w:r w:rsidRPr="00C31EF2">
        <w:rPr>
          <w:sz w:val="24"/>
          <w:szCs w:val="24"/>
        </w:rPr>
        <w:t>егламентом ЭТП</w:t>
      </w:r>
      <w:bookmarkStart w:id="550" w:name="_Hlk516088531"/>
      <w:r w:rsidRPr="00C31EF2">
        <w:rPr>
          <w:sz w:val="24"/>
          <w:szCs w:val="24"/>
        </w:rPr>
        <w:t xml:space="preserve">, с </w:t>
      </w:r>
      <w:r w:rsidR="00525D36" w:rsidRPr="00C31EF2">
        <w:rPr>
          <w:sz w:val="24"/>
          <w:szCs w:val="24"/>
        </w:rPr>
        <w:t>использованием</w:t>
      </w:r>
      <w:r w:rsidRPr="00C31EF2">
        <w:rPr>
          <w:sz w:val="24"/>
          <w:szCs w:val="24"/>
        </w:rPr>
        <w:t xml:space="preserve"> </w:t>
      </w:r>
      <w:proofErr w:type="gramStart"/>
      <w:r w:rsidRPr="00C31EF2">
        <w:rPr>
          <w:sz w:val="24"/>
          <w:szCs w:val="24"/>
        </w:rPr>
        <w:t>которой</w:t>
      </w:r>
      <w:proofErr w:type="gramEnd"/>
      <w:r w:rsidRPr="00C31EF2">
        <w:rPr>
          <w:sz w:val="24"/>
          <w:szCs w:val="24"/>
        </w:rPr>
        <w:t xml:space="preserve"> проводится закупка</w:t>
      </w:r>
      <w:bookmarkEnd w:id="550"/>
      <w:r w:rsidRPr="00C31EF2">
        <w:rPr>
          <w:sz w:val="24"/>
          <w:szCs w:val="24"/>
        </w:rPr>
        <w:t>.</w:t>
      </w:r>
      <w:r w:rsidR="00276018" w:rsidRPr="00C31EF2">
        <w:rPr>
          <w:sz w:val="24"/>
          <w:szCs w:val="24"/>
        </w:rPr>
        <w:t xml:space="preserve"> При этом оператор ЭТП обеспечивает конфиденциальность сведений </w:t>
      </w:r>
      <w:r w:rsidR="006641CD" w:rsidRPr="00C31EF2">
        <w:rPr>
          <w:sz w:val="24"/>
          <w:szCs w:val="24"/>
        </w:rPr>
        <w:t xml:space="preserve">о наименовании Участников, в том числе сведений, указанных в сертификатах ключей </w:t>
      </w:r>
      <w:r w:rsidR="00C406C5" w:rsidRPr="00C31EF2">
        <w:rPr>
          <w:sz w:val="24"/>
          <w:szCs w:val="24"/>
        </w:rPr>
        <w:t>электронной подписи</w:t>
      </w:r>
      <w:r w:rsidR="006641CD" w:rsidRPr="00C31EF2">
        <w:rPr>
          <w:sz w:val="24"/>
          <w:szCs w:val="24"/>
        </w:rPr>
        <w:t>, котор</w:t>
      </w:r>
      <w:r w:rsidR="00C406C5" w:rsidRPr="00C31EF2">
        <w:rPr>
          <w:sz w:val="24"/>
          <w:szCs w:val="24"/>
        </w:rPr>
        <w:t>ой</w:t>
      </w:r>
      <w:r w:rsidR="006641CD" w:rsidRPr="00C31EF2">
        <w:rPr>
          <w:sz w:val="24"/>
          <w:szCs w:val="24"/>
        </w:rPr>
        <w:t xml:space="preserve"> подписан</w:t>
      </w:r>
      <w:r w:rsidR="00C406C5" w:rsidRPr="00C31EF2">
        <w:rPr>
          <w:sz w:val="24"/>
          <w:szCs w:val="24"/>
        </w:rPr>
        <w:t>а</w:t>
      </w:r>
      <w:r w:rsidR="006641CD" w:rsidRPr="00C31EF2">
        <w:rPr>
          <w:sz w:val="24"/>
          <w:szCs w:val="24"/>
        </w:rPr>
        <w:t xml:space="preserve"> заявк</w:t>
      </w:r>
      <w:r w:rsidR="00C406C5" w:rsidRPr="00C31EF2">
        <w:rPr>
          <w:sz w:val="24"/>
          <w:szCs w:val="24"/>
        </w:rPr>
        <w:t>а, а также обеспечивает конфиденциальность сведений,</w:t>
      </w:r>
      <w:r w:rsidR="006641CD" w:rsidRPr="00C31EF2">
        <w:rPr>
          <w:sz w:val="24"/>
          <w:szCs w:val="24"/>
        </w:rPr>
        <w:t xml:space="preserve"> </w:t>
      </w:r>
      <w:r w:rsidR="00276018" w:rsidRPr="00C31EF2">
        <w:rPr>
          <w:sz w:val="24"/>
          <w:szCs w:val="24"/>
        </w:rPr>
        <w:t xml:space="preserve">содержащихся </w:t>
      </w:r>
      <w:r w:rsidR="00C406C5" w:rsidRPr="00C31EF2">
        <w:rPr>
          <w:sz w:val="24"/>
          <w:szCs w:val="24"/>
        </w:rPr>
        <w:t>внутри</w:t>
      </w:r>
      <w:r w:rsidR="00276018" w:rsidRPr="00C31EF2">
        <w:rPr>
          <w:sz w:val="24"/>
          <w:szCs w:val="24"/>
        </w:rPr>
        <w:t xml:space="preserve"> первых част</w:t>
      </w:r>
      <w:r w:rsidR="00C406C5" w:rsidRPr="00C31EF2">
        <w:rPr>
          <w:sz w:val="24"/>
          <w:szCs w:val="24"/>
        </w:rPr>
        <w:t>ей</w:t>
      </w:r>
      <w:r w:rsidR="00276018" w:rsidRPr="00C31EF2">
        <w:rPr>
          <w:sz w:val="24"/>
          <w:szCs w:val="24"/>
        </w:rPr>
        <w:t xml:space="preserve"> заявок, от Участников такой закупки</w:t>
      </w:r>
      <w:r w:rsidR="006E468A" w:rsidRPr="00C31EF2">
        <w:rPr>
          <w:sz w:val="24"/>
          <w:szCs w:val="24"/>
        </w:rPr>
        <w:t>.</w:t>
      </w:r>
    </w:p>
    <w:p w14:paraId="56CA1318" w14:textId="5FA85E3F" w:rsidR="007E416E" w:rsidRPr="00116ECF" w:rsidRDefault="007E416E" w:rsidP="00116ECF">
      <w:pPr>
        <w:pStyle w:val="20"/>
        <w:spacing w:before="120"/>
        <w:jc w:val="both"/>
        <w:rPr>
          <w:sz w:val="26"/>
        </w:rPr>
      </w:pPr>
      <w:bookmarkStart w:id="551" w:name="_Toc511742124"/>
      <w:bookmarkStart w:id="552" w:name="_Toc511742832"/>
      <w:bookmarkStart w:id="553" w:name="_Toc511743510"/>
      <w:bookmarkStart w:id="554" w:name="_Toc511743943"/>
      <w:bookmarkStart w:id="555" w:name="_Ref515452791"/>
      <w:bookmarkStart w:id="556" w:name="_Toc772538"/>
      <w:bookmarkEnd w:id="551"/>
      <w:bookmarkEnd w:id="552"/>
      <w:bookmarkEnd w:id="553"/>
      <w:bookmarkEnd w:id="554"/>
      <w:r w:rsidRPr="00116ECF">
        <w:rPr>
          <w:sz w:val="26"/>
        </w:rPr>
        <w:lastRenderedPageBreak/>
        <w:t>Рассмотрение первых частей заявок</w:t>
      </w:r>
      <w:bookmarkEnd w:id="555"/>
      <w:bookmarkEnd w:id="556"/>
    </w:p>
    <w:p w14:paraId="2CB97B16" w14:textId="22F13BE2" w:rsidR="00170504" w:rsidRPr="00C31EF2" w:rsidRDefault="00B6169F" w:rsidP="00C31EF2">
      <w:pPr>
        <w:pStyle w:val="a1"/>
        <w:spacing w:before="0"/>
        <w:rPr>
          <w:sz w:val="24"/>
          <w:szCs w:val="24"/>
        </w:rPr>
      </w:pPr>
      <w:r w:rsidRPr="00C31EF2">
        <w:rPr>
          <w:sz w:val="24"/>
          <w:szCs w:val="24"/>
        </w:rPr>
        <w:t xml:space="preserve">Дата </w:t>
      </w:r>
      <w:proofErr w:type="gramStart"/>
      <w:r w:rsidRPr="00C31EF2">
        <w:rPr>
          <w:sz w:val="24"/>
          <w:szCs w:val="24"/>
        </w:rPr>
        <w:t xml:space="preserve">окончания срока </w:t>
      </w:r>
      <w:r w:rsidR="00170504" w:rsidRPr="00C31EF2">
        <w:rPr>
          <w:sz w:val="24"/>
          <w:szCs w:val="24"/>
        </w:rPr>
        <w:t>р</w:t>
      </w:r>
      <w:r w:rsidR="007E416E" w:rsidRPr="00C31EF2">
        <w:rPr>
          <w:sz w:val="24"/>
          <w:szCs w:val="24"/>
        </w:rPr>
        <w:t>ассмотрени</w:t>
      </w:r>
      <w:r w:rsidR="00170504" w:rsidRPr="00C31EF2">
        <w:rPr>
          <w:sz w:val="24"/>
          <w:szCs w:val="24"/>
        </w:rPr>
        <w:t>я</w:t>
      </w:r>
      <w:r w:rsidR="00630A7C" w:rsidRPr="00C31EF2">
        <w:rPr>
          <w:sz w:val="24"/>
          <w:szCs w:val="24"/>
        </w:rPr>
        <w:t xml:space="preserve"> первых частей заявок</w:t>
      </w:r>
      <w:proofErr w:type="gramEnd"/>
      <w:r w:rsidR="00630A7C" w:rsidRPr="00C31EF2">
        <w:rPr>
          <w:sz w:val="24"/>
          <w:szCs w:val="24"/>
        </w:rPr>
        <w:t xml:space="preserve"> </w:t>
      </w:r>
      <w:r w:rsidR="00170504" w:rsidRPr="00C31EF2">
        <w:rPr>
          <w:sz w:val="24"/>
          <w:szCs w:val="24"/>
        </w:rPr>
        <w:t>указан</w:t>
      </w:r>
      <w:r w:rsidRPr="00C31EF2">
        <w:rPr>
          <w:sz w:val="24"/>
          <w:szCs w:val="24"/>
        </w:rPr>
        <w:t>а</w:t>
      </w:r>
      <w:r w:rsidR="00170504" w:rsidRPr="00C31EF2">
        <w:rPr>
          <w:sz w:val="24"/>
          <w:szCs w:val="24"/>
        </w:rPr>
        <w:t xml:space="preserve"> в пункте </w:t>
      </w:r>
      <w:r w:rsidR="00170504" w:rsidRPr="00C31EF2">
        <w:rPr>
          <w:sz w:val="24"/>
          <w:szCs w:val="24"/>
        </w:rPr>
        <w:fldChar w:fldCharType="begin"/>
      </w:r>
      <w:r w:rsidR="00170504" w:rsidRPr="00C31EF2">
        <w:rPr>
          <w:sz w:val="24"/>
          <w:szCs w:val="24"/>
        </w:rPr>
        <w:instrText xml:space="preserve"> REF _Ref515369504 \w \h </w:instrText>
      </w:r>
      <w:r w:rsidR="00C31EF2">
        <w:rPr>
          <w:sz w:val="24"/>
          <w:szCs w:val="24"/>
        </w:rPr>
        <w:instrText xml:space="preserve"> \* MERGEFORMAT </w:instrText>
      </w:r>
      <w:r w:rsidR="00170504" w:rsidRPr="00C31EF2">
        <w:rPr>
          <w:sz w:val="24"/>
          <w:szCs w:val="24"/>
        </w:rPr>
      </w:r>
      <w:r w:rsidR="00170504" w:rsidRPr="00C31EF2">
        <w:rPr>
          <w:sz w:val="24"/>
          <w:szCs w:val="24"/>
        </w:rPr>
        <w:fldChar w:fldCharType="separate"/>
      </w:r>
      <w:r w:rsidR="000959B4">
        <w:rPr>
          <w:sz w:val="24"/>
          <w:szCs w:val="24"/>
        </w:rPr>
        <w:t>1.2.18</w:t>
      </w:r>
      <w:r w:rsidR="00170504" w:rsidRPr="00C31EF2">
        <w:rPr>
          <w:sz w:val="24"/>
          <w:szCs w:val="24"/>
        </w:rPr>
        <w:fldChar w:fldCharType="end"/>
      </w:r>
      <w:r w:rsidR="00170504" w:rsidRPr="00C31EF2">
        <w:rPr>
          <w:sz w:val="24"/>
          <w:szCs w:val="24"/>
        </w:rPr>
        <w:t xml:space="preserve">. </w:t>
      </w:r>
      <w:r w:rsidRPr="00C31EF2">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157BC365" w:rsidR="00170504" w:rsidRPr="00C31EF2" w:rsidRDefault="00170504" w:rsidP="00C31EF2">
      <w:pPr>
        <w:pStyle w:val="a1"/>
        <w:spacing w:before="0"/>
        <w:rPr>
          <w:sz w:val="24"/>
          <w:szCs w:val="24"/>
        </w:rPr>
      </w:pPr>
      <w:r w:rsidRPr="00C31EF2">
        <w:rPr>
          <w:sz w:val="24"/>
          <w:szCs w:val="24"/>
        </w:rPr>
        <w:t xml:space="preserve">В </w:t>
      </w:r>
      <w:proofErr w:type="gramStart"/>
      <w:r w:rsidRPr="00C31EF2">
        <w:rPr>
          <w:sz w:val="24"/>
          <w:szCs w:val="24"/>
        </w:rPr>
        <w:t>рамках</w:t>
      </w:r>
      <w:proofErr w:type="gramEnd"/>
      <w:r w:rsidRPr="00C31EF2">
        <w:rPr>
          <w:sz w:val="24"/>
          <w:szCs w:val="24"/>
        </w:rPr>
        <w:t xml:space="preserve">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C31EF2">
        <w:rPr>
          <w:sz w:val="24"/>
          <w:szCs w:val="24"/>
        </w:rPr>
        <w:fldChar w:fldCharType="begin"/>
      </w:r>
      <w:r w:rsidRPr="00C31EF2">
        <w:rPr>
          <w:sz w:val="24"/>
          <w:szCs w:val="24"/>
        </w:rPr>
        <w:instrText xml:space="preserve"> REF _Ref514656489 \r \h  \* MERGEFORMAT </w:instrText>
      </w:r>
      <w:r w:rsidRPr="00C31EF2">
        <w:rPr>
          <w:sz w:val="24"/>
          <w:szCs w:val="24"/>
        </w:rPr>
      </w:r>
      <w:r w:rsidRPr="00C31EF2">
        <w:rPr>
          <w:sz w:val="24"/>
          <w:szCs w:val="24"/>
        </w:rPr>
        <w:fldChar w:fldCharType="separate"/>
      </w:r>
      <w:r w:rsidR="000959B4">
        <w:rPr>
          <w:sz w:val="24"/>
          <w:szCs w:val="24"/>
        </w:rPr>
        <w:t>12</w:t>
      </w:r>
      <w:r w:rsidRPr="00C31EF2">
        <w:rPr>
          <w:sz w:val="24"/>
          <w:szCs w:val="24"/>
        </w:rPr>
        <w:fldChar w:fldCharType="end"/>
      </w:r>
      <w:r w:rsidRPr="00C31EF2">
        <w:rPr>
          <w:sz w:val="24"/>
          <w:szCs w:val="24"/>
        </w:rPr>
        <w:t xml:space="preserve"> (</w:t>
      </w:r>
      <w:r w:rsidRPr="00C31EF2">
        <w:rPr>
          <w:sz w:val="24"/>
          <w:szCs w:val="24"/>
        </w:rPr>
        <w:fldChar w:fldCharType="begin"/>
      </w:r>
      <w:r w:rsidRPr="00C31EF2">
        <w:rPr>
          <w:sz w:val="24"/>
          <w:szCs w:val="24"/>
        </w:rPr>
        <w:instrText xml:space="preserve"> REF _Ref514603898 \h  \* MERGEFORMAT </w:instrText>
      </w:r>
      <w:r w:rsidRPr="00C31EF2">
        <w:rPr>
          <w:sz w:val="24"/>
          <w:szCs w:val="24"/>
        </w:rPr>
      </w:r>
      <w:r w:rsidRPr="00C31EF2">
        <w:rPr>
          <w:sz w:val="24"/>
          <w:szCs w:val="24"/>
        </w:rPr>
        <w:fldChar w:fldCharType="separate"/>
      </w:r>
      <w:r w:rsidR="000959B4" w:rsidRPr="00C31EF2">
        <w:rPr>
          <w:sz w:val="24"/>
          <w:szCs w:val="24"/>
        </w:rPr>
        <w:t>ПРИЛОЖЕНИЕ № 5 – ОТБОРОЧНЫЕ КРИТЕРИИ РАССМОТРЕНИЯ ЗАЯВОК</w:t>
      </w:r>
      <w:r w:rsidRPr="00C31EF2">
        <w:rPr>
          <w:sz w:val="24"/>
          <w:szCs w:val="24"/>
        </w:rPr>
        <w:fldChar w:fldCharType="end"/>
      </w:r>
      <w:r w:rsidRPr="00C31EF2">
        <w:rPr>
          <w:sz w:val="24"/>
          <w:szCs w:val="24"/>
        </w:rPr>
        <w:t>).</w:t>
      </w:r>
    </w:p>
    <w:p w14:paraId="26ED6D14" w14:textId="13F083BB" w:rsidR="00170504" w:rsidRPr="00C31EF2" w:rsidRDefault="00170504" w:rsidP="00C31EF2">
      <w:pPr>
        <w:pStyle w:val="a1"/>
        <w:spacing w:before="0"/>
        <w:rPr>
          <w:sz w:val="24"/>
          <w:szCs w:val="24"/>
        </w:rPr>
      </w:pPr>
      <w:r w:rsidRPr="00C31EF2">
        <w:rPr>
          <w:sz w:val="24"/>
          <w:szCs w:val="24"/>
        </w:rPr>
        <w:t>Рассмотрение первых частей заявок проводится на основании представленных в таких частях</w:t>
      </w:r>
      <w:r w:rsidR="007743C3" w:rsidRPr="00C31EF2">
        <w:rPr>
          <w:sz w:val="24"/>
          <w:szCs w:val="24"/>
        </w:rPr>
        <w:t xml:space="preserve"> </w:t>
      </w:r>
      <w:r w:rsidRPr="00C31EF2">
        <w:rPr>
          <w:sz w:val="24"/>
          <w:szCs w:val="24"/>
        </w:rPr>
        <w:t>документов и сведений.</w:t>
      </w:r>
    </w:p>
    <w:p w14:paraId="76CCA8E6" w14:textId="48B12F04" w:rsidR="00170504" w:rsidRPr="00C31EF2" w:rsidRDefault="00A057A6" w:rsidP="00C31EF2">
      <w:pPr>
        <w:pStyle w:val="a1"/>
        <w:spacing w:before="0"/>
        <w:rPr>
          <w:sz w:val="24"/>
          <w:szCs w:val="24"/>
        </w:rPr>
      </w:pPr>
      <w:r w:rsidRPr="00C31EF2">
        <w:rPr>
          <w:sz w:val="24"/>
          <w:szCs w:val="24"/>
        </w:rPr>
        <w:t xml:space="preserve">Участники не вправе каким-либо способом влиять, участвовать или присутствовать при рассмотрении любых частей заявки, </w:t>
      </w:r>
      <w:r w:rsidR="006C319A" w:rsidRPr="00C31EF2">
        <w:rPr>
          <w:sz w:val="24"/>
          <w:szCs w:val="24"/>
        </w:rPr>
        <w:t>а</w:t>
      </w:r>
      <w:r w:rsidRPr="00C31EF2">
        <w:rPr>
          <w:sz w:val="24"/>
          <w:szCs w:val="24"/>
        </w:rPr>
        <w:t xml:space="preserve"> также вступать в контакты с лицами, выполняющими экспертизу заявок. </w:t>
      </w:r>
      <w:proofErr w:type="gramStart"/>
      <w:r w:rsidRPr="00C31EF2">
        <w:rPr>
          <w:sz w:val="24"/>
          <w:szCs w:val="24"/>
        </w:rPr>
        <w:t>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w:t>
      </w:r>
      <w:proofErr w:type="gramEnd"/>
      <w:r w:rsidRPr="00C31EF2">
        <w:rPr>
          <w:sz w:val="24"/>
          <w:szCs w:val="24"/>
        </w:rPr>
        <w:t xml:space="preserve"> этапов закупки)</w:t>
      </w:r>
      <w:r w:rsidR="00170504" w:rsidRPr="00C31EF2">
        <w:rPr>
          <w:sz w:val="24"/>
          <w:szCs w:val="24"/>
        </w:rPr>
        <w:t>.</w:t>
      </w:r>
    </w:p>
    <w:p w14:paraId="2478865A" w14:textId="55C23593" w:rsidR="00170504" w:rsidRPr="00C31EF2" w:rsidRDefault="00170504" w:rsidP="00C31EF2">
      <w:pPr>
        <w:pStyle w:val="a1"/>
        <w:spacing w:before="0"/>
        <w:rPr>
          <w:sz w:val="24"/>
          <w:szCs w:val="24"/>
        </w:rPr>
      </w:pPr>
      <w:bookmarkStart w:id="557" w:name="_Ref515381546"/>
      <w:r w:rsidRPr="00C31EF2">
        <w:rPr>
          <w:sz w:val="24"/>
          <w:szCs w:val="24"/>
        </w:rPr>
        <w:t xml:space="preserve">По результатам рассмотрения первых частей заявок Закупочная комиссия </w:t>
      </w:r>
      <w:r w:rsidR="00325E82" w:rsidRPr="00C31EF2">
        <w:rPr>
          <w:sz w:val="24"/>
          <w:szCs w:val="24"/>
        </w:rPr>
        <w:t>отклоняет</w:t>
      </w:r>
      <w:r w:rsidRPr="00C31EF2">
        <w:rPr>
          <w:sz w:val="24"/>
          <w:szCs w:val="24"/>
        </w:rPr>
        <w:t xml:space="preserve"> несоответствующие заявки по следующим основаниям:</w:t>
      </w:r>
      <w:bookmarkEnd w:id="557"/>
    </w:p>
    <w:p w14:paraId="59953FA7" w14:textId="696D51DF" w:rsidR="00CD7EF7" w:rsidRPr="00C31EF2" w:rsidRDefault="00170504" w:rsidP="00C31EF2">
      <w:pPr>
        <w:pStyle w:val="a3"/>
        <w:tabs>
          <w:tab w:val="clear" w:pos="5104"/>
          <w:tab w:val="num" w:pos="1844"/>
        </w:tabs>
        <w:spacing w:before="0"/>
        <w:ind w:left="1844"/>
        <w:rPr>
          <w:sz w:val="24"/>
          <w:szCs w:val="24"/>
        </w:rPr>
      </w:pPr>
      <w:r w:rsidRPr="00C31EF2">
        <w:rPr>
          <w:sz w:val="24"/>
          <w:szCs w:val="24"/>
        </w:rPr>
        <w:t>несоответствие первой части заявки по составу</w:t>
      </w:r>
      <w:r w:rsidRPr="00C31EF2">
        <w:rPr>
          <w:rStyle w:val="ab"/>
          <w:sz w:val="24"/>
          <w:szCs w:val="24"/>
        </w:rPr>
        <w:footnoteReference w:id="3"/>
      </w:r>
      <w:r w:rsidRPr="00C31EF2">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C31EF2">
        <w:rPr>
          <w:sz w:val="24"/>
          <w:szCs w:val="24"/>
        </w:rPr>
        <w:t>документов</w:t>
      </w:r>
      <w:r w:rsidRPr="00C31EF2">
        <w:rPr>
          <w:sz w:val="24"/>
          <w:szCs w:val="24"/>
        </w:rPr>
        <w:t>;</w:t>
      </w:r>
    </w:p>
    <w:p w14:paraId="35F202D5" w14:textId="77777777" w:rsidR="00170504" w:rsidRPr="00C31EF2" w:rsidRDefault="00170504" w:rsidP="00C31EF2">
      <w:pPr>
        <w:pStyle w:val="a3"/>
        <w:tabs>
          <w:tab w:val="clear" w:pos="5104"/>
          <w:tab w:val="num" w:pos="1844"/>
        </w:tabs>
        <w:spacing w:before="0"/>
        <w:ind w:left="1844"/>
        <w:rPr>
          <w:sz w:val="24"/>
          <w:szCs w:val="24"/>
        </w:rPr>
      </w:pPr>
      <w:r w:rsidRPr="00C31EF2">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C31EF2" w:rsidRDefault="00170504" w:rsidP="00C31EF2">
      <w:pPr>
        <w:pStyle w:val="a3"/>
        <w:tabs>
          <w:tab w:val="clear" w:pos="5104"/>
          <w:tab w:val="num" w:pos="1844"/>
        </w:tabs>
        <w:spacing w:before="0"/>
        <w:ind w:left="1844"/>
        <w:rPr>
          <w:sz w:val="24"/>
          <w:szCs w:val="24"/>
        </w:rPr>
      </w:pPr>
      <w:r w:rsidRPr="00C31EF2">
        <w:rPr>
          <w:sz w:val="24"/>
          <w:szCs w:val="24"/>
        </w:rPr>
        <w:t>несоответствие предлагаемых договорных условий требованиям Документации о закупке</w:t>
      </w:r>
      <w:r w:rsidR="00CB6903" w:rsidRPr="00C31EF2">
        <w:rPr>
          <w:sz w:val="24"/>
          <w:szCs w:val="24"/>
        </w:rPr>
        <w:t>;</w:t>
      </w:r>
    </w:p>
    <w:p w14:paraId="20636A9D" w14:textId="3AC750F2" w:rsidR="00170504" w:rsidRPr="00C31EF2" w:rsidRDefault="00CB6903" w:rsidP="00C31EF2">
      <w:pPr>
        <w:pStyle w:val="a3"/>
        <w:tabs>
          <w:tab w:val="clear" w:pos="5104"/>
          <w:tab w:val="num" w:pos="1844"/>
        </w:tabs>
        <w:spacing w:before="0"/>
        <w:ind w:left="1844"/>
        <w:rPr>
          <w:sz w:val="24"/>
          <w:szCs w:val="24"/>
        </w:rPr>
      </w:pPr>
      <w:r w:rsidRPr="00C31EF2">
        <w:rPr>
          <w:sz w:val="24"/>
          <w:szCs w:val="24"/>
        </w:rPr>
        <w:t xml:space="preserve">наличие в </w:t>
      </w:r>
      <w:proofErr w:type="gramStart"/>
      <w:r w:rsidRPr="00C31EF2">
        <w:rPr>
          <w:sz w:val="24"/>
          <w:szCs w:val="24"/>
        </w:rPr>
        <w:t>документах</w:t>
      </w:r>
      <w:proofErr w:type="gramEnd"/>
      <w:r w:rsidRPr="00C31EF2">
        <w:rPr>
          <w:sz w:val="24"/>
          <w:szCs w:val="24"/>
        </w:rPr>
        <w:t xml:space="preserve"> первой части заявки сведений об Участнике и/или о его ценовом предложении</w:t>
      </w:r>
      <w:r w:rsidR="00CD7EF7" w:rsidRPr="00C31EF2">
        <w:rPr>
          <w:sz w:val="24"/>
          <w:szCs w:val="24"/>
        </w:rPr>
        <w:t>.</w:t>
      </w:r>
    </w:p>
    <w:p w14:paraId="460407E9" w14:textId="5C8D6E7A" w:rsidR="00170504" w:rsidRPr="00C31EF2" w:rsidRDefault="00170504" w:rsidP="00C31EF2">
      <w:pPr>
        <w:pStyle w:val="a1"/>
        <w:spacing w:before="0"/>
        <w:rPr>
          <w:sz w:val="24"/>
          <w:szCs w:val="24"/>
        </w:rPr>
      </w:pPr>
      <w:r w:rsidRPr="00C31EF2">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C31EF2">
        <w:rPr>
          <w:sz w:val="24"/>
          <w:szCs w:val="24"/>
        </w:rPr>
        <w:t>указываются</w:t>
      </w:r>
      <w:r w:rsidRPr="00C31EF2">
        <w:rPr>
          <w:sz w:val="24"/>
          <w:szCs w:val="24"/>
        </w:rPr>
        <w:t>:</w:t>
      </w:r>
    </w:p>
    <w:p w14:paraId="00C0C1F3" w14:textId="77777777" w:rsidR="00CD7EF7" w:rsidRPr="00C31EF2" w:rsidRDefault="00CD7EF7" w:rsidP="00C31EF2">
      <w:pPr>
        <w:pStyle w:val="a3"/>
        <w:tabs>
          <w:tab w:val="clear" w:pos="5104"/>
          <w:tab w:val="num" w:pos="1844"/>
        </w:tabs>
        <w:spacing w:before="0"/>
        <w:ind w:left="1844"/>
        <w:rPr>
          <w:sz w:val="24"/>
          <w:szCs w:val="24"/>
        </w:rPr>
      </w:pPr>
      <w:r w:rsidRPr="00C31EF2">
        <w:rPr>
          <w:sz w:val="24"/>
          <w:szCs w:val="24"/>
        </w:rPr>
        <w:t>дата подписания протокола;</w:t>
      </w:r>
    </w:p>
    <w:p w14:paraId="7DDD4158" w14:textId="1CF7179E" w:rsidR="00CD7EF7" w:rsidRPr="00C31EF2" w:rsidRDefault="00CD7EF7" w:rsidP="00C31EF2">
      <w:pPr>
        <w:pStyle w:val="a3"/>
        <w:tabs>
          <w:tab w:val="clear" w:pos="5104"/>
          <w:tab w:val="num" w:pos="1844"/>
        </w:tabs>
        <w:spacing w:before="0"/>
        <w:ind w:left="1844"/>
        <w:rPr>
          <w:sz w:val="24"/>
          <w:szCs w:val="24"/>
        </w:rPr>
      </w:pPr>
      <w:r w:rsidRPr="00C31EF2">
        <w:rPr>
          <w:sz w:val="24"/>
          <w:szCs w:val="24"/>
        </w:rPr>
        <w:t>общее количество поступивших заявок, а также дата и время регистрации каждой заявки</w:t>
      </w:r>
      <w:r w:rsidR="00867475" w:rsidRPr="00C31EF2">
        <w:rPr>
          <w:sz w:val="24"/>
          <w:szCs w:val="24"/>
        </w:rPr>
        <w:t xml:space="preserve"> (по факту последнего изменения заявки)</w:t>
      </w:r>
      <w:r w:rsidRPr="00C31EF2">
        <w:rPr>
          <w:sz w:val="24"/>
          <w:szCs w:val="24"/>
        </w:rPr>
        <w:t>;</w:t>
      </w:r>
    </w:p>
    <w:p w14:paraId="2C20C468" w14:textId="08CE13D7" w:rsidR="00CD7EF7" w:rsidRPr="00C31EF2" w:rsidRDefault="00CD7EF7" w:rsidP="00C31EF2">
      <w:pPr>
        <w:pStyle w:val="a3"/>
        <w:tabs>
          <w:tab w:val="clear" w:pos="5104"/>
          <w:tab w:val="num" w:pos="1844"/>
        </w:tabs>
        <w:spacing w:before="0"/>
        <w:ind w:left="1844"/>
        <w:rPr>
          <w:sz w:val="24"/>
          <w:szCs w:val="24"/>
        </w:rPr>
      </w:pPr>
      <w:r w:rsidRPr="00C31EF2">
        <w:rPr>
          <w:sz w:val="24"/>
          <w:szCs w:val="24"/>
        </w:rPr>
        <w:t>идентификационные номера</w:t>
      </w:r>
      <w:r w:rsidR="00EB5889" w:rsidRPr="00C31EF2">
        <w:rPr>
          <w:sz w:val="24"/>
          <w:szCs w:val="24"/>
        </w:rPr>
        <w:t xml:space="preserve"> Участников</w:t>
      </w:r>
      <w:r w:rsidR="00B13763" w:rsidRPr="00C31EF2">
        <w:rPr>
          <w:sz w:val="24"/>
          <w:szCs w:val="24"/>
        </w:rPr>
        <w:t xml:space="preserve">, </w:t>
      </w:r>
      <w:r w:rsidRPr="00C31EF2">
        <w:rPr>
          <w:sz w:val="24"/>
          <w:szCs w:val="24"/>
        </w:rPr>
        <w:t>присваиваемые оператором ЭТП;</w:t>
      </w:r>
    </w:p>
    <w:p w14:paraId="001B9D55" w14:textId="1BDAC281" w:rsidR="00CD7EF7" w:rsidRPr="00C31EF2" w:rsidRDefault="00CD7EF7" w:rsidP="00C31EF2">
      <w:pPr>
        <w:pStyle w:val="a3"/>
        <w:tabs>
          <w:tab w:val="clear" w:pos="5104"/>
          <w:tab w:val="num" w:pos="1844"/>
        </w:tabs>
        <w:spacing w:before="0"/>
        <w:ind w:left="1844"/>
        <w:rPr>
          <w:sz w:val="24"/>
          <w:szCs w:val="24"/>
        </w:rPr>
      </w:pPr>
      <w:r w:rsidRPr="00C31EF2">
        <w:rPr>
          <w:sz w:val="24"/>
          <w:szCs w:val="24"/>
        </w:rPr>
        <w:t>результаты рассмотрения первых частей с указанием, в том числе:</w:t>
      </w:r>
    </w:p>
    <w:p w14:paraId="3E6F674C" w14:textId="77777777" w:rsidR="00CD7EF7" w:rsidRPr="00C31EF2" w:rsidRDefault="00CD7EF7" w:rsidP="00C31EF2">
      <w:pPr>
        <w:pStyle w:val="a3"/>
        <w:numPr>
          <w:ilvl w:val="0"/>
          <w:numId w:val="38"/>
        </w:numPr>
        <w:spacing w:before="0"/>
        <w:ind w:left="2127" w:hanging="284"/>
        <w:rPr>
          <w:sz w:val="24"/>
          <w:szCs w:val="24"/>
        </w:rPr>
      </w:pPr>
      <w:r w:rsidRPr="00C31EF2">
        <w:rPr>
          <w:sz w:val="24"/>
          <w:szCs w:val="24"/>
        </w:rPr>
        <w:t>количества заявок, которые были отклонены;</w:t>
      </w:r>
    </w:p>
    <w:p w14:paraId="52DAA8E6" w14:textId="7F3ED6AE" w:rsidR="00CD7EF7" w:rsidRPr="00C31EF2" w:rsidRDefault="00CD7EF7" w:rsidP="00C31EF2">
      <w:pPr>
        <w:pStyle w:val="a3"/>
        <w:numPr>
          <w:ilvl w:val="0"/>
          <w:numId w:val="38"/>
        </w:numPr>
        <w:spacing w:before="0"/>
        <w:ind w:left="2127" w:hanging="284"/>
        <w:rPr>
          <w:sz w:val="24"/>
          <w:szCs w:val="24"/>
        </w:rPr>
      </w:pPr>
      <w:r w:rsidRPr="00C31EF2">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BDCDC54" w14:textId="0CCA67DB" w:rsidR="005A4232" w:rsidRPr="00C31EF2" w:rsidRDefault="005A4232" w:rsidP="00C31EF2">
      <w:pPr>
        <w:pStyle w:val="a3"/>
        <w:tabs>
          <w:tab w:val="clear" w:pos="5104"/>
          <w:tab w:val="num" w:pos="1844"/>
        </w:tabs>
        <w:spacing w:before="0"/>
        <w:ind w:left="1844"/>
        <w:rPr>
          <w:sz w:val="24"/>
          <w:szCs w:val="24"/>
        </w:rPr>
      </w:pPr>
      <w:r w:rsidRPr="00C31EF2">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1B930740" w:rsidR="00CD7EF7" w:rsidRPr="00C31EF2" w:rsidRDefault="00CD7EF7" w:rsidP="00C31EF2">
      <w:pPr>
        <w:pStyle w:val="a3"/>
        <w:tabs>
          <w:tab w:val="clear" w:pos="5104"/>
          <w:tab w:val="num" w:pos="1844"/>
        </w:tabs>
        <w:spacing w:before="0"/>
        <w:ind w:left="1844"/>
        <w:rPr>
          <w:sz w:val="24"/>
          <w:szCs w:val="24"/>
        </w:rPr>
      </w:pPr>
      <w:r w:rsidRPr="00C31EF2">
        <w:rPr>
          <w:sz w:val="24"/>
          <w:szCs w:val="24"/>
        </w:rPr>
        <w:t xml:space="preserve">причины, по которым закупка признана несостоявшейся в </w:t>
      </w:r>
      <w:proofErr w:type="gramStart"/>
      <w:r w:rsidRPr="00C31EF2">
        <w:rPr>
          <w:sz w:val="24"/>
          <w:szCs w:val="24"/>
        </w:rPr>
        <w:t>соответствии</w:t>
      </w:r>
      <w:proofErr w:type="gramEnd"/>
      <w:r w:rsidRPr="00C31EF2">
        <w:rPr>
          <w:sz w:val="24"/>
          <w:szCs w:val="24"/>
        </w:rPr>
        <w:t xml:space="preserve"> с подразделом </w:t>
      </w:r>
      <w:r w:rsidRPr="00C31EF2">
        <w:rPr>
          <w:sz w:val="24"/>
          <w:szCs w:val="24"/>
        </w:rPr>
        <w:fldChar w:fldCharType="begin"/>
      </w:r>
      <w:r w:rsidRPr="00C31EF2">
        <w:rPr>
          <w:sz w:val="24"/>
          <w:szCs w:val="24"/>
        </w:rPr>
        <w:instrText xml:space="preserve"> REF _Ref514600896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0959B4">
        <w:rPr>
          <w:sz w:val="24"/>
          <w:szCs w:val="24"/>
        </w:rPr>
        <w:t>4.19</w:t>
      </w:r>
      <w:r w:rsidRPr="00C31EF2">
        <w:rPr>
          <w:sz w:val="24"/>
          <w:szCs w:val="24"/>
        </w:rPr>
        <w:fldChar w:fldCharType="end"/>
      </w:r>
      <w:r w:rsidRPr="00C31EF2">
        <w:rPr>
          <w:sz w:val="24"/>
          <w:szCs w:val="24"/>
        </w:rPr>
        <w:t xml:space="preserve"> (в случае ее признания таковой).</w:t>
      </w:r>
    </w:p>
    <w:p w14:paraId="38E0FC63" w14:textId="35162E33" w:rsidR="008B21C4" w:rsidRPr="00C31EF2" w:rsidRDefault="00A500EC" w:rsidP="00C31EF2">
      <w:pPr>
        <w:pStyle w:val="a1"/>
        <w:spacing w:before="0"/>
        <w:rPr>
          <w:snapToGrid/>
          <w:sz w:val="24"/>
          <w:szCs w:val="24"/>
        </w:rPr>
      </w:pPr>
      <w:r w:rsidRPr="00C31EF2">
        <w:rPr>
          <w:sz w:val="24"/>
          <w:szCs w:val="24"/>
        </w:rPr>
        <w:t xml:space="preserve">Протокол рассмотрения первых частей заявок направляется Организатором оператору ЭТП не позднее 3 (трех) календарных дней </w:t>
      </w:r>
      <w:proofErr w:type="gramStart"/>
      <w:r w:rsidRPr="00C31EF2">
        <w:rPr>
          <w:sz w:val="24"/>
          <w:szCs w:val="24"/>
        </w:rPr>
        <w:t>с даты подписания</w:t>
      </w:r>
      <w:proofErr w:type="gramEnd"/>
      <w:r w:rsidRPr="00C31EF2">
        <w:rPr>
          <w:sz w:val="24"/>
          <w:szCs w:val="24"/>
        </w:rPr>
        <w:t xml:space="preserve"> такого протокола</w:t>
      </w:r>
      <w:r w:rsidR="00CD7EF7" w:rsidRPr="00C31EF2">
        <w:rPr>
          <w:sz w:val="24"/>
          <w:szCs w:val="24"/>
        </w:rPr>
        <w:t xml:space="preserve">, после </w:t>
      </w:r>
      <w:r w:rsidR="00CD7EF7" w:rsidRPr="00C31EF2">
        <w:rPr>
          <w:sz w:val="24"/>
          <w:szCs w:val="24"/>
        </w:rPr>
        <w:lastRenderedPageBreak/>
        <w:t xml:space="preserve">чего </w:t>
      </w:r>
      <w:r w:rsidR="00D2422D" w:rsidRPr="00C31EF2">
        <w:rPr>
          <w:sz w:val="24"/>
          <w:szCs w:val="24"/>
        </w:rPr>
        <w:t>он</w:t>
      </w:r>
      <w:r w:rsidR="00CD7EF7" w:rsidRPr="00C31EF2">
        <w:rPr>
          <w:sz w:val="24"/>
          <w:szCs w:val="24"/>
        </w:rPr>
        <w:t xml:space="preserve"> </w:t>
      </w:r>
      <w:r w:rsidRPr="00C31EF2">
        <w:rPr>
          <w:sz w:val="24"/>
          <w:szCs w:val="24"/>
        </w:rPr>
        <w:t xml:space="preserve">официально размещается оператором ЭТП в ЕИС </w:t>
      </w:r>
      <w:r w:rsidR="00CD7EF7" w:rsidRPr="00C31EF2">
        <w:rPr>
          <w:sz w:val="24"/>
          <w:szCs w:val="24"/>
        </w:rPr>
        <w:t xml:space="preserve">в течение </w:t>
      </w:r>
      <w:r w:rsidRPr="00C31EF2">
        <w:rPr>
          <w:sz w:val="24"/>
          <w:szCs w:val="24"/>
        </w:rPr>
        <w:t xml:space="preserve">1 (одного) </w:t>
      </w:r>
      <w:r w:rsidR="00CD7EF7" w:rsidRPr="00C31EF2">
        <w:rPr>
          <w:sz w:val="24"/>
          <w:szCs w:val="24"/>
        </w:rPr>
        <w:t>часа</w:t>
      </w:r>
      <w:r w:rsidRPr="00C31EF2">
        <w:rPr>
          <w:sz w:val="24"/>
          <w:szCs w:val="24"/>
        </w:rPr>
        <w:t xml:space="preserve"> с момента его получения от Организатора</w:t>
      </w:r>
      <w:r w:rsidR="00CD7EF7" w:rsidRPr="00C31EF2">
        <w:rPr>
          <w:sz w:val="24"/>
          <w:szCs w:val="24"/>
        </w:rPr>
        <w:t>.</w:t>
      </w:r>
    </w:p>
    <w:p w14:paraId="2196B4D2" w14:textId="4C6D5688" w:rsidR="00241532" w:rsidRPr="00116ECF" w:rsidRDefault="008E25F5" w:rsidP="00116ECF">
      <w:pPr>
        <w:pStyle w:val="20"/>
        <w:shd w:val="clear" w:color="auto" w:fill="FFFFFF" w:themeFill="background1"/>
        <w:spacing w:before="120"/>
        <w:jc w:val="both"/>
        <w:rPr>
          <w:sz w:val="26"/>
        </w:rPr>
      </w:pPr>
      <w:bookmarkStart w:id="558" w:name="_Ref516112928"/>
      <w:bookmarkStart w:id="559" w:name="_Toc772539"/>
      <w:bookmarkStart w:id="560" w:name="_Ref515556100"/>
      <w:bookmarkStart w:id="561" w:name="_Ref515556202"/>
      <w:bookmarkStart w:id="562" w:name="_Ref515556982"/>
      <w:bookmarkStart w:id="563" w:name="_Ref512107498"/>
      <w:r w:rsidRPr="00116ECF">
        <w:rPr>
          <w:sz w:val="26"/>
        </w:rPr>
        <w:t>Открытие доступа ко вторым частям заявок</w:t>
      </w:r>
      <w:bookmarkEnd w:id="558"/>
      <w:bookmarkEnd w:id="559"/>
      <w:r w:rsidRPr="00116ECF">
        <w:rPr>
          <w:sz w:val="26"/>
        </w:rPr>
        <w:t xml:space="preserve"> </w:t>
      </w:r>
    </w:p>
    <w:p w14:paraId="367415ED" w14:textId="7289D3ED" w:rsidR="00DB77E2" w:rsidRPr="00C31EF2" w:rsidRDefault="00DB77E2" w:rsidP="00C31EF2">
      <w:pPr>
        <w:pStyle w:val="a1"/>
        <w:spacing w:before="0"/>
        <w:rPr>
          <w:sz w:val="24"/>
          <w:szCs w:val="24"/>
        </w:rPr>
      </w:pPr>
      <w:r w:rsidRPr="00C31EF2">
        <w:rPr>
          <w:sz w:val="24"/>
          <w:szCs w:val="24"/>
        </w:rPr>
        <w:t xml:space="preserve">Оператор ЭТП в срок, </w:t>
      </w:r>
      <w:r w:rsidR="00694B2E" w:rsidRPr="00C31EF2">
        <w:rPr>
          <w:sz w:val="24"/>
          <w:szCs w:val="24"/>
        </w:rPr>
        <w:t>установленный</w:t>
      </w:r>
      <w:r w:rsidRPr="00C31EF2">
        <w:rPr>
          <w:sz w:val="24"/>
          <w:szCs w:val="24"/>
        </w:rPr>
        <w:t xml:space="preserve"> в </w:t>
      </w:r>
      <w:proofErr w:type="gramStart"/>
      <w:r w:rsidRPr="00C31EF2">
        <w:rPr>
          <w:sz w:val="24"/>
          <w:szCs w:val="24"/>
        </w:rPr>
        <w:t>пункте</w:t>
      </w:r>
      <w:proofErr w:type="gramEnd"/>
      <w:r w:rsidR="00694B2E" w:rsidRPr="00C31EF2">
        <w:rPr>
          <w:sz w:val="24"/>
          <w:szCs w:val="24"/>
        </w:rPr>
        <w:t xml:space="preserve"> </w:t>
      </w:r>
      <w:r w:rsidR="00694B2E" w:rsidRPr="00C31EF2">
        <w:rPr>
          <w:sz w:val="24"/>
          <w:szCs w:val="24"/>
        </w:rPr>
        <w:fldChar w:fldCharType="begin"/>
      </w:r>
      <w:r w:rsidR="00694B2E" w:rsidRPr="00C31EF2">
        <w:rPr>
          <w:sz w:val="24"/>
          <w:szCs w:val="24"/>
        </w:rPr>
        <w:instrText xml:space="preserve"> REF _Ref515458371 \r \h </w:instrText>
      </w:r>
      <w:r w:rsidR="00C31EF2">
        <w:rPr>
          <w:sz w:val="24"/>
          <w:szCs w:val="24"/>
        </w:rPr>
        <w:instrText xml:space="preserve"> \* MERGEFORMAT </w:instrText>
      </w:r>
      <w:r w:rsidR="00694B2E" w:rsidRPr="00C31EF2">
        <w:rPr>
          <w:sz w:val="24"/>
          <w:szCs w:val="24"/>
        </w:rPr>
      </w:r>
      <w:r w:rsidR="00694B2E" w:rsidRPr="00C31EF2">
        <w:rPr>
          <w:sz w:val="24"/>
          <w:szCs w:val="24"/>
        </w:rPr>
        <w:fldChar w:fldCharType="separate"/>
      </w:r>
      <w:r w:rsidR="000959B4">
        <w:rPr>
          <w:sz w:val="24"/>
          <w:szCs w:val="24"/>
        </w:rPr>
        <w:t>1.2.19</w:t>
      </w:r>
      <w:r w:rsidR="00694B2E" w:rsidRPr="00C31EF2">
        <w:rPr>
          <w:sz w:val="24"/>
          <w:szCs w:val="24"/>
        </w:rPr>
        <w:fldChar w:fldCharType="end"/>
      </w:r>
      <w:r w:rsidRPr="00C31EF2">
        <w:rPr>
          <w:sz w:val="24"/>
          <w:szCs w:val="24"/>
        </w:rPr>
        <w:t xml:space="preserve">, направляет в адрес Организатора вторые части заявок всех Участников, которые </w:t>
      </w:r>
      <w:r w:rsidR="00644251" w:rsidRPr="00C31EF2">
        <w:rPr>
          <w:sz w:val="24"/>
          <w:szCs w:val="24"/>
        </w:rPr>
        <w:t>подали заявки на участие в закупке</w:t>
      </w:r>
      <w:r w:rsidR="005149AE" w:rsidRPr="00C31EF2">
        <w:rPr>
          <w:sz w:val="24"/>
          <w:szCs w:val="24"/>
        </w:rPr>
        <w:t xml:space="preserve"> (в том числе</w:t>
      </w:r>
      <w:r w:rsidR="009316CB" w:rsidRPr="00C31EF2">
        <w:rPr>
          <w:sz w:val="24"/>
          <w:szCs w:val="24"/>
        </w:rPr>
        <w:t xml:space="preserve"> Участников, отклоненных по результатам рассмотрения первых частей заявок</w:t>
      </w:r>
      <w:r w:rsidR="005149AE" w:rsidRPr="00C31EF2">
        <w:rPr>
          <w:sz w:val="24"/>
          <w:szCs w:val="24"/>
        </w:rPr>
        <w:t>)</w:t>
      </w:r>
      <w:r w:rsidR="009316CB" w:rsidRPr="00C31EF2">
        <w:rPr>
          <w:sz w:val="24"/>
          <w:szCs w:val="24"/>
        </w:rPr>
        <w:t>.</w:t>
      </w:r>
    </w:p>
    <w:p w14:paraId="5B2FD102" w14:textId="26B46B01" w:rsidR="007726A8" w:rsidRPr="00C31EF2" w:rsidRDefault="007726A8" w:rsidP="00C31EF2">
      <w:pPr>
        <w:pStyle w:val="a1"/>
        <w:spacing w:before="0"/>
        <w:rPr>
          <w:sz w:val="24"/>
          <w:szCs w:val="24"/>
        </w:rPr>
      </w:pPr>
      <w:r w:rsidRPr="00C31EF2">
        <w:rPr>
          <w:sz w:val="24"/>
          <w:szCs w:val="24"/>
        </w:rPr>
        <w:t xml:space="preserve">В </w:t>
      </w:r>
      <w:proofErr w:type="gramStart"/>
      <w:r w:rsidRPr="00C31EF2">
        <w:rPr>
          <w:sz w:val="24"/>
          <w:szCs w:val="24"/>
        </w:rPr>
        <w:t>любом</w:t>
      </w:r>
      <w:proofErr w:type="gramEnd"/>
      <w:r w:rsidRPr="00C31EF2">
        <w:rPr>
          <w:sz w:val="24"/>
          <w:szCs w:val="24"/>
        </w:rPr>
        <w:t xml:space="preserve">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p>
    <w:p w14:paraId="199D7C05" w14:textId="1C66B8F8" w:rsidR="00241532" w:rsidRPr="00C31EF2" w:rsidRDefault="00DB77E2" w:rsidP="00C31EF2">
      <w:pPr>
        <w:pStyle w:val="a1"/>
        <w:spacing w:before="0"/>
        <w:rPr>
          <w:sz w:val="24"/>
          <w:szCs w:val="24"/>
        </w:rPr>
      </w:pPr>
      <w:r w:rsidRPr="00C31EF2">
        <w:rPr>
          <w:sz w:val="24"/>
          <w:szCs w:val="24"/>
        </w:rPr>
        <w:t>Подробные правила открытия Организатору доступа к</w:t>
      </w:r>
      <w:r w:rsidR="00871BE0" w:rsidRPr="00C31EF2">
        <w:rPr>
          <w:sz w:val="24"/>
          <w:szCs w:val="24"/>
        </w:rPr>
        <w:t>о</w:t>
      </w:r>
      <w:r w:rsidRPr="00C31EF2">
        <w:rPr>
          <w:sz w:val="24"/>
          <w:szCs w:val="24"/>
        </w:rPr>
        <w:t xml:space="preserve"> </w:t>
      </w:r>
      <w:r w:rsidR="00871BE0" w:rsidRPr="00C31EF2">
        <w:rPr>
          <w:sz w:val="24"/>
          <w:szCs w:val="24"/>
        </w:rPr>
        <w:t>вторым</w:t>
      </w:r>
      <w:r w:rsidRPr="00C31EF2">
        <w:rPr>
          <w:sz w:val="24"/>
          <w:szCs w:val="24"/>
        </w:rPr>
        <w:t xml:space="preserve"> частям </w:t>
      </w:r>
      <w:r w:rsidR="00871BE0" w:rsidRPr="00C31EF2">
        <w:rPr>
          <w:sz w:val="24"/>
          <w:szCs w:val="24"/>
        </w:rPr>
        <w:t>заявок</w:t>
      </w:r>
      <w:r w:rsidRPr="00C31EF2">
        <w:rPr>
          <w:sz w:val="24"/>
          <w:szCs w:val="24"/>
        </w:rPr>
        <w:t xml:space="preserve"> определяются Регламентом ЭТП, с использованием </w:t>
      </w:r>
      <w:proofErr w:type="gramStart"/>
      <w:r w:rsidRPr="00C31EF2">
        <w:rPr>
          <w:sz w:val="24"/>
          <w:szCs w:val="24"/>
        </w:rPr>
        <w:t>которой</w:t>
      </w:r>
      <w:proofErr w:type="gramEnd"/>
      <w:r w:rsidRPr="00C31EF2">
        <w:rPr>
          <w:sz w:val="24"/>
          <w:szCs w:val="24"/>
        </w:rPr>
        <w:t xml:space="preserve"> проводится закупка. При этом оператор ЭТП обеспечивает конфиденциальность сведений, содержащихся в</w:t>
      </w:r>
      <w:r w:rsidR="00871BE0" w:rsidRPr="00C31EF2">
        <w:rPr>
          <w:sz w:val="24"/>
          <w:szCs w:val="24"/>
        </w:rPr>
        <w:t>о</w:t>
      </w:r>
      <w:r w:rsidRPr="00C31EF2">
        <w:rPr>
          <w:sz w:val="24"/>
          <w:szCs w:val="24"/>
        </w:rPr>
        <w:t xml:space="preserve"> </w:t>
      </w:r>
      <w:r w:rsidR="00871BE0" w:rsidRPr="00C31EF2">
        <w:rPr>
          <w:sz w:val="24"/>
          <w:szCs w:val="24"/>
        </w:rPr>
        <w:t>вторых</w:t>
      </w:r>
      <w:r w:rsidRPr="00C31EF2">
        <w:rPr>
          <w:sz w:val="24"/>
          <w:szCs w:val="24"/>
        </w:rPr>
        <w:t xml:space="preserve"> частях </w:t>
      </w:r>
      <w:r w:rsidR="00871BE0" w:rsidRPr="00C31EF2">
        <w:rPr>
          <w:sz w:val="24"/>
          <w:szCs w:val="24"/>
        </w:rPr>
        <w:t>заявок</w:t>
      </w:r>
      <w:r w:rsidRPr="00C31EF2">
        <w:rPr>
          <w:sz w:val="24"/>
          <w:szCs w:val="24"/>
        </w:rPr>
        <w:t>, от Участников такой закупки.</w:t>
      </w:r>
    </w:p>
    <w:p w14:paraId="7971B85C" w14:textId="64FA0715" w:rsidR="008E25F5" w:rsidRPr="00116ECF" w:rsidRDefault="00241532" w:rsidP="00116ECF">
      <w:pPr>
        <w:pStyle w:val="20"/>
        <w:shd w:val="clear" w:color="auto" w:fill="FFFFFF" w:themeFill="background1"/>
        <w:spacing w:before="120"/>
        <w:jc w:val="both"/>
        <w:rPr>
          <w:sz w:val="26"/>
        </w:rPr>
      </w:pPr>
      <w:bookmarkStart w:id="564" w:name="_Ref516110491"/>
      <w:bookmarkStart w:id="565" w:name="_Toc772540"/>
      <w:r w:rsidRPr="00116ECF">
        <w:rPr>
          <w:sz w:val="26"/>
        </w:rPr>
        <w:t>Р</w:t>
      </w:r>
      <w:r w:rsidR="008E25F5" w:rsidRPr="00116ECF">
        <w:rPr>
          <w:sz w:val="26"/>
        </w:rPr>
        <w:t xml:space="preserve">ассмотрение </w:t>
      </w:r>
      <w:r w:rsidRPr="00116ECF">
        <w:rPr>
          <w:sz w:val="26"/>
        </w:rPr>
        <w:t>вторых частей заявок</w:t>
      </w:r>
      <w:bookmarkEnd w:id="560"/>
      <w:bookmarkEnd w:id="561"/>
      <w:bookmarkEnd w:id="562"/>
      <w:bookmarkEnd w:id="564"/>
      <w:bookmarkEnd w:id="565"/>
    </w:p>
    <w:p w14:paraId="66EE8A51" w14:textId="2C941559" w:rsidR="002B0410" w:rsidRPr="00C31EF2" w:rsidRDefault="002B0410" w:rsidP="00C31EF2">
      <w:pPr>
        <w:pStyle w:val="a1"/>
        <w:spacing w:before="0"/>
        <w:rPr>
          <w:sz w:val="24"/>
          <w:szCs w:val="24"/>
        </w:rPr>
      </w:pPr>
      <w:r w:rsidRPr="00C31EF2">
        <w:rPr>
          <w:sz w:val="24"/>
          <w:szCs w:val="24"/>
        </w:rPr>
        <w:t xml:space="preserve">Дата </w:t>
      </w:r>
      <w:proofErr w:type="gramStart"/>
      <w:r w:rsidRPr="00C31EF2">
        <w:rPr>
          <w:sz w:val="24"/>
          <w:szCs w:val="24"/>
        </w:rPr>
        <w:t>окончания срока рассмотрения вторых частей заявок</w:t>
      </w:r>
      <w:proofErr w:type="gramEnd"/>
      <w:r w:rsidRPr="00C31EF2">
        <w:rPr>
          <w:sz w:val="24"/>
          <w:szCs w:val="24"/>
        </w:rPr>
        <w:t xml:space="preserve"> указана в пункте </w:t>
      </w:r>
      <w:r w:rsidRPr="00C31EF2">
        <w:rPr>
          <w:sz w:val="24"/>
          <w:szCs w:val="24"/>
        </w:rPr>
        <w:fldChar w:fldCharType="begin"/>
      </w:r>
      <w:r w:rsidRPr="00C31EF2">
        <w:rPr>
          <w:sz w:val="24"/>
          <w:szCs w:val="24"/>
        </w:rPr>
        <w:instrText xml:space="preserve"> REF _Ref532067380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0959B4">
        <w:rPr>
          <w:sz w:val="24"/>
          <w:szCs w:val="24"/>
        </w:rPr>
        <w:t>1.2.20</w:t>
      </w:r>
      <w:r w:rsidRPr="00C31EF2">
        <w:rPr>
          <w:sz w:val="24"/>
          <w:szCs w:val="24"/>
        </w:rPr>
        <w:fldChar w:fldCharType="end"/>
      </w:r>
      <w:r w:rsidRPr="00C31EF2">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05F37CB3" w:rsidR="008E25F5" w:rsidRPr="00C31EF2" w:rsidRDefault="008E25F5" w:rsidP="00C31EF2">
      <w:pPr>
        <w:pStyle w:val="a1"/>
        <w:spacing w:before="0"/>
        <w:rPr>
          <w:sz w:val="24"/>
          <w:szCs w:val="24"/>
        </w:rPr>
      </w:pPr>
      <w:bookmarkStart w:id="566" w:name="_Ref55304418"/>
      <w:r w:rsidRPr="00C31EF2">
        <w:rPr>
          <w:sz w:val="24"/>
          <w:szCs w:val="24"/>
        </w:rPr>
        <w:t xml:space="preserve">В </w:t>
      </w:r>
      <w:proofErr w:type="gramStart"/>
      <w:r w:rsidRPr="00C31EF2">
        <w:rPr>
          <w:sz w:val="24"/>
          <w:szCs w:val="24"/>
        </w:rPr>
        <w:t>рамках</w:t>
      </w:r>
      <w:proofErr w:type="gramEnd"/>
      <w:r w:rsidRPr="00C31EF2">
        <w:rPr>
          <w:sz w:val="24"/>
          <w:szCs w:val="24"/>
        </w:rPr>
        <w:t xml:space="preserve"> рассмотрения вторых частей заявок</w:t>
      </w:r>
      <w:bookmarkEnd w:id="566"/>
      <w:r w:rsidRPr="00C31EF2">
        <w:rPr>
          <w:sz w:val="24"/>
          <w:szCs w:val="24"/>
        </w:rPr>
        <w:t xml:space="preserve"> осуществляется проверка </w:t>
      </w:r>
      <w:r w:rsidR="00872E73" w:rsidRPr="00C31EF2">
        <w:rPr>
          <w:sz w:val="24"/>
          <w:szCs w:val="24"/>
        </w:rPr>
        <w:t>всех</w:t>
      </w:r>
      <w:r w:rsidRPr="00C31EF2">
        <w:rPr>
          <w:sz w:val="24"/>
          <w:szCs w:val="24"/>
        </w:rPr>
        <w:t xml:space="preserve"> заяв</w:t>
      </w:r>
      <w:r w:rsidR="00872E73" w:rsidRPr="00C31EF2">
        <w:rPr>
          <w:sz w:val="24"/>
          <w:szCs w:val="24"/>
        </w:rPr>
        <w:t>о</w:t>
      </w:r>
      <w:r w:rsidRPr="00C31EF2">
        <w:rPr>
          <w:sz w:val="24"/>
          <w:szCs w:val="24"/>
        </w:rPr>
        <w:t>к</w:t>
      </w:r>
      <w:r w:rsidR="00872E73" w:rsidRPr="00C31EF2">
        <w:rPr>
          <w:sz w:val="24"/>
          <w:szCs w:val="24"/>
        </w:rPr>
        <w:t>, прошедших отборочную стадию рассмотрения первых частей заявок,</w:t>
      </w:r>
      <w:r w:rsidRPr="00C31EF2">
        <w:rPr>
          <w:sz w:val="24"/>
          <w:szCs w:val="24"/>
        </w:rPr>
        <w:t xml:space="preserve"> на предмет соответствия отборочным критериям</w:t>
      </w:r>
      <w:bookmarkStart w:id="567" w:name="_Ref55304419"/>
      <w:r w:rsidRPr="00C31EF2">
        <w:rPr>
          <w:sz w:val="24"/>
          <w:szCs w:val="24"/>
        </w:rPr>
        <w:t xml:space="preserve">, установленным в разделе </w:t>
      </w:r>
      <w:r w:rsidRPr="00C31EF2">
        <w:rPr>
          <w:sz w:val="24"/>
          <w:szCs w:val="24"/>
        </w:rPr>
        <w:fldChar w:fldCharType="begin"/>
      </w:r>
      <w:r w:rsidRPr="00C31EF2">
        <w:rPr>
          <w:sz w:val="24"/>
          <w:szCs w:val="24"/>
        </w:rPr>
        <w:instrText xml:space="preserve"> REF _Ref514656489 \r \h  \* MERGEFORMAT </w:instrText>
      </w:r>
      <w:r w:rsidRPr="00C31EF2">
        <w:rPr>
          <w:sz w:val="24"/>
          <w:szCs w:val="24"/>
        </w:rPr>
      </w:r>
      <w:r w:rsidRPr="00C31EF2">
        <w:rPr>
          <w:sz w:val="24"/>
          <w:szCs w:val="24"/>
        </w:rPr>
        <w:fldChar w:fldCharType="separate"/>
      </w:r>
      <w:r w:rsidR="000959B4">
        <w:rPr>
          <w:sz w:val="24"/>
          <w:szCs w:val="24"/>
        </w:rPr>
        <w:t>12</w:t>
      </w:r>
      <w:r w:rsidRPr="00C31EF2">
        <w:rPr>
          <w:sz w:val="24"/>
          <w:szCs w:val="24"/>
        </w:rPr>
        <w:fldChar w:fldCharType="end"/>
      </w:r>
      <w:r w:rsidRPr="00C31EF2">
        <w:rPr>
          <w:sz w:val="24"/>
          <w:szCs w:val="24"/>
        </w:rPr>
        <w:t xml:space="preserve"> (</w:t>
      </w:r>
      <w:r w:rsidRPr="00C31EF2">
        <w:rPr>
          <w:sz w:val="24"/>
          <w:szCs w:val="24"/>
        </w:rPr>
        <w:fldChar w:fldCharType="begin"/>
      </w:r>
      <w:r w:rsidRPr="00C31EF2">
        <w:rPr>
          <w:sz w:val="24"/>
          <w:szCs w:val="24"/>
        </w:rPr>
        <w:instrText xml:space="preserve"> REF _Ref514603898 \h  \* MERGEFORMAT </w:instrText>
      </w:r>
      <w:r w:rsidRPr="00C31EF2">
        <w:rPr>
          <w:sz w:val="24"/>
          <w:szCs w:val="24"/>
        </w:rPr>
      </w:r>
      <w:r w:rsidRPr="00C31EF2">
        <w:rPr>
          <w:sz w:val="24"/>
          <w:szCs w:val="24"/>
        </w:rPr>
        <w:fldChar w:fldCharType="separate"/>
      </w:r>
      <w:r w:rsidR="000959B4" w:rsidRPr="00C31EF2">
        <w:rPr>
          <w:sz w:val="24"/>
          <w:szCs w:val="24"/>
        </w:rPr>
        <w:t>ПРИЛОЖЕНИЕ № 5 – ОТБОРОЧНЫЕ КРИТЕРИИ РАССМОТРЕНИЯ ЗАЯВОК</w:t>
      </w:r>
      <w:r w:rsidRPr="00C31EF2">
        <w:rPr>
          <w:sz w:val="24"/>
          <w:szCs w:val="24"/>
        </w:rPr>
        <w:fldChar w:fldCharType="end"/>
      </w:r>
      <w:r w:rsidRPr="00C31EF2">
        <w:rPr>
          <w:sz w:val="24"/>
          <w:szCs w:val="24"/>
        </w:rPr>
        <w:t>).</w:t>
      </w:r>
    </w:p>
    <w:p w14:paraId="1AF2B21B" w14:textId="77777777" w:rsidR="008E25F5" w:rsidRPr="00C31EF2" w:rsidRDefault="008E25F5" w:rsidP="00C31EF2">
      <w:pPr>
        <w:pStyle w:val="a1"/>
        <w:numPr>
          <w:ilvl w:val="2"/>
          <w:numId w:val="4"/>
        </w:numPr>
        <w:spacing w:before="0"/>
        <w:rPr>
          <w:sz w:val="24"/>
          <w:szCs w:val="24"/>
        </w:rPr>
      </w:pPr>
      <w:r w:rsidRPr="00C31EF2">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 предусмотренных законодательством РФ.</w:t>
      </w:r>
    </w:p>
    <w:p w14:paraId="14BD764F" w14:textId="387EBB45" w:rsidR="008E25F5" w:rsidRPr="00C31EF2" w:rsidRDefault="008E25F5" w:rsidP="00C31EF2">
      <w:pPr>
        <w:pStyle w:val="a1"/>
        <w:spacing w:before="0"/>
        <w:rPr>
          <w:sz w:val="24"/>
          <w:szCs w:val="24"/>
        </w:rPr>
      </w:pPr>
      <w:bookmarkStart w:id="568" w:name="_Ref481133127"/>
      <w:bookmarkEnd w:id="567"/>
      <w:r w:rsidRPr="00C31EF2">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68"/>
    </w:p>
    <w:p w14:paraId="437076DC" w14:textId="3926BC96" w:rsidR="008E25F5" w:rsidRPr="00C31EF2" w:rsidRDefault="008E25F5" w:rsidP="00C31EF2">
      <w:pPr>
        <w:pStyle w:val="a3"/>
        <w:tabs>
          <w:tab w:val="clear" w:pos="5104"/>
          <w:tab w:val="num" w:pos="1844"/>
        </w:tabs>
        <w:spacing w:before="0"/>
        <w:ind w:left="1844"/>
        <w:rPr>
          <w:sz w:val="24"/>
          <w:szCs w:val="24"/>
        </w:rPr>
      </w:pPr>
      <w:r w:rsidRPr="00C31EF2">
        <w:rPr>
          <w:sz w:val="24"/>
          <w:szCs w:val="24"/>
        </w:rPr>
        <w:t xml:space="preserve">несоответствие </w:t>
      </w:r>
      <w:r w:rsidR="00147C44" w:rsidRPr="00C31EF2">
        <w:rPr>
          <w:sz w:val="24"/>
          <w:szCs w:val="24"/>
        </w:rPr>
        <w:t xml:space="preserve">второй части </w:t>
      </w:r>
      <w:r w:rsidRPr="00C31EF2">
        <w:rPr>
          <w:sz w:val="24"/>
          <w:szCs w:val="24"/>
        </w:rPr>
        <w:t>заявки по составу</w:t>
      </w:r>
      <w:r w:rsidRPr="00C31EF2">
        <w:rPr>
          <w:rStyle w:val="ab"/>
          <w:sz w:val="24"/>
          <w:szCs w:val="24"/>
        </w:rPr>
        <w:footnoteReference w:id="4"/>
      </w:r>
      <w:r w:rsidRPr="00C31EF2">
        <w:rPr>
          <w:sz w:val="24"/>
          <w:szCs w:val="24"/>
        </w:rPr>
        <w:t>,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487457E8" w:rsidR="008E25F5" w:rsidRPr="00C31EF2" w:rsidRDefault="008E25F5" w:rsidP="00C31EF2">
      <w:pPr>
        <w:pStyle w:val="a3"/>
        <w:tabs>
          <w:tab w:val="clear" w:pos="5104"/>
          <w:tab w:val="num" w:pos="1844"/>
        </w:tabs>
        <w:spacing w:before="0"/>
        <w:ind w:left="1844"/>
        <w:rPr>
          <w:sz w:val="24"/>
          <w:szCs w:val="24"/>
        </w:rPr>
      </w:pPr>
      <w:r w:rsidRPr="00C31EF2">
        <w:rPr>
          <w:sz w:val="24"/>
          <w:szCs w:val="24"/>
        </w:rPr>
        <w:t xml:space="preserve">несоответствие Участника требованиям Документации о закупке, установленным в </w:t>
      </w:r>
      <w:r w:rsidR="0044361C" w:rsidRPr="00C31EF2">
        <w:rPr>
          <w:sz w:val="24"/>
          <w:szCs w:val="24"/>
        </w:rPr>
        <w:t xml:space="preserve">Приложении №3 к Документации о закупке (раздел </w:t>
      </w:r>
      <w:r w:rsidR="0044361C" w:rsidRPr="00C31EF2">
        <w:rPr>
          <w:sz w:val="24"/>
          <w:szCs w:val="24"/>
        </w:rPr>
        <w:fldChar w:fldCharType="begin"/>
      </w:r>
      <w:r w:rsidR="0044361C" w:rsidRPr="00C31EF2">
        <w:rPr>
          <w:sz w:val="24"/>
          <w:szCs w:val="24"/>
        </w:rPr>
        <w:instrText xml:space="preserve"> REF _Ref513729886 \r \h  \* MERGEFORMAT </w:instrText>
      </w:r>
      <w:r w:rsidR="0044361C" w:rsidRPr="00C31EF2">
        <w:rPr>
          <w:sz w:val="24"/>
          <w:szCs w:val="24"/>
        </w:rPr>
      </w:r>
      <w:r w:rsidR="0044361C" w:rsidRPr="00C31EF2">
        <w:rPr>
          <w:sz w:val="24"/>
          <w:szCs w:val="24"/>
        </w:rPr>
        <w:fldChar w:fldCharType="separate"/>
      </w:r>
      <w:r w:rsidR="000959B4">
        <w:rPr>
          <w:sz w:val="24"/>
          <w:szCs w:val="24"/>
        </w:rPr>
        <w:t>10</w:t>
      </w:r>
      <w:r w:rsidR="0044361C" w:rsidRPr="00C31EF2">
        <w:rPr>
          <w:sz w:val="24"/>
          <w:szCs w:val="24"/>
        </w:rPr>
        <w:fldChar w:fldCharType="end"/>
      </w:r>
      <w:r w:rsidR="0044361C" w:rsidRPr="00C31EF2">
        <w:rPr>
          <w:sz w:val="24"/>
          <w:szCs w:val="24"/>
        </w:rPr>
        <w:t>)</w:t>
      </w:r>
      <w:r w:rsidRPr="00C31EF2">
        <w:rPr>
          <w:sz w:val="24"/>
          <w:szCs w:val="24"/>
        </w:rPr>
        <w:t>;</w:t>
      </w:r>
    </w:p>
    <w:p w14:paraId="4E7BA3C6" w14:textId="77777777" w:rsidR="008E25F5" w:rsidRPr="00C31EF2" w:rsidRDefault="008E25F5" w:rsidP="00C31EF2">
      <w:pPr>
        <w:pStyle w:val="a3"/>
        <w:tabs>
          <w:tab w:val="clear" w:pos="5104"/>
          <w:tab w:val="num" w:pos="1844"/>
        </w:tabs>
        <w:spacing w:before="0"/>
        <w:ind w:left="1844"/>
        <w:rPr>
          <w:sz w:val="24"/>
          <w:szCs w:val="24"/>
        </w:rPr>
      </w:pPr>
      <w:r w:rsidRPr="00C31EF2">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C31EF2" w:rsidRDefault="008E25F5" w:rsidP="00C31EF2">
      <w:pPr>
        <w:pStyle w:val="a3"/>
        <w:tabs>
          <w:tab w:val="clear" w:pos="5104"/>
          <w:tab w:val="num" w:pos="1844"/>
        </w:tabs>
        <w:spacing w:before="0"/>
        <w:ind w:left="1844"/>
        <w:rPr>
          <w:sz w:val="24"/>
          <w:szCs w:val="24"/>
        </w:rPr>
      </w:pPr>
      <w:bookmarkStart w:id="569" w:name="_Ref515631204"/>
      <w:r w:rsidRPr="00C31EF2">
        <w:rPr>
          <w:sz w:val="24"/>
          <w:szCs w:val="24"/>
        </w:rPr>
        <w:t xml:space="preserve">наличие в </w:t>
      </w:r>
      <w:proofErr w:type="gramStart"/>
      <w:r w:rsidRPr="00C31EF2">
        <w:rPr>
          <w:sz w:val="24"/>
          <w:szCs w:val="24"/>
        </w:rPr>
        <w:t>документах</w:t>
      </w:r>
      <w:proofErr w:type="gramEnd"/>
      <w:r w:rsidRPr="00C31EF2">
        <w:rPr>
          <w:sz w:val="24"/>
          <w:szCs w:val="24"/>
        </w:rPr>
        <w:t xml:space="preserve"> второй части заявки сведений о ценовом предложении</w:t>
      </w:r>
      <w:r w:rsidR="00B8439C" w:rsidRPr="00C31EF2">
        <w:rPr>
          <w:sz w:val="24"/>
          <w:szCs w:val="24"/>
        </w:rPr>
        <w:t xml:space="preserve"> Участника</w:t>
      </w:r>
      <w:r w:rsidRPr="00C31EF2">
        <w:rPr>
          <w:sz w:val="24"/>
          <w:szCs w:val="24"/>
        </w:rPr>
        <w:t>.</w:t>
      </w:r>
      <w:bookmarkEnd w:id="569"/>
    </w:p>
    <w:p w14:paraId="46CE1B9A" w14:textId="77777777" w:rsidR="00310519" w:rsidRPr="00C31EF2" w:rsidRDefault="008E25F5" w:rsidP="00C31EF2">
      <w:pPr>
        <w:pStyle w:val="a1"/>
        <w:numPr>
          <w:ilvl w:val="2"/>
          <w:numId w:val="4"/>
        </w:numPr>
        <w:spacing w:before="0"/>
        <w:rPr>
          <w:sz w:val="24"/>
          <w:szCs w:val="24"/>
        </w:rPr>
      </w:pPr>
      <w:bookmarkStart w:id="570" w:name="_Ref531715394"/>
      <w:bookmarkStart w:id="571" w:name="_Ref515701968"/>
      <w:r w:rsidRPr="00C31EF2">
        <w:rPr>
          <w:sz w:val="24"/>
          <w:szCs w:val="24"/>
        </w:rPr>
        <w:t xml:space="preserve">Решение Закупочной комиссии по рассмотрению вторых частей заявок </w:t>
      </w:r>
      <w:r w:rsidR="00310519" w:rsidRPr="00C31EF2">
        <w:rPr>
          <w:sz w:val="24"/>
          <w:szCs w:val="24"/>
        </w:rPr>
        <w:t>оформляется протоколом, в котором, как минимум, указываются:</w:t>
      </w:r>
      <w:bookmarkEnd w:id="570"/>
    </w:p>
    <w:p w14:paraId="6C05CFE4" w14:textId="77777777" w:rsidR="00310519" w:rsidRPr="00C31EF2" w:rsidRDefault="00310519" w:rsidP="00C31EF2">
      <w:pPr>
        <w:pStyle w:val="a3"/>
        <w:numPr>
          <w:ilvl w:val="4"/>
          <w:numId w:val="4"/>
        </w:numPr>
        <w:tabs>
          <w:tab w:val="clear" w:pos="5104"/>
          <w:tab w:val="num" w:pos="1844"/>
        </w:tabs>
        <w:spacing w:before="0"/>
        <w:ind w:left="1844"/>
        <w:rPr>
          <w:sz w:val="24"/>
          <w:szCs w:val="24"/>
        </w:rPr>
      </w:pPr>
      <w:r w:rsidRPr="00C31EF2">
        <w:rPr>
          <w:sz w:val="24"/>
          <w:szCs w:val="24"/>
        </w:rPr>
        <w:t>дата подписания протокола;</w:t>
      </w:r>
    </w:p>
    <w:p w14:paraId="36053BB7" w14:textId="77777777" w:rsidR="00310519" w:rsidRPr="00C31EF2" w:rsidRDefault="00310519" w:rsidP="00C31EF2">
      <w:pPr>
        <w:pStyle w:val="a3"/>
        <w:numPr>
          <w:ilvl w:val="4"/>
          <w:numId w:val="4"/>
        </w:numPr>
        <w:tabs>
          <w:tab w:val="clear" w:pos="5104"/>
          <w:tab w:val="num" w:pos="1844"/>
        </w:tabs>
        <w:spacing w:before="0"/>
        <w:ind w:left="1844"/>
        <w:rPr>
          <w:sz w:val="24"/>
          <w:szCs w:val="24"/>
        </w:rPr>
      </w:pPr>
      <w:r w:rsidRPr="00C31EF2">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01D0A5E3" w14:textId="41157A7D" w:rsidR="00310519" w:rsidRPr="00C31EF2" w:rsidRDefault="003E4455" w:rsidP="00C31EF2">
      <w:pPr>
        <w:pStyle w:val="a3"/>
        <w:numPr>
          <w:ilvl w:val="4"/>
          <w:numId w:val="4"/>
        </w:numPr>
        <w:tabs>
          <w:tab w:val="clear" w:pos="5104"/>
          <w:tab w:val="num" w:pos="1844"/>
        </w:tabs>
        <w:spacing w:before="0"/>
        <w:ind w:left="1844"/>
        <w:rPr>
          <w:sz w:val="24"/>
          <w:szCs w:val="24"/>
        </w:rPr>
      </w:pPr>
      <w:r w:rsidRPr="00C31EF2">
        <w:rPr>
          <w:sz w:val="24"/>
          <w:szCs w:val="24"/>
        </w:rPr>
        <w:lastRenderedPageBreak/>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rsidRPr="00C31EF2">
        <w:rPr>
          <w:sz w:val="24"/>
          <w:szCs w:val="24"/>
        </w:rPr>
        <w:t>;</w:t>
      </w:r>
    </w:p>
    <w:p w14:paraId="3C78B71A" w14:textId="77777777" w:rsidR="00310519" w:rsidRPr="00C31EF2" w:rsidRDefault="00310519" w:rsidP="00C31EF2">
      <w:pPr>
        <w:pStyle w:val="a3"/>
        <w:numPr>
          <w:ilvl w:val="4"/>
          <w:numId w:val="4"/>
        </w:numPr>
        <w:tabs>
          <w:tab w:val="clear" w:pos="5104"/>
          <w:tab w:val="num" w:pos="1844"/>
        </w:tabs>
        <w:spacing w:before="0"/>
        <w:ind w:left="1844"/>
        <w:rPr>
          <w:sz w:val="24"/>
          <w:szCs w:val="24"/>
        </w:rPr>
      </w:pPr>
      <w:r w:rsidRPr="00C31EF2">
        <w:rPr>
          <w:sz w:val="24"/>
          <w:szCs w:val="24"/>
        </w:rPr>
        <w:t>результаты рассмотрения вторых частей заявок с указанием, в том числе:</w:t>
      </w:r>
    </w:p>
    <w:p w14:paraId="7E153EC7" w14:textId="77777777" w:rsidR="00310519" w:rsidRPr="00C31EF2" w:rsidRDefault="00310519" w:rsidP="00C31EF2">
      <w:pPr>
        <w:pStyle w:val="a3"/>
        <w:numPr>
          <w:ilvl w:val="0"/>
          <w:numId w:val="38"/>
        </w:numPr>
        <w:spacing w:before="0"/>
        <w:ind w:left="2127" w:hanging="284"/>
        <w:rPr>
          <w:sz w:val="24"/>
          <w:szCs w:val="24"/>
        </w:rPr>
      </w:pPr>
      <w:r w:rsidRPr="00C31EF2">
        <w:rPr>
          <w:sz w:val="24"/>
          <w:szCs w:val="24"/>
        </w:rPr>
        <w:t>количества заявок, которые были отклонены;</w:t>
      </w:r>
    </w:p>
    <w:p w14:paraId="10166370" w14:textId="77777777" w:rsidR="00310519" w:rsidRPr="00C31EF2" w:rsidRDefault="00310519" w:rsidP="00C31EF2">
      <w:pPr>
        <w:pStyle w:val="a3"/>
        <w:numPr>
          <w:ilvl w:val="0"/>
          <w:numId w:val="38"/>
        </w:numPr>
        <w:spacing w:before="0"/>
        <w:ind w:left="2127" w:hanging="284"/>
        <w:rPr>
          <w:sz w:val="24"/>
          <w:szCs w:val="24"/>
        </w:rPr>
      </w:pPr>
      <w:r w:rsidRPr="00C31EF2">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45F17F00" w14:textId="4803C0B0" w:rsidR="00310519" w:rsidRPr="00C31EF2" w:rsidRDefault="00310519" w:rsidP="00C31EF2">
      <w:pPr>
        <w:pStyle w:val="a3"/>
        <w:numPr>
          <w:ilvl w:val="4"/>
          <w:numId w:val="4"/>
        </w:numPr>
        <w:tabs>
          <w:tab w:val="clear" w:pos="5104"/>
          <w:tab w:val="num" w:pos="1844"/>
        </w:tabs>
        <w:spacing w:before="0"/>
        <w:ind w:left="1844"/>
        <w:rPr>
          <w:sz w:val="24"/>
          <w:szCs w:val="24"/>
        </w:rPr>
      </w:pPr>
      <w:r w:rsidRPr="00C31EF2">
        <w:rPr>
          <w:sz w:val="24"/>
          <w:szCs w:val="24"/>
        </w:rPr>
        <w:t xml:space="preserve">причины, по которым закупка признана несостоявшейся в </w:t>
      </w:r>
      <w:proofErr w:type="gramStart"/>
      <w:r w:rsidRPr="00C31EF2">
        <w:rPr>
          <w:sz w:val="24"/>
          <w:szCs w:val="24"/>
        </w:rPr>
        <w:t>соответствии</w:t>
      </w:r>
      <w:proofErr w:type="gramEnd"/>
      <w:r w:rsidRPr="00C31EF2">
        <w:rPr>
          <w:sz w:val="24"/>
          <w:szCs w:val="24"/>
        </w:rPr>
        <w:t xml:space="preserve"> с подразделом </w:t>
      </w:r>
      <w:r w:rsidRPr="00C31EF2">
        <w:rPr>
          <w:sz w:val="24"/>
          <w:szCs w:val="24"/>
        </w:rPr>
        <w:fldChar w:fldCharType="begin"/>
      </w:r>
      <w:r w:rsidRPr="00C31EF2">
        <w:rPr>
          <w:sz w:val="24"/>
          <w:szCs w:val="24"/>
        </w:rPr>
        <w:instrText xml:space="preserve"> REF _Ref514600896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0959B4">
        <w:rPr>
          <w:sz w:val="24"/>
          <w:szCs w:val="24"/>
        </w:rPr>
        <w:t>4.19</w:t>
      </w:r>
      <w:r w:rsidRPr="00C31EF2">
        <w:rPr>
          <w:sz w:val="24"/>
          <w:szCs w:val="24"/>
        </w:rPr>
        <w:fldChar w:fldCharType="end"/>
      </w:r>
      <w:r w:rsidRPr="00C31EF2">
        <w:rPr>
          <w:sz w:val="24"/>
          <w:szCs w:val="24"/>
        </w:rPr>
        <w:t xml:space="preserve"> (в случае ее признания таковой).</w:t>
      </w:r>
    </w:p>
    <w:p w14:paraId="50485AC2" w14:textId="5CA20F7F" w:rsidR="008E25F5" w:rsidRPr="00C31EF2" w:rsidRDefault="00310519" w:rsidP="00C31EF2">
      <w:pPr>
        <w:pStyle w:val="a1"/>
        <w:spacing w:before="0"/>
        <w:rPr>
          <w:sz w:val="24"/>
          <w:szCs w:val="24"/>
        </w:rPr>
      </w:pPr>
      <w:r w:rsidRPr="00C31EF2">
        <w:rPr>
          <w:sz w:val="24"/>
          <w:szCs w:val="24"/>
        </w:rPr>
        <w:t xml:space="preserve">Протокол рассмотрения вторых частей заявок направляется Организатором оператору ЭТП не позднее 3 (трех) календарных дней </w:t>
      </w:r>
      <w:proofErr w:type="gramStart"/>
      <w:r w:rsidRPr="00C31EF2">
        <w:rPr>
          <w:sz w:val="24"/>
          <w:szCs w:val="24"/>
        </w:rPr>
        <w:t>с даты подписания</w:t>
      </w:r>
      <w:proofErr w:type="gramEnd"/>
      <w:r w:rsidRPr="00C31EF2">
        <w:rPr>
          <w:sz w:val="24"/>
          <w:szCs w:val="24"/>
        </w:rPr>
        <w:t xml:space="preserve">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C31EF2">
        <w:rPr>
          <w:sz w:val="24"/>
          <w:szCs w:val="24"/>
        </w:rPr>
        <w:t>.</w:t>
      </w:r>
      <w:bookmarkEnd w:id="571"/>
    </w:p>
    <w:p w14:paraId="2A661FFE" w14:textId="5CE5B67D" w:rsidR="00D2422D" w:rsidRPr="00116ECF" w:rsidRDefault="00606352" w:rsidP="00116ECF">
      <w:pPr>
        <w:pStyle w:val="20"/>
        <w:shd w:val="clear" w:color="auto" w:fill="FFFFFF" w:themeFill="background1"/>
        <w:spacing w:before="120"/>
        <w:jc w:val="both"/>
        <w:rPr>
          <w:b w:val="0"/>
          <w:sz w:val="26"/>
        </w:rPr>
      </w:pPr>
      <w:bookmarkStart w:id="572" w:name="_Ref516113069"/>
      <w:bookmarkStart w:id="573" w:name="_Ref516120029"/>
      <w:bookmarkStart w:id="574" w:name="_Toc772541"/>
      <w:r w:rsidRPr="00116ECF">
        <w:rPr>
          <w:sz w:val="26"/>
        </w:rPr>
        <w:t>К</w:t>
      </w:r>
      <w:r w:rsidR="00D2422D" w:rsidRPr="00116ECF">
        <w:rPr>
          <w:sz w:val="26"/>
        </w:rPr>
        <w:t>валификационн</w:t>
      </w:r>
      <w:r w:rsidRPr="00116ECF">
        <w:rPr>
          <w:sz w:val="26"/>
        </w:rPr>
        <w:t>ый</w:t>
      </w:r>
      <w:r w:rsidR="00D2422D" w:rsidRPr="00116ECF">
        <w:rPr>
          <w:sz w:val="26"/>
        </w:rPr>
        <w:t xml:space="preserve"> отбор</w:t>
      </w:r>
      <w:bookmarkEnd w:id="563"/>
      <w:r w:rsidR="000410D0" w:rsidRPr="00116ECF">
        <w:rPr>
          <w:sz w:val="26"/>
        </w:rPr>
        <w:t xml:space="preserve"> Участников (дополнительный этап)</w:t>
      </w:r>
      <w:bookmarkEnd w:id="572"/>
      <w:bookmarkEnd w:id="573"/>
      <w:bookmarkEnd w:id="574"/>
    </w:p>
    <w:p w14:paraId="5958A528" w14:textId="6B2A6CC3" w:rsidR="005C2328" w:rsidRPr="00C31EF2" w:rsidRDefault="00435A01" w:rsidP="00C31EF2">
      <w:pPr>
        <w:pStyle w:val="a1"/>
        <w:spacing w:before="0"/>
        <w:rPr>
          <w:sz w:val="24"/>
          <w:szCs w:val="24"/>
        </w:rPr>
      </w:pPr>
      <w:r w:rsidRPr="00C31EF2">
        <w:rPr>
          <w:sz w:val="24"/>
          <w:szCs w:val="24"/>
        </w:rPr>
        <w:t xml:space="preserve">В </w:t>
      </w:r>
      <w:proofErr w:type="gramStart"/>
      <w:r w:rsidRPr="00C31EF2">
        <w:rPr>
          <w:sz w:val="24"/>
          <w:szCs w:val="24"/>
        </w:rPr>
        <w:t>случае</w:t>
      </w:r>
      <w:proofErr w:type="gramEnd"/>
      <w:r w:rsidRPr="00C31EF2">
        <w:rPr>
          <w:sz w:val="24"/>
          <w:szCs w:val="24"/>
        </w:rPr>
        <w:t xml:space="preserve"> если </w:t>
      </w:r>
      <w:r w:rsidR="005C2328" w:rsidRPr="00C31EF2">
        <w:rPr>
          <w:sz w:val="24"/>
          <w:szCs w:val="24"/>
        </w:rPr>
        <w:t xml:space="preserve">это предусмотрено пунктом </w:t>
      </w:r>
      <w:r w:rsidR="005C2328" w:rsidRPr="00C31EF2">
        <w:rPr>
          <w:sz w:val="24"/>
          <w:szCs w:val="24"/>
        </w:rPr>
        <w:fldChar w:fldCharType="begin"/>
      </w:r>
      <w:r w:rsidR="005C2328" w:rsidRPr="00C31EF2">
        <w:rPr>
          <w:sz w:val="24"/>
          <w:szCs w:val="24"/>
        </w:rPr>
        <w:instrText xml:space="preserve"> REF _Ref515296765 \w \h </w:instrText>
      </w:r>
      <w:r w:rsidR="00D66A04" w:rsidRPr="00C31EF2">
        <w:rPr>
          <w:sz w:val="24"/>
          <w:szCs w:val="24"/>
        </w:rPr>
        <w:instrText xml:space="preserve"> \* MERGEFORMAT </w:instrText>
      </w:r>
      <w:r w:rsidR="005C2328" w:rsidRPr="00C31EF2">
        <w:rPr>
          <w:sz w:val="24"/>
          <w:szCs w:val="24"/>
        </w:rPr>
      </w:r>
      <w:r w:rsidR="005C2328" w:rsidRPr="00C31EF2">
        <w:rPr>
          <w:sz w:val="24"/>
          <w:szCs w:val="24"/>
        </w:rPr>
        <w:fldChar w:fldCharType="separate"/>
      </w:r>
      <w:r w:rsidR="000959B4">
        <w:rPr>
          <w:sz w:val="24"/>
          <w:szCs w:val="24"/>
        </w:rPr>
        <w:t>1.2.21</w:t>
      </w:r>
      <w:r w:rsidR="005C2328" w:rsidRPr="00C31EF2">
        <w:rPr>
          <w:sz w:val="24"/>
          <w:szCs w:val="24"/>
        </w:rPr>
        <w:fldChar w:fldCharType="end"/>
      </w:r>
      <w:r w:rsidRPr="00C31EF2">
        <w:rPr>
          <w:sz w:val="24"/>
          <w:szCs w:val="24"/>
        </w:rPr>
        <w:t>,</w:t>
      </w:r>
      <w:r w:rsidR="005C2328" w:rsidRPr="00C31EF2">
        <w:rPr>
          <w:sz w:val="24"/>
          <w:szCs w:val="24"/>
        </w:rPr>
        <w:t xml:space="preserve"> Организатор </w:t>
      </w:r>
      <w:r w:rsidR="00751DBE" w:rsidRPr="00C31EF2">
        <w:rPr>
          <w:sz w:val="24"/>
          <w:szCs w:val="24"/>
        </w:rPr>
        <w:t xml:space="preserve">в рамках рассмотрения вторых частей заявок </w:t>
      </w:r>
      <w:r w:rsidR="005C2328" w:rsidRPr="00C31EF2">
        <w:rPr>
          <w:sz w:val="24"/>
          <w:szCs w:val="24"/>
        </w:rPr>
        <w:t xml:space="preserve">проводит </w:t>
      </w:r>
      <w:r w:rsidRPr="00C31EF2">
        <w:rPr>
          <w:sz w:val="24"/>
          <w:szCs w:val="24"/>
        </w:rPr>
        <w:t xml:space="preserve">дополнительный этап </w:t>
      </w:r>
      <w:r w:rsidR="005C2328" w:rsidRPr="00C31EF2">
        <w:rPr>
          <w:sz w:val="24"/>
          <w:szCs w:val="24"/>
        </w:rPr>
        <w:t>квалификационн</w:t>
      </w:r>
      <w:r w:rsidRPr="00C31EF2">
        <w:rPr>
          <w:sz w:val="24"/>
          <w:szCs w:val="24"/>
        </w:rPr>
        <w:t>ого</w:t>
      </w:r>
      <w:r w:rsidR="005C2328" w:rsidRPr="00C31EF2">
        <w:rPr>
          <w:sz w:val="24"/>
          <w:szCs w:val="24"/>
        </w:rPr>
        <w:t xml:space="preserve"> отбор</w:t>
      </w:r>
      <w:r w:rsidRPr="00C31EF2">
        <w:rPr>
          <w:sz w:val="24"/>
          <w:szCs w:val="24"/>
        </w:rPr>
        <w:t>а</w:t>
      </w:r>
      <w:r w:rsidR="005C2328" w:rsidRPr="00C31EF2">
        <w:rPr>
          <w:sz w:val="24"/>
          <w:szCs w:val="24"/>
        </w:rPr>
        <w:t xml:space="preserve"> Участников в сроки, указанные в данном пункте.</w:t>
      </w:r>
    </w:p>
    <w:p w14:paraId="7653EAC7" w14:textId="5303F31B" w:rsidR="00751DBE" w:rsidRPr="00C31EF2" w:rsidRDefault="00751DBE" w:rsidP="00C31EF2">
      <w:pPr>
        <w:pStyle w:val="a1"/>
        <w:shd w:val="clear" w:color="auto" w:fill="FFFFFF" w:themeFill="background1"/>
        <w:spacing w:before="0"/>
        <w:rPr>
          <w:sz w:val="24"/>
          <w:szCs w:val="24"/>
        </w:rPr>
      </w:pPr>
      <w:bookmarkStart w:id="575" w:name="_Ref515447248"/>
      <w:r w:rsidRPr="00C31EF2">
        <w:rPr>
          <w:sz w:val="24"/>
          <w:szCs w:val="24"/>
        </w:rPr>
        <w:t xml:space="preserve">Проведение квалификационного отбора </w:t>
      </w:r>
      <w:r w:rsidR="00076F0A" w:rsidRPr="00C31EF2">
        <w:rPr>
          <w:sz w:val="24"/>
          <w:szCs w:val="24"/>
        </w:rPr>
        <w:t xml:space="preserve">Участников </w:t>
      </w:r>
      <w:r w:rsidRPr="00C31EF2">
        <w:rPr>
          <w:sz w:val="24"/>
          <w:szCs w:val="24"/>
        </w:rPr>
        <w:t xml:space="preserve">осуществляется по материалам вторых частей </w:t>
      </w:r>
      <w:proofErr w:type="gramStart"/>
      <w:r w:rsidRPr="00C31EF2">
        <w:rPr>
          <w:sz w:val="24"/>
          <w:szCs w:val="24"/>
        </w:rPr>
        <w:t>заявок</w:t>
      </w:r>
      <w:proofErr w:type="gramEnd"/>
      <w:r w:rsidRPr="00C31EF2">
        <w:rPr>
          <w:sz w:val="24"/>
          <w:szCs w:val="24"/>
        </w:rPr>
        <w:t xml:space="preserve"> на основании представленных в них документов и сведений</w:t>
      </w:r>
      <w:bookmarkEnd w:id="575"/>
      <w:r w:rsidR="00A23518" w:rsidRPr="00C31EF2">
        <w:rPr>
          <w:sz w:val="24"/>
          <w:szCs w:val="24"/>
        </w:rPr>
        <w:t xml:space="preserve"> в соответствии с общим порядком, установленным в подразделе </w:t>
      </w:r>
      <w:r w:rsidR="00A23518" w:rsidRPr="00C31EF2">
        <w:rPr>
          <w:sz w:val="24"/>
          <w:szCs w:val="24"/>
        </w:rPr>
        <w:fldChar w:fldCharType="begin"/>
      </w:r>
      <w:r w:rsidR="00A23518" w:rsidRPr="00C31EF2">
        <w:rPr>
          <w:sz w:val="24"/>
          <w:szCs w:val="24"/>
        </w:rPr>
        <w:instrText xml:space="preserve"> REF _Ref516110491 \r \h </w:instrText>
      </w:r>
      <w:r w:rsidR="00C31EF2">
        <w:rPr>
          <w:sz w:val="24"/>
          <w:szCs w:val="24"/>
        </w:rPr>
        <w:instrText xml:space="preserve"> \* MERGEFORMAT </w:instrText>
      </w:r>
      <w:r w:rsidR="00A23518" w:rsidRPr="00C31EF2">
        <w:rPr>
          <w:sz w:val="24"/>
          <w:szCs w:val="24"/>
        </w:rPr>
      </w:r>
      <w:r w:rsidR="00A23518" w:rsidRPr="00C31EF2">
        <w:rPr>
          <w:sz w:val="24"/>
          <w:szCs w:val="24"/>
        </w:rPr>
        <w:fldChar w:fldCharType="separate"/>
      </w:r>
      <w:r w:rsidR="000959B4">
        <w:rPr>
          <w:sz w:val="24"/>
          <w:szCs w:val="24"/>
        </w:rPr>
        <w:t>4.11</w:t>
      </w:r>
      <w:r w:rsidR="00A23518" w:rsidRPr="00C31EF2">
        <w:rPr>
          <w:sz w:val="24"/>
          <w:szCs w:val="24"/>
        </w:rPr>
        <w:fldChar w:fldCharType="end"/>
      </w:r>
      <w:r w:rsidRPr="00C31EF2">
        <w:rPr>
          <w:sz w:val="24"/>
          <w:szCs w:val="24"/>
        </w:rPr>
        <w:t>.</w:t>
      </w:r>
    </w:p>
    <w:p w14:paraId="68CA738B" w14:textId="59924479" w:rsidR="005C2328" w:rsidRPr="00C31EF2" w:rsidRDefault="005C2328" w:rsidP="00C31EF2">
      <w:pPr>
        <w:pStyle w:val="a1"/>
        <w:spacing w:before="0"/>
        <w:rPr>
          <w:sz w:val="24"/>
          <w:szCs w:val="24"/>
        </w:rPr>
      </w:pPr>
      <w:r w:rsidRPr="00C31EF2">
        <w:rPr>
          <w:sz w:val="24"/>
          <w:szCs w:val="24"/>
        </w:rPr>
        <w:t xml:space="preserve">В </w:t>
      </w:r>
      <w:proofErr w:type="gramStart"/>
      <w:r w:rsidRPr="00C31EF2">
        <w:rPr>
          <w:sz w:val="24"/>
          <w:szCs w:val="24"/>
        </w:rPr>
        <w:t>рамках</w:t>
      </w:r>
      <w:proofErr w:type="gramEnd"/>
      <w:r w:rsidRPr="00C31EF2">
        <w:rPr>
          <w:sz w:val="24"/>
          <w:szCs w:val="24"/>
        </w:rPr>
        <w:t xml:space="preserve"> проведения квалификационного отбора осуществляется проверка </w:t>
      </w:r>
      <w:r w:rsidR="002D3971" w:rsidRPr="00C31EF2">
        <w:rPr>
          <w:sz w:val="24"/>
          <w:szCs w:val="24"/>
        </w:rPr>
        <w:t xml:space="preserve">Участника </w:t>
      </w:r>
      <w:r w:rsidRPr="00C31EF2">
        <w:rPr>
          <w:sz w:val="24"/>
          <w:szCs w:val="24"/>
        </w:rPr>
        <w:t xml:space="preserve">на предмет </w:t>
      </w:r>
      <w:r w:rsidR="002D3971" w:rsidRPr="00C31EF2">
        <w:rPr>
          <w:sz w:val="24"/>
          <w:szCs w:val="24"/>
        </w:rPr>
        <w:t xml:space="preserve">его </w:t>
      </w:r>
      <w:r w:rsidRPr="00C31EF2">
        <w:rPr>
          <w:sz w:val="24"/>
          <w:szCs w:val="24"/>
        </w:rPr>
        <w:t xml:space="preserve">соответствия </w:t>
      </w:r>
      <w:r w:rsidR="001D06D7" w:rsidRPr="00C31EF2">
        <w:rPr>
          <w:sz w:val="24"/>
          <w:szCs w:val="24"/>
        </w:rPr>
        <w:t xml:space="preserve">единым </w:t>
      </w:r>
      <w:r w:rsidR="002D3971" w:rsidRPr="00C31EF2">
        <w:rPr>
          <w:sz w:val="24"/>
          <w:szCs w:val="24"/>
        </w:rPr>
        <w:t>квалификационным требованиям</w:t>
      </w:r>
      <w:r w:rsidRPr="00C31EF2">
        <w:rPr>
          <w:sz w:val="24"/>
          <w:szCs w:val="24"/>
        </w:rPr>
        <w:t xml:space="preserve">, установленным в </w:t>
      </w:r>
      <w:r w:rsidR="00450187" w:rsidRPr="00C31EF2">
        <w:rPr>
          <w:sz w:val="24"/>
          <w:szCs w:val="24"/>
        </w:rPr>
        <w:t>под</w:t>
      </w:r>
      <w:r w:rsidRPr="00C31EF2">
        <w:rPr>
          <w:sz w:val="24"/>
          <w:szCs w:val="24"/>
        </w:rPr>
        <w:t>разделе</w:t>
      </w:r>
      <w:r w:rsidR="00450187" w:rsidRPr="00C31EF2">
        <w:rPr>
          <w:sz w:val="24"/>
          <w:szCs w:val="24"/>
        </w:rPr>
        <w:t xml:space="preserve"> </w:t>
      </w:r>
      <w:r w:rsidR="00450187" w:rsidRPr="00C31EF2">
        <w:rPr>
          <w:sz w:val="24"/>
          <w:szCs w:val="24"/>
        </w:rPr>
        <w:fldChar w:fldCharType="begin"/>
      </w:r>
      <w:r w:rsidR="00450187" w:rsidRPr="00C31EF2">
        <w:rPr>
          <w:sz w:val="24"/>
          <w:szCs w:val="24"/>
        </w:rPr>
        <w:instrText xml:space="preserve"> REF _Ref513730023 \r \h </w:instrText>
      </w:r>
      <w:r w:rsidR="00C31EF2">
        <w:rPr>
          <w:sz w:val="24"/>
          <w:szCs w:val="24"/>
        </w:rPr>
        <w:instrText xml:space="preserve"> \* MERGEFORMAT </w:instrText>
      </w:r>
      <w:r w:rsidR="00450187" w:rsidRPr="00C31EF2">
        <w:rPr>
          <w:sz w:val="24"/>
          <w:szCs w:val="24"/>
        </w:rPr>
      </w:r>
      <w:r w:rsidR="00450187" w:rsidRPr="00C31EF2">
        <w:rPr>
          <w:sz w:val="24"/>
          <w:szCs w:val="24"/>
        </w:rPr>
        <w:fldChar w:fldCharType="separate"/>
      </w:r>
      <w:r w:rsidR="000959B4">
        <w:rPr>
          <w:sz w:val="24"/>
          <w:szCs w:val="24"/>
        </w:rPr>
        <w:t>10.3</w:t>
      </w:r>
      <w:r w:rsidR="00450187" w:rsidRPr="00C31EF2">
        <w:rPr>
          <w:sz w:val="24"/>
          <w:szCs w:val="24"/>
        </w:rPr>
        <w:fldChar w:fldCharType="end"/>
      </w:r>
      <w:r w:rsidRPr="00C31EF2">
        <w:rPr>
          <w:sz w:val="24"/>
          <w:szCs w:val="24"/>
        </w:rPr>
        <w:t>.</w:t>
      </w:r>
    </w:p>
    <w:p w14:paraId="36D8435E" w14:textId="0B05B6D3" w:rsidR="005C2328" w:rsidRPr="00C31EF2" w:rsidRDefault="005C2328" w:rsidP="00C31EF2">
      <w:pPr>
        <w:pStyle w:val="a1"/>
        <w:spacing w:before="0"/>
        <w:rPr>
          <w:sz w:val="24"/>
          <w:szCs w:val="24"/>
        </w:rPr>
      </w:pPr>
      <w:bookmarkStart w:id="576" w:name="_Ref515465828"/>
      <w:r w:rsidRPr="00C31EF2">
        <w:rPr>
          <w:sz w:val="24"/>
          <w:szCs w:val="24"/>
        </w:rPr>
        <w:t xml:space="preserve">По результатам </w:t>
      </w:r>
      <w:r w:rsidR="00D87EFE" w:rsidRPr="00C31EF2">
        <w:rPr>
          <w:sz w:val="24"/>
          <w:szCs w:val="24"/>
        </w:rPr>
        <w:t xml:space="preserve">проведения квалификационного отбора </w:t>
      </w:r>
      <w:r w:rsidRPr="00C31EF2">
        <w:rPr>
          <w:sz w:val="24"/>
          <w:szCs w:val="24"/>
        </w:rPr>
        <w:t xml:space="preserve">Закупочная комиссия </w:t>
      </w:r>
      <w:r w:rsidR="000347A9" w:rsidRPr="00C31EF2">
        <w:rPr>
          <w:sz w:val="24"/>
          <w:szCs w:val="24"/>
        </w:rPr>
        <w:t>отклоняет</w:t>
      </w:r>
      <w:r w:rsidRPr="00C31EF2">
        <w:rPr>
          <w:sz w:val="24"/>
          <w:szCs w:val="24"/>
        </w:rPr>
        <w:t xml:space="preserve"> несоответствующие заявки по следующим основаниям:</w:t>
      </w:r>
      <w:bookmarkEnd w:id="576"/>
    </w:p>
    <w:p w14:paraId="219D5095" w14:textId="1E1D8B0E" w:rsidR="005C2328" w:rsidRPr="00C31EF2" w:rsidRDefault="005C2328" w:rsidP="00C31EF2">
      <w:pPr>
        <w:pStyle w:val="a3"/>
        <w:tabs>
          <w:tab w:val="clear" w:pos="5104"/>
          <w:tab w:val="num" w:pos="1844"/>
        </w:tabs>
        <w:spacing w:before="0"/>
        <w:ind w:left="1844"/>
        <w:rPr>
          <w:sz w:val="24"/>
          <w:szCs w:val="24"/>
        </w:rPr>
      </w:pPr>
      <w:bookmarkStart w:id="577" w:name="_Ref515452218"/>
      <w:r w:rsidRPr="00C31EF2">
        <w:rPr>
          <w:sz w:val="24"/>
          <w:szCs w:val="24"/>
        </w:rPr>
        <w:t xml:space="preserve">несоответствие </w:t>
      </w:r>
      <w:r w:rsidR="00142B2B" w:rsidRPr="00C31EF2">
        <w:rPr>
          <w:sz w:val="24"/>
          <w:szCs w:val="24"/>
        </w:rPr>
        <w:t>комплект</w:t>
      </w:r>
      <w:r w:rsidR="004238AC" w:rsidRPr="00C31EF2">
        <w:rPr>
          <w:sz w:val="24"/>
          <w:szCs w:val="24"/>
        </w:rPr>
        <w:t xml:space="preserve">а </w:t>
      </w:r>
      <w:r w:rsidR="00142B2B" w:rsidRPr="00C31EF2">
        <w:rPr>
          <w:sz w:val="24"/>
          <w:szCs w:val="24"/>
        </w:rPr>
        <w:t xml:space="preserve">документов, подтверждающих </w:t>
      </w:r>
      <w:r w:rsidR="00920362" w:rsidRPr="00C31EF2">
        <w:rPr>
          <w:sz w:val="24"/>
          <w:szCs w:val="24"/>
        </w:rPr>
        <w:t>квалификацию</w:t>
      </w:r>
      <w:r w:rsidR="00651072" w:rsidRPr="00C31EF2">
        <w:rPr>
          <w:sz w:val="24"/>
          <w:szCs w:val="24"/>
        </w:rPr>
        <w:t xml:space="preserve"> Участник</w:t>
      </w:r>
      <w:r w:rsidR="004238AC" w:rsidRPr="00C31EF2">
        <w:rPr>
          <w:sz w:val="24"/>
          <w:szCs w:val="24"/>
        </w:rPr>
        <w:t>а</w:t>
      </w:r>
      <w:r w:rsidR="00142B2B" w:rsidRPr="00C31EF2">
        <w:rPr>
          <w:sz w:val="24"/>
          <w:szCs w:val="24"/>
        </w:rPr>
        <w:t>,</w:t>
      </w:r>
      <w:r w:rsidRPr="00C31EF2">
        <w:rPr>
          <w:sz w:val="24"/>
          <w:szCs w:val="24"/>
        </w:rPr>
        <w:t xml:space="preserve"> </w:t>
      </w:r>
      <w:r w:rsidR="008F44EA" w:rsidRPr="00C31EF2">
        <w:rPr>
          <w:sz w:val="24"/>
          <w:szCs w:val="24"/>
        </w:rPr>
        <w:t xml:space="preserve">по </w:t>
      </w:r>
      <w:r w:rsidR="007A3C1F" w:rsidRPr="00C31EF2">
        <w:rPr>
          <w:sz w:val="24"/>
          <w:szCs w:val="24"/>
        </w:rPr>
        <w:t>составу</w:t>
      </w:r>
      <w:r w:rsidR="007A3C1F" w:rsidRPr="00C31EF2">
        <w:rPr>
          <w:rStyle w:val="ab"/>
          <w:sz w:val="24"/>
          <w:szCs w:val="24"/>
        </w:rPr>
        <w:footnoteReference w:id="5"/>
      </w:r>
      <w:r w:rsidRPr="00C31EF2">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C31EF2">
        <w:rPr>
          <w:sz w:val="24"/>
          <w:szCs w:val="24"/>
        </w:rPr>
        <w:t>документов</w:t>
      </w:r>
      <w:r w:rsidRPr="00C31EF2">
        <w:rPr>
          <w:sz w:val="24"/>
          <w:szCs w:val="24"/>
        </w:rPr>
        <w:t>;</w:t>
      </w:r>
      <w:bookmarkEnd w:id="577"/>
    </w:p>
    <w:p w14:paraId="2B291908" w14:textId="5B59C4D9" w:rsidR="005C2328" w:rsidRPr="00C31EF2" w:rsidRDefault="005C2328" w:rsidP="00C31EF2">
      <w:pPr>
        <w:pStyle w:val="a3"/>
        <w:tabs>
          <w:tab w:val="clear" w:pos="5104"/>
          <w:tab w:val="num" w:pos="1844"/>
        </w:tabs>
        <w:spacing w:before="0"/>
        <w:ind w:left="1844"/>
        <w:rPr>
          <w:sz w:val="24"/>
          <w:szCs w:val="24"/>
        </w:rPr>
      </w:pPr>
      <w:r w:rsidRPr="00C31EF2">
        <w:rPr>
          <w:sz w:val="24"/>
          <w:szCs w:val="24"/>
        </w:rPr>
        <w:t>несоответствие Участник</w:t>
      </w:r>
      <w:r w:rsidR="004238AC" w:rsidRPr="00C31EF2">
        <w:rPr>
          <w:sz w:val="24"/>
          <w:szCs w:val="24"/>
        </w:rPr>
        <w:t>а</w:t>
      </w:r>
      <w:r w:rsidRPr="00C31EF2">
        <w:rPr>
          <w:sz w:val="24"/>
          <w:szCs w:val="24"/>
        </w:rPr>
        <w:t xml:space="preserve"> </w:t>
      </w:r>
      <w:r w:rsidR="00142B2B" w:rsidRPr="00C31EF2">
        <w:rPr>
          <w:sz w:val="24"/>
          <w:szCs w:val="24"/>
        </w:rPr>
        <w:t xml:space="preserve">квалификационным </w:t>
      </w:r>
      <w:r w:rsidRPr="00C31EF2">
        <w:rPr>
          <w:sz w:val="24"/>
          <w:szCs w:val="24"/>
        </w:rPr>
        <w:t>требованиям</w:t>
      </w:r>
      <w:r w:rsidR="00142B2B" w:rsidRPr="00C31EF2">
        <w:rPr>
          <w:sz w:val="24"/>
          <w:szCs w:val="24"/>
        </w:rPr>
        <w:t xml:space="preserve">, установленным в </w:t>
      </w:r>
      <w:proofErr w:type="gramStart"/>
      <w:r w:rsidR="000A26C1" w:rsidRPr="00C31EF2">
        <w:rPr>
          <w:sz w:val="24"/>
          <w:szCs w:val="24"/>
        </w:rPr>
        <w:t>подразделе</w:t>
      </w:r>
      <w:proofErr w:type="gramEnd"/>
      <w:r w:rsidR="000A26C1" w:rsidRPr="00C31EF2">
        <w:rPr>
          <w:sz w:val="24"/>
          <w:szCs w:val="24"/>
        </w:rPr>
        <w:t xml:space="preserve"> </w:t>
      </w:r>
      <w:r w:rsidR="000A26C1" w:rsidRPr="00C31EF2">
        <w:rPr>
          <w:sz w:val="24"/>
          <w:szCs w:val="24"/>
        </w:rPr>
        <w:fldChar w:fldCharType="begin"/>
      </w:r>
      <w:r w:rsidR="000A26C1" w:rsidRPr="00C31EF2">
        <w:rPr>
          <w:sz w:val="24"/>
          <w:szCs w:val="24"/>
        </w:rPr>
        <w:instrText xml:space="preserve"> REF _Ref513730023 \r \h </w:instrText>
      </w:r>
      <w:r w:rsidR="00C31EF2">
        <w:rPr>
          <w:sz w:val="24"/>
          <w:szCs w:val="24"/>
        </w:rPr>
        <w:instrText xml:space="preserve"> \* MERGEFORMAT </w:instrText>
      </w:r>
      <w:r w:rsidR="000A26C1" w:rsidRPr="00C31EF2">
        <w:rPr>
          <w:sz w:val="24"/>
          <w:szCs w:val="24"/>
        </w:rPr>
      </w:r>
      <w:r w:rsidR="000A26C1" w:rsidRPr="00C31EF2">
        <w:rPr>
          <w:sz w:val="24"/>
          <w:szCs w:val="24"/>
        </w:rPr>
        <w:fldChar w:fldCharType="separate"/>
      </w:r>
      <w:r w:rsidR="000959B4">
        <w:rPr>
          <w:sz w:val="24"/>
          <w:szCs w:val="24"/>
        </w:rPr>
        <w:t>10.3</w:t>
      </w:r>
      <w:r w:rsidR="000A26C1" w:rsidRPr="00C31EF2">
        <w:rPr>
          <w:sz w:val="24"/>
          <w:szCs w:val="24"/>
        </w:rPr>
        <w:fldChar w:fldCharType="end"/>
      </w:r>
      <w:r w:rsidRPr="00C31EF2">
        <w:rPr>
          <w:sz w:val="24"/>
          <w:szCs w:val="24"/>
        </w:rPr>
        <w:t>;</w:t>
      </w:r>
    </w:p>
    <w:p w14:paraId="55106F13" w14:textId="201A444A" w:rsidR="00EB5889" w:rsidRPr="00C31EF2" w:rsidRDefault="005C2328" w:rsidP="00C31EF2">
      <w:pPr>
        <w:pStyle w:val="a3"/>
        <w:tabs>
          <w:tab w:val="clear" w:pos="5104"/>
          <w:tab w:val="num" w:pos="1844"/>
        </w:tabs>
        <w:spacing w:before="0"/>
        <w:ind w:left="1844"/>
        <w:rPr>
          <w:sz w:val="24"/>
          <w:szCs w:val="24"/>
        </w:rPr>
      </w:pPr>
      <w:r w:rsidRPr="00C31EF2">
        <w:rPr>
          <w:sz w:val="24"/>
          <w:szCs w:val="24"/>
        </w:rPr>
        <w:t xml:space="preserve">несоответствие привлекаемых субподрядчиков (соисполнителей), изготовителей </w:t>
      </w:r>
      <w:r w:rsidR="00325E82" w:rsidRPr="00C31EF2">
        <w:rPr>
          <w:sz w:val="24"/>
          <w:szCs w:val="24"/>
        </w:rPr>
        <w:t xml:space="preserve">товара </w:t>
      </w:r>
      <w:r w:rsidR="00142B2B" w:rsidRPr="00C31EF2">
        <w:rPr>
          <w:sz w:val="24"/>
          <w:szCs w:val="24"/>
        </w:rPr>
        <w:t xml:space="preserve">квалификационным </w:t>
      </w:r>
      <w:r w:rsidRPr="00C31EF2">
        <w:rPr>
          <w:sz w:val="24"/>
          <w:szCs w:val="24"/>
        </w:rPr>
        <w:t xml:space="preserve">требованиям (в </w:t>
      </w:r>
      <w:proofErr w:type="gramStart"/>
      <w:r w:rsidRPr="00C31EF2">
        <w:rPr>
          <w:sz w:val="24"/>
          <w:szCs w:val="24"/>
        </w:rPr>
        <w:t>случае</w:t>
      </w:r>
      <w:proofErr w:type="gramEnd"/>
      <w:r w:rsidRPr="00C31EF2">
        <w:rPr>
          <w:sz w:val="24"/>
          <w:szCs w:val="24"/>
        </w:rPr>
        <w:t xml:space="preserve"> установления соответствующих требований в Документации о закупке)</w:t>
      </w:r>
      <w:r w:rsidR="00916F54" w:rsidRPr="00C31EF2">
        <w:rPr>
          <w:sz w:val="24"/>
          <w:szCs w:val="24"/>
        </w:rPr>
        <w:t>.</w:t>
      </w:r>
      <w:r w:rsidR="00EB5889" w:rsidRPr="00C31EF2">
        <w:rPr>
          <w:sz w:val="24"/>
          <w:szCs w:val="24"/>
        </w:rPr>
        <w:t xml:space="preserve"> </w:t>
      </w:r>
    </w:p>
    <w:p w14:paraId="3F1EDEDA" w14:textId="1DE1B271" w:rsidR="001D795F" w:rsidRPr="00C31EF2" w:rsidRDefault="00134B2A" w:rsidP="00C31EF2">
      <w:pPr>
        <w:pStyle w:val="a1"/>
        <w:spacing w:before="0"/>
        <w:rPr>
          <w:sz w:val="24"/>
          <w:szCs w:val="24"/>
        </w:rPr>
      </w:pPr>
      <w:bookmarkStart w:id="578" w:name="_Ref515453340"/>
      <w:r w:rsidRPr="00C31EF2">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C31EF2">
        <w:rPr>
          <w:sz w:val="24"/>
          <w:szCs w:val="24"/>
        </w:rPr>
        <w:fldChar w:fldCharType="begin"/>
      </w:r>
      <w:r w:rsidRPr="00C31EF2">
        <w:rPr>
          <w:sz w:val="24"/>
          <w:szCs w:val="24"/>
        </w:rPr>
        <w:instrText xml:space="preserve"> REF _Ref531715394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0959B4">
        <w:rPr>
          <w:sz w:val="24"/>
          <w:szCs w:val="24"/>
        </w:rPr>
        <w:t>4.11.5</w:t>
      </w:r>
      <w:r w:rsidRPr="00C31EF2">
        <w:rPr>
          <w:sz w:val="24"/>
          <w:szCs w:val="24"/>
        </w:rPr>
        <w:fldChar w:fldCharType="end"/>
      </w:r>
      <w:r w:rsidRPr="00C31EF2">
        <w:rPr>
          <w:sz w:val="24"/>
          <w:szCs w:val="24"/>
        </w:rPr>
        <w:t>)</w:t>
      </w:r>
      <w:bookmarkEnd w:id="578"/>
      <w:r w:rsidRPr="00C31EF2">
        <w:rPr>
          <w:sz w:val="24"/>
          <w:szCs w:val="24"/>
        </w:rPr>
        <w:t>.</w:t>
      </w:r>
    </w:p>
    <w:p w14:paraId="000F896B" w14:textId="12007807" w:rsidR="00ED66C4" w:rsidRPr="00116ECF" w:rsidRDefault="004F1FE7" w:rsidP="00116ECF">
      <w:pPr>
        <w:pStyle w:val="20"/>
        <w:spacing w:before="120"/>
        <w:jc w:val="both"/>
        <w:rPr>
          <w:sz w:val="26"/>
        </w:rPr>
      </w:pPr>
      <w:bookmarkStart w:id="579" w:name="_Toc515555591"/>
      <w:bookmarkStart w:id="580" w:name="_Toc515625988"/>
      <w:bookmarkStart w:id="581" w:name="_Toc515630870"/>
      <w:bookmarkStart w:id="582" w:name="_Toc515631575"/>
      <w:bookmarkStart w:id="583" w:name="_Toc515555592"/>
      <w:bookmarkStart w:id="584" w:name="_Toc515625989"/>
      <w:bookmarkStart w:id="585" w:name="_Toc515630871"/>
      <w:bookmarkStart w:id="586" w:name="_Toc515631576"/>
      <w:bookmarkStart w:id="587" w:name="_Toc515555593"/>
      <w:bookmarkStart w:id="588" w:name="_Toc515625990"/>
      <w:bookmarkStart w:id="589" w:name="_Toc515630872"/>
      <w:bookmarkStart w:id="590" w:name="_Toc515631577"/>
      <w:bookmarkStart w:id="591" w:name="_Toc515555594"/>
      <w:bookmarkStart w:id="592" w:name="_Toc515625991"/>
      <w:bookmarkStart w:id="593" w:name="_Toc515630873"/>
      <w:bookmarkStart w:id="594" w:name="_Toc515631578"/>
      <w:bookmarkStart w:id="595" w:name="_Ref516112893"/>
      <w:bookmarkStart w:id="596" w:name="_Toc772542"/>
      <w:bookmarkStart w:id="597" w:name="_Ref515556123"/>
      <w:bookmarkStart w:id="598" w:name="_Ref514705876"/>
      <w:bookmarkStart w:id="599" w:name="_Ref55304422"/>
      <w:bookmarkEnd w:id="544"/>
      <w:bookmarkEnd w:id="545"/>
      <w:bookmarkEnd w:id="546"/>
      <w:bookmarkEnd w:id="547"/>
      <w:bookmarkEnd w:id="548"/>
      <w:bookmarkEnd w:id="549"/>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r w:rsidRPr="00116ECF">
        <w:rPr>
          <w:sz w:val="26"/>
        </w:rPr>
        <w:t>Открытие доступа к ценовым предложениям</w:t>
      </w:r>
      <w:bookmarkEnd w:id="595"/>
      <w:bookmarkEnd w:id="596"/>
    </w:p>
    <w:p w14:paraId="100E151E" w14:textId="5F1E9BFC" w:rsidR="003D6302" w:rsidRPr="00C31EF2" w:rsidRDefault="003D6302" w:rsidP="00C31EF2">
      <w:pPr>
        <w:pStyle w:val="a1"/>
        <w:spacing w:before="0"/>
        <w:rPr>
          <w:sz w:val="24"/>
          <w:szCs w:val="24"/>
        </w:rPr>
      </w:pPr>
      <w:proofErr w:type="gramStart"/>
      <w:r w:rsidRPr="00C31EF2">
        <w:rPr>
          <w:sz w:val="24"/>
          <w:szCs w:val="24"/>
        </w:rPr>
        <w:t xml:space="preserve">Оператор ЭТП в </w:t>
      </w:r>
      <w:r w:rsidR="003426A8" w:rsidRPr="00C31EF2">
        <w:rPr>
          <w:sz w:val="24"/>
          <w:szCs w:val="24"/>
        </w:rPr>
        <w:t>течение 1 (одного)</w:t>
      </w:r>
      <w:r w:rsidR="00D9128C" w:rsidRPr="00C31EF2">
        <w:rPr>
          <w:sz w:val="24"/>
          <w:szCs w:val="24"/>
        </w:rPr>
        <w:t xml:space="preserve"> часа после </w:t>
      </w:r>
      <w:r w:rsidR="008D6B78" w:rsidRPr="00C31EF2">
        <w:rPr>
          <w:sz w:val="24"/>
          <w:szCs w:val="24"/>
        </w:rPr>
        <w:t xml:space="preserve">официального размещения им в ЕИС протокола по результатам </w:t>
      </w:r>
      <w:r w:rsidR="00D9128C" w:rsidRPr="00C31EF2">
        <w:rPr>
          <w:sz w:val="24"/>
          <w:szCs w:val="24"/>
        </w:rPr>
        <w:t xml:space="preserve">осуществления автоматического </w:t>
      </w:r>
      <w:r w:rsidR="008D6B78" w:rsidRPr="00C31EF2">
        <w:rPr>
          <w:sz w:val="24"/>
          <w:szCs w:val="24"/>
        </w:rPr>
        <w:t xml:space="preserve">(с использованием функционала ЭТП) </w:t>
      </w:r>
      <w:r w:rsidR="00D9128C" w:rsidRPr="00C31EF2">
        <w:rPr>
          <w:sz w:val="24"/>
          <w:szCs w:val="24"/>
        </w:rPr>
        <w:t>сопоставления ценовых предложений Участников</w:t>
      </w:r>
      <w:r w:rsidRPr="00C31EF2">
        <w:rPr>
          <w:sz w:val="24"/>
          <w:szCs w:val="24"/>
        </w:rPr>
        <w:t>,</w:t>
      </w:r>
      <w:r w:rsidR="00D9128C" w:rsidRPr="00C31EF2">
        <w:rPr>
          <w:sz w:val="24"/>
          <w:szCs w:val="24"/>
        </w:rPr>
        <w:t xml:space="preserve"> </w:t>
      </w:r>
      <w:r w:rsidRPr="00C31EF2">
        <w:rPr>
          <w:sz w:val="24"/>
          <w:szCs w:val="24"/>
        </w:rPr>
        <w:t xml:space="preserve">направляет в адрес Организатора </w:t>
      </w:r>
      <w:r w:rsidR="008D6B78" w:rsidRPr="00C31EF2">
        <w:rPr>
          <w:sz w:val="24"/>
          <w:szCs w:val="24"/>
        </w:rPr>
        <w:t xml:space="preserve">результаты такого сопоставления, а также </w:t>
      </w:r>
      <w:r w:rsidR="007D1D81" w:rsidRPr="00C31EF2">
        <w:rPr>
          <w:sz w:val="24"/>
          <w:szCs w:val="24"/>
        </w:rPr>
        <w:t>ценовые предложения</w:t>
      </w:r>
      <w:r w:rsidR="005B110A" w:rsidRPr="00C31EF2">
        <w:rPr>
          <w:sz w:val="24"/>
          <w:szCs w:val="24"/>
        </w:rPr>
        <w:t xml:space="preserve"> </w:t>
      </w:r>
      <w:r w:rsidRPr="00C31EF2">
        <w:rPr>
          <w:sz w:val="24"/>
          <w:szCs w:val="24"/>
        </w:rPr>
        <w:t xml:space="preserve">всех Участников, которые </w:t>
      </w:r>
      <w:r w:rsidR="009B780C" w:rsidRPr="00C31EF2">
        <w:rPr>
          <w:sz w:val="24"/>
          <w:szCs w:val="24"/>
        </w:rPr>
        <w:t>подали заявки на участие в закупке</w:t>
      </w:r>
      <w:r w:rsidR="00273070" w:rsidRPr="00C31EF2">
        <w:rPr>
          <w:sz w:val="24"/>
          <w:szCs w:val="24"/>
        </w:rPr>
        <w:t xml:space="preserve"> (в том числе Участников, отклоненных по результатам рассмотрения первых частей заявок)</w:t>
      </w:r>
      <w:r w:rsidRPr="00C31EF2">
        <w:rPr>
          <w:sz w:val="24"/>
          <w:szCs w:val="24"/>
        </w:rPr>
        <w:t>.</w:t>
      </w:r>
      <w:proofErr w:type="gramEnd"/>
    </w:p>
    <w:p w14:paraId="27B44106" w14:textId="2E8F9F30" w:rsidR="00ED66C4" w:rsidRPr="00C31EF2" w:rsidRDefault="003D6302" w:rsidP="00C31EF2">
      <w:pPr>
        <w:pStyle w:val="a1"/>
        <w:spacing w:before="0"/>
        <w:rPr>
          <w:sz w:val="24"/>
          <w:szCs w:val="24"/>
        </w:rPr>
      </w:pPr>
      <w:r w:rsidRPr="00C31EF2">
        <w:rPr>
          <w:sz w:val="24"/>
          <w:szCs w:val="24"/>
        </w:rPr>
        <w:t>Подробные правила открытия Организатору</w:t>
      </w:r>
      <w:r w:rsidR="00A50550" w:rsidRPr="00C31EF2">
        <w:rPr>
          <w:sz w:val="24"/>
          <w:szCs w:val="24"/>
        </w:rPr>
        <w:t xml:space="preserve">, а также Участникам закупки </w:t>
      </w:r>
      <w:r w:rsidRPr="00C31EF2">
        <w:rPr>
          <w:sz w:val="24"/>
          <w:szCs w:val="24"/>
        </w:rPr>
        <w:t xml:space="preserve">доступа к </w:t>
      </w:r>
      <w:r w:rsidR="00A50550" w:rsidRPr="00C31EF2">
        <w:rPr>
          <w:sz w:val="24"/>
          <w:szCs w:val="24"/>
        </w:rPr>
        <w:t xml:space="preserve">ценовым предложениям </w:t>
      </w:r>
      <w:r w:rsidR="00F1164A" w:rsidRPr="00C31EF2">
        <w:rPr>
          <w:sz w:val="24"/>
          <w:szCs w:val="24"/>
        </w:rPr>
        <w:t xml:space="preserve">Участников </w:t>
      </w:r>
      <w:r w:rsidRPr="00C31EF2">
        <w:rPr>
          <w:sz w:val="24"/>
          <w:szCs w:val="24"/>
        </w:rPr>
        <w:t>определяются Регламентом ЭТП, с использованием которой проводится закупка.</w:t>
      </w:r>
    </w:p>
    <w:p w14:paraId="271BE044" w14:textId="6AE43804" w:rsidR="008C2111" w:rsidRPr="00116ECF" w:rsidRDefault="00ED66C4" w:rsidP="00116ECF">
      <w:pPr>
        <w:pStyle w:val="20"/>
        <w:spacing w:before="120"/>
        <w:jc w:val="both"/>
        <w:rPr>
          <w:b w:val="0"/>
          <w:sz w:val="26"/>
        </w:rPr>
      </w:pPr>
      <w:bookmarkStart w:id="600" w:name="_Ref516113569"/>
      <w:bookmarkStart w:id="601" w:name="_Ref516120049"/>
      <w:bookmarkStart w:id="602" w:name="_Toc772543"/>
      <w:r w:rsidRPr="00116ECF">
        <w:rPr>
          <w:sz w:val="26"/>
        </w:rPr>
        <w:lastRenderedPageBreak/>
        <w:t>Р</w:t>
      </w:r>
      <w:r w:rsidR="00E34690" w:rsidRPr="00116ECF">
        <w:rPr>
          <w:sz w:val="26"/>
        </w:rPr>
        <w:t xml:space="preserve">ассмотрение </w:t>
      </w:r>
      <w:r w:rsidRPr="00116ECF">
        <w:rPr>
          <w:sz w:val="26"/>
        </w:rPr>
        <w:t>ценовых предложений</w:t>
      </w:r>
      <w:bookmarkEnd w:id="597"/>
      <w:bookmarkEnd w:id="600"/>
      <w:bookmarkEnd w:id="601"/>
      <w:bookmarkEnd w:id="602"/>
    </w:p>
    <w:p w14:paraId="61BF4183" w14:textId="163E5171" w:rsidR="00E34690" w:rsidRPr="00C31EF2" w:rsidRDefault="00E34690" w:rsidP="00C31EF2">
      <w:pPr>
        <w:pStyle w:val="a1"/>
        <w:spacing w:before="0"/>
        <w:rPr>
          <w:sz w:val="24"/>
          <w:szCs w:val="24"/>
        </w:rPr>
      </w:pPr>
      <w:proofErr w:type="gramStart"/>
      <w:r w:rsidRPr="00C31EF2">
        <w:rPr>
          <w:sz w:val="24"/>
          <w:szCs w:val="24"/>
        </w:rPr>
        <w:t xml:space="preserve">В рамках рассмотрения ценовых предложений </w:t>
      </w:r>
      <w:r w:rsidR="007844C5" w:rsidRPr="00C31EF2">
        <w:rPr>
          <w:sz w:val="24"/>
          <w:szCs w:val="24"/>
        </w:rPr>
        <w:t xml:space="preserve">Участников </w:t>
      </w:r>
      <w:r w:rsidRPr="00C31EF2">
        <w:rPr>
          <w:sz w:val="24"/>
          <w:szCs w:val="24"/>
        </w:rPr>
        <w:t xml:space="preserve">осуществляется проверка </w:t>
      </w:r>
      <w:r w:rsidR="007844C5" w:rsidRPr="00C31EF2">
        <w:rPr>
          <w:sz w:val="24"/>
          <w:szCs w:val="24"/>
        </w:rPr>
        <w:t>таких предложений в рамках всех заявок, прошедших отборочную стадию рассмотрения первых частей заявок</w:t>
      </w:r>
      <w:r w:rsidR="007C6F31" w:rsidRPr="00C31EF2">
        <w:rPr>
          <w:sz w:val="24"/>
          <w:szCs w:val="24"/>
        </w:rPr>
        <w:t>,</w:t>
      </w:r>
      <w:r w:rsidR="007844C5" w:rsidRPr="00C31EF2">
        <w:rPr>
          <w:sz w:val="24"/>
          <w:szCs w:val="24"/>
        </w:rPr>
        <w:t xml:space="preserve"> </w:t>
      </w:r>
      <w:r w:rsidRPr="00C31EF2">
        <w:rPr>
          <w:sz w:val="24"/>
          <w:szCs w:val="24"/>
        </w:rPr>
        <w:t xml:space="preserve">на предмет соответствия отборочным критериям, установленным в разделе </w:t>
      </w:r>
      <w:r w:rsidRPr="00C31EF2">
        <w:rPr>
          <w:sz w:val="24"/>
          <w:szCs w:val="24"/>
        </w:rPr>
        <w:fldChar w:fldCharType="begin"/>
      </w:r>
      <w:r w:rsidRPr="00C31EF2">
        <w:rPr>
          <w:sz w:val="24"/>
          <w:szCs w:val="24"/>
        </w:rPr>
        <w:instrText xml:space="preserve"> REF _Ref514656489 \r \h  \* MERGEFORMAT </w:instrText>
      </w:r>
      <w:r w:rsidRPr="00C31EF2">
        <w:rPr>
          <w:sz w:val="24"/>
          <w:szCs w:val="24"/>
        </w:rPr>
      </w:r>
      <w:r w:rsidRPr="00C31EF2">
        <w:rPr>
          <w:sz w:val="24"/>
          <w:szCs w:val="24"/>
        </w:rPr>
        <w:fldChar w:fldCharType="separate"/>
      </w:r>
      <w:r w:rsidR="000959B4">
        <w:rPr>
          <w:sz w:val="24"/>
          <w:szCs w:val="24"/>
        </w:rPr>
        <w:t>12</w:t>
      </w:r>
      <w:r w:rsidRPr="00C31EF2">
        <w:rPr>
          <w:sz w:val="24"/>
          <w:szCs w:val="24"/>
        </w:rPr>
        <w:fldChar w:fldCharType="end"/>
      </w:r>
      <w:r w:rsidRPr="00C31EF2">
        <w:rPr>
          <w:sz w:val="24"/>
          <w:szCs w:val="24"/>
        </w:rPr>
        <w:t xml:space="preserve"> (</w:t>
      </w:r>
      <w:r w:rsidRPr="00C31EF2">
        <w:rPr>
          <w:sz w:val="24"/>
          <w:szCs w:val="24"/>
        </w:rPr>
        <w:fldChar w:fldCharType="begin"/>
      </w:r>
      <w:r w:rsidRPr="00C31EF2">
        <w:rPr>
          <w:sz w:val="24"/>
          <w:szCs w:val="24"/>
        </w:rPr>
        <w:instrText xml:space="preserve"> REF _Ref514603898 \h  \* MERGEFORMAT </w:instrText>
      </w:r>
      <w:r w:rsidRPr="00C31EF2">
        <w:rPr>
          <w:sz w:val="24"/>
          <w:szCs w:val="24"/>
        </w:rPr>
      </w:r>
      <w:r w:rsidRPr="00C31EF2">
        <w:rPr>
          <w:sz w:val="24"/>
          <w:szCs w:val="24"/>
        </w:rPr>
        <w:fldChar w:fldCharType="separate"/>
      </w:r>
      <w:r w:rsidR="000959B4" w:rsidRPr="00C31EF2">
        <w:rPr>
          <w:sz w:val="24"/>
          <w:szCs w:val="24"/>
        </w:rPr>
        <w:t>ПРИЛОЖЕНИЕ № 5 – ОТБОРОЧНЫЕ КРИТЕРИИ РАССМОТРЕНИЯ ЗАЯВОК</w:t>
      </w:r>
      <w:r w:rsidRPr="00C31EF2">
        <w:rPr>
          <w:sz w:val="24"/>
          <w:szCs w:val="24"/>
        </w:rPr>
        <w:fldChar w:fldCharType="end"/>
      </w:r>
      <w:r w:rsidRPr="00C31EF2">
        <w:rPr>
          <w:sz w:val="24"/>
          <w:szCs w:val="24"/>
        </w:rPr>
        <w:t>).</w:t>
      </w:r>
      <w:proofErr w:type="gramEnd"/>
    </w:p>
    <w:p w14:paraId="6FC7B92D" w14:textId="5547FE82" w:rsidR="00E34690" w:rsidRPr="00C31EF2" w:rsidRDefault="00E34690" w:rsidP="00C31EF2">
      <w:pPr>
        <w:pStyle w:val="a1"/>
        <w:spacing w:before="0"/>
        <w:rPr>
          <w:sz w:val="24"/>
          <w:szCs w:val="24"/>
        </w:rPr>
      </w:pPr>
      <w:proofErr w:type="gramStart"/>
      <w:r w:rsidRPr="00C31EF2">
        <w:rPr>
          <w:sz w:val="24"/>
          <w:szCs w:val="24"/>
        </w:rPr>
        <w:t xml:space="preserve">При выявлении в рамках рассмотрения ценовых предложений </w:t>
      </w:r>
      <w:r w:rsidR="002B210F" w:rsidRPr="00C31EF2">
        <w:rPr>
          <w:sz w:val="24"/>
          <w:szCs w:val="24"/>
        </w:rPr>
        <w:t xml:space="preserve">Участников наличия </w:t>
      </w:r>
      <w:r w:rsidRPr="00C31EF2">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w:t>
      </w:r>
      <w:proofErr w:type="gramEnd"/>
      <w:r w:rsidRPr="00C31EF2">
        <w:rPr>
          <w:sz w:val="24"/>
          <w:szCs w:val="24"/>
        </w:rPr>
        <w:t xml:space="preserve"> в структурированных </w:t>
      </w:r>
      <w:proofErr w:type="gramStart"/>
      <w:r w:rsidRPr="00C31EF2">
        <w:rPr>
          <w:sz w:val="24"/>
          <w:szCs w:val="24"/>
        </w:rPr>
        <w:t>формах</w:t>
      </w:r>
      <w:proofErr w:type="gramEnd"/>
      <w:r w:rsidRPr="00C31EF2">
        <w:rPr>
          <w:sz w:val="24"/>
          <w:szCs w:val="24"/>
        </w:rPr>
        <w:t xml:space="preserve"> на ЭТП и подписанной усиленной квалифицированной электронной подписью уполномоченного лица Участника. В случае несогласия Участника с </w:t>
      </w:r>
      <w:proofErr w:type="gramStart"/>
      <w:r w:rsidRPr="00C31EF2">
        <w:rPr>
          <w:sz w:val="24"/>
          <w:szCs w:val="24"/>
        </w:rPr>
        <w:t>вышеуказанным</w:t>
      </w:r>
      <w:proofErr w:type="gramEnd"/>
      <w:r w:rsidRPr="00C31EF2">
        <w:rPr>
          <w:sz w:val="24"/>
          <w:szCs w:val="24"/>
        </w:rPr>
        <w:t>, заявка такого Участника подлежит отклонению на основании решения Закупочной комиссии.</w:t>
      </w:r>
    </w:p>
    <w:p w14:paraId="20ABDE83" w14:textId="0BC55AA4" w:rsidR="00E34690" w:rsidRPr="00C31EF2" w:rsidRDefault="00E34690" w:rsidP="00C31EF2">
      <w:pPr>
        <w:pStyle w:val="a1"/>
        <w:spacing w:before="0"/>
        <w:rPr>
          <w:sz w:val="24"/>
          <w:szCs w:val="24"/>
        </w:rPr>
      </w:pPr>
      <w:bookmarkStart w:id="603" w:name="_Ref516121205"/>
      <w:r w:rsidRPr="00C31EF2">
        <w:rPr>
          <w:sz w:val="24"/>
          <w:szCs w:val="24"/>
        </w:rPr>
        <w:t xml:space="preserve">По результатам рассмотрения </w:t>
      </w:r>
      <w:r w:rsidR="005372EB" w:rsidRPr="00C31EF2">
        <w:rPr>
          <w:sz w:val="24"/>
          <w:szCs w:val="24"/>
        </w:rPr>
        <w:t>ценовых предложений</w:t>
      </w:r>
      <w:r w:rsidRPr="00C31EF2">
        <w:rPr>
          <w:sz w:val="24"/>
          <w:szCs w:val="24"/>
        </w:rPr>
        <w:t xml:space="preserve"> </w:t>
      </w:r>
      <w:r w:rsidR="008D339E" w:rsidRPr="00C31EF2">
        <w:rPr>
          <w:sz w:val="24"/>
          <w:szCs w:val="24"/>
        </w:rPr>
        <w:t xml:space="preserve">Участников </w:t>
      </w:r>
      <w:r w:rsidRPr="00C31EF2">
        <w:rPr>
          <w:sz w:val="24"/>
          <w:szCs w:val="24"/>
        </w:rPr>
        <w:t xml:space="preserve">Закупочная комиссия </w:t>
      </w:r>
      <w:r w:rsidR="005372EB" w:rsidRPr="00C31EF2">
        <w:rPr>
          <w:sz w:val="24"/>
          <w:szCs w:val="24"/>
        </w:rPr>
        <w:t xml:space="preserve">отклоняет </w:t>
      </w:r>
      <w:r w:rsidRPr="00C31EF2">
        <w:rPr>
          <w:sz w:val="24"/>
          <w:szCs w:val="24"/>
        </w:rPr>
        <w:t>несоответствующие заявки по следующим основаниям:</w:t>
      </w:r>
      <w:bookmarkEnd w:id="603"/>
    </w:p>
    <w:p w14:paraId="7C840F4B" w14:textId="6E6C5347" w:rsidR="00E34690" w:rsidRPr="00C31EF2" w:rsidRDefault="00E34690" w:rsidP="00C31EF2">
      <w:pPr>
        <w:pStyle w:val="a3"/>
        <w:tabs>
          <w:tab w:val="clear" w:pos="5104"/>
          <w:tab w:val="num" w:pos="1844"/>
        </w:tabs>
        <w:spacing w:before="0"/>
        <w:ind w:left="1844"/>
        <w:rPr>
          <w:sz w:val="24"/>
          <w:szCs w:val="24"/>
        </w:rPr>
      </w:pPr>
      <w:r w:rsidRPr="00C31EF2">
        <w:rPr>
          <w:sz w:val="24"/>
          <w:szCs w:val="24"/>
        </w:rPr>
        <w:t xml:space="preserve">несоответствие </w:t>
      </w:r>
      <w:r w:rsidR="005372EB" w:rsidRPr="00C31EF2">
        <w:rPr>
          <w:sz w:val="24"/>
          <w:szCs w:val="24"/>
        </w:rPr>
        <w:t xml:space="preserve">ценового предложения </w:t>
      </w:r>
      <w:r w:rsidR="00D15B11" w:rsidRPr="00C31EF2">
        <w:rPr>
          <w:sz w:val="24"/>
          <w:szCs w:val="24"/>
        </w:rPr>
        <w:t xml:space="preserve">Участника </w:t>
      </w:r>
      <w:r w:rsidRPr="00C31EF2">
        <w:rPr>
          <w:sz w:val="24"/>
          <w:szCs w:val="24"/>
        </w:rPr>
        <w:t xml:space="preserve">по составу, содержанию и правильности оформления требованиям Документации о </w:t>
      </w:r>
      <w:r w:rsidR="005372EB" w:rsidRPr="00C31EF2">
        <w:rPr>
          <w:sz w:val="24"/>
          <w:szCs w:val="24"/>
        </w:rPr>
        <w:t>закупке</w:t>
      </w:r>
      <w:r w:rsidRPr="00C31EF2">
        <w:rPr>
          <w:sz w:val="24"/>
          <w:szCs w:val="24"/>
        </w:rPr>
        <w:t>, в том числе наличие недостоверных сведений</w:t>
      </w:r>
      <w:r w:rsidR="00376A8A" w:rsidRPr="00C31EF2">
        <w:rPr>
          <w:rStyle w:val="ab"/>
          <w:sz w:val="24"/>
          <w:szCs w:val="24"/>
        </w:rPr>
        <w:footnoteReference w:id="6"/>
      </w:r>
      <w:r w:rsidRPr="00C31EF2">
        <w:rPr>
          <w:sz w:val="24"/>
          <w:szCs w:val="24"/>
        </w:rPr>
        <w:t xml:space="preserve"> или намеренно искаженной информации или </w:t>
      </w:r>
      <w:r w:rsidR="007A3C1F" w:rsidRPr="00C31EF2">
        <w:rPr>
          <w:sz w:val="24"/>
          <w:szCs w:val="24"/>
        </w:rPr>
        <w:t>документов</w:t>
      </w:r>
      <w:r w:rsidRPr="00C31EF2">
        <w:rPr>
          <w:sz w:val="24"/>
          <w:szCs w:val="24"/>
        </w:rPr>
        <w:t>;</w:t>
      </w:r>
    </w:p>
    <w:p w14:paraId="4B04E0F0" w14:textId="67CF017E" w:rsidR="00A3613F" w:rsidRPr="00C31EF2" w:rsidRDefault="00A3613F" w:rsidP="00C31EF2">
      <w:pPr>
        <w:pStyle w:val="a3"/>
        <w:tabs>
          <w:tab w:val="clear" w:pos="5104"/>
          <w:tab w:val="num" w:pos="1844"/>
        </w:tabs>
        <w:spacing w:before="0"/>
        <w:ind w:left="1844"/>
        <w:rPr>
          <w:sz w:val="24"/>
          <w:szCs w:val="24"/>
        </w:rPr>
      </w:pPr>
      <w:r w:rsidRPr="00C31EF2">
        <w:rPr>
          <w:sz w:val="24"/>
          <w:szCs w:val="24"/>
        </w:rPr>
        <w:t>превышение цен</w:t>
      </w:r>
      <w:r w:rsidR="005C5E07" w:rsidRPr="00C31EF2">
        <w:rPr>
          <w:sz w:val="24"/>
          <w:szCs w:val="24"/>
        </w:rPr>
        <w:t>ового</w:t>
      </w:r>
      <w:r w:rsidRPr="00C31EF2">
        <w:rPr>
          <w:sz w:val="24"/>
          <w:szCs w:val="24"/>
        </w:rPr>
        <w:t xml:space="preserve"> </w:t>
      </w:r>
      <w:r w:rsidR="0023661B" w:rsidRPr="00C31EF2">
        <w:rPr>
          <w:sz w:val="24"/>
          <w:szCs w:val="24"/>
        </w:rPr>
        <w:t>предложения Участника</w:t>
      </w:r>
      <w:r w:rsidRPr="00C31EF2">
        <w:rPr>
          <w:sz w:val="24"/>
          <w:szCs w:val="24"/>
        </w:rPr>
        <w:t xml:space="preserve"> установленного размера НМЦ</w:t>
      </w:r>
      <w:r w:rsidR="001338FE" w:rsidRPr="00C31EF2">
        <w:rPr>
          <w:sz w:val="24"/>
          <w:szCs w:val="24"/>
        </w:rPr>
        <w:t>.</w:t>
      </w:r>
    </w:p>
    <w:p w14:paraId="625E2426" w14:textId="42132692" w:rsidR="00E34690" w:rsidRPr="00C31EF2" w:rsidRDefault="00E34690" w:rsidP="00C31EF2">
      <w:pPr>
        <w:pStyle w:val="a1"/>
        <w:spacing w:before="0"/>
        <w:rPr>
          <w:sz w:val="24"/>
          <w:szCs w:val="24"/>
        </w:rPr>
      </w:pPr>
      <w:r w:rsidRPr="00C31EF2">
        <w:rPr>
          <w:sz w:val="24"/>
          <w:szCs w:val="24"/>
        </w:rPr>
        <w:t>Решение Закупочной комиссии по рассмотрени</w:t>
      </w:r>
      <w:r w:rsidR="0023661B" w:rsidRPr="00C31EF2">
        <w:rPr>
          <w:sz w:val="24"/>
          <w:szCs w:val="24"/>
        </w:rPr>
        <w:t>ю</w:t>
      </w:r>
      <w:r w:rsidRPr="00C31EF2">
        <w:rPr>
          <w:sz w:val="24"/>
          <w:szCs w:val="24"/>
        </w:rPr>
        <w:t xml:space="preserve"> </w:t>
      </w:r>
      <w:r w:rsidR="005372EB" w:rsidRPr="00C31EF2">
        <w:rPr>
          <w:sz w:val="24"/>
          <w:szCs w:val="24"/>
        </w:rPr>
        <w:t xml:space="preserve">ценовых предложений </w:t>
      </w:r>
      <w:r w:rsidR="00D15B11" w:rsidRPr="00C31EF2">
        <w:rPr>
          <w:sz w:val="24"/>
          <w:szCs w:val="24"/>
        </w:rPr>
        <w:t xml:space="preserve">Участников </w:t>
      </w:r>
      <w:r w:rsidR="0023661B" w:rsidRPr="00C31EF2">
        <w:rPr>
          <w:sz w:val="24"/>
          <w:szCs w:val="24"/>
        </w:rPr>
        <w:t xml:space="preserve">указывается в итоговом протоколе по результатам проведения закупки </w:t>
      </w:r>
      <w:r w:rsidRPr="00C31EF2">
        <w:rPr>
          <w:sz w:val="24"/>
          <w:szCs w:val="24"/>
        </w:rPr>
        <w:t>(</w:t>
      </w:r>
      <w:r w:rsidR="000347A9" w:rsidRPr="00C31EF2">
        <w:rPr>
          <w:sz w:val="24"/>
          <w:szCs w:val="24"/>
        </w:rPr>
        <w:t>пункт</w:t>
      </w:r>
      <w:r w:rsidRPr="00C31EF2">
        <w:rPr>
          <w:sz w:val="24"/>
          <w:szCs w:val="24"/>
        </w:rPr>
        <w:t xml:space="preserve"> </w:t>
      </w:r>
      <w:r w:rsidR="000347A9" w:rsidRPr="00C31EF2">
        <w:rPr>
          <w:sz w:val="24"/>
          <w:szCs w:val="24"/>
        </w:rPr>
        <w:fldChar w:fldCharType="begin"/>
      </w:r>
      <w:r w:rsidR="000347A9" w:rsidRPr="00C31EF2">
        <w:rPr>
          <w:sz w:val="24"/>
          <w:szCs w:val="24"/>
        </w:rPr>
        <w:instrText xml:space="preserve"> REF _Ref515702064 \r \h  \* MERGEFORMAT </w:instrText>
      </w:r>
      <w:r w:rsidR="000347A9" w:rsidRPr="00C31EF2">
        <w:rPr>
          <w:sz w:val="24"/>
          <w:szCs w:val="24"/>
        </w:rPr>
      </w:r>
      <w:r w:rsidR="000347A9" w:rsidRPr="00C31EF2">
        <w:rPr>
          <w:sz w:val="24"/>
          <w:szCs w:val="24"/>
        </w:rPr>
        <w:fldChar w:fldCharType="separate"/>
      </w:r>
      <w:r w:rsidR="000959B4">
        <w:rPr>
          <w:sz w:val="24"/>
          <w:szCs w:val="24"/>
        </w:rPr>
        <w:t>4.18.5</w:t>
      </w:r>
      <w:r w:rsidR="000347A9" w:rsidRPr="00C31EF2">
        <w:rPr>
          <w:sz w:val="24"/>
          <w:szCs w:val="24"/>
        </w:rPr>
        <w:fldChar w:fldCharType="end"/>
      </w:r>
      <w:r w:rsidRPr="00C31EF2">
        <w:rPr>
          <w:sz w:val="24"/>
          <w:szCs w:val="24"/>
        </w:rPr>
        <w:t>).</w:t>
      </w:r>
    </w:p>
    <w:p w14:paraId="59D8A563" w14:textId="77777777" w:rsidR="0099477E" w:rsidRPr="00116ECF" w:rsidRDefault="0099477E" w:rsidP="00116ECF">
      <w:pPr>
        <w:pStyle w:val="20"/>
        <w:spacing w:before="120"/>
        <w:rPr>
          <w:sz w:val="26"/>
        </w:rPr>
      </w:pPr>
      <w:bookmarkStart w:id="604" w:name="_Ref516112628"/>
      <w:bookmarkStart w:id="605" w:name="_Toc772544"/>
      <w:bookmarkStart w:id="606" w:name="_Ref515702846"/>
      <w:bookmarkStart w:id="607" w:name="_Ref515702880"/>
      <w:r w:rsidRPr="00116ECF">
        <w:rPr>
          <w:sz w:val="26"/>
        </w:rPr>
        <w:t>Дополнительные запросы разъяснений заявок Участников</w:t>
      </w:r>
      <w:bookmarkEnd w:id="604"/>
      <w:bookmarkEnd w:id="605"/>
    </w:p>
    <w:p w14:paraId="674DB6D5" w14:textId="42E0B079" w:rsidR="0099477E" w:rsidRPr="00C31EF2" w:rsidRDefault="0099477E" w:rsidP="00C31EF2">
      <w:pPr>
        <w:pStyle w:val="a1"/>
        <w:spacing w:before="0"/>
        <w:rPr>
          <w:snapToGrid/>
          <w:sz w:val="24"/>
          <w:szCs w:val="24"/>
        </w:rPr>
      </w:pPr>
      <w:bookmarkStart w:id="608" w:name="_Ref481099943"/>
      <w:bookmarkStart w:id="609" w:name="_Ref501535498"/>
      <w:proofErr w:type="gramStart"/>
      <w:r w:rsidRPr="00C31EF2">
        <w:rPr>
          <w:sz w:val="24"/>
          <w:szCs w:val="24"/>
        </w:rPr>
        <w:t xml:space="preserve">В рамках процедуры рассмотрения первых частей заявок, </w:t>
      </w:r>
      <w:r w:rsidR="00755AEB" w:rsidRPr="00C31EF2">
        <w:rPr>
          <w:sz w:val="24"/>
          <w:szCs w:val="24"/>
        </w:rPr>
        <w:t xml:space="preserve">вторых частей, в том числе </w:t>
      </w:r>
      <w:r w:rsidRPr="00C31EF2">
        <w:rPr>
          <w:sz w:val="24"/>
          <w:szCs w:val="24"/>
        </w:rPr>
        <w:t>проведения квалификационного отбора</w:t>
      </w:r>
      <w:r w:rsidR="00755AEB" w:rsidRPr="00C31EF2">
        <w:rPr>
          <w:sz w:val="24"/>
          <w:szCs w:val="24"/>
        </w:rPr>
        <w:t>, рассмотрения ценовых предложений Участников</w:t>
      </w:r>
      <w:r w:rsidRPr="00C31EF2">
        <w:rPr>
          <w:sz w:val="24"/>
          <w:szCs w:val="24"/>
        </w:rPr>
        <w:t xml:space="preserve">, </w:t>
      </w:r>
      <w:r w:rsidR="00755AEB" w:rsidRPr="00C31EF2">
        <w:rPr>
          <w:sz w:val="24"/>
          <w:szCs w:val="24"/>
        </w:rPr>
        <w:t xml:space="preserve">а также </w:t>
      </w:r>
      <w:r w:rsidRPr="00C31EF2">
        <w:rPr>
          <w:sz w:val="24"/>
          <w:szCs w:val="24"/>
        </w:rPr>
        <w:t>процедуры оценки и сопоставления</w:t>
      </w:r>
      <w:r w:rsidRPr="00C31EF2">
        <w:rPr>
          <w:snapToGrid/>
          <w:sz w:val="24"/>
          <w:szCs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08"/>
      <w:bookmarkEnd w:id="609"/>
      <w:proofErr w:type="gramEnd"/>
    </w:p>
    <w:p w14:paraId="2B6BEA7D" w14:textId="77777777" w:rsidR="0099477E" w:rsidRPr="00C31EF2" w:rsidRDefault="0099477E" w:rsidP="00C31EF2">
      <w:pPr>
        <w:pStyle w:val="a2"/>
        <w:numPr>
          <w:ilvl w:val="3"/>
          <w:numId w:val="4"/>
        </w:numPr>
        <w:tabs>
          <w:tab w:val="left" w:pos="1134"/>
        </w:tabs>
        <w:spacing w:before="0"/>
        <w:rPr>
          <w:sz w:val="24"/>
          <w:szCs w:val="24"/>
        </w:rPr>
      </w:pPr>
      <w:bookmarkStart w:id="610" w:name="_Ref481099920"/>
      <w:r w:rsidRPr="00C31EF2">
        <w:rPr>
          <w:sz w:val="24"/>
          <w:szCs w:val="24"/>
        </w:rPr>
        <w:t xml:space="preserve">в </w:t>
      </w:r>
      <w:proofErr w:type="gramStart"/>
      <w:r w:rsidRPr="00C31EF2">
        <w:rPr>
          <w:sz w:val="24"/>
          <w:szCs w:val="24"/>
        </w:rPr>
        <w:t>составе</w:t>
      </w:r>
      <w:proofErr w:type="gramEnd"/>
      <w:r w:rsidRPr="00C31EF2">
        <w:rPr>
          <w:sz w:val="24"/>
          <w:szCs w:val="24"/>
        </w:rPr>
        <w:t xml:space="preserve">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0"/>
    </w:p>
    <w:p w14:paraId="660F8078" w14:textId="77777777" w:rsidR="0099477E" w:rsidRPr="00C31EF2" w:rsidRDefault="0099477E" w:rsidP="00C31EF2">
      <w:pPr>
        <w:pStyle w:val="a3"/>
        <w:tabs>
          <w:tab w:val="clear" w:pos="5104"/>
          <w:tab w:val="num" w:pos="1844"/>
        </w:tabs>
        <w:spacing w:before="0"/>
        <w:ind w:left="1844"/>
        <w:rPr>
          <w:sz w:val="24"/>
          <w:szCs w:val="24"/>
        </w:rPr>
      </w:pPr>
      <w:proofErr w:type="gramStart"/>
      <w:r w:rsidRPr="00C31EF2">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7BC06B3C" w14:textId="77777777" w:rsidR="0099477E" w:rsidRPr="00C31EF2" w:rsidRDefault="0099477E" w:rsidP="00C31EF2">
      <w:pPr>
        <w:pStyle w:val="a3"/>
        <w:tabs>
          <w:tab w:val="clear" w:pos="5104"/>
          <w:tab w:val="num" w:pos="1844"/>
        </w:tabs>
        <w:spacing w:before="0"/>
        <w:ind w:left="1844"/>
        <w:rPr>
          <w:sz w:val="24"/>
          <w:szCs w:val="24"/>
        </w:rPr>
      </w:pPr>
      <w:r w:rsidRPr="00C31EF2">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C31EF2" w:rsidRDefault="0099477E" w:rsidP="00C31EF2">
      <w:pPr>
        <w:pStyle w:val="a2"/>
        <w:numPr>
          <w:ilvl w:val="3"/>
          <w:numId w:val="4"/>
        </w:numPr>
        <w:tabs>
          <w:tab w:val="left" w:pos="1134"/>
        </w:tabs>
        <w:spacing w:before="0"/>
        <w:rPr>
          <w:iCs/>
          <w:sz w:val="24"/>
          <w:szCs w:val="24"/>
        </w:rPr>
      </w:pPr>
      <w:bookmarkStart w:id="611" w:name="_Ref456690033"/>
      <w:bookmarkStart w:id="612" w:name="_Ref442966298"/>
      <w:bookmarkEnd w:id="611"/>
      <w:bookmarkEnd w:id="612"/>
      <w:r w:rsidRPr="00C31EF2">
        <w:rPr>
          <w:iCs/>
          <w:sz w:val="24"/>
          <w:szCs w:val="24"/>
        </w:rPr>
        <w:lastRenderedPageBreak/>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C31EF2">
        <w:rPr>
          <w:rStyle w:val="ab"/>
          <w:iCs/>
          <w:sz w:val="24"/>
          <w:szCs w:val="24"/>
        </w:rPr>
        <w:footnoteReference w:id="7"/>
      </w:r>
      <w:r w:rsidRPr="00C31EF2">
        <w:rPr>
          <w:iCs/>
          <w:sz w:val="24"/>
          <w:szCs w:val="24"/>
        </w:rPr>
        <w:t xml:space="preserve"> требованиям Документации о закупке или осуществить оценку и сопоставление заявок;</w:t>
      </w:r>
    </w:p>
    <w:p w14:paraId="41C5F249" w14:textId="473B13A5" w:rsidR="0099477E" w:rsidRPr="00C31EF2" w:rsidRDefault="0099477E" w:rsidP="00C31EF2">
      <w:pPr>
        <w:pStyle w:val="a1"/>
        <w:spacing w:before="0"/>
        <w:rPr>
          <w:sz w:val="24"/>
          <w:szCs w:val="24"/>
        </w:rPr>
      </w:pPr>
      <w:r w:rsidRPr="00C31EF2">
        <w:rPr>
          <w:sz w:val="24"/>
          <w:szCs w:val="24"/>
        </w:rPr>
        <w:t>Не допускаются запросы</w:t>
      </w:r>
      <w:r w:rsidR="00AF74DE" w:rsidRPr="00C31EF2">
        <w:rPr>
          <w:sz w:val="24"/>
          <w:szCs w:val="24"/>
        </w:rPr>
        <w:t xml:space="preserve"> со стороны Организатора, а также ответы со стороны Участников</w:t>
      </w:r>
      <w:r w:rsidRPr="00C31EF2">
        <w:rPr>
          <w:sz w:val="24"/>
          <w:szCs w:val="24"/>
        </w:rPr>
        <w:t>, изменяющие суть заявки (предмет, объем, цена, номенклатура предлагаемой Участником продукции).</w:t>
      </w:r>
    </w:p>
    <w:p w14:paraId="61ECA9A4" w14:textId="4E5EFAF5" w:rsidR="0099477E" w:rsidRPr="00C31EF2" w:rsidRDefault="0099477E" w:rsidP="00C31EF2">
      <w:pPr>
        <w:pStyle w:val="a1"/>
        <w:spacing w:before="0"/>
        <w:rPr>
          <w:sz w:val="24"/>
          <w:szCs w:val="24"/>
        </w:rPr>
      </w:pPr>
      <w:r w:rsidRPr="00C31EF2">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402A84" w:rsidRPr="00C31EF2">
        <w:rPr>
          <w:sz w:val="24"/>
          <w:szCs w:val="24"/>
        </w:rPr>
        <w:t xml:space="preserve"> нескольким участникам закупки.</w:t>
      </w:r>
    </w:p>
    <w:p w14:paraId="4F34F196" w14:textId="10544F03" w:rsidR="0099477E" w:rsidRPr="00C31EF2" w:rsidRDefault="0099477E" w:rsidP="00C31EF2">
      <w:pPr>
        <w:pStyle w:val="a1"/>
        <w:spacing w:before="0"/>
        <w:rPr>
          <w:sz w:val="24"/>
          <w:szCs w:val="24"/>
        </w:rPr>
      </w:pPr>
      <w:proofErr w:type="gramStart"/>
      <w:r w:rsidRPr="00C31EF2">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C31EF2">
        <w:rPr>
          <w:sz w:val="24"/>
          <w:szCs w:val="24"/>
        </w:rPr>
        <w:fldChar w:fldCharType="begin"/>
      </w:r>
      <w:r w:rsidRPr="00C31EF2">
        <w:rPr>
          <w:sz w:val="24"/>
          <w:szCs w:val="24"/>
        </w:rPr>
        <w:instrText xml:space="preserve"> REF _Ref501535498 \r \h  \* MERGEFORMAT </w:instrText>
      </w:r>
      <w:r w:rsidRPr="00C31EF2">
        <w:rPr>
          <w:sz w:val="24"/>
          <w:szCs w:val="24"/>
        </w:rPr>
      </w:r>
      <w:r w:rsidRPr="00C31EF2">
        <w:rPr>
          <w:sz w:val="24"/>
          <w:szCs w:val="24"/>
        </w:rPr>
        <w:fldChar w:fldCharType="separate"/>
      </w:r>
      <w:r w:rsidR="000959B4">
        <w:rPr>
          <w:sz w:val="24"/>
          <w:szCs w:val="24"/>
        </w:rPr>
        <w:t>4.15.1</w:t>
      </w:r>
      <w:r w:rsidRPr="00C31EF2">
        <w:rPr>
          <w:sz w:val="24"/>
          <w:szCs w:val="24"/>
        </w:rPr>
        <w:fldChar w:fldCharType="end"/>
      </w:r>
      <w:r w:rsidRPr="00C31EF2">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C31EF2">
        <w:rPr>
          <w:sz w:val="24"/>
          <w:szCs w:val="24"/>
        </w:rPr>
        <w:fldChar w:fldCharType="begin"/>
      </w:r>
      <w:r w:rsidRPr="00C31EF2">
        <w:rPr>
          <w:sz w:val="24"/>
          <w:szCs w:val="24"/>
        </w:rPr>
        <w:instrText xml:space="preserve"> REF _Ref515381546 \w \h </w:instrText>
      </w:r>
      <w:r w:rsidR="00C31EF2">
        <w:rPr>
          <w:sz w:val="24"/>
          <w:szCs w:val="24"/>
        </w:rPr>
        <w:instrText xml:space="preserve"> \* MERGEFORMAT </w:instrText>
      </w:r>
      <w:r w:rsidRPr="00C31EF2">
        <w:rPr>
          <w:sz w:val="24"/>
          <w:szCs w:val="24"/>
        </w:rPr>
      </w:r>
      <w:r w:rsidRPr="00C31EF2">
        <w:rPr>
          <w:sz w:val="24"/>
          <w:szCs w:val="24"/>
        </w:rPr>
        <w:fldChar w:fldCharType="separate"/>
      </w:r>
      <w:r w:rsidR="000959B4">
        <w:rPr>
          <w:sz w:val="24"/>
          <w:szCs w:val="24"/>
        </w:rPr>
        <w:t>4.9.5</w:t>
      </w:r>
      <w:r w:rsidRPr="00C31EF2">
        <w:rPr>
          <w:sz w:val="24"/>
          <w:szCs w:val="24"/>
        </w:rPr>
        <w:fldChar w:fldCharType="end"/>
      </w:r>
      <w:r w:rsidRPr="00C31EF2">
        <w:rPr>
          <w:sz w:val="24"/>
          <w:szCs w:val="24"/>
        </w:rPr>
        <w:t xml:space="preserve"> </w:t>
      </w:r>
      <w:r w:rsidR="00D53C71" w:rsidRPr="00C31EF2">
        <w:rPr>
          <w:sz w:val="24"/>
          <w:szCs w:val="24"/>
        </w:rPr>
        <w:t xml:space="preserve">/ </w:t>
      </w:r>
      <w:r w:rsidR="00D53C71" w:rsidRPr="00C31EF2">
        <w:rPr>
          <w:sz w:val="24"/>
          <w:szCs w:val="24"/>
        </w:rPr>
        <w:fldChar w:fldCharType="begin"/>
      </w:r>
      <w:r w:rsidR="00D53C71" w:rsidRPr="00C31EF2">
        <w:rPr>
          <w:sz w:val="24"/>
          <w:szCs w:val="24"/>
        </w:rPr>
        <w:instrText xml:space="preserve"> REF _Ref481133127 \r \h  \* MERGEFORMAT </w:instrText>
      </w:r>
      <w:r w:rsidR="00D53C71" w:rsidRPr="00C31EF2">
        <w:rPr>
          <w:sz w:val="24"/>
          <w:szCs w:val="24"/>
        </w:rPr>
      </w:r>
      <w:r w:rsidR="00D53C71" w:rsidRPr="00C31EF2">
        <w:rPr>
          <w:sz w:val="24"/>
          <w:szCs w:val="24"/>
        </w:rPr>
        <w:fldChar w:fldCharType="separate"/>
      </w:r>
      <w:r w:rsidR="000959B4">
        <w:rPr>
          <w:sz w:val="24"/>
          <w:szCs w:val="24"/>
        </w:rPr>
        <w:t>4.11.4</w:t>
      </w:r>
      <w:r w:rsidR="00D53C71" w:rsidRPr="00C31EF2">
        <w:rPr>
          <w:sz w:val="24"/>
          <w:szCs w:val="24"/>
        </w:rPr>
        <w:fldChar w:fldCharType="end"/>
      </w:r>
      <w:r w:rsidR="00D53C71" w:rsidRPr="00C31EF2">
        <w:rPr>
          <w:sz w:val="24"/>
          <w:szCs w:val="24"/>
        </w:rPr>
        <w:t xml:space="preserve"> </w:t>
      </w:r>
      <w:r w:rsidRPr="00C31EF2">
        <w:rPr>
          <w:sz w:val="24"/>
          <w:szCs w:val="24"/>
        </w:rPr>
        <w:t xml:space="preserve">/ </w:t>
      </w:r>
      <w:r w:rsidRPr="00C31EF2">
        <w:rPr>
          <w:sz w:val="24"/>
          <w:szCs w:val="24"/>
        </w:rPr>
        <w:fldChar w:fldCharType="begin"/>
      </w:r>
      <w:r w:rsidRPr="00C31EF2">
        <w:rPr>
          <w:sz w:val="24"/>
          <w:szCs w:val="24"/>
        </w:rPr>
        <w:instrText xml:space="preserve"> REF _Ref515465828 \w \h </w:instrText>
      </w:r>
      <w:r w:rsidR="00C31EF2">
        <w:rPr>
          <w:sz w:val="24"/>
          <w:szCs w:val="24"/>
        </w:rPr>
        <w:instrText xml:space="preserve"> \* MERGEFORMAT </w:instrText>
      </w:r>
      <w:r w:rsidRPr="00C31EF2">
        <w:rPr>
          <w:sz w:val="24"/>
          <w:szCs w:val="24"/>
        </w:rPr>
      </w:r>
      <w:r w:rsidRPr="00C31EF2">
        <w:rPr>
          <w:sz w:val="24"/>
          <w:szCs w:val="24"/>
        </w:rPr>
        <w:fldChar w:fldCharType="separate"/>
      </w:r>
      <w:r w:rsidR="000959B4">
        <w:rPr>
          <w:sz w:val="24"/>
          <w:szCs w:val="24"/>
        </w:rPr>
        <w:t>4.12.4</w:t>
      </w:r>
      <w:r w:rsidRPr="00C31EF2">
        <w:rPr>
          <w:sz w:val="24"/>
          <w:szCs w:val="24"/>
        </w:rPr>
        <w:fldChar w:fldCharType="end"/>
      </w:r>
      <w:r w:rsidRPr="00C31EF2">
        <w:rPr>
          <w:sz w:val="24"/>
          <w:szCs w:val="24"/>
        </w:rPr>
        <w:t xml:space="preserve"> / </w:t>
      </w:r>
      <w:r w:rsidR="00D53C71" w:rsidRPr="00C31EF2">
        <w:rPr>
          <w:sz w:val="24"/>
          <w:szCs w:val="24"/>
        </w:rPr>
        <w:fldChar w:fldCharType="begin"/>
      </w:r>
      <w:r w:rsidR="00D53C71" w:rsidRPr="00C31EF2">
        <w:rPr>
          <w:sz w:val="24"/>
          <w:szCs w:val="24"/>
        </w:rPr>
        <w:instrText xml:space="preserve"> REF _Ref516121205 \r \h </w:instrText>
      </w:r>
      <w:r w:rsidR="00C31EF2">
        <w:rPr>
          <w:sz w:val="24"/>
          <w:szCs w:val="24"/>
        </w:rPr>
        <w:instrText xml:space="preserve"> \* MERGEFORMAT </w:instrText>
      </w:r>
      <w:r w:rsidR="00D53C71" w:rsidRPr="00C31EF2">
        <w:rPr>
          <w:sz w:val="24"/>
          <w:szCs w:val="24"/>
        </w:rPr>
      </w:r>
      <w:r w:rsidR="00D53C71" w:rsidRPr="00C31EF2">
        <w:rPr>
          <w:sz w:val="24"/>
          <w:szCs w:val="24"/>
        </w:rPr>
        <w:fldChar w:fldCharType="separate"/>
      </w:r>
      <w:r w:rsidR="000959B4">
        <w:rPr>
          <w:sz w:val="24"/>
          <w:szCs w:val="24"/>
        </w:rPr>
        <w:t>4.14.3</w:t>
      </w:r>
      <w:r w:rsidR="00D53C71" w:rsidRPr="00C31EF2">
        <w:rPr>
          <w:sz w:val="24"/>
          <w:szCs w:val="24"/>
        </w:rPr>
        <w:fldChar w:fldCharType="end"/>
      </w:r>
      <w:r w:rsidRPr="00C31EF2">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C31EF2">
        <w:rPr>
          <w:sz w:val="24"/>
          <w:szCs w:val="24"/>
        </w:rPr>
        <w:fldChar w:fldCharType="begin"/>
      </w:r>
      <w:r w:rsidRPr="00C31EF2">
        <w:rPr>
          <w:sz w:val="24"/>
          <w:szCs w:val="24"/>
        </w:rPr>
        <w:instrText xml:space="preserve"> REF _Ref501535498 \r \h  \* MERGEFORMAT </w:instrText>
      </w:r>
      <w:r w:rsidRPr="00C31EF2">
        <w:rPr>
          <w:sz w:val="24"/>
          <w:szCs w:val="24"/>
        </w:rPr>
      </w:r>
      <w:r w:rsidRPr="00C31EF2">
        <w:rPr>
          <w:sz w:val="24"/>
          <w:szCs w:val="24"/>
        </w:rPr>
        <w:fldChar w:fldCharType="separate"/>
      </w:r>
      <w:r w:rsidR="000959B4">
        <w:rPr>
          <w:sz w:val="24"/>
          <w:szCs w:val="24"/>
        </w:rPr>
        <w:t>4.15.1</w:t>
      </w:r>
      <w:r w:rsidRPr="00C31EF2">
        <w:rPr>
          <w:sz w:val="24"/>
          <w:szCs w:val="24"/>
        </w:rPr>
        <w:fldChar w:fldCharType="end"/>
      </w:r>
      <w:r w:rsidRPr="00C31EF2">
        <w:rPr>
          <w:sz w:val="24"/>
          <w:szCs w:val="24"/>
        </w:rPr>
        <w:t>.</w:t>
      </w:r>
      <w:proofErr w:type="gramEnd"/>
    </w:p>
    <w:p w14:paraId="3D24EEBE" w14:textId="43E79004" w:rsidR="0099477E" w:rsidRPr="00C31EF2" w:rsidRDefault="0099477E" w:rsidP="00C31EF2">
      <w:pPr>
        <w:pStyle w:val="a1"/>
        <w:spacing w:before="0"/>
        <w:rPr>
          <w:sz w:val="24"/>
          <w:szCs w:val="24"/>
        </w:rPr>
      </w:pPr>
      <w:r w:rsidRPr="00C31EF2">
        <w:rPr>
          <w:sz w:val="24"/>
          <w:szCs w:val="24"/>
        </w:rPr>
        <w:t xml:space="preserve">Срок </w:t>
      </w:r>
      <w:r w:rsidR="00402A84" w:rsidRPr="00C31EF2">
        <w:rPr>
          <w:sz w:val="24"/>
          <w:szCs w:val="24"/>
        </w:rPr>
        <w:t xml:space="preserve">предоставления </w:t>
      </w:r>
      <w:r w:rsidRPr="00C31EF2">
        <w:rPr>
          <w:sz w:val="24"/>
          <w:szCs w:val="24"/>
        </w:rPr>
        <w:t xml:space="preserve">разъяснений Участниками своих заявок </w:t>
      </w:r>
      <w:proofErr w:type="gramStart"/>
      <w:r w:rsidRPr="00C31EF2">
        <w:rPr>
          <w:sz w:val="24"/>
          <w:szCs w:val="24"/>
        </w:rPr>
        <w:t>устанавливается одинаковый для всех и составляет</w:t>
      </w:r>
      <w:proofErr w:type="gramEnd"/>
      <w:r w:rsidRPr="00C31EF2">
        <w:rPr>
          <w:sz w:val="24"/>
          <w:szCs w:val="24"/>
        </w:rPr>
        <w:t xml:space="preserve"> не менее 2 (двух) рабочих дней с момента направления запроса в адрес Участника. </w:t>
      </w:r>
    </w:p>
    <w:p w14:paraId="4CE7D467" w14:textId="56BB38CB" w:rsidR="0099477E" w:rsidRPr="00C31EF2" w:rsidRDefault="0099477E" w:rsidP="00C31EF2">
      <w:pPr>
        <w:pStyle w:val="a1"/>
        <w:spacing w:before="0"/>
        <w:rPr>
          <w:sz w:val="24"/>
          <w:szCs w:val="24"/>
        </w:rPr>
      </w:pPr>
      <w:r w:rsidRPr="00C31EF2">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C31EF2">
        <w:rPr>
          <w:snapToGrid/>
          <w:sz w:val="24"/>
          <w:szCs w:val="24"/>
        </w:rPr>
        <w:t xml:space="preserve">в </w:t>
      </w:r>
      <w:proofErr w:type="gramStart"/>
      <w:r w:rsidRPr="00C31EF2">
        <w:rPr>
          <w:snapToGrid/>
          <w:sz w:val="24"/>
          <w:szCs w:val="24"/>
        </w:rPr>
        <w:t>порядке</w:t>
      </w:r>
      <w:proofErr w:type="gramEnd"/>
      <w:r w:rsidRPr="00C31EF2">
        <w:rPr>
          <w:snapToGrid/>
          <w:sz w:val="24"/>
          <w:szCs w:val="24"/>
        </w:rPr>
        <w:t>, предусмотренном Регламентом ЭТП</w:t>
      </w:r>
      <w:r w:rsidRPr="00C31EF2">
        <w:rPr>
          <w:sz w:val="24"/>
          <w:szCs w:val="24"/>
        </w:rPr>
        <w:t>.</w:t>
      </w:r>
      <w:r w:rsidR="009730BF" w:rsidRPr="00C31EF2">
        <w:rPr>
          <w:sz w:val="24"/>
          <w:szCs w:val="24"/>
        </w:rPr>
        <w:t xml:space="preserve"> Ответы Участников, поступившие не через ЭТП, к рассмотрению не принимаются.</w:t>
      </w:r>
    </w:p>
    <w:p w14:paraId="74CC440A" w14:textId="7F0CACBB" w:rsidR="0099477E" w:rsidRPr="00C31EF2" w:rsidRDefault="0099477E" w:rsidP="00C31EF2">
      <w:pPr>
        <w:pStyle w:val="a1"/>
        <w:spacing w:before="0"/>
        <w:rPr>
          <w:sz w:val="24"/>
          <w:szCs w:val="24"/>
        </w:rPr>
      </w:pPr>
      <w:r w:rsidRPr="00C31EF2">
        <w:rPr>
          <w:sz w:val="24"/>
          <w:szCs w:val="24"/>
        </w:rPr>
        <w:t xml:space="preserve">Непредставление или представление не в полном объеме запрашиваемых документов и/или разъяснений в </w:t>
      </w:r>
      <w:proofErr w:type="gramStart"/>
      <w:r w:rsidRPr="00C31EF2">
        <w:rPr>
          <w:sz w:val="24"/>
          <w:szCs w:val="24"/>
        </w:rPr>
        <w:t>установленный</w:t>
      </w:r>
      <w:proofErr w:type="gramEnd"/>
      <w:r w:rsidRPr="00C31EF2">
        <w:rPr>
          <w:sz w:val="24"/>
          <w:szCs w:val="24"/>
        </w:rPr>
        <w:t xml:space="preserve"> в запросе срок служит основанием для отклонения заявки такого Участника по условиям пунктов </w:t>
      </w:r>
      <w:r w:rsidR="00C973DE" w:rsidRPr="00C31EF2">
        <w:rPr>
          <w:sz w:val="24"/>
          <w:szCs w:val="24"/>
        </w:rPr>
        <w:fldChar w:fldCharType="begin"/>
      </w:r>
      <w:r w:rsidR="00C973DE" w:rsidRPr="00C31EF2">
        <w:rPr>
          <w:sz w:val="24"/>
          <w:szCs w:val="24"/>
        </w:rPr>
        <w:instrText xml:space="preserve"> REF _Ref515381546 \w \h </w:instrText>
      </w:r>
      <w:r w:rsidR="00C31EF2">
        <w:rPr>
          <w:sz w:val="24"/>
          <w:szCs w:val="24"/>
        </w:rPr>
        <w:instrText xml:space="preserve"> \* MERGEFORMAT </w:instrText>
      </w:r>
      <w:r w:rsidR="00C973DE" w:rsidRPr="00C31EF2">
        <w:rPr>
          <w:sz w:val="24"/>
          <w:szCs w:val="24"/>
        </w:rPr>
      </w:r>
      <w:r w:rsidR="00C973DE" w:rsidRPr="00C31EF2">
        <w:rPr>
          <w:sz w:val="24"/>
          <w:szCs w:val="24"/>
        </w:rPr>
        <w:fldChar w:fldCharType="separate"/>
      </w:r>
      <w:r w:rsidR="000959B4">
        <w:rPr>
          <w:sz w:val="24"/>
          <w:szCs w:val="24"/>
        </w:rPr>
        <w:t>4.9.5</w:t>
      </w:r>
      <w:r w:rsidR="00C973DE" w:rsidRPr="00C31EF2">
        <w:rPr>
          <w:sz w:val="24"/>
          <w:szCs w:val="24"/>
        </w:rPr>
        <w:fldChar w:fldCharType="end"/>
      </w:r>
      <w:r w:rsidR="00C973DE" w:rsidRPr="00C31EF2">
        <w:rPr>
          <w:sz w:val="24"/>
          <w:szCs w:val="24"/>
        </w:rPr>
        <w:t xml:space="preserve"> / </w:t>
      </w:r>
      <w:r w:rsidR="00C973DE" w:rsidRPr="00C31EF2">
        <w:rPr>
          <w:sz w:val="24"/>
          <w:szCs w:val="24"/>
        </w:rPr>
        <w:fldChar w:fldCharType="begin"/>
      </w:r>
      <w:r w:rsidR="00C973DE" w:rsidRPr="00C31EF2">
        <w:rPr>
          <w:sz w:val="24"/>
          <w:szCs w:val="24"/>
        </w:rPr>
        <w:instrText xml:space="preserve"> REF _Ref481133127 \r \h  \* MERGEFORMAT </w:instrText>
      </w:r>
      <w:r w:rsidR="00C973DE" w:rsidRPr="00C31EF2">
        <w:rPr>
          <w:sz w:val="24"/>
          <w:szCs w:val="24"/>
        </w:rPr>
      </w:r>
      <w:r w:rsidR="00C973DE" w:rsidRPr="00C31EF2">
        <w:rPr>
          <w:sz w:val="24"/>
          <w:szCs w:val="24"/>
        </w:rPr>
        <w:fldChar w:fldCharType="separate"/>
      </w:r>
      <w:r w:rsidR="000959B4">
        <w:rPr>
          <w:sz w:val="24"/>
          <w:szCs w:val="24"/>
        </w:rPr>
        <w:t>4.11.4</w:t>
      </w:r>
      <w:r w:rsidR="00C973DE" w:rsidRPr="00C31EF2">
        <w:rPr>
          <w:sz w:val="24"/>
          <w:szCs w:val="24"/>
        </w:rPr>
        <w:fldChar w:fldCharType="end"/>
      </w:r>
      <w:r w:rsidR="00C973DE" w:rsidRPr="00C31EF2">
        <w:rPr>
          <w:sz w:val="24"/>
          <w:szCs w:val="24"/>
        </w:rPr>
        <w:t xml:space="preserve"> / </w:t>
      </w:r>
      <w:r w:rsidR="00C973DE" w:rsidRPr="00C31EF2">
        <w:rPr>
          <w:sz w:val="24"/>
          <w:szCs w:val="24"/>
        </w:rPr>
        <w:fldChar w:fldCharType="begin"/>
      </w:r>
      <w:r w:rsidR="00C973DE" w:rsidRPr="00C31EF2">
        <w:rPr>
          <w:sz w:val="24"/>
          <w:szCs w:val="24"/>
        </w:rPr>
        <w:instrText xml:space="preserve"> REF _Ref515465828 \w \h </w:instrText>
      </w:r>
      <w:r w:rsidR="00C31EF2">
        <w:rPr>
          <w:sz w:val="24"/>
          <w:szCs w:val="24"/>
        </w:rPr>
        <w:instrText xml:space="preserve"> \* MERGEFORMAT </w:instrText>
      </w:r>
      <w:r w:rsidR="00C973DE" w:rsidRPr="00C31EF2">
        <w:rPr>
          <w:sz w:val="24"/>
          <w:szCs w:val="24"/>
        </w:rPr>
      </w:r>
      <w:r w:rsidR="00C973DE" w:rsidRPr="00C31EF2">
        <w:rPr>
          <w:sz w:val="24"/>
          <w:szCs w:val="24"/>
        </w:rPr>
        <w:fldChar w:fldCharType="separate"/>
      </w:r>
      <w:r w:rsidR="000959B4">
        <w:rPr>
          <w:sz w:val="24"/>
          <w:szCs w:val="24"/>
        </w:rPr>
        <w:t>4.12.4</w:t>
      </w:r>
      <w:r w:rsidR="00C973DE" w:rsidRPr="00C31EF2">
        <w:rPr>
          <w:sz w:val="24"/>
          <w:szCs w:val="24"/>
        </w:rPr>
        <w:fldChar w:fldCharType="end"/>
      </w:r>
      <w:r w:rsidR="00C973DE" w:rsidRPr="00C31EF2">
        <w:rPr>
          <w:sz w:val="24"/>
          <w:szCs w:val="24"/>
        </w:rPr>
        <w:t xml:space="preserve"> / </w:t>
      </w:r>
      <w:r w:rsidR="00C973DE" w:rsidRPr="00C31EF2">
        <w:rPr>
          <w:sz w:val="24"/>
          <w:szCs w:val="24"/>
        </w:rPr>
        <w:fldChar w:fldCharType="begin"/>
      </w:r>
      <w:r w:rsidR="00C973DE" w:rsidRPr="00C31EF2">
        <w:rPr>
          <w:sz w:val="24"/>
          <w:szCs w:val="24"/>
        </w:rPr>
        <w:instrText xml:space="preserve"> REF _Ref516121205 \r \h </w:instrText>
      </w:r>
      <w:r w:rsidR="00C31EF2">
        <w:rPr>
          <w:sz w:val="24"/>
          <w:szCs w:val="24"/>
        </w:rPr>
        <w:instrText xml:space="preserve"> \* MERGEFORMAT </w:instrText>
      </w:r>
      <w:r w:rsidR="00C973DE" w:rsidRPr="00C31EF2">
        <w:rPr>
          <w:sz w:val="24"/>
          <w:szCs w:val="24"/>
        </w:rPr>
      </w:r>
      <w:r w:rsidR="00C973DE" w:rsidRPr="00C31EF2">
        <w:rPr>
          <w:sz w:val="24"/>
          <w:szCs w:val="24"/>
        </w:rPr>
        <w:fldChar w:fldCharType="separate"/>
      </w:r>
      <w:r w:rsidR="000959B4">
        <w:rPr>
          <w:sz w:val="24"/>
          <w:szCs w:val="24"/>
        </w:rPr>
        <w:t>4.14.3</w:t>
      </w:r>
      <w:r w:rsidR="00C973DE" w:rsidRPr="00C31EF2">
        <w:rPr>
          <w:sz w:val="24"/>
          <w:szCs w:val="24"/>
        </w:rPr>
        <w:fldChar w:fldCharType="end"/>
      </w:r>
      <w:r w:rsidR="00C973DE" w:rsidRPr="00C31EF2">
        <w:rPr>
          <w:sz w:val="24"/>
          <w:szCs w:val="24"/>
        </w:rPr>
        <w:t xml:space="preserve"> </w:t>
      </w:r>
      <w:r w:rsidRPr="00C31EF2">
        <w:rPr>
          <w:sz w:val="24"/>
          <w:szCs w:val="24"/>
        </w:rPr>
        <w:t>соответственно.</w:t>
      </w:r>
    </w:p>
    <w:p w14:paraId="6CAB83AE" w14:textId="77777777" w:rsidR="008C2111" w:rsidRPr="00116ECF" w:rsidRDefault="008C2111" w:rsidP="00116ECF">
      <w:pPr>
        <w:pStyle w:val="20"/>
        <w:spacing w:before="120"/>
        <w:jc w:val="both"/>
        <w:rPr>
          <w:sz w:val="26"/>
        </w:rPr>
      </w:pPr>
      <w:bookmarkStart w:id="613" w:name="_Ref516106654"/>
      <w:bookmarkStart w:id="614" w:name="_Toc772545"/>
      <w:r w:rsidRPr="00116ECF">
        <w:rPr>
          <w:sz w:val="26"/>
        </w:rPr>
        <w:t>Оценка и сопоставление заявок</w:t>
      </w:r>
      <w:bookmarkEnd w:id="606"/>
      <w:bookmarkEnd w:id="607"/>
      <w:bookmarkEnd w:id="613"/>
      <w:bookmarkEnd w:id="614"/>
    </w:p>
    <w:p w14:paraId="0AE7A21A" w14:textId="584FF57C" w:rsidR="008C2111" w:rsidRPr="00C31EF2" w:rsidRDefault="008C2111" w:rsidP="00C31EF2">
      <w:pPr>
        <w:pStyle w:val="a1"/>
        <w:spacing w:before="0"/>
        <w:rPr>
          <w:sz w:val="24"/>
          <w:szCs w:val="24"/>
        </w:rPr>
      </w:pPr>
      <w:r w:rsidRPr="00C31EF2">
        <w:rPr>
          <w:sz w:val="24"/>
          <w:szCs w:val="24"/>
        </w:rPr>
        <w:t xml:space="preserve">Оценка и сопоставление заявок, признанных Закупочной </w:t>
      </w:r>
      <w:proofErr w:type="gramStart"/>
      <w:r w:rsidRPr="00C31EF2">
        <w:rPr>
          <w:sz w:val="24"/>
          <w:szCs w:val="24"/>
        </w:rPr>
        <w:t>комиссией</w:t>
      </w:r>
      <w:proofErr w:type="gramEnd"/>
      <w:r w:rsidRPr="00C31EF2">
        <w:rPr>
          <w:sz w:val="24"/>
          <w:szCs w:val="24"/>
        </w:rPr>
        <w:t xml:space="preserve"> соответствующими по результатам</w:t>
      </w:r>
      <w:r w:rsidR="00E72731" w:rsidRPr="00C31EF2">
        <w:rPr>
          <w:sz w:val="24"/>
          <w:szCs w:val="24"/>
        </w:rPr>
        <w:t xml:space="preserve"> </w:t>
      </w:r>
      <w:r w:rsidR="00860EDE" w:rsidRPr="00C31EF2">
        <w:rPr>
          <w:sz w:val="24"/>
          <w:szCs w:val="24"/>
        </w:rPr>
        <w:t>рассмотрения первых и</w:t>
      </w:r>
      <w:r w:rsidRPr="00C31EF2">
        <w:rPr>
          <w:sz w:val="24"/>
          <w:szCs w:val="24"/>
        </w:rPr>
        <w:t xml:space="preserve"> </w:t>
      </w:r>
      <w:r w:rsidR="00E72731" w:rsidRPr="00C31EF2">
        <w:rPr>
          <w:sz w:val="24"/>
          <w:szCs w:val="24"/>
        </w:rPr>
        <w:t>вторых частей заявок</w:t>
      </w:r>
      <w:r w:rsidR="00860EDE" w:rsidRPr="00C31EF2">
        <w:rPr>
          <w:sz w:val="24"/>
          <w:szCs w:val="24"/>
        </w:rPr>
        <w:t xml:space="preserve"> </w:t>
      </w:r>
      <w:r w:rsidR="00E72731" w:rsidRPr="00C31EF2">
        <w:rPr>
          <w:sz w:val="24"/>
          <w:szCs w:val="24"/>
        </w:rPr>
        <w:t>(</w:t>
      </w:r>
      <w:r w:rsidR="008608E2" w:rsidRPr="00C31EF2">
        <w:rPr>
          <w:sz w:val="24"/>
          <w:szCs w:val="24"/>
        </w:rPr>
        <w:t>в том числе</w:t>
      </w:r>
      <w:r w:rsidR="00E72731" w:rsidRPr="00C31EF2">
        <w:rPr>
          <w:sz w:val="24"/>
          <w:szCs w:val="24"/>
        </w:rPr>
        <w:t xml:space="preserve"> проведения квалификационного отбора – если проводился)</w:t>
      </w:r>
      <w:r w:rsidRPr="00C31EF2">
        <w:rPr>
          <w:sz w:val="24"/>
          <w:szCs w:val="24"/>
        </w:rPr>
        <w:t xml:space="preserve">, </w:t>
      </w:r>
      <w:r w:rsidR="00052280" w:rsidRPr="00C31EF2">
        <w:rPr>
          <w:sz w:val="24"/>
          <w:szCs w:val="24"/>
        </w:rPr>
        <w:t xml:space="preserve">а также </w:t>
      </w:r>
      <w:r w:rsidR="00D93FC0" w:rsidRPr="00C31EF2">
        <w:rPr>
          <w:sz w:val="24"/>
          <w:szCs w:val="24"/>
        </w:rPr>
        <w:t xml:space="preserve">результатам рассмотрения ценовых предложений Участников, </w:t>
      </w:r>
      <w:r w:rsidRPr="00C31EF2">
        <w:rPr>
          <w:sz w:val="24"/>
          <w:szCs w:val="24"/>
        </w:rPr>
        <w:t xml:space="preserve">осуществляется в соответствии с критериями и порядком оценки, установленными в разделе </w:t>
      </w:r>
      <w:r w:rsidRPr="00C31EF2">
        <w:rPr>
          <w:sz w:val="24"/>
          <w:szCs w:val="24"/>
        </w:rPr>
        <w:fldChar w:fldCharType="begin"/>
      </w:r>
      <w:r w:rsidRPr="00C31EF2">
        <w:rPr>
          <w:sz w:val="24"/>
          <w:szCs w:val="24"/>
        </w:rPr>
        <w:instrText xml:space="preserve"> REF _Ref384118605 \r \h  \* MERGEFORMAT </w:instrText>
      </w:r>
      <w:r w:rsidRPr="00C31EF2">
        <w:rPr>
          <w:sz w:val="24"/>
          <w:szCs w:val="24"/>
        </w:rPr>
      </w:r>
      <w:r w:rsidRPr="00C31EF2">
        <w:rPr>
          <w:sz w:val="24"/>
          <w:szCs w:val="24"/>
        </w:rPr>
        <w:fldChar w:fldCharType="separate"/>
      </w:r>
      <w:r w:rsidR="000959B4">
        <w:rPr>
          <w:sz w:val="24"/>
          <w:szCs w:val="24"/>
        </w:rPr>
        <w:t>13</w:t>
      </w:r>
      <w:r w:rsidRPr="00C31EF2">
        <w:rPr>
          <w:sz w:val="24"/>
          <w:szCs w:val="24"/>
        </w:rPr>
        <w:fldChar w:fldCharType="end"/>
      </w:r>
      <w:r w:rsidRPr="00C31EF2">
        <w:rPr>
          <w:sz w:val="24"/>
          <w:szCs w:val="24"/>
        </w:rPr>
        <w:t xml:space="preserve"> (</w:t>
      </w:r>
      <w:r w:rsidRPr="00C31EF2">
        <w:rPr>
          <w:sz w:val="24"/>
          <w:szCs w:val="24"/>
        </w:rPr>
        <w:fldChar w:fldCharType="begin"/>
      </w:r>
      <w:r w:rsidRPr="00C31EF2">
        <w:rPr>
          <w:sz w:val="24"/>
          <w:szCs w:val="24"/>
        </w:rPr>
        <w:instrText xml:space="preserve"> REF _Ref384118605 \h  \* MERGEFORMAT </w:instrText>
      </w:r>
      <w:r w:rsidRPr="00C31EF2">
        <w:rPr>
          <w:sz w:val="24"/>
          <w:szCs w:val="24"/>
        </w:rPr>
      </w:r>
      <w:r w:rsidRPr="00C31EF2">
        <w:rPr>
          <w:sz w:val="24"/>
          <w:szCs w:val="24"/>
        </w:rPr>
        <w:fldChar w:fldCharType="separate"/>
      </w:r>
      <w:r w:rsidR="000959B4" w:rsidRPr="000959B4">
        <w:rPr>
          <w:sz w:val="24"/>
          <w:szCs w:val="24"/>
        </w:rPr>
        <w:t>ПРИЛОЖЕНИЕ № 6 - ПОРЯДОК И КРИТЕРИИ ОЦЕНКИ И СОПОСТАВЛЕНИЯ ЗАЯВОК</w:t>
      </w:r>
      <w:r w:rsidRPr="00C31EF2">
        <w:rPr>
          <w:sz w:val="24"/>
          <w:szCs w:val="24"/>
        </w:rPr>
        <w:fldChar w:fldCharType="end"/>
      </w:r>
      <w:r w:rsidRPr="00C31EF2">
        <w:rPr>
          <w:sz w:val="24"/>
          <w:szCs w:val="24"/>
        </w:rPr>
        <w:t>), с последующим формированием по итогам этого ранжировки заявок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73426488" w14:textId="4904EC9A" w:rsidR="008C2111" w:rsidRPr="00C31EF2" w:rsidRDefault="008C2111" w:rsidP="00C31EF2">
      <w:pPr>
        <w:pStyle w:val="a1"/>
        <w:spacing w:before="0"/>
        <w:rPr>
          <w:sz w:val="24"/>
          <w:szCs w:val="24"/>
        </w:rPr>
      </w:pPr>
      <w:r w:rsidRPr="00C31EF2">
        <w:rPr>
          <w:sz w:val="24"/>
          <w:szCs w:val="24"/>
        </w:rPr>
        <w:t xml:space="preserve">Оценка и сопоставление заявок проводится только на основании </w:t>
      </w:r>
      <w:r w:rsidR="00782431" w:rsidRPr="00C31EF2">
        <w:rPr>
          <w:sz w:val="24"/>
          <w:szCs w:val="24"/>
        </w:rPr>
        <w:t xml:space="preserve">документов и сведений, </w:t>
      </w:r>
      <w:r w:rsidRPr="00C31EF2">
        <w:rPr>
          <w:sz w:val="24"/>
          <w:szCs w:val="24"/>
        </w:rPr>
        <w:t>представленных в составе заявки</w:t>
      </w:r>
      <w:r w:rsidR="00782431" w:rsidRPr="00C31EF2">
        <w:rPr>
          <w:sz w:val="24"/>
          <w:szCs w:val="24"/>
        </w:rPr>
        <w:t xml:space="preserve">, </w:t>
      </w:r>
      <w:r w:rsidR="00E72731" w:rsidRPr="00C31EF2">
        <w:rPr>
          <w:sz w:val="24"/>
          <w:szCs w:val="24"/>
        </w:rPr>
        <w:t xml:space="preserve">в том числе, в </w:t>
      </w:r>
      <w:r w:rsidR="00A471EB" w:rsidRPr="00C31EF2">
        <w:rPr>
          <w:sz w:val="24"/>
          <w:szCs w:val="24"/>
        </w:rPr>
        <w:t>перв</w:t>
      </w:r>
      <w:r w:rsidR="00860EDE" w:rsidRPr="00C31EF2">
        <w:rPr>
          <w:sz w:val="24"/>
          <w:szCs w:val="24"/>
        </w:rPr>
        <w:t>ой</w:t>
      </w:r>
      <w:r w:rsidR="00A471EB" w:rsidRPr="00C31EF2">
        <w:rPr>
          <w:sz w:val="24"/>
          <w:szCs w:val="24"/>
        </w:rPr>
        <w:t xml:space="preserve"> част</w:t>
      </w:r>
      <w:r w:rsidR="00860EDE" w:rsidRPr="00C31EF2">
        <w:rPr>
          <w:sz w:val="24"/>
          <w:szCs w:val="24"/>
        </w:rPr>
        <w:t>и заявки</w:t>
      </w:r>
      <w:r w:rsidR="00646270" w:rsidRPr="00C31EF2">
        <w:rPr>
          <w:sz w:val="24"/>
          <w:szCs w:val="24"/>
        </w:rPr>
        <w:t>,</w:t>
      </w:r>
      <w:r w:rsidR="00A471EB" w:rsidRPr="00C31EF2">
        <w:rPr>
          <w:sz w:val="24"/>
          <w:szCs w:val="24"/>
        </w:rPr>
        <w:t xml:space="preserve"> втор</w:t>
      </w:r>
      <w:r w:rsidR="00860EDE" w:rsidRPr="00C31EF2">
        <w:rPr>
          <w:sz w:val="24"/>
          <w:szCs w:val="24"/>
        </w:rPr>
        <w:t>ой</w:t>
      </w:r>
      <w:r w:rsidR="00A471EB" w:rsidRPr="00C31EF2">
        <w:rPr>
          <w:sz w:val="24"/>
          <w:szCs w:val="24"/>
        </w:rPr>
        <w:t xml:space="preserve"> част</w:t>
      </w:r>
      <w:r w:rsidR="00860EDE" w:rsidRPr="00C31EF2">
        <w:rPr>
          <w:sz w:val="24"/>
          <w:szCs w:val="24"/>
        </w:rPr>
        <w:t>и заявки</w:t>
      </w:r>
      <w:r w:rsidR="00646270" w:rsidRPr="00C31EF2">
        <w:rPr>
          <w:sz w:val="24"/>
          <w:szCs w:val="24"/>
        </w:rPr>
        <w:t>,</w:t>
      </w:r>
      <w:r w:rsidR="00E72731" w:rsidRPr="00C31EF2">
        <w:rPr>
          <w:sz w:val="24"/>
          <w:szCs w:val="24"/>
        </w:rPr>
        <w:t xml:space="preserve"> </w:t>
      </w:r>
      <w:r w:rsidR="00A471EB" w:rsidRPr="00C31EF2">
        <w:rPr>
          <w:sz w:val="24"/>
          <w:szCs w:val="24"/>
        </w:rPr>
        <w:t>ценов</w:t>
      </w:r>
      <w:r w:rsidR="00860EDE" w:rsidRPr="00C31EF2">
        <w:rPr>
          <w:sz w:val="24"/>
          <w:szCs w:val="24"/>
        </w:rPr>
        <w:t>ом</w:t>
      </w:r>
      <w:r w:rsidR="00A471EB" w:rsidRPr="00C31EF2">
        <w:rPr>
          <w:sz w:val="24"/>
          <w:szCs w:val="24"/>
        </w:rPr>
        <w:t xml:space="preserve"> предложени</w:t>
      </w:r>
      <w:r w:rsidR="000A6263" w:rsidRPr="00C31EF2">
        <w:rPr>
          <w:sz w:val="24"/>
          <w:szCs w:val="24"/>
        </w:rPr>
        <w:t>и</w:t>
      </w:r>
      <w:r w:rsidRPr="00C31EF2">
        <w:rPr>
          <w:sz w:val="24"/>
          <w:szCs w:val="24"/>
        </w:rPr>
        <w:t xml:space="preserve">. Применение иного порядка и/или критериев оценки и сопоставления заявок, </w:t>
      </w:r>
      <w:proofErr w:type="gramStart"/>
      <w:r w:rsidRPr="00C31EF2">
        <w:rPr>
          <w:sz w:val="24"/>
          <w:szCs w:val="24"/>
        </w:rPr>
        <w:t>кроме</w:t>
      </w:r>
      <w:proofErr w:type="gramEnd"/>
      <w:r w:rsidRPr="00C31EF2">
        <w:rPr>
          <w:sz w:val="24"/>
          <w:szCs w:val="24"/>
        </w:rPr>
        <w:t xml:space="preserve"> предусмотренных настоящей Документацией о закупке, не допускается.</w:t>
      </w:r>
    </w:p>
    <w:p w14:paraId="091D9951" w14:textId="4C39AABF" w:rsidR="008C2111" w:rsidRPr="00C31EF2" w:rsidRDefault="00C42894" w:rsidP="00C31EF2">
      <w:pPr>
        <w:pStyle w:val="a1"/>
        <w:spacing w:before="0"/>
        <w:rPr>
          <w:sz w:val="24"/>
          <w:szCs w:val="24"/>
        </w:rPr>
      </w:pPr>
      <w:r w:rsidRPr="00C31EF2">
        <w:rPr>
          <w:sz w:val="24"/>
          <w:szCs w:val="24"/>
        </w:rPr>
        <w:t>О</w:t>
      </w:r>
      <w:r w:rsidR="008C2111" w:rsidRPr="00C31EF2">
        <w:rPr>
          <w:sz w:val="24"/>
          <w:szCs w:val="24"/>
        </w:rPr>
        <w:t>ценка и сопоставление заявок</w:t>
      </w:r>
      <w:r w:rsidRPr="00C31EF2">
        <w:rPr>
          <w:sz w:val="24"/>
          <w:szCs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C31EF2">
        <w:rPr>
          <w:sz w:val="24"/>
          <w:szCs w:val="24"/>
        </w:rPr>
        <w:t xml:space="preserve">производится с учетом применения приоритета в </w:t>
      </w:r>
      <w:proofErr w:type="gramStart"/>
      <w:r w:rsidR="008C2111" w:rsidRPr="00C31EF2">
        <w:rPr>
          <w:sz w:val="24"/>
          <w:szCs w:val="24"/>
        </w:rPr>
        <w:t>соответствии</w:t>
      </w:r>
      <w:proofErr w:type="gramEnd"/>
      <w:r w:rsidR="008C2111" w:rsidRPr="00C31EF2">
        <w:rPr>
          <w:sz w:val="24"/>
          <w:szCs w:val="24"/>
        </w:rPr>
        <w:t xml:space="preserve"> с ПП 925 в порядке, предусмотренном подразделом </w:t>
      </w:r>
      <w:r w:rsidR="008C2111" w:rsidRPr="00C31EF2">
        <w:rPr>
          <w:sz w:val="24"/>
          <w:szCs w:val="24"/>
        </w:rPr>
        <w:fldChar w:fldCharType="begin"/>
      </w:r>
      <w:r w:rsidR="008C2111" w:rsidRPr="00C31EF2">
        <w:rPr>
          <w:sz w:val="24"/>
          <w:szCs w:val="24"/>
        </w:rPr>
        <w:instrText xml:space="preserve"> REF _Ref468097559 \r \h  \* MERGEFORMAT </w:instrText>
      </w:r>
      <w:r w:rsidR="008C2111" w:rsidRPr="00C31EF2">
        <w:rPr>
          <w:sz w:val="24"/>
          <w:szCs w:val="24"/>
        </w:rPr>
      </w:r>
      <w:r w:rsidR="008C2111" w:rsidRPr="00C31EF2">
        <w:rPr>
          <w:sz w:val="24"/>
          <w:szCs w:val="24"/>
        </w:rPr>
        <w:fldChar w:fldCharType="separate"/>
      </w:r>
      <w:r w:rsidR="000959B4">
        <w:rPr>
          <w:sz w:val="24"/>
          <w:szCs w:val="24"/>
        </w:rPr>
        <w:t>4.17</w:t>
      </w:r>
      <w:r w:rsidR="008C2111" w:rsidRPr="00C31EF2">
        <w:rPr>
          <w:sz w:val="24"/>
          <w:szCs w:val="24"/>
        </w:rPr>
        <w:fldChar w:fldCharType="end"/>
      </w:r>
      <w:r w:rsidR="008C2111" w:rsidRPr="00C31EF2">
        <w:rPr>
          <w:sz w:val="24"/>
          <w:szCs w:val="24"/>
        </w:rPr>
        <w:t>.</w:t>
      </w:r>
    </w:p>
    <w:p w14:paraId="3E255AE2" w14:textId="30468CCA" w:rsidR="00D643EB" w:rsidRPr="00116ECF" w:rsidRDefault="00D643EB" w:rsidP="00116ECF">
      <w:pPr>
        <w:pStyle w:val="20"/>
        <w:spacing w:before="120"/>
        <w:rPr>
          <w:sz w:val="26"/>
        </w:rPr>
      </w:pPr>
      <w:bookmarkStart w:id="615" w:name="_Toc515555611"/>
      <w:bookmarkStart w:id="616" w:name="_Toc515626008"/>
      <w:bookmarkStart w:id="617" w:name="_Toc515630890"/>
      <w:bookmarkStart w:id="618" w:name="_Toc515631595"/>
      <w:bookmarkStart w:id="619" w:name="_Toc515555612"/>
      <w:bookmarkStart w:id="620" w:name="_Toc515626009"/>
      <w:bookmarkStart w:id="621" w:name="_Toc515630891"/>
      <w:bookmarkStart w:id="622" w:name="_Toc515631596"/>
      <w:bookmarkStart w:id="623" w:name="_Toc515555613"/>
      <w:bookmarkStart w:id="624" w:name="_Toc515626010"/>
      <w:bookmarkStart w:id="625" w:name="_Toc515630892"/>
      <w:bookmarkStart w:id="626" w:name="_Toc515631597"/>
      <w:bookmarkStart w:id="627" w:name="_Toc515555614"/>
      <w:bookmarkStart w:id="628" w:name="_Toc515626011"/>
      <w:bookmarkStart w:id="629" w:name="_Toc515630893"/>
      <w:bookmarkStart w:id="630" w:name="_Toc515631598"/>
      <w:bookmarkStart w:id="631" w:name="_Toc515555615"/>
      <w:bookmarkStart w:id="632" w:name="_Toc515626012"/>
      <w:bookmarkStart w:id="633" w:name="_Toc515630894"/>
      <w:bookmarkStart w:id="634" w:name="_Toc515631599"/>
      <w:bookmarkStart w:id="635" w:name="_Toc515555616"/>
      <w:bookmarkStart w:id="636" w:name="_Toc515626013"/>
      <w:bookmarkStart w:id="637" w:name="_Toc515630895"/>
      <w:bookmarkStart w:id="638" w:name="_Toc515631600"/>
      <w:bookmarkStart w:id="639" w:name="_Toc515555617"/>
      <w:bookmarkStart w:id="640" w:name="_Toc515626014"/>
      <w:bookmarkStart w:id="641" w:name="_Toc515630896"/>
      <w:bookmarkStart w:id="642" w:name="_Toc515631601"/>
      <w:bookmarkStart w:id="643" w:name="_Toc515555618"/>
      <w:bookmarkStart w:id="644" w:name="_Toc515626015"/>
      <w:bookmarkStart w:id="645" w:name="_Toc515630897"/>
      <w:bookmarkStart w:id="646" w:name="_Toc515631602"/>
      <w:bookmarkStart w:id="647" w:name="_Toc515555619"/>
      <w:bookmarkStart w:id="648" w:name="_Toc515626016"/>
      <w:bookmarkStart w:id="649" w:name="_Toc515630898"/>
      <w:bookmarkStart w:id="650" w:name="_Toc515631603"/>
      <w:bookmarkStart w:id="651" w:name="_Toc515555620"/>
      <w:bookmarkStart w:id="652" w:name="_Toc515626017"/>
      <w:bookmarkStart w:id="653" w:name="_Toc515630899"/>
      <w:bookmarkStart w:id="654" w:name="_Toc515631604"/>
      <w:bookmarkStart w:id="655" w:name="_Toc515555621"/>
      <w:bookmarkStart w:id="656" w:name="_Toc515626018"/>
      <w:bookmarkStart w:id="657" w:name="_Toc515630900"/>
      <w:bookmarkStart w:id="658" w:name="_Toc515631605"/>
      <w:bookmarkStart w:id="659" w:name="_Toc515555622"/>
      <w:bookmarkStart w:id="660" w:name="_Toc515626019"/>
      <w:bookmarkStart w:id="661" w:name="_Toc515630901"/>
      <w:bookmarkStart w:id="662" w:name="_Toc515631606"/>
      <w:bookmarkStart w:id="663" w:name="_Toc515555623"/>
      <w:bookmarkStart w:id="664" w:name="_Toc515626020"/>
      <w:bookmarkStart w:id="665" w:name="_Toc515630902"/>
      <w:bookmarkStart w:id="666" w:name="_Toc515631607"/>
      <w:bookmarkStart w:id="667" w:name="_Toc515555624"/>
      <w:bookmarkStart w:id="668" w:name="_Toc515626021"/>
      <w:bookmarkStart w:id="669" w:name="_Toc515630903"/>
      <w:bookmarkStart w:id="670" w:name="_Toc515631608"/>
      <w:bookmarkStart w:id="671" w:name="_Toc515555625"/>
      <w:bookmarkStart w:id="672" w:name="_Toc515626022"/>
      <w:bookmarkStart w:id="673" w:name="_Toc515630904"/>
      <w:bookmarkStart w:id="674" w:name="_Toc515631609"/>
      <w:bookmarkStart w:id="675" w:name="_Toc515555626"/>
      <w:bookmarkStart w:id="676" w:name="_Toc515626023"/>
      <w:bookmarkStart w:id="677" w:name="_Toc515630905"/>
      <w:bookmarkStart w:id="678" w:name="_Toc515631610"/>
      <w:bookmarkStart w:id="679" w:name="_Toc515555627"/>
      <w:bookmarkStart w:id="680" w:name="_Toc515626024"/>
      <w:bookmarkStart w:id="681" w:name="_Toc515630906"/>
      <w:bookmarkStart w:id="682" w:name="_Toc515631611"/>
      <w:bookmarkStart w:id="683" w:name="_Toc515555628"/>
      <w:bookmarkStart w:id="684" w:name="_Toc515626025"/>
      <w:bookmarkStart w:id="685" w:name="_Toc515630907"/>
      <w:bookmarkStart w:id="686" w:name="_Toc515631612"/>
      <w:bookmarkStart w:id="687" w:name="_Toc515555629"/>
      <w:bookmarkStart w:id="688" w:name="_Toc515626026"/>
      <w:bookmarkStart w:id="689" w:name="_Toc515630908"/>
      <w:bookmarkStart w:id="690" w:name="_Toc515631613"/>
      <w:bookmarkStart w:id="691" w:name="_Toc515555630"/>
      <w:bookmarkStart w:id="692" w:name="_Toc515626027"/>
      <w:bookmarkStart w:id="693" w:name="_Toc515630909"/>
      <w:bookmarkStart w:id="694" w:name="_Toc515631614"/>
      <w:bookmarkStart w:id="695" w:name="_Toc515555631"/>
      <w:bookmarkStart w:id="696" w:name="_Toc515626028"/>
      <w:bookmarkStart w:id="697" w:name="_Toc515630910"/>
      <w:bookmarkStart w:id="698" w:name="_Toc515631615"/>
      <w:bookmarkStart w:id="699" w:name="_Toc515555632"/>
      <w:bookmarkStart w:id="700" w:name="_Toc515626029"/>
      <w:bookmarkStart w:id="701" w:name="_Toc515630911"/>
      <w:bookmarkStart w:id="702" w:name="_Toc515631616"/>
      <w:bookmarkStart w:id="703" w:name="_Toc515555633"/>
      <w:bookmarkStart w:id="704" w:name="_Toc515626030"/>
      <w:bookmarkStart w:id="705" w:name="_Toc515630912"/>
      <w:bookmarkStart w:id="706" w:name="_Toc515631617"/>
      <w:bookmarkStart w:id="707" w:name="_Toc515555634"/>
      <w:bookmarkStart w:id="708" w:name="_Toc515626031"/>
      <w:bookmarkStart w:id="709" w:name="_Toc515630913"/>
      <w:bookmarkStart w:id="710" w:name="_Toc515631618"/>
      <w:bookmarkStart w:id="711" w:name="_Toc515555635"/>
      <w:bookmarkStart w:id="712" w:name="_Toc515626032"/>
      <w:bookmarkStart w:id="713" w:name="_Toc515630914"/>
      <w:bookmarkStart w:id="714" w:name="_Toc515631619"/>
      <w:bookmarkStart w:id="715" w:name="_Toc515555636"/>
      <w:bookmarkStart w:id="716" w:name="_Toc515626033"/>
      <w:bookmarkStart w:id="717" w:name="_Toc515630915"/>
      <w:bookmarkStart w:id="718" w:name="_Toc515631620"/>
      <w:bookmarkStart w:id="719" w:name="_Toc515555637"/>
      <w:bookmarkStart w:id="720" w:name="_Toc515626034"/>
      <w:bookmarkStart w:id="721" w:name="_Toc515630916"/>
      <w:bookmarkStart w:id="722" w:name="_Toc515631621"/>
      <w:bookmarkStart w:id="723" w:name="_Toc515555638"/>
      <w:bookmarkStart w:id="724" w:name="_Toc515626035"/>
      <w:bookmarkStart w:id="725" w:name="_Toc515630917"/>
      <w:bookmarkStart w:id="726" w:name="_Toc515631622"/>
      <w:bookmarkStart w:id="727" w:name="_Toc515555639"/>
      <w:bookmarkStart w:id="728" w:name="_Toc515626036"/>
      <w:bookmarkStart w:id="729" w:name="_Toc515630918"/>
      <w:bookmarkStart w:id="730" w:name="_Toc515631623"/>
      <w:bookmarkStart w:id="731" w:name="_Toc515555640"/>
      <w:bookmarkStart w:id="732" w:name="_Toc515626037"/>
      <w:bookmarkStart w:id="733" w:name="_Toc515630919"/>
      <w:bookmarkStart w:id="734" w:name="_Toc515631624"/>
      <w:bookmarkStart w:id="735" w:name="_Toc515555641"/>
      <w:bookmarkStart w:id="736" w:name="_Toc515626038"/>
      <w:bookmarkStart w:id="737" w:name="_Toc515630920"/>
      <w:bookmarkStart w:id="738" w:name="_Toc515631625"/>
      <w:bookmarkStart w:id="739" w:name="_Toc515555642"/>
      <w:bookmarkStart w:id="740" w:name="_Toc515626039"/>
      <w:bookmarkStart w:id="741" w:name="_Toc515630921"/>
      <w:bookmarkStart w:id="742" w:name="_Toc515631626"/>
      <w:bookmarkStart w:id="743" w:name="_Toc515555643"/>
      <w:bookmarkStart w:id="744" w:name="_Toc515626040"/>
      <w:bookmarkStart w:id="745" w:name="_Toc515630922"/>
      <w:bookmarkStart w:id="746" w:name="_Toc515631627"/>
      <w:bookmarkStart w:id="747" w:name="_Toc515555644"/>
      <w:bookmarkStart w:id="748" w:name="_Toc515626041"/>
      <w:bookmarkStart w:id="749" w:name="_Toc515630923"/>
      <w:bookmarkStart w:id="750" w:name="_Toc515631628"/>
      <w:bookmarkStart w:id="751" w:name="_Toc515555645"/>
      <w:bookmarkStart w:id="752" w:name="_Toc515626042"/>
      <w:bookmarkStart w:id="753" w:name="_Toc515630924"/>
      <w:bookmarkStart w:id="754" w:name="_Toc515631629"/>
      <w:bookmarkStart w:id="755" w:name="_Toc515555646"/>
      <w:bookmarkStart w:id="756" w:name="_Toc515626043"/>
      <w:bookmarkStart w:id="757" w:name="_Toc515630925"/>
      <w:bookmarkStart w:id="758" w:name="_Toc515631630"/>
      <w:bookmarkStart w:id="759" w:name="_Toc515555647"/>
      <w:bookmarkStart w:id="760" w:name="_Toc515626044"/>
      <w:bookmarkStart w:id="761" w:name="_Toc515630926"/>
      <w:bookmarkStart w:id="762" w:name="_Toc515631631"/>
      <w:bookmarkStart w:id="763" w:name="_Toc515555648"/>
      <w:bookmarkStart w:id="764" w:name="_Toc515626045"/>
      <w:bookmarkStart w:id="765" w:name="_Toc515630927"/>
      <w:bookmarkStart w:id="766" w:name="_Toc515631632"/>
      <w:bookmarkStart w:id="767" w:name="_Toc515555649"/>
      <w:bookmarkStart w:id="768" w:name="_Toc515626046"/>
      <w:bookmarkStart w:id="769" w:name="_Toc515630928"/>
      <w:bookmarkStart w:id="770" w:name="_Toc515631633"/>
      <w:bookmarkStart w:id="771" w:name="_Toc515555650"/>
      <w:bookmarkStart w:id="772" w:name="_Toc515626047"/>
      <w:bookmarkStart w:id="773" w:name="_Toc515630929"/>
      <w:bookmarkStart w:id="774" w:name="_Toc515631634"/>
      <w:bookmarkStart w:id="775" w:name="_Toc515555651"/>
      <w:bookmarkStart w:id="776" w:name="_Toc515626048"/>
      <w:bookmarkStart w:id="777" w:name="_Toc515630930"/>
      <w:bookmarkStart w:id="778" w:name="_Toc515631635"/>
      <w:bookmarkStart w:id="779" w:name="_Toc515555652"/>
      <w:bookmarkStart w:id="780" w:name="_Toc515626049"/>
      <w:bookmarkStart w:id="781" w:name="_Toc515630931"/>
      <w:bookmarkStart w:id="782" w:name="_Toc515631636"/>
      <w:bookmarkStart w:id="783" w:name="_Ref468097559"/>
      <w:bookmarkStart w:id="784" w:name="_Ref500427197"/>
      <w:bookmarkStart w:id="785" w:name="_Toc772546"/>
      <w:bookmarkStart w:id="786" w:name="_Ref324337584"/>
      <w:bookmarkEnd w:id="598"/>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r w:rsidRPr="00116ECF">
        <w:rPr>
          <w:sz w:val="26"/>
        </w:rPr>
        <w:lastRenderedPageBreak/>
        <w:t>Порядок применения приоритета</w:t>
      </w:r>
      <w:bookmarkEnd w:id="783"/>
      <w:r w:rsidR="008025E3" w:rsidRPr="00116ECF">
        <w:rPr>
          <w:sz w:val="26"/>
        </w:rPr>
        <w:t xml:space="preserve"> </w:t>
      </w:r>
      <w:r w:rsidR="00126A94" w:rsidRPr="00116ECF">
        <w:rPr>
          <w:sz w:val="26"/>
        </w:rPr>
        <w:t xml:space="preserve">в </w:t>
      </w:r>
      <w:proofErr w:type="gramStart"/>
      <w:r w:rsidR="00126A94" w:rsidRPr="00116ECF">
        <w:rPr>
          <w:sz w:val="26"/>
        </w:rPr>
        <w:t>соответствии</w:t>
      </w:r>
      <w:proofErr w:type="gramEnd"/>
      <w:r w:rsidR="00126A94" w:rsidRPr="00116ECF">
        <w:rPr>
          <w:sz w:val="26"/>
        </w:rPr>
        <w:t xml:space="preserve"> с ПП 925</w:t>
      </w:r>
      <w:bookmarkEnd w:id="784"/>
      <w:bookmarkEnd w:id="785"/>
    </w:p>
    <w:p w14:paraId="34EEB3A9" w14:textId="616C62AF" w:rsidR="004D1DAE" w:rsidRPr="00C31EF2" w:rsidRDefault="008025E3" w:rsidP="00C31EF2">
      <w:pPr>
        <w:pStyle w:val="a1"/>
        <w:spacing w:before="0"/>
        <w:rPr>
          <w:sz w:val="24"/>
          <w:szCs w:val="24"/>
        </w:rPr>
      </w:pPr>
      <w:r w:rsidRPr="00C31EF2">
        <w:rPr>
          <w:sz w:val="24"/>
          <w:szCs w:val="24"/>
        </w:rPr>
        <w:t xml:space="preserve">Оценка и сопоставление заявок, </w:t>
      </w:r>
      <w:r w:rsidR="004D1DAE" w:rsidRPr="00C31EF2">
        <w:rPr>
          <w:sz w:val="24"/>
          <w:szCs w:val="24"/>
        </w:rPr>
        <w:t xml:space="preserve">которые содержат предложения о поставке </w:t>
      </w:r>
      <w:r w:rsidR="00EC2A4D" w:rsidRPr="00C31EF2">
        <w:rPr>
          <w:sz w:val="24"/>
          <w:szCs w:val="24"/>
        </w:rPr>
        <w:t>товаров</w:t>
      </w:r>
      <w:r w:rsidRPr="00C31EF2">
        <w:rPr>
          <w:sz w:val="24"/>
          <w:szCs w:val="24"/>
        </w:rPr>
        <w:t xml:space="preserve"> </w:t>
      </w:r>
      <w:r w:rsidR="004D1DAE" w:rsidRPr="00C31EF2">
        <w:rPr>
          <w:sz w:val="24"/>
          <w:szCs w:val="24"/>
        </w:rPr>
        <w:t>российского происхождения</w:t>
      </w:r>
      <w:r w:rsidR="00EC2A4D" w:rsidRPr="00C31EF2">
        <w:rPr>
          <w:sz w:val="24"/>
          <w:szCs w:val="24"/>
        </w:rPr>
        <w:t xml:space="preserve"> либо о выполнении работ</w:t>
      </w:r>
      <w:r w:rsidR="001E79FA" w:rsidRPr="00C31EF2">
        <w:rPr>
          <w:sz w:val="24"/>
          <w:szCs w:val="24"/>
        </w:rPr>
        <w:t xml:space="preserve"> / </w:t>
      </w:r>
      <w:r w:rsidR="00EC2A4D" w:rsidRPr="00C31EF2">
        <w:rPr>
          <w:sz w:val="24"/>
          <w:szCs w:val="24"/>
        </w:rPr>
        <w:t>оказании услуг российскими лицами</w:t>
      </w:r>
      <w:r w:rsidR="004D1DAE" w:rsidRPr="00C31EF2">
        <w:rPr>
          <w:sz w:val="24"/>
          <w:szCs w:val="24"/>
        </w:rPr>
        <w:t xml:space="preserve">, по стоимостным критериям оценки производятся </w:t>
      </w:r>
      <w:r w:rsidR="00EC2A4D" w:rsidRPr="00C31EF2">
        <w:rPr>
          <w:sz w:val="24"/>
          <w:szCs w:val="24"/>
        </w:rPr>
        <w:t>с учетом</w:t>
      </w:r>
      <w:r w:rsidR="004D1DAE" w:rsidRPr="00C31EF2">
        <w:rPr>
          <w:sz w:val="24"/>
          <w:szCs w:val="24"/>
        </w:rPr>
        <w:t xml:space="preserve"> итоговой </w:t>
      </w:r>
      <w:r w:rsidR="00EC2A4D" w:rsidRPr="00C31EF2">
        <w:rPr>
          <w:sz w:val="24"/>
          <w:szCs w:val="24"/>
        </w:rPr>
        <w:t>цены заявки</w:t>
      </w:r>
      <w:r w:rsidR="004D1DAE" w:rsidRPr="00C31EF2">
        <w:rPr>
          <w:sz w:val="24"/>
          <w:szCs w:val="24"/>
        </w:rPr>
        <w:t>, сниженной на 15</w:t>
      </w:r>
      <w:r w:rsidR="005509B7" w:rsidRPr="00C31EF2">
        <w:rPr>
          <w:sz w:val="24"/>
          <w:szCs w:val="24"/>
        </w:rPr>
        <w:t>%</w:t>
      </w:r>
      <w:r w:rsidR="004D1DAE" w:rsidRPr="00C31EF2">
        <w:rPr>
          <w:sz w:val="24"/>
          <w:szCs w:val="24"/>
        </w:rPr>
        <w:t> </w:t>
      </w:r>
      <w:r w:rsidR="00CC7485" w:rsidRPr="00C31EF2">
        <w:rPr>
          <w:sz w:val="24"/>
          <w:szCs w:val="24"/>
        </w:rPr>
        <w:t xml:space="preserve">(пятнадцать </w:t>
      </w:r>
      <w:r w:rsidR="004D1DAE" w:rsidRPr="00C31EF2">
        <w:rPr>
          <w:sz w:val="24"/>
          <w:szCs w:val="24"/>
        </w:rPr>
        <w:t>процентов</w:t>
      </w:r>
      <w:r w:rsidR="005509B7" w:rsidRPr="00C31EF2">
        <w:rPr>
          <w:sz w:val="24"/>
          <w:szCs w:val="24"/>
        </w:rPr>
        <w:t>)</w:t>
      </w:r>
      <w:r w:rsidR="002E156C" w:rsidRPr="00C31EF2">
        <w:rPr>
          <w:sz w:val="24"/>
          <w:szCs w:val="24"/>
        </w:rPr>
        <w:t xml:space="preserve">, при отсутствии условий о </w:t>
      </w:r>
      <w:proofErr w:type="spellStart"/>
      <w:r w:rsidR="002E156C" w:rsidRPr="00C31EF2">
        <w:rPr>
          <w:sz w:val="24"/>
          <w:szCs w:val="24"/>
        </w:rPr>
        <w:t>непредоставлении</w:t>
      </w:r>
      <w:proofErr w:type="spellEnd"/>
      <w:r w:rsidR="002E156C" w:rsidRPr="00C31EF2">
        <w:rPr>
          <w:sz w:val="24"/>
          <w:szCs w:val="24"/>
        </w:rPr>
        <w:t xml:space="preserve"> приоритета, указанных в пункте </w:t>
      </w:r>
      <w:r w:rsidR="002E156C" w:rsidRPr="00C31EF2">
        <w:rPr>
          <w:sz w:val="24"/>
          <w:szCs w:val="24"/>
        </w:rPr>
        <w:fldChar w:fldCharType="begin"/>
      </w:r>
      <w:r w:rsidR="002E156C" w:rsidRPr="00C31EF2">
        <w:rPr>
          <w:sz w:val="24"/>
          <w:szCs w:val="24"/>
        </w:rPr>
        <w:instrText xml:space="preserve"> REF _Ref500348754 \r \h </w:instrText>
      </w:r>
      <w:r w:rsidR="00316117" w:rsidRPr="00C31EF2">
        <w:rPr>
          <w:sz w:val="24"/>
          <w:szCs w:val="24"/>
        </w:rPr>
        <w:instrText xml:space="preserve"> \* MERGEFORMAT </w:instrText>
      </w:r>
      <w:r w:rsidR="002E156C" w:rsidRPr="00C31EF2">
        <w:rPr>
          <w:sz w:val="24"/>
          <w:szCs w:val="24"/>
        </w:rPr>
      </w:r>
      <w:r w:rsidR="002E156C" w:rsidRPr="00C31EF2">
        <w:rPr>
          <w:sz w:val="24"/>
          <w:szCs w:val="24"/>
        </w:rPr>
        <w:fldChar w:fldCharType="separate"/>
      </w:r>
      <w:r w:rsidR="000959B4">
        <w:rPr>
          <w:sz w:val="24"/>
          <w:szCs w:val="24"/>
        </w:rPr>
        <w:t>4.17.6</w:t>
      </w:r>
      <w:r w:rsidR="002E156C" w:rsidRPr="00C31EF2">
        <w:rPr>
          <w:sz w:val="24"/>
          <w:szCs w:val="24"/>
        </w:rPr>
        <w:fldChar w:fldCharType="end"/>
      </w:r>
      <w:r w:rsidRPr="00C31EF2">
        <w:rPr>
          <w:sz w:val="24"/>
          <w:szCs w:val="24"/>
        </w:rPr>
        <w:t>.</w:t>
      </w:r>
    </w:p>
    <w:p w14:paraId="72001017" w14:textId="7D323A6C" w:rsidR="0088053F" w:rsidRPr="00C31EF2" w:rsidRDefault="0088053F" w:rsidP="00C31EF2">
      <w:pPr>
        <w:pStyle w:val="a1"/>
        <w:spacing w:before="0"/>
        <w:rPr>
          <w:sz w:val="24"/>
          <w:szCs w:val="24"/>
        </w:rPr>
      </w:pPr>
      <w:r w:rsidRPr="00C31EF2">
        <w:rPr>
          <w:sz w:val="24"/>
          <w:szCs w:val="24"/>
        </w:rPr>
        <w:t xml:space="preserve">Отнесение </w:t>
      </w:r>
      <w:r w:rsidR="00325E82" w:rsidRPr="00C31EF2">
        <w:rPr>
          <w:sz w:val="24"/>
          <w:szCs w:val="24"/>
        </w:rPr>
        <w:t xml:space="preserve">Участника </w:t>
      </w:r>
      <w:r w:rsidRPr="00C31EF2">
        <w:rPr>
          <w:sz w:val="24"/>
          <w:szCs w:val="24"/>
        </w:rPr>
        <w:t xml:space="preserve">к российским или иностранным лицам осуществляется </w:t>
      </w:r>
      <w:r w:rsidR="00325E82" w:rsidRPr="00C31EF2">
        <w:rPr>
          <w:sz w:val="24"/>
          <w:szCs w:val="24"/>
        </w:rPr>
        <w:t xml:space="preserve">по адресу регистрации </w:t>
      </w:r>
      <w:r w:rsidR="004B3ED9" w:rsidRPr="00C31EF2">
        <w:rPr>
          <w:sz w:val="24"/>
          <w:szCs w:val="24"/>
        </w:rPr>
        <w:t xml:space="preserve">юридического лица и сведений о гражданстве физического лица </w:t>
      </w:r>
      <w:r w:rsidRPr="00C31EF2">
        <w:rPr>
          <w:sz w:val="24"/>
          <w:szCs w:val="24"/>
        </w:rPr>
        <w:t xml:space="preserve">на основании документов </w:t>
      </w:r>
      <w:r w:rsidR="00F047C3" w:rsidRPr="00C31EF2">
        <w:rPr>
          <w:sz w:val="24"/>
          <w:szCs w:val="24"/>
        </w:rPr>
        <w:t>У</w:t>
      </w:r>
      <w:r w:rsidRPr="00C31EF2">
        <w:rPr>
          <w:sz w:val="24"/>
          <w:szCs w:val="24"/>
        </w:rPr>
        <w:t>частника, представленных в</w:t>
      </w:r>
      <w:r w:rsidR="00B2080E" w:rsidRPr="00C31EF2">
        <w:rPr>
          <w:sz w:val="24"/>
          <w:szCs w:val="24"/>
        </w:rPr>
        <w:t>о второй части заявки</w:t>
      </w:r>
      <w:r w:rsidRPr="00C31EF2">
        <w:rPr>
          <w:sz w:val="24"/>
          <w:szCs w:val="24"/>
        </w:rPr>
        <w:t>:</w:t>
      </w:r>
    </w:p>
    <w:p w14:paraId="07764961" w14:textId="399AC85B" w:rsidR="0088053F" w:rsidRPr="00C31EF2" w:rsidRDefault="0088053F" w:rsidP="00C31EF2">
      <w:pPr>
        <w:pStyle w:val="a3"/>
        <w:tabs>
          <w:tab w:val="clear" w:pos="5104"/>
          <w:tab w:val="num" w:pos="1844"/>
        </w:tabs>
        <w:spacing w:before="0"/>
        <w:ind w:left="1844"/>
        <w:rPr>
          <w:sz w:val="24"/>
          <w:szCs w:val="24"/>
        </w:rPr>
      </w:pPr>
      <w:r w:rsidRPr="00C31EF2">
        <w:rPr>
          <w:sz w:val="24"/>
          <w:szCs w:val="24"/>
        </w:rPr>
        <w:t xml:space="preserve">выписки из </w:t>
      </w:r>
      <w:r w:rsidR="00DB1C25" w:rsidRPr="00C31EF2">
        <w:rPr>
          <w:sz w:val="24"/>
          <w:szCs w:val="24"/>
        </w:rPr>
        <w:t>ЕГРЮЛ / ЕГРИП</w:t>
      </w:r>
      <w:r w:rsidRPr="00C31EF2">
        <w:rPr>
          <w:sz w:val="24"/>
          <w:szCs w:val="24"/>
        </w:rPr>
        <w:t xml:space="preserve"> (для юридических лиц и индивидуальных предпринимателей);</w:t>
      </w:r>
    </w:p>
    <w:p w14:paraId="5FE9CE00" w14:textId="77777777" w:rsidR="0088053F" w:rsidRPr="00C31EF2" w:rsidRDefault="0088053F" w:rsidP="00C31EF2">
      <w:pPr>
        <w:pStyle w:val="a3"/>
        <w:tabs>
          <w:tab w:val="clear" w:pos="5104"/>
          <w:tab w:val="num" w:pos="1844"/>
        </w:tabs>
        <w:spacing w:before="0"/>
        <w:ind w:left="1844"/>
        <w:rPr>
          <w:sz w:val="24"/>
          <w:szCs w:val="24"/>
        </w:rPr>
      </w:pPr>
      <w:r w:rsidRPr="00C31EF2">
        <w:rPr>
          <w:sz w:val="24"/>
          <w:szCs w:val="24"/>
        </w:rPr>
        <w:t>документов, удостоверяющих личность (для физических лиц).</w:t>
      </w:r>
    </w:p>
    <w:p w14:paraId="4BEEA379" w14:textId="106E723E" w:rsidR="00EA18D8" w:rsidRPr="00C31EF2" w:rsidRDefault="00271871" w:rsidP="00C31EF2">
      <w:pPr>
        <w:pStyle w:val="a1"/>
        <w:spacing w:before="0"/>
        <w:rPr>
          <w:sz w:val="24"/>
          <w:szCs w:val="24"/>
        </w:rPr>
      </w:pPr>
      <w:bookmarkStart w:id="787" w:name="_Ref514627543"/>
      <w:r w:rsidRPr="00C31EF2">
        <w:rPr>
          <w:sz w:val="24"/>
          <w:szCs w:val="24"/>
        </w:rPr>
        <w:t xml:space="preserve">В </w:t>
      </w:r>
      <w:proofErr w:type="gramStart"/>
      <w:r w:rsidRPr="00C31EF2">
        <w:rPr>
          <w:sz w:val="24"/>
          <w:szCs w:val="24"/>
        </w:rPr>
        <w:t>случае</w:t>
      </w:r>
      <w:proofErr w:type="gramEnd"/>
      <w:r w:rsidRPr="00C31EF2">
        <w:rPr>
          <w:sz w:val="24"/>
          <w:szCs w:val="24"/>
        </w:rPr>
        <w:t xml:space="preserve"> если </w:t>
      </w:r>
      <w:r w:rsidR="00F047C3" w:rsidRPr="00C31EF2">
        <w:rPr>
          <w:sz w:val="24"/>
          <w:szCs w:val="24"/>
        </w:rPr>
        <w:t xml:space="preserve">в </w:t>
      </w:r>
      <w:r w:rsidR="00BA7B2C" w:rsidRPr="00C31EF2">
        <w:rPr>
          <w:sz w:val="24"/>
          <w:szCs w:val="24"/>
        </w:rPr>
        <w:t>Технических требованиях Заказчика</w:t>
      </w:r>
      <w:r w:rsidRPr="00C31EF2">
        <w:rPr>
          <w:sz w:val="24"/>
          <w:szCs w:val="24"/>
        </w:rPr>
        <w:t xml:space="preserve"> предусмотрена поставка товаров, д</w:t>
      </w:r>
      <w:r w:rsidR="0089137E" w:rsidRPr="00C31EF2">
        <w:rPr>
          <w:sz w:val="24"/>
          <w:szCs w:val="24"/>
        </w:rPr>
        <w:t xml:space="preserve">ля </w:t>
      </w:r>
      <w:r w:rsidR="00164174" w:rsidRPr="00C31EF2">
        <w:rPr>
          <w:sz w:val="24"/>
          <w:szCs w:val="24"/>
        </w:rPr>
        <w:t>предоставления</w:t>
      </w:r>
      <w:r w:rsidR="0089137E" w:rsidRPr="00C31EF2">
        <w:rPr>
          <w:sz w:val="24"/>
          <w:szCs w:val="24"/>
        </w:rPr>
        <w:t xml:space="preserve"> приоритета </w:t>
      </w:r>
      <w:r w:rsidR="00095FF8" w:rsidRPr="00C31EF2">
        <w:rPr>
          <w:sz w:val="24"/>
          <w:szCs w:val="24"/>
        </w:rPr>
        <w:t xml:space="preserve">Участник обязан в </w:t>
      </w:r>
      <w:r w:rsidR="00521A69" w:rsidRPr="00C31EF2">
        <w:rPr>
          <w:sz w:val="24"/>
          <w:szCs w:val="24"/>
        </w:rPr>
        <w:t>форме Коммерческого предложения</w:t>
      </w:r>
      <w:r w:rsidR="00E84AB0" w:rsidRPr="00C31EF2">
        <w:rPr>
          <w:sz w:val="24"/>
          <w:szCs w:val="24"/>
        </w:rPr>
        <w:t xml:space="preserve"> </w:t>
      </w:r>
      <w:r w:rsidR="00095FF8" w:rsidRPr="00C31EF2">
        <w:rPr>
          <w:sz w:val="24"/>
          <w:szCs w:val="24"/>
        </w:rPr>
        <w:t>(</w:t>
      </w:r>
      <w:r w:rsidR="00A2369E" w:rsidRPr="00C31EF2">
        <w:rPr>
          <w:sz w:val="24"/>
          <w:szCs w:val="24"/>
        </w:rPr>
        <w:t>подраздел</w:t>
      </w:r>
      <w:r w:rsidR="001D6DA8" w:rsidRPr="00C31EF2">
        <w:rPr>
          <w:sz w:val="24"/>
          <w:szCs w:val="24"/>
        </w:rPr>
        <w:t xml:space="preserve"> </w:t>
      </w:r>
      <w:r w:rsidR="00693157" w:rsidRPr="00C31EF2">
        <w:rPr>
          <w:sz w:val="24"/>
          <w:szCs w:val="24"/>
        </w:rPr>
        <w:fldChar w:fldCharType="begin"/>
      </w:r>
      <w:r w:rsidR="00693157" w:rsidRPr="00C31EF2">
        <w:rPr>
          <w:sz w:val="24"/>
          <w:szCs w:val="24"/>
        </w:rPr>
        <w:instrText xml:space="preserve"> REF _Ref55335818 \w \h </w:instrText>
      </w:r>
      <w:r w:rsidR="00316117" w:rsidRPr="00C31EF2">
        <w:rPr>
          <w:sz w:val="24"/>
          <w:szCs w:val="24"/>
        </w:rPr>
        <w:instrText xml:space="preserve"> \* MERGEFORMAT </w:instrText>
      </w:r>
      <w:r w:rsidR="00693157" w:rsidRPr="00C31EF2">
        <w:rPr>
          <w:sz w:val="24"/>
          <w:szCs w:val="24"/>
        </w:rPr>
      </w:r>
      <w:r w:rsidR="00693157" w:rsidRPr="00C31EF2">
        <w:rPr>
          <w:sz w:val="24"/>
          <w:szCs w:val="24"/>
        </w:rPr>
        <w:fldChar w:fldCharType="separate"/>
      </w:r>
      <w:r w:rsidR="000959B4">
        <w:rPr>
          <w:sz w:val="24"/>
          <w:szCs w:val="24"/>
        </w:rPr>
        <w:t>7.3</w:t>
      </w:r>
      <w:r w:rsidR="00693157" w:rsidRPr="00C31EF2">
        <w:rPr>
          <w:sz w:val="24"/>
          <w:szCs w:val="24"/>
        </w:rPr>
        <w:fldChar w:fldCharType="end"/>
      </w:r>
      <w:r w:rsidR="00095FF8" w:rsidRPr="00C31EF2">
        <w:rPr>
          <w:sz w:val="24"/>
          <w:szCs w:val="24"/>
        </w:rPr>
        <w:t xml:space="preserve">) указать наименование страны происхождения поставляемых товаров по каждой единице </w:t>
      </w:r>
      <w:r w:rsidR="00164174" w:rsidRPr="00C31EF2">
        <w:rPr>
          <w:sz w:val="24"/>
          <w:szCs w:val="24"/>
        </w:rPr>
        <w:t>товара</w:t>
      </w:r>
      <w:r w:rsidR="00095FF8" w:rsidRPr="00C31EF2">
        <w:rPr>
          <w:sz w:val="24"/>
          <w:szCs w:val="24"/>
        </w:rPr>
        <w:t xml:space="preserve">. Отсутствие в </w:t>
      </w:r>
      <w:r w:rsidR="00521A69" w:rsidRPr="00C31EF2">
        <w:rPr>
          <w:sz w:val="24"/>
          <w:szCs w:val="24"/>
        </w:rPr>
        <w:t xml:space="preserve">Коммерческом </w:t>
      </w:r>
      <w:proofErr w:type="gramStart"/>
      <w:r w:rsidR="00521A69" w:rsidRPr="00C31EF2">
        <w:rPr>
          <w:sz w:val="24"/>
          <w:szCs w:val="24"/>
        </w:rPr>
        <w:t>предложении</w:t>
      </w:r>
      <w:proofErr w:type="gramEnd"/>
      <w:r w:rsidR="00D576C4" w:rsidRPr="00C31EF2">
        <w:rPr>
          <w:sz w:val="24"/>
          <w:szCs w:val="24"/>
        </w:rPr>
        <w:t xml:space="preserve"> </w:t>
      </w:r>
      <w:r w:rsidR="00095FF8" w:rsidRPr="00C31EF2">
        <w:rPr>
          <w:sz w:val="24"/>
          <w:szCs w:val="24"/>
        </w:rPr>
        <w:t>указания (декларирования) страны происхождения поставляемого товара</w:t>
      </w:r>
      <w:r w:rsidR="005F6A58" w:rsidRPr="00C31EF2">
        <w:rPr>
          <w:sz w:val="24"/>
          <w:szCs w:val="24"/>
        </w:rPr>
        <w:t xml:space="preserve"> </w:t>
      </w:r>
      <w:r w:rsidR="00095FF8" w:rsidRPr="00C31EF2">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787"/>
      <w:r w:rsidRPr="00C31EF2">
        <w:rPr>
          <w:sz w:val="24"/>
          <w:szCs w:val="24"/>
        </w:rPr>
        <w:t xml:space="preserve"> </w:t>
      </w:r>
      <w:bookmarkStart w:id="788" w:name="_Ref468094366"/>
    </w:p>
    <w:p w14:paraId="395EFF71" w14:textId="7F7EC1E4" w:rsidR="00095FF8" w:rsidRPr="00C31EF2" w:rsidRDefault="00345817" w:rsidP="00C31EF2">
      <w:pPr>
        <w:pStyle w:val="a1"/>
        <w:spacing w:before="0"/>
        <w:rPr>
          <w:sz w:val="24"/>
          <w:szCs w:val="24"/>
        </w:rPr>
      </w:pPr>
      <w:bookmarkStart w:id="789" w:name="_Ref515702722"/>
      <w:bookmarkEnd w:id="788"/>
      <w:r w:rsidRPr="00C31EF2">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C31EF2">
        <w:rPr>
          <w:sz w:val="24"/>
          <w:szCs w:val="24"/>
        </w:rPr>
        <w:t>товара</w:t>
      </w:r>
      <w:r w:rsidRPr="00C31EF2">
        <w:rPr>
          <w:sz w:val="24"/>
          <w:szCs w:val="24"/>
        </w:rPr>
        <w:t>, Заказчик:</w:t>
      </w:r>
      <w:bookmarkEnd w:id="789"/>
    </w:p>
    <w:p w14:paraId="0C7A5351" w14:textId="6ECC2CCF" w:rsidR="00095FF8" w:rsidRPr="00C31EF2" w:rsidRDefault="00095FF8" w:rsidP="00C31EF2">
      <w:pPr>
        <w:pStyle w:val="a3"/>
        <w:tabs>
          <w:tab w:val="clear" w:pos="5104"/>
          <w:tab w:val="num" w:pos="1844"/>
        </w:tabs>
        <w:spacing w:before="0"/>
        <w:ind w:left="1844"/>
        <w:rPr>
          <w:sz w:val="24"/>
          <w:szCs w:val="24"/>
        </w:rPr>
      </w:pPr>
      <w:r w:rsidRPr="00C31EF2">
        <w:rPr>
          <w:sz w:val="24"/>
          <w:szCs w:val="24"/>
        </w:rPr>
        <w:t xml:space="preserve">при </w:t>
      </w:r>
      <w:r w:rsidR="0079576C" w:rsidRPr="00C31EF2">
        <w:rPr>
          <w:sz w:val="24"/>
          <w:szCs w:val="24"/>
        </w:rPr>
        <w:t>выявлении факта недостоверности сведений</w:t>
      </w:r>
      <w:r w:rsidRPr="00C31EF2">
        <w:rPr>
          <w:sz w:val="24"/>
          <w:szCs w:val="24"/>
        </w:rPr>
        <w:t xml:space="preserve"> до принятия решения о результатах оценки и сопоставления заявок – </w:t>
      </w:r>
      <w:r w:rsidR="00274911" w:rsidRPr="00C31EF2">
        <w:rPr>
          <w:sz w:val="24"/>
          <w:szCs w:val="24"/>
        </w:rPr>
        <w:t>производит</w:t>
      </w:r>
      <w:r w:rsidRPr="00C31EF2">
        <w:rPr>
          <w:sz w:val="24"/>
          <w:szCs w:val="24"/>
        </w:rPr>
        <w:t xml:space="preserve"> оценк</w:t>
      </w:r>
      <w:r w:rsidR="00274911" w:rsidRPr="00C31EF2">
        <w:rPr>
          <w:sz w:val="24"/>
          <w:szCs w:val="24"/>
        </w:rPr>
        <w:t>у</w:t>
      </w:r>
      <w:r w:rsidRPr="00C31EF2">
        <w:rPr>
          <w:sz w:val="24"/>
          <w:szCs w:val="24"/>
        </w:rPr>
        <w:t xml:space="preserve"> и сопоставлени</w:t>
      </w:r>
      <w:r w:rsidR="00274911" w:rsidRPr="00C31EF2">
        <w:rPr>
          <w:sz w:val="24"/>
          <w:szCs w:val="24"/>
        </w:rPr>
        <w:t>е</w:t>
      </w:r>
      <w:r w:rsidRPr="00C31EF2">
        <w:rPr>
          <w:sz w:val="24"/>
          <w:szCs w:val="24"/>
        </w:rPr>
        <w:t xml:space="preserve"> </w:t>
      </w:r>
      <w:r w:rsidR="00E6369C" w:rsidRPr="00C31EF2">
        <w:rPr>
          <w:sz w:val="24"/>
          <w:szCs w:val="24"/>
        </w:rPr>
        <w:t xml:space="preserve">такой </w:t>
      </w:r>
      <w:r w:rsidRPr="00C31EF2">
        <w:rPr>
          <w:sz w:val="24"/>
          <w:szCs w:val="24"/>
        </w:rPr>
        <w:t>заявк</w:t>
      </w:r>
      <w:r w:rsidR="00E6369C" w:rsidRPr="00C31EF2">
        <w:rPr>
          <w:sz w:val="24"/>
          <w:szCs w:val="24"/>
        </w:rPr>
        <w:t>и</w:t>
      </w:r>
      <w:r w:rsidR="00274911" w:rsidRPr="00C31EF2">
        <w:rPr>
          <w:sz w:val="24"/>
          <w:szCs w:val="24"/>
        </w:rPr>
        <w:t xml:space="preserve"> </w:t>
      </w:r>
      <w:r w:rsidR="00E6369C" w:rsidRPr="00C31EF2">
        <w:rPr>
          <w:sz w:val="24"/>
          <w:szCs w:val="24"/>
        </w:rPr>
        <w:t>как содержащей предложение о поставке</w:t>
      </w:r>
      <w:r w:rsidR="00376017" w:rsidRPr="00C31EF2">
        <w:rPr>
          <w:sz w:val="24"/>
          <w:szCs w:val="24"/>
        </w:rPr>
        <w:t xml:space="preserve"> иностранного</w:t>
      </w:r>
      <w:r w:rsidR="00E6369C" w:rsidRPr="00C31EF2">
        <w:rPr>
          <w:sz w:val="24"/>
          <w:szCs w:val="24"/>
        </w:rPr>
        <w:t xml:space="preserve"> </w:t>
      </w:r>
      <w:r w:rsidR="00376017" w:rsidRPr="00C31EF2">
        <w:rPr>
          <w:sz w:val="24"/>
          <w:szCs w:val="24"/>
        </w:rPr>
        <w:t>товара;</w:t>
      </w:r>
    </w:p>
    <w:p w14:paraId="4BDB05EB" w14:textId="673B0CE1" w:rsidR="00095FF8" w:rsidRPr="00C31EF2" w:rsidRDefault="00095FF8" w:rsidP="00C31EF2">
      <w:pPr>
        <w:pStyle w:val="a3"/>
        <w:tabs>
          <w:tab w:val="clear" w:pos="5104"/>
          <w:tab w:val="num" w:pos="1844"/>
        </w:tabs>
        <w:spacing w:before="0"/>
        <w:ind w:left="1844"/>
        <w:rPr>
          <w:sz w:val="24"/>
          <w:szCs w:val="24"/>
        </w:rPr>
      </w:pPr>
      <w:proofErr w:type="gramStart"/>
      <w:r w:rsidRPr="00C31EF2">
        <w:rPr>
          <w:sz w:val="24"/>
          <w:szCs w:val="24"/>
        </w:rPr>
        <w:t xml:space="preserve">при </w:t>
      </w:r>
      <w:r w:rsidR="0079576C" w:rsidRPr="00C31EF2">
        <w:rPr>
          <w:sz w:val="24"/>
          <w:szCs w:val="24"/>
        </w:rPr>
        <w:t xml:space="preserve">выявлении факта недостоверности сведений </w:t>
      </w:r>
      <w:r w:rsidRPr="00C31EF2">
        <w:rPr>
          <w:sz w:val="24"/>
          <w:szCs w:val="24"/>
        </w:rPr>
        <w:t>после принятия решения о результатах оценки и сопоставления заявок</w:t>
      </w:r>
      <w:r w:rsidR="006162A8" w:rsidRPr="00C31EF2">
        <w:rPr>
          <w:sz w:val="24"/>
          <w:szCs w:val="24"/>
        </w:rPr>
        <w:t xml:space="preserve"> / </w:t>
      </w:r>
      <w:r w:rsidR="00E6369C" w:rsidRPr="00C31EF2">
        <w:rPr>
          <w:sz w:val="24"/>
          <w:szCs w:val="24"/>
        </w:rPr>
        <w:t>выбора Победителя</w:t>
      </w:r>
      <w:r w:rsidRPr="00C31EF2">
        <w:rPr>
          <w:sz w:val="24"/>
          <w:szCs w:val="24"/>
        </w:rPr>
        <w:t xml:space="preserve">, но до заключения </w:t>
      </w:r>
      <w:r w:rsidR="00C265D5" w:rsidRPr="00C31EF2">
        <w:rPr>
          <w:sz w:val="24"/>
          <w:szCs w:val="24"/>
        </w:rPr>
        <w:t>Д</w:t>
      </w:r>
      <w:r w:rsidRPr="00C31EF2">
        <w:rPr>
          <w:sz w:val="24"/>
          <w:szCs w:val="24"/>
        </w:rPr>
        <w:t xml:space="preserve">оговора по результатам закупки – проводит процедуру оценки и сопоставления заново с учетом </w:t>
      </w:r>
      <w:r w:rsidR="00901697" w:rsidRPr="00C31EF2">
        <w:rPr>
          <w:sz w:val="24"/>
          <w:szCs w:val="24"/>
        </w:rPr>
        <w:t xml:space="preserve">выявленных </w:t>
      </w:r>
      <w:r w:rsidRPr="00C31EF2">
        <w:rPr>
          <w:sz w:val="24"/>
          <w:szCs w:val="24"/>
        </w:rPr>
        <w:t>сведений</w:t>
      </w:r>
      <w:r w:rsidR="00901697" w:rsidRPr="00C31EF2">
        <w:rPr>
          <w:sz w:val="24"/>
          <w:szCs w:val="24"/>
        </w:rPr>
        <w:t xml:space="preserve"> о стране происхождения </w:t>
      </w:r>
      <w:r w:rsidR="00376017" w:rsidRPr="00C31EF2">
        <w:rPr>
          <w:sz w:val="24"/>
          <w:szCs w:val="24"/>
        </w:rPr>
        <w:t>товара</w:t>
      </w:r>
      <w:r w:rsidRPr="00C31EF2">
        <w:rPr>
          <w:sz w:val="24"/>
          <w:szCs w:val="24"/>
        </w:rPr>
        <w:t xml:space="preserve"> и в случае изменения результатов ранжирования </w:t>
      </w:r>
      <w:r w:rsidR="006162A8" w:rsidRPr="00C31EF2">
        <w:rPr>
          <w:sz w:val="24"/>
          <w:szCs w:val="24"/>
        </w:rPr>
        <w:t>заявок</w:t>
      </w:r>
      <w:r w:rsidRPr="00C31EF2">
        <w:rPr>
          <w:sz w:val="24"/>
          <w:szCs w:val="24"/>
        </w:rPr>
        <w:t xml:space="preserve"> оформляет и официально размещает протокол по результатам повторной процедуры оценки и сопоставления, </w:t>
      </w:r>
      <w:r w:rsidR="001A142B" w:rsidRPr="00C31EF2">
        <w:rPr>
          <w:sz w:val="24"/>
          <w:szCs w:val="24"/>
        </w:rPr>
        <w:t>определению Победителя</w:t>
      </w:r>
      <w:r w:rsidRPr="00C31EF2">
        <w:rPr>
          <w:sz w:val="24"/>
          <w:szCs w:val="24"/>
        </w:rPr>
        <w:t>;</w:t>
      </w:r>
      <w:proofErr w:type="gramEnd"/>
    </w:p>
    <w:p w14:paraId="2C7EEAC1" w14:textId="0FA81469" w:rsidR="00095FF8" w:rsidRPr="00C31EF2" w:rsidRDefault="00E136BB" w:rsidP="00C31EF2">
      <w:pPr>
        <w:pStyle w:val="a3"/>
        <w:tabs>
          <w:tab w:val="clear" w:pos="5104"/>
          <w:tab w:val="num" w:pos="1844"/>
        </w:tabs>
        <w:spacing w:before="0"/>
        <w:ind w:left="1844"/>
        <w:rPr>
          <w:sz w:val="24"/>
          <w:szCs w:val="24"/>
        </w:rPr>
      </w:pPr>
      <w:r w:rsidRPr="00C31EF2">
        <w:rPr>
          <w:sz w:val="24"/>
          <w:szCs w:val="24"/>
        </w:rPr>
        <w:t xml:space="preserve">при выявлении факта недостоверности сведений при исполнении </w:t>
      </w:r>
      <w:r w:rsidR="00C265D5" w:rsidRPr="00C31EF2">
        <w:rPr>
          <w:sz w:val="24"/>
          <w:szCs w:val="24"/>
        </w:rPr>
        <w:t>Д</w:t>
      </w:r>
      <w:r w:rsidRPr="00C31EF2">
        <w:rPr>
          <w:sz w:val="24"/>
          <w:szCs w:val="24"/>
        </w:rPr>
        <w:t xml:space="preserve">оговора – привлекает такого </w:t>
      </w:r>
      <w:r w:rsidR="00EC088D" w:rsidRPr="00C31EF2">
        <w:rPr>
          <w:sz w:val="24"/>
          <w:szCs w:val="24"/>
        </w:rPr>
        <w:t>У</w:t>
      </w:r>
      <w:r w:rsidRPr="00C31EF2">
        <w:rPr>
          <w:sz w:val="24"/>
          <w:szCs w:val="24"/>
        </w:rPr>
        <w:t xml:space="preserve">частника к ответственности (если такие условия предусмотрены </w:t>
      </w:r>
      <w:r w:rsidR="00C265D5" w:rsidRPr="00C31EF2">
        <w:rPr>
          <w:sz w:val="24"/>
          <w:szCs w:val="24"/>
        </w:rPr>
        <w:t>Д</w:t>
      </w:r>
      <w:r w:rsidRPr="00C31EF2">
        <w:rPr>
          <w:sz w:val="24"/>
          <w:szCs w:val="24"/>
        </w:rPr>
        <w:t>оговором)</w:t>
      </w:r>
      <w:r w:rsidR="00095FF8" w:rsidRPr="00C31EF2">
        <w:rPr>
          <w:sz w:val="24"/>
          <w:szCs w:val="24"/>
        </w:rPr>
        <w:t>.</w:t>
      </w:r>
    </w:p>
    <w:p w14:paraId="621B2ECE" w14:textId="2FEA329E" w:rsidR="00095FF8" w:rsidRPr="00C31EF2" w:rsidRDefault="00670712" w:rsidP="00C31EF2">
      <w:pPr>
        <w:pStyle w:val="a1"/>
        <w:spacing w:before="0"/>
        <w:rPr>
          <w:sz w:val="24"/>
          <w:szCs w:val="24"/>
        </w:rPr>
      </w:pPr>
      <w:proofErr w:type="gramStart"/>
      <w:r w:rsidRPr="00C31EF2">
        <w:rPr>
          <w:sz w:val="24"/>
          <w:szCs w:val="24"/>
        </w:rPr>
        <w:t>Победитель</w:t>
      </w:r>
      <w:r w:rsidR="00095FF8" w:rsidRPr="00C31EF2">
        <w:rPr>
          <w:sz w:val="24"/>
          <w:szCs w:val="24"/>
        </w:rPr>
        <w:t xml:space="preserve">, с которым заключается </w:t>
      </w:r>
      <w:r w:rsidR="00C265D5" w:rsidRPr="00C31EF2">
        <w:rPr>
          <w:sz w:val="24"/>
          <w:szCs w:val="24"/>
        </w:rPr>
        <w:t>Д</w:t>
      </w:r>
      <w:r w:rsidR="00095FF8" w:rsidRPr="00C31EF2">
        <w:rPr>
          <w:sz w:val="24"/>
          <w:szCs w:val="24"/>
        </w:rPr>
        <w:t>оговор и которому был предоставлен приоритет, не вправе про</w:t>
      </w:r>
      <w:r w:rsidR="002E156C" w:rsidRPr="00C31EF2">
        <w:rPr>
          <w:sz w:val="24"/>
          <w:szCs w:val="24"/>
        </w:rPr>
        <w:t>из</w:t>
      </w:r>
      <w:r w:rsidR="00095FF8" w:rsidRPr="00C31EF2">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C31EF2">
        <w:rPr>
          <w:sz w:val="24"/>
          <w:szCs w:val="24"/>
        </w:rPr>
        <w:t>Д</w:t>
      </w:r>
      <w:r w:rsidR="00095FF8" w:rsidRPr="00C31EF2">
        <w:rPr>
          <w:sz w:val="24"/>
          <w:szCs w:val="24"/>
        </w:rPr>
        <w:t>оговоре.</w:t>
      </w:r>
      <w:proofErr w:type="gramEnd"/>
    </w:p>
    <w:p w14:paraId="47DF8DC5" w14:textId="77777777" w:rsidR="00095FF8" w:rsidRPr="00C31EF2" w:rsidRDefault="00095FF8" w:rsidP="00C31EF2">
      <w:pPr>
        <w:pStyle w:val="a1"/>
        <w:spacing w:before="0"/>
        <w:rPr>
          <w:sz w:val="24"/>
          <w:szCs w:val="24"/>
        </w:rPr>
      </w:pPr>
      <w:bookmarkStart w:id="790" w:name="_Ref500348754"/>
      <w:r w:rsidRPr="00C31EF2">
        <w:rPr>
          <w:sz w:val="24"/>
          <w:szCs w:val="24"/>
        </w:rPr>
        <w:t xml:space="preserve">Приоритет не предоставляется в </w:t>
      </w:r>
      <w:proofErr w:type="gramStart"/>
      <w:r w:rsidRPr="00C31EF2">
        <w:rPr>
          <w:sz w:val="24"/>
          <w:szCs w:val="24"/>
        </w:rPr>
        <w:t>случаях</w:t>
      </w:r>
      <w:proofErr w:type="gramEnd"/>
      <w:r w:rsidRPr="00C31EF2">
        <w:rPr>
          <w:sz w:val="24"/>
          <w:szCs w:val="24"/>
        </w:rPr>
        <w:t>, если:</w:t>
      </w:r>
      <w:bookmarkEnd w:id="790"/>
    </w:p>
    <w:p w14:paraId="664E9ED9" w14:textId="4FFF39CC" w:rsidR="00095FF8" w:rsidRPr="00C31EF2" w:rsidRDefault="00095FF8" w:rsidP="00C31EF2">
      <w:pPr>
        <w:pStyle w:val="a3"/>
        <w:tabs>
          <w:tab w:val="clear" w:pos="5104"/>
          <w:tab w:val="num" w:pos="1844"/>
        </w:tabs>
        <w:spacing w:before="0"/>
        <w:ind w:left="1844"/>
        <w:rPr>
          <w:sz w:val="24"/>
          <w:szCs w:val="24"/>
        </w:rPr>
      </w:pPr>
      <w:r w:rsidRPr="00C31EF2">
        <w:rPr>
          <w:sz w:val="24"/>
          <w:szCs w:val="24"/>
        </w:rPr>
        <w:t xml:space="preserve">закупка </w:t>
      </w:r>
      <w:proofErr w:type="gramStart"/>
      <w:r w:rsidRPr="00C31EF2">
        <w:rPr>
          <w:sz w:val="24"/>
          <w:szCs w:val="24"/>
        </w:rPr>
        <w:t xml:space="preserve">признана несостоявшейся и </w:t>
      </w:r>
      <w:r w:rsidR="00C265D5" w:rsidRPr="00C31EF2">
        <w:rPr>
          <w:sz w:val="24"/>
          <w:szCs w:val="24"/>
        </w:rPr>
        <w:t>Д</w:t>
      </w:r>
      <w:r w:rsidRPr="00C31EF2">
        <w:rPr>
          <w:sz w:val="24"/>
          <w:szCs w:val="24"/>
        </w:rPr>
        <w:t>оговор заключается</w:t>
      </w:r>
      <w:proofErr w:type="gramEnd"/>
      <w:r w:rsidRPr="00C31EF2">
        <w:rPr>
          <w:sz w:val="24"/>
          <w:szCs w:val="24"/>
        </w:rPr>
        <w:t xml:space="preserve"> с единственным участником несостоявшейся закупки;</w:t>
      </w:r>
    </w:p>
    <w:p w14:paraId="7130D454" w14:textId="6BC5A9DF" w:rsidR="00095FF8" w:rsidRPr="00C31EF2" w:rsidRDefault="00095FF8" w:rsidP="00C31EF2">
      <w:pPr>
        <w:pStyle w:val="a3"/>
        <w:tabs>
          <w:tab w:val="clear" w:pos="5104"/>
          <w:tab w:val="num" w:pos="1844"/>
        </w:tabs>
        <w:spacing w:before="0"/>
        <w:ind w:left="1844"/>
        <w:rPr>
          <w:sz w:val="24"/>
          <w:szCs w:val="24"/>
        </w:rPr>
      </w:pPr>
      <w:r w:rsidRPr="00C31EF2">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C31EF2">
        <w:rPr>
          <w:sz w:val="24"/>
          <w:szCs w:val="24"/>
        </w:rPr>
        <w:t xml:space="preserve"> / </w:t>
      </w:r>
      <w:r w:rsidRPr="00C31EF2">
        <w:rPr>
          <w:sz w:val="24"/>
          <w:szCs w:val="24"/>
        </w:rPr>
        <w:t>оказании услуг российскими лицами;</w:t>
      </w:r>
    </w:p>
    <w:p w14:paraId="794E9120" w14:textId="1FE3EAA7" w:rsidR="00095FF8" w:rsidRPr="00C31EF2" w:rsidRDefault="00095FF8" w:rsidP="00C31EF2">
      <w:pPr>
        <w:pStyle w:val="a3"/>
        <w:tabs>
          <w:tab w:val="clear" w:pos="5104"/>
          <w:tab w:val="num" w:pos="1844"/>
        </w:tabs>
        <w:spacing w:before="0"/>
        <w:ind w:left="1844"/>
        <w:rPr>
          <w:sz w:val="24"/>
          <w:szCs w:val="24"/>
        </w:rPr>
      </w:pPr>
      <w:r w:rsidRPr="00C31EF2">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C31EF2">
        <w:rPr>
          <w:sz w:val="24"/>
          <w:szCs w:val="24"/>
        </w:rPr>
        <w:t xml:space="preserve"> / </w:t>
      </w:r>
      <w:r w:rsidRPr="00C31EF2">
        <w:rPr>
          <w:sz w:val="24"/>
          <w:szCs w:val="24"/>
        </w:rPr>
        <w:t>оказании услуг иностранными лицами;</w:t>
      </w:r>
    </w:p>
    <w:p w14:paraId="65A50CBC" w14:textId="27878CBE" w:rsidR="00DA77DC" w:rsidRPr="00C31EF2" w:rsidRDefault="00006973" w:rsidP="00C31EF2">
      <w:pPr>
        <w:pStyle w:val="a3"/>
        <w:tabs>
          <w:tab w:val="clear" w:pos="5104"/>
          <w:tab w:val="num" w:pos="1844"/>
        </w:tabs>
        <w:spacing w:before="0"/>
        <w:ind w:left="1844"/>
        <w:rPr>
          <w:sz w:val="24"/>
          <w:szCs w:val="24"/>
        </w:rPr>
      </w:pPr>
      <w:r w:rsidRPr="00C31EF2">
        <w:rPr>
          <w:sz w:val="24"/>
          <w:szCs w:val="24"/>
        </w:rPr>
        <w:lastRenderedPageBreak/>
        <w:t>в</w:t>
      </w:r>
      <w:r w:rsidR="00552BB7" w:rsidRPr="00C31EF2">
        <w:rPr>
          <w:sz w:val="24"/>
          <w:szCs w:val="24"/>
        </w:rPr>
        <w:t>о</w:t>
      </w:r>
      <w:r w:rsidRPr="00C31EF2">
        <w:rPr>
          <w:sz w:val="24"/>
          <w:szCs w:val="24"/>
        </w:rPr>
        <w:t xml:space="preserve"> </w:t>
      </w:r>
      <w:r w:rsidR="00552BB7" w:rsidRPr="00C31EF2">
        <w:rPr>
          <w:sz w:val="24"/>
          <w:szCs w:val="24"/>
        </w:rPr>
        <w:t>всех</w:t>
      </w:r>
      <w:r w:rsidRPr="00C31EF2">
        <w:rPr>
          <w:sz w:val="24"/>
          <w:szCs w:val="24"/>
        </w:rPr>
        <w:t xml:space="preserve"> допущенных заяв</w:t>
      </w:r>
      <w:r w:rsidR="00C12E0C" w:rsidRPr="00C31EF2">
        <w:rPr>
          <w:sz w:val="24"/>
          <w:szCs w:val="24"/>
        </w:rPr>
        <w:t>к</w:t>
      </w:r>
      <w:r w:rsidR="009B5677" w:rsidRPr="00C31EF2">
        <w:rPr>
          <w:sz w:val="24"/>
          <w:szCs w:val="24"/>
        </w:rPr>
        <w:t>ах</w:t>
      </w:r>
      <w:r w:rsidRPr="00C31EF2">
        <w:rPr>
          <w:sz w:val="24"/>
          <w:szCs w:val="24"/>
        </w:rPr>
        <w:t xml:space="preserve"> содержатся предложения о поставке товаров </w:t>
      </w:r>
      <w:r w:rsidR="00552BB7" w:rsidRPr="00C31EF2">
        <w:rPr>
          <w:sz w:val="24"/>
          <w:szCs w:val="24"/>
        </w:rPr>
        <w:t xml:space="preserve">российского и </w:t>
      </w:r>
      <w:r w:rsidRPr="00C31EF2">
        <w:rPr>
          <w:sz w:val="24"/>
          <w:szCs w:val="24"/>
        </w:rPr>
        <w:t>иностранного происхождения, выполнении работ</w:t>
      </w:r>
      <w:r w:rsidR="002604D8" w:rsidRPr="00C31EF2">
        <w:rPr>
          <w:sz w:val="24"/>
          <w:szCs w:val="24"/>
        </w:rPr>
        <w:t xml:space="preserve"> / </w:t>
      </w:r>
      <w:r w:rsidRPr="00C31EF2">
        <w:rPr>
          <w:sz w:val="24"/>
          <w:szCs w:val="24"/>
        </w:rPr>
        <w:t xml:space="preserve">оказании услуг </w:t>
      </w:r>
      <w:r w:rsidR="00552BB7" w:rsidRPr="00C31EF2">
        <w:rPr>
          <w:sz w:val="24"/>
          <w:szCs w:val="24"/>
        </w:rPr>
        <w:t xml:space="preserve">российскими и </w:t>
      </w:r>
      <w:r w:rsidRPr="00C31EF2">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C31EF2">
        <w:rPr>
          <w:sz w:val="24"/>
          <w:szCs w:val="24"/>
        </w:rPr>
        <w:t xml:space="preserve"> / </w:t>
      </w:r>
      <w:r w:rsidRPr="00C31EF2">
        <w:rPr>
          <w:sz w:val="24"/>
          <w:szCs w:val="24"/>
        </w:rPr>
        <w:t>услуг, выполняемых</w:t>
      </w:r>
      <w:r w:rsidR="002604D8" w:rsidRPr="00C31EF2">
        <w:rPr>
          <w:sz w:val="24"/>
          <w:szCs w:val="24"/>
        </w:rPr>
        <w:t xml:space="preserve"> / </w:t>
      </w:r>
      <w:r w:rsidRPr="00C31EF2">
        <w:rPr>
          <w:sz w:val="24"/>
          <w:szCs w:val="24"/>
        </w:rPr>
        <w:t xml:space="preserve">оказываемых </w:t>
      </w:r>
      <w:r w:rsidR="004C6C63" w:rsidRPr="00C31EF2">
        <w:rPr>
          <w:sz w:val="24"/>
          <w:szCs w:val="24"/>
        </w:rPr>
        <w:t>иностранными</w:t>
      </w:r>
      <w:r w:rsidRPr="00C31EF2">
        <w:rPr>
          <w:sz w:val="24"/>
          <w:szCs w:val="24"/>
        </w:rPr>
        <w:t xml:space="preserve"> лицами, составляет </w:t>
      </w:r>
      <w:r w:rsidR="00C12E0C" w:rsidRPr="00C31EF2">
        <w:rPr>
          <w:sz w:val="24"/>
          <w:szCs w:val="24"/>
        </w:rPr>
        <w:t>мен</w:t>
      </w:r>
      <w:r w:rsidRPr="00C31EF2">
        <w:rPr>
          <w:sz w:val="24"/>
          <w:szCs w:val="24"/>
        </w:rPr>
        <w:t xml:space="preserve">ее 50 % от цены заявки такого </w:t>
      </w:r>
      <w:r w:rsidR="002604D8" w:rsidRPr="00C31EF2">
        <w:rPr>
          <w:sz w:val="24"/>
          <w:szCs w:val="24"/>
        </w:rPr>
        <w:t>У</w:t>
      </w:r>
      <w:r w:rsidRPr="00C31EF2">
        <w:rPr>
          <w:sz w:val="24"/>
          <w:szCs w:val="24"/>
        </w:rPr>
        <w:t>частника;</w:t>
      </w:r>
    </w:p>
    <w:p w14:paraId="614A8AFF" w14:textId="7762642B" w:rsidR="00E61B77" w:rsidRPr="00C31EF2" w:rsidRDefault="00095FF8" w:rsidP="00C31EF2">
      <w:pPr>
        <w:pStyle w:val="a3"/>
        <w:tabs>
          <w:tab w:val="clear" w:pos="5104"/>
          <w:tab w:val="num" w:pos="1844"/>
        </w:tabs>
        <w:spacing w:before="0"/>
        <w:ind w:left="1844"/>
        <w:rPr>
          <w:sz w:val="24"/>
          <w:szCs w:val="24"/>
        </w:rPr>
      </w:pPr>
      <w:r w:rsidRPr="00C31EF2">
        <w:rPr>
          <w:sz w:val="24"/>
          <w:szCs w:val="24"/>
        </w:rPr>
        <w:t>во всех допущенных заявках содержатся предложения о поставке товаров</w:t>
      </w:r>
      <w:r w:rsidR="000C62CF" w:rsidRPr="00C31EF2">
        <w:rPr>
          <w:sz w:val="24"/>
          <w:szCs w:val="24"/>
        </w:rPr>
        <w:t xml:space="preserve"> </w:t>
      </w:r>
      <w:r w:rsidRPr="00C31EF2">
        <w:rPr>
          <w:sz w:val="24"/>
          <w:szCs w:val="24"/>
        </w:rPr>
        <w:t>российского и иностранного происхождения,</w:t>
      </w:r>
      <w:r w:rsidR="00376017" w:rsidRPr="00C31EF2">
        <w:rPr>
          <w:sz w:val="24"/>
          <w:szCs w:val="24"/>
        </w:rPr>
        <w:t xml:space="preserve"> выполнении работ</w:t>
      </w:r>
      <w:r w:rsidR="002604D8" w:rsidRPr="00C31EF2">
        <w:rPr>
          <w:sz w:val="24"/>
          <w:szCs w:val="24"/>
        </w:rPr>
        <w:t xml:space="preserve"> / </w:t>
      </w:r>
      <w:r w:rsidR="00376017" w:rsidRPr="00C31EF2">
        <w:rPr>
          <w:sz w:val="24"/>
          <w:szCs w:val="24"/>
        </w:rPr>
        <w:t>оказании услуг российскими и иностранными лицами,</w:t>
      </w:r>
      <w:r w:rsidRPr="00C31EF2">
        <w:rPr>
          <w:sz w:val="24"/>
          <w:szCs w:val="24"/>
        </w:rPr>
        <w:t xml:space="preserve"> при этом в каждой такой заявке стоимость</w:t>
      </w:r>
      <w:r w:rsidR="00376017" w:rsidRPr="00C31EF2">
        <w:rPr>
          <w:sz w:val="24"/>
          <w:szCs w:val="24"/>
        </w:rPr>
        <w:t xml:space="preserve"> товаров</w:t>
      </w:r>
      <w:r w:rsidRPr="00C31EF2">
        <w:rPr>
          <w:sz w:val="24"/>
          <w:szCs w:val="24"/>
        </w:rPr>
        <w:t xml:space="preserve"> российского происхождения</w:t>
      </w:r>
      <w:r w:rsidR="00376017" w:rsidRPr="00C31EF2">
        <w:rPr>
          <w:sz w:val="24"/>
          <w:szCs w:val="24"/>
        </w:rPr>
        <w:t>, стоимость работ</w:t>
      </w:r>
      <w:r w:rsidR="002604D8" w:rsidRPr="00C31EF2">
        <w:rPr>
          <w:sz w:val="24"/>
          <w:szCs w:val="24"/>
        </w:rPr>
        <w:t xml:space="preserve"> / </w:t>
      </w:r>
      <w:r w:rsidR="00376017" w:rsidRPr="00C31EF2">
        <w:rPr>
          <w:sz w:val="24"/>
          <w:szCs w:val="24"/>
        </w:rPr>
        <w:t>услуг, выполняемых</w:t>
      </w:r>
      <w:r w:rsidR="002604D8" w:rsidRPr="00C31EF2">
        <w:rPr>
          <w:sz w:val="24"/>
          <w:szCs w:val="24"/>
        </w:rPr>
        <w:t xml:space="preserve"> / </w:t>
      </w:r>
      <w:r w:rsidR="00376017" w:rsidRPr="00C31EF2">
        <w:rPr>
          <w:sz w:val="24"/>
          <w:szCs w:val="24"/>
        </w:rPr>
        <w:t>оказываемых российскими лицами</w:t>
      </w:r>
      <w:r w:rsidR="00386177" w:rsidRPr="00C31EF2">
        <w:rPr>
          <w:sz w:val="24"/>
          <w:szCs w:val="24"/>
        </w:rPr>
        <w:t>,</w:t>
      </w:r>
      <w:r w:rsidRPr="00C31EF2">
        <w:rPr>
          <w:sz w:val="24"/>
          <w:szCs w:val="24"/>
        </w:rPr>
        <w:t xml:space="preserve"> составляет менее 50 % </w:t>
      </w:r>
      <w:r w:rsidR="008D39C6" w:rsidRPr="00C31EF2">
        <w:rPr>
          <w:sz w:val="24"/>
          <w:szCs w:val="24"/>
        </w:rPr>
        <w:t>от цены заявки такого</w:t>
      </w:r>
      <w:r w:rsidRPr="00C31EF2">
        <w:rPr>
          <w:sz w:val="24"/>
          <w:szCs w:val="24"/>
        </w:rPr>
        <w:t xml:space="preserve"> </w:t>
      </w:r>
      <w:r w:rsidR="002604D8" w:rsidRPr="00C31EF2">
        <w:rPr>
          <w:sz w:val="24"/>
          <w:szCs w:val="24"/>
        </w:rPr>
        <w:t>У</w:t>
      </w:r>
      <w:r w:rsidRPr="00C31EF2">
        <w:rPr>
          <w:sz w:val="24"/>
          <w:szCs w:val="24"/>
        </w:rPr>
        <w:t>частник</w:t>
      </w:r>
      <w:r w:rsidR="008D39C6" w:rsidRPr="00C31EF2">
        <w:rPr>
          <w:sz w:val="24"/>
          <w:szCs w:val="24"/>
        </w:rPr>
        <w:t>а</w:t>
      </w:r>
      <w:r w:rsidRPr="00C31EF2">
        <w:rPr>
          <w:sz w:val="24"/>
          <w:szCs w:val="24"/>
        </w:rPr>
        <w:t>.</w:t>
      </w:r>
      <w:r w:rsidR="005D77AF" w:rsidRPr="00C31EF2">
        <w:rPr>
          <w:sz w:val="24"/>
          <w:szCs w:val="24"/>
        </w:rPr>
        <w:t xml:space="preserve"> </w:t>
      </w:r>
    </w:p>
    <w:p w14:paraId="56226725" w14:textId="5B67817E" w:rsidR="00D643EB" w:rsidRPr="00C31EF2" w:rsidRDefault="00095FF8" w:rsidP="00C31EF2">
      <w:pPr>
        <w:pStyle w:val="a1"/>
        <w:spacing w:before="0"/>
        <w:rPr>
          <w:sz w:val="24"/>
          <w:szCs w:val="24"/>
        </w:rPr>
      </w:pPr>
      <w:proofErr w:type="gramStart"/>
      <w:r w:rsidRPr="00C31EF2">
        <w:rPr>
          <w:sz w:val="24"/>
          <w:szCs w:val="24"/>
        </w:rPr>
        <w:t>Для целей установления соотношения цены предлагаем</w:t>
      </w:r>
      <w:r w:rsidR="00376017" w:rsidRPr="00C31EF2">
        <w:rPr>
          <w:sz w:val="24"/>
          <w:szCs w:val="24"/>
        </w:rPr>
        <w:t>ых</w:t>
      </w:r>
      <w:r w:rsidRPr="00C31EF2">
        <w:rPr>
          <w:sz w:val="24"/>
          <w:szCs w:val="24"/>
        </w:rPr>
        <w:t xml:space="preserve"> к поставке </w:t>
      </w:r>
      <w:r w:rsidR="00376017" w:rsidRPr="00C31EF2">
        <w:rPr>
          <w:sz w:val="24"/>
          <w:szCs w:val="24"/>
        </w:rPr>
        <w:t>товаров</w:t>
      </w:r>
      <w:r w:rsidRPr="00C31EF2">
        <w:rPr>
          <w:sz w:val="24"/>
          <w:szCs w:val="24"/>
        </w:rPr>
        <w:t xml:space="preserve"> российского и иностранного происхождения, </w:t>
      </w:r>
      <w:r w:rsidR="00840411" w:rsidRPr="00C31EF2">
        <w:rPr>
          <w:sz w:val="24"/>
          <w:szCs w:val="24"/>
        </w:rPr>
        <w:t xml:space="preserve">а также соотношения </w:t>
      </w:r>
      <w:r w:rsidR="00376017" w:rsidRPr="00C31EF2">
        <w:rPr>
          <w:sz w:val="24"/>
          <w:szCs w:val="24"/>
        </w:rPr>
        <w:t>цены выполнения работ</w:t>
      </w:r>
      <w:r w:rsidR="00840411" w:rsidRPr="00C31EF2">
        <w:rPr>
          <w:sz w:val="24"/>
          <w:szCs w:val="24"/>
        </w:rPr>
        <w:t xml:space="preserve"> / </w:t>
      </w:r>
      <w:r w:rsidR="00376017" w:rsidRPr="00C31EF2">
        <w:rPr>
          <w:sz w:val="24"/>
          <w:szCs w:val="24"/>
        </w:rPr>
        <w:t>оказания услуг российскими и иностранными лицами</w:t>
      </w:r>
      <w:r w:rsidR="00507B5B" w:rsidRPr="00C31EF2">
        <w:rPr>
          <w:sz w:val="24"/>
          <w:szCs w:val="24"/>
        </w:rPr>
        <w:t>,</w:t>
      </w:r>
      <w:r w:rsidR="00376017" w:rsidRPr="00C31EF2">
        <w:rPr>
          <w:sz w:val="24"/>
          <w:szCs w:val="24"/>
        </w:rPr>
        <w:t xml:space="preserve"> </w:t>
      </w:r>
      <w:r w:rsidRPr="00C31EF2">
        <w:rPr>
          <w:sz w:val="24"/>
          <w:szCs w:val="24"/>
        </w:rPr>
        <w:t xml:space="preserve">цена единицы каждого товара, работы, услуги определяется как произведение </w:t>
      </w:r>
      <w:r w:rsidR="00507B5B" w:rsidRPr="00C31EF2">
        <w:rPr>
          <w:sz w:val="24"/>
          <w:szCs w:val="24"/>
        </w:rPr>
        <w:t xml:space="preserve">начальной (максимальной) цены </w:t>
      </w:r>
      <w:r w:rsidRPr="00C31EF2">
        <w:rPr>
          <w:sz w:val="24"/>
          <w:szCs w:val="24"/>
        </w:rPr>
        <w:t xml:space="preserve">единицы </w:t>
      </w:r>
      <w:r w:rsidR="00910DCB" w:rsidRPr="00C31EF2">
        <w:rPr>
          <w:sz w:val="24"/>
          <w:szCs w:val="24"/>
        </w:rPr>
        <w:t>продукции (</w:t>
      </w:r>
      <w:r w:rsidRPr="00C31EF2">
        <w:rPr>
          <w:sz w:val="24"/>
          <w:szCs w:val="24"/>
        </w:rPr>
        <w:t>товара</w:t>
      </w:r>
      <w:r w:rsidR="00910DCB" w:rsidRPr="00C31EF2">
        <w:rPr>
          <w:sz w:val="24"/>
          <w:szCs w:val="24"/>
        </w:rPr>
        <w:t xml:space="preserve"> / </w:t>
      </w:r>
      <w:r w:rsidRPr="00C31EF2">
        <w:rPr>
          <w:sz w:val="24"/>
          <w:szCs w:val="24"/>
        </w:rPr>
        <w:t>работы</w:t>
      </w:r>
      <w:r w:rsidR="00910DCB" w:rsidRPr="00C31EF2">
        <w:rPr>
          <w:sz w:val="24"/>
          <w:szCs w:val="24"/>
        </w:rPr>
        <w:t xml:space="preserve"> / </w:t>
      </w:r>
      <w:r w:rsidRPr="00C31EF2">
        <w:rPr>
          <w:sz w:val="24"/>
          <w:szCs w:val="24"/>
        </w:rPr>
        <w:t>услуги</w:t>
      </w:r>
      <w:r w:rsidR="00910DCB" w:rsidRPr="00C31EF2">
        <w:rPr>
          <w:sz w:val="24"/>
          <w:szCs w:val="24"/>
        </w:rPr>
        <w:t>),</w:t>
      </w:r>
      <w:r w:rsidR="00507B5B" w:rsidRPr="00C31EF2">
        <w:rPr>
          <w:sz w:val="24"/>
          <w:szCs w:val="24"/>
        </w:rPr>
        <w:t xml:space="preserve"> установленной в разделе </w:t>
      </w:r>
      <w:r w:rsidR="00507B5B" w:rsidRPr="00C31EF2">
        <w:rPr>
          <w:sz w:val="24"/>
          <w:szCs w:val="24"/>
        </w:rPr>
        <w:fldChar w:fldCharType="begin"/>
      </w:r>
      <w:r w:rsidR="00507B5B" w:rsidRPr="00C31EF2">
        <w:rPr>
          <w:sz w:val="24"/>
          <w:szCs w:val="24"/>
        </w:rPr>
        <w:instrText xml:space="preserve"> REF _Ref468792734 \r \h </w:instrText>
      </w:r>
      <w:r w:rsidR="00A63371" w:rsidRPr="00C31EF2">
        <w:rPr>
          <w:sz w:val="24"/>
          <w:szCs w:val="24"/>
        </w:rPr>
        <w:instrText xml:space="preserve"> \* MERGEFORMAT </w:instrText>
      </w:r>
      <w:r w:rsidR="00507B5B" w:rsidRPr="00C31EF2">
        <w:rPr>
          <w:sz w:val="24"/>
          <w:szCs w:val="24"/>
        </w:rPr>
      </w:r>
      <w:r w:rsidR="00507B5B" w:rsidRPr="00C31EF2">
        <w:rPr>
          <w:sz w:val="24"/>
          <w:szCs w:val="24"/>
        </w:rPr>
        <w:fldChar w:fldCharType="separate"/>
      </w:r>
      <w:r w:rsidR="000959B4">
        <w:rPr>
          <w:sz w:val="24"/>
          <w:szCs w:val="24"/>
        </w:rPr>
        <w:t>15</w:t>
      </w:r>
      <w:r w:rsidR="00507B5B" w:rsidRPr="00C31EF2">
        <w:rPr>
          <w:sz w:val="24"/>
          <w:szCs w:val="24"/>
        </w:rPr>
        <w:fldChar w:fldCharType="end"/>
      </w:r>
      <w:r w:rsidRPr="00C31EF2">
        <w:rPr>
          <w:sz w:val="24"/>
          <w:szCs w:val="24"/>
        </w:rPr>
        <w:t xml:space="preserve"> (</w:t>
      </w:r>
      <w:r w:rsidR="009C1277" w:rsidRPr="00C31EF2">
        <w:rPr>
          <w:sz w:val="24"/>
          <w:szCs w:val="24"/>
        </w:rPr>
        <w:fldChar w:fldCharType="begin"/>
      </w:r>
      <w:r w:rsidR="009C1277" w:rsidRPr="00C31EF2">
        <w:rPr>
          <w:sz w:val="24"/>
          <w:szCs w:val="24"/>
        </w:rPr>
        <w:instrText xml:space="preserve"> REF _Ref468792734 \h </w:instrText>
      </w:r>
      <w:r w:rsidR="00316117" w:rsidRPr="00C31EF2">
        <w:rPr>
          <w:sz w:val="24"/>
          <w:szCs w:val="24"/>
        </w:rPr>
        <w:instrText xml:space="preserve"> \* MERGEFORMAT </w:instrText>
      </w:r>
      <w:r w:rsidR="009C1277" w:rsidRPr="00C31EF2">
        <w:rPr>
          <w:sz w:val="24"/>
          <w:szCs w:val="24"/>
        </w:rPr>
      </w:r>
      <w:r w:rsidR="009C1277" w:rsidRPr="00C31EF2">
        <w:rPr>
          <w:sz w:val="24"/>
          <w:szCs w:val="24"/>
        </w:rPr>
        <w:fldChar w:fldCharType="separate"/>
      </w:r>
      <w:r w:rsidR="000959B4" w:rsidRPr="00C31EF2">
        <w:rPr>
          <w:sz w:val="24"/>
          <w:szCs w:val="24"/>
        </w:rPr>
        <w:t xml:space="preserve">ПРИЛОЖЕНИЕ № 8 – СТРУКТУРА НМЦ (в формате </w:t>
      </w:r>
      <w:r w:rsidR="000959B4" w:rsidRPr="00C31EF2">
        <w:rPr>
          <w:sz w:val="24"/>
          <w:szCs w:val="24"/>
          <w:lang w:val="en-US"/>
        </w:rPr>
        <w:t>Excel</w:t>
      </w:r>
      <w:r w:rsidR="000959B4" w:rsidRPr="00C31EF2">
        <w:rPr>
          <w:sz w:val="24"/>
          <w:szCs w:val="24"/>
        </w:rPr>
        <w:t>)</w:t>
      </w:r>
      <w:r w:rsidR="009C1277" w:rsidRPr="00C31EF2">
        <w:rPr>
          <w:sz w:val="24"/>
          <w:szCs w:val="24"/>
        </w:rPr>
        <w:fldChar w:fldCharType="end"/>
      </w:r>
      <w:r w:rsidRPr="00C31EF2">
        <w:rPr>
          <w:sz w:val="24"/>
          <w:szCs w:val="24"/>
        </w:rPr>
        <w:t>)</w:t>
      </w:r>
      <w:r w:rsidR="00507B5B" w:rsidRPr="00C31EF2">
        <w:rPr>
          <w:sz w:val="24"/>
          <w:szCs w:val="24"/>
        </w:rPr>
        <w:t>,</w:t>
      </w:r>
      <w:r w:rsidRPr="00C31EF2">
        <w:rPr>
          <w:sz w:val="24"/>
          <w:szCs w:val="24"/>
        </w:rPr>
        <w:t xml:space="preserve"> на коэффициент изменения НМЦ по результатам проведения</w:t>
      </w:r>
      <w:proofErr w:type="gramEnd"/>
      <w:r w:rsidRPr="00C31EF2">
        <w:rPr>
          <w:sz w:val="24"/>
          <w:szCs w:val="24"/>
        </w:rPr>
        <w:t xml:space="preserve"> закупки, определяемый как результат деления цены </w:t>
      </w:r>
      <w:r w:rsidR="00656F7C" w:rsidRPr="00C31EF2">
        <w:rPr>
          <w:sz w:val="24"/>
          <w:szCs w:val="24"/>
        </w:rPr>
        <w:t xml:space="preserve">заявки </w:t>
      </w:r>
      <w:r w:rsidR="00C56F39" w:rsidRPr="00C31EF2">
        <w:rPr>
          <w:sz w:val="24"/>
          <w:szCs w:val="24"/>
        </w:rPr>
        <w:t>У</w:t>
      </w:r>
      <w:r w:rsidR="00656F7C" w:rsidRPr="00C31EF2">
        <w:rPr>
          <w:sz w:val="24"/>
          <w:szCs w:val="24"/>
        </w:rPr>
        <w:t>частника</w:t>
      </w:r>
      <w:r w:rsidR="003A32F0" w:rsidRPr="00C31EF2">
        <w:rPr>
          <w:sz w:val="24"/>
          <w:szCs w:val="24"/>
        </w:rPr>
        <w:t xml:space="preserve"> на НМЦ </w:t>
      </w:r>
      <w:r w:rsidR="00C56F39" w:rsidRPr="00C31EF2">
        <w:rPr>
          <w:sz w:val="24"/>
          <w:szCs w:val="24"/>
        </w:rPr>
        <w:t xml:space="preserve">лота, </w:t>
      </w:r>
      <w:proofErr w:type="gramStart"/>
      <w:r w:rsidR="00C56F39" w:rsidRPr="00C31EF2">
        <w:rPr>
          <w:sz w:val="24"/>
          <w:szCs w:val="24"/>
        </w:rPr>
        <w:t>установленную</w:t>
      </w:r>
      <w:proofErr w:type="gramEnd"/>
      <w:r w:rsidR="00C56F39" w:rsidRPr="00C31EF2">
        <w:rPr>
          <w:sz w:val="24"/>
          <w:szCs w:val="24"/>
        </w:rPr>
        <w:t xml:space="preserve"> в </w:t>
      </w:r>
      <w:r w:rsidR="00555C0D" w:rsidRPr="00C31EF2">
        <w:rPr>
          <w:sz w:val="24"/>
          <w:szCs w:val="24"/>
        </w:rPr>
        <w:t>пункт</w:t>
      </w:r>
      <w:r w:rsidR="00C56F39" w:rsidRPr="00C31EF2">
        <w:rPr>
          <w:sz w:val="24"/>
          <w:szCs w:val="24"/>
        </w:rPr>
        <w:t>е</w:t>
      </w:r>
      <w:r w:rsidR="003A32F0" w:rsidRPr="00C31EF2">
        <w:rPr>
          <w:sz w:val="24"/>
          <w:szCs w:val="24"/>
        </w:rPr>
        <w:t> </w:t>
      </w:r>
      <w:r w:rsidR="003A32F0" w:rsidRPr="00C31EF2">
        <w:rPr>
          <w:sz w:val="24"/>
          <w:szCs w:val="24"/>
        </w:rPr>
        <w:fldChar w:fldCharType="begin"/>
      </w:r>
      <w:r w:rsidR="003A32F0" w:rsidRPr="00C31EF2">
        <w:rPr>
          <w:sz w:val="24"/>
          <w:szCs w:val="24"/>
        </w:rPr>
        <w:instrText xml:space="preserve"> REF _Ref384116250 \n \h </w:instrText>
      </w:r>
      <w:r w:rsidR="00316117" w:rsidRPr="00C31EF2">
        <w:rPr>
          <w:sz w:val="24"/>
          <w:szCs w:val="24"/>
        </w:rPr>
        <w:instrText xml:space="preserve"> \* MERGEFORMAT </w:instrText>
      </w:r>
      <w:r w:rsidR="003A32F0" w:rsidRPr="00C31EF2">
        <w:rPr>
          <w:sz w:val="24"/>
          <w:szCs w:val="24"/>
        </w:rPr>
      </w:r>
      <w:r w:rsidR="003A32F0" w:rsidRPr="00C31EF2">
        <w:rPr>
          <w:sz w:val="24"/>
          <w:szCs w:val="24"/>
        </w:rPr>
        <w:fldChar w:fldCharType="separate"/>
      </w:r>
      <w:r w:rsidR="000959B4">
        <w:rPr>
          <w:sz w:val="24"/>
          <w:szCs w:val="24"/>
        </w:rPr>
        <w:t>1.2.12</w:t>
      </w:r>
      <w:r w:rsidR="003A32F0" w:rsidRPr="00C31EF2">
        <w:rPr>
          <w:sz w:val="24"/>
          <w:szCs w:val="24"/>
        </w:rPr>
        <w:fldChar w:fldCharType="end"/>
      </w:r>
      <w:r w:rsidR="00C56F39" w:rsidRPr="00C31EF2">
        <w:rPr>
          <w:sz w:val="24"/>
          <w:szCs w:val="24"/>
        </w:rPr>
        <w:t>.</w:t>
      </w:r>
    </w:p>
    <w:p w14:paraId="1DC7D241" w14:textId="244B8848" w:rsidR="000134E6" w:rsidRPr="00C31EF2" w:rsidRDefault="000134E6" w:rsidP="00C31EF2">
      <w:pPr>
        <w:pStyle w:val="a1"/>
        <w:spacing w:before="0"/>
        <w:rPr>
          <w:sz w:val="24"/>
          <w:szCs w:val="24"/>
        </w:rPr>
      </w:pPr>
      <w:r w:rsidRPr="00C31EF2">
        <w:rPr>
          <w:sz w:val="24"/>
          <w:szCs w:val="24"/>
        </w:rPr>
        <w:t>Предоставление заявки с ценой за единицу продукции, превышающей размер начальной (максимальной) цены единицы</w:t>
      </w:r>
      <w:r w:rsidR="0089346D" w:rsidRPr="00C31EF2">
        <w:rPr>
          <w:sz w:val="24"/>
          <w:szCs w:val="24"/>
        </w:rPr>
        <w:t xml:space="preserve"> такой</w:t>
      </w:r>
      <w:r w:rsidRPr="00C31EF2">
        <w:rPr>
          <w:sz w:val="24"/>
          <w:szCs w:val="24"/>
        </w:rPr>
        <w:t xml:space="preserve"> продукции, установленный в разделе</w:t>
      </w:r>
      <w:r w:rsidR="00C56F39" w:rsidRPr="00C31EF2">
        <w:rPr>
          <w:sz w:val="24"/>
          <w:szCs w:val="24"/>
        </w:rPr>
        <w:t> </w:t>
      </w:r>
      <w:r w:rsidRPr="00C31EF2">
        <w:rPr>
          <w:sz w:val="24"/>
          <w:szCs w:val="24"/>
        </w:rPr>
        <w:fldChar w:fldCharType="begin"/>
      </w:r>
      <w:r w:rsidRPr="00C31EF2">
        <w:rPr>
          <w:sz w:val="24"/>
          <w:szCs w:val="24"/>
        </w:rPr>
        <w:instrText xml:space="preserve"> REF _Ref468792734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0959B4">
        <w:rPr>
          <w:sz w:val="24"/>
          <w:szCs w:val="24"/>
        </w:rPr>
        <w:t>15</w:t>
      </w:r>
      <w:r w:rsidRPr="00C31EF2">
        <w:rPr>
          <w:sz w:val="24"/>
          <w:szCs w:val="24"/>
        </w:rPr>
        <w:fldChar w:fldCharType="end"/>
      </w:r>
      <w:r w:rsidRPr="00C31EF2">
        <w:rPr>
          <w:sz w:val="24"/>
          <w:szCs w:val="24"/>
        </w:rPr>
        <w:t xml:space="preserve">, при условии соответствия общей цены </w:t>
      </w:r>
      <w:proofErr w:type="gramStart"/>
      <w:r w:rsidRPr="00C31EF2">
        <w:rPr>
          <w:sz w:val="24"/>
          <w:szCs w:val="24"/>
        </w:rPr>
        <w:t>заявки</w:t>
      </w:r>
      <w:proofErr w:type="gramEnd"/>
      <w:r w:rsidRPr="00C31EF2">
        <w:rPr>
          <w:sz w:val="24"/>
          <w:szCs w:val="24"/>
        </w:rPr>
        <w:t xml:space="preserve"> установленно</w:t>
      </w:r>
      <w:r w:rsidR="00C56F39" w:rsidRPr="00C31EF2">
        <w:rPr>
          <w:sz w:val="24"/>
          <w:szCs w:val="24"/>
        </w:rPr>
        <w:t>му размеру</w:t>
      </w:r>
      <w:r w:rsidRPr="00C31EF2">
        <w:rPr>
          <w:sz w:val="24"/>
          <w:szCs w:val="24"/>
        </w:rPr>
        <w:t xml:space="preserve"> НМЦ</w:t>
      </w:r>
      <w:r w:rsidR="00C56F39" w:rsidRPr="00C31EF2">
        <w:rPr>
          <w:sz w:val="24"/>
          <w:szCs w:val="24"/>
        </w:rPr>
        <w:t xml:space="preserve"> лота</w:t>
      </w:r>
      <w:r w:rsidRPr="00C31EF2">
        <w:rPr>
          <w:sz w:val="24"/>
          <w:szCs w:val="24"/>
        </w:rPr>
        <w:t>, не является основанием для отклонения такой заявки</w:t>
      </w:r>
      <w:r w:rsidR="00E376BE" w:rsidRPr="00C31EF2">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C31EF2">
        <w:rPr>
          <w:sz w:val="24"/>
          <w:szCs w:val="24"/>
        </w:rPr>
        <w:t>.</w:t>
      </w:r>
    </w:p>
    <w:p w14:paraId="7686C111" w14:textId="3729F08D" w:rsidR="00EC5F37" w:rsidRPr="00116ECF" w:rsidRDefault="00EC5F37" w:rsidP="00116ECF">
      <w:pPr>
        <w:pStyle w:val="20"/>
        <w:spacing w:before="120"/>
        <w:rPr>
          <w:sz w:val="26"/>
        </w:rPr>
      </w:pPr>
      <w:bookmarkStart w:id="791" w:name="_Toc501038074"/>
      <w:bookmarkStart w:id="792" w:name="_Toc502257174"/>
      <w:bookmarkStart w:id="793" w:name="_Toc501038075"/>
      <w:bookmarkStart w:id="794" w:name="_Toc502257175"/>
      <w:bookmarkStart w:id="795" w:name="_Toc501038076"/>
      <w:bookmarkStart w:id="796" w:name="_Toc502257176"/>
      <w:bookmarkStart w:id="797" w:name="_Toc501038077"/>
      <w:bookmarkStart w:id="798" w:name="_Toc502257177"/>
      <w:bookmarkStart w:id="799" w:name="_Ref197141938"/>
      <w:bookmarkStart w:id="800" w:name="_Ref514709211"/>
      <w:bookmarkStart w:id="801" w:name="_Ref516111438"/>
      <w:bookmarkStart w:id="802" w:name="_Toc772547"/>
      <w:bookmarkEnd w:id="599"/>
      <w:bookmarkEnd w:id="786"/>
      <w:bookmarkEnd w:id="791"/>
      <w:bookmarkEnd w:id="792"/>
      <w:bookmarkEnd w:id="793"/>
      <w:bookmarkEnd w:id="794"/>
      <w:bookmarkEnd w:id="795"/>
      <w:bookmarkEnd w:id="796"/>
      <w:bookmarkEnd w:id="797"/>
      <w:bookmarkEnd w:id="798"/>
      <w:r w:rsidRPr="00116ECF">
        <w:rPr>
          <w:sz w:val="26"/>
        </w:rPr>
        <w:t xml:space="preserve">Определение Победителя </w:t>
      </w:r>
      <w:bookmarkEnd w:id="799"/>
      <w:bookmarkEnd w:id="800"/>
      <w:r w:rsidR="00531151" w:rsidRPr="00116ECF">
        <w:rPr>
          <w:sz w:val="26"/>
        </w:rPr>
        <w:t>(подведение итогов закупки)</w:t>
      </w:r>
      <w:bookmarkEnd w:id="801"/>
      <w:bookmarkEnd w:id="802"/>
    </w:p>
    <w:p w14:paraId="3E95ECBE" w14:textId="00B7FFDC" w:rsidR="00F922C4" w:rsidRPr="00C31EF2" w:rsidRDefault="00995A3A" w:rsidP="00C31EF2">
      <w:pPr>
        <w:pStyle w:val="a1"/>
        <w:spacing w:before="0"/>
        <w:rPr>
          <w:sz w:val="24"/>
          <w:szCs w:val="24"/>
        </w:rPr>
      </w:pPr>
      <w:r w:rsidRPr="00C31EF2">
        <w:rPr>
          <w:sz w:val="24"/>
          <w:szCs w:val="24"/>
        </w:rPr>
        <w:t>В</w:t>
      </w:r>
      <w:r w:rsidR="005A7E69" w:rsidRPr="00C31EF2">
        <w:rPr>
          <w:sz w:val="24"/>
          <w:szCs w:val="24"/>
        </w:rPr>
        <w:t xml:space="preserve"> течение 1 (одного) рабочего дня</w:t>
      </w:r>
      <w:r w:rsidR="002F7C34" w:rsidRPr="00C31EF2">
        <w:rPr>
          <w:sz w:val="24"/>
          <w:szCs w:val="24"/>
        </w:rPr>
        <w:t xml:space="preserve"> </w:t>
      </w:r>
      <w:r w:rsidR="005A7E69" w:rsidRPr="00C31EF2">
        <w:rPr>
          <w:sz w:val="24"/>
          <w:szCs w:val="24"/>
        </w:rPr>
        <w:t xml:space="preserve">после направления оператором ЭТП информации о результатах осуществленного оператором ЭТП сопоставления ценовых предложений, </w:t>
      </w:r>
      <w:r w:rsidR="00994D48" w:rsidRPr="00C31EF2">
        <w:rPr>
          <w:sz w:val="24"/>
          <w:szCs w:val="24"/>
        </w:rPr>
        <w:t>включая</w:t>
      </w:r>
      <w:r w:rsidR="00DE0C44" w:rsidRPr="00C31EF2">
        <w:rPr>
          <w:sz w:val="24"/>
          <w:szCs w:val="24"/>
        </w:rPr>
        <w:t xml:space="preserve"> </w:t>
      </w:r>
      <w:r w:rsidR="005A7E69" w:rsidRPr="00C31EF2">
        <w:rPr>
          <w:sz w:val="24"/>
          <w:szCs w:val="24"/>
        </w:rPr>
        <w:t>информаци</w:t>
      </w:r>
      <w:r w:rsidR="00994D48" w:rsidRPr="00C31EF2">
        <w:rPr>
          <w:sz w:val="24"/>
          <w:szCs w:val="24"/>
        </w:rPr>
        <w:t>ю</w:t>
      </w:r>
      <w:r w:rsidR="005A7E69" w:rsidRPr="00C31EF2">
        <w:rPr>
          <w:sz w:val="24"/>
          <w:szCs w:val="24"/>
        </w:rPr>
        <w:t xml:space="preserve"> о ценовых предложениях каждого Участника</w:t>
      </w:r>
      <w:r w:rsidR="00994D48" w:rsidRPr="00C31EF2">
        <w:rPr>
          <w:sz w:val="24"/>
          <w:szCs w:val="24"/>
        </w:rPr>
        <w:t>,</w:t>
      </w:r>
      <w:r w:rsidR="00DE0C44" w:rsidRPr="00C31EF2">
        <w:rPr>
          <w:sz w:val="24"/>
          <w:szCs w:val="24"/>
        </w:rPr>
        <w:t xml:space="preserve"> </w:t>
      </w:r>
      <w:r w:rsidRPr="00C31EF2">
        <w:rPr>
          <w:sz w:val="24"/>
          <w:szCs w:val="24"/>
        </w:rPr>
        <w:t>Организатор</w:t>
      </w:r>
      <w:r w:rsidR="005A7E69" w:rsidRPr="00C31EF2">
        <w:rPr>
          <w:sz w:val="24"/>
          <w:szCs w:val="24"/>
        </w:rPr>
        <w:t xml:space="preserve"> </w:t>
      </w:r>
      <w:r w:rsidR="00185CD3" w:rsidRPr="00C31EF2">
        <w:rPr>
          <w:sz w:val="24"/>
          <w:szCs w:val="24"/>
        </w:rPr>
        <w:t>подводит итоги закупки</w:t>
      </w:r>
      <w:r w:rsidR="005A7E69" w:rsidRPr="00C31EF2">
        <w:rPr>
          <w:sz w:val="24"/>
          <w:szCs w:val="24"/>
        </w:rPr>
        <w:t>.</w:t>
      </w:r>
      <w:r w:rsidR="00185CD3" w:rsidRPr="00C31EF2">
        <w:rPr>
          <w:sz w:val="24"/>
          <w:szCs w:val="24"/>
        </w:rPr>
        <w:t xml:space="preserve"> </w:t>
      </w:r>
      <w:bookmarkStart w:id="803" w:name="_Hlk516006514"/>
      <w:r w:rsidR="009932B3" w:rsidRPr="00C31EF2">
        <w:rPr>
          <w:sz w:val="24"/>
          <w:szCs w:val="24"/>
        </w:rPr>
        <w:t xml:space="preserve">Дата </w:t>
      </w:r>
      <w:proofErr w:type="gramStart"/>
      <w:r w:rsidR="009932B3" w:rsidRPr="00C31EF2">
        <w:rPr>
          <w:sz w:val="24"/>
          <w:szCs w:val="24"/>
        </w:rPr>
        <w:t>окончания срока</w:t>
      </w:r>
      <w:r w:rsidR="00185CD3" w:rsidRPr="00C31EF2">
        <w:rPr>
          <w:sz w:val="24"/>
          <w:szCs w:val="24"/>
        </w:rPr>
        <w:t xml:space="preserve"> </w:t>
      </w:r>
      <w:bookmarkEnd w:id="803"/>
      <w:r w:rsidR="00185CD3" w:rsidRPr="00C31EF2">
        <w:rPr>
          <w:sz w:val="24"/>
          <w:szCs w:val="24"/>
        </w:rPr>
        <w:t>подведения итогов закупки</w:t>
      </w:r>
      <w:proofErr w:type="gramEnd"/>
      <w:r w:rsidR="00185CD3" w:rsidRPr="00C31EF2" w:rsidDel="00185CD3">
        <w:rPr>
          <w:sz w:val="24"/>
          <w:szCs w:val="24"/>
        </w:rPr>
        <w:t xml:space="preserve"> </w:t>
      </w:r>
      <w:r w:rsidR="00F922C4" w:rsidRPr="00C31EF2">
        <w:rPr>
          <w:sz w:val="24"/>
          <w:szCs w:val="24"/>
        </w:rPr>
        <w:t>указан</w:t>
      </w:r>
      <w:r w:rsidR="009932B3" w:rsidRPr="00C31EF2">
        <w:rPr>
          <w:sz w:val="24"/>
          <w:szCs w:val="24"/>
        </w:rPr>
        <w:t>а</w:t>
      </w:r>
      <w:r w:rsidR="00F922C4" w:rsidRPr="00C31EF2">
        <w:rPr>
          <w:sz w:val="24"/>
          <w:szCs w:val="24"/>
        </w:rPr>
        <w:t xml:space="preserve"> в пункте </w:t>
      </w:r>
      <w:r w:rsidR="00E20A56" w:rsidRPr="00C31EF2">
        <w:rPr>
          <w:sz w:val="24"/>
          <w:szCs w:val="24"/>
        </w:rPr>
        <w:fldChar w:fldCharType="begin"/>
      </w:r>
      <w:r w:rsidR="00E20A56" w:rsidRPr="00C31EF2">
        <w:rPr>
          <w:sz w:val="24"/>
          <w:szCs w:val="24"/>
        </w:rPr>
        <w:instrText xml:space="preserve"> REF _Ref515369621 \r \h </w:instrText>
      </w:r>
      <w:r w:rsidR="00C31EF2">
        <w:rPr>
          <w:sz w:val="24"/>
          <w:szCs w:val="24"/>
        </w:rPr>
        <w:instrText xml:space="preserve"> \* MERGEFORMAT </w:instrText>
      </w:r>
      <w:r w:rsidR="00E20A56" w:rsidRPr="00C31EF2">
        <w:rPr>
          <w:sz w:val="24"/>
          <w:szCs w:val="24"/>
        </w:rPr>
      </w:r>
      <w:r w:rsidR="00E20A56" w:rsidRPr="00C31EF2">
        <w:rPr>
          <w:sz w:val="24"/>
          <w:szCs w:val="24"/>
        </w:rPr>
        <w:fldChar w:fldCharType="separate"/>
      </w:r>
      <w:r w:rsidR="000959B4">
        <w:rPr>
          <w:sz w:val="24"/>
          <w:szCs w:val="24"/>
        </w:rPr>
        <w:t>1.2.22</w:t>
      </w:r>
      <w:r w:rsidR="00E20A56" w:rsidRPr="00C31EF2">
        <w:rPr>
          <w:sz w:val="24"/>
          <w:szCs w:val="24"/>
        </w:rPr>
        <w:fldChar w:fldCharType="end"/>
      </w:r>
      <w:r w:rsidR="00F922C4" w:rsidRPr="00C31EF2">
        <w:rPr>
          <w:sz w:val="24"/>
          <w:szCs w:val="24"/>
        </w:rPr>
        <w:t xml:space="preserve">. </w:t>
      </w:r>
      <w:r w:rsidR="00DE0C44" w:rsidRPr="00C31EF2">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3EA1272D" w:rsidR="00AE3970" w:rsidRPr="00C31EF2" w:rsidRDefault="009E1E55" w:rsidP="00C31EF2">
      <w:pPr>
        <w:pStyle w:val="a1"/>
        <w:spacing w:before="0"/>
        <w:rPr>
          <w:sz w:val="24"/>
          <w:szCs w:val="24"/>
        </w:rPr>
      </w:pPr>
      <w:r w:rsidRPr="00C31EF2">
        <w:rPr>
          <w:sz w:val="24"/>
          <w:szCs w:val="24"/>
        </w:rPr>
        <w:t>П</w:t>
      </w:r>
      <w:r w:rsidR="00AE3970" w:rsidRPr="00C31EF2">
        <w:rPr>
          <w:sz w:val="24"/>
          <w:szCs w:val="24"/>
        </w:rPr>
        <w:t>обедите</w:t>
      </w:r>
      <w:r w:rsidRPr="00C31EF2">
        <w:rPr>
          <w:sz w:val="24"/>
          <w:szCs w:val="24"/>
        </w:rPr>
        <w:t>лем</w:t>
      </w:r>
      <w:r w:rsidR="00AE3970" w:rsidRPr="00C31EF2">
        <w:rPr>
          <w:sz w:val="24"/>
          <w:szCs w:val="24"/>
        </w:rPr>
        <w:t xml:space="preserve"> закупки </w:t>
      </w:r>
      <w:r w:rsidRPr="00C31EF2">
        <w:rPr>
          <w:sz w:val="24"/>
          <w:szCs w:val="24"/>
        </w:rPr>
        <w:t>признается</w:t>
      </w:r>
      <w:r w:rsidR="00AE3970" w:rsidRPr="00C31EF2">
        <w:rPr>
          <w:sz w:val="24"/>
          <w:szCs w:val="24"/>
        </w:rPr>
        <w:t xml:space="preserve"> Участник, заявка которого </w:t>
      </w:r>
      <w:r w:rsidR="003E0C5F" w:rsidRPr="00C31EF2">
        <w:rPr>
          <w:sz w:val="24"/>
          <w:szCs w:val="24"/>
        </w:rPr>
        <w:t xml:space="preserve">наиболее полно </w:t>
      </w:r>
      <w:proofErr w:type="gramStart"/>
      <w:r w:rsidR="00AE3970" w:rsidRPr="00C31EF2">
        <w:rPr>
          <w:sz w:val="24"/>
          <w:szCs w:val="24"/>
        </w:rPr>
        <w:t>соответствует требованиям настоящей Документаци</w:t>
      </w:r>
      <w:r w:rsidR="00F4456C" w:rsidRPr="00C31EF2">
        <w:rPr>
          <w:sz w:val="24"/>
          <w:szCs w:val="24"/>
        </w:rPr>
        <w:t>и</w:t>
      </w:r>
      <w:r w:rsidR="00AE3970" w:rsidRPr="00C31EF2">
        <w:rPr>
          <w:sz w:val="24"/>
          <w:szCs w:val="24"/>
        </w:rPr>
        <w:t xml:space="preserve"> о закупке и содержит</w:t>
      </w:r>
      <w:proofErr w:type="gramEnd"/>
      <w:r w:rsidR="00AE3970" w:rsidRPr="00C31EF2">
        <w:rPr>
          <w:sz w:val="24"/>
          <w:szCs w:val="24"/>
        </w:rPr>
        <w:t xml:space="preserve"> лучшие условия исполнения Договора на основании </w:t>
      </w:r>
      <w:r w:rsidR="004B794F" w:rsidRPr="00C31EF2">
        <w:rPr>
          <w:sz w:val="24"/>
          <w:szCs w:val="24"/>
        </w:rPr>
        <w:t>установленных критериев оценки</w:t>
      </w:r>
      <w:r w:rsidR="00AE3970" w:rsidRPr="00C31EF2">
        <w:rPr>
          <w:sz w:val="24"/>
          <w:szCs w:val="24"/>
        </w:rPr>
        <w:t xml:space="preserve">, </w:t>
      </w:r>
      <w:r w:rsidR="00DA6AC4" w:rsidRPr="00C31EF2">
        <w:rPr>
          <w:sz w:val="24"/>
          <w:szCs w:val="24"/>
        </w:rPr>
        <w:t>занявший</w:t>
      </w:r>
      <w:r w:rsidR="00AE3970" w:rsidRPr="00C31EF2">
        <w:rPr>
          <w:sz w:val="24"/>
          <w:szCs w:val="24"/>
        </w:rPr>
        <w:t xml:space="preserve"> </w:t>
      </w:r>
      <w:r w:rsidRPr="00C31EF2">
        <w:rPr>
          <w:sz w:val="24"/>
          <w:szCs w:val="24"/>
        </w:rPr>
        <w:t>1</w:t>
      </w:r>
      <w:r w:rsidR="00DA6AC4" w:rsidRPr="00C31EF2">
        <w:rPr>
          <w:sz w:val="24"/>
          <w:szCs w:val="24"/>
        </w:rPr>
        <w:t> </w:t>
      </w:r>
      <w:r w:rsidRPr="00C31EF2">
        <w:rPr>
          <w:sz w:val="24"/>
          <w:szCs w:val="24"/>
        </w:rPr>
        <w:t>(</w:t>
      </w:r>
      <w:r w:rsidR="00AE3970" w:rsidRPr="00C31EF2">
        <w:rPr>
          <w:sz w:val="24"/>
          <w:szCs w:val="24"/>
        </w:rPr>
        <w:t>первое</w:t>
      </w:r>
      <w:r w:rsidRPr="00C31EF2">
        <w:rPr>
          <w:sz w:val="24"/>
          <w:szCs w:val="24"/>
        </w:rPr>
        <w:t>)</w:t>
      </w:r>
      <w:r w:rsidR="00AE3970" w:rsidRPr="00C31EF2">
        <w:rPr>
          <w:sz w:val="24"/>
          <w:szCs w:val="24"/>
        </w:rPr>
        <w:t xml:space="preserve"> место в ранжировке заявок. </w:t>
      </w:r>
    </w:p>
    <w:p w14:paraId="0980599D" w14:textId="5CBBDE2F" w:rsidR="00B717E4" w:rsidRPr="00C31EF2" w:rsidRDefault="00B717E4" w:rsidP="00C31EF2">
      <w:pPr>
        <w:pStyle w:val="a1"/>
        <w:spacing w:before="0"/>
        <w:rPr>
          <w:sz w:val="24"/>
          <w:szCs w:val="24"/>
        </w:rPr>
      </w:pPr>
      <w:r w:rsidRPr="00C31EF2">
        <w:rPr>
          <w:sz w:val="24"/>
          <w:szCs w:val="24"/>
        </w:rPr>
        <w:t xml:space="preserve">В </w:t>
      </w:r>
      <w:proofErr w:type="gramStart"/>
      <w:r w:rsidRPr="00C31EF2">
        <w:rPr>
          <w:sz w:val="24"/>
          <w:szCs w:val="24"/>
        </w:rPr>
        <w:t>случае</w:t>
      </w:r>
      <w:proofErr w:type="gramEnd"/>
      <w:r w:rsidRPr="00C31EF2">
        <w:rPr>
          <w:sz w:val="24"/>
          <w:szCs w:val="24"/>
        </w:rPr>
        <w:t xml:space="preserve">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C31EF2">
        <w:rPr>
          <w:sz w:val="24"/>
          <w:szCs w:val="24"/>
        </w:rPr>
        <w:t xml:space="preserve">последнего изменения </w:t>
      </w:r>
      <w:r w:rsidRPr="00C31EF2">
        <w:rPr>
          <w:sz w:val="24"/>
          <w:szCs w:val="24"/>
        </w:rPr>
        <w:t>заявки).</w:t>
      </w:r>
    </w:p>
    <w:p w14:paraId="4C512E19" w14:textId="6CE338CD" w:rsidR="00A057A6" w:rsidRPr="00C31EF2" w:rsidRDefault="000E24A6" w:rsidP="00C31EF2">
      <w:pPr>
        <w:pStyle w:val="a1"/>
        <w:spacing w:before="0"/>
        <w:rPr>
          <w:sz w:val="24"/>
          <w:szCs w:val="24"/>
        </w:rPr>
      </w:pPr>
      <w:r w:rsidRPr="00C31EF2">
        <w:rPr>
          <w:sz w:val="24"/>
          <w:szCs w:val="24"/>
        </w:rPr>
        <w:t xml:space="preserve">В </w:t>
      </w:r>
      <w:proofErr w:type="gramStart"/>
      <w:r w:rsidRPr="00C31EF2">
        <w:rPr>
          <w:sz w:val="24"/>
          <w:szCs w:val="24"/>
        </w:rPr>
        <w:t>случаях</w:t>
      </w:r>
      <w:proofErr w:type="gramEnd"/>
      <w:r w:rsidRPr="00C31EF2">
        <w:rPr>
          <w:sz w:val="24"/>
          <w:szCs w:val="24"/>
        </w:rPr>
        <w:t xml:space="preserve">, прямо установленных пунктом </w:t>
      </w:r>
      <w:r w:rsidRPr="00C31EF2">
        <w:rPr>
          <w:sz w:val="24"/>
          <w:szCs w:val="24"/>
        </w:rPr>
        <w:fldChar w:fldCharType="begin"/>
      </w:r>
      <w:r w:rsidRPr="00C31EF2">
        <w:rPr>
          <w:sz w:val="24"/>
          <w:szCs w:val="24"/>
        </w:rPr>
        <w:instrText xml:space="preserve"> REF _Ref514590588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0959B4">
        <w:rPr>
          <w:sz w:val="24"/>
          <w:szCs w:val="24"/>
        </w:rPr>
        <w:t>1.2.24</w:t>
      </w:r>
      <w:r w:rsidRPr="00C31EF2">
        <w:rPr>
          <w:sz w:val="24"/>
          <w:szCs w:val="24"/>
        </w:rPr>
        <w:fldChar w:fldCharType="end"/>
      </w:r>
      <w:r w:rsidRPr="00C31EF2">
        <w:rPr>
          <w:sz w:val="24"/>
          <w:szCs w:val="24"/>
        </w:rPr>
        <w:t>, может быть предусмотрен выбор нескольких Победителей</w:t>
      </w:r>
      <w:r w:rsidR="002458C3" w:rsidRPr="00C31EF2">
        <w:rPr>
          <w:sz w:val="24"/>
          <w:szCs w:val="24"/>
        </w:rPr>
        <w:t xml:space="preserve"> по результатам проведения закупки</w:t>
      </w:r>
      <w:r w:rsidRPr="00C31EF2">
        <w:rPr>
          <w:sz w:val="24"/>
          <w:szCs w:val="24"/>
        </w:rPr>
        <w:t>.</w:t>
      </w:r>
      <w:r w:rsidR="002458C3" w:rsidRPr="00C31EF2">
        <w:rPr>
          <w:sz w:val="24"/>
          <w:szCs w:val="24"/>
        </w:rPr>
        <w:t xml:space="preserve"> Подробные условия проведения закупки в </w:t>
      </w:r>
      <w:proofErr w:type="gramStart"/>
      <w:r w:rsidR="002458C3" w:rsidRPr="00C31EF2">
        <w:rPr>
          <w:sz w:val="24"/>
          <w:szCs w:val="24"/>
        </w:rPr>
        <w:t>таком</w:t>
      </w:r>
      <w:proofErr w:type="gramEnd"/>
      <w:r w:rsidR="002458C3" w:rsidRPr="00C31EF2">
        <w:rPr>
          <w:sz w:val="24"/>
          <w:szCs w:val="24"/>
        </w:rPr>
        <w:t xml:space="preserve"> случае устанавливаются в соответствии с подразделом </w:t>
      </w:r>
      <w:r w:rsidR="002458C3" w:rsidRPr="00C31EF2">
        <w:rPr>
          <w:sz w:val="24"/>
          <w:szCs w:val="24"/>
        </w:rPr>
        <w:fldChar w:fldCharType="begin"/>
      </w:r>
      <w:r w:rsidR="002458C3" w:rsidRPr="00C31EF2">
        <w:rPr>
          <w:sz w:val="24"/>
          <w:szCs w:val="24"/>
        </w:rPr>
        <w:instrText xml:space="preserve"> REF _Ref514716426 \r \h </w:instrText>
      </w:r>
      <w:r w:rsidR="00C31EF2">
        <w:rPr>
          <w:sz w:val="24"/>
          <w:szCs w:val="24"/>
        </w:rPr>
        <w:instrText xml:space="preserve"> \* MERGEFORMAT </w:instrText>
      </w:r>
      <w:r w:rsidR="002458C3" w:rsidRPr="00C31EF2">
        <w:rPr>
          <w:sz w:val="24"/>
          <w:szCs w:val="24"/>
        </w:rPr>
      </w:r>
      <w:r w:rsidR="002458C3" w:rsidRPr="00C31EF2">
        <w:rPr>
          <w:sz w:val="24"/>
          <w:szCs w:val="24"/>
        </w:rPr>
        <w:fldChar w:fldCharType="separate"/>
      </w:r>
      <w:r w:rsidR="000959B4">
        <w:rPr>
          <w:sz w:val="24"/>
          <w:szCs w:val="24"/>
        </w:rPr>
        <w:t>6.3</w:t>
      </w:r>
      <w:r w:rsidR="002458C3" w:rsidRPr="00C31EF2">
        <w:rPr>
          <w:sz w:val="24"/>
          <w:szCs w:val="24"/>
        </w:rPr>
        <w:fldChar w:fldCharType="end"/>
      </w:r>
      <w:r w:rsidR="002458C3" w:rsidRPr="00C31EF2">
        <w:rPr>
          <w:sz w:val="24"/>
          <w:szCs w:val="24"/>
        </w:rPr>
        <w:t>.</w:t>
      </w:r>
    </w:p>
    <w:p w14:paraId="4479F0CC" w14:textId="490BD716" w:rsidR="00E16869" w:rsidRPr="00C31EF2" w:rsidRDefault="00E16869" w:rsidP="00C31EF2">
      <w:pPr>
        <w:pStyle w:val="a1"/>
        <w:spacing w:before="0"/>
        <w:rPr>
          <w:sz w:val="24"/>
          <w:szCs w:val="24"/>
        </w:rPr>
      </w:pPr>
      <w:bookmarkStart w:id="804" w:name="_Ref515702064"/>
      <w:r w:rsidRPr="00C31EF2">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804"/>
    </w:p>
    <w:p w14:paraId="1517AC36" w14:textId="77777777" w:rsidR="00E16869" w:rsidRPr="00C31EF2" w:rsidRDefault="00E16869" w:rsidP="00C31EF2">
      <w:pPr>
        <w:pStyle w:val="a3"/>
        <w:tabs>
          <w:tab w:val="clear" w:pos="5104"/>
          <w:tab w:val="num" w:pos="1844"/>
        </w:tabs>
        <w:spacing w:before="0"/>
        <w:ind w:left="1844"/>
        <w:rPr>
          <w:sz w:val="24"/>
          <w:szCs w:val="24"/>
        </w:rPr>
      </w:pPr>
      <w:r w:rsidRPr="00C31EF2">
        <w:rPr>
          <w:sz w:val="24"/>
          <w:szCs w:val="24"/>
        </w:rPr>
        <w:t>дата подписания протокола;</w:t>
      </w:r>
    </w:p>
    <w:p w14:paraId="48364EE3" w14:textId="3048A9C7" w:rsidR="00E16869" w:rsidRPr="00C31EF2" w:rsidRDefault="00E16869" w:rsidP="00C31EF2">
      <w:pPr>
        <w:pStyle w:val="a3"/>
        <w:tabs>
          <w:tab w:val="clear" w:pos="5104"/>
          <w:tab w:val="num" w:pos="1844"/>
        </w:tabs>
        <w:spacing w:before="0"/>
        <w:ind w:left="1844"/>
        <w:rPr>
          <w:sz w:val="24"/>
          <w:szCs w:val="24"/>
        </w:rPr>
      </w:pPr>
      <w:r w:rsidRPr="00C31EF2">
        <w:rPr>
          <w:sz w:val="24"/>
          <w:szCs w:val="24"/>
        </w:rPr>
        <w:t>общее количество поступивших заявок, а также дата и время регистрации каждой заявки</w:t>
      </w:r>
      <w:r w:rsidR="00083C42" w:rsidRPr="00C31EF2">
        <w:rPr>
          <w:sz w:val="24"/>
          <w:szCs w:val="24"/>
        </w:rPr>
        <w:t xml:space="preserve"> (по факту последнего изменения заявки)</w:t>
      </w:r>
      <w:r w:rsidRPr="00C31EF2">
        <w:rPr>
          <w:sz w:val="24"/>
          <w:szCs w:val="24"/>
        </w:rPr>
        <w:t>;</w:t>
      </w:r>
    </w:p>
    <w:p w14:paraId="6EA60CA2" w14:textId="4C27985E" w:rsidR="003C6C40" w:rsidRPr="00C31EF2" w:rsidRDefault="003C6C40" w:rsidP="00C31EF2">
      <w:pPr>
        <w:pStyle w:val="a3"/>
        <w:tabs>
          <w:tab w:val="clear" w:pos="5104"/>
          <w:tab w:val="num" w:pos="1844"/>
        </w:tabs>
        <w:spacing w:before="0"/>
        <w:ind w:left="1844"/>
        <w:rPr>
          <w:sz w:val="24"/>
          <w:szCs w:val="24"/>
        </w:rPr>
      </w:pPr>
      <w:r w:rsidRPr="00C31EF2">
        <w:rPr>
          <w:sz w:val="24"/>
          <w:szCs w:val="24"/>
        </w:rPr>
        <w:lastRenderedPageBreak/>
        <w:t xml:space="preserve">наименования Участников, </w:t>
      </w:r>
      <w:r w:rsidR="000122A8" w:rsidRPr="00C31EF2">
        <w:rPr>
          <w:sz w:val="24"/>
          <w:szCs w:val="24"/>
        </w:rPr>
        <w:t xml:space="preserve">допущенных по результатам рассмотрения </w:t>
      </w:r>
      <w:r w:rsidR="00066BA9" w:rsidRPr="00C31EF2">
        <w:rPr>
          <w:sz w:val="24"/>
          <w:szCs w:val="24"/>
        </w:rPr>
        <w:t>вторых частей заявок (в том числе квалификационного отбора – если проводился)</w:t>
      </w:r>
      <w:r w:rsidRPr="00C31EF2">
        <w:rPr>
          <w:sz w:val="24"/>
          <w:szCs w:val="24"/>
        </w:rPr>
        <w:t>, и/или их идентификационные номера, присваиваемые оператором ЭТП;</w:t>
      </w:r>
    </w:p>
    <w:p w14:paraId="165DD73A" w14:textId="6FAC8974" w:rsidR="00412459" w:rsidRPr="00C31EF2" w:rsidRDefault="00412459" w:rsidP="00C31EF2">
      <w:pPr>
        <w:pStyle w:val="a3"/>
        <w:tabs>
          <w:tab w:val="clear" w:pos="5104"/>
          <w:tab w:val="num" w:pos="1844"/>
        </w:tabs>
        <w:spacing w:before="0"/>
        <w:ind w:left="1844"/>
        <w:rPr>
          <w:sz w:val="24"/>
          <w:szCs w:val="24"/>
        </w:rPr>
      </w:pPr>
      <w:r w:rsidRPr="00C31EF2">
        <w:rPr>
          <w:sz w:val="24"/>
          <w:szCs w:val="24"/>
        </w:rPr>
        <w:t xml:space="preserve">результаты рассмотрения </w:t>
      </w:r>
      <w:r w:rsidR="009932B3" w:rsidRPr="00C31EF2">
        <w:rPr>
          <w:sz w:val="24"/>
          <w:szCs w:val="24"/>
        </w:rPr>
        <w:t xml:space="preserve">ценовых предложений Участников </w:t>
      </w:r>
      <w:r w:rsidRPr="00C31EF2">
        <w:rPr>
          <w:sz w:val="24"/>
          <w:szCs w:val="24"/>
        </w:rPr>
        <w:t>с указанием, в том числе:</w:t>
      </w:r>
    </w:p>
    <w:p w14:paraId="291692CE" w14:textId="77777777" w:rsidR="00412459" w:rsidRPr="00C31EF2" w:rsidRDefault="00412459" w:rsidP="00C31EF2">
      <w:pPr>
        <w:pStyle w:val="a3"/>
        <w:numPr>
          <w:ilvl w:val="0"/>
          <w:numId w:val="38"/>
        </w:numPr>
        <w:spacing w:before="0"/>
        <w:ind w:left="2127" w:hanging="284"/>
        <w:rPr>
          <w:sz w:val="24"/>
          <w:szCs w:val="24"/>
        </w:rPr>
      </w:pPr>
      <w:r w:rsidRPr="00C31EF2">
        <w:rPr>
          <w:sz w:val="24"/>
          <w:szCs w:val="24"/>
        </w:rPr>
        <w:t>количества заявок, которые были отклонены;</w:t>
      </w:r>
    </w:p>
    <w:p w14:paraId="620AAE4B" w14:textId="77777777" w:rsidR="00412459" w:rsidRPr="00C31EF2" w:rsidRDefault="00412459" w:rsidP="00C31EF2">
      <w:pPr>
        <w:pStyle w:val="a3"/>
        <w:numPr>
          <w:ilvl w:val="0"/>
          <w:numId w:val="38"/>
        </w:numPr>
        <w:spacing w:before="0"/>
        <w:ind w:left="2127" w:hanging="284"/>
        <w:rPr>
          <w:sz w:val="24"/>
          <w:szCs w:val="24"/>
        </w:rPr>
      </w:pPr>
      <w:r w:rsidRPr="00C31EF2">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61F470EE" w:rsidR="00E16869" w:rsidRPr="00C31EF2" w:rsidRDefault="00E16869" w:rsidP="00C31EF2">
      <w:pPr>
        <w:pStyle w:val="a3"/>
        <w:tabs>
          <w:tab w:val="clear" w:pos="5104"/>
          <w:tab w:val="num" w:pos="1844"/>
        </w:tabs>
        <w:spacing w:before="0"/>
        <w:ind w:left="1844"/>
        <w:rPr>
          <w:sz w:val="24"/>
          <w:szCs w:val="24"/>
        </w:rPr>
      </w:pPr>
      <w:r w:rsidRPr="00C31EF2">
        <w:rPr>
          <w:sz w:val="24"/>
          <w:szCs w:val="24"/>
        </w:rPr>
        <w:t xml:space="preserve">результаты </w:t>
      </w:r>
      <w:r w:rsidR="00BE5991" w:rsidRPr="00C31EF2">
        <w:rPr>
          <w:sz w:val="24"/>
          <w:szCs w:val="24"/>
        </w:rPr>
        <w:t>оценки и сопоставления</w:t>
      </w:r>
      <w:r w:rsidRPr="00C31EF2">
        <w:rPr>
          <w:sz w:val="24"/>
          <w:szCs w:val="24"/>
        </w:rPr>
        <w:t xml:space="preserve"> заявок</w:t>
      </w:r>
      <w:r w:rsidR="004F30E6" w:rsidRPr="00C31EF2">
        <w:rPr>
          <w:sz w:val="24"/>
          <w:szCs w:val="24"/>
        </w:rPr>
        <w:t>, допущенных по результатам рассмотрения ценовых предложений Участников,</w:t>
      </w:r>
      <w:r w:rsidRPr="00C31EF2">
        <w:rPr>
          <w:sz w:val="24"/>
          <w:szCs w:val="24"/>
        </w:rPr>
        <w:t xml:space="preserve"> с указанием, в том числе:</w:t>
      </w:r>
    </w:p>
    <w:p w14:paraId="368FF428" w14:textId="34E49B54" w:rsidR="00E16869" w:rsidRPr="00C31EF2" w:rsidRDefault="00BE5991" w:rsidP="00C31EF2">
      <w:pPr>
        <w:pStyle w:val="a3"/>
        <w:numPr>
          <w:ilvl w:val="0"/>
          <w:numId w:val="38"/>
        </w:numPr>
        <w:spacing w:before="0"/>
        <w:ind w:left="2127" w:hanging="284"/>
        <w:rPr>
          <w:sz w:val="24"/>
          <w:szCs w:val="24"/>
        </w:rPr>
      </w:pPr>
      <w:r w:rsidRPr="00C31EF2">
        <w:rPr>
          <w:sz w:val="24"/>
          <w:szCs w:val="24"/>
        </w:rPr>
        <w:t xml:space="preserve">значения (в </w:t>
      </w:r>
      <w:proofErr w:type="gramStart"/>
      <w:r w:rsidRPr="00C31EF2">
        <w:rPr>
          <w:sz w:val="24"/>
          <w:szCs w:val="24"/>
        </w:rPr>
        <w:t>баллах</w:t>
      </w:r>
      <w:proofErr w:type="gramEnd"/>
      <w:r w:rsidRPr="00C31EF2">
        <w:rPr>
          <w:sz w:val="24"/>
          <w:szCs w:val="24"/>
        </w:rPr>
        <w:t>), присвоенного каждой заявке по каждому из предусмотренных критериев оценки, установленных в Документации о закупке.</w:t>
      </w:r>
    </w:p>
    <w:p w14:paraId="7737673A" w14:textId="799D42FC" w:rsidR="001A6DB6" w:rsidRPr="00C31EF2" w:rsidRDefault="001A6DB6" w:rsidP="00C31EF2">
      <w:pPr>
        <w:pStyle w:val="a3"/>
        <w:tabs>
          <w:tab w:val="clear" w:pos="5104"/>
          <w:tab w:val="num" w:pos="1844"/>
        </w:tabs>
        <w:spacing w:before="0"/>
        <w:ind w:left="1844"/>
        <w:rPr>
          <w:sz w:val="24"/>
          <w:szCs w:val="24"/>
        </w:rPr>
      </w:pPr>
      <w:r w:rsidRPr="00C31EF2">
        <w:rPr>
          <w:sz w:val="24"/>
          <w:szCs w:val="24"/>
        </w:rPr>
        <w:t xml:space="preserve">порядковые номера каждой заявки, </w:t>
      </w:r>
      <w:r w:rsidR="00B37B60" w:rsidRPr="00C31EF2">
        <w:rPr>
          <w:sz w:val="24"/>
          <w:szCs w:val="24"/>
        </w:rPr>
        <w:t xml:space="preserve">допущенной по результатам рассмотрения </w:t>
      </w:r>
      <w:r w:rsidR="00633A44" w:rsidRPr="00C31EF2">
        <w:rPr>
          <w:sz w:val="24"/>
          <w:szCs w:val="24"/>
        </w:rPr>
        <w:t>ценовых предложений Участников</w:t>
      </w:r>
      <w:r w:rsidRPr="00C31EF2">
        <w:rPr>
          <w:sz w:val="24"/>
          <w:szCs w:val="24"/>
        </w:rPr>
        <w:t xml:space="preserve">, в ранжировке заявок, включая </w:t>
      </w:r>
      <w:r w:rsidR="0081051A" w:rsidRPr="00C31EF2">
        <w:rPr>
          <w:sz w:val="24"/>
          <w:szCs w:val="24"/>
        </w:rPr>
        <w:t>цены заявок;</w:t>
      </w:r>
    </w:p>
    <w:p w14:paraId="59F2768A" w14:textId="07E60215" w:rsidR="008230D6" w:rsidRPr="00C31EF2" w:rsidRDefault="00BE5991" w:rsidP="00C31EF2">
      <w:pPr>
        <w:pStyle w:val="a3"/>
        <w:tabs>
          <w:tab w:val="clear" w:pos="5104"/>
          <w:tab w:val="num" w:pos="1844"/>
        </w:tabs>
        <w:spacing w:before="0"/>
        <w:ind w:left="1844"/>
        <w:rPr>
          <w:sz w:val="24"/>
          <w:szCs w:val="24"/>
        </w:rPr>
      </w:pPr>
      <w:r w:rsidRPr="00C31EF2">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C31EF2">
        <w:rPr>
          <w:sz w:val="24"/>
          <w:szCs w:val="24"/>
        </w:rPr>
        <w:t>;</w:t>
      </w:r>
    </w:p>
    <w:p w14:paraId="1DEA8CD0" w14:textId="1C1C04F0" w:rsidR="009F6A2B" w:rsidRPr="00C31EF2" w:rsidRDefault="009F6A2B" w:rsidP="00C31EF2">
      <w:pPr>
        <w:pStyle w:val="a3"/>
        <w:tabs>
          <w:tab w:val="clear" w:pos="5104"/>
          <w:tab w:val="num" w:pos="1844"/>
        </w:tabs>
        <w:spacing w:before="0"/>
        <w:ind w:left="1844"/>
        <w:rPr>
          <w:sz w:val="24"/>
          <w:szCs w:val="24"/>
        </w:rPr>
      </w:pPr>
      <w:r w:rsidRPr="00C31EF2">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6406FA3B" w:rsidR="00E16869" w:rsidRPr="00C31EF2" w:rsidRDefault="008230D6" w:rsidP="00C31EF2">
      <w:pPr>
        <w:pStyle w:val="a3"/>
        <w:tabs>
          <w:tab w:val="clear" w:pos="5104"/>
          <w:tab w:val="num" w:pos="1844"/>
        </w:tabs>
        <w:spacing w:before="0"/>
        <w:ind w:left="1844"/>
        <w:rPr>
          <w:sz w:val="24"/>
          <w:szCs w:val="24"/>
        </w:rPr>
      </w:pPr>
      <w:r w:rsidRPr="00C31EF2">
        <w:rPr>
          <w:sz w:val="24"/>
          <w:szCs w:val="24"/>
        </w:rPr>
        <w:t xml:space="preserve">причины, по которым закупка признана несостоявшейся в </w:t>
      </w:r>
      <w:proofErr w:type="gramStart"/>
      <w:r w:rsidRPr="00C31EF2">
        <w:rPr>
          <w:sz w:val="24"/>
          <w:szCs w:val="24"/>
        </w:rPr>
        <w:t>соответствии</w:t>
      </w:r>
      <w:proofErr w:type="gramEnd"/>
      <w:r w:rsidRPr="00C31EF2">
        <w:rPr>
          <w:sz w:val="24"/>
          <w:szCs w:val="24"/>
        </w:rPr>
        <w:t xml:space="preserve"> с подразделом </w:t>
      </w:r>
      <w:r w:rsidRPr="00C31EF2">
        <w:rPr>
          <w:sz w:val="24"/>
          <w:szCs w:val="24"/>
        </w:rPr>
        <w:fldChar w:fldCharType="begin"/>
      </w:r>
      <w:r w:rsidRPr="00C31EF2">
        <w:rPr>
          <w:sz w:val="24"/>
          <w:szCs w:val="24"/>
        </w:rPr>
        <w:instrText xml:space="preserve"> REF _Ref514600896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0959B4">
        <w:rPr>
          <w:sz w:val="24"/>
          <w:szCs w:val="24"/>
        </w:rPr>
        <w:t>4.19</w:t>
      </w:r>
      <w:r w:rsidRPr="00C31EF2">
        <w:rPr>
          <w:sz w:val="24"/>
          <w:szCs w:val="24"/>
        </w:rPr>
        <w:fldChar w:fldCharType="end"/>
      </w:r>
      <w:r w:rsidRPr="00C31EF2">
        <w:rPr>
          <w:sz w:val="24"/>
          <w:szCs w:val="24"/>
        </w:rPr>
        <w:t xml:space="preserve"> (в случае ее признания таковой)</w:t>
      </w:r>
      <w:r w:rsidR="00E16869" w:rsidRPr="00C31EF2">
        <w:rPr>
          <w:sz w:val="24"/>
          <w:szCs w:val="24"/>
        </w:rPr>
        <w:t>,</w:t>
      </w:r>
    </w:p>
    <w:p w14:paraId="62C989A7" w14:textId="77777777" w:rsidR="00E16869" w:rsidRPr="00C31EF2" w:rsidRDefault="00E16869" w:rsidP="00C31EF2">
      <w:pPr>
        <w:pStyle w:val="a2"/>
        <w:numPr>
          <w:ilvl w:val="0"/>
          <w:numId w:val="0"/>
        </w:numPr>
        <w:spacing w:before="0"/>
        <w:ind w:left="1134"/>
        <w:rPr>
          <w:sz w:val="24"/>
          <w:szCs w:val="24"/>
        </w:rPr>
      </w:pPr>
      <w:r w:rsidRPr="00C31EF2">
        <w:rPr>
          <w:sz w:val="24"/>
          <w:szCs w:val="24"/>
        </w:rPr>
        <w:t xml:space="preserve">после чего Организатор официально размещает его в течение 3 (трех) календарных дней </w:t>
      </w:r>
      <w:proofErr w:type="gramStart"/>
      <w:r w:rsidRPr="00C31EF2">
        <w:rPr>
          <w:sz w:val="24"/>
          <w:szCs w:val="24"/>
        </w:rPr>
        <w:t>с даты подписания</w:t>
      </w:r>
      <w:proofErr w:type="gramEnd"/>
      <w:r w:rsidRPr="00C31EF2">
        <w:rPr>
          <w:sz w:val="24"/>
          <w:szCs w:val="24"/>
        </w:rPr>
        <w:t xml:space="preserve"> такого протокола.</w:t>
      </w:r>
    </w:p>
    <w:p w14:paraId="4402E4F8" w14:textId="0E236774" w:rsidR="00B6093F" w:rsidRPr="00C31EF2" w:rsidRDefault="00B349BC" w:rsidP="00C31EF2">
      <w:pPr>
        <w:pStyle w:val="a1"/>
        <w:spacing w:before="0"/>
        <w:rPr>
          <w:sz w:val="24"/>
          <w:szCs w:val="24"/>
        </w:rPr>
      </w:pPr>
      <w:bookmarkStart w:id="805" w:name="_Ref324341011"/>
      <w:r w:rsidRPr="00C31EF2">
        <w:rPr>
          <w:sz w:val="24"/>
          <w:szCs w:val="24"/>
        </w:rPr>
        <w:t>Победитель</w:t>
      </w:r>
      <w:r w:rsidR="00307682" w:rsidRPr="00C31EF2">
        <w:rPr>
          <w:sz w:val="24"/>
          <w:szCs w:val="24"/>
        </w:rPr>
        <w:t xml:space="preserve"> </w:t>
      </w:r>
      <w:r w:rsidR="00701E93" w:rsidRPr="00C31EF2">
        <w:rPr>
          <w:sz w:val="24"/>
          <w:szCs w:val="24"/>
        </w:rPr>
        <w:t xml:space="preserve">дополнительно </w:t>
      </w:r>
      <w:r w:rsidR="00307682" w:rsidRPr="00C31EF2">
        <w:rPr>
          <w:sz w:val="24"/>
          <w:szCs w:val="24"/>
        </w:rPr>
        <w:t>уведомля</w:t>
      </w:r>
      <w:r w:rsidR="008D1303" w:rsidRPr="00C31EF2">
        <w:rPr>
          <w:sz w:val="24"/>
          <w:szCs w:val="24"/>
        </w:rPr>
        <w:t>е</w:t>
      </w:r>
      <w:r w:rsidR="00307682" w:rsidRPr="00C31EF2">
        <w:rPr>
          <w:sz w:val="24"/>
          <w:szCs w:val="24"/>
        </w:rPr>
        <w:t xml:space="preserve">тся </w:t>
      </w:r>
      <w:r w:rsidR="00701E93" w:rsidRPr="00C31EF2">
        <w:rPr>
          <w:sz w:val="24"/>
          <w:szCs w:val="24"/>
        </w:rPr>
        <w:t xml:space="preserve">Организатором </w:t>
      </w:r>
      <w:r w:rsidR="00307682" w:rsidRPr="00C31EF2">
        <w:rPr>
          <w:sz w:val="24"/>
          <w:szCs w:val="24"/>
        </w:rPr>
        <w:t xml:space="preserve">о </w:t>
      </w:r>
      <w:r w:rsidR="00AA1DCA" w:rsidRPr="00C31EF2">
        <w:rPr>
          <w:sz w:val="24"/>
          <w:szCs w:val="24"/>
        </w:rPr>
        <w:t xml:space="preserve">результатах проводимой закупки </w:t>
      </w:r>
      <w:r w:rsidR="00B6093F" w:rsidRPr="00C31EF2">
        <w:rPr>
          <w:sz w:val="24"/>
          <w:szCs w:val="24"/>
        </w:rPr>
        <w:t xml:space="preserve">с использованием ЭТП – </w:t>
      </w:r>
      <w:r w:rsidR="00B6093F" w:rsidRPr="00C31EF2">
        <w:rPr>
          <w:bCs/>
          <w:sz w:val="24"/>
          <w:szCs w:val="24"/>
        </w:rPr>
        <w:t xml:space="preserve">уведомление направляется </w:t>
      </w:r>
      <w:r w:rsidR="00B6093F" w:rsidRPr="00C31EF2">
        <w:rPr>
          <w:sz w:val="24"/>
          <w:szCs w:val="24"/>
        </w:rPr>
        <w:t>оператором ЭТП согласно Регламенту ЭТП.</w:t>
      </w:r>
    </w:p>
    <w:p w14:paraId="77A99945" w14:textId="4F53DA9F" w:rsidR="00735D49" w:rsidRPr="00C31EF2" w:rsidRDefault="00735D49" w:rsidP="00C31EF2">
      <w:pPr>
        <w:pStyle w:val="a1"/>
        <w:spacing w:before="0"/>
        <w:rPr>
          <w:sz w:val="24"/>
          <w:szCs w:val="24"/>
        </w:rPr>
      </w:pPr>
      <w:r w:rsidRPr="00C31EF2">
        <w:rPr>
          <w:sz w:val="24"/>
          <w:szCs w:val="24"/>
        </w:rPr>
        <w:t xml:space="preserve">Если между </w:t>
      </w:r>
      <w:r w:rsidR="008D1303" w:rsidRPr="00C31EF2">
        <w:rPr>
          <w:sz w:val="24"/>
          <w:szCs w:val="24"/>
        </w:rPr>
        <w:t>официальным размещением</w:t>
      </w:r>
      <w:r w:rsidRPr="00C31EF2">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781F1D7E" w:rsidR="00412459" w:rsidRPr="00C31EF2" w:rsidRDefault="00412459" w:rsidP="00C31EF2">
      <w:pPr>
        <w:pStyle w:val="a1"/>
        <w:spacing w:before="0"/>
        <w:rPr>
          <w:sz w:val="24"/>
          <w:szCs w:val="24"/>
        </w:rPr>
      </w:pPr>
      <w:r w:rsidRPr="00C31EF2">
        <w:rPr>
          <w:sz w:val="24"/>
          <w:szCs w:val="24"/>
        </w:rPr>
        <w:t xml:space="preserve">Любой Участник после официального размещения </w:t>
      </w:r>
      <w:r w:rsidR="00D46946" w:rsidRPr="00C31EF2">
        <w:rPr>
          <w:sz w:val="24"/>
          <w:szCs w:val="24"/>
        </w:rPr>
        <w:t xml:space="preserve">итогового </w:t>
      </w:r>
      <w:r w:rsidRPr="00C31EF2">
        <w:rPr>
          <w:sz w:val="24"/>
          <w:szCs w:val="24"/>
        </w:rPr>
        <w:t xml:space="preserve">протокола </w:t>
      </w:r>
      <w:r w:rsidR="00D46946" w:rsidRPr="00C31EF2">
        <w:rPr>
          <w:sz w:val="24"/>
          <w:szCs w:val="24"/>
        </w:rPr>
        <w:t>по результатам закупки</w:t>
      </w:r>
      <w:r w:rsidRPr="00C31EF2">
        <w:rPr>
          <w:sz w:val="24"/>
          <w:szCs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1EF2">
        <w:rPr>
          <w:sz w:val="24"/>
          <w:szCs w:val="24"/>
        </w:rPr>
        <w:fldChar w:fldCharType="begin"/>
      </w:r>
      <w:r w:rsidRPr="00C31EF2">
        <w:rPr>
          <w:sz w:val="24"/>
          <w:szCs w:val="24"/>
        </w:rPr>
        <w:instrText xml:space="preserve"> REF _Ref514707961 \r \h  \* MERGEFORMAT </w:instrText>
      </w:r>
      <w:r w:rsidRPr="00C31EF2">
        <w:rPr>
          <w:sz w:val="24"/>
          <w:szCs w:val="24"/>
        </w:rPr>
      </w:r>
      <w:r w:rsidRPr="00C31EF2">
        <w:rPr>
          <w:sz w:val="24"/>
          <w:szCs w:val="24"/>
        </w:rPr>
        <w:fldChar w:fldCharType="separate"/>
      </w:r>
      <w:r w:rsidR="000959B4">
        <w:rPr>
          <w:sz w:val="24"/>
          <w:szCs w:val="24"/>
        </w:rPr>
        <w:t>4.3</w:t>
      </w:r>
      <w:r w:rsidRPr="00C31EF2">
        <w:rPr>
          <w:sz w:val="24"/>
          <w:szCs w:val="24"/>
        </w:rPr>
        <w:fldChar w:fldCharType="end"/>
      </w:r>
      <w:r w:rsidRPr="00C31EF2">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116ECF" w:rsidRDefault="002864C3" w:rsidP="00116ECF">
      <w:pPr>
        <w:pStyle w:val="20"/>
        <w:spacing w:before="120"/>
        <w:rPr>
          <w:sz w:val="26"/>
        </w:rPr>
      </w:pPr>
      <w:bookmarkStart w:id="806" w:name="_Toc515555660"/>
      <w:bookmarkStart w:id="807" w:name="_Toc515626057"/>
      <w:bookmarkStart w:id="808" w:name="_Toc515630939"/>
      <w:bookmarkStart w:id="809" w:name="_Toc515631644"/>
      <w:bookmarkStart w:id="810" w:name="_Toc515555661"/>
      <w:bookmarkStart w:id="811" w:name="_Toc515626058"/>
      <w:bookmarkStart w:id="812" w:name="_Toc515630940"/>
      <w:bookmarkStart w:id="813" w:name="_Toc515631645"/>
      <w:bookmarkStart w:id="814" w:name="_Toc515555662"/>
      <w:bookmarkStart w:id="815" w:name="_Toc515626059"/>
      <w:bookmarkStart w:id="816" w:name="_Toc515630941"/>
      <w:bookmarkStart w:id="817" w:name="_Toc515631646"/>
      <w:bookmarkStart w:id="818" w:name="_Toc197149942"/>
      <w:bookmarkStart w:id="819" w:name="_Toc197150411"/>
      <w:bookmarkStart w:id="820" w:name="_Ref514600896"/>
      <w:bookmarkStart w:id="821" w:name="_Toc772548"/>
      <w:bookmarkStart w:id="822" w:name="_Ref55280474"/>
      <w:bookmarkStart w:id="823" w:name="_Toc55285356"/>
      <w:bookmarkStart w:id="824" w:name="_Toc55305388"/>
      <w:bookmarkStart w:id="825" w:name="_Toc57314659"/>
      <w:bookmarkStart w:id="826" w:name="_Toc69728973"/>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r w:rsidRPr="00116ECF">
        <w:rPr>
          <w:sz w:val="26"/>
        </w:rPr>
        <w:t>Признание закупки несостоявшейся</w:t>
      </w:r>
      <w:bookmarkEnd w:id="820"/>
      <w:bookmarkEnd w:id="821"/>
    </w:p>
    <w:p w14:paraId="7A39DFF2" w14:textId="77777777" w:rsidR="00D208C3" w:rsidRPr="00C31EF2" w:rsidRDefault="00D208C3" w:rsidP="00C31EF2">
      <w:pPr>
        <w:pStyle w:val="a1"/>
        <w:spacing w:before="0"/>
        <w:rPr>
          <w:sz w:val="24"/>
          <w:szCs w:val="24"/>
        </w:rPr>
      </w:pPr>
      <w:r w:rsidRPr="00C31EF2">
        <w:rPr>
          <w:sz w:val="24"/>
          <w:szCs w:val="24"/>
        </w:rPr>
        <w:t>З</w:t>
      </w:r>
      <w:r w:rsidR="002864C3" w:rsidRPr="00C31EF2">
        <w:rPr>
          <w:sz w:val="24"/>
          <w:szCs w:val="24"/>
        </w:rPr>
        <w:t>акупк</w:t>
      </w:r>
      <w:r w:rsidRPr="00C31EF2">
        <w:rPr>
          <w:sz w:val="24"/>
          <w:szCs w:val="24"/>
        </w:rPr>
        <w:t>а</w:t>
      </w:r>
      <w:r w:rsidR="002864C3" w:rsidRPr="00C31EF2">
        <w:rPr>
          <w:sz w:val="24"/>
          <w:szCs w:val="24"/>
        </w:rPr>
        <w:t xml:space="preserve"> признается </w:t>
      </w:r>
      <w:proofErr w:type="gramStart"/>
      <w:r w:rsidR="002864C3" w:rsidRPr="00C31EF2">
        <w:rPr>
          <w:sz w:val="24"/>
          <w:szCs w:val="24"/>
        </w:rPr>
        <w:t>несостоявшейся</w:t>
      </w:r>
      <w:proofErr w:type="gramEnd"/>
      <w:r w:rsidRPr="00C31EF2">
        <w:rPr>
          <w:sz w:val="24"/>
          <w:szCs w:val="24"/>
        </w:rPr>
        <w:t xml:space="preserve"> в следующих случаях:</w:t>
      </w:r>
    </w:p>
    <w:p w14:paraId="69367D84" w14:textId="1C433329" w:rsidR="002864C3" w:rsidRPr="00C31EF2" w:rsidRDefault="002864C3" w:rsidP="00C31EF2">
      <w:pPr>
        <w:pStyle w:val="a3"/>
        <w:tabs>
          <w:tab w:val="clear" w:pos="5104"/>
          <w:tab w:val="num" w:pos="1844"/>
        </w:tabs>
        <w:spacing w:before="0"/>
        <w:ind w:left="1844"/>
        <w:rPr>
          <w:sz w:val="24"/>
          <w:szCs w:val="24"/>
        </w:rPr>
      </w:pPr>
      <w:r w:rsidRPr="00C31EF2">
        <w:rPr>
          <w:sz w:val="24"/>
          <w:szCs w:val="24"/>
        </w:rPr>
        <w:t>если по окончанию срока подачи заявок (</w:t>
      </w:r>
      <w:r w:rsidR="00D208C3" w:rsidRPr="00C31EF2">
        <w:rPr>
          <w:sz w:val="24"/>
          <w:szCs w:val="24"/>
        </w:rPr>
        <w:t xml:space="preserve">пункт </w:t>
      </w:r>
      <w:r w:rsidR="00D208C3" w:rsidRPr="00C31EF2">
        <w:rPr>
          <w:sz w:val="24"/>
          <w:szCs w:val="24"/>
        </w:rPr>
        <w:fldChar w:fldCharType="begin"/>
      </w:r>
      <w:r w:rsidR="00D208C3" w:rsidRPr="00C31EF2">
        <w:rPr>
          <w:sz w:val="24"/>
          <w:szCs w:val="24"/>
        </w:rPr>
        <w:instrText xml:space="preserve"> REF _Ref389823218 \r \h  \* MERGEFORMAT </w:instrText>
      </w:r>
      <w:r w:rsidR="00D208C3" w:rsidRPr="00C31EF2">
        <w:rPr>
          <w:sz w:val="24"/>
          <w:szCs w:val="24"/>
        </w:rPr>
      </w:r>
      <w:r w:rsidR="00D208C3" w:rsidRPr="00C31EF2">
        <w:rPr>
          <w:sz w:val="24"/>
          <w:szCs w:val="24"/>
        </w:rPr>
        <w:fldChar w:fldCharType="separate"/>
      </w:r>
      <w:r w:rsidR="000959B4">
        <w:rPr>
          <w:sz w:val="24"/>
          <w:szCs w:val="24"/>
        </w:rPr>
        <w:t>1.2.17</w:t>
      </w:r>
      <w:r w:rsidR="00D208C3" w:rsidRPr="00C31EF2">
        <w:rPr>
          <w:sz w:val="24"/>
          <w:szCs w:val="24"/>
        </w:rPr>
        <w:fldChar w:fldCharType="end"/>
      </w:r>
      <w:r w:rsidRPr="00C31EF2">
        <w:rPr>
          <w:sz w:val="24"/>
          <w:szCs w:val="24"/>
        </w:rPr>
        <w:t>)</w:t>
      </w:r>
      <w:r w:rsidR="00D208C3" w:rsidRPr="00C31EF2">
        <w:rPr>
          <w:sz w:val="24"/>
          <w:szCs w:val="24"/>
        </w:rPr>
        <w:t xml:space="preserve"> поступило менее 2</w:t>
      </w:r>
      <w:r w:rsidR="0025659F" w:rsidRPr="00C31EF2">
        <w:rPr>
          <w:sz w:val="24"/>
          <w:szCs w:val="24"/>
        </w:rPr>
        <w:t> </w:t>
      </w:r>
      <w:r w:rsidR="00D208C3" w:rsidRPr="00C31EF2">
        <w:rPr>
          <w:sz w:val="24"/>
          <w:szCs w:val="24"/>
        </w:rPr>
        <w:t xml:space="preserve">(двух) заявок </w:t>
      </w:r>
      <w:r w:rsidR="00460596" w:rsidRPr="00C31EF2">
        <w:rPr>
          <w:sz w:val="24"/>
          <w:szCs w:val="24"/>
        </w:rPr>
        <w:t>(с учетом возможных отзывов заявок)</w:t>
      </w:r>
      <w:r w:rsidR="00D208C3" w:rsidRPr="00C31EF2">
        <w:rPr>
          <w:sz w:val="24"/>
          <w:szCs w:val="24"/>
        </w:rPr>
        <w:t>;</w:t>
      </w:r>
    </w:p>
    <w:p w14:paraId="2FA20CEC" w14:textId="7ABAA549" w:rsidR="00BA70FE" w:rsidRPr="00C31EF2" w:rsidRDefault="00BA70FE" w:rsidP="00C31EF2">
      <w:pPr>
        <w:pStyle w:val="a3"/>
        <w:tabs>
          <w:tab w:val="clear" w:pos="5104"/>
          <w:tab w:val="num" w:pos="1844"/>
        </w:tabs>
        <w:spacing w:before="0"/>
        <w:ind w:left="1844"/>
        <w:rPr>
          <w:snapToGrid/>
          <w:sz w:val="24"/>
          <w:szCs w:val="24"/>
        </w:rPr>
      </w:pPr>
      <w:r w:rsidRPr="00C31EF2">
        <w:rPr>
          <w:sz w:val="24"/>
          <w:szCs w:val="24"/>
        </w:rPr>
        <w:t xml:space="preserve">по результатам рассмотрения первых частей заявок (подраздел </w:t>
      </w:r>
      <w:r w:rsidR="001D049D" w:rsidRPr="00C31EF2">
        <w:rPr>
          <w:sz w:val="24"/>
          <w:szCs w:val="24"/>
        </w:rPr>
        <w:fldChar w:fldCharType="begin"/>
      </w:r>
      <w:r w:rsidR="001D049D" w:rsidRPr="00C31EF2">
        <w:rPr>
          <w:sz w:val="24"/>
          <w:szCs w:val="24"/>
        </w:rPr>
        <w:instrText xml:space="preserve"> REF _Ref515452791 \r \h </w:instrText>
      </w:r>
      <w:r w:rsidR="00C31EF2">
        <w:rPr>
          <w:sz w:val="24"/>
          <w:szCs w:val="24"/>
        </w:rPr>
        <w:instrText xml:space="preserve"> \* MERGEFORMAT </w:instrText>
      </w:r>
      <w:r w:rsidR="001D049D" w:rsidRPr="00C31EF2">
        <w:rPr>
          <w:sz w:val="24"/>
          <w:szCs w:val="24"/>
        </w:rPr>
      </w:r>
      <w:r w:rsidR="001D049D" w:rsidRPr="00C31EF2">
        <w:rPr>
          <w:sz w:val="24"/>
          <w:szCs w:val="24"/>
        </w:rPr>
        <w:fldChar w:fldCharType="separate"/>
      </w:r>
      <w:r w:rsidR="000959B4">
        <w:rPr>
          <w:sz w:val="24"/>
          <w:szCs w:val="24"/>
        </w:rPr>
        <w:t>4.9</w:t>
      </w:r>
      <w:r w:rsidR="001D049D" w:rsidRPr="00C31EF2">
        <w:rPr>
          <w:sz w:val="24"/>
          <w:szCs w:val="24"/>
        </w:rPr>
        <w:fldChar w:fldCharType="end"/>
      </w:r>
      <w:r w:rsidRPr="00C31EF2">
        <w:rPr>
          <w:sz w:val="24"/>
          <w:szCs w:val="24"/>
        </w:rPr>
        <w:t xml:space="preserve">) Закупочной комиссией принято решение о признании </w:t>
      </w:r>
      <w:r w:rsidRPr="00C31EF2">
        <w:rPr>
          <w:snapToGrid/>
          <w:sz w:val="24"/>
          <w:szCs w:val="24"/>
        </w:rPr>
        <w:t xml:space="preserve">менее 2 (двух) заявок </w:t>
      </w:r>
      <w:r w:rsidRPr="00C31EF2">
        <w:rPr>
          <w:sz w:val="24"/>
          <w:szCs w:val="24"/>
        </w:rPr>
        <w:t>соответствующими требованиям Документации о закупки;</w:t>
      </w:r>
    </w:p>
    <w:p w14:paraId="4A6B194B" w14:textId="454A1732" w:rsidR="001C3884" w:rsidRPr="00C31EF2" w:rsidRDefault="00BA70FE" w:rsidP="00C31EF2">
      <w:pPr>
        <w:pStyle w:val="a3"/>
        <w:tabs>
          <w:tab w:val="clear" w:pos="5104"/>
          <w:tab w:val="num" w:pos="1844"/>
        </w:tabs>
        <w:spacing w:before="0"/>
        <w:ind w:left="1844"/>
        <w:rPr>
          <w:snapToGrid/>
          <w:sz w:val="24"/>
          <w:szCs w:val="24"/>
        </w:rPr>
      </w:pPr>
      <w:r w:rsidRPr="00C31EF2">
        <w:rPr>
          <w:sz w:val="24"/>
          <w:szCs w:val="24"/>
        </w:rPr>
        <w:t xml:space="preserve">по результатам </w:t>
      </w:r>
      <w:r w:rsidR="00CC161C" w:rsidRPr="00C31EF2">
        <w:rPr>
          <w:sz w:val="24"/>
          <w:szCs w:val="24"/>
        </w:rPr>
        <w:t xml:space="preserve">рассмотрения вторых частей заявок (подраздел </w:t>
      </w:r>
      <w:r w:rsidR="001D049D" w:rsidRPr="00C31EF2">
        <w:rPr>
          <w:sz w:val="24"/>
          <w:szCs w:val="24"/>
          <w:highlight w:val="yellow"/>
        </w:rPr>
        <w:fldChar w:fldCharType="begin"/>
      </w:r>
      <w:r w:rsidR="001D049D" w:rsidRPr="00C31EF2">
        <w:rPr>
          <w:sz w:val="24"/>
          <w:szCs w:val="24"/>
        </w:rPr>
        <w:instrText xml:space="preserve"> REF _Ref516110491 \r \h </w:instrText>
      </w:r>
      <w:r w:rsidR="00C31EF2">
        <w:rPr>
          <w:sz w:val="24"/>
          <w:szCs w:val="24"/>
          <w:highlight w:val="yellow"/>
        </w:rPr>
        <w:instrText xml:space="preserve"> \* MERGEFORMAT </w:instrText>
      </w:r>
      <w:r w:rsidR="001D049D" w:rsidRPr="00C31EF2">
        <w:rPr>
          <w:sz w:val="24"/>
          <w:szCs w:val="24"/>
          <w:highlight w:val="yellow"/>
        </w:rPr>
      </w:r>
      <w:r w:rsidR="001D049D" w:rsidRPr="00C31EF2">
        <w:rPr>
          <w:sz w:val="24"/>
          <w:szCs w:val="24"/>
          <w:highlight w:val="yellow"/>
        </w:rPr>
        <w:fldChar w:fldCharType="separate"/>
      </w:r>
      <w:r w:rsidR="000959B4">
        <w:rPr>
          <w:sz w:val="24"/>
          <w:szCs w:val="24"/>
        </w:rPr>
        <w:t>4.11</w:t>
      </w:r>
      <w:r w:rsidR="001D049D" w:rsidRPr="00C31EF2">
        <w:rPr>
          <w:sz w:val="24"/>
          <w:szCs w:val="24"/>
          <w:highlight w:val="yellow"/>
        </w:rPr>
        <w:fldChar w:fldCharType="end"/>
      </w:r>
      <w:r w:rsidR="00CC161C" w:rsidRPr="00C31EF2">
        <w:rPr>
          <w:sz w:val="24"/>
          <w:szCs w:val="24"/>
        </w:rPr>
        <w:t xml:space="preserve">), в том числе проведения </w:t>
      </w:r>
      <w:r w:rsidRPr="00C31EF2">
        <w:rPr>
          <w:sz w:val="24"/>
          <w:szCs w:val="24"/>
        </w:rPr>
        <w:t xml:space="preserve">квалификационного отбора (подраздел </w:t>
      </w:r>
      <w:r w:rsidR="001D049D" w:rsidRPr="00C31EF2">
        <w:rPr>
          <w:sz w:val="24"/>
          <w:szCs w:val="24"/>
          <w:highlight w:val="yellow"/>
        </w:rPr>
        <w:fldChar w:fldCharType="begin"/>
      </w:r>
      <w:r w:rsidR="001D049D" w:rsidRPr="00C31EF2">
        <w:rPr>
          <w:sz w:val="24"/>
          <w:szCs w:val="24"/>
        </w:rPr>
        <w:instrText xml:space="preserve"> REF _Ref516120029 \r \h </w:instrText>
      </w:r>
      <w:r w:rsidR="00C31EF2">
        <w:rPr>
          <w:sz w:val="24"/>
          <w:szCs w:val="24"/>
          <w:highlight w:val="yellow"/>
        </w:rPr>
        <w:instrText xml:space="preserve"> \* MERGEFORMAT </w:instrText>
      </w:r>
      <w:r w:rsidR="001D049D" w:rsidRPr="00C31EF2">
        <w:rPr>
          <w:sz w:val="24"/>
          <w:szCs w:val="24"/>
          <w:highlight w:val="yellow"/>
        </w:rPr>
      </w:r>
      <w:r w:rsidR="001D049D" w:rsidRPr="00C31EF2">
        <w:rPr>
          <w:sz w:val="24"/>
          <w:szCs w:val="24"/>
          <w:highlight w:val="yellow"/>
        </w:rPr>
        <w:fldChar w:fldCharType="separate"/>
      </w:r>
      <w:r w:rsidR="000959B4">
        <w:rPr>
          <w:sz w:val="24"/>
          <w:szCs w:val="24"/>
        </w:rPr>
        <w:t>4.12</w:t>
      </w:r>
      <w:r w:rsidR="001D049D" w:rsidRPr="00C31EF2">
        <w:rPr>
          <w:sz w:val="24"/>
          <w:szCs w:val="24"/>
          <w:highlight w:val="yellow"/>
        </w:rPr>
        <w:fldChar w:fldCharType="end"/>
      </w:r>
      <w:r w:rsidRPr="00C31EF2">
        <w:rPr>
          <w:sz w:val="24"/>
          <w:szCs w:val="24"/>
        </w:rPr>
        <w:t>)</w:t>
      </w:r>
      <w:r w:rsidR="00CC161C" w:rsidRPr="00C31EF2">
        <w:rPr>
          <w:sz w:val="24"/>
          <w:szCs w:val="24"/>
        </w:rPr>
        <w:t>,</w:t>
      </w:r>
      <w:r w:rsidRPr="00C31EF2">
        <w:rPr>
          <w:sz w:val="24"/>
          <w:szCs w:val="24"/>
        </w:rPr>
        <w:t xml:space="preserve"> Закупочной комиссией принято решение о признании </w:t>
      </w:r>
      <w:r w:rsidRPr="00C31EF2">
        <w:rPr>
          <w:snapToGrid/>
          <w:sz w:val="24"/>
          <w:szCs w:val="24"/>
        </w:rPr>
        <w:t xml:space="preserve">менее 2 (двух) </w:t>
      </w:r>
      <w:r w:rsidR="00311E01" w:rsidRPr="00C31EF2">
        <w:rPr>
          <w:snapToGrid/>
          <w:sz w:val="24"/>
          <w:szCs w:val="24"/>
        </w:rPr>
        <w:t>Участников</w:t>
      </w:r>
      <w:r w:rsidRPr="00C31EF2">
        <w:rPr>
          <w:snapToGrid/>
          <w:sz w:val="24"/>
          <w:szCs w:val="24"/>
        </w:rPr>
        <w:t xml:space="preserve"> </w:t>
      </w:r>
      <w:r w:rsidRPr="00C31EF2">
        <w:rPr>
          <w:sz w:val="24"/>
          <w:szCs w:val="24"/>
        </w:rPr>
        <w:t>соответствующими требованиям Документации о закупки</w:t>
      </w:r>
      <w:r w:rsidR="001C3884" w:rsidRPr="00C31EF2">
        <w:rPr>
          <w:sz w:val="24"/>
          <w:szCs w:val="24"/>
        </w:rPr>
        <w:t>;</w:t>
      </w:r>
    </w:p>
    <w:p w14:paraId="05CA14AB" w14:textId="4668B806" w:rsidR="00BA70FE" w:rsidRPr="00C31EF2" w:rsidRDefault="001C3884" w:rsidP="00C31EF2">
      <w:pPr>
        <w:pStyle w:val="a3"/>
        <w:tabs>
          <w:tab w:val="clear" w:pos="5104"/>
          <w:tab w:val="num" w:pos="1844"/>
        </w:tabs>
        <w:spacing w:before="0"/>
        <w:ind w:left="1844"/>
        <w:rPr>
          <w:snapToGrid/>
          <w:sz w:val="24"/>
          <w:szCs w:val="24"/>
        </w:rPr>
      </w:pPr>
      <w:r w:rsidRPr="00C31EF2">
        <w:rPr>
          <w:sz w:val="24"/>
          <w:szCs w:val="24"/>
        </w:rPr>
        <w:t xml:space="preserve">по результатам рассмотрения ценовых предложений Участников (подраздел </w:t>
      </w:r>
      <w:r w:rsidR="001D049D" w:rsidRPr="00C31EF2">
        <w:rPr>
          <w:sz w:val="24"/>
          <w:szCs w:val="24"/>
        </w:rPr>
        <w:fldChar w:fldCharType="begin"/>
      </w:r>
      <w:r w:rsidR="001D049D" w:rsidRPr="00C31EF2">
        <w:rPr>
          <w:sz w:val="24"/>
          <w:szCs w:val="24"/>
        </w:rPr>
        <w:instrText xml:space="preserve"> REF _Ref516120049 \r \h </w:instrText>
      </w:r>
      <w:r w:rsidR="00C31EF2">
        <w:rPr>
          <w:sz w:val="24"/>
          <w:szCs w:val="24"/>
        </w:rPr>
        <w:instrText xml:space="preserve"> \* MERGEFORMAT </w:instrText>
      </w:r>
      <w:r w:rsidR="001D049D" w:rsidRPr="00C31EF2">
        <w:rPr>
          <w:sz w:val="24"/>
          <w:szCs w:val="24"/>
        </w:rPr>
      </w:r>
      <w:r w:rsidR="001D049D" w:rsidRPr="00C31EF2">
        <w:rPr>
          <w:sz w:val="24"/>
          <w:szCs w:val="24"/>
        </w:rPr>
        <w:fldChar w:fldCharType="separate"/>
      </w:r>
      <w:r w:rsidR="000959B4">
        <w:rPr>
          <w:sz w:val="24"/>
          <w:szCs w:val="24"/>
        </w:rPr>
        <w:t>4.14</w:t>
      </w:r>
      <w:r w:rsidR="001D049D" w:rsidRPr="00C31EF2">
        <w:rPr>
          <w:sz w:val="24"/>
          <w:szCs w:val="24"/>
        </w:rPr>
        <w:fldChar w:fldCharType="end"/>
      </w:r>
      <w:r w:rsidRPr="00C31EF2">
        <w:rPr>
          <w:sz w:val="24"/>
          <w:szCs w:val="24"/>
        </w:rPr>
        <w:t xml:space="preserve">), Закупочной комиссией принято решение о признании </w:t>
      </w:r>
      <w:r w:rsidRPr="00C31EF2">
        <w:rPr>
          <w:snapToGrid/>
          <w:sz w:val="24"/>
          <w:szCs w:val="24"/>
        </w:rPr>
        <w:t xml:space="preserve">менее 2 (двух) заявок </w:t>
      </w:r>
      <w:r w:rsidRPr="00C31EF2">
        <w:rPr>
          <w:sz w:val="24"/>
          <w:szCs w:val="24"/>
        </w:rPr>
        <w:t>соответствующими требованиям Документации о закупки</w:t>
      </w:r>
      <w:r w:rsidR="00CC161C" w:rsidRPr="00C31EF2">
        <w:rPr>
          <w:sz w:val="24"/>
          <w:szCs w:val="24"/>
        </w:rPr>
        <w:t>.</w:t>
      </w:r>
    </w:p>
    <w:p w14:paraId="03CE01B3" w14:textId="16FE4F62" w:rsidR="008B24EB" w:rsidRPr="00C31EF2" w:rsidRDefault="008B24EB" w:rsidP="00C31EF2">
      <w:pPr>
        <w:pStyle w:val="a1"/>
        <w:spacing w:before="0"/>
        <w:rPr>
          <w:sz w:val="24"/>
          <w:szCs w:val="24"/>
        </w:rPr>
      </w:pPr>
      <w:r w:rsidRPr="00C31EF2">
        <w:rPr>
          <w:sz w:val="24"/>
          <w:szCs w:val="24"/>
        </w:rPr>
        <w:lastRenderedPageBreak/>
        <w:t xml:space="preserve">Указанные обстоятельства в </w:t>
      </w:r>
      <w:proofErr w:type="gramStart"/>
      <w:r w:rsidRPr="00C31EF2">
        <w:rPr>
          <w:sz w:val="24"/>
          <w:szCs w:val="24"/>
        </w:rPr>
        <w:t>случае</w:t>
      </w:r>
      <w:proofErr w:type="gramEnd"/>
      <w:r w:rsidRPr="00C31EF2">
        <w:rPr>
          <w:sz w:val="24"/>
          <w:szCs w:val="24"/>
        </w:rPr>
        <w:t xml:space="preserve"> их наступления фиксируются в </w:t>
      </w:r>
      <w:r w:rsidR="00A64892" w:rsidRPr="00C31EF2">
        <w:rPr>
          <w:sz w:val="24"/>
          <w:szCs w:val="24"/>
        </w:rPr>
        <w:t xml:space="preserve">соответствующем </w:t>
      </w:r>
      <w:r w:rsidRPr="00C31EF2">
        <w:rPr>
          <w:sz w:val="24"/>
          <w:szCs w:val="24"/>
        </w:rPr>
        <w:t>протоколе, оформляемом по результатам проведения закупки</w:t>
      </w:r>
      <w:r w:rsidR="006F30B4" w:rsidRPr="00C31EF2">
        <w:rPr>
          <w:sz w:val="24"/>
          <w:szCs w:val="24"/>
        </w:rPr>
        <w:t xml:space="preserve"> (или ее этапа)</w:t>
      </w:r>
      <w:r w:rsidRPr="00C31EF2">
        <w:rPr>
          <w:sz w:val="24"/>
          <w:szCs w:val="24"/>
        </w:rPr>
        <w:t>.</w:t>
      </w:r>
    </w:p>
    <w:p w14:paraId="6F6D2BE4" w14:textId="113D9D73" w:rsidR="002864C3" w:rsidRPr="00C31EF2" w:rsidRDefault="002864C3" w:rsidP="00C31EF2">
      <w:pPr>
        <w:pStyle w:val="a1"/>
        <w:spacing w:before="0"/>
        <w:rPr>
          <w:sz w:val="24"/>
          <w:szCs w:val="24"/>
        </w:rPr>
      </w:pPr>
      <w:r w:rsidRPr="00C31EF2">
        <w:rPr>
          <w:sz w:val="24"/>
          <w:szCs w:val="24"/>
        </w:rPr>
        <w:t xml:space="preserve">В </w:t>
      </w:r>
      <w:proofErr w:type="gramStart"/>
      <w:r w:rsidRPr="00C31EF2">
        <w:rPr>
          <w:sz w:val="24"/>
          <w:szCs w:val="24"/>
        </w:rPr>
        <w:t>случае</w:t>
      </w:r>
      <w:proofErr w:type="gramEnd"/>
      <w:r w:rsidRPr="00C31EF2">
        <w:rPr>
          <w:sz w:val="24"/>
          <w:szCs w:val="24"/>
        </w:rPr>
        <w:t xml:space="preserve"> признания закупки несостоявшейся Заказчик вправе:</w:t>
      </w:r>
    </w:p>
    <w:p w14:paraId="4A39CEFA" w14:textId="48AC0F19" w:rsidR="002864C3" w:rsidRPr="00C31EF2" w:rsidRDefault="002864C3" w:rsidP="00C31EF2">
      <w:pPr>
        <w:pStyle w:val="a3"/>
        <w:tabs>
          <w:tab w:val="clear" w:pos="5104"/>
          <w:tab w:val="num" w:pos="1844"/>
        </w:tabs>
        <w:spacing w:before="0"/>
        <w:ind w:left="1844"/>
        <w:rPr>
          <w:sz w:val="24"/>
          <w:szCs w:val="24"/>
        </w:rPr>
      </w:pPr>
      <w:r w:rsidRPr="00C31EF2">
        <w:rPr>
          <w:sz w:val="24"/>
          <w:szCs w:val="24"/>
        </w:rPr>
        <w:t xml:space="preserve">заключить договор с единственным </w:t>
      </w:r>
      <w:r w:rsidR="00B709DC" w:rsidRPr="00C31EF2">
        <w:rPr>
          <w:sz w:val="24"/>
          <w:szCs w:val="24"/>
        </w:rPr>
        <w:t>У</w:t>
      </w:r>
      <w:r w:rsidRPr="00C31EF2">
        <w:rPr>
          <w:sz w:val="24"/>
          <w:szCs w:val="24"/>
        </w:rPr>
        <w:t xml:space="preserve">частником несостоявшейся закупки (раздел </w:t>
      </w:r>
      <w:r w:rsidR="00B709DC" w:rsidRPr="00C31EF2">
        <w:rPr>
          <w:sz w:val="24"/>
          <w:szCs w:val="24"/>
        </w:rPr>
        <w:fldChar w:fldCharType="begin"/>
      </w:r>
      <w:r w:rsidR="00B709DC" w:rsidRPr="00C31EF2">
        <w:rPr>
          <w:sz w:val="24"/>
          <w:szCs w:val="24"/>
        </w:rPr>
        <w:instrText xml:space="preserve"> REF _Ref418863007 \r \h  \* MERGEFORMAT </w:instrText>
      </w:r>
      <w:r w:rsidR="00B709DC" w:rsidRPr="00C31EF2">
        <w:rPr>
          <w:sz w:val="24"/>
          <w:szCs w:val="24"/>
        </w:rPr>
      </w:r>
      <w:r w:rsidR="00B709DC" w:rsidRPr="00C31EF2">
        <w:rPr>
          <w:sz w:val="24"/>
          <w:szCs w:val="24"/>
        </w:rPr>
        <w:fldChar w:fldCharType="separate"/>
      </w:r>
      <w:r w:rsidR="000959B4">
        <w:rPr>
          <w:sz w:val="24"/>
          <w:szCs w:val="24"/>
        </w:rPr>
        <w:t>5</w:t>
      </w:r>
      <w:r w:rsidR="00B709DC" w:rsidRPr="00C31EF2">
        <w:rPr>
          <w:sz w:val="24"/>
          <w:szCs w:val="24"/>
        </w:rPr>
        <w:fldChar w:fldCharType="end"/>
      </w:r>
      <w:r w:rsidRPr="00C31EF2">
        <w:rPr>
          <w:sz w:val="24"/>
          <w:szCs w:val="24"/>
        </w:rPr>
        <w:t>);</w:t>
      </w:r>
    </w:p>
    <w:p w14:paraId="26C61E1F" w14:textId="1D966F6F" w:rsidR="002864C3" w:rsidRPr="00C31EF2" w:rsidRDefault="002864C3" w:rsidP="00C31EF2">
      <w:pPr>
        <w:pStyle w:val="a3"/>
        <w:tabs>
          <w:tab w:val="clear" w:pos="5104"/>
          <w:tab w:val="num" w:pos="1844"/>
        </w:tabs>
        <w:spacing w:before="0"/>
        <w:ind w:left="1844"/>
        <w:rPr>
          <w:sz w:val="24"/>
          <w:szCs w:val="24"/>
        </w:rPr>
      </w:pPr>
      <w:r w:rsidRPr="00C31EF2">
        <w:rPr>
          <w:sz w:val="24"/>
          <w:szCs w:val="24"/>
        </w:rPr>
        <w:t>принять решение о проведении повторной закупки</w:t>
      </w:r>
      <w:r w:rsidR="004402FB" w:rsidRPr="00C31EF2">
        <w:rPr>
          <w:sz w:val="24"/>
          <w:szCs w:val="24"/>
        </w:rPr>
        <w:t xml:space="preserve"> (в том числе с возможностью снятия признака закупки только среди субъектов МСП)</w:t>
      </w:r>
      <w:r w:rsidRPr="00C31EF2">
        <w:rPr>
          <w:sz w:val="24"/>
          <w:szCs w:val="24"/>
        </w:rPr>
        <w:t>;</w:t>
      </w:r>
    </w:p>
    <w:p w14:paraId="197E41D0" w14:textId="3F8917E3" w:rsidR="002864C3" w:rsidRPr="00C31EF2" w:rsidRDefault="005D3619" w:rsidP="00C31EF2">
      <w:pPr>
        <w:pStyle w:val="a3"/>
        <w:tabs>
          <w:tab w:val="clear" w:pos="5104"/>
          <w:tab w:val="num" w:pos="1844"/>
        </w:tabs>
        <w:spacing w:before="0"/>
        <w:ind w:left="1844"/>
        <w:rPr>
          <w:sz w:val="24"/>
          <w:szCs w:val="24"/>
        </w:rPr>
      </w:pPr>
      <w:r w:rsidRPr="00C31EF2">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C31EF2">
        <w:rPr>
          <w:sz w:val="24"/>
          <w:szCs w:val="24"/>
        </w:rPr>
        <w:t>.</w:t>
      </w:r>
    </w:p>
    <w:p w14:paraId="5D4E798D" w14:textId="50975A44" w:rsidR="003F083C" w:rsidRPr="00116ECF" w:rsidRDefault="003F083C" w:rsidP="00116ECF">
      <w:pPr>
        <w:pStyle w:val="20"/>
        <w:spacing w:before="120"/>
        <w:rPr>
          <w:sz w:val="26"/>
        </w:rPr>
      </w:pPr>
      <w:bookmarkStart w:id="827" w:name="_Toc772549"/>
      <w:r w:rsidRPr="00116ECF">
        <w:rPr>
          <w:sz w:val="26"/>
        </w:rPr>
        <w:t>Отказ от проведения (отмена) закупки</w:t>
      </w:r>
      <w:bookmarkEnd w:id="827"/>
    </w:p>
    <w:p w14:paraId="2CE18B79" w14:textId="3A68965F" w:rsidR="003F083C" w:rsidRPr="00C31EF2" w:rsidRDefault="003F083C" w:rsidP="00C31EF2">
      <w:pPr>
        <w:pStyle w:val="a1"/>
        <w:spacing w:before="0"/>
        <w:rPr>
          <w:sz w:val="24"/>
          <w:szCs w:val="24"/>
        </w:rPr>
      </w:pPr>
      <w:bookmarkStart w:id="828" w:name="_Ref56220027"/>
      <w:r w:rsidRPr="00C31EF2">
        <w:rPr>
          <w:sz w:val="24"/>
          <w:szCs w:val="24"/>
        </w:rPr>
        <w:t xml:space="preserve">Организатор имеет право отказаться от проведения закупки не позднее окончания срока подачи заявок, установленного в </w:t>
      </w:r>
      <w:proofErr w:type="gramStart"/>
      <w:r w:rsidRPr="00C31EF2">
        <w:rPr>
          <w:sz w:val="24"/>
          <w:szCs w:val="24"/>
        </w:rPr>
        <w:t>пункте</w:t>
      </w:r>
      <w:proofErr w:type="gramEnd"/>
      <w:r w:rsidRPr="00C31EF2">
        <w:rPr>
          <w:sz w:val="24"/>
          <w:szCs w:val="24"/>
        </w:rPr>
        <w:t xml:space="preserve"> </w:t>
      </w:r>
      <w:r w:rsidRPr="00C31EF2">
        <w:rPr>
          <w:sz w:val="24"/>
          <w:szCs w:val="24"/>
        </w:rPr>
        <w:fldChar w:fldCharType="begin"/>
      </w:r>
      <w:r w:rsidRPr="00C31EF2">
        <w:rPr>
          <w:sz w:val="24"/>
          <w:szCs w:val="24"/>
        </w:rPr>
        <w:instrText xml:space="preserve"> REF _Ref389823218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0959B4">
        <w:rPr>
          <w:sz w:val="24"/>
          <w:szCs w:val="24"/>
        </w:rPr>
        <w:t>1.2.17</w:t>
      </w:r>
      <w:r w:rsidRPr="00C31EF2">
        <w:rPr>
          <w:sz w:val="24"/>
          <w:szCs w:val="24"/>
        </w:rPr>
        <w:fldChar w:fldCharType="end"/>
      </w:r>
      <w:r w:rsidRPr="00C31EF2">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C31EF2" w:rsidRDefault="003F083C" w:rsidP="00C31EF2">
      <w:pPr>
        <w:pStyle w:val="a1"/>
        <w:spacing w:before="0"/>
        <w:rPr>
          <w:sz w:val="24"/>
          <w:szCs w:val="24"/>
        </w:rPr>
      </w:pPr>
      <w:r w:rsidRPr="00C31EF2">
        <w:rPr>
          <w:sz w:val="24"/>
          <w:szCs w:val="24"/>
        </w:rPr>
        <w:t xml:space="preserve">Организатор уведомляет всех Участников об отмене закупки посредством официального размещения информации </w:t>
      </w:r>
      <w:bookmarkEnd w:id="828"/>
      <w:r w:rsidRPr="00C31EF2">
        <w:rPr>
          <w:sz w:val="24"/>
          <w:szCs w:val="24"/>
        </w:rPr>
        <w:t xml:space="preserve">в день принятия соответствующего решения об отмене, а также посредством ЭТП. </w:t>
      </w:r>
    </w:p>
    <w:p w14:paraId="2699FD67" w14:textId="595D8C55" w:rsidR="003F083C" w:rsidRPr="00C31EF2" w:rsidRDefault="003F083C" w:rsidP="00C31EF2">
      <w:pPr>
        <w:pStyle w:val="a1"/>
        <w:spacing w:before="0"/>
        <w:rPr>
          <w:sz w:val="24"/>
          <w:szCs w:val="24"/>
        </w:rPr>
      </w:pPr>
      <w:r w:rsidRPr="00C31EF2">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C31EF2">
        <w:rPr>
          <w:sz w:val="24"/>
          <w:szCs w:val="24"/>
        </w:rPr>
        <w:t xml:space="preserve">, а также в случае признания закупки несостоявшейся в соответствии с условиями подраздела </w:t>
      </w:r>
      <w:r w:rsidR="0058240E" w:rsidRPr="00C31EF2">
        <w:rPr>
          <w:sz w:val="24"/>
          <w:szCs w:val="24"/>
        </w:rPr>
        <w:fldChar w:fldCharType="begin"/>
      </w:r>
      <w:r w:rsidR="0058240E" w:rsidRPr="00C31EF2">
        <w:rPr>
          <w:sz w:val="24"/>
          <w:szCs w:val="24"/>
        </w:rPr>
        <w:instrText xml:space="preserve"> REF _Ref514600896 \r \h </w:instrText>
      </w:r>
      <w:r w:rsidR="00C31EF2">
        <w:rPr>
          <w:sz w:val="24"/>
          <w:szCs w:val="24"/>
        </w:rPr>
        <w:instrText xml:space="preserve"> \* MERGEFORMAT </w:instrText>
      </w:r>
      <w:r w:rsidR="0058240E" w:rsidRPr="00C31EF2">
        <w:rPr>
          <w:sz w:val="24"/>
          <w:szCs w:val="24"/>
        </w:rPr>
      </w:r>
      <w:r w:rsidR="0058240E" w:rsidRPr="00C31EF2">
        <w:rPr>
          <w:sz w:val="24"/>
          <w:szCs w:val="24"/>
        </w:rPr>
        <w:fldChar w:fldCharType="separate"/>
      </w:r>
      <w:r w:rsidR="000959B4">
        <w:rPr>
          <w:sz w:val="24"/>
          <w:szCs w:val="24"/>
        </w:rPr>
        <w:t>4.19</w:t>
      </w:r>
      <w:r w:rsidR="0058240E" w:rsidRPr="00C31EF2">
        <w:rPr>
          <w:sz w:val="24"/>
          <w:szCs w:val="24"/>
        </w:rPr>
        <w:fldChar w:fldCharType="end"/>
      </w:r>
      <w:r w:rsidRPr="00C31EF2">
        <w:rPr>
          <w:sz w:val="24"/>
          <w:szCs w:val="24"/>
        </w:rPr>
        <w:t>.</w:t>
      </w:r>
    </w:p>
    <w:p w14:paraId="6658A843" w14:textId="3BB50A71" w:rsidR="00EC5F37" w:rsidRPr="00116ECF" w:rsidRDefault="00376A79" w:rsidP="00116ECF">
      <w:pPr>
        <w:pStyle w:val="1"/>
        <w:spacing w:before="0" w:after="120"/>
        <w:jc w:val="center"/>
        <w:rPr>
          <w:rFonts w:ascii="Times New Roman" w:hAnsi="Times New Roman"/>
          <w:sz w:val="26"/>
        </w:rPr>
      </w:pPr>
      <w:bookmarkStart w:id="829" w:name="_Ref418863007"/>
      <w:bookmarkStart w:id="830" w:name="_Toc772550"/>
      <w:r w:rsidRPr="00116ECF">
        <w:rPr>
          <w:rFonts w:ascii="Times New Roman" w:hAnsi="Times New Roman"/>
          <w:sz w:val="26"/>
        </w:rPr>
        <w:lastRenderedPageBreak/>
        <w:t>ПОРЯДОК ЗАКЛЮЧЕНИЯ ДОГОВОРА</w:t>
      </w:r>
      <w:bookmarkEnd w:id="822"/>
      <w:bookmarkEnd w:id="823"/>
      <w:bookmarkEnd w:id="824"/>
      <w:bookmarkEnd w:id="825"/>
      <w:bookmarkEnd w:id="826"/>
      <w:bookmarkEnd w:id="829"/>
      <w:bookmarkEnd w:id="830"/>
    </w:p>
    <w:p w14:paraId="1A7DAEF0" w14:textId="26D25922" w:rsidR="004A5648" w:rsidRPr="00116ECF" w:rsidRDefault="00745560" w:rsidP="00116ECF">
      <w:pPr>
        <w:pStyle w:val="20"/>
        <w:spacing w:before="0"/>
        <w:rPr>
          <w:sz w:val="26"/>
        </w:rPr>
      </w:pPr>
      <w:bookmarkStart w:id="831" w:name="_Toc772551"/>
      <w:r w:rsidRPr="00116ECF">
        <w:rPr>
          <w:sz w:val="26"/>
        </w:rPr>
        <w:t>Заключение Договора</w:t>
      </w:r>
      <w:bookmarkEnd w:id="831"/>
    </w:p>
    <w:p w14:paraId="723BFCA9" w14:textId="2FC76DA0" w:rsidR="00EC5F37" w:rsidRPr="00C31EF2" w:rsidRDefault="0023320D" w:rsidP="00C31EF2">
      <w:pPr>
        <w:pStyle w:val="a1"/>
        <w:spacing w:before="0"/>
        <w:rPr>
          <w:sz w:val="24"/>
          <w:szCs w:val="24"/>
        </w:rPr>
      </w:pPr>
      <w:bookmarkStart w:id="832" w:name="_Ref56222958"/>
      <w:bookmarkStart w:id="833" w:name="_Ref500429479"/>
      <w:r w:rsidRPr="00C31EF2">
        <w:rPr>
          <w:sz w:val="24"/>
          <w:szCs w:val="24"/>
        </w:rPr>
        <w:t>Договор между Заказчиком и Победителем</w:t>
      </w:r>
      <w:r w:rsidR="00403874" w:rsidRPr="00C31EF2">
        <w:rPr>
          <w:sz w:val="24"/>
          <w:szCs w:val="24"/>
        </w:rPr>
        <w:t xml:space="preserve"> </w:t>
      </w:r>
      <w:r w:rsidR="00A339F2" w:rsidRPr="00C31EF2">
        <w:rPr>
          <w:sz w:val="24"/>
          <w:szCs w:val="24"/>
        </w:rPr>
        <w:t xml:space="preserve">заключается </w:t>
      </w:r>
      <w:bookmarkEnd w:id="832"/>
      <w:r w:rsidR="006B5FB0" w:rsidRPr="00C31EF2">
        <w:rPr>
          <w:sz w:val="24"/>
          <w:szCs w:val="24"/>
        </w:rPr>
        <w:t xml:space="preserve">не ранее чем через 10 (десять) </w:t>
      </w:r>
      <w:r w:rsidR="00515C53" w:rsidRPr="00C31EF2">
        <w:rPr>
          <w:sz w:val="24"/>
          <w:szCs w:val="24"/>
        </w:rPr>
        <w:t xml:space="preserve">календарных </w:t>
      </w:r>
      <w:r w:rsidR="006B5FB0" w:rsidRPr="00C31EF2">
        <w:rPr>
          <w:sz w:val="24"/>
          <w:szCs w:val="24"/>
        </w:rPr>
        <w:t xml:space="preserve">дней </w:t>
      </w:r>
      <w:r w:rsidR="00515C53" w:rsidRPr="00C31EF2">
        <w:rPr>
          <w:sz w:val="24"/>
          <w:szCs w:val="24"/>
        </w:rPr>
        <w:t xml:space="preserve">и не позднее чем через 20 (двадцать) календарных дней </w:t>
      </w:r>
      <w:proofErr w:type="gramStart"/>
      <w:r w:rsidR="00515C53" w:rsidRPr="00C31EF2">
        <w:rPr>
          <w:sz w:val="24"/>
          <w:szCs w:val="24"/>
        </w:rPr>
        <w:t>с даты</w:t>
      </w:r>
      <w:proofErr w:type="gramEnd"/>
      <w:r w:rsidR="00515C53" w:rsidRPr="00C31EF2">
        <w:rPr>
          <w:sz w:val="24"/>
          <w:szCs w:val="24"/>
        </w:rPr>
        <w:t xml:space="preserve"> официального размещения итогового протокола, составленного по результатам закупки</w:t>
      </w:r>
      <w:r w:rsidR="006B5FB0" w:rsidRPr="00C31EF2">
        <w:rPr>
          <w:sz w:val="24"/>
          <w:szCs w:val="24"/>
        </w:rPr>
        <w:t>.</w:t>
      </w:r>
      <w:bookmarkEnd w:id="833"/>
      <w:r w:rsidR="00D643EB" w:rsidRPr="00C31EF2">
        <w:rPr>
          <w:sz w:val="24"/>
          <w:szCs w:val="24"/>
        </w:rPr>
        <w:t xml:space="preserve"> </w:t>
      </w:r>
    </w:p>
    <w:p w14:paraId="78A6734D" w14:textId="5A245528" w:rsidR="00E011FB" w:rsidRPr="00C31EF2" w:rsidRDefault="007934BA" w:rsidP="00C31EF2">
      <w:pPr>
        <w:pStyle w:val="a1"/>
        <w:spacing w:before="0"/>
        <w:rPr>
          <w:sz w:val="24"/>
          <w:szCs w:val="24"/>
        </w:rPr>
      </w:pPr>
      <w:bookmarkStart w:id="834" w:name="_Ref514166530"/>
      <w:proofErr w:type="gramStart"/>
      <w:r w:rsidRPr="00C31EF2">
        <w:rPr>
          <w:sz w:val="24"/>
          <w:szCs w:val="24"/>
        </w:rPr>
        <w:t>В целях заключения Договора Участник, признанный Победителем,</w:t>
      </w:r>
      <w:r w:rsidR="00E011FB" w:rsidRPr="00C31EF2">
        <w:rPr>
          <w:sz w:val="24"/>
          <w:szCs w:val="24"/>
        </w:rPr>
        <w:t xml:space="preserve"> обязан в срок </w:t>
      </w:r>
      <w:r w:rsidR="00E011FB" w:rsidRPr="00C31EF2">
        <w:rPr>
          <w:b/>
          <w:sz w:val="24"/>
          <w:szCs w:val="24"/>
        </w:rPr>
        <w:t>не позднее 3 (трех) рабочих дней</w:t>
      </w:r>
      <w:r w:rsidR="00E011FB" w:rsidRPr="00C31EF2">
        <w:rPr>
          <w:sz w:val="24"/>
          <w:szCs w:val="24"/>
        </w:rPr>
        <w:t xml:space="preserve"> с даты </w:t>
      </w:r>
      <w:r w:rsidRPr="00C31EF2">
        <w:rPr>
          <w:sz w:val="24"/>
          <w:szCs w:val="24"/>
        </w:rPr>
        <w:t>официального размещения Организатором итогового протокола, составленного по результатам закупки,</w:t>
      </w:r>
      <w:r w:rsidR="00E011FB" w:rsidRPr="00C31EF2">
        <w:rPr>
          <w:sz w:val="24"/>
          <w:szCs w:val="24"/>
        </w:rPr>
        <w:t xml:space="preserve"> </w:t>
      </w:r>
      <w:r w:rsidR="005D3619" w:rsidRPr="00C31EF2">
        <w:rPr>
          <w:sz w:val="24"/>
          <w:szCs w:val="24"/>
        </w:rPr>
        <w:t xml:space="preserve">направить </w:t>
      </w:r>
      <w:r w:rsidR="005D3619" w:rsidRPr="00C31EF2">
        <w:rPr>
          <w:b/>
          <w:sz w:val="24"/>
          <w:szCs w:val="24"/>
        </w:rPr>
        <w:t xml:space="preserve">по адресу, указанному в пункте </w:t>
      </w:r>
      <w:r w:rsidR="005D3619" w:rsidRPr="00C31EF2">
        <w:rPr>
          <w:b/>
          <w:sz w:val="24"/>
          <w:szCs w:val="24"/>
        </w:rPr>
        <w:fldChar w:fldCharType="begin"/>
      </w:r>
      <w:r w:rsidR="005D3619" w:rsidRPr="00C31EF2">
        <w:rPr>
          <w:b/>
          <w:sz w:val="24"/>
          <w:szCs w:val="24"/>
        </w:rPr>
        <w:instrText xml:space="preserve"> REF _Ref387830550 \w \h  \* MERGEFORMAT </w:instrText>
      </w:r>
      <w:r w:rsidR="005D3619" w:rsidRPr="00C31EF2">
        <w:rPr>
          <w:b/>
          <w:sz w:val="24"/>
          <w:szCs w:val="24"/>
        </w:rPr>
      </w:r>
      <w:r w:rsidR="005D3619" w:rsidRPr="00C31EF2">
        <w:rPr>
          <w:b/>
          <w:sz w:val="24"/>
          <w:szCs w:val="24"/>
        </w:rPr>
        <w:fldChar w:fldCharType="separate"/>
      </w:r>
      <w:r w:rsidR="000959B4">
        <w:rPr>
          <w:b/>
          <w:sz w:val="24"/>
          <w:szCs w:val="24"/>
        </w:rPr>
        <w:t>1.2.25</w:t>
      </w:r>
      <w:r w:rsidR="005D3619" w:rsidRPr="00C31EF2">
        <w:rPr>
          <w:b/>
          <w:sz w:val="24"/>
          <w:szCs w:val="24"/>
        </w:rPr>
        <w:fldChar w:fldCharType="end"/>
      </w:r>
      <w:r w:rsidR="005D3619" w:rsidRPr="00C31EF2">
        <w:rPr>
          <w:b/>
          <w:sz w:val="24"/>
          <w:szCs w:val="24"/>
        </w:rPr>
        <w:t>,</w:t>
      </w:r>
      <w:r w:rsidR="00E011FB" w:rsidRPr="00C31EF2">
        <w:rPr>
          <w:sz w:val="24"/>
          <w:szCs w:val="24"/>
        </w:rPr>
        <w:t xml:space="preserve"> Справку о цепочке собственников, включая бенефициаров (в том числе конечных), по форме в соответствии с </w:t>
      </w:r>
      <w:r w:rsidRPr="00C31EF2">
        <w:rPr>
          <w:sz w:val="24"/>
          <w:szCs w:val="24"/>
        </w:rPr>
        <w:t>подразделом</w:t>
      </w:r>
      <w:r w:rsidR="00E011FB" w:rsidRPr="00C31EF2">
        <w:rPr>
          <w:sz w:val="24"/>
          <w:szCs w:val="24"/>
        </w:rPr>
        <w:t xml:space="preserve"> </w:t>
      </w:r>
      <w:r w:rsidR="00E011FB" w:rsidRPr="00C31EF2">
        <w:rPr>
          <w:sz w:val="24"/>
          <w:szCs w:val="24"/>
        </w:rPr>
        <w:fldChar w:fldCharType="begin"/>
      </w:r>
      <w:r w:rsidR="00E011FB" w:rsidRPr="00C31EF2">
        <w:rPr>
          <w:sz w:val="24"/>
          <w:szCs w:val="24"/>
        </w:rPr>
        <w:instrText xml:space="preserve"> REF _Ref316552585 \w \h  \* MERGEFORMAT </w:instrText>
      </w:r>
      <w:r w:rsidR="00E011FB" w:rsidRPr="00C31EF2">
        <w:rPr>
          <w:sz w:val="24"/>
          <w:szCs w:val="24"/>
        </w:rPr>
      </w:r>
      <w:r w:rsidR="00E011FB" w:rsidRPr="00C31EF2">
        <w:rPr>
          <w:sz w:val="24"/>
          <w:szCs w:val="24"/>
        </w:rPr>
        <w:fldChar w:fldCharType="separate"/>
      </w:r>
      <w:r w:rsidR="000959B4">
        <w:rPr>
          <w:sz w:val="24"/>
          <w:szCs w:val="24"/>
        </w:rPr>
        <w:t>7.14</w:t>
      </w:r>
      <w:r w:rsidR="00E011FB" w:rsidRPr="00C31EF2">
        <w:rPr>
          <w:sz w:val="24"/>
          <w:szCs w:val="24"/>
        </w:rPr>
        <w:fldChar w:fldCharType="end"/>
      </w:r>
      <w:r w:rsidRPr="00C31EF2">
        <w:rPr>
          <w:sz w:val="24"/>
          <w:szCs w:val="24"/>
        </w:rPr>
        <w:t>,</w:t>
      </w:r>
      <w:r w:rsidR="00E011FB" w:rsidRPr="00C31EF2">
        <w:rPr>
          <w:sz w:val="24"/>
          <w:szCs w:val="24"/>
        </w:rPr>
        <w:t xml:space="preserve"> с приложением подтверждающих документов согласно перечню, установленному в Приложении</w:t>
      </w:r>
      <w:proofErr w:type="gramEnd"/>
      <w:r w:rsidRPr="00C31EF2">
        <w:rPr>
          <w:sz w:val="24"/>
          <w:szCs w:val="24"/>
        </w:rPr>
        <w:t> </w:t>
      </w:r>
      <w:r w:rsidR="00E011FB" w:rsidRPr="00C31EF2">
        <w:rPr>
          <w:sz w:val="24"/>
          <w:szCs w:val="24"/>
        </w:rPr>
        <w:t>1 к указанной справке (</w:t>
      </w:r>
      <w:r w:rsidRPr="00C31EF2">
        <w:rPr>
          <w:sz w:val="24"/>
          <w:szCs w:val="24"/>
        </w:rPr>
        <w:t>подраздел</w:t>
      </w:r>
      <w:r w:rsidR="00E011FB" w:rsidRPr="00C31EF2">
        <w:rPr>
          <w:sz w:val="24"/>
          <w:szCs w:val="24"/>
        </w:rPr>
        <w:t xml:space="preserve"> </w:t>
      </w:r>
      <w:r w:rsidR="00E011FB" w:rsidRPr="00C31EF2">
        <w:rPr>
          <w:sz w:val="24"/>
          <w:szCs w:val="24"/>
        </w:rPr>
        <w:fldChar w:fldCharType="begin"/>
      </w:r>
      <w:r w:rsidR="00E011FB" w:rsidRPr="00C31EF2">
        <w:rPr>
          <w:sz w:val="24"/>
          <w:szCs w:val="24"/>
        </w:rPr>
        <w:instrText xml:space="preserve"> REF _Ref316552585 \w \h  \* MERGEFORMAT </w:instrText>
      </w:r>
      <w:r w:rsidR="00E011FB" w:rsidRPr="00C31EF2">
        <w:rPr>
          <w:sz w:val="24"/>
          <w:szCs w:val="24"/>
        </w:rPr>
      </w:r>
      <w:r w:rsidR="00E011FB" w:rsidRPr="00C31EF2">
        <w:rPr>
          <w:sz w:val="24"/>
          <w:szCs w:val="24"/>
        </w:rPr>
        <w:fldChar w:fldCharType="separate"/>
      </w:r>
      <w:r w:rsidR="000959B4">
        <w:rPr>
          <w:sz w:val="24"/>
          <w:szCs w:val="24"/>
        </w:rPr>
        <w:t>7.14</w:t>
      </w:r>
      <w:r w:rsidR="00E011FB" w:rsidRPr="00C31EF2">
        <w:rPr>
          <w:sz w:val="24"/>
          <w:szCs w:val="24"/>
        </w:rPr>
        <w:fldChar w:fldCharType="end"/>
      </w:r>
      <w:r w:rsidR="00E011FB" w:rsidRPr="00C31EF2">
        <w:rPr>
          <w:sz w:val="24"/>
          <w:szCs w:val="24"/>
        </w:rPr>
        <w:t xml:space="preserve">). </w:t>
      </w:r>
      <w:r w:rsidR="00E011FB" w:rsidRPr="00C31EF2">
        <w:rPr>
          <w:b/>
          <w:sz w:val="24"/>
          <w:szCs w:val="24"/>
        </w:rPr>
        <w:t xml:space="preserve">Данные документы должны быть предоставлены в бумажном </w:t>
      </w:r>
      <w:proofErr w:type="gramStart"/>
      <w:r w:rsidR="00E011FB" w:rsidRPr="00C31EF2">
        <w:rPr>
          <w:b/>
          <w:sz w:val="24"/>
          <w:szCs w:val="24"/>
        </w:rPr>
        <w:t>виде</w:t>
      </w:r>
      <w:proofErr w:type="gramEnd"/>
      <w:r w:rsidR="00E011FB" w:rsidRPr="00C31EF2">
        <w:rPr>
          <w:b/>
          <w:sz w:val="24"/>
          <w:szCs w:val="24"/>
        </w:rPr>
        <w:t xml:space="preserve"> и на электронном носителе в отдельном запечатанном конверте с надписью «Документы Победителя о цепочке собственни</w:t>
      </w:r>
      <w:r w:rsidRPr="00C31EF2">
        <w:rPr>
          <w:b/>
          <w:sz w:val="24"/>
          <w:szCs w:val="24"/>
        </w:rPr>
        <w:t>ков»</w:t>
      </w:r>
      <w:r w:rsidR="00E011FB" w:rsidRPr="00C31EF2">
        <w:rPr>
          <w:sz w:val="24"/>
          <w:szCs w:val="24"/>
        </w:rPr>
        <w:t>.</w:t>
      </w:r>
      <w:bookmarkEnd w:id="834"/>
      <w:r w:rsidR="00B53CEA" w:rsidRPr="00C31EF2">
        <w:rPr>
          <w:sz w:val="24"/>
          <w:szCs w:val="24"/>
        </w:rPr>
        <w:t xml:space="preserve"> </w:t>
      </w:r>
    </w:p>
    <w:p w14:paraId="499E5FC9" w14:textId="74DD8034" w:rsidR="008F10B6" w:rsidRPr="00C31EF2" w:rsidRDefault="008F10B6" w:rsidP="00C31EF2">
      <w:pPr>
        <w:pStyle w:val="a1"/>
        <w:spacing w:before="0"/>
        <w:rPr>
          <w:sz w:val="24"/>
          <w:szCs w:val="24"/>
        </w:rPr>
      </w:pPr>
      <w:r w:rsidRPr="00C31EF2">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C31EF2">
        <w:rPr>
          <w:sz w:val="24"/>
          <w:szCs w:val="24"/>
        </w:rPr>
        <w:fldChar w:fldCharType="begin"/>
      </w:r>
      <w:r w:rsidR="001F08B9" w:rsidRPr="00C31EF2">
        <w:rPr>
          <w:sz w:val="24"/>
          <w:szCs w:val="24"/>
        </w:rPr>
        <w:instrText xml:space="preserve"> REF _Ref514812694 \r \h </w:instrText>
      </w:r>
      <w:r w:rsidR="00C31EF2">
        <w:rPr>
          <w:sz w:val="24"/>
          <w:szCs w:val="24"/>
        </w:rPr>
        <w:instrText xml:space="preserve"> \* MERGEFORMAT </w:instrText>
      </w:r>
      <w:r w:rsidR="001F08B9" w:rsidRPr="00C31EF2">
        <w:rPr>
          <w:sz w:val="24"/>
          <w:szCs w:val="24"/>
        </w:rPr>
      </w:r>
      <w:r w:rsidR="001F08B9" w:rsidRPr="00C31EF2">
        <w:rPr>
          <w:sz w:val="24"/>
          <w:szCs w:val="24"/>
        </w:rPr>
        <w:fldChar w:fldCharType="separate"/>
      </w:r>
      <w:r w:rsidR="000959B4">
        <w:rPr>
          <w:sz w:val="24"/>
          <w:szCs w:val="24"/>
        </w:rPr>
        <w:t>7.15</w:t>
      </w:r>
      <w:r w:rsidR="001F08B9" w:rsidRPr="00C31EF2">
        <w:rPr>
          <w:sz w:val="24"/>
          <w:szCs w:val="24"/>
        </w:rPr>
        <w:fldChar w:fldCharType="end"/>
      </w:r>
      <w:r w:rsidRPr="00C31EF2">
        <w:rPr>
          <w:sz w:val="24"/>
          <w:szCs w:val="24"/>
        </w:rPr>
        <w:t>.</w:t>
      </w:r>
    </w:p>
    <w:p w14:paraId="2513F317" w14:textId="6382A5DF" w:rsidR="00EC5F37" w:rsidRPr="00C31EF2" w:rsidRDefault="00EC5F37" w:rsidP="00C31EF2">
      <w:pPr>
        <w:pStyle w:val="a1"/>
        <w:spacing w:before="0"/>
        <w:rPr>
          <w:sz w:val="24"/>
          <w:szCs w:val="24"/>
        </w:rPr>
      </w:pPr>
      <w:proofErr w:type="gramStart"/>
      <w:r w:rsidRPr="00C31EF2">
        <w:rPr>
          <w:sz w:val="24"/>
          <w:szCs w:val="24"/>
        </w:rPr>
        <w:t xml:space="preserve">В случае если в соответствии с действующим законодательством РФ и </w:t>
      </w:r>
      <w:r w:rsidR="005C5C7A" w:rsidRPr="00C31EF2">
        <w:rPr>
          <w:sz w:val="24"/>
          <w:szCs w:val="24"/>
        </w:rPr>
        <w:t>Уставом</w:t>
      </w:r>
      <w:r w:rsidRPr="00C31EF2">
        <w:rPr>
          <w:sz w:val="24"/>
          <w:szCs w:val="24"/>
        </w:rPr>
        <w:t xml:space="preserve"> Заказчика потребуется предварительное одобрение</w:t>
      </w:r>
      <w:r w:rsidR="00890F9E" w:rsidRPr="00C31EF2">
        <w:rPr>
          <w:sz w:val="24"/>
          <w:szCs w:val="24"/>
        </w:rPr>
        <w:t xml:space="preserve"> </w:t>
      </w:r>
      <w:r w:rsidRPr="00C31EF2">
        <w:rPr>
          <w:sz w:val="24"/>
          <w:szCs w:val="24"/>
        </w:rPr>
        <w:t xml:space="preserve">заключаемого на предложенных Победителем условиях </w:t>
      </w:r>
      <w:r w:rsidR="00C265D5" w:rsidRPr="00C31EF2">
        <w:rPr>
          <w:sz w:val="24"/>
          <w:szCs w:val="24"/>
        </w:rPr>
        <w:t>Д</w:t>
      </w:r>
      <w:r w:rsidRPr="00C31EF2">
        <w:rPr>
          <w:sz w:val="24"/>
          <w:szCs w:val="24"/>
        </w:rPr>
        <w:t>оговора компетентными органами управления Заказчика (Общим собранием акционеров, Советом директоров и</w:t>
      </w:r>
      <w:r w:rsidR="00DC0F75" w:rsidRPr="00C31EF2">
        <w:rPr>
          <w:sz w:val="24"/>
          <w:szCs w:val="24"/>
        </w:rPr>
        <w:t> </w:t>
      </w:r>
      <w:r w:rsidRPr="00C31EF2">
        <w:rPr>
          <w:sz w:val="24"/>
          <w:szCs w:val="24"/>
        </w:rPr>
        <w:t xml:space="preserve">т.п.), </w:t>
      </w:r>
      <w:r w:rsidR="00C265D5" w:rsidRPr="00C31EF2">
        <w:rPr>
          <w:sz w:val="24"/>
          <w:szCs w:val="24"/>
        </w:rPr>
        <w:t>Д</w:t>
      </w:r>
      <w:r w:rsidRPr="00C31EF2">
        <w:rPr>
          <w:sz w:val="24"/>
          <w:szCs w:val="24"/>
        </w:rPr>
        <w:t xml:space="preserve">оговор с Победителем заключается </w:t>
      </w:r>
      <w:r w:rsidR="00890F9E" w:rsidRPr="00C31EF2">
        <w:rPr>
          <w:sz w:val="24"/>
          <w:szCs w:val="24"/>
        </w:rPr>
        <w:t>не позднее чем через 5 (пять) календарных дней с даты указанного одобрения</w:t>
      </w:r>
      <w:r w:rsidRPr="00C31EF2">
        <w:rPr>
          <w:sz w:val="24"/>
          <w:szCs w:val="24"/>
        </w:rPr>
        <w:t>.</w:t>
      </w:r>
      <w:proofErr w:type="gramEnd"/>
    </w:p>
    <w:p w14:paraId="775260C1" w14:textId="3D5E7EC0" w:rsidR="00982404" w:rsidRPr="00C31EF2" w:rsidRDefault="00A8075D" w:rsidP="00C31EF2">
      <w:pPr>
        <w:pStyle w:val="a1"/>
        <w:spacing w:before="0"/>
        <w:rPr>
          <w:sz w:val="24"/>
          <w:szCs w:val="24"/>
        </w:rPr>
      </w:pPr>
      <w:r w:rsidRPr="00C31EF2">
        <w:rPr>
          <w:sz w:val="24"/>
          <w:szCs w:val="24"/>
        </w:rPr>
        <w:t xml:space="preserve">В </w:t>
      </w:r>
      <w:proofErr w:type="gramStart"/>
      <w:r w:rsidRPr="00C31EF2">
        <w:rPr>
          <w:sz w:val="24"/>
          <w:szCs w:val="24"/>
        </w:rPr>
        <w:t>случае</w:t>
      </w:r>
      <w:proofErr w:type="gramEnd"/>
      <w:r w:rsidRPr="00C31EF2">
        <w:rPr>
          <w:sz w:val="24"/>
          <w:szCs w:val="24"/>
        </w:rPr>
        <w:t xml:space="preserve">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C31EF2">
        <w:rPr>
          <w:sz w:val="24"/>
          <w:szCs w:val="24"/>
        </w:rPr>
        <w:t xml:space="preserve">такого </w:t>
      </w:r>
      <w:r w:rsidRPr="00C31EF2">
        <w:rPr>
          <w:sz w:val="24"/>
          <w:szCs w:val="24"/>
        </w:rPr>
        <w:t>обжалования.</w:t>
      </w:r>
    </w:p>
    <w:p w14:paraId="7ACCA236" w14:textId="5D8F1A88" w:rsidR="00EC5F37" w:rsidRPr="00C31EF2" w:rsidRDefault="00EC5F37" w:rsidP="00C31EF2">
      <w:pPr>
        <w:pStyle w:val="a1"/>
        <w:spacing w:before="0"/>
        <w:rPr>
          <w:sz w:val="24"/>
          <w:szCs w:val="24"/>
        </w:rPr>
      </w:pPr>
      <w:r w:rsidRPr="00C31EF2">
        <w:rPr>
          <w:sz w:val="24"/>
          <w:szCs w:val="24"/>
        </w:rPr>
        <w:t xml:space="preserve">Условия </w:t>
      </w:r>
      <w:r w:rsidR="00827B45" w:rsidRPr="00C31EF2">
        <w:rPr>
          <w:sz w:val="24"/>
          <w:szCs w:val="24"/>
        </w:rPr>
        <w:t xml:space="preserve">заключаемого </w:t>
      </w:r>
      <w:r w:rsidRPr="00C31EF2">
        <w:rPr>
          <w:sz w:val="24"/>
          <w:szCs w:val="24"/>
        </w:rPr>
        <w:t xml:space="preserve">Договора определяются в </w:t>
      </w:r>
      <w:proofErr w:type="gramStart"/>
      <w:r w:rsidRPr="00C31EF2">
        <w:rPr>
          <w:sz w:val="24"/>
          <w:szCs w:val="24"/>
        </w:rPr>
        <w:t>соответствии</w:t>
      </w:r>
      <w:proofErr w:type="gramEnd"/>
      <w:r w:rsidRPr="00C31EF2">
        <w:rPr>
          <w:sz w:val="24"/>
          <w:szCs w:val="24"/>
        </w:rPr>
        <w:t xml:space="preserve"> с пунктом </w:t>
      </w:r>
      <w:r w:rsidRPr="00C31EF2">
        <w:rPr>
          <w:sz w:val="24"/>
          <w:szCs w:val="24"/>
        </w:rPr>
        <w:fldChar w:fldCharType="begin"/>
      </w:r>
      <w:r w:rsidRPr="00C31EF2">
        <w:rPr>
          <w:sz w:val="24"/>
          <w:szCs w:val="24"/>
        </w:rPr>
        <w:instrText xml:space="preserve"> REF _Ref86827161 \r \h  \* MERGEFORMAT </w:instrText>
      </w:r>
      <w:r w:rsidRPr="00C31EF2">
        <w:rPr>
          <w:sz w:val="24"/>
          <w:szCs w:val="24"/>
        </w:rPr>
      </w:r>
      <w:r w:rsidRPr="00C31EF2">
        <w:rPr>
          <w:sz w:val="24"/>
          <w:szCs w:val="24"/>
        </w:rPr>
        <w:fldChar w:fldCharType="separate"/>
      </w:r>
      <w:r w:rsidR="000959B4">
        <w:rPr>
          <w:sz w:val="24"/>
          <w:szCs w:val="24"/>
        </w:rPr>
        <w:t>2.2.3</w:t>
      </w:r>
      <w:r w:rsidRPr="00C31EF2">
        <w:rPr>
          <w:sz w:val="24"/>
          <w:szCs w:val="24"/>
        </w:rPr>
        <w:fldChar w:fldCharType="end"/>
      </w:r>
      <w:r w:rsidRPr="00C31EF2">
        <w:rPr>
          <w:sz w:val="24"/>
          <w:szCs w:val="24"/>
        </w:rPr>
        <w:t>.</w:t>
      </w:r>
    </w:p>
    <w:p w14:paraId="488B24A7" w14:textId="585D7B1B" w:rsidR="004C6493" w:rsidRPr="00C31EF2" w:rsidRDefault="004C6493" w:rsidP="00C31EF2">
      <w:pPr>
        <w:pStyle w:val="a1"/>
        <w:spacing w:before="0"/>
        <w:rPr>
          <w:sz w:val="24"/>
          <w:szCs w:val="24"/>
        </w:rPr>
      </w:pPr>
      <w:r w:rsidRPr="00C31EF2">
        <w:rPr>
          <w:sz w:val="24"/>
          <w:szCs w:val="24"/>
        </w:rPr>
        <w:t xml:space="preserve">Договор </w:t>
      </w:r>
      <w:proofErr w:type="gramStart"/>
      <w:r w:rsidR="007B069C" w:rsidRPr="00C31EF2">
        <w:rPr>
          <w:sz w:val="24"/>
          <w:szCs w:val="24"/>
        </w:rPr>
        <w:t xml:space="preserve">согласовывается и </w:t>
      </w:r>
      <w:r w:rsidRPr="00C31EF2">
        <w:rPr>
          <w:sz w:val="24"/>
          <w:szCs w:val="24"/>
        </w:rPr>
        <w:t>заключается</w:t>
      </w:r>
      <w:proofErr w:type="gramEnd"/>
      <w:r w:rsidRPr="00C31EF2">
        <w:rPr>
          <w:sz w:val="24"/>
          <w:szCs w:val="24"/>
        </w:rPr>
        <w:t xml:space="preserve"> с использованием функционала ЭТП</w:t>
      </w:r>
      <w:r w:rsidR="007B069C" w:rsidRPr="00C31EF2">
        <w:rPr>
          <w:sz w:val="24"/>
          <w:szCs w:val="24"/>
        </w:rPr>
        <w:t>, в том числе</w:t>
      </w:r>
      <w:r w:rsidRPr="00C31EF2">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708C373C" w:rsidR="00B62892" w:rsidRPr="00C31EF2" w:rsidRDefault="00204ABB" w:rsidP="00C31EF2">
      <w:pPr>
        <w:pStyle w:val="a1"/>
        <w:spacing w:before="0"/>
        <w:rPr>
          <w:sz w:val="24"/>
          <w:szCs w:val="24"/>
        </w:rPr>
      </w:pPr>
      <w:r w:rsidRPr="00C31EF2">
        <w:rPr>
          <w:sz w:val="24"/>
          <w:szCs w:val="24"/>
        </w:rPr>
        <w:t xml:space="preserve">В течение установленного в пункте </w:t>
      </w:r>
      <w:r w:rsidRPr="00C31EF2">
        <w:rPr>
          <w:sz w:val="24"/>
          <w:szCs w:val="24"/>
        </w:rPr>
        <w:fldChar w:fldCharType="begin"/>
      </w:r>
      <w:r w:rsidRPr="00C31EF2">
        <w:rPr>
          <w:sz w:val="24"/>
          <w:szCs w:val="24"/>
        </w:rPr>
        <w:instrText xml:space="preserve"> REF _Ref500429479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0959B4">
        <w:rPr>
          <w:sz w:val="24"/>
          <w:szCs w:val="24"/>
        </w:rPr>
        <w:t>5.1.1</w:t>
      </w:r>
      <w:r w:rsidRPr="00C31EF2">
        <w:rPr>
          <w:sz w:val="24"/>
          <w:szCs w:val="24"/>
        </w:rPr>
        <w:fldChar w:fldCharType="end"/>
      </w:r>
      <w:r w:rsidRPr="00C31EF2">
        <w:rPr>
          <w:sz w:val="24"/>
          <w:szCs w:val="24"/>
        </w:rPr>
        <w:t xml:space="preserve"> срока Заказчик</w:t>
      </w:r>
      <w:r w:rsidR="00502DC0" w:rsidRPr="00C31EF2">
        <w:rPr>
          <w:sz w:val="24"/>
          <w:szCs w:val="24"/>
        </w:rPr>
        <w:t xml:space="preserve"> с использованием функционала ЭТП</w:t>
      </w:r>
      <w:r w:rsidRPr="00C31EF2">
        <w:rPr>
          <w:sz w:val="24"/>
          <w:szCs w:val="24"/>
        </w:rPr>
        <w:t xml:space="preserve"> направляет </w:t>
      </w:r>
      <w:r w:rsidR="00AF29D3" w:rsidRPr="00C31EF2">
        <w:rPr>
          <w:sz w:val="24"/>
          <w:szCs w:val="24"/>
        </w:rPr>
        <w:t xml:space="preserve">в адрес </w:t>
      </w:r>
      <w:proofErr w:type="gramStart"/>
      <w:r w:rsidR="00AF29D3" w:rsidRPr="00C31EF2">
        <w:rPr>
          <w:sz w:val="24"/>
          <w:szCs w:val="24"/>
        </w:rPr>
        <w:t>Победителя</w:t>
      </w:r>
      <w:proofErr w:type="gramEnd"/>
      <w:r w:rsidR="00AF29D3" w:rsidRPr="00C31EF2">
        <w:rPr>
          <w:sz w:val="24"/>
          <w:szCs w:val="24"/>
        </w:rPr>
        <w:t xml:space="preserve"> </w:t>
      </w:r>
      <w:r w:rsidR="00837281" w:rsidRPr="00C31EF2">
        <w:rPr>
          <w:sz w:val="24"/>
          <w:szCs w:val="24"/>
        </w:rPr>
        <w:t xml:space="preserve">заполненный со своей стороны </w:t>
      </w:r>
      <w:r w:rsidRPr="00C31EF2">
        <w:rPr>
          <w:sz w:val="24"/>
          <w:szCs w:val="24"/>
        </w:rPr>
        <w:t>проект Договора</w:t>
      </w:r>
      <w:r w:rsidR="00B229F8" w:rsidRPr="00C31EF2">
        <w:rPr>
          <w:sz w:val="24"/>
          <w:szCs w:val="24"/>
        </w:rPr>
        <w:t>.</w:t>
      </w:r>
    </w:p>
    <w:p w14:paraId="75944989" w14:textId="7C0ED3E4" w:rsidR="004C6493" w:rsidRPr="00C31EF2" w:rsidRDefault="004C6493" w:rsidP="00C31EF2">
      <w:pPr>
        <w:pStyle w:val="a1"/>
        <w:spacing w:before="0"/>
        <w:rPr>
          <w:sz w:val="24"/>
          <w:szCs w:val="24"/>
        </w:rPr>
      </w:pPr>
      <w:proofErr w:type="gramStart"/>
      <w:r w:rsidRPr="00C31EF2">
        <w:rPr>
          <w:sz w:val="24"/>
          <w:szCs w:val="24"/>
        </w:rPr>
        <w:t xml:space="preserve">В случае наличия </w:t>
      </w:r>
      <w:r w:rsidR="001946E6" w:rsidRPr="00C31EF2">
        <w:rPr>
          <w:sz w:val="24"/>
          <w:szCs w:val="24"/>
        </w:rPr>
        <w:t xml:space="preserve">у Участника </w:t>
      </w:r>
      <w:r w:rsidRPr="00C31EF2">
        <w:rPr>
          <w:sz w:val="24"/>
          <w:szCs w:val="24"/>
        </w:rPr>
        <w:t xml:space="preserve">разногласий по </w:t>
      </w:r>
      <w:r w:rsidR="001946E6" w:rsidRPr="00C31EF2">
        <w:rPr>
          <w:sz w:val="24"/>
          <w:szCs w:val="24"/>
        </w:rPr>
        <w:t xml:space="preserve">направленному Заказчиком </w:t>
      </w:r>
      <w:r w:rsidRPr="00C31EF2">
        <w:rPr>
          <w:sz w:val="24"/>
          <w:szCs w:val="24"/>
        </w:rPr>
        <w:t xml:space="preserve">проекту </w:t>
      </w:r>
      <w:r w:rsidR="001946E6" w:rsidRPr="00C31EF2">
        <w:rPr>
          <w:sz w:val="24"/>
          <w:szCs w:val="24"/>
        </w:rPr>
        <w:t>Д</w:t>
      </w:r>
      <w:r w:rsidRPr="00C31EF2">
        <w:rPr>
          <w:sz w:val="24"/>
          <w:szCs w:val="24"/>
        </w:rPr>
        <w:t xml:space="preserve">оговора, Участник составляет </w:t>
      </w:r>
      <w:r w:rsidR="00E40485" w:rsidRPr="00C31EF2">
        <w:rPr>
          <w:sz w:val="24"/>
          <w:szCs w:val="24"/>
        </w:rPr>
        <w:t>П</w:t>
      </w:r>
      <w:r w:rsidRPr="00C31EF2">
        <w:rPr>
          <w:sz w:val="24"/>
          <w:szCs w:val="24"/>
        </w:rPr>
        <w:t xml:space="preserve">ротокол разногласий с указанием </w:t>
      </w:r>
      <w:r w:rsidR="00E40485" w:rsidRPr="00C31EF2">
        <w:rPr>
          <w:sz w:val="24"/>
          <w:szCs w:val="24"/>
        </w:rPr>
        <w:t xml:space="preserve">в нем своих </w:t>
      </w:r>
      <w:r w:rsidRPr="00C31EF2">
        <w:rPr>
          <w:sz w:val="24"/>
          <w:szCs w:val="24"/>
        </w:rPr>
        <w:t xml:space="preserve">замечаний к положениям проекта </w:t>
      </w:r>
      <w:r w:rsidR="00E40485" w:rsidRPr="00C31EF2">
        <w:rPr>
          <w:sz w:val="24"/>
          <w:szCs w:val="24"/>
        </w:rPr>
        <w:t>Д</w:t>
      </w:r>
      <w:r w:rsidRPr="00C31EF2">
        <w:rPr>
          <w:sz w:val="24"/>
          <w:szCs w:val="24"/>
        </w:rPr>
        <w:t xml:space="preserve">оговора, не соответствующим </w:t>
      </w:r>
      <w:r w:rsidR="00E40485" w:rsidRPr="00C31EF2">
        <w:rPr>
          <w:sz w:val="24"/>
          <w:szCs w:val="24"/>
        </w:rPr>
        <w:t>условиям настоящей</w:t>
      </w:r>
      <w:r w:rsidRPr="00C31EF2">
        <w:rPr>
          <w:sz w:val="24"/>
          <w:szCs w:val="24"/>
        </w:rPr>
        <w:t xml:space="preserve"> </w:t>
      </w:r>
      <w:r w:rsidR="00E40485" w:rsidRPr="00C31EF2">
        <w:rPr>
          <w:sz w:val="24"/>
          <w:szCs w:val="24"/>
        </w:rPr>
        <w:t>Д</w:t>
      </w:r>
      <w:r w:rsidRPr="00C31EF2">
        <w:rPr>
          <w:sz w:val="24"/>
          <w:szCs w:val="24"/>
        </w:rPr>
        <w:t>окументации о закупке и</w:t>
      </w:r>
      <w:r w:rsidR="00E40485" w:rsidRPr="00C31EF2">
        <w:rPr>
          <w:sz w:val="24"/>
          <w:szCs w:val="24"/>
        </w:rPr>
        <w:t>/или</w:t>
      </w:r>
      <w:r w:rsidRPr="00C31EF2">
        <w:rPr>
          <w:sz w:val="24"/>
          <w:szCs w:val="24"/>
        </w:rPr>
        <w:t xml:space="preserve"> заявке</w:t>
      </w:r>
      <w:r w:rsidR="00E40485" w:rsidRPr="00C31EF2">
        <w:rPr>
          <w:sz w:val="24"/>
          <w:szCs w:val="24"/>
        </w:rPr>
        <w:t xml:space="preserve"> Победителя (</w:t>
      </w:r>
      <w:r w:rsidRPr="00C31EF2">
        <w:rPr>
          <w:sz w:val="24"/>
          <w:szCs w:val="24"/>
        </w:rPr>
        <w:t xml:space="preserve">с </w:t>
      </w:r>
      <w:r w:rsidR="00E40485" w:rsidRPr="00C31EF2">
        <w:rPr>
          <w:sz w:val="24"/>
          <w:szCs w:val="24"/>
        </w:rPr>
        <w:t>приведением ссылок на конкретные</w:t>
      </w:r>
      <w:r w:rsidRPr="00C31EF2">
        <w:rPr>
          <w:sz w:val="24"/>
          <w:szCs w:val="24"/>
        </w:rPr>
        <w:t xml:space="preserve"> </w:t>
      </w:r>
      <w:r w:rsidR="00E40485" w:rsidRPr="00C31EF2">
        <w:rPr>
          <w:sz w:val="24"/>
          <w:szCs w:val="24"/>
        </w:rPr>
        <w:t xml:space="preserve">пункты / положения </w:t>
      </w:r>
      <w:r w:rsidRPr="00C31EF2">
        <w:rPr>
          <w:sz w:val="24"/>
          <w:szCs w:val="24"/>
        </w:rPr>
        <w:t>данных документов</w:t>
      </w:r>
      <w:r w:rsidR="00E40485" w:rsidRPr="00C31EF2">
        <w:rPr>
          <w:sz w:val="24"/>
          <w:szCs w:val="24"/>
        </w:rPr>
        <w:t>, которым они не соответствуют)</w:t>
      </w:r>
      <w:r w:rsidRPr="00C31EF2">
        <w:rPr>
          <w:sz w:val="24"/>
          <w:szCs w:val="24"/>
        </w:rPr>
        <w:t>.</w:t>
      </w:r>
      <w:proofErr w:type="gramEnd"/>
      <w:r w:rsidRPr="00C31EF2">
        <w:rPr>
          <w:sz w:val="24"/>
          <w:szCs w:val="24"/>
        </w:rPr>
        <w:t xml:space="preserve"> Протокол разногласий направляется Заказчику с использованием </w:t>
      </w:r>
      <w:r w:rsidR="00E40485" w:rsidRPr="00C31EF2">
        <w:rPr>
          <w:sz w:val="24"/>
          <w:szCs w:val="24"/>
        </w:rPr>
        <w:t>функционала ЭТП</w:t>
      </w:r>
      <w:r w:rsidRPr="00C31EF2">
        <w:rPr>
          <w:sz w:val="24"/>
          <w:szCs w:val="24"/>
        </w:rPr>
        <w:t xml:space="preserve">. </w:t>
      </w:r>
      <w:r w:rsidR="00E40485" w:rsidRPr="00C31EF2">
        <w:rPr>
          <w:sz w:val="24"/>
          <w:szCs w:val="24"/>
        </w:rPr>
        <w:t xml:space="preserve">После рассмотрения указанного протокола разногласий </w:t>
      </w:r>
      <w:r w:rsidRPr="00C31EF2">
        <w:rPr>
          <w:sz w:val="24"/>
          <w:szCs w:val="24"/>
        </w:rPr>
        <w:t xml:space="preserve">Заказчик </w:t>
      </w:r>
      <w:r w:rsidR="00E40485" w:rsidRPr="00C31EF2">
        <w:rPr>
          <w:sz w:val="24"/>
          <w:szCs w:val="24"/>
        </w:rPr>
        <w:t>вправе</w:t>
      </w:r>
      <w:r w:rsidRPr="00C31EF2">
        <w:rPr>
          <w:sz w:val="24"/>
          <w:szCs w:val="24"/>
        </w:rPr>
        <w:t xml:space="preserve"> направ</w:t>
      </w:r>
      <w:r w:rsidR="00E40485" w:rsidRPr="00C31EF2">
        <w:rPr>
          <w:sz w:val="24"/>
          <w:szCs w:val="24"/>
        </w:rPr>
        <w:t>ить Участнику доработанный проект Д</w:t>
      </w:r>
      <w:r w:rsidRPr="00C31EF2">
        <w:rPr>
          <w:sz w:val="24"/>
          <w:szCs w:val="24"/>
        </w:rPr>
        <w:t xml:space="preserve">оговора либо повторно </w:t>
      </w:r>
      <w:r w:rsidR="00E40485" w:rsidRPr="00C31EF2">
        <w:rPr>
          <w:sz w:val="24"/>
          <w:szCs w:val="24"/>
        </w:rPr>
        <w:t>направить исходный</w:t>
      </w:r>
      <w:r w:rsidRPr="00C31EF2">
        <w:rPr>
          <w:sz w:val="24"/>
          <w:szCs w:val="24"/>
        </w:rPr>
        <w:t xml:space="preserve"> проект </w:t>
      </w:r>
      <w:r w:rsidR="00E40485" w:rsidRPr="00C31EF2">
        <w:rPr>
          <w:sz w:val="24"/>
          <w:szCs w:val="24"/>
        </w:rPr>
        <w:t>Д</w:t>
      </w:r>
      <w:r w:rsidRPr="00C31EF2">
        <w:rPr>
          <w:sz w:val="24"/>
          <w:szCs w:val="24"/>
        </w:rPr>
        <w:t xml:space="preserve">оговора с указанием в отдельном </w:t>
      </w:r>
      <w:proofErr w:type="gramStart"/>
      <w:r w:rsidRPr="00C31EF2">
        <w:rPr>
          <w:sz w:val="24"/>
          <w:szCs w:val="24"/>
        </w:rPr>
        <w:t>документе</w:t>
      </w:r>
      <w:proofErr w:type="gramEnd"/>
      <w:r w:rsidRPr="00C31EF2">
        <w:rPr>
          <w:sz w:val="24"/>
          <w:szCs w:val="24"/>
        </w:rPr>
        <w:t xml:space="preserve"> причин отказа учесть полностью или частично </w:t>
      </w:r>
      <w:r w:rsidR="0096392D" w:rsidRPr="00C31EF2">
        <w:rPr>
          <w:sz w:val="24"/>
          <w:szCs w:val="24"/>
        </w:rPr>
        <w:t xml:space="preserve">замечания, </w:t>
      </w:r>
      <w:r w:rsidRPr="00C31EF2">
        <w:rPr>
          <w:sz w:val="24"/>
          <w:szCs w:val="24"/>
        </w:rPr>
        <w:t xml:space="preserve">содержащиеся в протоколе разногласий </w:t>
      </w:r>
      <w:r w:rsidR="0096392D" w:rsidRPr="00C31EF2">
        <w:rPr>
          <w:sz w:val="24"/>
          <w:szCs w:val="24"/>
        </w:rPr>
        <w:t>Участника</w:t>
      </w:r>
      <w:r w:rsidR="00146C64" w:rsidRPr="00C31EF2">
        <w:rPr>
          <w:sz w:val="24"/>
          <w:szCs w:val="24"/>
        </w:rPr>
        <w:t>.</w:t>
      </w:r>
    </w:p>
    <w:p w14:paraId="35E6E05E" w14:textId="195CA8DA" w:rsidR="00A633F7" w:rsidRPr="00C31EF2" w:rsidRDefault="003A6165" w:rsidP="00C31EF2">
      <w:pPr>
        <w:pStyle w:val="a1"/>
        <w:spacing w:before="0"/>
        <w:rPr>
          <w:sz w:val="24"/>
          <w:szCs w:val="24"/>
        </w:rPr>
      </w:pPr>
      <w:r w:rsidRPr="00C31EF2">
        <w:rPr>
          <w:sz w:val="24"/>
          <w:szCs w:val="24"/>
        </w:rPr>
        <w:t>С</w:t>
      </w:r>
      <w:r w:rsidR="001F3F05" w:rsidRPr="00C31EF2">
        <w:rPr>
          <w:sz w:val="24"/>
          <w:szCs w:val="24"/>
        </w:rPr>
        <w:t xml:space="preserve">ведения о заключенном Договоре в течение 3 (трех) рабочих дней со дня заключения такого Договора </w:t>
      </w:r>
      <w:r w:rsidR="00DC0F75" w:rsidRPr="00C31EF2">
        <w:rPr>
          <w:sz w:val="24"/>
          <w:szCs w:val="24"/>
        </w:rPr>
        <w:t xml:space="preserve">на ЭТП </w:t>
      </w:r>
      <w:r w:rsidR="001F3F05" w:rsidRPr="00C31EF2">
        <w:rPr>
          <w:sz w:val="24"/>
          <w:szCs w:val="24"/>
        </w:rPr>
        <w:t xml:space="preserve">вносятся </w:t>
      </w:r>
      <w:r w:rsidR="000122A3" w:rsidRPr="00C31EF2">
        <w:rPr>
          <w:sz w:val="24"/>
          <w:szCs w:val="24"/>
        </w:rPr>
        <w:t xml:space="preserve">оператором ЭТП </w:t>
      </w:r>
      <w:r w:rsidR="001F3F05" w:rsidRPr="00C31EF2">
        <w:rPr>
          <w:sz w:val="24"/>
          <w:szCs w:val="24"/>
        </w:rPr>
        <w:t xml:space="preserve">в Реестр договоров в ЕИС. </w:t>
      </w:r>
      <w:r w:rsidR="00A633F7" w:rsidRPr="00C31EF2">
        <w:rPr>
          <w:sz w:val="24"/>
          <w:szCs w:val="24"/>
        </w:rPr>
        <w:t xml:space="preserve">Если при заключении и исполнении </w:t>
      </w:r>
      <w:r w:rsidR="00827B45" w:rsidRPr="00C31EF2">
        <w:rPr>
          <w:sz w:val="24"/>
          <w:szCs w:val="24"/>
        </w:rPr>
        <w:t>Д</w:t>
      </w:r>
      <w:r w:rsidR="00A633F7" w:rsidRPr="00C31EF2">
        <w:rPr>
          <w:sz w:val="24"/>
          <w:szCs w:val="24"/>
        </w:rPr>
        <w:t>оговора изменятся количество, объем, цена закупаем</w:t>
      </w:r>
      <w:r w:rsidR="00827B45" w:rsidRPr="00C31EF2">
        <w:rPr>
          <w:sz w:val="24"/>
          <w:szCs w:val="24"/>
        </w:rPr>
        <w:t>ой</w:t>
      </w:r>
      <w:r w:rsidR="00A633F7" w:rsidRPr="00C31EF2">
        <w:rPr>
          <w:sz w:val="24"/>
          <w:szCs w:val="24"/>
        </w:rPr>
        <w:t xml:space="preserve"> </w:t>
      </w:r>
      <w:r w:rsidR="00827B45" w:rsidRPr="00C31EF2">
        <w:rPr>
          <w:sz w:val="24"/>
          <w:szCs w:val="24"/>
        </w:rPr>
        <w:t>продукции</w:t>
      </w:r>
      <w:r w:rsidR="00A633F7" w:rsidRPr="00C31EF2">
        <w:rPr>
          <w:sz w:val="24"/>
          <w:szCs w:val="24"/>
        </w:rPr>
        <w:t xml:space="preserve"> или сроки исполнения </w:t>
      </w:r>
      <w:r w:rsidR="00827B45" w:rsidRPr="00C31EF2">
        <w:rPr>
          <w:sz w:val="24"/>
          <w:szCs w:val="24"/>
        </w:rPr>
        <w:t>Д</w:t>
      </w:r>
      <w:r w:rsidR="00A633F7" w:rsidRPr="00C31EF2">
        <w:rPr>
          <w:sz w:val="24"/>
          <w:szCs w:val="24"/>
        </w:rPr>
        <w:t xml:space="preserve">оговора </w:t>
      </w:r>
      <w:r w:rsidR="00577F96" w:rsidRPr="00C31EF2">
        <w:rPr>
          <w:sz w:val="24"/>
          <w:szCs w:val="24"/>
        </w:rPr>
        <w:t>(</w:t>
      </w:r>
      <w:r w:rsidR="00A633F7" w:rsidRPr="00C31EF2">
        <w:rPr>
          <w:sz w:val="24"/>
          <w:szCs w:val="24"/>
        </w:rPr>
        <w:t xml:space="preserve">по сравнению с </w:t>
      </w:r>
      <w:proofErr w:type="gramStart"/>
      <w:r w:rsidR="00A633F7" w:rsidRPr="00C31EF2">
        <w:rPr>
          <w:sz w:val="24"/>
          <w:szCs w:val="24"/>
        </w:rPr>
        <w:t>указанными</w:t>
      </w:r>
      <w:proofErr w:type="gramEnd"/>
      <w:r w:rsidR="00A633F7" w:rsidRPr="00C31EF2">
        <w:rPr>
          <w:sz w:val="24"/>
          <w:szCs w:val="24"/>
        </w:rPr>
        <w:t xml:space="preserve"> в итоговом протоколе</w:t>
      </w:r>
      <w:r w:rsidR="00577F96" w:rsidRPr="00C31EF2">
        <w:rPr>
          <w:sz w:val="24"/>
          <w:szCs w:val="24"/>
        </w:rPr>
        <w:t>)</w:t>
      </w:r>
      <w:r w:rsidR="00827B45" w:rsidRPr="00C31EF2">
        <w:rPr>
          <w:sz w:val="24"/>
          <w:szCs w:val="24"/>
        </w:rPr>
        <w:t xml:space="preserve">, то </w:t>
      </w:r>
      <w:r w:rsidR="00A633F7" w:rsidRPr="00C31EF2">
        <w:rPr>
          <w:sz w:val="24"/>
          <w:szCs w:val="24"/>
        </w:rPr>
        <w:t xml:space="preserve">в течение 10 (десяти) </w:t>
      </w:r>
      <w:r w:rsidR="00827B45" w:rsidRPr="00C31EF2">
        <w:rPr>
          <w:sz w:val="24"/>
          <w:szCs w:val="24"/>
        </w:rPr>
        <w:t xml:space="preserve">календарных </w:t>
      </w:r>
      <w:r w:rsidR="00A633F7" w:rsidRPr="00C31EF2">
        <w:rPr>
          <w:sz w:val="24"/>
          <w:szCs w:val="24"/>
        </w:rPr>
        <w:t xml:space="preserve">дней со дня внесения </w:t>
      </w:r>
      <w:r w:rsidR="00827B45" w:rsidRPr="00C31EF2">
        <w:rPr>
          <w:sz w:val="24"/>
          <w:szCs w:val="24"/>
        </w:rPr>
        <w:t xml:space="preserve">таких </w:t>
      </w:r>
      <w:r w:rsidR="00A633F7" w:rsidRPr="00C31EF2">
        <w:rPr>
          <w:sz w:val="24"/>
          <w:szCs w:val="24"/>
        </w:rPr>
        <w:t xml:space="preserve">изменений в </w:t>
      </w:r>
      <w:r w:rsidR="00827B45" w:rsidRPr="00C31EF2">
        <w:rPr>
          <w:sz w:val="24"/>
          <w:szCs w:val="24"/>
        </w:rPr>
        <w:t>Д</w:t>
      </w:r>
      <w:r w:rsidR="00A633F7" w:rsidRPr="00C31EF2">
        <w:rPr>
          <w:sz w:val="24"/>
          <w:szCs w:val="24"/>
        </w:rPr>
        <w:t xml:space="preserve">оговор </w:t>
      </w:r>
      <w:r w:rsidR="000122A3" w:rsidRPr="00C31EF2">
        <w:rPr>
          <w:sz w:val="24"/>
          <w:szCs w:val="24"/>
        </w:rPr>
        <w:t>соответствующая информация с указанием измененных условий также размещается в ЕИС</w:t>
      </w:r>
      <w:r w:rsidR="00A633F7" w:rsidRPr="00C31EF2">
        <w:rPr>
          <w:sz w:val="24"/>
          <w:szCs w:val="24"/>
        </w:rPr>
        <w:t>.</w:t>
      </w:r>
    </w:p>
    <w:p w14:paraId="09B82D83" w14:textId="0E61A5D5" w:rsidR="004A5648" w:rsidRPr="00116ECF" w:rsidRDefault="004A5648" w:rsidP="00116ECF">
      <w:pPr>
        <w:pStyle w:val="20"/>
        <w:spacing w:before="120"/>
        <w:rPr>
          <w:sz w:val="26"/>
        </w:rPr>
      </w:pPr>
      <w:bookmarkStart w:id="835" w:name="_Toc516874253"/>
      <w:bookmarkStart w:id="836" w:name="_Toc516874384"/>
      <w:bookmarkStart w:id="837" w:name="_Toc516874260"/>
      <w:bookmarkStart w:id="838" w:name="_Toc516874391"/>
      <w:bookmarkStart w:id="839" w:name="_Toc516874261"/>
      <w:bookmarkStart w:id="840" w:name="_Toc516874392"/>
      <w:bookmarkStart w:id="841" w:name="_Toc772552"/>
      <w:bookmarkEnd w:id="835"/>
      <w:bookmarkEnd w:id="836"/>
      <w:bookmarkEnd w:id="837"/>
      <w:bookmarkEnd w:id="838"/>
      <w:bookmarkEnd w:id="839"/>
      <w:bookmarkEnd w:id="840"/>
      <w:r w:rsidRPr="00116ECF">
        <w:rPr>
          <w:sz w:val="26"/>
        </w:rPr>
        <w:lastRenderedPageBreak/>
        <w:t xml:space="preserve">Уклонение </w:t>
      </w:r>
      <w:r w:rsidR="00E011FB" w:rsidRPr="00116ECF">
        <w:rPr>
          <w:sz w:val="26"/>
        </w:rPr>
        <w:t xml:space="preserve">Победителя </w:t>
      </w:r>
      <w:r w:rsidRPr="00116ECF">
        <w:rPr>
          <w:sz w:val="26"/>
        </w:rPr>
        <w:t>от заключения Договора</w:t>
      </w:r>
      <w:bookmarkEnd w:id="841"/>
    </w:p>
    <w:p w14:paraId="6218112D" w14:textId="774DF368" w:rsidR="00E011FB" w:rsidRPr="00C31EF2" w:rsidRDefault="00E011FB" w:rsidP="00C31EF2">
      <w:pPr>
        <w:pStyle w:val="a1"/>
        <w:spacing w:before="0"/>
        <w:rPr>
          <w:sz w:val="24"/>
          <w:szCs w:val="24"/>
        </w:rPr>
      </w:pPr>
      <w:r w:rsidRPr="00C31EF2">
        <w:rPr>
          <w:sz w:val="24"/>
          <w:szCs w:val="24"/>
        </w:rPr>
        <w:t xml:space="preserve">В </w:t>
      </w:r>
      <w:proofErr w:type="gramStart"/>
      <w:r w:rsidRPr="00C31EF2">
        <w:rPr>
          <w:sz w:val="24"/>
          <w:szCs w:val="24"/>
        </w:rPr>
        <w:t>случае</w:t>
      </w:r>
      <w:proofErr w:type="gramEnd"/>
      <w:r w:rsidRPr="00C31EF2">
        <w:rPr>
          <w:sz w:val="24"/>
          <w:szCs w:val="24"/>
        </w:rPr>
        <w:t xml:space="preserve"> если Победитель </w:t>
      </w:r>
      <w:r w:rsidR="00B8015C" w:rsidRPr="00C31EF2">
        <w:rPr>
          <w:sz w:val="24"/>
          <w:szCs w:val="24"/>
        </w:rPr>
        <w:t>закупки</w:t>
      </w:r>
      <w:r w:rsidRPr="00C31EF2">
        <w:rPr>
          <w:sz w:val="24"/>
          <w:szCs w:val="24"/>
        </w:rPr>
        <w:t>:</w:t>
      </w:r>
    </w:p>
    <w:p w14:paraId="5057D06D" w14:textId="6C8B1EC9" w:rsidR="00E011FB" w:rsidRPr="00C31EF2" w:rsidRDefault="00E011FB" w:rsidP="00C31EF2">
      <w:pPr>
        <w:pStyle w:val="a3"/>
        <w:tabs>
          <w:tab w:val="clear" w:pos="5104"/>
          <w:tab w:val="num" w:pos="1844"/>
        </w:tabs>
        <w:spacing w:before="0"/>
        <w:ind w:left="1844"/>
        <w:rPr>
          <w:sz w:val="24"/>
          <w:szCs w:val="24"/>
        </w:rPr>
      </w:pPr>
      <w:r w:rsidRPr="00C31EF2">
        <w:rPr>
          <w:sz w:val="24"/>
          <w:szCs w:val="24"/>
        </w:rPr>
        <w:t>не подпишет Договор в установленные настоящей Документацией о закупке сроки</w:t>
      </w:r>
      <w:r w:rsidR="00157184" w:rsidRPr="00C31EF2">
        <w:rPr>
          <w:sz w:val="24"/>
          <w:szCs w:val="24"/>
        </w:rPr>
        <w:t xml:space="preserve"> (</w:t>
      </w:r>
      <w:r w:rsidRPr="00C31EF2">
        <w:rPr>
          <w:sz w:val="24"/>
          <w:szCs w:val="24"/>
        </w:rPr>
        <w:t xml:space="preserve">пункт </w:t>
      </w:r>
      <w:r w:rsidRPr="00C31EF2">
        <w:rPr>
          <w:sz w:val="24"/>
          <w:szCs w:val="24"/>
        </w:rPr>
        <w:fldChar w:fldCharType="begin"/>
      </w:r>
      <w:r w:rsidRPr="00C31EF2">
        <w:rPr>
          <w:sz w:val="24"/>
          <w:szCs w:val="24"/>
        </w:rPr>
        <w:instrText xml:space="preserve"> REF _Ref500429479 \r \h  \* MERGEFORMAT </w:instrText>
      </w:r>
      <w:r w:rsidRPr="00C31EF2">
        <w:rPr>
          <w:sz w:val="24"/>
          <w:szCs w:val="24"/>
        </w:rPr>
      </w:r>
      <w:r w:rsidRPr="00C31EF2">
        <w:rPr>
          <w:sz w:val="24"/>
          <w:szCs w:val="24"/>
        </w:rPr>
        <w:fldChar w:fldCharType="separate"/>
      </w:r>
      <w:r w:rsidR="000959B4">
        <w:rPr>
          <w:sz w:val="24"/>
          <w:szCs w:val="24"/>
        </w:rPr>
        <w:t>5.1.1</w:t>
      </w:r>
      <w:r w:rsidRPr="00C31EF2">
        <w:rPr>
          <w:sz w:val="24"/>
          <w:szCs w:val="24"/>
        </w:rPr>
        <w:fldChar w:fldCharType="end"/>
      </w:r>
      <w:r w:rsidRPr="00C31EF2">
        <w:rPr>
          <w:sz w:val="24"/>
          <w:szCs w:val="24"/>
        </w:rPr>
        <w:t>);</w:t>
      </w:r>
    </w:p>
    <w:p w14:paraId="53E3C0B6" w14:textId="313E6782" w:rsidR="00E011FB" w:rsidRPr="00C31EF2" w:rsidRDefault="00E011FB" w:rsidP="00C31EF2">
      <w:pPr>
        <w:pStyle w:val="a3"/>
        <w:tabs>
          <w:tab w:val="clear" w:pos="5104"/>
          <w:tab w:val="num" w:pos="1844"/>
        </w:tabs>
        <w:spacing w:before="0"/>
        <w:ind w:left="1844"/>
        <w:rPr>
          <w:sz w:val="24"/>
          <w:szCs w:val="24"/>
        </w:rPr>
      </w:pPr>
      <w:r w:rsidRPr="00C31EF2">
        <w:rPr>
          <w:sz w:val="24"/>
          <w:szCs w:val="24"/>
        </w:rPr>
        <w:t xml:space="preserve">откажется от подписания Договора на условиях, определяемых в соответствии с пунктом </w:t>
      </w:r>
      <w:r w:rsidRPr="00C31EF2">
        <w:rPr>
          <w:sz w:val="24"/>
          <w:szCs w:val="24"/>
        </w:rPr>
        <w:fldChar w:fldCharType="begin"/>
      </w:r>
      <w:r w:rsidRPr="00C31EF2">
        <w:rPr>
          <w:sz w:val="24"/>
          <w:szCs w:val="24"/>
        </w:rPr>
        <w:instrText xml:space="preserve"> REF _Ref86827161 \r \h  \* MERGEFORMAT </w:instrText>
      </w:r>
      <w:r w:rsidRPr="00C31EF2">
        <w:rPr>
          <w:sz w:val="24"/>
          <w:szCs w:val="24"/>
        </w:rPr>
      </w:r>
      <w:r w:rsidRPr="00C31EF2">
        <w:rPr>
          <w:sz w:val="24"/>
          <w:szCs w:val="24"/>
        </w:rPr>
        <w:fldChar w:fldCharType="separate"/>
      </w:r>
      <w:r w:rsidR="000959B4">
        <w:rPr>
          <w:sz w:val="24"/>
          <w:szCs w:val="24"/>
        </w:rPr>
        <w:t>2.2.3</w:t>
      </w:r>
      <w:r w:rsidRPr="00C31EF2">
        <w:rPr>
          <w:sz w:val="24"/>
          <w:szCs w:val="24"/>
        </w:rPr>
        <w:fldChar w:fldCharType="end"/>
      </w:r>
      <w:r w:rsidRPr="00C31EF2">
        <w:rPr>
          <w:sz w:val="24"/>
          <w:szCs w:val="24"/>
        </w:rPr>
        <w:t>;</w:t>
      </w:r>
    </w:p>
    <w:p w14:paraId="6364DB29" w14:textId="5306B0EE" w:rsidR="00E011FB" w:rsidRPr="00C31EF2" w:rsidRDefault="00E011FB" w:rsidP="00C31EF2">
      <w:pPr>
        <w:pStyle w:val="a3"/>
        <w:tabs>
          <w:tab w:val="clear" w:pos="5104"/>
          <w:tab w:val="num" w:pos="1844"/>
        </w:tabs>
        <w:spacing w:before="0"/>
        <w:ind w:left="1844"/>
        <w:rPr>
          <w:sz w:val="24"/>
          <w:szCs w:val="24"/>
        </w:rPr>
      </w:pPr>
      <w:r w:rsidRPr="00C31EF2">
        <w:rPr>
          <w:sz w:val="24"/>
          <w:szCs w:val="24"/>
        </w:rPr>
        <w:t xml:space="preserve">не раскроет информацию в </w:t>
      </w:r>
      <w:proofErr w:type="gramStart"/>
      <w:r w:rsidRPr="00C31EF2">
        <w:rPr>
          <w:sz w:val="24"/>
          <w:szCs w:val="24"/>
        </w:rPr>
        <w:t>отношении</w:t>
      </w:r>
      <w:proofErr w:type="gramEnd"/>
      <w:r w:rsidRPr="00C31EF2">
        <w:rPr>
          <w:sz w:val="24"/>
          <w:szCs w:val="24"/>
        </w:rPr>
        <w:t xml:space="preserve"> всей цепочки собственников, включая бенефициаров (в том числе конечных), по </w:t>
      </w:r>
      <w:r w:rsidR="00157184" w:rsidRPr="00C31EF2">
        <w:rPr>
          <w:sz w:val="24"/>
          <w:szCs w:val="24"/>
        </w:rPr>
        <w:t xml:space="preserve">установленной </w:t>
      </w:r>
      <w:r w:rsidRPr="00C31EF2">
        <w:rPr>
          <w:sz w:val="24"/>
          <w:szCs w:val="24"/>
        </w:rPr>
        <w:t xml:space="preserve">форме </w:t>
      </w:r>
      <w:r w:rsidR="00157184" w:rsidRPr="00C31EF2">
        <w:rPr>
          <w:sz w:val="24"/>
          <w:szCs w:val="24"/>
        </w:rPr>
        <w:t>(подраздел</w:t>
      </w:r>
      <w:r w:rsidRPr="00C31EF2">
        <w:rPr>
          <w:sz w:val="24"/>
          <w:szCs w:val="24"/>
        </w:rPr>
        <w:t xml:space="preserve"> </w:t>
      </w:r>
      <w:r w:rsidRPr="00C31EF2">
        <w:rPr>
          <w:sz w:val="24"/>
          <w:szCs w:val="24"/>
        </w:rPr>
        <w:fldChar w:fldCharType="begin"/>
      </w:r>
      <w:r w:rsidRPr="00C31EF2">
        <w:rPr>
          <w:sz w:val="24"/>
          <w:szCs w:val="24"/>
        </w:rPr>
        <w:instrText xml:space="preserve"> REF _Ref316552585 \w \h  \* MERGEFORMAT </w:instrText>
      </w:r>
      <w:r w:rsidRPr="00C31EF2">
        <w:rPr>
          <w:sz w:val="24"/>
          <w:szCs w:val="24"/>
        </w:rPr>
      </w:r>
      <w:r w:rsidRPr="00C31EF2">
        <w:rPr>
          <w:sz w:val="24"/>
          <w:szCs w:val="24"/>
        </w:rPr>
        <w:fldChar w:fldCharType="separate"/>
      </w:r>
      <w:r w:rsidR="000959B4">
        <w:rPr>
          <w:sz w:val="24"/>
          <w:szCs w:val="24"/>
        </w:rPr>
        <w:t>7.14</w:t>
      </w:r>
      <w:r w:rsidRPr="00C31EF2">
        <w:rPr>
          <w:sz w:val="24"/>
          <w:szCs w:val="24"/>
        </w:rPr>
        <w:fldChar w:fldCharType="end"/>
      </w:r>
      <w:r w:rsidR="00157184" w:rsidRPr="00C31EF2">
        <w:rPr>
          <w:sz w:val="24"/>
          <w:szCs w:val="24"/>
        </w:rPr>
        <w:t>),</w:t>
      </w:r>
      <w:r w:rsidRPr="00C31EF2">
        <w:rPr>
          <w:sz w:val="24"/>
          <w:szCs w:val="24"/>
        </w:rPr>
        <w:t xml:space="preserve"> с приложением подтверждающих документов;</w:t>
      </w:r>
    </w:p>
    <w:p w14:paraId="59C549D7" w14:textId="4E2FEBD0" w:rsidR="000E6E15" w:rsidRPr="00C31EF2" w:rsidRDefault="008F10B6" w:rsidP="00C31EF2">
      <w:pPr>
        <w:pStyle w:val="a3"/>
        <w:tabs>
          <w:tab w:val="clear" w:pos="5104"/>
          <w:tab w:val="num" w:pos="1844"/>
        </w:tabs>
        <w:spacing w:before="0"/>
        <w:ind w:left="1844"/>
        <w:rPr>
          <w:sz w:val="24"/>
          <w:szCs w:val="24"/>
        </w:rPr>
      </w:pPr>
      <w:r w:rsidRPr="00C31EF2">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C31EF2">
        <w:rPr>
          <w:sz w:val="24"/>
          <w:szCs w:val="24"/>
        </w:rPr>
        <w:fldChar w:fldCharType="begin"/>
      </w:r>
      <w:r w:rsidR="001F08B9" w:rsidRPr="00C31EF2">
        <w:rPr>
          <w:sz w:val="24"/>
          <w:szCs w:val="24"/>
        </w:rPr>
        <w:instrText xml:space="preserve"> REF _Ref514812694 \r \h </w:instrText>
      </w:r>
      <w:r w:rsidR="00C31EF2">
        <w:rPr>
          <w:sz w:val="24"/>
          <w:szCs w:val="24"/>
        </w:rPr>
        <w:instrText xml:space="preserve"> \* MERGEFORMAT </w:instrText>
      </w:r>
      <w:r w:rsidR="001F08B9" w:rsidRPr="00C31EF2">
        <w:rPr>
          <w:sz w:val="24"/>
          <w:szCs w:val="24"/>
        </w:rPr>
      </w:r>
      <w:r w:rsidR="001F08B9" w:rsidRPr="00C31EF2">
        <w:rPr>
          <w:sz w:val="24"/>
          <w:szCs w:val="24"/>
        </w:rPr>
        <w:fldChar w:fldCharType="separate"/>
      </w:r>
      <w:r w:rsidR="000959B4">
        <w:rPr>
          <w:sz w:val="24"/>
          <w:szCs w:val="24"/>
        </w:rPr>
        <w:t>7.15</w:t>
      </w:r>
      <w:r w:rsidR="001F08B9" w:rsidRPr="00C31EF2">
        <w:rPr>
          <w:sz w:val="24"/>
          <w:szCs w:val="24"/>
        </w:rPr>
        <w:fldChar w:fldCharType="end"/>
      </w:r>
      <w:r w:rsidRPr="00C31EF2">
        <w:rPr>
          <w:sz w:val="24"/>
          <w:szCs w:val="24"/>
        </w:rPr>
        <w:t>);</w:t>
      </w:r>
    </w:p>
    <w:p w14:paraId="772BC991" w14:textId="65E0B576" w:rsidR="004D1BD3" w:rsidRPr="00C31EF2" w:rsidRDefault="004D1BD3" w:rsidP="00C31EF2">
      <w:pPr>
        <w:pStyle w:val="a3"/>
        <w:tabs>
          <w:tab w:val="clear" w:pos="5104"/>
          <w:tab w:val="num" w:pos="1844"/>
        </w:tabs>
        <w:spacing w:before="0"/>
        <w:ind w:left="1844"/>
        <w:rPr>
          <w:sz w:val="24"/>
          <w:szCs w:val="24"/>
        </w:rPr>
      </w:pPr>
      <w:r w:rsidRPr="00C31EF2">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C31EF2" w:rsidRDefault="00E011FB" w:rsidP="00C31EF2">
      <w:pPr>
        <w:pStyle w:val="a3"/>
        <w:tabs>
          <w:tab w:val="clear" w:pos="5104"/>
          <w:tab w:val="num" w:pos="1844"/>
        </w:tabs>
        <w:spacing w:before="0"/>
        <w:ind w:left="1844"/>
        <w:rPr>
          <w:sz w:val="24"/>
          <w:szCs w:val="24"/>
        </w:rPr>
      </w:pPr>
      <w:r w:rsidRPr="00C31EF2">
        <w:rPr>
          <w:sz w:val="24"/>
          <w:szCs w:val="24"/>
        </w:rPr>
        <w:t xml:space="preserve">не выполнит другие условия, </w:t>
      </w:r>
      <w:r w:rsidR="00A33C8F" w:rsidRPr="00C31EF2">
        <w:rPr>
          <w:sz w:val="24"/>
          <w:szCs w:val="24"/>
        </w:rPr>
        <w:t xml:space="preserve">прямо </w:t>
      </w:r>
      <w:r w:rsidRPr="00C31EF2">
        <w:rPr>
          <w:sz w:val="24"/>
          <w:szCs w:val="24"/>
        </w:rPr>
        <w:t>предусмотренные настоящей Документацией о закупке,</w:t>
      </w:r>
    </w:p>
    <w:p w14:paraId="55F7F668" w14:textId="54B6203D" w:rsidR="00E011FB" w:rsidRPr="00C31EF2" w:rsidRDefault="00E011FB" w:rsidP="00C31EF2">
      <w:pPr>
        <w:spacing w:before="0"/>
        <w:ind w:left="1134"/>
        <w:rPr>
          <w:sz w:val="24"/>
          <w:szCs w:val="24"/>
        </w:rPr>
      </w:pPr>
      <w:r w:rsidRPr="00C31EF2">
        <w:rPr>
          <w:sz w:val="24"/>
          <w:szCs w:val="24"/>
        </w:rPr>
        <w:t xml:space="preserve">то он признается </w:t>
      </w:r>
      <w:proofErr w:type="gramStart"/>
      <w:r w:rsidRPr="00C31EF2">
        <w:rPr>
          <w:sz w:val="24"/>
          <w:szCs w:val="24"/>
        </w:rPr>
        <w:t>уклонившимся</w:t>
      </w:r>
      <w:proofErr w:type="gramEnd"/>
      <w:r w:rsidRPr="00C31EF2">
        <w:rPr>
          <w:sz w:val="24"/>
          <w:szCs w:val="24"/>
        </w:rPr>
        <w:t xml:space="preserve"> от </w:t>
      </w:r>
      <w:r w:rsidR="00916FB6" w:rsidRPr="00C31EF2">
        <w:rPr>
          <w:sz w:val="24"/>
          <w:szCs w:val="24"/>
        </w:rPr>
        <w:t>заключения</w:t>
      </w:r>
      <w:r w:rsidRPr="00C31EF2">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C31EF2">
        <w:rPr>
          <w:sz w:val="24"/>
          <w:szCs w:val="24"/>
        </w:rPr>
        <w:t xml:space="preserve">в ранжировке заявок </w:t>
      </w:r>
      <w:r w:rsidRPr="00C31EF2">
        <w:rPr>
          <w:sz w:val="24"/>
          <w:szCs w:val="24"/>
        </w:rPr>
        <w:t>после Победителя, из числа остальных действующих заявок.</w:t>
      </w:r>
    </w:p>
    <w:p w14:paraId="72C72124" w14:textId="77777777" w:rsidR="00745560" w:rsidRPr="00C31EF2" w:rsidRDefault="00745560" w:rsidP="00C31EF2">
      <w:pPr>
        <w:spacing w:before="0"/>
        <w:rPr>
          <w:sz w:val="24"/>
          <w:szCs w:val="24"/>
        </w:rPr>
      </w:pPr>
    </w:p>
    <w:p w14:paraId="1777FBB6" w14:textId="37A1DF7D" w:rsidR="00EC5F37" w:rsidRPr="00116ECF" w:rsidRDefault="00376A79" w:rsidP="00116ECF">
      <w:pPr>
        <w:pStyle w:val="1"/>
        <w:spacing w:before="0" w:after="100" w:afterAutospacing="1"/>
        <w:jc w:val="center"/>
        <w:rPr>
          <w:rFonts w:ascii="Times New Roman" w:hAnsi="Times New Roman"/>
          <w:sz w:val="26"/>
        </w:rPr>
      </w:pPr>
      <w:bookmarkStart w:id="842" w:name="_Ref56225120"/>
      <w:bookmarkStart w:id="843" w:name="_Ref56225121"/>
      <w:bookmarkStart w:id="844" w:name="_Toc57314661"/>
      <w:bookmarkStart w:id="845" w:name="_Toc69728975"/>
      <w:bookmarkStart w:id="846" w:name="_Ref514448879"/>
      <w:bookmarkStart w:id="847" w:name="_Toc772553"/>
      <w:bookmarkStart w:id="848" w:name="ДОПОЛНИТЕЛЬНЫЕ_ИНСТРУКЦИИ"/>
      <w:r w:rsidRPr="00116ECF">
        <w:rPr>
          <w:rFonts w:ascii="Times New Roman" w:hAnsi="Times New Roman"/>
          <w:sz w:val="26"/>
        </w:rPr>
        <w:lastRenderedPageBreak/>
        <w:t>ПОРЯДОК ПРИМЕНЕНИЯ ДОПОЛНИТЕЛЬНЫХ ЭЛЕМЕНТОВ ЗАКУПКИ</w:t>
      </w:r>
      <w:bookmarkEnd w:id="842"/>
      <w:bookmarkEnd w:id="843"/>
      <w:bookmarkEnd w:id="844"/>
      <w:bookmarkEnd w:id="845"/>
      <w:bookmarkEnd w:id="846"/>
      <w:bookmarkEnd w:id="847"/>
    </w:p>
    <w:p w14:paraId="710045F6" w14:textId="6FA7D899" w:rsidR="00EC5F37" w:rsidRPr="00C31EF2" w:rsidRDefault="00EC5F37" w:rsidP="00116ECF">
      <w:pPr>
        <w:pStyle w:val="20"/>
        <w:spacing w:before="0" w:after="100" w:afterAutospacing="1"/>
        <w:rPr>
          <w:sz w:val="24"/>
          <w:szCs w:val="24"/>
        </w:rPr>
      </w:pPr>
      <w:bookmarkStart w:id="849" w:name="_Toc57314662"/>
      <w:bookmarkStart w:id="850" w:name="_Toc69728976"/>
      <w:bookmarkStart w:id="851" w:name="_Toc772554"/>
      <w:bookmarkEnd w:id="848"/>
      <w:r w:rsidRPr="00116ECF">
        <w:rPr>
          <w:sz w:val="26"/>
        </w:rPr>
        <w:t>Статус настоящего раздела</w:t>
      </w:r>
      <w:bookmarkEnd w:id="849"/>
      <w:bookmarkEnd w:id="850"/>
      <w:bookmarkEnd w:id="851"/>
    </w:p>
    <w:p w14:paraId="3288EE32" w14:textId="1AEE20FE" w:rsidR="00EC5F37" w:rsidRPr="00C31EF2" w:rsidRDefault="00EC5F37" w:rsidP="00C31EF2">
      <w:pPr>
        <w:pStyle w:val="a1"/>
        <w:spacing w:before="0"/>
        <w:rPr>
          <w:sz w:val="24"/>
          <w:szCs w:val="24"/>
        </w:rPr>
      </w:pPr>
      <w:r w:rsidRPr="00C31EF2">
        <w:rPr>
          <w:sz w:val="24"/>
          <w:szCs w:val="24"/>
        </w:rPr>
        <w:t xml:space="preserve">Настоящий подраздел дополняет условия проведения </w:t>
      </w:r>
      <w:r w:rsidR="00651B0B" w:rsidRPr="00C31EF2">
        <w:rPr>
          <w:sz w:val="24"/>
          <w:szCs w:val="24"/>
        </w:rPr>
        <w:t>закупки</w:t>
      </w:r>
      <w:r w:rsidRPr="00C31EF2">
        <w:rPr>
          <w:sz w:val="24"/>
          <w:szCs w:val="24"/>
        </w:rPr>
        <w:t xml:space="preserve"> и инструкции по подготовке заявок, приведенные в раздел</w:t>
      </w:r>
      <w:r w:rsidR="00651B0B" w:rsidRPr="00C31EF2">
        <w:rPr>
          <w:sz w:val="24"/>
          <w:szCs w:val="24"/>
        </w:rPr>
        <w:t>ах</w:t>
      </w:r>
      <w:r w:rsidRPr="00C31EF2">
        <w:rPr>
          <w:sz w:val="24"/>
          <w:szCs w:val="24"/>
        </w:rPr>
        <w:t xml:space="preserve"> </w:t>
      </w:r>
      <w:r w:rsidR="00651B0B" w:rsidRPr="00C31EF2">
        <w:rPr>
          <w:sz w:val="24"/>
          <w:szCs w:val="24"/>
        </w:rPr>
        <w:fldChar w:fldCharType="begin"/>
      </w:r>
      <w:r w:rsidR="00651B0B" w:rsidRPr="00C31EF2">
        <w:rPr>
          <w:sz w:val="24"/>
          <w:szCs w:val="24"/>
        </w:rPr>
        <w:instrText xml:space="preserve"> REF _Ref514453352 \r \h </w:instrText>
      </w:r>
      <w:r w:rsidR="00C31EF2">
        <w:rPr>
          <w:sz w:val="24"/>
          <w:szCs w:val="24"/>
        </w:rPr>
        <w:instrText xml:space="preserve"> \* MERGEFORMAT </w:instrText>
      </w:r>
      <w:r w:rsidR="00651B0B" w:rsidRPr="00C31EF2">
        <w:rPr>
          <w:sz w:val="24"/>
          <w:szCs w:val="24"/>
        </w:rPr>
      </w:r>
      <w:r w:rsidR="00651B0B" w:rsidRPr="00C31EF2">
        <w:rPr>
          <w:sz w:val="24"/>
          <w:szCs w:val="24"/>
        </w:rPr>
        <w:fldChar w:fldCharType="separate"/>
      </w:r>
      <w:r w:rsidR="000959B4">
        <w:rPr>
          <w:sz w:val="24"/>
          <w:szCs w:val="24"/>
        </w:rPr>
        <w:t>4</w:t>
      </w:r>
      <w:r w:rsidR="00651B0B" w:rsidRPr="00C31EF2">
        <w:rPr>
          <w:sz w:val="24"/>
          <w:szCs w:val="24"/>
        </w:rPr>
        <w:fldChar w:fldCharType="end"/>
      </w:r>
      <w:r w:rsidR="00651B0B" w:rsidRPr="00C31EF2">
        <w:rPr>
          <w:sz w:val="24"/>
          <w:szCs w:val="24"/>
        </w:rPr>
        <w:t xml:space="preserve"> – </w:t>
      </w:r>
      <w:r w:rsidR="00651B0B" w:rsidRPr="00C31EF2">
        <w:rPr>
          <w:sz w:val="24"/>
          <w:szCs w:val="24"/>
        </w:rPr>
        <w:fldChar w:fldCharType="begin"/>
      </w:r>
      <w:r w:rsidR="00651B0B" w:rsidRPr="00C31EF2">
        <w:rPr>
          <w:sz w:val="24"/>
          <w:szCs w:val="24"/>
        </w:rPr>
        <w:instrText xml:space="preserve"> REF _Ref418863007 \r \h </w:instrText>
      </w:r>
      <w:r w:rsidR="00C31EF2">
        <w:rPr>
          <w:sz w:val="24"/>
          <w:szCs w:val="24"/>
        </w:rPr>
        <w:instrText xml:space="preserve"> \* MERGEFORMAT </w:instrText>
      </w:r>
      <w:r w:rsidR="00651B0B" w:rsidRPr="00C31EF2">
        <w:rPr>
          <w:sz w:val="24"/>
          <w:szCs w:val="24"/>
        </w:rPr>
      </w:r>
      <w:r w:rsidR="00651B0B" w:rsidRPr="00C31EF2">
        <w:rPr>
          <w:sz w:val="24"/>
          <w:szCs w:val="24"/>
        </w:rPr>
        <w:fldChar w:fldCharType="separate"/>
      </w:r>
      <w:r w:rsidR="000959B4">
        <w:rPr>
          <w:sz w:val="24"/>
          <w:szCs w:val="24"/>
        </w:rPr>
        <w:t>5</w:t>
      </w:r>
      <w:r w:rsidR="00651B0B" w:rsidRPr="00C31EF2">
        <w:rPr>
          <w:sz w:val="24"/>
          <w:szCs w:val="24"/>
        </w:rPr>
        <w:fldChar w:fldCharType="end"/>
      </w:r>
      <w:r w:rsidRPr="00C31EF2">
        <w:rPr>
          <w:sz w:val="24"/>
          <w:szCs w:val="24"/>
        </w:rPr>
        <w:t>.</w:t>
      </w:r>
    </w:p>
    <w:p w14:paraId="4D0D55CB" w14:textId="5765D6F5" w:rsidR="00EC5F37" w:rsidRPr="00C31EF2" w:rsidRDefault="00EC5F37" w:rsidP="00C31EF2">
      <w:pPr>
        <w:pStyle w:val="a1"/>
        <w:spacing w:before="0"/>
        <w:rPr>
          <w:sz w:val="24"/>
          <w:szCs w:val="24"/>
        </w:rPr>
      </w:pPr>
      <w:r w:rsidRPr="00C31EF2">
        <w:rPr>
          <w:sz w:val="24"/>
          <w:szCs w:val="24"/>
        </w:rPr>
        <w:t xml:space="preserve">В </w:t>
      </w:r>
      <w:proofErr w:type="gramStart"/>
      <w:r w:rsidRPr="00C31EF2">
        <w:rPr>
          <w:sz w:val="24"/>
          <w:szCs w:val="24"/>
        </w:rPr>
        <w:t>случае</w:t>
      </w:r>
      <w:proofErr w:type="gramEnd"/>
      <w:r w:rsidRPr="00C31EF2">
        <w:rPr>
          <w:sz w:val="24"/>
          <w:szCs w:val="24"/>
        </w:rPr>
        <w:t xml:space="preserve"> противоречий между требованиями настоящего раздела и раздел</w:t>
      </w:r>
      <w:r w:rsidR="00D81133" w:rsidRPr="00C31EF2">
        <w:rPr>
          <w:sz w:val="24"/>
          <w:szCs w:val="24"/>
        </w:rPr>
        <w:t>ами</w:t>
      </w:r>
      <w:r w:rsidRPr="00C31EF2">
        <w:rPr>
          <w:sz w:val="24"/>
          <w:szCs w:val="24"/>
        </w:rPr>
        <w:t xml:space="preserve"> </w:t>
      </w:r>
      <w:r w:rsidR="00D81133" w:rsidRPr="00C31EF2">
        <w:rPr>
          <w:sz w:val="24"/>
          <w:szCs w:val="24"/>
        </w:rPr>
        <w:fldChar w:fldCharType="begin"/>
      </w:r>
      <w:r w:rsidR="00D81133" w:rsidRPr="00C31EF2">
        <w:rPr>
          <w:sz w:val="24"/>
          <w:szCs w:val="24"/>
        </w:rPr>
        <w:instrText xml:space="preserve"> REF _Ref514453352 \r \h </w:instrText>
      </w:r>
      <w:r w:rsidR="00C31EF2">
        <w:rPr>
          <w:sz w:val="24"/>
          <w:szCs w:val="24"/>
        </w:rPr>
        <w:instrText xml:space="preserve"> \* MERGEFORMAT </w:instrText>
      </w:r>
      <w:r w:rsidR="00D81133" w:rsidRPr="00C31EF2">
        <w:rPr>
          <w:sz w:val="24"/>
          <w:szCs w:val="24"/>
        </w:rPr>
      </w:r>
      <w:r w:rsidR="00D81133" w:rsidRPr="00C31EF2">
        <w:rPr>
          <w:sz w:val="24"/>
          <w:szCs w:val="24"/>
        </w:rPr>
        <w:fldChar w:fldCharType="separate"/>
      </w:r>
      <w:r w:rsidR="000959B4">
        <w:rPr>
          <w:sz w:val="24"/>
          <w:szCs w:val="24"/>
        </w:rPr>
        <w:t>4</w:t>
      </w:r>
      <w:r w:rsidR="00D81133" w:rsidRPr="00C31EF2">
        <w:rPr>
          <w:sz w:val="24"/>
          <w:szCs w:val="24"/>
        </w:rPr>
        <w:fldChar w:fldCharType="end"/>
      </w:r>
      <w:r w:rsidR="00D81133" w:rsidRPr="00C31EF2">
        <w:rPr>
          <w:sz w:val="24"/>
          <w:szCs w:val="24"/>
        </w:rPr>
        <w:t xml:space="preserve"> – </w:t>
      </w:r>
      <w:r w:rsidR="00D81133" w:rsidRPr="00C31EF2">
        <w:rPr>
          <w:sz w:val="24"/>
          <w:szCs w:val="24"/>
        </w:rPr>
        <w:fldChar w:fldCharType="begin"/>
      </w:r>
      <w:r w:rsidR="00D81133" w:rsidRPr="00C31EF2">
        <w:rPr>
          <w:sz w:val="24"/>
          <w:szCs w:val="24"/>
        </w:rPr>
        <w:instrText xml:space="preserve"> REF _Ref418863007 \r \h </w:instrText>
      </w:r>
      <w:r w:rsidR="00C31EF2">
        <w:rPr>
          <w:sz w:val="24"/>
          <w:szCs w:val="24"/>
        </w:rPr>
        <w:instrText xml:space="preserve"> \* MERGEFORMAT </w:instrText>
      </w:r>
      <w:r w:rsidR="00D81133" w:rsidRPr="00C31EF2">
        <w:rPr>
          <w:sz w:val="24"/>
          <w:szCs w:val="24"/>
        </w:rPr>
      </w:r>
      <w:r w:rsidR="00D81133" w:rsidRPr="00C31EF2">
        <w:rPr>
          <w:sz w:val="24"/>
          <w:szCs w:val="24"/>
        </w:rPr>
        <w:fldChar w:fldCharType="separate"/>
      </w:r>
      <w:r w:rsidR="000959B4">
        <w:rPr>
          <w:sz w:val="24"/>
          <w:szCs w:val="24"/>
        </w:rPr>
        <w:t>5</w:t>
      </w:r>
      <w:r w:rsidR="00D81133" w:rsidRPr="00C31EF2">
        <w:rPr>
          <w:sz w:val="24"/>
          <w:szCs w:val="24"/>
        </w:rPr>
        <w:fldChar w:fldCharType="end"/>
      </w:r>
      <w:r w:rsidRPr="00C31EF2">
        <w:rPr>
          <w:sz w:val="24"/>
          <w:szCs w:val="24"/>
        </w:rPr>
        <w:t xml:space="preserve"> применяются требования настоящего раздела.</w:t>
      </w:r>
      <w:r w:rsidR="00D81133" w:rsidRPr="00C31EF2">
        <w:rPr>
          <w:sz w:val="24"/>
          <w:szCs w:val="24"/>
        </w:rPr>
        <w:t xml:space="preserve"> </w:t>
      </w:r>
      <w:r w:rsidRPr="00C31EF2">
        <w:rPr>
          <w:sz w:val="24"/>
          <w:szCs w:val="24"/>
        </w:rPr>
        <w:t xml:space="preserve">В </w:t>
      </w:r>
      <w:proofErr w:type="gramStart"/>
      <w:r w:rsidRPr="00C31EF2">
        <w:rPr>
          <w:sz w:val="24"/>
          <w:szCs w:val="24"/>
        </w:rPr>
        <w:t>случае</w:t>
      </w:r>
      <w:proofErr w:type="gramEnd"/>
      <w:r w:rsidRPr="00C31EF2">
        <w:rPr>
          <w:sz w:val="24"/>
          <w:szCs w:val="24"/>
        </w:rPr>
        <w:t xml:space="preserve">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C31EF2" w:rsidRDefault="00701B43" w:rsidP="00C31EF2">
      <w:pPr>
        <w:pStyle w:val="20"/>
        <w:spacing w:before="0" w:after="0"/>
        <w:rPr>
          <w:sz w:val="24"/>
          <w:szCs w:val="24"/>
        </w:rPr>
      </w:pPr>
      <w:bookmarkStart w:id="852" w:name="_Toc772555"/>
      <w:bookmarkStart w:id="853" w:name="_Ref56251910"/>
      <w:bookmarkStart w:id="854" w:name="_Toc57314670"/>
      <w:bookmarkStart w:id="855" w:name="_Toc69728984"/>
      <w:proofErr w:type="spellStart"/>
      <w:r w:rsidRPr="00C31EF2">
        <w:rPr>
          <w:sz w:val="24"/>
          <w:szCs w:val="24"/>
        </w:rPr>
        <w:t>Многолотовая</w:t>
      </w:r>
      <w:proofErr w:type="spellEnd"/>
      <w:r w:rsidRPr="00C31EF2">
        <w:rPr>
          <w:sz w:val="24"/>
          <w:szCs w:val="24"/>
        </w:rPr>
        <w:t xml:space="preserve"> закупка</w:t>
      </w:r>
      <w:bookmarkEnd w:id="852"/>
    </w:p>
    <w:p w14:paraId="6567462D" w14:textId="69FD94B1" w:rsidR="00B24716" w:rsidRPr="00C31EF2" w:rsidRDefault="00D306ED" w:rsidP="00C31EF2">
      <w:pPr>
        <w:pStyle w:val="a1"/>
        <w:numPr>
          <w:ilvl w:val="2"/>
          <w:numId w:val="4"/>
        </w:numPr>
        <w:spacing w:before="0"/>
        <w:rPr>
          <w:sz w:val="24"/>
          <w:szCs w:val="24"/>
        </w:rPr>
      </w:pPr>
      <w:bookmarkStart w:id="856" w:name="_Ref197148729"/>
      <w:r w:rsidRPr="00C31EF2">
        <w:rPr>
          <w:sz w:val="24"/>
          <w:szCs w:val="24"/>
        </w:rPr>
        <w:t xml:space="preserve">В </w:t>
      </w:r>
      <w:proofErr w:type="gramStart"/>
      <w:r w:rsidRPr="00C31EF2">
        <w:rPr>
          <w:sz w:val="24"/>
          <w:szCs w:val="24"/>
        </w:rPr>
        <w:t>случае</w:t>
      </w:r>
      <w:proofErr w:type="gramEnd"/>
      <w:r w:rsidRPr="00C31EF2">
        <w:rPr>
          <w:sz w:val="24"/>
          <w:szCs w:val="24"/>
        </w:rPr>
        <w:t xml:space="preserve"> если в пункте </w:t>
      </w:r>
      <w:r w:rsidRPr="00C31EF2">
        <w:rPr>
          <w:sz w:val="24"/>
          <w:szCs w:val="24"/>
        </w:rPr>
        <w:fldChar w:fldCharType="begin"/>
      </w:r>
      <w:r w:rsidRPr="00C31EF2">
        <w:rPr>
          <w:sz w:val="24"/>
          <w:szCs w:val="24"/>
        </w:rPr>
        <w:instrText xml:space="preserve"> REF _Ref389745249 \r \h </w:instrText>
      </w:r>
      <w:r w:rsidR="00AC6BD2" w:rsidRPr="00C31EF2">
        <w:rPr>
          <w:sz w:val="24"/>
          <w:szCs w:val="24"/>
        </w:rPr>
        <w:instrText xml:space="preserve"> \* MERGEFORMAT </w:instrText>
      </w:r>
      <w:r w:rsidRPr="00C31EF2">
        <w:rPr>
          <w:sz w:val="24"/>
          <w:szCs w:val="24"/>
        </w:rPr>
      </w:r>
      <w:r w:rsidRPr="00C31EF2">
        <w:rPr>
          <w:sz w:val="24"/>
          <w:szCs w:val="24"/>
        </w:rPr>
        <w:fldChar w:fldCharType="separate"/>
      </w:r>
      <w:r w:rsidR="000959B4">
        <w:rPr>
          <w:sz w:val="24"/>
          <w:szCs w:val="24"/>
        </w:rPr>
        <w:t>1.2.3</w:t>
      </w:r>
      <w:r w:rsidRPr="00C31EF2">
        <w:rPr>
          <w:sz w:val="24"/>
          <w:szCs w:val="24"/>
        </w:rPr>
        <w:fldChar w:fldCharType="end"/>
      </w:r>
      <w:r w:rsidRPr="00C31EF2">
        <w:rPr>
          <w:sz w:val="24"/>
          <w:szCs w:val="24"/>
        </w:rPr>
        <w:t xml:space="preserve"> установлено, что закупка проводится с разбиением на </w:t>
      </w:r>
      <w:r w:rsidR="00280C36" w:rsidRPr="00C31EF2">
        <w:rPr>
          <w:sz w:val="24"/>
          <w:szCs w:val="24"/>
        </w:rPr>
        <w:t xml:space="preserve">несколько </w:t>
      </w:r>
      <w:r w:rsidRPr="00C31EF2">
        <w:rPr>
          <w:sz w:val="24"/>
          <w:szCs w:val="24"/>
        </w:rPr>
        <w:t>лот</w:t>
      </w:r>
      <w:r w:rsidR="00280C36" w:rsidRPr="00C31EF2">
        <w:rPr>
          <w:sz w:val="24"/>
          <w:szCs w:val="24"/>
        </w:rPr>
        <w:t>ов</w:t>
      </w:r>
      <w:r w:rsidRPr="00C31EF2">
        <w:rPr>
          <w:sz w:val="24"/>
          <w:szCs w:val="24"/>
        </w:rPr>
        <w:t xml:space="preserve">, </w:t>
      </w:r>
      <w:r w:rsidR="00B24716" w:rsidRPr="00C31EF2">
        <w:rPr>
          <w:sz w:val="24"/>
          <w:szCs w:val="24"/>
        </w:rPr>
        <w:t xml:space="preserve">такая закупка является </w:t>
      </w:r>
      <w:proofErr w:type="spellStart"/>
      <w:r w:rsidR="00B24716" w:rsidRPr="00C31EF2">
        <w:rPr>
          <w:sz w:val="24"/>
          <w:szCs w:val="24"/>
        </w:rPr>
        <w:t>многолотовой</w:t>
      </w:r>
      <w:proofErr w:type="spellEnd"/>
      <w:r w:rsidR="00B24716" w:rsidRPr="00C31EF2">
        <w:rPr>
          <w:sz w:val="24"/>
          <w:szCs w:val="24"/>
        </w:rPr>
        <w:t xml:space="preserve">, и к ней </w:t>
      </w:r>
      <w:r w:rsidR="00332787" w:rsidRPr="00C31EF2">
        <w:rPr>
          <w:sz w:val="24"/>
          <w:szCs w:val="24"/>
        </w:rPr>
        <w:t xml:space="preserve">применяются положения настоящего </w:t>
      </w:r>
      <w:r w:rsidR="00280C36" w:rsidRPr="00C31EF2">
        <w:rPr>
          <w:sz w:val="24"/>
          <w:szCs w:val="24"/>
        </w:rPr>
        <w:t>под</w:t>
      </w:r>
      <w:r w:rsidR="00332787" w:rsidRPr="00C31EF2">
        <w:rPr>
          <w:sz w:val="24"/>
          <w:szCs w:val="24"/>
        </w:rPr>
        <w:t>раздела.</w:t>
      </w:r>
      <w:r w:rsidR="00814A62" w:rsidRPr="00C31EF2">
        <w:rPr>
          <w:sz w:val="24"/>
          <w:szCs w:val="24"/>
        </w:rPr>
        <w:t xml:space="preserve"> </w:t>
      </w:r>
    </w:p>
    <w:p w14:paraId="7607F293" w14:textId="11FB9398" w:rsidR="00332787" w:rsidRPr="00C31EF2" w:rsidRDefault="00B24716" w:rsidP="00C31EF2">
      <w:pPr>
        <w:pStyle w:val="a1"/>
        <w:numPr>
          <w:ilvl w:val="2"/>
          <w:numId w:val="4"/>
        </w:numPr>
        <w:spacing w:before="0"/>
        <w:rPr>
          <w:sz w:val="24"/>
          <w:szCs w:val="24"/>
        </w:rPr>
      </w:pPr>
      <w:proofErr w:type="spellStart"/>
      <w:r w:rsidRPr="00C31EF2">
        <w:rPr>
          <w:sz w:val="24"/>
          <w:szCs w:val="24"/>
        </w:rPr>
        <w:t>Многолотовая</w:t>
      </w:r>
      <w:proofErr w:type="spellEnd"/>
      <w:r w:rsidRPr="00C31EF2">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C31EF2">
        <w:rPr>
          <w:sz w:val="24"/>
          <w:szCs w:val="24"/>
        </w:rPr>
        <w:t>З</w:t>
      </w:r>
      <w:r w:rsidRPr="00C31EF2">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C31EF2" w:rsidRDefault="00D306ED" w:rsidP="00C31EF2">
      <w:pPr>
        <w:pStyle w:val="a1"/>
        <w:numPr>
          <w:ilvl w:val="2"/>
          <w:numId w:val="4"/>
        </w:numPr>
        <w:spacing w:before="0"/>
        <w:rPr>
          <w:sz w:val="24"/>
          <w:szCs w:val="24"/>
        </w:rPr>
      </w:pPr>
      <w:r w:rsidRPr="00C31EF2">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C31EF2">
        <w:rPr>
          <w:sz w:val="24"/>
          <w:szCs w:val="24"/>
        </w:rPr>
        <w:t>продукции</w:t>
      </w:r>
      <w:r w:rsidRPr="00C31EF2">
        <w:rPr>
          <w:sz w:val="24"/>
          <w:szCs w:val="24"/>
        </w:rPr>
        <w:t>.</w:t>
      </w:r>
      <w:bookmarkEnd w:id="856"/>
    </w:p>
    <w:p w14:paraId="424753A0" w14:textId="78F451D6" w:rsidR="00D306ED" w:rsidRPr="00C31EF2" w:rsidRDefault="00D306ED" w:rsidP="00C31EF2">
      <w:pPr>
        <w:pStyle w:val="a1"/>
        <w:numPr>
          <w:ilvl w:val="2"/>
          <w:numId w:val="4"/>
        </w:numPr>
        <w:spacing w:before="0"/>
        <w:rPr>
          <w:sz w:val="24"/>
          <w:szCs w:val="24"/>
        </w:rPr>
      </w:pPr>
      <w:r w:rsidRPr="00C31EF2">
        <w:rPr>
          <w:sz w:val="24"/>
          <w:szCs w:val="24"/>
        </w:rPr>
        <w:t xml:space="preserve">В </w:t>
      </w:r>
      <w:proofErr w:type="gramStart"/>
      <w:r w:rsidRPr="00C31EF2">
        <w:rPr>
          <w:sz w:val="24"/>
          <w:szCs w:val="24"/>
        </w:rPr>
        <w:t>случае</w:t>
      </w:r>
      <w:proofErr w:type="gramEnd"/>
      <w:r w:rsidRPr="00C31EF2">
        <w:rPr>
          <w:sz w:val="24"/>
          <w:szCs w:val="24"/>
        </w:rPr>
        <w:t xml:space="preserve"> подачи заявки на несколько лотов в дополнение к требованиям </w:t>
      </w:r>
      <w:r w:rsidR="00DD7772" w:rsidRPr="00C31EF2">
        <w:rPr>
          <w:sz w:val="24"/>
          <w:szCs w:val="24"/>
        </w:rPr>
        <w:t>подраздела</w:t>
      </w:r>
      <w:r w:rsidRPr="00C31EF2">
        <w:rPr>
          <w:sz w:val="24"/>
          <w:szCs w:val="24"/>
        </w:rPr>
        <w:t xml:space="preserve"> </w:t>
      </w:r>
      <w:r w:rsidR="00DD7772" w:rsidRPr="00C31EF2">
        <w:rPr>
          <w:sz w:val="24"/>
          <w:szCs w:val="24"/>
        </w:rPr>
        <w:fldChar w:fldCharType="begin"/>
      </w:r>
      <w:r w:rsidR="00DD7772" w:rsidRPr="00C31EF2">
        <w:rPr>
          <w:sz w:val="24"/>
          <w:szCs w:val="24"/>
        </w:rPr>
        <w:instrText xml:space="preserve"> REF _Ref514556725 \r \h </w:instrText>
      </w:r>
      <w:r w:rsidR="00C31EF2">
        <w:rPr>
          <w:sz w:val="24"/>
          <w:szCs w:val="24"/>
        </w:rPr>
        <w:instrText xml:space="preserve"> \* MERGEFORMAT </w:instrText>
      </w:r>
      <w:r w:rsidR="00DD7772" w:rsidRPr="00C31EF2">
        <w:rPr>
          <w:sz w:val="24"/>
          <w:szCs w:val="24"/>
        </w:rPr>
      </w:r>
      <w:r w:rsidR="00DD7772" w:rsidRPr="00C31EF2">
        <w:rPr>
          <w:sz w:val="24"/>
          <w:szCs w:val="24"/>
        </w:rPr>
        <w:fldChar w:fldCharType="separate"/>
      </w:r>
      <w:r w:rsidR="000959B4">
        <w:rPr>
          <w:sz w:val="24"/>
          <w:szCs w:val="24"/>
        </w:rPr>
        <w:t>4.5</w:t>
      </w:r>
      <w:r w:rsidR="00DD7772" w:rsidRPr="00C31EF2">
        <w:rPr>
          <w:sz w:val="24"/>
          <w:szCs w:val="24"/>
        </w:rPr>
        <w:fldChar w:fldCharType="end"/>
      </w:r>
      <w:r w:rsidR="00DD7772" w:rsidRPr="00C31EF2">
        <w:rPr>
          <w:sz w:val="24"/>
          <w:szCs w:val="24"/>
        </w:rPr>
        <w:t xml:space="preserve"> </w:t>
      </w:r>
      <w:r w:rsidRPr="00C31EF2">
        <w:rPr>
          <w:sz w:val="24"/>
          <w:szCs w:val="24"/>
        </w:rPr>
        <w:t>должны быть соблюдены следующие требования:</w:t>
      </w:r>
    </w:p>
    <w:p w14:paraId="455FEDDA" w14:textId="5A3AEE84" w:rsidR="00D306ED" w:rsidRPr="00C31EF2" w:rsidRDefault="00D306ED" w:rsidP="00C31EF2">
      <w:pPr>
        <w:pStyle w:val="a3"/>
        <w:tabs>
          <w:tab w:val="clear" w:pos="5104"/>
        </w:tabs>
        <w:spacing w:before="0"/>
        <w:ind w:left="1701"/>
        <w:rPr>
          <w:sz w:val="24"/>
          <w:szCs w:val="24"/>
        </w:rPr>
      </w:pPr>
      <w:r w:rsidRPr="00C31EF2">
        <w:rPr>
          <w:sz w:val="24"/>
          <w:szCs w:val="24"/>
        </w:rPr>
        <w:fldChar w:fldCharType="begin"/>
      </w:r>
      <w:r w:rsidRPr="00C31EF2">
        <w:rPr>
          <w:sz w:val="24"/>
          <w:szCs w:val="24"/>
        </w:rPr>
        <w:instrText xml:space="preserve"> REF _Ref55336310 \h  \* MERGEFORMAT </w:instrText>
      </w:r>
      <w:r w:rsidRPr="00C31EF2">
        <w:rPr>
          <w:sz w:val="24"/>
          <w:szCs w:val="24"/>
        </w:rPr>
      </w:r>
      <w:r w:rsidRPr="00C31EF2">
        <w:rPr>
          <w:sz w:val="24"/>
          <w:szCs w:val="24"/>
        </w:rPr>
        <w:fldChar w:fldCharType="separate"/>
      </w:r>
      <w:r w:rsidR="000959B4" w:rsidRPr="00C31EF2">
        <w:rPr>
          <w:sz w:val="24"/>
          <w:szCs w:val="24"/>
        </w:rPr>
        <w:t xml:space="preserve">Письмо о подаче оферты (форма </w:t>
      </w:r>
      <w:r w:rsidR="000959B4">
        <w:rPr>
          <w:sz w:val="24"/>
          <w:szCs w:val="24"/>
        </w:rPr>
        <w:t>2</w:t>
      </w:r>
      <w:r w:rsidR="000959B4" w:rsidRPr="00C31EF2">
        <w:rPr>
          <w:sz w:val="24"/>
          <w:szCs w:val="24"/>
        </w:rPr>
        <w:t>)</w:t>
      </w:r>
      <w:r w:rsidRPr="00C31EF2">
        <w:rPr>
          <w:sz w:val="24"/>
          <w:szCs w:val="24"/>
        </w:rPr>
        <w:fldChar w:fldCharType="end"/>
      </w:r>
      <w:r w:rsidRPr="00C31EF2">
        <w:rPr>
          <w:sz w:val="24"/>
          <w:szCs w:val="24"/>
        </w:rPr>
        <w:t xml:space="preserve"> должно содержать указание номера и названия каждого лота.</w:t>
      </w:r>
    </w:p>
    <w:p w14:paraId="0C349E0A" w14:textId="71C4EF30" w:rsidR="00D306ED" w:rsidRPr="00C31EF2" w:rsidRDefault="00EA4ECB" w:rsidP="00C31EF2">
      <w:pPr>
        <w:pStyle w:val="a3"/>
        <w:tabs>
          <w:tab w:val="clear" w:pos="5104"/>
        </w:tabs>
        <w:spacing w:before="0"/>
        <w:ind w:left="1701"/>
        <w:rPr>
          <w:sz w:val="24"/>
          <w:szCs w:val="24"/>
        </w:rPr>
      </w:pPr>
      <w:r w:rsidRPr="00C31EF2">
        <w:rPr>
          <w:sz w:val="24"/>
          <w:szCs w:val="24"/>
        </w:rPr>
        <w:fldChar w:fldCharType="begin"/>
      </w:r>
      <w:r w:rsidRPr="00C31EF2">
        <w:rPr>
          <w:sz w:val="24"/>
          <w:szCs w:val="24"/>
        </w:rPr>
        <w:instrText xml:space="preserve"> REF _Ref55335818 \h  \* MERGEFORMAT </w:instrText>
      </w:r>
      <w:r w:rsidRPr="00C31EF2">
        <w:rPr>
          <w:sz w:val="24"/>
          <w:szCs w:val="24"/>
        </w:rPr>
      </w:r>
      <w:r w:rsidRPr="00C31EF2">
        <w:rPr>
          <w:sz w:val="24"/>
          <w:szCs w:val="24"/>
        </w:rPr>
        <w:fldChar w:fldCharType="separate"/>
      </w:r>
      <w:r w:rsidR="000959B4" w:rsidRPr="000959B4">
        <w:rPr>
          <w:sz w:val="24"/>
          <w:szCs w:val="24"/>
        </w:rPr>
        <w:t>Коммерческое предложение (форма 3)</w:t>
      </w:r>
      <w:r w:rsidRPr="00C31EF2">
        <w:rPr>
          <w:sz w:val="24"/>
          <w:szCs w:val="24"/>
        </w:rPr>
        <w:fldChar w:fldCharType="end"/>
      </w:r>
      <w:r w:rsidRPr="00C31EF2">
        <w:rPr>
          <w:sz w:val="24"/>
          <w:szCs w:val="24"/>
        </w:rPr>
        <w:t xml:space="preserve">, </w:t>
      </w:r>
      <w:r w:rsidR="0087395F" w:rsidRPr="00C31EF2">
        <w:rPr>
          <w:sz w:val="24"/>
          <w:szCs w:val="24"/>
        </w:rPr>
        <w:fldChar w:fldCharType="begin"/>
      </w:r>
      <w:r w:rsidR="0087395F" w:rsidRPr="00C31EF2">
        <w:rPr>
          <w:sz w:val="24"/>
          <w:szCs w:val="24"/>
        </w:rPr>
        <w:instrText xml:space="preserve"> REF _Ref514556477 \h  \* MERGEFORMAT </w:instrText>
      </w:r>
      <w:r w:rsidR="0087395F" w:rsidRPr="00C31EF2">
        <w:rPr>
          <w:sz w:val="24"/>
          <w:szCs w:val="24"/>
        </w:rPr>
      </w:r>
      <w:r w:rsidR="0087395F" w:rsidRPr="00C31EF2">
        <w:rPr>
          <w:sz w:val="24"/>
          <w:szCs w:val="24"/>
        </w:rPr>
        <w:fldChar w:fldCharType="separate"/>
      </w:r>
      <w:r w:rsidR="000959B4" w:rsidRPr="00C31EF2">
        <w:rPr>
          <w:sz w:val="24"/>
          <w:szCs w:val="24"/>
        </w:rPr>
        <w:t xml:space="preserve">Техническое предложение (форма </w:t>
      </w:r>
      <w:r w:rsidR="000959B4">
        <w:rPr>
          <w:sz w:val="24"/>
          <w:szCs w:val="24"/>
        </w:rPr>
        <w:t>4</w:t>
      </w:r>
      <w:r w:rsidR="000959B4" w:rsidRPr="00C31EF2">
        <w:rPr>
          <w:sz w:val="24"/>
          <w:szCs w:val="24"/>
        </w:rPr>
        <w:t>)</w:t>
      </w:r>
      <w:r w:rsidR="0087395F" w:rsidRPr="00C31EF2">
        <w:rPr>
          <w:sz w:val="24"/>
          <w:szCs w:val="24"/>
        </w:rPr>
        <w:fldChar w:fldCharType="end"/>
      </w:r>
      <w:r w:rsidR="00D306ED" w:rsidRPr="00C31EF2">
        <w:rPr>
          <w:sz w:val="24"/>
          <w:szCs w:val="24"/>
        </w:rPr>
        <w:t xml:space="preserve">, </w:t>
      </w:r>
      <w:r w:rsidR="00D306ED" w:rsidRPr="00C31EF2">
        <w:rPr>
          <w:sz w:val="24"/>
          <w:szCs w:val="24"/>
        </w:rPr>
        <w:fldChar w:fldCharType="begin"/>
      </w:r>
      <w:r w:rsidR="00D306ED" w:rsidRPr="00C31EF2">
        <w:rPr>
          <w:sz w:val="24"/>
          <w:szCs w:val="24"/>
        </w:rPr>
        <w:instrText xml:space="preserve"> REF _Ref86826666 \h </w:instrText>
      </w:r>
      <w:r w:rsidR="00AC6BD2" w:rsidRPr="00C31EF2">
        <w:rPr>
          <w:sz w:val="24"/>
          <w:szCs w:val="24"/>
        </w:rPr>
        <w:instrText xml:space="preserve"> \* MERGEFORMAT </w:instrText>
      </w:r>
      <w:r w:rsidR="00D306ED" w:rsidRPr="00C31EF2">
        <w:rPr>
          <w:sz w:val="24"/>
          <w:szCs w:val="24"/>
        </w:rPr>
      </w:r>
      <w:r w:rsidR="00D306ED" w:rsidRPr="00C31EF2">
        <w:rPr>
          <w:sz w:val="24"/>
          <w:szCs w:val="24"/>
        </w:rPr>
        <w:fldChar w:fldCharType="separate"/>
      </w:r>
      <w:r w:rsidR="000959B4" w:rsidRPr="00C31EF2">
        <w:rPr>
          <w:sz w:val="24"/>
          <w:szCs w:val="24"/>
        </w:rPr>
        <w:t xml:space="preserve">Календарный график (форма </w:t>
      </w:r>
      <w:r w:rsidR="000959B4">
        <w:rPr>
          <w:sz w:val="24"/>
          <w:szCs w:val="24"/>
        </w:rPr>
        <w:t>5</w:t>
      </w:r>
      <w:r w:rsidR="000959B4" w:rsidRPr="00C31EF2">
        <w:rPr>
          <w:sz w:val="24"/>
          <w:szCs w:val="24"/>
        </w:rPr>
        <w:t>)</w:t>
      </w:r>
      <w:r w:rsidR="00D306ED" w:rsidRPr="00C31EF2">
        <w:rPr>
          <w:sz w:val="24"/>
          <w:szCs w:val="24"/>
        </w:rPr>
        <w:fldChar w:fldCharType="end"/>
      </w:r>
      <w:r w:rsidR="00D306ED" w:rsidRPr="00C31EF2">
        <w:rPr>
          <w:sz w:val="24"/>
          <w:szCs w:val="24"/>
        </w:rPr>
        <w:t xml:space="preserve"> должны быть подготовлены отдельно по каждому из лотов с указанием номера и названия лота.</w:t>
      </w:r>
    </w:p>
    <w:p w14:paraId="599F90F1" w14:textId="756FEBD0" w:rsidR="00D306ED" w:rsidRPr="00C31EF2" w:rsidRDefault="00D306ED" w:rsidP="00C31EF2">
      <w:pPr>
        <w:pStyle w:val="a1"/>
        <w:numPr>
          <w:ilvl w:val="2"/>
          <w:numId w:val="4"/>
        </w:numPr>
        <w:spacing w:before="0"/>
        <w:rPr>
          <w:sz w:val="24"/>
          <w:szCs w:val="24"/>
        </w:rPr>
      </w:pPr>
      <w:r w:rsidRPr="00C31EF2">
        <w:rPr>
          <w:sz w:val="24"/>
          <w:szCs w:val="24"/>
        </w:rPr>
        <w:t xml:space="preserve">В </w:t>
      </w:r>
      <w:proofErr w:type="gramStart"/>
      <w:r w:rsidRPr="00C31EF2">
        <w:rPr>
          <w:sz w:val="24"/>
          <w:szCs w:val="24"/>
        </w:rPr>
        <w:t>случае</w:t>
      </w:r>
      <w:proofErr w:type="gramEnd"/>
      <w:r w:rsidRPr="00C31EF2">
        <w:rPr>
          <w:sz w:val="24"/>
          <w:szCs w:val="24"/>
        </w:rPr>
        <w:t xml:space="preserve"> если пунктом </w:t>
      </w:r>
      <w:r w:rsidRPr="00C31EF2">
        <w:rPr>
          <w:sz w:val="24"/>
          <w:szCs w:val="24"/>
        </w:rPr>
        <w:fldChar w:fldCharType="begin"/>
      </w:r>
      <w:r w:rsidRPr="00C31EF2">
        <w:rPr>
          <w:sz w:val="24"/>
          <w:szCs w:val="24"/>
        </w:rPr>
        <w:instrText xml:space="preserve"> REF _Ref249865292 \r \h </w:instrText>
      </w:r>
      <w:r w:rsidR="00AC6BD2" w:rsidRPr="00C31EF2">
        <w:rPr>
          <w:sz w:val="24"/>
          <w:szCs w:val="24"/>
        </w:rPr>
        <w:instrText xml:space="preserve"> \* MERGEFORMAT </w:instrText>
      </w:r>
      <w:r w:rsidRPr="00C31EF2">
        <w:rPr>
          <w:sz w:val="24"/>
          <w:szCs w:val="24"/>
        </w:rPr>
      </w:r>
      <w:r w:rsidRPr="00C31EF2">
        <w:rPr>
          <w:sz w:val="24"/>
          <w:szCs w:val="24"/>
        </w:rPr>
        <w:fldChar w:fldCharType="separate"/>
      </w:r>
      <w:r w:rsidR="000959B4">
        <w:rPr>
          <w:sz w:val="24"/>
          <w:szCs w:val="24"/>
        </w:rPr>
        <w:t>1.2.13</w:t>
      </w:r>
      <w:r w:rsidRPr="00C31EF2">
        <w:rPr>
          <w:sz w:val="24"/>
          <w:szCs w:val="24"/>
        </w:rPr>
        <w:fldChar w:fldCharType="end"/>
      </w:r>
      <w:r w:rsidRPr="00C31EF2">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C31EF2">
        <w:rPr>
          <w:sz w:val="24"/>
          <w:szCs w:val="24"/>
        </w:rPr>
        <w:t xml:space="preserve">обеспечения </w:t>
      </w:r>
      <w:r w:rsidRPr="00C31EF2">
        <w:rPr>
          <w:sz w:val="24"/>
          <w:szCs w:val="24"/>
        </w:rPr>
        <w:t>по всем лотам</w:t>
      </w:r>
      <w:r w:rsidR="008024DB" w:rsidRPr="00C31EF2">
        <w:rPr>
          <w:sz w:val="24"/>
          <w:szCs w:val="24"/>
        </w:rPr>
        <w:t xml:space="preserve">, на которые </w:t>
      </w:r>
      <w:r w:rsidR="0087395F" w:rsidRPr="00C31EF2">
        <w:rPr>
          <w:sz w:val="24"/>
          <w:szCs w:val="24"/>
        </w:rPr>
        <w:t>У</w:t>
      </w:r>
      <w:r w:rsidR="008024DB" w:rsidRPr="00C31EF2">
        <w:rPr>
          <w:sz w:val="24"/>
          <w:szCs w:val="24"/>
        </w:rPr>
        <w:t>частник подает заявку,</w:t>
      </w:r>
      <w:r w:rsidRPr="00C31EF2">
        <w:rPr>
          <w:sz w:val="24"/>
          <w:szCs w:val="24"/>
        </w:rPr>
        <w:t xml:space="preserve"> с указанием суммы обеспечения по каждому из лотов; также допускается </w:t>
      </w:r>
      <w:r w:rsidR="008F5DB7" w:rsidRPr="00C31EF2">
        <w:rPr>
          <w:sz w:val="24"/>
          <w:szCs w:val="24"/>
        </w:rPr>
        <w:t>внесение</w:t>
      </w:r>
      <w:r w:rsidRPr="00C31EF2">
        <w:rPr>
          <w:sz w:val="24"/>
          <w:szCs w:val="24"/>
        </w:rPr>
        <w:t xml:space="preserve"> обеспечения отдельно по каждому из лотов. Удержание </w:t>
      </w:r>
      <w:r w:rsidR="0087395F" w:rsidRPr="00C31EF2">
        <w:rPr>
          <w:sz w:val="24"/>
          <w:szCs w:val="24"/>
        </w:rPr>
        <w:t xml:space="preserve">Организатором </w:t>
      </w:r>
      <w:r w:rsidRPr="00C31EF2">
        <w:rPr>
          <w:sz w:val="24"/>
          <w:szCs w:val="24"/>
        </w:rPr>
        <w:t>обеспечения может производит</w:t>
      </w:r>
      <w:r w:rsidR="00A05D38" w:rsidRPr="00C31EF2">
        <w:rPr>
          <w:sz w:val="24"/>
          <w:szCs w:val="24"/>
        </w:rPr>
        <w:t>ь</w:t>
      </w:r>
      <w:r w:rsidRPr="00C31EF2">
        <w:rPr>
          <w:sz w:val="24"/>
          <w:szCs w:val="24"/>
        </w:rPr>
        <w:t xml:space="preserve">ся только по тем лотам, на которые Участник </w:t>
      </w:r>
      <w:proofErr w:type="gramStart"/>
      <w:r w:rsidRPr="00C31EF2">
        <w:rPr>
          <w:sz w:val="24"/>
          <w:szCs w:val="24"/>
        </w:rPr>
        <w:t>подал заявку и по которым он был</w:t>
      </w:r>
      <w:proofErr w:type="gramEnd"/>
      <w:r w:rsidRPr="00C31EF2">
        <w:rPr>
          <w:sz w:val="24"/>
          <w:szCs w:val="24"/>
        </w:rPr>
        <w:t xml:space="preserve"> признан Победителем.</w:t>
      </w:r>
    </w:p>
    <w:p w14:paraId="49086B09" w14:textId="54B8E289" w:rsidR="00D541F3" w:rsidRPr="00C31EF2" w:rsidRDefault="00B550AE" w:rsidP="00C31EF2">
      <w:pPr>
        <w:pStyle w:val="a1"/>
        <w:numPr>
          <w:ilvl w:val="2"/>
          <w:numId w:val="4"/>
        </w:numPr>
        <w:spacing w:before="0"/>
        <w:rPr>
          <w:sz w:val="24"/>
          <w:szCs w:val="24"/>
        </w:rPr>
      </w:pPr>
      <w:bookmarkStart w:id="857" w:name="_Ref197148723"/>
      <w:r w:rsidRPr="00C31EF2">
        <w:rPr>
          <w:sz w:val="24"/>
          <w:szCs w:val="24"/>
        </w:rPr>
        <w:t>Решения, принимаемые в ходе процедуры закупки, в том числе р</w:t>
      </w:r>
      <w:r w:rsidR="00D306ED" w:rsidRPr="00C31EF2">
        <w:rPr>
          <w:sz w:val="24"/>
          <w:szCs w:val="24"/>
        </w:rPr>
        <w:t xml:space="preserve">ассмотрение </w:t>
      </w:r>
      <w:r w:rsidRPr="00C31EF2">
        <w:rPr>
          <w:sz w:val="24"/>
          <w:szCs w:val="24"/>
        </w:rPr>
        <w:t xml:space="preserve">и оценка </w:t>
      </w:r>
      <w:r w:rsidR="00D306ED" w:rsidRPr="00C31EF2">
        <w:rPr>
          <w:sz w:val="24"/>
          <w:szCs w:val="24"/>
        </w:rPr>
        <w:t>заявок</w:t>
      </w:r>
      <w:r w:rsidRPr="00C31EF2">
        <w:rPr>
          <w:sz w:val="24"/>
          <w:szCs w:val="24"/>
        </w:rPr>
        <w:t>,</w:t>
      </w:r>
      <w:r w:rsidR="00D306ED" w:rsidRPr="00C31EF2">
        <w:rPr>
          <w:sz w:val="24"/>
          <w:szCs w:val="24"/>
        </w:rPr>
        <w:t xml:space="preserve"> </w:t>
      </w:r>
      <w:r w:rsidR="00332787" w:rsidRPr="00C31EF2">
        <w:rPr>
          <w:sz w:val="24"/>
          <w:szCs w:val="24"/>
        </w:rPr>
        <w:t xml:space="preserve">определение </w:t>
      </w:r>
      <w:r w:rsidR="00892844" w:rsidRPr="00C31EF2">
        <w:rPr>
          <w:sz w:val="24"/>
          <w:szCs w:val="24"/>
        </w:rPr>
        <w:t>Победителя</w:t>
      </w:r>
      <w:r w:rsidRPr="00C31EF2">
        <w:rPr>
          <w:sz w:val="24"/>
          <w:szCs w:val="24"/>
        </w:rPr>
        <w:t xml:space="preserve">, </w:t>
      </w:r>
      <w:r w:rsidR="00D541F3" w:rsidRPr="00C31EF2">
        <w:rPr>
          <w:sz w:val="24"/>
          <w:szCs w:val="24"/>
        </w:rPr>
        <w:t xml:space="preserve">признание закупки несостоявшейся, </w:t>
      </w:r>
      <w:r w:rsidRPr="00C31EF2">
        <w:rPr>
          <w:sz w:val="24"/>
          <w:szCs w:val="24"/>
        </w:rPr>
        <w:t xml:space="preserve">отказ от </w:t>
      </w:r>
      <w:r w:rsidR="00D541F3" w:rsidRPr="00C31EF2">
        <w:rPr>
          <w:sz w:val="24"/>
          <w:szCs w:val="24"/>
        </w:rPr>
        <w:t>дальнейшего ее проведения и т.д.,</w:t>
      </w:r>
      <w:r w:rsidR="00892844" w:rsidRPr="00C31EF2">
        <w:rPr>
          <w:sz w:val="24"/>
          <w:szCs w:val="24"/>
        </w:rPr>
        <w:t xml:space="preserve"> </w:t>
      </w:r>
      <w:r w:rsidR="00D306ED" w:rsidRPr="00C31EF2">
        <w:rPr>
          <w:sz w:val="24"/>
          <w:szCs w:val="24"/>
        </w:rPr>
        <w:t>осуществля</w:t>
      </w:r>
      <w:r w:rsidRPr="00C31EF2">
        <w:rPr>
          <w:sz w:val="24"/>
          <w:szCs w:val="24"/>
        </w:rPr>
        <w:t>ю</w:t>
      </w:r>
      <w:r w:rsidR="00D306ED" w:rsidRPr="00C31EF2">
        <w:rPr>
          <w:sz w:val="24"/>
          <w:szCs w:val="24"/>
        </w:rPr>
        <w:t xml:space="preserve">тся раздельно и независимо по каждому из лотов. </w:t>
      </w:r>
      <w:r w:rsidR="00D541F3" w:rsidRPr="00C31EF2">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116ECF" w:rsidRDefault="00757125" w:rsidP="00116ECF">
      <w:pPr>
        <w:pStyle w:val="20"/>
        <w:spacing w:before="120"/>
        <w:rPr>
          <w:sz w:val="26"/>
        </w:rPr>
      </w:pPr>
      <w:bookmarkStart w:id="858" w:name="_Ref514716426"/>
      <w:bookmarkStart w:id="859" w:name="_Toc772556"/>
      <w:bookmarkEnd w:id="853"/>
      <w:bookmarkEnd w:id="854"/>
      <w:bookmarkEnd w:id="855"/>
      <w:bookmarkEnd w:id="857"/>
      <w:r w:rsidRPr="00116ECF">
        <w:rPr>
          <w:sz w:val="26"/>
        </w:rPr>
        <w:t>Особенности проведения закупки с выбором нескольких победителей</w:t>
      </w:r>
      <w:bookmarkEnd w:id="858"/>
      <w:bookmarkEnd w:id="859"/>
    </w:p>
    <w:p w14:paraId="607858D7" w14:textId="4FF480F8" w:rsidR="00757125" w:rsidRPr="00C31EF2" w:rsidRDefault="00757125" w:rsidP="00C31EF2">
      <w:pPr>
        <w:pStyle w:val="a1"/>
        <w:spacing w:before="0"/>
        <w:rPr>
          <w:sz w:val="24"/>
          <w:szCs w:val="24"/>
        </w:rPr>
      </w:pPr>
      <w:r w:rsidRPr="00C31EF2">
        <w:rPr>
          <w:sz w:val="24"/>
          <w:szCs w:val="24"/>
        </w:rPr>
        <w:t xml:space="preserve">Количество победителей, которое намерен определить </w:t>
      </w:r>
      <w:r w:rsidR="00164BC4" w:rsidRPr="00C31EF2">
        <w:rPr>
          <w:sz w:val="24"/>
          <w:szCs w:val="24"/>
        </w:rPr>
        <w:t>Организатор</w:t>
      </w:r>
      <w:r w:rsidRPr="00C31EF2">
        <w:rPr>
          <w:sz w:val="24"/>
          <w:szCs w:val="24"/>
        </w:rPr>
        <w:t xml:space="preserve"> </w:t>
      </w:r>
      <w:r w:rsidR="00164BC4" w:rsidRPr="00C31EF2">
        <w:rPr>
          <w:sz w:val="24"/>
          <w:szCs w:val="24"/>
        </w:rPr>
        <w:t>по итогам проведения закупки</w:t>
      </w:r>
      <w:r w:rsidR="00926BED" w:rsidRPr="00C31EF2">
        <w:rPr>
          <w:sz w:val="24"/>
          <w:szCs w:val="24"/>
        </w:rPr>
        <w:t xml:space="preserve"> в </w:t>
      </w:r>
      <w:proofErr w:type="gramStart"/>
      <w:r w:rsidR="00926BED" w:rsidRPr="00C31EF2">
        <w:rPr>
          <w:sz w:val="24"/>
          <w:szCs w:val="24"/>
        </w:rPr>
        <w:t>рамках</w:t>
      </w:r>
      <w:proofErr w:type="gramEnd"/>
      <w:r w:rsidR="00926BED" w:rsidRPr="00C31EF2">
        <w:rPr>
          <w:sz w:val="24"/>
          <w:szCs w:val="24"/>
        </w:rPr>
        <w:t xml:space="preserve"> одного лота</w:t>
      </w:r>
      <w:r w:rsidRPr="00C31EF2">
        <w:rPr>
          <w:sz w:val="24"/>
          <w:szCs w:val="24"/>
        </w:rPr>
        <w:t>, указано в п</w:t>
      </w:r>
      <w:r w:rsidR="00164BC4" w:rsidRPr="00C31EF2">
        <w:rPr>
          <w:sz w:val="24"/>
          <w:szCs w:val="24"/>
        </w:rPr>
        <w:t>ункте</w:t>
      </w:r>
      <w:r w:rsidRPr="00C31EF2">
        <w:rPr>
          <w:sz w:val="24"/>
          <w:szCs w:val="24"/>
        </w:rPr>
        <w:t xml:space="preserve"> </w:t>
      </w:r>
      <w:r w:rsidR="00164BC4" w:rsidRPr="00C31EF2">
        <w:rPr>
          <w:sz w:val="24"/>
          <w:szCs w:val="24"/>
        </w:rPr>
        <w:fldChar w:fldCharType="begin"/>
      </w:r>
      <w:r w:rsidR="00164BC4" w:rsidRPr="00C31EF2">
        <w:rPr>
          <w:sz w:val="24"/>
          <w:szCs w:val="24"/>
        </w:rPr>
        <w:instrText xml:space="preserve"> REF _Ref514590588 \r \h </w:instrText>
      </w:r>
      <w:r w:rsidR="00C31EF2">
        <w:rPr>
          <w:sz w:val="24"/>
          <w:szCs w:val="24"/>
        </w:rPr>
        <w:instrText xml:space="preserve"> \* MERGEFORMAT </w:instrText>
      </w:r>
      <w:r w:rsidR="00164BC4" w:rsidRPr="00C31EF2">
        <w:rPr>
          <w:sz w:val="24"/>
          <w:szCs w:val="24"/>
        </w:rPr>
      </w:r>
      <w:r w:rsidR="00164BC4" w:rsidRPr="00C31EF2">
        <w:rPr>
          <w:sz w:val="24"/>
          <w:szCs w:val="24"/>
        </w:rPr>
        <w:fldChar w:fldCharType="separate"/>
      </w:r>
      <w:r w:rsidR="000959B4">
        <w:rPr>
          <w:sz w:val="24"/>
          <w:szCs w:val="24"/>
        </w:rPr>
        <w:t>1.2.24</w:t>
      </w:r>
      <w:r w:rsidR="00164BC4" w:rsidRPr="00C31EF2">
        <w:rPr>
          <w:sz w:val="24"/>
          <w:szCs w:val="24"/>
        </w:rPr>
        <w:fldChar w:fldCharType="end"/>
      </w:r>
      <w:r w:rsidRPr="00C31EF2">
        <w:rPr>
          <w:sz w:val="24"/>
          <w:szCs w:val="24"/>
        </w:rPr>
        <w:t>.</w:t>
      </w:r>
    </w:p>
    <w:p w14:paraId="03F520CD" w14:textId="3B805834" w:rsidR="00757125" w:rsidRPr="00C31EF2" w:rsidRDefault="00757125" w:rsidP="00C31EF2">
      <w:pPr>
        <w:pStyle w:val="a1"/>
        <w:spacing w:before="0"/>
        <w:rPr>
          <w:sz w:val="24"/>
          <w:szCs w:val="24"/>
        </w:rPr>
      </w:pPr>
      <w:r w:rsidRPr="00C31EF2">
        <w:rPr>
          <w:sz w:val="24"/>
          <w:szCs w:val="24"/>
        </w:rPr>
        <w:t xml:space="preserve">В </w:t>
      </w:r>
      <w:proofErr w:type="gramStart"/>
      <w:r w:rsidRPr="00C31EF2">
        <w:rPr>
          <w:sz w:val="24"/>
          <w:szCs w:val="24"/>
        </w:rPr>
        <w:t>случае</w:t>
      </w:r>
      <w:proofErr w:type="gramEnd"/>
      <w:r w:rsidRPr="00C31EF2">
        <w:rPr>
          <w:sz w:val="24"/>
          <w:szCs w:val="24"/>
        </w:rPr>
        <w:t xml:space="preserve"> намерения </w:t>
      </w:r>
      <w:r w:rsidR="00164BC4" w:rsidRPr="00C31EF2">
        <w:rPr>
          <w:sz w:val="24"/>
          <w:szCs w:val="24"/>
        </w:rPr>
        <w:t>Организатора</w:t>
      </w:r>
      <w:r w:rsidRPr="00C31EF2">
        <w:rPr>
          <w:sz w:val="24"/>
          <w:szCs w:val="24"/>
        </w:rPr>
        <w:t xml:space="preserve"> </w:t>
      </w:r>
      <w:r w:rsidR="00164BC4" w:rsidRPr="00C31EF2">
        <w:rPr>
          <w:sz w:val="24"/>
          <w:szCs w:val="24"/>
        </w:rPr>
        <w:t xml:space="preserve">выбрать </w:t>
      </w:r>
      <w:r w:rsidRPr="00C31EF2">
        <w:rPr>
          <w:sz w:val="24"/>
          <w:szCs w:val="24"/>
        </w:rPr>
        <w:t xml:space="preserve">нескольких </w:t>
      </w:r>
      <w:r w:rsidR="00926BED" w:rsidRPr="00C31EF2">
        <w:rPr>
          <w:sz w:val="24"/>
          <w:szCs w:val="24"/>
        </w:rPr>
        <w:t>П</w:t>
      </w:r>
      <w:r w:rsidRPr="00C31EF2">
        <w:rPr>
          <w:sz w:val="24"/>
          <w:szCs w:val="24"/>
        </w:rPr>
        <w:t>обедителей для этого может быть предусмотрен один из следующих механизмов:</w:t>
      </w:r>
    </w:p>
    <w:p w14:paraId="6DF81324" w14:textId="6388274E" w:rsidR="00757125" w:rsidRPr="00C31EF2" w:rsidRDefault="00757125" w:rsidP="00C31EF2">
      <w:pPr>
        <w:pStyle w:val="a3"/>
        <w:tabs>
          <w:tab w:val="clear" w:pos="5104"/>
        </w:tabs>
        <w:spacing w:before="0"/>
        <w:ind w:left="1701"/>
        <w:rPr>
          <w:sz w:val="24"/>
          <w:szCs w:val="24"/>
        </w:rPr>
      </w:pPr>
      <w:bookmarkStart w:id="860" w:name="_Ref514591835"/>
      <w:r w:rsidRPr="00C31EF2">
        <w:rPr>
          <w:sz w:val="24"/>
          <w:szCs w:val="24"/>
        </w:rPr>
        <w:t xml:space="preserve">выбор нескольких </w:t>
      </w:r>
      <w:r w:rsidR="00164BC4" w:rsidRPr="00C31EF2">
        <w:rPr>
          <w:sz w:val="24"/>
          <w:szCs w:val="24"/>
        </w:rPr>
        <w:t>П</w:t>
      </w:r>
      <w:r w:rsidRPr="00C31EF2">
        <w:rPr>
          <w:sz w:val="24"/>
          <w:szCs w:val="24"/>
        </w:rPr>
        <w:t xml:space="preserve">обедителей с целью распределения по частям общего объема потребности </w:t>
      </w:r>
      <w:r w:rsidR="00164BC4" w:rsidRPr="00C31EF2">
        <w:rPr>
          <w:sz w:val="24"/>
          <w:szCs w:val="24"/>
        </w:rPr>
        <w:t>З</w:t>
      </w:r>
      <w:r w:rsidRPr="00C31EF2">
        <w:rPr>
          <w:sz w:val="24"/>
          <w:szCs w:val="24"/>
        </w:rPr>
        <w:t xml:space="preserve">аказчика между </w:t>
      </w:r>
      <w:r w:rsidR="00164BC4" w:rsidRPr="00C31EF2">
        <w:rPr>
          <w:sz w:val="24"/>
          <w:szCs w:val="24"/>
        </w:rPr>
        <w:t>П</w:t>
      </w:r>
      <w:r w:rsidRPr="00C31EF2">
        <w:rPr>
          <w:sz w:val="24"/>
          <w:szCs w:val="24"/>
        </w:rPr>
        <w:t>обедителями;</w:t>
      </w:r>
      <w:bookmarkEnd w:id="860"/>
    </w:p>
    <w:p w14:paraId="61032E88" w14:textId="608D1B64" w:rsidR="00757125" w:rsidRPr="00C31EF2" w:rsidRDefault="00757125" w:rsidP="00C31EF2">
      <w:pPr>
        <w:pStyle w:val="a3"/>
        <w:tabs>
          <w:tab w:val="clear" w:pos="5104"/>
        </w:tabs>
        <w:spacing w:before="0"/>
        <w:ind w:left="1701"/>
        <w:rPr>
          <w:sz w:val="24"/>
          <w:szCs w:val="24"/>
        </w:rPr>
      </w:pPr>
      <w:bookmarkStart w:id="861" w:name="_Ref514591801"/>
      <w:r w:rsidRPr="00C31EF2">
        <w:rPr>
          <w:sz w:val="24"/>
          <w:szCs w:val="24"/>
        </w:rPr>
        <w:t xml:space="preserve">выбор нескольких </w:t>
      </w:r>
      <w:r w:rsidR="00164BC4" w:rsidRPr="00C31EF2">
        <w:rPr>
          <w:sz w:val="24"/>
          <w:szCs w:val="24"/>
        </w:rPr>
        <w:t>П</w:t>
      </w:r>
      <w:r w:rsidRPr="00C31EF2">
        <w:rPr>
          <w:sz w:val="24"/>
          <w:szCs w:val="24"/>
        </w:rPr>
        <w:t>обедителей с целью заключения договор</w:t>
      </w:r>
      <w:r w:rsidR="00926BED" w:rsidRPr="00C31EF2">
        <w:rPr>
          <w:sz w:val="24"/>
          <w:szCs w:val="24"/>
        </w:rPr>
        <w:t>ов на</w:t>
      </w:r>
      <w:r w:rsidRPr="00C31EF2">
        <w:rPr>
          <w:sz w:val="24"/>
          <w:szCs w:val="24"/>
        </w:rPr>
        <w:t xml:space="preserve"> одинаков</w:t>
      </w:r>
      <w:r w:rsidR="00926BED" w:rsidRPr="00C31EF2">
        <w:rPr>
          <w:sz w:val="24"/>
          <w:szCs w:val="24"/>
        </w:rPr>
        <w:t>ый</w:t>
      </w:r>
      <w:r w:rsidRPr="00C31EF2">
        <w:rPr>
          <w:sz w:val="24"/>
          <w:szCs w:val="24"/>
        </w:rPr>
        <w:t xml:space="preserve"> объем </w:t>
      </w:r>
      <w:r w:rsidR="00926BED" w:rsidRPr="00C31EF2">
        <w:rPr>
          <w:sz w:val="24"/>
          <w:szCs w:val="24"/>
        </w:rPr>
        <w:t xml:space="preserve">потребности </w:t>
      </w:r>
      <w:r w:rsidRPr="00C31EF2">
        <w:rPr>
          <w:sz w:val="24"/>
          <w:szCs w:val="24"/>
        </w:rPr>
        <w:t xml:space="preserve">с каждым из </w:t>
      </w:r>
      <w:r w:rsidR="00164BC4" w:rsidRPr="00C31EF2">
        <w:rPr>
          <w:sz w:val="24"/>
          <w:szCs w:val="24"/>
        </w:rPr>
        <w:t>П</w:t>
      </w:r>
      <w:r w:rsidRPr="00C31EF2">
        <w:rPr>
          <w:sz w:val="24"/>
          <w:szCs w:val="24"/>
        </w:rPr>
        <w:t>обедителей</w:t>
      </w:r>
      <w:r w:rsidR="00926BED" w:rsidRPr="00C31EF2">
        <w:rPr>
          <w:sz w:val="24"/>
          <w:szCs w:val="24"/>
        </w:rPr>
        <w:t xml:space="preserve"> в целях последующего </w:t>
      </w:r>
      <w:r w:rsidR="00926BED" w:rsidRPr="00C31EF2">
        <w:rPr>
          <w:sz w:val="24"/>
          <w:szCs w:val="24"/>
        </w:rPr>
        <w:lastRenderedPageBreak/>
        <w:t>распределения фактического объема поставок продукции в ходе исполнения обязательств по заключенным договорам</w:t>
      </w:r>
      <w:r w:rsidRPr="00C31EF2">
        <w:rPr>
          <w:sz w:val="24"/>
          <w:szCs w:val="24"/>
        </w:rPr>
        <w:t>.</w:t>
      </w:r>
      <w:bookmarkEnd w:id="861"/>
    </w:p>
    <w:p w14:paraId="521D0B52" w14:textId="7204783E" w:rsidR="00757125" w:rsidRPr="00C31EF2" w:rsidRDefault="00757125" w:rsidP="00C31EF2">
      <w:pPr>
        <w:pStyle w:val="a1"/>
        <w:spacing w:before="0"/>
        <w:rPr>
          <w:sz w:val="24"/>
          <w:szCs w:val="24"/>
        </w:rPr>
      </w:pPr>
      <w:r w:rsidRPr="00C31EF2">
        <w:rPr>
          <w:sz w:val="24"/>
          <w:szCs w:val="24"/>
        </w:rPr>
        <w:t xml:space="preserve">Конкретный механизм выбора нескольких </w:t>
      </w:r>
      <w:r w:rsidR="00164BC4" w:rsidRPr="00C31EF2">
        <w:rPr>
          <w:sz w:val="24"/>
          <w:szCs w:val="24"/>
        </w:rPr>
        <w:t>П</w:t>
      </w:r>
      <w:r w:rsidRPr="00C31EF2">
        <w:rPr>
          <w:sz w:val="24"/>
          <w:szCs w:val="24"/>
        </w:rPr>
        <w:t xml:space="preserve">обедителей и </w:t>
      </w:r>
      <w:r w:rsidR="00164BC4" w:rsidRPr="00C31EF2">
        <w:rPr>
          <w:sz w:val="24"/>
          <w:szCs w:val="24"/>
        </w:rPr>
        <w:t>правила распределения объемов продукции среди них</w:t>
      </w:r>
      <w:r w:rsidRPr="00C31EF2">
        <w:rPr>
          <w:sz w:val="24"/>
          <w:szCs w:val="24"/>
        </w:rPr>
        <w:t xml:space="preserve"> устанавливается </w:t>
      </w:r>
      <w:r w:rsidR="00164BC4" w:rsidRPr="00C31EF2">
        <w:rPr>
          <w:sz w:val="24"/>
          <w:szCs w:val="24"/>
        </w:rPr>
        <w:t xml:space="preserve">в </w:t>
      </w:r>
      <w:r w:rsidR="00C40ADB" w:rsidRPr="00C31EF2">
        <w:rPr>
          <w:sz w:val="24"/>
          <w:szCs w:val="24"/>
        </w:rPr>
        <w:t xml:space="preserve">пункте </w:t>
      </w:r>
      <w:r w:rsidR="00C40ADB" w:rsidRPr="00C31EF2">
        <w:rPr>
          <w:sz w:val="24"/>
          <w:szCs w:val="24"/>
        </w:rPr>
        <w:fldChar w:fldCharType="begin"/>
      </w:r>
      <w:r w:rsidR="00C40ADB" w:rsidRPr="00C31EF2">
        <w:rPr>
          <w:sz w:val="24"/>
          <w:szCs w:val="24"/>
        </w:rPr>
        <w:instrText xml:space="preserve"> REF _Ref514590588 \r \h </w:instrText>
      </w:r>
      <w:r w:rsidR="00C31EF2">
        <w:rPr>
          <w:sz w:val="24"/>
          <w:szCs w:val="24"/>
        </w:rPr>
        <w:instrText xml:space="preserve"> \* MERGEFORMAT </w:instrText>
      </w:r>
      <w:r w:rsidR="00C40ADB" w:rsidRPr="00C31EF2">
        <w:rPr>
          <w:sz w:val="24"/>
          <w:szCs w:val="24"/>
        </w:rPr>
      </w:r>
      <w:r w:rsidR="00C40ADB" w:rsidRPr="00C31EF2">
        <w:rPr>
          <w:sz w:val="24"/>
          <w:szCs w:val="24"/>
        </w:rPr>
        <w:fldChar w:fldCharType="separate"/>
      </w:r>
      <w:r w:rsidR="000959B4">
        <w:rPr>
          <w:sz w:val="24"/>
          <w:szCs w:val="24"/>
        </w:rPr>
        <w:t>1.2.24</w:t>
      </w:r>
      <w:r w:rsidR="00C40ADB" w:rsidRPr="00C31EF2">
        <w:rPr>
          <w:sz w:val="24"/>
          <w:szCs w:val="24"/>
        </w:rPr>
        <w:fldChar w:fldCharType="end"/>
      </w:r>
      <w:r w:rsidR="00C40ADB" w:rsidRPr="00C31EF2">
        <w:rPr>
          <w:sz w:val="24"/>
          <w:szCs w:val="24"/>
        </w:rPr>
        <w:t>.</w:t>
      </w:r>
    </w:p>
    <w:p w14:paraId="3F48228E" w14:textId="3085CDAC" w:rsidR="00757125" w:rsidRPr="00C31EF2" w:rsidRDefault="00757125" w:rsidP="00C31EF2">
      <w:pPr>
        <w:pStyle w:val="a1"/>
        <w:spacing w:before="0"/>
        <w:rPr>
          <w:sz w:val="24"/>
          <w:szCs w:val="24"/>
        </w:rPr>
      </w:pPr>
      <w:r w:rsidRPr="00C31EF2">
        <w:rPr>
          <w:sz w:val="24"/>
          <w:szCs w:val="24"/>
        </w:rPr>
        <w:t xml:space="preserve">В </w:t>
      </w:r>
      <w:proofErr w:type="gramStart"/>
      <w:r w:rsidRPr="00C31EF2">
        <w:rPr>
          <w:sz w:val="24"/>
          <w:szCs w:val="24"/>
        </w:rPr>
        <w:t>случае</w:t>
      </w:r>
      <w:proofErr w:type="gramEnd"/>
      <w:r w:rsidRPr="00C31EF2">
        <w:rPr>
          <w:sz w:val="24"/>
          <w:szCs w:val="24"/>
        </w:rPr>
        <w:t xml:space="preserve"> проведения закупки с целью распределения по частям общего объема потребности </w:t>
      </w:r>
      <w:r w:rsidR="00164BC4" w:rsidRPr="00C31EF2">
        <w:rPr>
          <w:sz w:val="24"/>
          <w:szCs w:val="24"/>
        </w:rPr>
        <w:t>З</w:t>
      </w:r>
      <w:r w:rsidRPr="00C31EF2">
        <w:rPr>
          <w:sz w:val="24"/>
          <w:szCs w:val="24"/>
        </w:rPr>
        <w:t xml:space="preserve">аказчика между </w:t>
      </w:r>
      <w:r w:rsidR="00926BED" w:rsidRPr="00C31EF2">
        <w:rPr>
          <w:sz w:val="24"/>
          <w:szCs w:val="24"/>
        </w:rPr>
        <w:t xml:space="preserve">несколькими </w:t>
      </w:r>
      <w:r w:rsidR="00164BC4" w:rsidRPr="00C31EF2">
        <w:rPr>
          <w:sz w:val="24"/>
          <w:szCs w:val="24"/>
        </w:rPr>
        <w:t>П</w:t>
      </w:r>
      <w:r w:rsidRPr="00C31EF2">
        <w:rPr>
          <w:sz w:val="24"/>
          <w:szCs w:val="24"/>
        </w:rPr>
        <w:t>обедителями (</w:t>
      </w:r>
      <w:r w:rsidR="00926BED" w:rsidRPr="00C31EF2">
        <w:rPr>
          <w:sz w:val="24"/>
          <w:szCs w:val="24"/>
        </w:rPr>
        <w:t xml:space="preserve">подпункт </w:t>
      </w:r>
      <w:r w:rsidR="00926BED" w:rsidRPr="00C31EF2">
        <w:rPr>
          <w:sz w:val="24"/>
          <w:szCs w:val="24"/>
        </w:rPr>
        <w:fldChar w:fldCharType="begin"/>
      </w:r>
      <w:r w:rsidR="00926BED" w:rsidRPr="00C31EF2">
        <w:rPr>
          <w:sz w:val="24"/>
          <w:szCs w:val="24"/>
        </w:rPr>
        <w:instrText xml:space="preserve"> REF _Ref514591835 \r \h </w:instrText>
      </w:r>
      <w:r w:rsidR="00C31EF2">
        <w:rPr>
          <w:sz w:val="24"/>
          <w:szCs w:val="24"/>
        </w:rPr>
        <w:instrText xml:space="preserve"> \* MERGEFORMAT </w:instrText>
      </w:r>
      <w:r w:rsidR="00926BED" w:rsidRPr="00C31EF2">
        <w:rPr>
          <w:sz w:val="24"/>
          <w:szCs w:val="24"/>
        </w:rPr>
      </w:r>
      <w:r w:rsidR="00926BED" w:rsidRPr="00C31EF2">
        <w:rPr>
          <w:sz w:val="24"/>
          <w:szCs w:val="24"/>
        </w:rPr>
        <w:fldChar w:fldCharType="separate"/>
      </w:r>
      <w:r w:rsidR="000959B4">
        <w:rPr>
          <w:sz w:val="24"/>
          <w:szCs w:val="24"/>
        </w:rPr>
        <w:t>6.3.2а)</w:t>
      </w:r>
      <w:r w:rsidR="00926BED" w:rsidRPr="00C31EF2">
        <w:rPr>
          <w:sz w:val="24"/>
          <w:szCs w:val="24"/>
        </w:rPr>
        <w:fldChar w:fldCharType="end"/>
      </w:r>
      <w:r w:rsidRPr="00C31EF2">
        <w:rPr>
          <w:sz w:val="24"/>
          <w:szCs w:val="24"/>
        </w:rPr>
        <w:t xml:space="preserve">), </w:t>
      </w:r>
      <w:r w:rsidR="00926BED" w:rsidRPr="00C31EF2">
        <w:rPr>
          <w:sz w:val="24"/>
          <w:szCs w:val="24"/>
        </w:rPr>
        <w:t>У</w:t>
      </w:r>
      <w:r w:rsidRPr="00C31EF2">
        <w:rPr>
          <w:sz w:val="24"/>
          <w:szCs w:val="24"/>
        </w:rPr>
        <w:t xml:space="preserve">частник вправе </w:t>
      </w:r>
      <w:r w:rsidR="00926BED" w:rsidRPr="00C31EF2">
        <w:rPr>
          <w:sz w:val="24"/>
          <w:szCs w:val="24"/>
        </w:rPr>
        <w:t>подать заявку как на весь объем лота,</w:t>
      </w:r>
      <w:r w:rsidRPr="00C31EF2">
        <w:rPr>
          <w:sz w:val="24"/>
          <w:szCs w:val="24"/>
        </w:rPr>
        <w:t xml:space="preserve"> так и на его часть.</w:t>
      </w:r>
    </w:p>
    <w:p w14:paraId="460CFE4F" w14:textId="18300FBC" w:rsidR="00F51BA9" w:rsidRPr="00C31EF2" w:rsidRDefault="00757125" w:rsidP="00C31EF2">
      <w:pPr>
        <w:pStyle w:val="a1"/>
        <w:spacing w:before="0"/>
        <w:rPr>
          <w:sz w:val="24"/>
          <w:szCs w:val="24"/>
        </w:rPr>
      </w:pPr>
      <w:r w:rsidRPr="00C31EF2">
        <w:rPr>
          <w:sz w:val="24"/>
          <w:szCs w:val="24"/>
        </w:rPr>
        <w:t xml:space="preserve">В </w:t>
      </w:r>
      <w:proofErr w:type="gramStart"/>
      <w:r w:rsidRPr="00C31EF2">
        <w:rPr>
          <w:sz w:val="24"/>
          <w:szCs w:val="24"/>
        </w:rPr>
        <w:t>случае</w:t>
      </w:r>
      <w:proofErr w:type="gramEnd"/>
      <w:r w:rsidRPr="00C31EF2">
        <w:rPr>
          <w:sz w:val="24"/>
          <w:szCs w:val="24"/>
        </w:rPr>
        <w:t xml:space="preserve"> проведения закупки с целью заключения договора одинакового объема с каждым из </w:t>
      </w:r>
      <w:r w:rsidR="00926BED" w:rsidRPr="00C31EF2">
        <w:rPr>
          <w:sz w:val="24"/>
          <w:szCs w:val="24"/>
        </w:rPr>
        <w:t>П</w:t>
      </w:r>
      <w:r w:rsidRPr="00C31EF2">
        <w:rPr>
          <w:sz w:val="24"/>
          <w:szCs w:val="24"/>
        </w:rPr>
        <w:t>обедителей</w:t>
      </w:r>
      <w:r w:rsidR="00926BED" w:rsidRPr="00C31EF2">
        <w:rPr>
          <w:sz w:val="24"/>
          <w:szCs w:val="24"/>
        </w:rPr>
        <w:t xml:space="preserve"> (подпункт </w:t>
      </w:r>
      <w:r w:rsidR="00926BED" w:rsidRPr="00C31EF2">
        <w:rPr>
          <w:sz w:val="24"/>
          <w:szCs w:val="24"/>
        </w:rPr>
        <w:fldChar w:fldCharType="begin"/>
      </w:r>
      <w:r w:rsidR="00926BED" w:rsidRPr="00C31EF2">
        <w:rPr>
          <w:sz w:val="24"/>
          <w:szCs w:val="24"/>
        </w:rPr>
        <w:instrText xml:space="preserve"> REF _Ref514591801 \r \h </w:instrText>
      </w:r>
      <w:r w:rsidR="00C31EF2">
        <w:rPr>
          <w:sz w:val="24"/>
          <w:szCs w:val="24"/>
        </w:rPr>
        <w:instrText xml:space="preserve"> \* MERGEFORMAT </w:instrText>
      </w:r>
      <w:r w:rsidR="00926BED" w:rsidRPr="00C31EF2">
        <w:rPr>
          <w:sz w:val="24"/>
          <w:szCs w:val="24"/>
        </w:rPr>
      </w:r>
      <w:r w:rsidR="00926BED" w:rsidRPr="00C31EF2">
        <w:rPr>
          <w:sz w:val="24"/>
          <w:szCs w:val="24"/>
        </w:rPr>
        <w:fldChar w:fldCharType="separate"/>
      </w:r>
      <w:r w:rsidR="000959B4">
        <w:rPr>
          <w:sz w:val="24"/>
          <w:szCs w:val="24"/>
        </w:rPr>
        <w:t>6.3.2б)</w:t>
      </w:r>
      <w:r w:rsidR="00926BED" w:rsidRPr="00C31EF2">
        <w:rPr>
          <w:sz w:val="24"/>
          <w:szCs w:val="24"/>
        </w:rPr>
        <w:fldChar w:fldCharType="end"/>
      </w:r>
      <w:r w:rsidR="00926BED" w:rsidRPr="00C31EF2">
        <w:rPr>
          <w:sz w:val="24"/>
          <w:szCs w:val="24"/>
        </w:rPr>
        <w:t>)</w:t>
      </w:r>
      <w:r w:rsidRPr="00C31EF2">
        <w:rPr>
          <w:sz w:val="24"/>
          <w:szCs w:val="24"/>
        </w:rPr>
        <w:t xml:space="preserve">, у </w:t>
      </w:r>
      <w:r w:rsidR="00164BC4" w:rsidRPr="00C31EF2">
        <w:rPr>
          <w:sz w:val="24"/>
          <w:szCs w:val="24"/>
        </w:rPr>
        <w:t>З</w:t>
      </w:r>
      <w:r w:rsidRPr="00C31EF2">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C31EF2">
        <w:rPr>
          <w:sz w:val="24"/>
          <w:szCs w:val="24"/>
        </w:rPr>
        <w:t>П</w:t>
      </w:r>
      <w:r w:rsidRPr="00C31EF2">
        <w:rPr>
          <w:sz w:val="24"/>
          <w:szCs w:val="24"/>
        </w:rPr>
        <w:t xml:space="preserve">обедителем. </w:t>
      </w:r>
    </w:p>
    <w:p w14:paraId="4D626C4A" w14:textId="6D2BD811" w:rsidR="00757125" w:rsidRPr="00C31EF2" w:rsidRDefault="00757125" w:rsidP="00C31EF2">
      <w:pPr>
        <w:pStyle w:val="a1"/>
        <w:spacing w:before="0"/>
        <w:rPr>
          <w:sz w:val="24"/>
          <w:szCs w:val="24"/>
        </w:rPr>
      </w:pPr>
      <w:r w:rsidRPr="00C31EF2">
        <w:rPr>
          <w:sz w:val="24"/>
          <w:szCs w:val="24"/>
        </w:rPr>
        <w:t xml:space="preserve">Кроме того, </w:t>
      </w:r>
      <w:r w:rsidR="00164BC4" w:rsidRPr="00C31EF2">
        <w:rPr>
          <w:sz w:val="24"/>
          <w:szCs w:val="24"/>
        </w:rPr>
        <w:t>З</w:t>
      </w:r>
      <w:r w:rsidRPr="00C31EF2">
        <w:rPr>
          <w:sz w:val="24"/>
          <w:szCs w:val="24"/>
        </w:rPr>
        <w:t>аказчик вправе</w:t>
      </w:r>
      <w:r w:rsidR="00926BED" w:rsidRPr="00C31EF2">
        <w:rPr>
          <w:sz w:val="24"/>
          <w:szCs w:val="24"/>
        </w:rPr>
        <w:t xml:space="preserve"> в одностороннем </w:t>
      </w:r>
      <w:proofErr w:type="gramStart"/>
      <w:r w:rsidR="00926BED" w:rsidRPr="00C31EF2">
        <w:rPr>
          <w:sz w:val="24"/>
          <w:szCs w:val="24"/>
        </w:rPr>
        <w:t>порядке</w:t>
      </w:r>
      <w:proofErr w:type="gramEnd"/>
      <w:r w:rsidRPr="00C31EF2">
        <w:rPr>
          <w:sz w:val="24"/>
          <w:szCs w:val="24"/>
        </w:rPr>
        <w:t xml:space="preserve"> </w:t>
      </w:r>
      <w:r w:rsidR="00926BED" w:rsidRPr="00C31EF2">
        <w:rPr>
          <w:sz w:val="24"/>
          <w:szCs w:val="24"/>
        </w:rPr>
        <w:t>расторгнуть</w:t>
      </w:r>
      <w:r w:rsidRPr="00C31EF2">
        <w:rPr>
          <w:sz w:val="24"/>
          <w:szCs w:val="24"/>
        </w:rPr>
        <w:t xml:space="preserve"> заключенн</w:t>
      </w:r>
      <w:r w:rsidR="00926BED" w:rsidRPr="00C31EF2">
        <w:rPr>
          <w:sz w:val="24"/>
          <w:szCs w:val="24"/>
        </w:rPr>
        <w:t>ый</w:t>
      </w:r>
      <w:r w:rsidRPr="00C31EF2">
        <w:rPr>
          <w:sz w:val="24"/>
          <w:szCs w:val="24"/>
        </w:rPr>
        <w:t xml:space="preserve"> договор с любым </w:t>
      </w:r>
      <w:r w:rsidR="00926BED" w:rsidRPr="00C31EF2">
        <w:rPr>
          <w:sz w:val="24"/>
          <w:szCs w:val="24"/>
        </w:rPr>
        <w:t>П</w:t>
      </w:r>
      <w:r w:rsidRPr="00C31EF2">
        <w:rPr>
          <w:sz w:val="24"/>
          <w:szCs w:val="24"/>
        </w:rPr>
        <w:t>обедителем в случае ненадлежащего исполнения последним принятых на себя обязательств</w:t>
      </w:r>
      <w:r w:rsidR="00926BED" w:rsidRPr="00C31EF2">
        <w:rPr>
          <w:sz w:val="24"/>
          <w:szCs w:val="24"/>
        </w:rPr>
        <w:t xml:space="preserve"> в соответствии с условиями проекта Договора (Приложение №2 к настоящей Документации о закупке)</w:t>
      </w:r>
      <w:r w:rsidRPr="00C31EF2">
        <w:rPr>
          <w:sz w:val="24"/>
          <w:szCs w:val="24"/>
        </w:rPr>
        <w:t>.</w:t>
      </w:r>
    </w:p>
    <w:p w14:paraId="02E364C0" w14:textId="3702C40A" w:rsidR="00757125" w:rsidRPr="00C31EF2" w:rsidRDefault="00757125" w:rsidP="00C31EF2">
      <w:pPr>
        <w:pStyle w:val="a1"/>
        <w:spacing w:before="0"/>
        <w:rPr>
          <w:sz w:val="24"/>
          <w:szCs w:val="24"/>
        </w:rPr>
      </w:pPr>
      <w:r w:rsidRPr="00C31EF2">
        <w:rPr>
          <w:sz w:val="24"/>
          <w:szCs w:val="24"/>
        </w:rPr>
        <w:t>Порядок определения нескольких победителей, установленный в п</w:t>
      </w:r>
      <w:r w:rsidR="00926BED" w:rsidRPr="00C31EF2">
        <w:rPr>
          <w:sz w:val="24"/>
          <w:szCs w:val="24"/>
        </w:rPr>
        <w:t xml:space="preserve">ункте </w:t>
      </w:r>
      <w:r w:rsidR="00C40ADB" w:rsidRPr="00C31EF2">
        <w:rPr>
          <w:sz w:val="24"/>
          <w:szCs w:val="24"/>
        </w:rPr>
        <w:fldChar w:fldCharType="begin"/>
      </w:r>
      <w:r w:rsidR="00C40ADB" w:rsidRPr="00C31EF2">
        <w:rPr>
          <w:sz w:val="24"/>
          <w:szCs w:val="24"/>
        </w:rPr>
        <w:instrText xml:space="preserve"> REF _Ref514590588 \r \h </w:instrText>
      </w:r>
      <w:r w:rsidR="00C31EF2">
        <w:rPr>
          <w:sz w:val="24"/>
          <w:szCs w:val="24"/>
        </w:rPr>
        <w:instrText xml:space="preserve"> \* MERGEFORMAT </w:instrText>
      </w:r>
      <w:r w:rsidR="00C40ADB" w:rsidRPr="00C31EF2">
        <w:rPr>
          <w:sz w:val="24"/>
          <w:szCs w:val="24"/>
        </w:rPr>
      </w:r>
      <w:r w:rsidR="00C40ADB" w:rsidRPr="00C31EF2">
        <w:rPr>
          <w:sz w:val="24"/>
          <w:szCs w:val="24"/>
        </w:rPr>
        <w:fldChar w:fldCharType="separate"/>
      </w:r>
      <w:r w:rsidR="000959B4">
        <w:rPr>
          <w:sz w:val="24"/>
          <w:szCs w:val="24"/>
        </w:rPr>
        <w:t>1.2.24</w:t>
      </w:r>
      <w:r w:rsidR="00C40ADB" w:rsidRPr="00C31EF2">
        <w:rPr>
          <w:sz w:val="24"/>
          <w:szCs w:val="24"/>
        </w:rPr>
        <w:fldChar w:fldCharType="end"/>
      </w:r>
      <w:r w:rsidRPr="00C31EF2">
        <w:rPr>
          <w:sz w:val="24"/>
          <w:szCs w:val="24"/>
        </w:rPr>
        <w:t xml:space="preserve">, является приоритетным по отношении к общему порядку выбора </w:t>
      </w:r>
      <w:r w:rsidR="00344697" w:rsidRPr="00C31EF2">
        <w:rPr>
          <w:sz w:val="24"/>
          <w:szCs w:val="24"/>
        </w:rPr>
        <w:t>П</w:t>
      </w:r>
      <w:r w:rsidRPr="00C31EF2">
        <w:rPr>
          <w:sz w:val="24"/>
          <w:szCs w:val="24"/>
        </w:rPr>
        <w:t xml:space="preserve">обедителя, предусмотренному в подразделе </w:t>
      </w:r>
      <w:r w:rsidR="00926BED" w:rsidRPr="00C31EF2">
        <w:rPr>
          <w:sz w:val="24"/>
          <w:szCs w:val="24"/>
        </w:rPr>
        <w:fldChar w:fldCharType="begin"/>
      </w:r>
      <w:r w:rsidR="00926BED" w:rsidRPr="00C31EF2">
        <w:rPr>
          <w:sz w:val="24"/>
          <w:szCs w:val="24"/>
        </w:rPr>
        <w:instrText xml:space="preserve"> REF _Ref197141938 \r \h </w:instrText>
      </w:r>
      <w:r w:rsidR="00C31EF2">
        <w:rPr>
          <w:sz w:val="24"/>
          <w:szCs w:val="24"/>
        </w:rPr>
        <w:instrText xml:space="preserve"> \* MERGEFORMAT </w:instrText>
      </w:r>
      <w:r w:rsidR="00926BED" w:rsidRPr="00C31EF2">
        <w:rPr>
          <w:sz w:val="24"/>
          <w:szCs w:val="24"/>
        </w:rPr>
      </w:r>
      <w:r w:rsidR="00926BED" w:rsidRPr="00C31EF2">
        <w:rPr>
          <w:sz w:val="24"/>
          <w:szCs w:val="24"/>
        </w:rPr>
        <w:fldChar w:fldCharType="separate"/>
      </w:r>
      <w:r w:rsidR="000959B4">
        <w:rPr>
          <w:sz w:val="24"/>
          <w:szCs w:val="24"/>
        </w:rPr>
        <w:t>4.18</w:t>
      </w:r>
      <w:r w:rsidR="00926BED" w:rsidRPr="00C31EF2">
        <w:rPr>
          <w:sz w:val="24"/>
          <w:szCs w:val="24"/>
        </w:rPr>
        <w:fldChar w:fldCharType="end"/>
      </w:r>
      <w:r w:rsidRPr="00C31EF2">
        <w:rPr>
          <w:sz w:val="24"/>
          <w:szCs w:val="24"/>
        </w:rPr>
        <w:t>.</w:t>
      </w:r>
    </w:p>
    <w:p w14:paraId="0EC8DFC1" w14:textId="08D83AF3" w:rsidR="00EC5F37" w:rsidRPr="00116ECF" w:rsidRDefault="00376A79" w:rsidP="00116ECF">
      <w:pPr>
        <w:pStyle w:val="1"/>
        <w:spacing w:before="0" w:after="0"/>
        <w:rPr>
          <w:rFonts w:ascii="Times New Roman" w:hAnsi="Times New Roman"/>
          <w:sz w:val="28"/>
          <w:szCs w:val="28"/>
        </w:rPr>
      </w:pPr>
      <w:bookmarkStart w:id="862" w:name="_Ref55280368"/>
      <w:bookmarkStart w:id="863" w:name="_Toc55285361"/>
      <w:bookmarkStart w:id="864" w:name="_Toc55305390"/>
      <w:bookmarkStart w:id="865" w:name="_Toc57314671"/>
      <w:bookmarkStart w:id="866" w:name="_Toc69728985"/>
      <w:bookmarkStart w:id="867" w:name="_Ref384631716"/>
      <w:bookmarkStart w:id="868" w:name="_Toc772557"/>
      <w:bookmarkStart w:id="869" w:name="ФОРМЫ"/>
      <w:r w:rsidRPr="00116ECF">
        <w:rPr>
          <w:rFonts w:ascii="Times New Roman" w:hAnsi="Times New Roman"/>
          <w:sz w:val="28"/>
          <w:szCs w:val="28"/>
        </w:rPr>
        <w:lastRenderedPageBreak/>
        <w:t>ОБРАЗЦЫ ОСНОВНЫХ ФОРМ ДОКУМЕНТОВ, ВКЛЮЧАЕМЫХ В ЗАЯВКУ</w:t>
      </w:r>
      <w:bookmarkEnd w:id="862"/>
      <w:bookmarkEnd w:id="863"/>
      <w:bookmarkEnd w:id="864"/>
      <w:bookmarkEnd w:id="865"/>
      <w:bookmarkEnd w:id="866"/>
      <w:bookmarkEnd w:id="867"/>
      <w:bookmarkEnd w:id="868"/>
    </w:p>
    <w:p w14:paraId="4B3CB4B9" w14:textId="4C9864CE" w:rsidR="00C22E8E" w:rsidRPr="00116ECF" w:rsidRDefault="00C22E8E" w:rsidP="00116ECF">
      <w:pPr>
        <w:pStyle w:val="20"/>
        <w:spacing w:before="0" w:after="0"/>
        <w:rPr>
          <w:sz w:val="28"/>
          <w:szCs w:val="28"/>
        </w:rPr>
      </w:pPr>
      <w:bookmarkStart w:id="870" w:name="_Ref417482063"/>
      <w:bookmarkStart w:id="871" w:name="_Toc418077920"/>
      <w:bookmarkStart w:id="872" w:name="_Toc772558"/>
      <w:r w:rsidRPr="00116ECF">
        <w:rPr>
          <w:sz w:val="28"/>
          <w:szCs w:val="28"/>
        </w:rPr>
        <w:t xml:space="preserve">Опись документов (форма </w:t>
      </w:r>
      <w:r w:rsidR="00F013F8" w:rsidRPr="00116ECF">
        <w:rPr>
          <w:sz w:val="28"/>
          <w:szCs w:val="28"/>
        </w:rPr>
        <w:fldChar w:fldCharType="begin"/>
      </w:r>
      <w:r w:rsidR="00F013F8" w:rsidRPr="00116ECF">
        <w:rPr>
          <w:sz w:val="28"/>
          <w:szCs w:val="28"/>
        </w:rPr>
        <w:instrText xml:space="preserve"> SEQ форма \* ARABIC </w:instrText>
      </w:r>
      <w:r w:rsidR="00F013F8" w:rsidRPr="00116ECF">
        <w:rPr>
          <w:sz w:val="28"/>
          <w:szCs w:val="28"/>
        </w:rPr>
        <w:fldChar w:fldCharType="separate"/>
      </w:r>
      <w:r w:rsidR="000959B4">
        <w:rPr>
          <w:noProof/>
          <w:sz w:val="28"/>
          <w:szCs w:val="28"/>
        </w:rPr>
        <w:t>1</w:t>
      </w:r>
      <w:r w:rsidR="00F013F8" w:rsidRPr="00116ECF">
        <w:rPr>
          <w:noProof/>
          <w:sz w:val="28"/>
          <w:szCs w:val="28"/>
        </w:rPr>
        <w:fldChar w:fldCharType="end"/>
      </w:r>
      <w:r w:rsidRPr="00116ECF">
        <w:rPr>
          <w:sz w:val="28"/>
          <w:szCs w:val="28"/>
        </w:rPr>
        <w:t>)</w:t>
      </w:r>
      <w:bookmarkEnd w:id="870"/>
      <w:bookmarkEnd w:id="871"/>
      <w:bookmarkEnd w:id="872"/>
    </w:p>
    <w:p w14:paraId="72EDED3A" w14:textId="77777777" w:rsidR="00C22E8E" w:rsidRPr="00116ECF" w:rsidRDefault="00C22E8E" w:rsidP="00116ECF">
      <w:pPr>
        <w:pStyle w:val="23"/>
        <w:numPr>
          <w:ilvl w:val="2"/>
          <w:numId w:val="4"/>
        </w:numPr>
        <w:spacing w:before="0" w:after="0"/>
      </w:pPr>
      <w:bookmarkStart w:id="873" w:name="_Toc418077921"/>
      <w:bookmarkStart w:id="874" w:name="_Toc772559"/>
      <w:r w:rsidRPr="00116ECF">
        <w:t>Форма описи документов</w:t>
      </w:r>
      <w:bookmarkEnd w:id="873"/>
      <w:bookmarkEnd w:id="874"/>
    </w:p>
    <w:p w14:paraId="2CB2C9F9" w14:textId="77777777" w:rsidR="00C22E8E" w:rsidRPr="00C31EF2" w:rsidRDefault="00C22E8E"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p w14:paraId="61FB31B1" w14:textId="77777777" w:rsidR="00C22E8E" w:rsidRPr="00C31EF2" w:rsidRDefault="00C22E8E" w:rsidP="00C31EF2">
      <w:pPr>
        <w:spacing w:before="0"/>
        <w:ind w:right="5243"/>
        <w:rPr>
          <w:sz w:val="24"/>
          <w:szCs w:val="24"/>
        </w:rPr>
      </w:pPr>
    </w:p>
    <w:p w14:paraId="7CAE4424" w14:textId="77777777" w:rsidR="00C22E8E" w:rsidRPr="00C31EF2" w:rsidRDefault="00C22E8E" w:rsidP="00C31EF2">
      <w:pPr>
        <w:spacing w:before="0"/>
        <w:rPr>
          <w:sz w:val="24"/>
          <w:szCs w:val="24"/>
        </w:rPr>
      </w:pPr>
    </w:p>
    <w:p w14:paraId="4479080C" w14:textId="04F856B1" w:rsidR="00C22E8E" w:rsidRPr="00C31EF2" w:rsidRDefault="00C22E8E" w:rsidP="00C31EF2">
      <w:pPr>
        <w:suppressAutoHyphens/>
        <w:spacing w:before="0"/>
        <w:jc w:val="center"/>
        <w:rPr>
          <w:b/>
          <w:sz w:val="24"/>
          <w:szCs w:val="24"/>
        </w:rPr>
      </w:pPr>
      <w:r w:rsidRPr="00C31EF2">
        <w:rPr>
          <w:b/>
          <w:caps/>
          <w:spacing w:val="20"/>
          <w:sz w:val="24"/>
          <w:szCs w:val="24"/>
        </w:rPr>
        <w:t>ОПИСЬ ДОКУМЕНТОВ</w:t>
      </w:r>
      <w:r w:rsidR="00113E30" w:rsidRPr="00C31EF2">
        <w:rPr>
          <w:rStyle w:val="ab"/>
          <w:b/>
          <w:caps/>
          <w:spacing w:val="20"/>
          <w:sz w:val="24"/>
          <w:szCs w:val="24"/>
        </w:rPr>
        <w:footnoteReference w:id="8"/>
      </w:r>
    </w:p>
    <w:p w14:paraId="2A0A5D40" w14:textId="77777777" w:rsidR="000876E2" w:rsidRPr="00C31EF2" w:rsidRDefault="000876E2" w:rsidP="00C31EF2">
      <w:pPr>
        <w:suppressAutoHyphens/>
        <w:spacing w:before="0"/>
        <w:jc w:val="center"/>
        <w:rPr>
          <w:i/>
          <w:sz w:val="24"/>
          <w:szCs w:val="24"/>
          <w:shd w:val="clear" w:color="auto" w:fill="BFBFBF" w:themeFill="background1" w:themeFillShade="BF"/>
        </w:rPr>
      </w:pPr>
      <w:r w:rsidRPr="00C31EF2">
        <w:rPr>
          <w:i/>
          <w:sz w:val="24"/>
          <w:szCs w:val="24"/>
          <w:highlight w:val="lightGray"/>
          <w:shd w:val="clear" w:color="auto" w:fill="BFBFBF" w:themeFill="background1" w:themeFillShade="BF"/>
        </w:rPr>
        <w:t>[</w:t>
      </w:r>
      <w:r w:rsidRPr="00C31EF2">
        <w:rPr>
          <w:rStyle w:val="afa"/>
          <w:b w:val="0"/>
          <w:sz w:val="24"/>
          <w:szCs w:val="24"/>
          <w:highlight w:val="lightGray"/>
          <w:shd w:val="clear" w:color="auto" w:fill="BFBFBF" w:themeFill="background1" w:themeFillShade="BF"/>
        </w:rPr>
        <w:t>выбрать один из вариантов</w:t>
      </w:r>
      <w:proofErr w:type="gramStart"/>
      <w:r w:rsidRPr="00C31EF2">
        <w:rPr>
          <w:rStyle w:val="afa"/>
          <w:b w:val="0"/>
          <w:sz w:val="24"/>
          <w:szCs w:val="24"/>
          <w:highlight w:val="lightGray"/>
          <w:shd w:val="clear" w:color="auto" w:fill="BFBFBF" w:themeFill="background1" w:themeFillShade="BF"/>
        </w:rPr>
        <w:t>:</w:t>
      </w:r>
      <w:r w:rsidRPr="00C31EF2">
        <w:rPr>
          <w:i/>
          <w:sz w:val="24"/>
          <w:szCs w:val="24"/>
          <w:highlight w:val="lightGray"/>
          <w:shd w:val="clear" w:color="auto" w:fill="BFBFBF" w:themeFill="background1" w:themeFillShade="BF"/>
        </w:rPr>
        <w:t>]</w:t>
      </w:r>
      <w:proofErr w:type="gramEnd"/>
    </w:p>
    <w:p w14:paraId="6AA834D7" w14:textId="2F693754" w:rsidR="000876E2" w:rsidRPr="00C31EF2" w:rsidRDefault="000876E2" w:rsidP="00C31EF2">
      <w:pPr>
        <w:pStyle w:val="affd"/>
        <w:suppressAutoHyphens/>
        <w:spacing w:before="0"/>
        <w:ind w:left="284"/>
        <w:jc w:val="center"/>
        <w:rPr>
          <w:b/>
          <w:szCs w:val="24"/>
        </w:rPr>
      </w:pPr>
      <w:r w:rsidRPr="00C31EF2">
        <w:rPr>
          <w:rFonts w:ascii="Times New Roman" w:hAnsi="Times New Roman"/>
          <w:b/>
          <w:szCs w:val="24"/>
        </w:rPr>
        <w:t>первой части заявки / второй части заявки / ценового предложения</w:t>
      </w:r>
    </w:p>
    <w:p w14:paraId="72368EA5" w14:textId="77777777" w:rsidR="00C22E8E" w:rsidRPr="00C31EF2" w:rsidRDefault="00C22E8E" w:rsidP="00C31EF2">
      <w:pPr>
        <w:widowControl w:val="0"/>
        <w:spacing w:before="0"/>
        <w:ind w:right="-2"/>
        <w:rPr>
          <w:sz w:val="24"/>
          <w:szCs w:val="24"/>
        </w:rPr>
      </w:pPr>
    </w:p>
    <w:p w14:paraId="1BC2429C" w14:textId="670D1D48" w:rsidR="00C22E8E" w:rsidRPr="00C31EF2" w:rsidRDefault="00DC1E2C" w:rsidP="00C31EF2">
      <w:pPr>
        <w:spacing w:before="0"/>
        <w:rPr>
          <w:sz w:val="24"/>
          <w:szCs w:val="24"/>
        </w:rPr>
      </w:pPr>
      <w:r w:rsidRPr="00C31EF2">
        <w:rPr>
          <w:sz w:val="24"/>
          <w:szCs w:val="24"/>
        </w:rPr>
        <w:t>П</w:t>
      </w:r>
      <w:r w:rsidR="00C22E8E" w:rsidRPr="00C31EF2">
        <w:rPr>
          <w:sz w:val="24"/>
          <w:szCs w:val="24"/>
        </w:rPr>
        <w:t>редставляе</w:t>
      </w:r>
      <w:r w:rsidRPr="00C31EF2">
        <w:rPr>
          <w:sz w:val="24"/>
          <w:szCs w:val="24"/>
        </w:rPr>
        <w:t xml:space="preserve">м </w:t>
      </w:r>
      <w:r w:rsidR="00C22E8E" w:rsidRPr="00C31EF2">
        <w:rPr>
          <w:sz w:val="24"/>
          <w:szCs w:val="24"/>
        </w:rPr>
        <w:t xml:space="preserve">для участия в </w:t>
      </w:r>
      <w:r w:rsidR="00AB1904" w:rsidRPr="00C31EF2">
        <w:rPr>
          <w:sz w:val="24"/>
          <w:szCs w:val="24"/>
        </w:rPr>
        <w:t>закупке</w:t>
      </w:r>
      <w:r w:rsidR="00C22E8E" w:rsidRPr="00C31EF2">
        <w:rPr>
          <w:sz w:val="24"/>
          <w:szCs w:val="24"/>
        </w:rPr>
        <w:t xml:space="preserve"> </w:t>
      </w:r>
      <w:proofErr w:type="gramStart"/>
      <w:r w:rsidR="00C22E8E" w:rsidRPr="00C31EF2">
        <w:rPr>
          <w:sz w:val="24"/>
          <w:szCs w:val="24"/>
        </w:rPr>
        <w:t>на</w:t>
      </w:r>
      <w:proofErr w:type="gramEnd"/>
      <w:r w:rsidR="00C22E8E" w:rsidRPr="00C31EF2">
        <w:rPr>
          <w:sz w:val="24"/>
          <w:szCs w:val="24"/>
        </w:rPr>
        <w:t>______________________________________</w:t>
      </w:r>
      <w:r w:rsidR="00AB1904" w:rsidRPr="00C31EF2">
        <w:rPr>
          <w:sz w:val="24"/>
          <w:szCs w:val="24"/>
        </w:rPr>
        <w:t>______</w:t>
      </w:r>
    </w:p>
    <w:p w14:paraId="06822BE6" w14:textId="77777777" w:rsidR="00C22E8E" w:rsidRPr="00C31EF2" w:rsidRDefault="00C22E8E" w:rsidP="00C31EF2">
      <w:pPr>
        <w:spacing w:before="0"/>
        <w:jc w:val="center"/>
        <w:rPr>
          <w:sz w:val="24"/>
          <w:szCs w:val="24"/>
          <w:vertAlign w:val="superscript"/>
        </w:rPr>
      </w:pPr>
      <w:r w:rsidRPr="00C31EF2">
        <w:rPr>
          <w:sz w:val="24"/>
          <w:szCs w:val="24"/>
          <w:vertAlign w:val="superscript"/>
        </w:rPr>
        <w:t xml:space="preserve">                                                                                                 (предмет договора)</w:t>
      </w:r>
    </w:p>
    <w:p w14:paraId="4ADAC622" w14:textId="28D12192" w:rsidR="00C22E8E" w:rsidRPr="00C31EF2" w:rsidRDefault="00C22E8E" w:rsidP="00C31EF2">
      <w:pPr>
        <w:spacing w:before="0"/>
        <w:rPr>
          <w:sz w:val="24"/>
          <w:szCs w:val="24"/>
        </w:rPr>
      </w:pPr>
      <w:r w:rsidRPr="00C31EF2">
        <w:rPr>
          <w:sz w:val="24"/>
          <w:szCs w:val="24"/>
        </w:rPr>
        <w:t>нижеперечисленные документы</w:t>
      </w:r>
      <w:r w:rsidR="00D03CAC" w:rsidRPr="00C31EF2">
        <w:rPr>
          <w:sz w:val="24"/>
          <w:szCs w:val="24"/>
        </w:rPr>
        <w:t>:</w:t>
      </w:r>
    </w:p>
    <w:p w14:paraId="45EFED4E" w14:textId="77777777" w:rsidR="00C22E8E" w:rsidRPr="00C31EF2" w:rsidRDefault="00C22E8E" w:rsidP="00C31EF2">
      <w:pPr>
        <w:widowControl w:val="0"/>
        <w:spacing w:before="0"/>
        <w:ind w:right="-2"/>
        <w:rPr>
          <w:sz w:val="24"/>
          <w:szCs w:val="24"/>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C31EF2"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C31EF2" w:rsidRDefault="00C22E8E" w:rsidP="00C31EF2">
            <w:pPr>
              <w:widowControl w:val="0"/>
              <w:spacing w:before="0"/>
              <w:ind w:right="-2"/>
              <w:jc w:val="center"/>
              <w:rPr>
                <w:snapToGrid/>
                <w:sz w:val="24"/>
                <w:szCs w:val="24"/>
              </w:rPr>
            </w:pPr>
            <w:r w:rsidRPr="00C31EF2">
              <w:rPr>
                <w:sz w:val="24"/>
                <w:szCs w:val="24"/>
              </w:rPr>
              <w:t>№ п\</w:t>
            </w:r>
            <w:proofErr w:type="gramStart"/>
            <w:r w:rsidRPr="00C31EF2">
              <w:rPr>
                <w:sz w:val="24"/>
                <w:szCs w:val="24"/>
              </w:rPr>
              <w:t>п</w:t>
            </w:r>
            <w:proofErr w:type="gramEnd"/>
          </w:p>
        </w:tc>
        <w:tc>
          <w:tcPr>
            <w:tcW w:w="5811" w:type="dxa"/>
            <w:tcBorders>
              <w:bottom w:val="single" w:sz="4" w:space="0" w:color="auto"/>
            </w:tcBorders>
            <w:shd w:val="clear" w:color="000000" w:fill="auto"/>
            <w:vAlign w:val="center"/>
          </w:tcPr>
          <w:p w14:paraId="73612336" w14:textId="74D9319A" w:rsidR="00C22E8E" w:rsidRPr="00C31EF2" w:rsidRDefault="00CE727F" w:rsidP="00C31EF2">
            <w:pPr>
              <w:widowControl w:val="0"/>
              <w:spacing w:before="0"/>
              <w:ind w:right="-2"/>
              <w:jc w:val="center"/>
              <w:rPr>
                <w:sz w:val="24"/>
                <w:szCs w:val="24"/>
              </w:rPr>
            </w:pPr>
            <w:r w:rsidRPr="00C31EF2">
              <w:rPr>
                <w:sz w:val="24"/>
                <w:szCs w:val="24"/>
              </w:rPr>
              <w:t>Наименование документа</w:t>
            </w:r>
            <w:r w:rsidR="009427DF" w:rsidRPr="00C31EF2">
              <w:rPr>
                <w:sz w:val="24"/>
                <w:szCs w:val="24"/>
              </w:rPr>
              <w:t xml:space="preserve"> / </w:t>
            </w:r>
            <w:r w:rsidR="00B314EA" w:rsidRPr="00C31EF2">
              <w:rPr>
                <w:sz w:val="24"/>
                <w:szCs w:val="24"/>
              </w:rPr>
              <w:br/>
            </w:r>
            <w:r w:rsidR="009427DF" w:rsidRPr="00C31EF2">
              <w:rPr>
                <w:sz w:val="24"/>
                <w:szCs w:val="24"/>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C31EF2" w:rsidRDefault="00D03CAC" w:rsidP="00C31EF2">
            <w:pPr>
              <w:widowControl w:val="0"/>
              <w:spacing w:before="0"/>
              <w:ind w:right="-2"/>
              <w:jc w:val="center"/>
              <w:rPr>
                <w:sz w:val="24"/>
                <w:szCs w:val="24"/>
              </w:rPr>
            </w:pPr>
            <w:r w:rsidRPr="00C31EF2">
              <w:rPr>
                <w:sz w:val="24"/>
                <w:szCs w:val="24"/>
              </w:rPr>
              <w:t>Кол</w:t>
            </w:r>
            <w:r w:rsidR="00B314EA" w:rsidRPr="00C31EF2">
              <w:rPr>
                <w:sz w:val="24"/>
                <w:szCs w:val="24"/>
              </w:rPr>
              <w:t>-</w:t>
            </w:r>
            <w:r w:rsidRPr="00C31EF2">
              <w:rPr>
                <w:sz w:val="24"/>
                <w:szCs w:val="24"/>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C31EF2" w:rsidRDefault="00D03CAC" w:rsidP="00C31EF2">
            <w:pPr>
              <w:widowControl w:val="0"/>
              <w:spacing w:before="0"/>
              <w:ind w:right="-2"/>
              <w:jc w:val="center"/>
              <w:rPr>
                <w:sz w:val="24"/>
                <w:szCs w:val="24"/>
              </w:rPr>
            </w:pPr>
            <w:r w:rsidRPr="00C31EF2">
              <w:rPr>
                <w:sz w:val="24"/>
                <w:szCs w:val="24"/>
              </w:rPr>
              <w:t>Страницы заявки:</w:t>
            </w:r>
          </w:p>
          <w:p w14:paraId="7AF14759" w14:textId="34A6A684" w:rsidR="00C22E8E" w:rsidRPr="00C31EF2" w:rsidRDefault="00D03CAC" w:rsidP="00C31EF2">
            <w:pPr>
              <w:widowControl w:val="0"/>
              <w:spacing w:before="0"/>
              <w:jc w:val="center"/>
              <w:rPr>
                <w:sz w:val="24"/>
                <w:szCs w:val="24"/>
              </w:rPr>
            </w:pPr>
            <w:r w:rsidRPr="00C31EF2">
              <w:rPr>
                <w:sz w:val="24"/>
                <w:szCs w:val="24"/>
              </w:rPr>
              <w:t>(с __по __)</w:t>
            </w:r>
          </w:p>
        </w:tc>
      </w:tr>
      <w:tr w:rsidR="00265364" w:rsidRPr="00C31EF2"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C31EF2" w:rsidRDefault="00265364" w:rsidP="00C31EF2">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C31EF2" w:rsidRDefault="00265364" w:rsidP="00C31EF2">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C31EF2" w:rsidRDefault="00265364" w:rsidP="00C31EF2">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14DCBCC7" w14:textId="77777777" w:rsidR="00265364" w:rsidRPr="00C31EF2" w:rsidRDefault="00265364" w:rsidP="00C31EF2">
            <w:pPr>
              <w:widowControl w:val="0"/>
              <w:spacing w:before="0"/>
              <w:ind w:right="-2"/>
              <w:jc w:val="center"/>
              <w:rPr>
                <w:sz w:val="24"/>
                <w:szCs w:val="24"/>
              </w:rPr>
            </w:pPr>
          </w:p>
        </w:tc>
      </w:tr>
      <w:tr w:rsidR="00265364" w:rsidRPr="00C31EF2"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C31EF2" w:rsidRDefault="00265364" w:rsidP="00C31EF2">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Pr="00C31EF2" w:rsidRDefault="00265364" w:rsidP="00C31EF2">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C31EF2" w:rsidRDefault="00265364" w:rsidP="00C31EF2">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022D27A0" w14:textId="77777777" w:rsidR="00265364" w:rsidRPr="00C31EF2" w:rsidRDefault="00265364" w:rsidP="00C31EF2">
            <w:pPr>
              <w:widowControl w:val="0"/>
              <w:spacing w:before="0"/>
              <w:ind w:right="-2"/>
              <w:jc w:val="center"/>
              <w:rPr>
                <w:sz w:val="24"/>
                <w:szCs w:val="24"/>
              </w:rPr>
            </w:pPr>
          </w:p>
        </w:tc>
      </w:tr>
      <w:tr w:rsidR="00265364" w:rsidRPr="00C31EF2"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C31EF2" w:rsidRDefault="00265364" w:rsidP="00C31EF2">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Pr="00C31EF2" w:rsidRDefault="00265364" w:rsidP="00C31EF2">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C31EF2" w:rsidRDefault="00265364" w:rsidP="00C31EF2">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6E42053B" w14:textId="77777777" w:rsidR="00265364" w:rsidRPr="00C31EF2" w:rsidRDefault="00265364" w:rsidP="00C31EF2">
            <w:pPr>
              <w:widowControl w:val="0"/>
              <w:spacing w:before="0"/>
              <w:ind w:right="-2"/>
              <w:jc w:val="center"/>
              <w:rPr>
                <w:sz w:val="24"/>
                <w:szCs w:val="24"/>
              </w:rPr>
            </w:pPr>
          </w:p>
        </w:tc>
      </w:tr>
      <w:tr w:rsidR="004C07E9" w:rsidRPr="00C31EF2"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C31EF2" w:rsidRDefault="004C07E9" w:rsidP="00C31EF2">
            <w:pPr>
              <w:widowControl w:val="0"/>
              <w:spacing w:before="0"/>
              <w:ind w:right="-2"/>
              <w:jc w:val="center"/>
              <w:rPr>
                <w:sz w:val="24"/>
                <w:szCs w:val="24"/>
              </w:rPr>
            </w:pPr>
            <w:r w:rsidRPr="00C31EF2">
              <w:rPr>
                <w:sz w:val="24"/>
                <w:szCs w:val="24"/>
              </w:rPr>
              <w:t>…</w:t>
            </w:r>
          </w:p>
        </w:tc>
        <w:tc>
          <w:tcPr>
            <w:tcW w:w="5811" w:type="dxa"/>
            <w:tcBorders>
              <w:bottom w:val="single" w:sz="4" w:space="0" w:color="auto"/>
            </w:tcBorders>
            <w:shd w:val="clear" w:color="000000" w:fill="auto"/>
            <w:vAlign w:val="center"/>
          </w:tcPr>
          <w:p w14:paraId="29AA14CD" w14:textId="77777777" w:rsidR="004C07E9" w:rsidRPr="00C31EF2" w:rsidRDefault="004C07E9" w:rsidP="00C31EF2">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C31EF2" w:rsidRDefault="004C07E9" w:rsidP="00C31EF2">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237F3CE7" w14:textId="77777777" w:rsidR="004C07E9" w:rsidRPr="00C31EF2" w:rsidRDefault="004C07E9" w:rsidP="00C31EF2">
            <w:pPr>
              <w:widowControl w:val="0"/>
              <w:spacing w:before="0"/>
              <w:ind w:right="-2"/>
              <w:jc w:val="center"/>
              <w:rPr>
                <w:sz w:val="24"/>
                <w:szCs w:val="24"/>
              </w:rPr>
            </w:pPr>
          </w:p>
        </w:tc>
      </w:tr>
      <w:tr w:rsidR="00C22E8E" w:rsidRPr="00C31EF2" w14:paraId="5E3E1868" w14:textId="77777777" w:rsidTr="00265364">
        <w:trPr>
          <w:trHeight w:val="540"/>
        </w:trPr>
        <w:tc>
          <w:tcPr>
            <w:tcW w:w="993" w:type="dxa"/>
            <w:tcBorders>
              <w:bottom w:val="single" w:sz="4" w:space="0" w:color="auto"/>
            </w:tcBorders>
            <w:vAlign w:val="center"/>
          </w:tcPr>
          <w:p w14:paraId="32069E03" w14:textId="77777777" w:rsidR="00C22E8E" w:rsidRPr="00C31EF2" w:rsidRDefault="00C22E8E" w:rsidP="00C31EF2">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C31EF2" w:rsidRDefault="00C22E8E" w:rsidP="00C31EF2">
            <w:pPr>
              <w:widowControl w:val="0"/>
              <w:spacing w:before="0"/>
              <w:jc w:val="right"/>
              <w:rPr>
                <w:snapToGrid/>
                <w:sz w:val="24"/>
                <w:szCs w:val="24"/>
              </w:rPr>
            </w:pPr>
            <w:r w:rsidRPr="00C31EF2">
              <w:rPr>
                <w:sz w:val="24"/>
                <w:szCs w:val="24"/>
              </w:rPr>
              <w:t xml:space="preserve">ВСЕГО </w:t>
            </w:r>
            <w:r w:rsidR="00D03CAC" w:rsidRPr="00C31EF2">
              <w:rPr>
                <w:sz w:val="24"/>
                <w:szCs w:val="24"/>
              </w:rPr>
              <w:t>листов заявки</w:t>
            </w:r>
            <w:r w:rsidRPr="00C31EF2">
              <w:rPr>
                <w:sz w:val="24"/>
                <w:szCs w:val="24"/>
              </w:rPr>
              <w:t>:</w:t>
            </w:r>
          </w:p>
        </w:tc>
        <w:tc>
          <w:tcPr>
            <w:tcW w:w="1701" w:type="dxa"/>
            <w:tcBorders>
              <w:bottom w:val="single" w:sz="4" w:space="0" w:color="auto"/>
            </w:tcBorders>
          </w:tcPr>
          <w:p w14:paraId="4915A3EA" w14:textId="77777777" w:rsidR="00C22E8E" w:rsidRPr="00C31EF2" w:rsidRDefault="00C22E8E" w:rsidP="00C31EF2">
            <w:pPr>
              <w:widowControl w:val="0"/>
              <w:spacing w:before="0"/>
              <w:ind w:right="-2"/>
              <w:rPr>
                <w:snapToGrid/>
                <w:sz w:val="24"/>
                <w:szCs w:val="24"/>
              </w:rPr>
            </w:pPr>
          </w:p>
        </w:tc>
      </w:tr>
    </w:tbl>
    <w:p w14:paraId="6AD93707" w14:textId="283584BE" w:rsidR="00C22E8E" w:rsidRPr="00C31EF2" w:rsidRDefault="00C22E8E" w:rsidP="00C31EF2">
      <w:pPr>
        <w:spacing w:before="0"/>
        <w:rPr>
          <w:sz w:val="24"/>
          <w:szCs w:val="24"/>
        </w:rPr>
      </w:pPr>
    </w:p>
    <w:p w14:paraId="2577E6C2" w14:textId="77777777" w:rsidR="00C22E8E" w:rsidRPr="00C31EF2" w:rsidRDefault="00C22E8E"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03DC6F4E" w14:textId="77777777" w:rsidR="00C22E8E" w:rsidRPr="00C31EF2" w:rsidRDefault="00C22E8E" w:rsidP="00C31EF2">
      <w:pPr>
        <w:pStyle w:val="23"/>
        <w:pageBreakBefore/>
        <w:numPr>
          <w:ilvl w:val="2"/>
          <w:numId w:val="4"/>
        </w:numPr>
        <w:spacing w:before="0" w:after="0"/>
        <w:rPr>
          <w:sz w:val="24"/>
          <w:szCs w:val="24"/>
        </w:rPr>
      </w:pPr>
      <w:bookmarkStart w:id="875" w:name="_Toc418077922"/>
      <w:bookmarkStart w:id="876" w:name="_Toc772560"/>
      <w:r w:rsidRPr="00C31EF2">
        <w:rPr>
          <w:sz w:val="24"/>
          <w:szCs w:val="24"/>
        </w:rPr>
        <w:lastRenderedPageBreak/>
        <w:t>Инструкции по заполнению</w:t>
      </w:r>
      <w:bookmarkEnd w:id="875"/>
      <w:bookmarkEnd w:id="876"/>
    </w:p>
    <w:p w14:paraId="7BA242BE" w14:textId="17C8DAC1" w:rsidR="00C22E8E" w:rsidRPr="00C31EF2" w:rsidRDefault="00DC1E2C" w:rsidP="00C31EF2">
      <w:pPr>
        <w:pStyle w:val="a2"/>
        <w:spacing w:before="0"/>
        <w:rPr>
          <w:sz w:val="24"/>
          <w:szCs w:val="24"/>
        </w:rPr>
      </w:pPr>
      <w:r w:rsidRPr="00C31EF2">
        <w:rPr>
          <w:sz w:val="24"/>
          <w:szCs w:val="24"/>
        </w:rPr>
        <w:t xml:space="preserve">Участник должен </w:t>
      </w:r>
      <w:proofErr w:type="gramStart"/>
      <w:r w:rsidRPr="00C31EF2">
        <w:rPr>
          <w:sz w:val="24"/>
          <w:szCs w:val="24"/>
        </w:rPr>
        <w:t>перечислить и указать</w:t>
      </w:r>
      <w:proofErr w:type="gramEnd"/>
      <w:r w:rsidRPr="00C31EF2">
        <w:rPr>
          <w:sz w:val="24"/>
          <w:szCs w:val="24"/>
        </w:rPr>
        <w:t xml:space="preserve"> объем каждого документа, входящего в состав каждой части заявки (в страницах</w:t>
      </w:r>
      <w:r w:rsidR="00C22E8E" w:rsidRPr="00C31EF2">
        <w:rPr>
          <w:sz w:val="24"/>
          <w:szCs w:val="24"/>
        </w:rPr>
        <w:t>).</w:t>
      </w:r>
    </w:p>
    <w:p w14:paraId="33D5A115" w14:textId="77777777" w:rsidR="00DE6D36" w:rsidRPr="00C31EF2" w:rsidRDefault="00DE6D36" w:rsidP="00C31EF2">
      <w:pPr>
        <w:pStyle w:val="a2"/>
        <w:spacing w:before="0"/>
        <w:rPr>
          <w:sz w:val="24"/>
          <w:szCs w:val="24"/>
        </w:rPr>
      </w:pPr>
      <w:r w:rsidRPr="00C31EF2">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0F7CEAB2" w14:textId="25916EE8" w:rsidR="00DE6D36" w:rsidRPr="00C31EF2" w:rsidRDefault="00DE6D36" w:rsidP="00C31EF2">
      <w:pPr>
        <w:pStyle w:val="a2"/>
        <w:spacing w:before="0"/>
        <w:rPr>
          <w:sz w:val="24"/>
          <w:szCs w:val="24"/>
        </w:rPr>
      </w:pPr>
      <w:r w:rsidRPr="00C31EF2">
        <w:rPr>
          <w:sz w:val="24"/>
          <w:szCs w:val="24"/>
        </w:rPr>
        <w:t>Опись документов, входящих во вторую часть заявки, не должна содержать в себе каких-либо сведений о ценовом предложении Участника.</w:t>
      </w:r>
    </w:p>
    <w:p w14:paraId="1AE77374" w14:textId="77245E48" w:rsidR="00EC5F37" w:rsidRPr="00C31EF2" w:rsidRDefault="00EC5F37" w:rsidP="00C31EF2">
      <w:pPr>
        <w:pStyle w:val="20"/>
        <w:keepNext w:val="0"/>
        <w:pageBreakBefore/>
        <w:widowControl w:val="0"/>
        <w:spacing w:before="0" w:after="0"/>
        <w:rPr>
          <w:sz w:val="24"/>
          <w:szCs w:val="24"/>
        </w:rPr>
      </w:pPr>
      <w:bookmarkStart w:id="877" w:name="_Ref55336310"/>
      <w:bookmarkStart w:id="878" w:name="_Toc57314672"/>
      <w:bookmarkStart w:id="879" w:name="_Toc69728986"/>
      <w:bookmarkStart w:id="880" w:name="_Toc772561"/>
      <w:bookmarkEnd w:id="869"/>
      <w:r w:rsidRPr="00C31EF2">
        <w:rPr>
          <w:sz w:val="24"/>
          <w:szCs w:val="24"/>
        </w:rPr>
        <w:lastRenderedPageBreak/>
        <w:t xml:space="preserve">Письмо о подаче оферты </w:t>
      </w:r>
      <w:bookmarkStart w:id="881" w:name="_Ref22846535"/>
      <w:r w:rsidRPr="00C31EF2">
        <w:rPr>
          <w:sz w:val="24"/>
          <w:szCs w:val="24"/>
        </w:rPr>
        <w:t>(</w:t>
      </w:r>
      <w:bookmarkEnd w:id="881"/>
      <w:r w:rsidRPr="00C31EF2">
        <w:rPr>
          <w:sz w:val="24"/>
          <w:szCs w:val="24"/>
        </w:rPr>
        <w:t xml:space="preserve">форма </w:t>
      </w:r>
      <w:r w:rsidR="00F013F8" w:rsidRPr="00C31EF2">
        <w:rPr>
          <w:sz w:val="24"/>
          <w:szCs w:val="24"/>
        </w:rPr>
        <w:fldChar w:fldCharType="begin"/>
      </w:r>
      <w:r w:rsidR="00F013F8" w:rsidRPr="00C31EF2">
        <w:rPr>
          <w:sz w:val="24"/>
          <w:szCs w:val="24"/>
        </w:rPr>
        <w:instrText xml:space="preserve"> SEQ форма \* ARABIC </w:instrText>
      </w:r>
      <w:r w:rsidR="00F013F8" w:rsidRPr="00C31EF2">
        <w:rPr>
          <w:sz w:val="24"/>
          <w:szCs w:val="24"/>
        </w:rPr>
        <w:fldChar w:fldCharType="separate"/>
      </w:r>
      <w:r w:rsidR="000959B4">
        <w:rPr>
          <w:noProof/>
          <w:sz w:val="24"/>
          <w:szCs w:val="24"/>
        </w:rPr>
        <w:t>2</w:t>
      </w:r>
      <w:r w:rsidR="00F013F8" w:rsidRPr="00C31EF2">
        <w:rPr>
          <w:noProof/>
          <w:sz w:val="24"/>
          <w:szCs w:val="24"/>
        </w:rPr>
        <w:fldChar w:fldCharType="end"/>
      </w:r>
      <w:r w:rsidRPr="00C31EF2">
        <w:rPr>
          <w:sz w:val="24"/>
          <w:szCs w:val="24"/>
        </w:rPr>
        <w:t>)</w:t>
      </w:r>
      <w:bookmarkEnd w:id="877"/>
      <w:bookmarkEnd w:id="878"/>
      <w:bookmarkEnd w:id="879"/>
      <w:bookmarkEnd w:id="880"/>
    </w:p>
    <w:p w14:paraId="3C44E981" w14:textId="02BF5390" w:rsidR="00EC5F37" w:rsidRPr="00C31EF2" w:rsidRDefault="00EC5F37" w:rsidP="00C31EF2">
      <w:pPr>
        <w:pStyle w:val="23"/>
        <w:spacing w:before="0" w:after="0"/>
        <w:rPr>
          <w:sz w:val="24"/>
          <w:szCs w:val="24"/>
        </w:rPr>
      </w:pPr>
      <w:bookmarkStart w:id="882" w:name="_Toc772562"/>
      <w:r w:rsidRPr="00C31EF2">
        <w:rPr>
          <w:sz w:val="24"/>
          <w:szCs w:val="24"/>
        </w:rPr>
        <w:t>Форма письма о подаче оферты</w:t>
      </w:r>
      <w:bookmarkEnd w:id="882"/>
    </w:p>
    <w:p w14:paraId="3ABED4D4" w14:textId="77777777" w:rsidR="00EC5F37" w:rsidRPr="00C31EF2" w:rsidRDefault="00EC5F37"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p w14:paraId="45F7901F" w14:textId="77777777" w:rsidR="00EC5F37" w:rsidRPr="00C31EF2" w:rsidRDefault="00EC5F37" w:rsidP="00C31EF2">
      <w:pPr>
        <w:spacing w:before="0"/>
        <w:ind w:right="5243"/>
        <w:rPr>
          <w:sz w:val="24"/>
          <w:szCs w:val="24"/>
        </w:rPr>
      </w:pPr>
    </w:p>
    <w:p w14:paraId="4560DD90" w14:textId="14F1F450" w:rsidR="00EC5F37" w:rsidRPr="00C31EF2" w:rsidRDefault="00EC5F37" w:rsidP="00C31EF2">
      <w:pPr>
        <w:spacing w:before="0"/>
        <w:ind w:right="5243"/>
        <w:rPr>
          <w:sz w:val="24"/>
          <w:szCs w:val="24"/>
        </w:rPr>
      </w:pPr>
      <w:r w:rsidRPr="00C31EF2">
        <w:rPr>
          <w:sz w:val="24"/>
          <w:szCs w:val="24"/>
        </w:rPr>
        <w:t>«_____»</w:t>
      </w:r>
      <w:r w:rsidR="00E00DFD" w:rsidRPr="00C31EF2">
        <w:rPr>
          <w:sz w:val="24"/>
          <w:szCs w:val="24"/>
        </w:rPr>
        <w:t xml:space="preserve"> </w:t>
      </w:r>
      <w:r w:rsidRPr="00C31EF2">
        <w:rPr>
          <w:sz w:val="24"/>
          <w:szCs w:val="24"/>
        </w:rPr>
        <w:t>_______________ года</w:t>
      </w:r>
    </w:p>
    <w:p w14:paraId="3020B129" w14:textId="77777777" w:rsidR="00EC5F37" w:rsidRPr="00C31EF2" w:rsidRDefault="00EC5F37" w:rsidP="00C31EF2">
      <w:pPr>
        <w:spacing w:before="0"/>
        <w:ind w:right="5243"/>
        <w:rPr>
          <w:sz w:val="24"/>
          <w:szCs w:val="24"/>
        </w:rPr>
      </w:pPr>
      <w:r w:rsidRPr="00C31EF2">
        <w:rPr>
          <w:sz w:val="24"/>
          <w:szCs w:val="24"/>
        </w:rPr>
        <w:t>№________________________</w:t>
      </w:r>
    </w:p>
    <w:p w14:paraId="71392F2F" w14:textId="77777777" w:rsidR="00EC5F37" w:rsidRPr="00C31EF2" w:rsidRDefault="00EC5F37" w:rsidP="00C31EF2">
      <w:pPr>
        <w:spacing w:before="0"/>
        <w:ind w:right="5243"/>
        <w:rPr>
          <w:sz w:val="24"/>
          <w:szCs w:val="24"/>
        </w:rPr>
      </w:pPr>
    </w:p>
    <w:p w14:paraId="17333738" w14:textId="387DC874" w:rsidR="00EC5F37" w:rsidRPr="00C31EF2" w:rsidRDefault="00B314EA" w:rsidP="00C31EF2">
      <w:pPr>
        <w:suppressAutoHyphens/>
        <w:spacing w:before="0"/>
        <w:jc w:val="center"/>
        <w:rPr>
          <w:b/>
          <w:caps/>
          <w:spacing w:val="20"/>
          <w:sz w:val="24"/>
          <w:szCs w:val="24"/>
        </w:rPr>
      </w:pPr>
      <w:r w:rsidRPr="00C31EF2">
        <w:rPr>
          <w:b/>
          <w:caps/>
          <w:spacing w:val="20"/>
          <w:sz w:val="24"/>
          <w:szCs w:val="24"/>
        </w:rPr>
        <w:t>Письмо о подаче оферты</w:t>
      </w:r>
    </w:p>
    <w:p w14:paraId="22DA18E4" w14:textId="77777777" w:rsidR="00EC5F37" w:rsidRPr="00C31EF2" w:rsidRDefault="00EC5F37" w:rsidP="00C31EF2">
      <w:pPr>
        <w:spacing w:before="0"/>
        <w:jc w:val="center"/>
        <w:rPr>
          <w:sz w:val="24"/>
          <w:szCs w:val="24"/>
        </w:rPr>
      </w:pPr>
    </w:p>
    <w:p w14:paraId="23F9A97D" w14:textId="12F22CEF" w:rsidR="00EC5F37" w:rsidRPr="00C31EF2" w:rsidRDefault="00EC5F37" w:rsidP="00C31EF2">
      <w:pPr>
        <w:spacing w:before="0"/>
        <w:ind w:firstLine="567"/>
        <w:rPr>
          <w:sz w:val="24"/>
          <w:szCs w:val="24"/>
        </w:rPr>
      </w:pPr>
      <w:r w:rsidRPr="00C31EF2">
        <w:rPr>
          <w:sz w:val="24"/>
          <w:szCs w:val="24"/>
        </w:rPr>
        <w:t xml:space="preserve">Изучив Извещение и </w:t>
      </w:r>
      <w:r w:rsidR="00C22E8E" w:rsidRPr="00C31EF2">
        <w:rPr>
          <w:sz w:val="24"/>
          <w:szCs w:val="24"/>
        </w:rPr>
        <w:t>Д</w:t>
      </w:r>
      <w:r w:rsidRPr="00C31EF2">
        <w:rPr>
          <w:sz w:val="24"/>
          <w:szCs w:val="24"/>
        </w:rPr>
        <w:t>окументацию</w:t>
      </w:r>
      <w:r w:rsidR="00C22E8E" w:rsidRPr="00C31EF2">
        <w:rPr>
          <w:sz w:val="24"/>
          <w:szCs w:val="24"/>
        </w:rPr>
        <w:t xml:space="preserve"> о закупке</w:t>
      </w:r>
      <w:r w:rsidR="009F4216" w:rsidRPr="00C31EF2">
        <w:rPr>
          <w:sz w:val="24"/>
          <w:szCs w:val="24"/>
        </w:rPr>
        <w:t xml:space="preserve"> (включая все изменения и разъяснения к ним)</w:t>
      </w:r>
      <w:r w:rsidRPr="00C31EF2">
        <w:rPr>
          <w:sz w:val="24"/>
          <w:szCs w:val="24"/>
        </w:rPr>
        <w:t>, и </w:t>
      </w:r>
      <w:r w:rsidR="00DF08F9" w:rsidRPr="00C31EF2">
        <w:rPr>
          <w:sz w:val="24"/>
          <w:szCs w:val="24"/>
        </w:rPr>
        <w:t xml:space="preserve">безоговорочно </w:t>
      </w:r>
      <w:r w:rsidRPr="00C31EF2">
        <w:rPr>
          <w:sz w:val="24"/>
          <w:szCs w:val="24"/>
        </w:rPr>
        <w:t xml:space="preserve">принимая установленные в них требования и условия </w:t>
      </w:r>
      <w:r w:rsidR="00F1236D" w:rsidRPr="00C31EF2">
        <w:rPr>
          <w:sz w:val="24"/>
          <w:szCs w:val="24"/>
        </w:rPr>
        <w:t>проведения закупки</w:t>
      </w:r>
      <w:r w:rsidRPr="00C31EF2">
        <w:rPr>
          <w:sz w:val="24"/>
          <w:szCs w:val="24"/>
        </w:rPr>
        <w:t>,</w:t>
      </w:r>
    </w:p>
    <w:p w14:paraId="4A29F20A" w14:textId="1B7F6858" w:rsidR="00DF08F9" w:rsidRPr="00C31EF2" w:rsidRDefault="00DF08F9" w:rsidP="00C31EF2">
      <w:pPr>
        <w:spacing w:before="0"/>
        <w:rPr>
          <w:sz w:val="24"/>
          <w:szCs w:val="24"/>
        </w:rPr>
      </w:pPr>
      <w:r w:rsidRPr="00C31EF2">
        <w:rPr>
          <w:rStyle w:val="afa"/>
          <w:b w:val="0"/>
          <w:sz w:val="24"/>
          <w:szCs w:val="24"/>
          <w:highlight w:val="lightGray"/>
          <w:shd w:val="clear" w:color="auto" w:fill="BFBFBF" w:themeFill="background1" w:themeFillShade="BF"/>
        </w:rPr>
        <w:t>[выбрать необходимое]:</w:t>
      </w:r>
      <w:r w:rsidRPr="00C31EF2">
        <w:rPr>
          <w:iCs/>
          <w:sz w:val="24"/>
          <w:szCs w:val="24"/>
        </w:rPr>
        <w:t xml:space="preserve"> Участник закупки / Лидер коллективного участника</w:t>
      </w:r>
      <w:proofErr w:type="gramStart"/>
      <w:r w:rsidRPr="00C31EF2">
        <w:rPr>
          <w:rStyle w:val="ab"/>
          <w:sz w:val="24"/>
          <w:szCs w:val="24"/>
        </w:rPr>
        <w:footnoteReference w:id="9"/>
      </w:r>
      <w:r w:rsidRPr="00C31EF2">
        <w:rPr>
          <w:iCs/>
          <w:sz w:val="24"/>
          <w:szCs w:val="24"/>
        </w:rPr>
        <w:t>:</w:t>
      </w:r>
      <w:proofErr w:type="gramEnd"/>
    </w:p>
    <w:p w14:paraId="495F0A20" w14:textId="20071128" w:rsidR="00EC5F37" w:rsidRPr="00C31EF2" w:rsidRDefault="00EC5F37" w:rsidP="00C31EF2">
      <w:pPr>
        <w:spacing w:before="0"/>
        <w:rPr>
          <w:sz w:val="24"/>
          <w:szCs w:val="24"/>
        </w:rPr>
      </w:pPr>
      <w:r w:rsidRPr="00C31EF2">
        <w:rPr>
          <w:sz w:val="24"/>
          <w:szCs w:val="24"/>
        </w:rPr>
        <w:t>________________________________________________________________________,</w:t>
      </w:r>
    </w:p>
    <w:p w14:paraId="5E144F08" w14:textId="7FC048AD" w:rsidR="00EC5F37" w:rsidRPr="00C31EF2" w:rsidRDefault="00EC5F37" w:rsidP="00C31EF2">
      <w:pPr>
        <w:spacing w:before="0"/>
        <w:jc w:val="center"/>
        <w:rPr>
          <w:sz w:val="24"/>
          <w:szCs w:val="24"/>
          <w:vertAlign w:val="superscript"/>
        </w:rPr>
      </w:pPr>
      <w:r w:rsidRPr="00C31EF2">
        <w:rPr>
          <w:sz w:val="24"/>
          <w:szCs w:val="24"/>
          <w:vertAlign w:val="superscript"/>
        </w:rPr>
        <w:t>(полное наименование Участника с указанием организационно-правовой формы</w:t>
      </w:r>
      <w:r w:rsidR="00DE7674" w:rsidRPr="00C31EF2">
        <w:rPr>
          <w:sz w:val="24"/>
          <w:szCs w:val="24"/>
          <w:vertAlign w:val="superscript"/>
        </w:rPr>
        <w:t>, ИНН</w:t>
      </w:r>
      <w:r w:rsidR="00B971FE" w:rsidRPr="00C31EF2">
        <w:rPr>
          <w:sz w:val="24"/>
          <w:szCs w:val="24"/>
          <w:vertAlign w:val="superscript"/>
        </w:rPr>
        <w:t>, КПП, ОГРН</w:t>
      </w:r>
      <w:r w:rsidRPr="00C31EF2">
        <w:rPr>
          <w:sz w:val="24"/>
          <w:szCs w:val="24"/>
          <w:vertAlign w:val="superscript"/>
        </w:rPr>
        <w:t>)</w:t>
      </w:r>
    </w:p>
    <w:p w14:paraId="53144B43" w14:textId="77777777" w:rsidR="00EC5F37" w:rsidRPr="00C31EF2" w:rsidRDefault="00EC5F37" w:rsidP="00C31EF2">
      <w:pPr>
        <w:spacing w:before="0"/>
        <w:rPr>
          <w:sz w:val="24"/>
          <w:szCs w:val="24"/>
        </w:rPr>
      </w:pPr>
      <w:proofErr w:type="gramStart"/>
      <w:r w:rsidRPr="00C31EF2">
        <w:rPr>
          <w:sz w:val="24"/>
          <w:szCs w:val="24"/>
        </w:rPr>
        <w:t>зарегистрированное</w:t>
      </w:r>
      <w:proofErr w:type="gramEnd"/>
      <w:r w:rsidRPr="00C31EF2">
        <w:rPr>
          <w:sz w:val="24"/>
          <w:szCs w:val="24"/>
        </w:rPr>
        <w:t xml:space="preserve"> по адресу</w:t>
      </w:r>
    </w:p>
    <w:p w14:paraId="0778801F" w14:textId="77777777" w:rsidR="00EC5F37" w:rsidRPr="00C31EF2" w:rsidRDefault="00EC5F37" w:rsidP="00C31EF2">
      <w:pPr>
        <w:spacing w:before="0"/>
        <w:rPr>
          <w:sz w:val="24"/>
          <w:szCs w:val="24"/>
        </w:rPr>
      </w:pPr>
      <w:r w:rsidRPr="00C31EF2">
        <w:rPr>
          <w:sz w:val="24"/>
          <w:szCs w:val="24"/>
        </w:rPr>
        <w:t>________________________________________________________________________,</w:t>
      </w:r>
    </w:p>
    <w:p w14:paraId="34D7E7B9" w14:textId="1ACAEE40" w:rsidR="00EC5F37" w:rsidRPr="00C31EF2" w:rsidRDefault="00EC5F37" w:rsidP="00C31EF2">
      <w:pPr>
        <w:spacing w:before="0"/>
        <w:jc w:val="center"/>
        <w:rPr>
          <w:sz w:val="24"/>
          <w:szCs w:val="24"/>
          <w:vertAlign w:val="superscript"/>
        </w:rPr>
      </w:pPr>
      <w:r w:rsidRPr="00C31EF2">
        <w:rPr>
          <w:sz w:val="24"/>
          <w:szCs w:val="24"/>
          <w:vertAlign w:val="superscript"/>
        </w:rPr>
        <w:t>(</w:t>
      </w:r>
      <w:r w:rsidR="00780337" w:rsidRPr="00C31EF2">
        <w:rPr>
          <w:sz w:val="24"/>
          <w:szCs w:val="24"/>
          <w:vertAlign w:val="superscript"/>
        </w:rPr>
        <w:t>место</w:t>
      </w:r>
      <w:r w:rsidR="00C22E8E" w:rsidRPr="00C31EF2">
        <w:rPr>
          <w:sz w:val="24"/>
          <w:szCs w:val="24"/>
          <w:vertAlign w:val="superscript"/>
        </w:rPr>
        <w:t xml:space="preserve"> </w:t>
      </w:r>
      <w:r w:rsidR="00780337" w:rsidRPr="00C31EF2">
        <w:rPr>
          <w:sz w:val="24"/>
          <w:szCs w:val="24"/>
          <w:vertAlign w:val="superscript"/>
        </w:rPr>
        <w:t xml:space="preserve">нахождения </w:t>
      </w:r>
      <w:r w:rsidRPr="00C31EF2">
        <w:rPr>
          <w:sz w:val="24"/>
          <w:szCs w:val="24"/>
          <w:vertAlign w:val="superscript"/>
        </w:rPr>
        <w:t>Участника)</w:t>
      </w:r>
    </w:p>
    <w:p w14:paraId="3B56FC67" w14:textId="030D239D" w:rsidR="00EC5F37" w:rsidRPr="00C31EF2" w:rsidRDefault="00EC5F37" w:rsidP="00C31EF2">
      <w:pPr>
        <w:spacing w:before="0"/>
        <w:rPr>
          <w:sz w:val="24"/>
          <w:szCs w:val="24"/>
        </w:rPr>
      </w:pPr>
      <w:r w:rsidRPr="00C31EF2">
        <w:rPr>
          <w:sz w:val="24"/>
          <w:szCs w:val="24"/>
        </w:rPr>
        <w:t xml:space="preserve">предлагает заключить Договор на </w:t>
      </w:r>
      <w:r w:rsidR="00DD04B6" w:rsidRPr="00C31EF2">
        <w:rPr>
          <w:i/>
          <w:sz w:val="24"/>
          <w:szCs w:val="24"/>
          <w:highlight w:val="lightGray"/>
          <w:shd w:val="clear" w:color="auto" w:fill="BFBFBF" w:themeFill="background1" w:themeFillShade="BF"/>
        </w:rPr>
        <w:t>[</w:t>
      </w:r>
      <w:r w:rsidR="00DD04B6" w:rsidRPr="00C31EF2">
        <w:rPr>
          <w:rStyle w:val="afa"/>
          <w:b w:val="0"/>
          <w:sz w:val="24"/>
          <w:szCs w:val="24"/>
          <w:highlight w:val="lightGray"/>
          <w:shd w:val="clear" w:color="auto" w:fill="BFBFBF" w:themeFill="background1" w:themeFillShade="BF"/>
        </w:rPr>
        <w:t>указывается предмет Договора</w:t>
      </w:r>
      <w:r w:rsidR="00DD04B6" w:rsidRPr="00C31EF2">
        <w:rPr>
          <w:i/>
          <w:sz w:val="24"/>
          <w:szCs w:val="24"/>
          <w:highlight w:val="lightGray"/>
          <w:shd w:val="clear" w:color="auto" w:fill="BFBFBF" w:themeFill="background1" w:themeFillShade="BF"/>
        </w:rPr>
        <w:t>]</w:t>
      </w:r>
      <w:r w:rsidRPr="00C31EF2">
        <w:rPr>
          <w:sz w:val="24"/>
          <w:szCs w:val="24"/>
        </w:rPr>
        <w:t>:</w:t>
      </w:r>
    </w:p>
    <w:p w14:paraId="78888DCB" w14:textId="77777777" w:rsidR="00EC5F37" w:rsidRPr="00C31EF2" w:rsidRDefault="00EC5F37" w:rsidP="00C31EF2">
      <w:pPr>
        <w:spacing w:before="0"/>
        <w:rPr>
          <w:sz w:val="24"/>
          <w:szCs w:val="24"/>
        </w:rPr>
      </w:pPr>
      <w:r w:rsidRPr="00C31EF2">
        <w:rPr>
          <w:sz w:val="24"/>
          <w:szCs w:val="24"/>
        </w:rPr>
        <w:t>________________________________________________________________________</w:t>
      </w:r>
    </w:p>
    <w:p w14:paraId="29B4AD44" w14:textId="77777777" w:rsidR="00EC5F37" w:rsidRPr="00C31EF2" w:rsidRDefault="00EC5F37" w:rsidP="00C31EF2">
      <w:pPr>
        <w:spacing w:before="0"/>
        <w:jc w:val="center"/>
        <w:rPr>
          <w:sz w:val="24"/>
          <w:szCs w:val="24"/>
          <w:vertAlign w:val="superscript"/>
        </w:rPr>
      </w:pPr>
      <w:r w:rsidRPr="00C31EF2">
        <w:rPr>
          <w:sz w:val="24"/>
          <w:szCs w:val="24"/>
          <w:vertAlign w:val="superscript"/>
        </w:rPr>
        <w:t>(предмет договора)</w:t>
      </w:r>
    </w:p>
    <w:p w14:paraId="134C2046" w14:textId="6915B2F7" w:rsidR="00EC5F37" w:rsidRPr="00C31EF2" w:rsidRDefault="00EC5F37" w:rsidP="00C31EF2">
      <w:pPr>
        <w:spacing w:before="0"/>
        <w:rPr>
          <w:sz w:val="24"/>
          <w:szCs w:val="24"/>
        </w:rPr>
      </w:pPr>
      <w:r w:rsidRPr="00C31EF2">
        <w:rPr>
          <w:sz w:val="24"/>
          <w:szCs w:val="24"/>
        </w:rPr>
        <w:t>на условиях и в соответствии с Техническим предложен</w:t>
      </w:r>
      <w:r w:rsidR="000F23B5" w:rsidRPr="00C31EF2">
        <w:rPr>
          <w:sz w:val="24"/>
          <w:szCs w:val="24"/>
        </w:rPr>
        <w:t xml:space="preserve">ием, </w:t>
      </w:r>
      <w:r w:rsidR="00A5091D" w:rsidRPr="00C31EF2">
        <w:rPr>
          <w:sz w:val="24"/>
          <w:szCs w:val="24"/>
        </w:rPr>
        <w:t>Календарным г</w:t>
      </w:r>
      <w:r w:rsidR="000F23B5" w:rsidRPr="00C31EF2">
        <w:rPr>
          <w:sz w:val="24"/>
          <w:szCs w:val="24"/>
        </w:rPr>
        <w:t xml:space="preserve">рафиком и </w:t>
      </w:r>
      <w:r w:rsidR="00521A69" w:rsidRPr="00C31EF2">
        <w:rPr>
          <w:sz w:val="24"/>
          <w:szCs w:val="24"/>
        </w:rPr>
        <w:t>Коммерческим предложением</w:t>
      </w:r>
      <w:r w:rsidRPr="00C31EF2">
        <w:rPr>
          <w:sz w:val="24"/>
          <w:szCs w:val="24"/>
        </w:rPr>
        <w:t>, являющимися неотъемлемыми приложениями к настоящему письму и составляющими вместе с настоящим письмом заявку</w:t>
      </w:r>
      <w:r w:rsidR="00B95F2F" w:rsidRPr="00C31EF2">
        <w:rPr>
          <w:sz w:val="24"/>
          <w:szCs w:val="24"/>
        </w:rPr>
        <w:t>.</w:t>
      </w:r>
    </w:p>
    <w:p w14:paraId="5B9408C3" w14:textId="3385694B" w:rsidR="00EC5F37" w:rsidRPr="00C31EF2" w:rsidRDefault="00EC5F37" w:rsidP="00C31EF2">
      <w:pPr>
        <w:spacing w:before="0"/>
        <w:ind w:firstLine="567"/>
        <w:rPr>
          <w:sz w:val="24"/>
          <w:szCs w:val="24"/>
        </w:rPr>
      </w:pPr>
      <w:r w:rsidRPr="00C31EF2">
        <w:rPr>
          <w:sz w:val="24"/>
          <w:szCs w:val="24"/>
        </w:rPr>
        <w:t xml:space="preserve">Настоящая заявка имеет правовой статус оферты и действует </w:t>
      </w:r>
      <w:r w:rsidR="006E3BE3" w:rsidRPr="00C31EF2">
        <w:rPr>
          <w:sz w:val="24"/>
          <w:szCs w:val="24"/>
        </w:rPr>
        <w:t>вплоть до истечения срока, отведенного на заключение Договора, но не менее</w:t>
      </w:r>
      <w:proofErr w:type="gramStart"/>
      <w:r w:rsidR="006E3BE3" w:rsidRPr="00C31EF2">
        <w:rPr>
          <w:sz w:val="24"/>
          <w:szCs w:val="24"/>
        </w:rPr>
        <w:t>,</w:t>
      </w:r>
      <w:proofErr w:type="gramEnd"/>
      <w:r w:rsidR="006E3BE3" w:rsidRPr="00C31EF2">
        <w:rPr>
          <w:sz w:val="24"/>
          <w:szCs w:val="24"/>
        </w:rPr>
        <w:t xml:space="preserve"> чем в течение 90 (девяноста) календарных дней с даты окончания срока подачи заявок, установленной в Документации о закупке</w:t>
      </w:r>
      <w:r w:rsidRPr="00C31EF2">
        <w:rPr>
          <w:sz w:val="24"/>
          <w:szCs w:val="24"/>
        </w:rPr>
        <w:t>.</w:t>
      </w:r>
      <w:bookmarkStart w:id="883" w:name="_Hlt440565644"/>
      <w:bookmarkEnd w:id="883"/>
    </w:p>
    <w:p w14:paraId="5920FD13" w14:textId="77777777" w:rsidR="00EC5F37" w:rsidRPr="00C31EF2" w:rsidRDefault="00EC5F37" w:rsidP="00C31EF2">
      <w:pPr>
        <w:spacing w:before="0"/>
        <w:ind w:firstLine="567"/>
        <w:rPr>
          <w:sz w:val="24"/>
          <w:szCs w:val="24"/>
        </w:rPr>
      </w:pPr>
    </w:p>
    <w:p w14:paraId="6199B2BE" w14:textId="26314F17" w:rsidR="00B971FE" w:rsidRPr="00C31EF2" w:rsidRDefault="00B971FE" w:rsidP="00C31EF2">
      <w:pPr>
        <w:tabs>
          <w:tab w:val="left" w:pos="993"/>
        </w:tabs>
        <w:spacing w:before="0"/>
        <w:ind w:firstLine="567"/>
        <w:rPr>
          <w:snapToGrid/>
          <w:sz w:val="24"/>
          <w:szCs w:val="24"/>
        </w:rPr>
      </w:pPr>
      <w:r w:rsidRPr="00C31EF2">
        <w:rPr>
          <w:sz w:val="24"/>
          <w:szCs w:val="24"/>
        </w:rPr>
        <w:t xml:space="preserve">Мы ознакомлены с материалами, содержащимися в </w:t>
      </w:r>
      <w:r w:rsidR="00FC322F" w:rsidRPr="00C31EF2">
        <w:rPr>
          <w:sz w:val="24"/>
          <w:szCs w:val="24"/>
        </w:rPr>
        <w:t>Д</w:t>
      </w:r>
      <w:r w:rsidRPr="00C31EF2">
        <w:rPr>
          <w:sz w:val="24"/>
          <w:szCs w:val="24"/>
        </w:rPr>
        <w:t xml:space="preserve">окументации о закупке и </w:t>
      </w:r>
      <w:r w:rsidR="00A5772B" w:rsidRPr="00C31EF2">
        <w:rPr>
          <w:sz w:val="24"/>
          <w:szCs w:val="24"/>
        </w:rPr>
        <w:t>Технических требованиях Заказчика</w:t>
      </w:r>
      <w:r w:rsidRPr="00C31EF2">
        <w:rPr>
          <w:sz w:val="24"/>
          <w:szCs w:val="24"/>
        </w:rPr>
        <w:t xml:space="preserve">, влияющими на стоимость </w:t>
      </w:r>
      <w:r w:rsidR="00FC322F" w:rsidRPr="00C31EF2">
        <w:rPr>
          <w:sz w:val="24"/>
          <w:szCs w:val="24"/>
        </w:rPr>
        <w:t>продукции</w:t>
      </w:r>
      <w:r w:rsidRPr="00C31EF2">
        <w:rPr>
          <w:sz w:val="24"/>
          <w:szCs w:val="24"/>
        </w:rPr>
        <w:t>, и не имеем к н</w:t>
      </w:r>
      <w:r w:rsidR="00B71DC4" w:rsidRPr="00C31EF2">
        <w:rPr>
          <w:sz w:val="24"/>
          <w:szCs w:val="24"/>
        </w:rPr>
        <w:t>им</w:t>
      </w:r>
      <w:r w:rsidRPr="00C31EF2">
        <w:rPr>
          <w:sz w:val="24"/>
          <w:szCs w:val="24"/>
        </w:rPr>
        <w:t xml:space="preserve"> претензий.</w:t>
      </w:r>
    </w:p>
    <w:p w14:paraId="606B11FE" w14:textId="3B77D2DA" w:rsidR="00B971FE" w:rsidRPr="00C31EF2" w:rsidRDefault="00B971FE" w:rsidP="00C31EF2">
      <w:pPr>
        <w:tabs>
          <w:tab w:val="left" w:pos="993"/>
        </w:tabs>
        <w:spacing w:before="0"/>
        <w:ind w:firstLine="567"/>
        <w:rPr>
          <w:sz w:val="24"/>
          <w:szCs w:val="24"/>
        </w:rPr>
      </w:pPr>
      <w:proofErr w:type="gramStart"/>
      <w:r w:rsidRPr="00C31EF2">
        <w:rPr>
          <w:sz w:val="24"/>
          <w:szCs w:val="24"/>
        </w:rPr>
        <w:t xml:space="preserve">Мы согласны с тем, что в случае, если нами не были учтены какие-либо расценки на </w:t>
      </w:r>
      <w:r w:rsidR="00FC322F" w:rsidRPr="00C31EF2">
        <w:rPr>
          <w:sz w:val="24"/>
          <w:szCs w:val="24"/>
        </w:rPr>
        <w:t>поставляемую продукцию</w:t>
      </w:r>
      <w:r w:rsidRPr="00C31EF2">
        <w:rPr>
          <w:sz w:val="24"/>
          <w:szCs w:val="24"/>
        </w:rPr>
        <w:t>, котор</w:t>
      </w:r>
      <w:r w:rsidR="00A5772B" w:rsidRPr="00C31EF2">
        <w:rPr>
          <w:sz w:val="24"/>
          <w:szCs w:val="24"/>
        </w:rPr>
        <w:t>ая</w:t>
      </w:r>
      <w:r w:rsidRPr="00C31EF2">
        <w:rPr>
          <w:sz w:val="24"/>
          <w:szCs w:val="24"/>
        </w:rPr>
        <w:t xml:space="preserve"> должн</w:t>
      </w:r>
      <w:r w:rsidR="00A5772B" w:rsidRPr="00C31EF2">
        <w:rPr>
          <w:sz w:val="24"/>
          <w:szCs w:val="24"/>
        </w:rPr>
        <w:t>а</w:t>
      </w:r>
      <w:r w:rsidRPr="00C31EF2">
        <w:rPr>
          <w:sz w:val="24"/>
          <w:szCs w:val="24"/>
        </w:rPr>
        <w:t xml:space="preserve"> быть </w:t>
      </w:r>
      <w:r w:rsidR="00A5772B" w:rsidRPr="00C31EF2">
        <w:rPr>
          <w:sz w:val="24"/>
          <w:szCs w:val="24"/>
        </w:rPr>
        <w:t>поставлена</w:t>
      </w:r>
      <w:r w:rsidRPr="00C31EF2">
        <w:rPr>
          <w:sz w:val="24"/>
          <w:szCs w:val="24"/>
        </w:rPr>
        <w:t xml:space="preserve"> в соответствии с предметом </w:t>
      </w:r>
      <w:r w:rsidR="00A5772B" w:rsidRPr="00C31EF2">
        <w:rPr>
          <w:sz w:val="24"/>
          <w:szCs w:val="24"/>
        </w:rPr>
        <w:t>закупки</w:t>
      </w:r>
      <w:r w:rsidRPr="00C31EF2">
        <w:rPr>
          <w:sz w:val="24"/>
          <w:szCs w:val="24"/>
        </w:rPr>
        <w:t>, данн</w:t>
      </w:r>
      <w:r w:rsidR="00FC322F" w:rsidRPr="00C31EF2">
        <w:rPr>
          <w:sz w:val="24"/>
          <w:szCs w:val="24"/>
        </w:rPr>
        <w:t>ая</w:t>
      </w:r>
      <w:r w:rsidRPr="00C31EF2">
        <w:rPr>
          <w:sz w:val="24"/>
          <w:szCs w:val="24"/>
        </w:rPr>
        <w:t xml:space="preserve"> </w:t>
      </w:r>
      <w:r w:rsidR="00FC322F" w:rsidRPr="00C31EF2">
        <w:rPr>
          <w:sz w:val="24"/>
          <w:szCs w:val="24"/>
        </w:rPr>
        <w:t>продукция</w:t>
      </w:r>
      <w:r w:rsidRPr="00C31EF2">
        <w:rPr>
          <w:sz w:val="24"/>
          <w:szCs w:val="24"/>
        </w:rPr>
        <w:t xml:space="preserve"> буд</w:t>
      </w:r>
      <w:r w:rsidR="00FC322F" w:rsidRPr="00C31EF2">
        <w:rPr>
          <w:sz w:val="24"/>
          <w:szCs w:val="24"/>
        </w:rPr>
        <w:t>е</w:t>
      </w:r>
      <w:r w:rsidRPr="00C31EF2">
        <w:rPr>
          <w:sz w:val="24"/>
          <w:szCs w:val="24"/>
        </w:rPr>
        <w:t xml:space="preserve">т в любом случае </w:t>
      </w:r>
      <w:r w:rsidR="00FC322F" w:rsidRPr="00C31EF2">
        <w:rPr>
          <w:sz w:val="24"/>
          <w:szCs w:val="24"/>
        </w:rPr>
        <w:t>поставлена Заказчику</w:t>
      </w:r>
      <w:r w:rsidRPr="00C31EF2">
        <w:rPr>
          <w:sz w:val="24"/>
          <w:szCs w:val="24"/>
        </w:rPr>
        <w:t xml:space="preserve"> в полном соответствии с требованиями </w:t>
      </w:r>
      <w:r w:rsidR="00FC322F" w:rsidRPr="00C31EF2">
        <w:rPr>
          <w:sz w:val="24"/>
          <w:szCs w:val="24"/>
        </w:rPr>
        <w:t>Д</w:t>
      </w:r>
      <w:r w:rsidRPr="00C31EF2">
        <w:rPr>
          <w:sz w:val="24"/>
          <w:szCs w:val="24"/>
        </w:rPr>
        <w:t xml:space="preserve">окументации о закупке, включая требования, содержащиеся в </w:t>
      </w:r>
      <w:r w:rsidR="00A5772B" w:rsidRPr="00C31EF2">
        <w:rPr>
          <w:sz w:val="24"/>
          <w:szCs w:val="24"/>
        </w:rPr>
        <w:t>Документации о закупке и Технических требованиях Заказчика</w:t>
      </w:r>
      <w:r w:rsidRPr="00C31EF2">
        <w:rPr>
          <w:sz w:val="24"/>
          <w:szCs w:val="24"/>
        </w:rPr>
        <w:t xml:space="preserve">, в пределах предлагаемой нами стоимости </w:t>
      </w:r>
      <w:r w:rsidR="00C265D5" w:rsidRPr="00C31EF2">
        <w:rPr>
          <w:sz w:val="24"/>
          <w:szCs w:val="24"/>
        </w:rPr>
        <w:t>Д</w:t>
      </w:r>
      <w:r w:rsidRPr="00C31EF2">
        <w:rPr>
          <w:sz w:val="24"/>
          <w:szCs w:val="24"/>
        </w:rPr>
        <w:t>оговора.</w:t>
      </w:r>
      <w:proofErr w:type="gramEnd"/>
    </w:p>
    <w:p w14:paraId="72B6E854" w14:textId="7E02F3D5" w:rsidR="00B971FE" w:rsidRPr="00C31EF2" w:rsidRDefault="00B971FE" w:rsidP="00C31EF2">
      <w:pPr>
        <w:tabs>
          <w:tab w:val="left" w:pos="993"/>
        </w:tabs>
        <w:spacing w:before="0"/>
        <w:ind w:firstLine="567"/>
        <w:rPr>
          <w:sz w:val="24"/>
          <w:szCs w:val="24"/>
        </w:rPr>
      </w:pPr>
      <w:r w:rsidRPr="00C31EF2">
        <w:rPr>
          <w:sz w:val="24"/>
          <w:szCs w:val="24"/>
        </w:rPr>
        <w:t xml:space="preserve">Настоящей заявкой сообщаем, что в </w:t>
      </w:r>
      <w:proofErr w:type="gramStart"/>
      <w:r w:rsidRPr="00C31EF2">
        <w:rPr>
          <w:sz w:val="24"/>
          <w:szCs w:val="24"/>
        </w:rPr>
        <w:t>отношении</w:t>
      </w:r>
      <w:proofErr w:type="gramEnd"/>
      <w:r w:rsidRPr="00C31EF2">
        <w:rPr>
          <w:sz w:val="24"/>
          <w:szCs w:val="24"/>
        </w:rPr>
        <w:t xml:space="preserve"> </w:t>
      </w:r>
      <w:r w:rsidR="003E0F95" w:rsidRPr="00C31EF2">
        <w:rPr>
          <w:iCs/>
          <w:sz w:val="24"/>
          <w:szCs w:val="24"/>
        </w:rPr>
        <w:t xml:space="preserve">_________________________ </w:t>
      </w:r>
      <w:r w:rsidR="003E0F95" w:rsidRPr="00C31EF2">
        <w:rPr>
          <w:i/>
          <w:sz w:val="24"/>
          <w:szCs w:val="24"/>
          <w:highlight w:val="lightGray"/>
          <w:shd w:val="clear" w:color="auto" w:fill="BFBFBF" w:themeFill="background1" w:themeFillShade="BF"/>
        </w:rPr>
        <w:t>(наименование Участника)</w:t>
      </w:r>
      <w:r w:rsidR="003E0F95" w:rsidRPr="00C31EF2">
        <w:rPr>
          <w:i/>
          <w:sz w:val="24"/>
          <w:szCs w:val="24"/>
        </w:rPr>
        <w:t xml:space="preserve"> </w:t>
      </w:r>
      <w:r w:rsidR="00D50D8D" w:rsidRPr="00C31EF2">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C31EF2">
        <w:rPr>
          <w:sz w:val="24"/>
          <w:szCs w:val="24"/>
        </w:rPr>
        <w:t>.</w:t>
      </w:r>
    </w:p>
    <w:p w14:paraId="0C5E439F" w14:textId="213E0AD5" w:rsidR="00AA515D" w:rsidRPr="00C31EF2" w:rsidRDefault="00AA515D" w:rsidP="00C31EF2">
      <w:pPr>
        <w:tabs>
          <w:tab w:val="left" w:pos="993"/>
        </w:tabs>
        <w:spacing w:before="0"/>
        <w:ind w:firstLine="567"/>
        <w:rPr>
          <w:sz w:val="24"/>
          <w:szCs w:val="24"/>
        </w:rPr>
      </w:pPr>
      <w:proofErr w:type="gramStart"/>
      <w:r w:rsidRPr="00C31EF2">
        <w:rPr>
          <w:sz w:val="24"/>
          <w:szCs w:val="24"/>
        </w:rPr>
        <w:t xml:space="preserve">Также подтверждаем отсутствие у руководителя, членов коллегиального исполнительного органа или главного бухгалтера </w:t>
      </w:r>
      <w:r w:rsidRPr="00C31EF2">
        <w:rPr>
          <w:iCs/>
          <w:sz w:val="24"/>
          <w:szCs w:val="24"/>
        </w:rPr>
        <w:t xml:space="preserve">_________________________ </w:t>
      </w:r>
      <w:r w:rsidRPr="00C31EF2">
        <w:rPr>
          <w:i/>
          <w:sz w:val="24"/>
          <w:szCs w:val="24"/>
          <w:highlight w:val="lightGray"/>
          <w:shd w:val="clear" w:color="auto" w:fill="BFBFBF" w:themeFill="background1" w:themeFillShade="BF"/>
        </w:rPr>
        <w:t>(наименование Участника)</w:t>
      </w:r>
      <w:r w:rsidRPr="00C31EF2">
        <w:rPr>
          <w:i/>
          <w:sz w:val="24"/>
          <w:szCs w:val="24"/>
        </w:rPr>
        <w:t xml:space="preserve"> </w:t>
      </w:r>
      <w:r w:rsidR="005D3619" w:rsidRPr="00C31EF2">
        <w:rPr>
          <w:sz w:val="24"/>
          <w:szCs w:val="24"/>
        </w:rPr>
        <w:t xml:space="preserve">судимости за преступления в сфере экономики и/или преступления, </w:t>
      </w:r>
      <w:r w:rsidR="00921389" w:rsidRPr="00C31EF2">
        <w:rPr>
          <w:sz w:val="24"/>
          <w:szCs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5D3619" w:rsidRPr="00C31EF2">
        <w:rPr>
          <w:sz w:val="24"/>
          <w:szCs w:val="24"/>
        </w:rPr>
        <w:t xml:space="preserve">(за исключением лиц, у которых такая судимость погашена или снята), а также </w:t>
      </w:r>
      <w:r w:rsidRPr="00C31EF2">
        <w:rPr>
          <w:sz w:val="24"/>
          <w:szCs w:val="24"/>
        </w:rPr>
        <w:t>судебного решения о применении наказания</w:t>
      </w:r>
      <w:proofErr w:type="gramEnd"/>
      <w:r w:rsidRPr="00C31EF2">
        <w:rPr>
          <w:sz w:val="24"/>
          <w:szCs w:val="24"/>
        </w:rPr>
        <w:t xml:space="preserve"> </w:t>
      </w:r>
      <w:proofErr w:type="gramStart"/>
      <w:r w:rsidRPr="00C31EF2">
        <w:rPr>
          <w:sz w:val="24"/>
          <w:szCs w:val="24"/>
        </w:rPr>
        <w:t>в виде лишения права занимать определенные должности или заниматься определенной деятельностью</w:t>
      </w:r>
      <w:r w:rsidR="00F204AF" w:rsidRPr="00C31EF2">
        <w:rPr>
          <w:sz w:val="24"/>
          <w:szCs w:val="24"/>
        </w:rPr>
        <w:t>, связанной с предметом настоящей закупки</w:t>
      </w:r>
      <w:r w:rsidRPr="00C31EF2">
        <w:rPr>
          <w:sz w:val="24"/>
          <w:szCs w:val="24"/>
        </w:rPr>
        <w:t>, в том числе административного наказания в виде дисквалификации, срок по которым не истек на дату окончания срока подачи заявок.</w:t>
      </w:r>
      <w:proofErr w:type="gramEnd"/>
    </w:p>
    <w:p w14:paraId="589EA641" w14:textId="38511F6E" w:rsidR="00AA515D" w:rsidRPr="00C31EF2" w:rsidRDefault="00AA515D" w:rsidP="00C31EF2">
      <w:pPr>
        <w:tabs>
          <w:tab w:val="left" w:pos="993"/>
        </w:tabs>
        <w:spacing w:before="0"/>
        <w:ind w:firstLine="567"/>
        <w:rPr>
          <w:sz w:val="24"/>
          <w:szCs w:val="24"/>
        </w:rPr>
      </w:pPr>
      <w:r w:rsidRPr="00C31EF2">
        <w:rPr>
          <w:sz w:val="24"/>
          <w:szCs w:val="24"/>
        </w:rPr>
        <w:lastRenderedPageBreak/>
        <w:t xml:space="preserve">Также подтверждаем, что </w:t>
      </w:r>
      <w:r w:rsidR="003E0F95" w:rsidRPr="00C31EF2">
        <w:rPr>
          <w:iCs/>
          <w:sz w:val="24"/>
          <w:szCs w:val="24"/>
        </w:rPr>
        <w:t xml:space="preserve">_________________________ </w:t>
      </w:r>
      <w:r w:rsidR="003E0F95" w:rsidRPr="00C31EF2">
        <w:rPr>
          <w:i/>
          <w:sz w:val="24"/>
          <w:szCs w:val="24"/>
          <w:highlight w:val="lightGray"/>
          <w:shd w:val="clear" w:color="auto" w:fill="BFBFBF" w:themeFill="background1" w:themeFillShade="BF"/>
        </w:rPr>
        <w:t>(наименование Участника)</w:t>
      </w:r>
      <w:r w:rsidR="003E0F95" w:rsidRPr="00C31EF2">
        <w:rPr>
          <w:sz w:val="24"/>
          <w:szCs w:val="24"/>
        </w:rPr>
        <w:t xml:space="preserve"> не о</w:t>
      </w:r>
      <w:r w:rsidRPr="00C31EF2">
        <w:rPr>
          <w:sz w:val="24"/>
          <w:szCs w:val="24"/>
        </w:rPr>
        <w:t>блада</w:t>
      </w:r>
      <w:r w:rsidR="003E0F95" w:rsidRPr="00C31EF2">
        <w:rPr>
          <w:sz w:val="24"/>
          <w:szCs w:val="24"/>
        </w:rPr>
        <w:t>ет</w:t>
      </w:r>
      <w:r w:rsidRPr="00C31EF2">
        <w:rPr>
          <w:sz w:val="24"/>
          <w:szCs w:val="24"/>
        </w:rPr>
        <w:t xml:space="preserve"> более чем 3 (тремя) ограничивающими факторами, указанными в Методике проверки </w:t>
      </w:r>
      <w:proofErr w:type="spellStart"/>
      <w:r w:rsidRPr="00C31EF2">
        <w:rPr>
          <w:sz w:val="24"/>
          <w:szCs w:val="24"/>
        </w:rPr>
        <w:t>ДРиФС</w:t>
      </w:r>
      <w:proofErr w:type="spellEnd"/>
      <w:r w:rsidR="003E0F95" w:rsidRPr="00C31EF2">
        <w:rPr>
          <w:sz w:val="24"/>
          <w:szCs w:val="24"/>
        </w:rPr>
        <w:t>.</w:t>
      </w:r>
    </w:p>
    <w:p w14:paraId="36E260F2" w14:textId="4588DDF9" w:rsidR="003E0F95" w:rsidRPr="00C31EF2" w:rsidRDefault="003E0F95" w:rsidP="00C31EF2">
      <w:pPr>
        <w:pStyle w:val="Tabletext"/>
        <w:spacing w:before="0"/>
        <w:ind w:firstLine="567"/>
        <w:rPr>
          <w:rStyle w:val="afa"/>
          <w:snapToGrid w:val="0"/>
          <w:sz w:val="24"/>
        </w:rPr>
      </w:pPr>
      <w:r w:rsidRPr="00C31EF2">
        <w:rPr>
          <w:snapToGrid w:val="0"/>
          <w:sz w:val="24"/>
        </w:rPr>
        <w:t xml:space="preserve">Также подтверждаем, что сведения о _________________________ </w:t>
      </w:r>
      <w:r w:rsidRPr="00C31EF2">
        <w:rPr>
          <w:i/>
          <w:snapToGrid w:val="0"/>
          <w:sz w:val="24"/>
          <w:highlight w:val="lightGray"/>
          <w:shd w:val="clear" w:color="auto" w:fill="BFBFBF" w:themeFill="background1" w:themeFillShade="BF"/>
        </w:rPr>
        <w:t>(наименование Участника)</w:t>
      </w:r>
      <w:r w:rsidRPr="00C31EF2">
        <w:rPr>
          <w:snapToGrid w:val="0"/>
          <w:sz w:val="24"/>
        </w:rPr>
        <w:t xml:space="preserve"> отсутствуют в </w:t>
      </w:r>
      <w:proofErr w:type="gramStart"/>
      <w:r w:rsidRPr="00C31EF2">
        <w:rPr>
          <w:snapToGrid w:val="0"/>
          <w:sz w:val="24"/>
        </w:rPr>
        <w:t>реестре</w:t>
      </w:r>
      <w:proofErr w:type="gramEnd"/>
      <w:r w:rsidRPr="00C31EF2">
        <w:rPr>
          <w:snapToGrid w:val="0"/>
          <w:sz w:val="24"/>
        </w:rPr>
        <w:t xml:space="preserve"> недобросовестных поставщиков, предусмотренном </w:t>
      </w:r>
      <w:r w:rsidR="005E225A" w:rsidRPr="00C31EF2">
        <w:rPr>
          <w:snapToGrid w:val="0"/>
          <w:sz w:val="24"/>
        </w:rPr>
        <w:t>Законом</w:t>
      </w:r>
      <w:r w:rsidRPr="00C31EF2">
        <w:rPr>
          <w:snapToGrid w:val="0"/>
          <w:sz w:val="24"/>
        </w:rPr>
        <w:t> 223-ФЗ</w:t>
      </w:r>
      <w:r w:rsidR="00F430C2" w:rsidRPr="00C31EF2">
        <w:rPr>
          <w:sz w:val="24"/>
        </w:rPr>
        <w:t xml:space="preserve">, а также </w:t>
      </w:r>
      <w:r w:rsidRPr="00C31EF2">
        <w:rPr>
          <w:snapToGrid w:val="0"/>
          <w:sz w:val="24"/>
        </w:rPr>
        <w:t xml:space="preserve">в реестре недобросовестных поставщиков, предусмотренном </w:t>
      </w:r>
      <w:r w:rsidR="005E225A" w:rsidRPr="00C31EF2">
        <w:rPr>
          <w:snapToGrid w:val="0"/>
          <w:sz w:val="24"/>
        </w:rPr>
        <w:t>Законом</w:t>
      </w:r>
      <w:r w:rsidRPr="00C31EF2">
        <w:rPr>
          <w:snapToGrid w:val="0"/>
          <w:sz w:val="24"/>
        </w:rPr>
        <w:t xml:space="preserve"> 44-ФЗ, </w:t>
      </w:r>
      <w:r w:rsidR="00F430C2" w:rsidRPr="00C31EF2">
        <w:rPr>
          <w:sz w:val="24"/>
        </w:rPr>
        <w:t xml:space="preserve">которые размещены </w:t>
      </w:r>
      <w:r w:rsidR="0013033D" w:rsidRPr="00C31EF2">
        <w:rPr>
          <w:snapToGrid w:val="0"/>
          <w:sz w:val="24"/>
        </w:rPr>
        <w:t>в ЕИС</w:t>
      </w:r>
      <w:r w:rsidRPr="00C31EF2">
        <w:rPr>
          <w:snapToGrid w:val="0"/>
          <w:sz w:val="24"/>
        </w:rPr>
        <w:t>.</w:t>
      </w:r>
    </w:p>
    <w:p w14:paraId="148AFA5A" w14:textId="50DACD48" w:rsidR="003E0F95" w:rsidRPr="00C31EF2" w:rsidRDefault="003E0F95" w:rsidP="00C31EF2">
      <w:pPr>
        <w:pStyle w:val="Tabletext"/>
        <w:spacing w:before="0"/>
        <w:ind w:firstLine="567"/>
        <w:rPr>
          <w:snapToGrid w:val="0"/>
          <w:sz w:val="24"/>
        </w:rPr>
      </w:pPr>
      <w:r w:rsidRPr="00C31EF2">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C31EF2" w:rsidRDefault="00B971FE" w:rsidP="00C31EF2">
      <w:pPr>
        <w:tabs>
          <w:tab w:val="left" w:pos="993"/>
        </w:tabs>
        <w:spacing w:before="0"/>
        <w:ind w:firstLine="567"/>
        <w:rPr>
          <w:sz w:val="24"/>
          <w:szCs w:val="24"/>
        </w:rPr>
      </w:pPr>
      <w:proofErr w:type="gramStart"/>
      <w:r w:rsidRPr="00C31EF2">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C31EF2">
        <w:rPr>
          <w:sz w:val="24"/>
          <w:szCs w:val="24"/>
        </w:rPr>
        <w:t>закупки</w:t>
      </w:r>
      <w:r w:rsidRPr="00C31EF2">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C31EF2" w:rsidRDefault="000A7276" w:rsidP="00C31EF2">
      <w:pPr>
        <w:tabs>
          <w:tab w:val="left" w:pos="993"/>
        </w:tabs>
        <w:spacing w:before="0"/>
        <w:ind w:firstLine="567"/>
        <w:rPr>
          <w:sz w:val="24"/>
          <w:szCs w:val="24"/>
        </w:rPr>
      </w:pPr>
      <w:r w:rsidRPr="00C31EF2">
        <w:rPr>
          <w:sz w:val="24"/>
          <w:szCs w:val="24"/>
        </w:rPr>
        <w:t xml:space="preserve">Мы согласны с тем, что в </w:t>
      </w:r>
      <w:proofErr w:type="gramStart"/>
      <w:r w:rsidRPr="00C31EF2">
        <w:rPr>
          <w:sz w:val="24"/>
          <w:szCs w:val="24"/>
        </w:rPr>
        <w:t>случае</w:t>
      </w:r>
      <w:proofErr w:type="gramEnd"/>
      <w:r w:rsidRPr="00C31EF2">
        <w:rPr>
          <w:sz w:val="24"/>
          <w:szCs w:val="24"/>
        </w:rPr>
        <w:t xml:space="preserve">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5DC92E3" w:rsidR="00B971FE" w:rsidRPr="00C31EF2" w:rsidRDefault="00B971FE" w:rsidP="00C31EF2">
      <w:pPr>
        <w:tabs>
          <w:tab w:val="left" w:pos="993"/>
        </w:tabs>
        <w:spacing w:before="0"/>
        <w:ind w:firstLine="567"/>
        <w:rPr>
          <w:sz w:val="24"/>
          <w:szCs w:val="24"/>
        </w:rPr>
      </w:pPr>
      <w:proofErr w:type="gramStart"/>
      <w:r w:rsidRPr="00C31EF2">
        <w:rPr>
          <w:sz w:val="24"/>
          <w:szCs w:val="24"/>
        </w:rPr>
        <w:t>В случае если наши предложения будут признаны лучшими</w:t>
      </w:r>
      <w:r w:rsidR="00967055" w:rsidRPr="00C31EF2">
        <w:rPr>
          <w:sz w:val="24"/>
          <w:szCs w:val="24"/>
        </w:rPr>
        <w:t xml:space="preserve"> (либо в случае признания закупки несостоявшейся)</w:t>
      </w:r>
      <w:r w:rsidRPr="00C31EF2">
        <w:rPr>
          <w:sz w:val="24"/>
          <w:szCs w:val="24"/>
        </w:rPr>
        <w:t xml:space="preserve">, мы принимаем на себя обязательства подписать </w:t>
      </w:r>
      <w:r w:rsidR="00C265D5" w:rsidRPr="00C31EF2">
        <w:rPr>
          <w:sz w:val="24"/>
          <w:szCs w:val="24"/>
        </w:rPr>
        <w:t>Д</w:t>
      </w:r>
      <w:r w:rsidRPr="00C31EF2">
        <w:rPr>
          <w:sz w:val="24"/>
          <w:szCs w:val="24"/>
        </w:rPr>
        <w:t>оговор с «</w:t>
      </w:r>
      <w:r w:rsidR="00117E4E" w:rsidRPr="00C31EF2">
        <w:rPr>
          <w:sz w:val="24"/>
          <w:szCs w:val="24"/>
        </w:rPr>
        <w:t>______________</w:t>
      </w:r>
      <w:r w:rsidRPr="00C31EF2">
        <w:rPr>
          <w:sz w:val="24"/>
          <w:szCs w:val="24"/>
        </w:rPr>
        <w:t>»</w:t>
      </w:r>
      <w:r w:rsidR="00E33F60" w:rsidRPr="00C31EF2">
        <w:rPr>
          <w:sz w:val="24"/>
          <w:szCs w:val="24"/>
        </w:rPr>
        <w:t xml:space="preserve"> </w:t>
      </w:r>
      <w:r w:rsidR="00E33F60" w:rsidRPr="00C31EF2">
        <w:rPr>
          <w:sz w:val="24"/>
          <w:szCs w:val="24"/>
          <w:highlight w:val="lightGray"/>
          <w:shd w:val="clear" w:color="auto" w:fill="BFBFBF" w:themeFill="background1" w:themeFillShade="BF"/>
        </w:rPr>
        <w:t>(</w:t>
      </w:r>
      <w:r w:rsidR="00E33F60" w:rsidRPr="00C31EF2">
        <w:rPr>
          <w:i/>
          <w:sz w:val="24"/>
          <w:szCs w:val="24"/>
          <w:highlight w:val="lightGray"/>
          <w:shd w:val="clear" w:color="auto" w:fill="BFBFBF" w:themeFill="background1" w:themeFillShade="BF"/>
        </w:rPr>
        <w:t>наименование Заказчика</w:t>
      </w:r>
      <w:r w:rsidR="00E33F60" w:rsidRPr="00C31EF2">
        <w:rPr>
          <w:sz w:val="24"/>
          <w:szCs w:val="24"/>
          <w:highlight w:val="lightGray"/>
          <w:shd w:val="clear" w:color="auto" w:fill="BFBFBF" w:themeFill="background1" w:themeFillShade="BF"/>
        </w:rPr>
        <w:t>)</w:t>
      </w:r>
      <w:r w:rsidRPr="00C31EF2">
        <w:rPr>
          <w:sz w:val="24"/>
          <w:szCs w:val="24"/>
        </w:rPr>
        <w:t xml:space="preserve"> в соответствии с требованиями </w:t>
      </w:r>
      <w:r w:rsidR="00FC322F" w:rsidRPr="00C31EF2">
        <w:rPr>
          <w:sz w:val="24"/>
          <w:szCs w:val="24"/>
        </w:rPr>
        <w:t>Д</w:t>
      </w:r>
      <w:r w:rsidRPr="00C31EF2">
        <w:rPr>
          <w:sz w:val="24"/>
          <w:szCs w:val="24"/>
        </w:rPr>
        <w:t xml:space="preserve">окументации о закупке и условиями </w:t>
      </w:r>
      <w:r w:rsidR="001C3413" w:rsidRPr="00C31EF2">
        <w:rPr>
          <w:sz w:val="24"/>
          <w:szCs w:val="24"/>
        </w:rPr>
        <w:t>нашей заявки</w:t>
      </w:r>
      <w:r w:rsidRPr="00C31EF2">
        <w:rPr>
          <w:sz w:val="24"/>
          <w:szCs w:val="24"/>
        </w:rPr>
        <w:t>.</w:t>
      </w:r>
      <w:proofErr w:type="gramEnd"/>
    </w:p>
    <w:p w14:paraId="5021FB12" w14:textId="3A73EC43" w:rsidR="00B971FE" w:rsidRPr="00C31EF2" w:rsidRDefault="00B971FE" w:rsidP="00C31EF2">
      <w:pPr>
        <w:tabs>
          <w:tab w:val="left" w:pos="993"/>
        </w:tabs>
        <w:spacing w:before="0"/>
        <w:ind w:firstLine="567"/>
        <w:rPr>
          <w:sz w:val="24"/>
          <w:szCs w:val="24"/>
        </w:rPr>
      </w:pPr>
      <w:r w:rsidRPr="00C31EF2">
        <w:rPr>
          <w:sz w:val="24"/>
          <w:szCs w:val="24"/>
        </w:rPr>
        <w:t xml:space="preserve">В </w:t>
      </w:r>
      <w:proofErr w:type="gramStart"/>
      <w:r w:rsidRPr="00C31EF2">
        <w:rPr>
          <w:sz w:val="24"/>
          <w:szCs w:val="24"/>
        </w:rPr>
        <w:t>случае</w:t>
      </w:r>
      <w:proofErr w:type="gramEnd"/>
      <w:r w:rsidR="00E33F60" w:rsidRPr="00C31EF2">
        <w:rPr>
          <w:sz w:val="24"/>
          <w:szCs w:val="24"/>
        </w:rPr>
        <w:t xml:space="preserve"> </w:t>
      </w:r>
      <w:r w:rsidRPr="00C31EF2">
        <w:rPr>
          <w:sz w:val="24"/>
          <w:szCs w:val="24"/>
        </w:rPr>
        <w:t xml:space="preserve">если наши предложения будут лучшими после предложений </w:t>
      </w:r>
      <w:r w:rsidR="00B12F0B" w:rsidRPr="00C31EF2">
        <w:rPr>
          <w:sz w:val="24"/>
          <w:szCs w:val="24"/>
        </w:rPr>
        <w:t>Победителя</w:t>
      </w:r>
      <w:r w:rsidRPr="00C31EF2">
        <w:rPr>
          <w:sz w:val="24"/>
          <w:szCs w:val="24"/>
        </w:rPr>
        <w:t xml:space="preserve">, а </w:t>
      </w:r>
      <w:r w:rsidR="001E68AC" w:rsidRPr="00C31EF2">
        <w:rPr>
          <w:sz w:val="24"/>
          <w:szCs w:val="24"/>
        </w:rPr>
        <w:t xml:space="preserve">Победитель </w:t>
      </w:r>
      <w:r w:rsidRPr="00C31EF2">
        <w:rPr>
          <w:sz w:val="24"/>
          <w:szCs w:val="24"/>
        </w:rPr>
        <w:t xml:space="preserve">будет признан уклонившимся от заключения </w:t>
      </w:r>
      <w:r w:rsidR="006342FC" w:rsidRPr="00C31EF2">
        <w:rPr>
          <w:sz w:val="24"/>
          <w:szCs w:val="24"/>
        </w:rPr>
        <w:t>Д</w:t>
      </w:r>
      <w:r w:rsidRPr="00C31EF2">
        <w:rPr>
          <w:sz w:val="24"/>
          <w:szCs w:val="24"/>
        </w:rPr>
        <w:t xml:space="preserve">оговора, мы обязуемся подписать данный </w:t>
      </w:r>
      <w:r w:rsidR="006342FC" w:rsidRPr="00C31EF2">
        <w:rPr>
          <w:sz w:val="24"/>
          <w:szCs w:val="24"/>
        </w:rPr>
        <w:t>Д</w:t>
      </w:r>
      <w:r w:rsidRPr="00C31EF2">
        <w:rPr>
          <w:sz w:val="24"/>
          <w:szCs w:val="24"/>
        </w:rPr>
        <w:t xml:space="preserve">оговор в соответствии с требованиями </w:t>
      </w:r>
      <w:r w:rsidR="001C3413" w:rsidRPr="00C31EF2">
        <w:rPr>
          <w:sz w:val="24"/>
          <w:szCs w:val="24"/>
        </w:rPr>
        <w:t>Д</w:t>
      </w:r>
      <w:r w:rsidRPr="00C31EF2">
        <w:rPr>
          <w:sz w:val="24"/>
          <w:szCs w:val="24"/>
        </w:rPr>
        <w:t>окументации о закупке и условиями наш</w:t>
      </w:r>
      <w:r w:rsidR="001C3413" w:rsidRPr="00C31EF2">
        <w:rPr>
          <w:sz w:val="24"/>
          <w:szCs w:val="24"/>
        </w:rPr>
        <w:t>ей</w:t>
      </w:r>
      <w:r w:rsidRPr="00C31EF2">
        <w:rPr>
          <w:sz w:val="24"/>
          <w:szCs w:val="24"/>
        </w:rPr>
        <w:t xml:space="preserve"> </w:t>
      </w:r>
      <w:r w:rsidR="001C3413" w:rsidRPr="00C31EF2">
        <w:rPr>
          <w:sz w:val="24"/>
          <w:szCs w:val="24"/>
        </w:rPr>
        <w:t>заявки</w:t>
      </w:r>
      <w:r w:rsidRPr="00C31EF2">
        <w:rPr>
          <w:sz w:val="24"/>
          <w:szCs w:val="24"/>
        </w:rPr>
        <w:t>.</w:t>
      </w:r>
    </w:p>
    <w:p w14:paraId="303EB4D1" w14:textId="2A7A5E6E" w:rsidR="00F23BF3" w:rsidRPr="00C31EF2" w:rsidRDefault="00F23BF3" w:rsidP="00C31EF2">
      <w:pPr>
        <w:tabs>
          <w:tab w:val="left" w:pos="993"/>
        </w:tabs>
        <w:spacing w:before="0"/>
        <w:ind w:firstLine="567"/>
        <w:rPr>
          <w:sz w:val="24"/>
          <w:szCs w:val="24"/>
        </w:rPr>
      </w:pPr>
      <w:proofErr w:type="gramStart"/>
      <w:r w:rsidRPr="00C31EF2">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C31EF2">
        <w:rPr>
          <w:sz w:val="24"/>
          <w:szCs w:val="24"/>
        </w:rPr>
        <w:t xml:space="preserve">в соответствии с установленной в Документации о закупке формой </w:t>
      </w:r>
      <w:r w:rsidRPr="00C31EF2">
        <w:rPr>
          <w:sz w:val="24"/>
          <w:szCs w:val="24"/>
        </w:rPr>
        <w:t xml:space="preserve">и с приложением подтверждающих документов, в срок не позднее 3 (трех) рабочих дней с даты </w:t>
      </w:r>
      <w:r w:rsidR="001C3413" w:rsidRPr="00C31EF2">
        <w:rPr>
          <w:sz w:val="24"/>
          <w:szCs w:val="24"/>
        </w:rPr>
        <w:t>официального размещения итогового</w:t>
      </w:r>
      <w:r w:rsidRPr="00C31EF2">
        <w:rPr>
          <w:sz w:val="24"/>
          <w:szCs w:val="24"/>
        </w:rPr>
        <w:t xml:space="preserve"> протокола </w:t>
      </w:r>
      <w:r w:rsidR="001C3413" w:rsidRPr="00C31EF2">
        <w:rPr>
          <w:sz w:val="24"/>
          <w:szCs w:val="24"/>
        </w:rPr>
        <w:t>по результатам закупки</w:t>
      </w:r>
      <w:r w:rsidRPr="00C31EF2">
        <w:rPr>
          <w:sz w:val="24"/>
          <w:szCs w:val="24"/>
        </w:rPr>
        <w:t>.</w:t>
      </w:r>
      <w:proofErr w:type="gramEnd"/>
      <w:r w:rsidRPr="00C31EF2">
        <w:rPr>
          <w:sz w:val="24"/>
          <w:szCs w:val="24"/>
        </w:rPr>
        <w:t xml:space="preserve"> В противном </w:t>
      </w:r>
      <w:proofErr w:type="gramStart"/>
      <w:r w:rsidRPr="00C31EF2">
        <w:rPr>
          <w:sz w:val="24"/>
          <w:szCs w:val="24"/>
        </w:rPr>
        <w:t>случае</w:t>
      </w:r>
      <w:proofErr w:type="gramEnd"/>
      <w:r w:rsidRPr="00C31EF2">
        <w:rPr>
          <w:sz w:val="24"/>
          <w:szCs w:val="24"/>
        </w:rPr>
        <w:t xml:space="preserve"> мы согласны с тем, что будем признаны уклонившим</w:t>
      </w:r>
      <w:r w:rsidR="00FC322F" w:rsidRPr="00C31EF2">
        <w:rPr>
          <w:sz w:val="24"/>
          <w:szCs w:val="24"/>
        </w:rPr>
        <w:t>и</w:t>
      </w:r>
      <w:r w:rsidRPr="00C31EF2">
        <w:rPr>
          <w:sz w:val="24"/>
          <w:szCs w:val="24"/>
        </w:rPr>
        <w:t xml:space="preserve">ся от заключения </w:t>
      </w:r>
      <w:r w:rsidR="006342FC" w:rsidRPr="00C31EF2">
        <w:rPr>
          <w:sz w:val="24"/>
          <w:szCs w:val="24"/>
        </w:rPr>
        <w:t>Д</w:t>
      </w:r>
      <w:r w:rsidRPr="00C31EF2">
        <w:rPr>
          <w:sz w:val="24"/>
          <w:szCs w:val="24"/>
        </w:rPr>
        <w:t>оговора и утратим статус Победителя.</w:t>
      </w:r>
    </w:p>
    <w:p w14:paraId="3501BE4F" w14:textId="28CB48EA" w:rsidR="00B971FE" w:rsidRPr="00C31EF2" w:rsidRDefault="00B971FE" w:rsidP="00C31EF2">
      <w:pPr>
        <w:tabs>
          <w:tab w:val="left" w:pos="993"/>
        </w:tabs>
        <w:spacing w:before="0"/>
        <w:ind w:firstLine="567"/>
        <w:rPr>
          <w:sz w:val="24"/>
          <w:szCs w:val="24"/>
        </w:rPr>
      </w:pPr>
      <w:r w:rsidRPr="00C31EF2">
        <w:rPr>
          <w:sz w:val="24"/>
          <w:szCs w:val="24"/>
        </w:rPr>
        <w:t xml:space="preserve">Мы согласны с тем, что внесенная нами сумма обеспечения заявки, если оно предусмотрено </w:t>
      </w:r>
      <w:r w:rsidR="00DD04B6" w:rsidRPr="00C31EF2">
        <w:rPr>
          <w:sz w:val="24"/>
          <w:szCs w:val="24"/>
        </w:rPr>
        <w:t>Д</w:t>
      </w:r>
      <w:r w:rsidRPr="00C31EF2">
        <w:rPr>
          <w:sz w:val="24"/>
          <w:szCs w:val="24"/>
        </w:rPr>
        <w:t xml:space="preserve">окументацией о закупке, нам не </w:t>
      </w:r>
      <w:proofErr w:type="gramStart"/>
      <w:r w:rsidRPr="00C31EF2">
        <w:rPr>
          <w:sz w:val="24"/>
          <w:szCs w:val="24"/>
        </w:rPr>
        <w:t>возвращается и перечисляется</w:t>
      </w:r>
      <w:proofErr w:type="gramEnd"/>
      <w:r w:rsidRPr="00C31EF2">
        <w:rPr>
          <w:sz w:val="24"/>
          <w:szCs w:val="24"/>
        </w:rPr>
        <w:t xml:space="preserve"> Заказчику</w:t>
      </w:r>
      <w:r w:rsidR="007164A6" w:rsidRPr="00C31EF2">
        <w:rPr>
          <w:sz w:val="24"/>
          <w:szCs w:val="24"/>
        </w:rPr>
        <w:t xml:space="preserve"> </w:t>
      </w:r>
      <w:r w:rsidRPr="00C31EF2">
        <w:rPr>
          <w:sz w:val="24"/>
          <w:szCs w:val="24"/>
        </w:rPr>
        <w:t xml:space="preserve">в случае признания нас </w:t>
      </w:r>
      <w:r w:rsidR="00B12F0B" w:rsidRPr="00C31EF2">
        <w:rPr>
          <w:sz w:val="24"/>
          <w:szCs w:val="24"/>
        </w:rPr>
        <w:t>Победител</w:t>
      </w:r>
      <w:r w:rsidR="007164A6" w:rsidRPr="00C31EF2">
        <w:rPr>
          <w:sz w:val="24"/>
          <w:szCs w:val="24"/>
        </w:rPr>
        <w:t>ем</w:t>
      </w:r>
      <w:r w:rsidR="00B12F0B" w:rsidRPr="00C31EF2">
        <w:rPr>
          <w:sz w:val="24"/>
          <w:szCs w:val="24"/>
        </w:rPr>
        <w:t xml:space="preserve"> </w:t>
      </w:r>
      <w:r w:rsidR="007164A6" w:rsidRPr="00C31EF2">
        <w:rPr>
          <w:sz w:val="24"/>
          <w:szCs w:val="24"/>
        </w:rPr>
        <w:t>(</w:t>
      </w:r>
      <w:r w:rsidRPr="00C31EF2">
        <w:rPr>
          <w:sz w:val="24"/>
          <w:szCs w:val="24"/>
        </w:rPr>
        <w:t xml:space="preserve">или принятия решения о заключении с нами </w:t>
      </w:r>
      <w:r w:rsidR="006342FC" w:rsidRPr="00C31EF2">
        <w:rPr>
          <w:sz w:val="24"/>
          <w:szCs w:val="24"/>
        </w:rPr>
        <w:t>Д</w:t>
      </w:r>
      <w:r w:rsidRPr="00C31EF2">
        <w:rPr>
          <w:sz w:val="24"/>
          <w:szCs w:val="24"/>
        </w:rPr>
        <w:t>оговора в установленных случаях</w:t>
      </w:r>
      <w:r w:rsidR="007164A6" w:rsidRPr="00C31EF2">
        <w:rPr>
          <w:sz w:val="24"/>
          <w:szCs w:val="24"/>
        </w:rPr>
        <w:t>)</w:t>
      </w:r>
      <w:r w:rsidRPr="00C31EF2">
        <w:rPr>
          <w:sz w:val="24"/>
          <w:szCs w:val="24"/>
        </w:rPr>
        <w:t xml:space="preserve"> и нашего отказа заключить Договор в установленном Документаци</w:t>
      </w:r>
      <w:r w:rsidR="007164A6" w:rsidRPr="00C31EF2">
        <w:rPr>
          <w:sz w:val="24"/>
          <w:szCs w:val="24"/>
        </w:rPr>
        <w:t>ей</w:t>
      </w:r>
      <w:r w:rsidRPr="00C31EF2">
        <w:rPr>
          <w:sz w:val="24"/>
          <w:szCs w:val="24"/>
        </w:rPr>
        <w:t xml:space="preserve"> о закупке порядке.</w:t>
      </w:r>
    </w:p>
    <w:p w14:paraId="1EEEB4F8" w14:textId="77777777" w:rsidR="00B971FE" w:rsidRPr="00C31EF2" w:rsidRDefault="00B971FE" w:rsidP="00C31EF2">
      <w:pPr>
        <w:tabs>
          <w:tab w:val="left" w:pos="993"/>
        </w:tabs>
        <w:spacing w:before="0"/>
        <w:ind w:firstLine="567"/>
        <w:rPr>
          <w:sz w:val="24"/>
          <w:szCs w:val="24"/>
        </w:rPr>
      </w:pPr>
      <w:r w:rsidRPr="00C31EF2">
        <w:rPr>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C31EF2">
        <w:rPr>
          <w:sz w:val="24"/>
          <w:szCs w:val="24"/>
        </w:rPr>
        <w:t>уполномочен</w:t>
      </w:r>
      <w:proofErr w:type="gramEnd"/>
      <w:r w:rsidRPr="00C31EF2">
        <w:rPr>
          <w:sz w:val="24"/>
          <w:szCs w:val="24"/>
        </w:rPr>
        <w:t xml:space="preserve"> ________________________________________________________________________</w:t>
      </w:r>
    </w:p>
    <w:p w14:paraId="46A14085" w14:textId="4F9C508A" w:rsidR="00B971FE" w:rsidRPr="00C31EF2" w:rsidRDefault="00B971FE" w:rsidP="00C31EF2">
      <w:pPr>
        <w:tabs>
          <w:tab w:val="left" w:pos="993"/>
        </w:tabs>
        <w:spacing w:before="0"/>
        <w:jc w:val="center"/>
        <w:rPr>
          <w:sz w:val="24"/>
          <w:szCs w:val="24"/>
          <w:vertAlign w:val="superscript"/>
        </w:rPr>
      </w:pPr>
      <w:r w:rsidRPr="00C31EF2">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C31EF2" w:rsidRDefault="00B971FE" w:rsidP="00C31EF2">
      <w:pPr>
        <w:tabs>
          <w:tab w:val="left" w:pos="993"/>
        </w:tabs>
        <w:spacing w:before="0"/>
        <w:ind w:firstLine="567"/>
        <w:rPr>
          <w:sz w:val="24"/>
          <w:szCs w:val="24"/>
        </w:rPr>
      </w:pPr>
      <w:r w:rsidRPr="00C31EF2">
        <w:rPr>
          <w:sz w:val="24"/>
          <w:szCs w:val="24"/>
        </w:rPr>
        <w:t xml:space="preserve">Все сведения о проведении </w:t>
      </w:r>
      <w:r w:rsidR="001C3413" w:rsidRPr="00C31EF2">
        <w:rPr>
          <w:sz w:val="24"/>
          <w:szCs w:val="24"/>
        </w:rPr>
        <w:t>закупки</w:t>
      </w:r>
      <w:r w:rsidRPr="00C31EF2">
        <w:rPr>
          <w:sz w:val="24"/>
          <w:szCs w:val="24"/>
        </w:rPr>
        <w:t xml:space="preserve"> просим сообщать указанному уполномоченному лицу.</w:t>
      </w:r>
      <w:r w:rsidR="00667AC9" w:rsidRPr="00C31EF2">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C31EF2">
        <w:rPr>
          <w:sz w:val="24"/>
          <w:szCs w:val="24"/>
        </w:rPr>
        <w:t>средственно ____________</w:t>
      </w:r>
      <w:r w:rsidR="00667AC9" w:rsidRPr="00C31EF2">
        <w:rPr>
          <w:sz w:val="24"/>
          <w:szCs w:val="24"/>
        </w:rPr>
        <w:t xml:space="preserve">___ </w:t>
      </w:r>
      <w:r w:rsidR="00667AC9" w:rsidRPr="00C31EF2">
        <w:rPr>
          <w:i/>
          <w:sz w:val="24"/>
          <w:szCs w:val="24"/>
          <w:highlight w:val="lightGray"/>
          <w:shd w:val="clear" w:color="auto" w:fill="BFBFBF" w:themeFill="background1" w:themeFillShade="BF"/>
        </w:rPr>
        <w:t>(наименование Участника)</w:t>
      </w:r>
      <w:r w:rsidR="00667AC9" w:rsidRPr="00C31EF2">
        <w:rPr>
          <w:sz w:val="24"/>
          <w:szCs w:val="24"/>
        </w:rPr>
        <w:t>.</w:t>
      </w:r>
    </w:p>
    <w:p w14:paraId="363A7AE7" w14:textId="3C0BD263" w:rsidR="00C22E8E" w:rsidRPr="00C31EF2" w:rsidRDefault="00C22E8E" w:rsidP="00C31EF2">
      <w:pPr>
        <w:tabs>
          <w:tab w:val="left" w:pos="993"/>
        </w:tabs>
        <w:spacing w:before="0"/>
        <w:ind w:firstLine="567"/>
        <w:rPr>
          <w:sz w:val="24"/>
          <w:szCs w:val="24"/>
        </w:rPr>
      </w:pPr>
      <w:r w:rsidRPr="00C31EF2">
        <w:rPr>
          <w:sz w:val="24"/>
          <w:szCs w:val="24"/>
        </w:rPr>
        <w:t>Я, нижеподписавшийся, настоящим удостоверяю согласие на обработку персональных данных, представленных в заявке</w:t>
      </w:r>
      <w:r w:rsidR="00B12F0B" w:rsidRPr="00C31EF2">
        <w:rPr>
          <w:sz w:val="24"/>
          <w:szCs w:val="24"/>
        </w:rPr>
        <w:t>,</w:t>
      </w:r>
      <w:r w:rsidRPr="00C31EF2">
        <w:rPr>
          <w:sz w:val="24"/>
          <w:szCs w:val="24"/>
        </w:rPr>
        <w:t xml:space="preserve"> в соответствии с Федеральным законом от 27.07.2006 № 152-ФЗ «О персональных данных».</w:t>
      </w:r>
    </w:p>
    <w:p w14:paraId="2C92E679" w14:textId="77777777" w:rsidR="00184744" w:rsidRPr="00C31EF2" w:rsidRDefault="00184744" w:rsidP="00C31EF2">
      <w:pPr>
        <w:tabs>
          <w:tab w:val="left" w:pos="0"/>
        </w:tabs>
        <w:spacing w:before="0"/>
        <w:rPr>
          <w:sz w:val="24"/>
          <w:szCs w:val="24"/>
        </w:rPr>
      </w:pPr>
    </w:p>
    <w:p w14:paraId="4B4A9D74" w14:textId="77777777" w:rsidR="00EC5F37" w:rsidRPr="00C31EF2" w:rsidRDefault="00EC5F37" w:rsidP="00C31EF2">
      <w:pPr>
        <w:spacing w:before="0"/>
        <w:rPr>
          <w:sz w:val="24"/>
          <w:szCs w:val="24"/>
        </w:rPr>
      </w:pPr>
      <w:bookmarkStart w:id="884" w:name="_Ref34763774"/>
      <w:r w:rsidRPr="00C31EF2">
        <w:rPr>
          <w:sz w:val="24"/>
          <w:szCs w:val="24"/>
        </w:rPr>
        <w:t>____________________________________</w:t>
      </w:r>
    </w:p>
    <w:p w14:paraId="08873F70" w14:textId="77777777" w:rsidR="00EC5F37" w:rsidRPr="00C31EF2" w:rsidRDefault="00EC5F37" w:rsidP="00C31EF2">
      <w:pPr>
        <w:spacing w:before="0"/>
        <w:ind w:right="3684"/>
        <w:jc w:val="center"/>
        <w:rPr>
          <w:sz w:val="24"/>
          <w:szCs w:val="24"/>
          <w:vertAlign w:val="superscript"/>
        </w:rPr>
      </w:pPr>
      <w:r w:rsidRPr="00C31EF2">
        <w:rPr>
          <w:sz w:val="24"/>
          <w:szCs w:val="24"/>
          <w:vertAlign w:val="superscript"/>
        </w:rPr>
        <w:t>(подпись, М.П.)</w:t>
      </w:r>
    </w:p>
    <w:p w14:paraId="47996C6D" w14:textId="77777777" w:rsidR="00EC5F37" w:rsidRPr="00C31EF2" w:rsidRDefault="00EC5F37" w:rsidP="00C31EF2">
      <w:pPr>
        <w:spacing w:before="0"/>
        <w:rPr>
          <w:sz w:val="24"/>
          <w:szCs w:val="24"/>
        </w:rPr>
      </w:pPr>
      <w:r w:rsidRPr="00C31EF2">
        <w:rPr>
          <w:sz w:val="24"/>
          <w:szCs w:val="24"/>
        </w:rPr>
        <w:t>____________________________________</w:t>
      </w:r>
    </w:p>
    <w:p w14:paraId="63E16909" w14:textId="77777777" w:rsidR="00EC5F37" w:rsidRPr="00C31EF2" w:rsidRDefault="00EC5F37" w:rsidP="00C31EF2">
      <w:pPr>
        <w:spacing w:before="0"/>
        <w:ind w:right="3684"/>
        <w:jc w:val="center"/>
        <w:rPr>
          <w:sz w:val="24"/>
          <w:szCs w:val="24"/>
          <w:vertAlign w:val="superscript"/>
        </w:rPr>
      </w:pPr>
      <w:r w:rsidRPr="00C31EF2">
        <w:rPr>
          <w:sz w:val="24"/>
          <w:szCs w:val="24"/>
          <w:vertAlign w:val="superscript"/>
        </w:rPr>
        <w:t xml:space="preserve">(фамилия, имя, отчество </w:t>
      </w:r>
      <w:proofErr w:type="gramStart"/>
      <w:r w:rsidRPr="00C31EF2">
        <w:rPr>
          <w:sz w:val="24"/>
          <w:szCs w:val="24"/>
          <w:vertAlign w:val="superscript"/>
        </w:rPr>
        <w:t>подписавшего</w:t>
      </w:r>
      <w:proofErr w:type="gramEnd"/>
      <w:r w:rsidRPr="00C31EF2">
        <w:rPr>
          <w:sz w:val="24"/>
          <w:szCs w:val="24"/>
          <w:vertAlign w:val="superscript"/>
        </w:rPr>
        <w:t>, должность)</w:t>
      </w:r>
    </w:p>
    <w:p w14:paraId="3DE65B50" w14:textId="77777777" w:rsidR="00EC5F37" w:rsidRPr="00C31EF2" w:rsidRDefault="00EC5F37"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4949CE4D" w14:textId="77777777" w:rsidR="00EC5F37" w:rsidRPr="00C31EF2" w:rsidRDefault="00EC5F37" w:rsidP="00C31EF2">
      <w:pPr>
        <w:pStyle w:val="23"/>
        <w:pageBreakBefore/>
        <w:spacing w:before="0" w:after="0"/>
        <w:rPr>
          <w:sz w:val="24"/>
          <w:szCs w:val="24"/>
        </w:rPr>
      </w:pPr>
      <w:bookmarkStart w:id="885" w:name="_Toc772563"/>
      <w:r w:rsidRPr="00C31EF2">
        <w:rPr>
          <w:sz w:val="24"/>
          <w:szCs w:val="24"/>
        </w:rPr>
        <w:lastRenderedPageBreak/>
        <w:t>Инструкции по заполнению</w:t>
      </w:r>
      <w:bookmarkEnd w:id="885"/>
    </w:p>
    <w:p w14:paraId="2F7C2954" w14:textId="3EDAB843" w:rsidR="00EC5F37" w:rsidRPr="00C31EF2" w:rsidRDefault="00EC5F37" w:rsidP="00C31EF2">
      <w:pPr>
        <w:pStyle w:val="a2"/>
        <w:spacing w:before="0"/>
        <w:rPr>
          <w:sz w:val="24"/>
          <w:szCs w:val="24"/>
        </w:rPr>
      </w:pPr>
      <w:r w:rsidRPr="00C31EF2">
        <w:rPr>
          <w:sz w:val="24"/>
          <w:szCs w:val="24"/>
        </w:rPr>
        <w:t xml:space="preserve">Письмо следует оформить на официальном бланке Участника. Участник присваивает письму дату и номер в </w:t>
      </w:r>
      <w:proofErr w:type="gramStart"/>
      <w:r w:rsidRPr="00C31EF2">
        <w:rPr>
          <w:sz w:val="24"/>
          <w:szCs w:val="24"/>
        </w:rPr>
        <w:t>соответствии</w:t>
      </w:r>
      <w:proofErr w:type="gramEnd"/>
      <w:r w:rsidRPr="00C31EF2">
        <w:rPr>
          <w:sz w:val="24"/>
          <w:szCs w:val="24"/>
        </w:rPr>
        <w:t xml:space="preserve"> с принятыми у него правилами документооборота.</w:t>
      </w:r>
    </w:p>
    <w:p w14:paraId="494A4EB0" w14:textId="67DBA7DF" w:rsidR="00EC5F37" w:rsidRPr="00C31EF2" w:rsidRDefault="00EC5F37" w:rsidP="00C31EF2">
      <w:pPr>
        <w:pStyle w:val="a2"/>
        <w:spacing w:before="0"/>
        <w:rPr>
          <w:sz w:val="24"/>
          <w:szCs w:val="24"/>
        </w:rPr>
      </w:pPr>
      <w:r w:rsidRPr="00C31EF2">
        <w:rPr>
          <w:sz w:val="24"/>
          <w:szCs w:val="24"/>
        </w:rPr>
        <w:t xml:space="preserve">Участник должен указать свое полное наименование (с указанием организационно-правовой формы) и </w:t>
      </w:r>
      <w:r w:rsidR="002E6899" w:rsidRPr="00C31EF2">
        <w:rPr>
          <w:sz w:val="24"/>
          <w:szCs w:val="24"/>
        </w:rPr>
        <w:t>мест</w:t>
      </w:r>
      <w:r w:rsidR="00273A92" w:rsidRPr="00C31EF2">
        <w:rPr>
          <w:sz w:val="24"/>
          <w:szCs w:val="24"/>
        </w:rPr>
        <w:t>о</w:t>
      </w:r>
      <w:r w:rsidR="00C22E8E" w:rsidRPr="00C31EF2">
        <w:rPr>
          <w:sz w:val="24"/>
          <w:szCs w:val="24"/>
        </w:rPr>
        <w:t xml:space="preserve"> </w:t>
      </w:r>
      <w:r w:rsidR="002E6899" w:rsidRPr="00C31EF2">
        <w:rPr>
          <w:sz w:val="24"/>
          <w:szCs w:val="24"/>
        </w:rPr>
        <w:t>нахождения</w:t>
      </w:r>
      <w:r w:rsidR="00D613D7" w:rsidRPr="00C31EF2">
        <w:rPr>
          <w:sz w:val="24"/>
          <w:szCs w:val="24"/>
        </w:rPr>
        <w:t>, ИНН, КПП, ОГРН</w:t>
      </w:r>
      <w:r w:rsidRPr="00C31EF2">
        <w:rPr>
          <w:sz w:val="24"/>
          <w:szCs w:val="24"/>
        </w:rPr>
        <w:t>.</w:t>
      </w:r>
    </w:p>
    <w:p w14:paraId="4FC91C55" w14:textId="00277845" w:rsidR="00EC5F37" w:rsidRPr="00C31EF2" w:rsidRDefault="00EC5F37" w:rsidP="00C31EF2">
      <w:pPr>
        <w:pStyle w:val="a2"/>
        <w:spacing w:before="0"/>
        <w:rPr>
          <w:sz w:val="24"/>
          <w:szCs w:val="24"/>
        </w:rPr>
      </w:pPr>
      <w:r w:rsidRPr="00C31EF2">
        <w:rPr>
          <w:sz w:val="24"/>
          <w:szCs w:val="24"/>
        </w:rPr>
        <w:t xml:space="preserve">Письмо </w:t>
      </w:r>
      <w:bookmarkStart w:id="886" w:name="_Hlk515935935"/>
      <w:r w:rsidR="00B95F2F" w:rsidRPr="00C31EF2">
        <w:rPr>
          <w:sz w:val="24"/>
          <w:szCs w:val="24"/>
        </w:rPr>
        <w:t xml:space="preserve">о подаче оферты </w:t>
      </w:r>
      <w:bookmarkEnd w:id="886"/>
      <w:r w:rsidRPr="00C31EF2">
        <w:rPr>
          <w:sz w:val="24"/>
          <w:szCs w:val="24"/>
        </w:rPr>
        <w:t xml:space="preserve">должно быть </w:t>
      </w:r>
      <w:proofErr w:type="gramStart"/>
      <w:r w:rsidRPr="00C31EF2">
        <w:rPr>
          <w:sz w:val="24"/>
          <w:szCs w:val="24"/>
        </w:rPr>
        <w:t>подписано и скреплено</w:t>
      </w:r>
      <w:proofErr w:type="gramEnd"/>
      <w:r w:rsidRPr="00C31EF2">
        <w:rPr>
          <w:sz w:val="24"/>
          <w:szCs w:val="24"/>
        </w:rPr>
        <w:t xml:space="preserve"> печатью </w:t>
      </w:r>
      <w:r w:rsidR="00C22E8E" w:rsidRPr="00C31EF2">
        <w:rPr>
          <w:sz w:val="24"/>
          <w:szCs w:val="24"/>
        </w:rPr>
        <w:t xml:space="preserve">(при наличии) </w:t>
      </w:r>
      <w:r w:rsidRPr="00C31EF2">
        <w:rPr>
          <w:sz w:val="24"/>
          <w:szCs w:val="24"/>
        </w:rPr>
        <w:t xml:space="preserve">в соответствии с требованиями </w:t>
      </w:r>
      <w:r w:rsidR="00EE51D0" w:rsidRPr="00C31EF2">
        <w:rPr>
          <w:sz w:val="24"/>
          <w:szCs w:val="24"/>
        </w:rPr>
        <w:t>под</w:t>
      </w:r>
      <w:r w:rsidR="00C52E49" w:rsidRPr="00C31EF2">
        <w:rPr>
          <w:sz w:val="24"/>
          <w:szCs w:val="24"/>
        </w:rPr>
        <w:t xml:space="preserve">пункта </w:t>
      </w:r>
      <w:r w:rsidR="00C52E49" w:rsidRPr="00C31EF2">
        <w:rPr>
          <w:sz w:val="24"/>
          <w:szCs w:val="24"/>
        </w:rPr>
        <w:fldChar w:fldCharType="begin"/>
      </w:r>
      <w:r w:rsidR="00C52E49" w:rsidRPr="00C31EF2">
        <w:rPr>
          <w:sz w:val="24"/>
          <w:szCs w:val="24"/>
        </w:rPr>
        <w:instrText xml:space="preserve"> REF _Ref513815715 \r \h </w:instrText>
      </w:r>
      <w:r w:rsidR="00C31EF2">
        <w:rPr>
          <w:sz w:val="24"/>
          <w:szCs w:val="24"/>
        </w:rPr>
        <w:instrText xml:space="preserve"> \* MERGEFORMAT </w:instrText>
      </w:r>
      <w:r w:rsidR="00C52E49" w:rsidRPr="00C31EF2">
        <w:rPr>
          <w:sz w:val="24"/>
          <w:szCs w:val="24"/>
        </w:rPr>
      </w:r>
      <w:r w:rsidR="00C52E49" w:rsidRPr="00C31EF2">
        <w:rPr>
          <w:sz w:val="24"/>
          <w:szCs w:val="24"/>
        </w:rPr>
        <w:fldChar w:fldCharType="separate"/>
      </w:r>
      <w:r w:rsidR="000959B4">
        <w:rPr>
          <w:sz w:val="24"/>
          <w:szCs w:val="24"/>
        </w:rPr>
        <w:t>4.5.1.9</w:t>
      </w:r>
      <w:r w:rsidR="00C52E49" w:rsidRPr="00C31EF2">
        <w:rPr>
          <w:sz w:val="24"/>
          <w:szCs w:val="24"/>
        </w:rPr>
        <w:fldChar w:fldCharType="end"/>
      </w:r>
      <w:r w:rsidRPr="00C31EF2">
        <w:rPr>
          <w:sz w:val="24"/>
          <w:szCs w:val="24"/>
        </w:rPr>
        <w:t>.</w:t>
      </w:r>
    </w:p>
    <w:p w14:paraId="7150BB26" w14:textId="77777777" w:rsidR="00EC5F37" w:rsidRPr="00C31EF2" w:rsidRDefault="00EC5F37" w:rsidP="00C31EF2">
      <w:pPr>
        <w:spacing w:before="0"/>
        <w:rPr>
          <w:sz w:val="24"/>
          <w:szCs w:val="24"/>
        </w:rPr>
      </w:pPr>
    </w:p>
    <w:p w14:paraId="01F4D0EB" w14:textId="28A124F5" w:rsidR="00D72DFE" w:rsidRPr="00116ECF" w:rsidRDefault="00D72DFE" w:rsidP="00116ECF">
      <w:pPr>
        <w:pStyle w:val="20"/>
        <w:keepNext w:val="0"/>
        <w:pageBreakBefore/>
        <w:widowControl w:val="0"/>
        <w:spacing w:before="120"/>
        <w:rPr>
          <w:sz w:val="28"/>
          <w:szCs w:val="28"/>
        </w:rPr>
      </w:pPr>
      <w:bookmarkStart w:id="887" w:name="_Ref55335818"/>
      <w:bookmarkStart w:id="888" w:name="_Ref55336334"/>
      <w:bookmarkStart w:id="889" w:name="_Toc57314673"/>
      <w:bookmarkStart w:id="890" w:name="_Toc69728987"/>
      <w:bookmarkStart w:id="891" w:name="_Toc772564"/>
      <w:bookmarkStart w:id="892" w:name="_Ref89649494"/>
      <w:bookmarkStart w:id="893" w:name="_Toc90385115"/>
      <w:bookmarkStart w:id="894" w:name="_Ref55335821"/>
      <w:bookmarkStart w:id="895" w:name="_Ref55336345"/>
      <w:bookmarkStart w:id="896" w:name="_Toc57314674"/>
      <w:bookmarkStart w:id="897" w:name="_Toc69728988"/>
      <w:r w:rsidRPr="00116ECF">
        <w:rPr>
          <w:sz w:val="28"/>
          <w:szCs w:val="28"/>
        </w:rPr>
        <w:lastRenderedPageBreak/>
        <w:t xml:space="preserve">Коммерческое предложение (форма </w:t>
      </w:r>
      <w:r w:rsidRPr="00116ECF">
        <w:rPr>
          <w:sz w:val="28"/>
          <w:szCs w:val="28"/>
        </w:rPr>
        <w:fldChar w:fldCharType="begin"/>
      </w:r>
      <w:r w:rsidRPr="00116ECF">
        <w:rPr>
          <w:sz w:val="28"/>
          <w:szCs w:val="28"/>
        </w:rPr>
        <w:instrText xml:space="preserve"> SEQ форма \* ARABIC </w:instrText>
      </w:r>
      <w:r w:rsidRPr="00116ECF">
        <w:rPr>
          <w:sz w:val="28"/>
          <w:szCs w:val="28"/>
        </w:rPr>
        <w:fldChar w:fldCharType="separate"/>
      </w:r>
      <w:r w:rsidR="000959B4">
        <w:rPr>
          <w:noProof/>
          <w:sz w:val="28"/>
          <w:szCs w:val="28"/>
        </w:rPr>
        <w:t>3</w:t>
      </w:r>
      <w:r w:rsidRPr="00116ECF">
        <w:rPr>
          <w:noProof/>
          <w:sz w:val="28"/>
          <w:szCs w:val="28"/>
        </w:rPr>
        <w:fldChar w:fldCharType="end"/>
      </w:r>
      <w:r w:rsidRPr="00116ECF">
        <w:rPr>
          <w:sz w:val="28"/>
          <w:szCs w:val="28"/>
        </w:rPr>
        <w:t>)</w:t>
      </w:r>
      <w:bookmarkEnd w:id="887"/>
      <w:bookmarkEnd w:id="888"/>
      <w:bookmarkEnd w:id="889"/>
      <w:bookmarkEnd w:id="890"/>
      <w:bookmarkEnd w:id="891"/>
    </w:p>
    <w:p w14:paraId="27FF8B55" w14:textId="77777777" w:rsidR="00D72DFE" w:rsidRPr="00C31EF2" w:rsidRDefault="00D72DFE" w:rsidP="00116ECF">
      <w:pPr>
        <w:pStyle w:val="23"/>
        <w:spacing w:before="120"/>
        <w:rPr>
          <w:sz w:val="24"/>
          <w:szCs w:val="24"/>
        </w:rPr>
      </w:pPr>
      <w:bookmarkStart w:id="898" w:name="_Ref511135236"/>
      <w:bookmarkStart w:id="899" w:name="_Toc772565"/>
      <w:r w:rsidRPr="00116ECF">
        <w:rPr>
          <w:sz w:val="28"/>
          <w:szCs w:val="28"/>
        </w:rPr>
        <w:t xml:space="preserve">Форма </w:t>
      </w:r>
      <w:bookmarkEnd w:id="898"/>
      <w:r w:rsidRPr="00116ECF">
        <w:rPr>
          <w:sz w:val="28"/>
          <w:szCs w:val="28"/>
        </w:rPr>
        <w:t>Коммерческого предложения</w:t>
      </w:r>
      <w:bookmarkEnd w:id="899"/>
    </w:p>
    <w:p w14:paraId="11910C0F" w14:textId="77777777" w:rsidR="00D72DFE" w:rsidRPr="00C31EF2" w:rsidRDefault="00D72DFE"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p w14:paraId="66F325C0" w14:textId="77777777" w:rsidR="00116ECF" w:rsidRDefault="00116ECF" w:rsidP="00C31EF2">
      <w:pPr>
        <w:spacing w:before="0"/>
        <w:jc w:val="left"/>
        <w:rPr>
          <w:sz w:val="24"/>
          <w:szCs w:val="24"/>
        </w:rPr>
      </w:pPr>
    </w:p>
    <w:p w14:paraId="7C068EBE" w14:textId="5414FDB0" w:rsidR="00D72DFE" w:rsidRPr="00C31EF2" w:rsidRDefault="00D72DFE" w:rsidP="00C31EF2">
      <w:pPr>
        <w:spacing w:before="0"/>
        <w:jc w:val="left"/>
        <w:rPr>
          <w:sz w:val="24"/>
          <w:szCs w:val="24"/>
        </w:rPr>
      </w:pPr>
      <w:r w:rsidRPr="00C31EF2">
        <w:rPr>
          <w:sz w:val="24"/>
          <w:szCs w:val="24"/>
        </w:rPr>
        <w:t xml:space="preserve">Приложение </w:t>
      </w:r>
      <w:r w:rsidRPr="00C31EF2">
        <w:rPr>
          <w:sz w:val="24"/>
          <w:szCs w:val="24"/>
        </w:rPr>
        <w:fldChar w:fldCharType="begin"/>
      </w:r>
      <w:r w:rsidRPr="00C31EF2">
        <w:rPr>
          <w:sz w:val="24"/>
          <w:szCs w:val="24"/>
        </w:rPr>
        <w:instrText xml:space="preserve"> SEQ Приложение \* ARABIC </w:instrText>
      </w:r>
      <w:r w:rsidRPr="00C31EF2">
        <w:rPr>
          <w:sz w:val="24"/>
          <w:szCs w:val="24"/>
        </w:rPr>
        <w:fldChar w:fldCharType="separate"/>
      </w:r>
      <w:r w:rsidR="000959B4">
        <w:rPr>
          <w:noProof/>
          <w:sz w:val="24"/>
          <w:szCs w:val="24"/>
        </w:rPr>
        <w:t>1</w:t>
      </w:r>
      <w:r w:rsidRPr="00C31EF2">
        <w:rPr>
          <w:noProof/>
          <w:sz w:val="24"/>
          <w:szCs w:val="24"/>
        </w:rPr>
        <w:fldChar w:fldCharType="end"/>
      </w:r>
      <w:r w:rsidRPr="00C31EF2">
        <w:rPr>
          <w:sz w:val="24"/>
          <w:szCs w:val="24"/>
        </w:rPr>
        <w:t xml:space="preserve"> к письму о подаче оферты</w:t>
      </w:r>
      <w:r w:rsidRPr="00C31EF2">
        <w:rPr>
          <w:sz w:val="24"/>
          <w:szCs w:val="24"/>
        </w:rPr>
        <w:br/>
        <w:t>от «____» _____________ </w:t>
      </w:r>
      <w:proofErr w:type="gramStart"/>
      <w:r w:rsidRPr="00C31EF2">
        <w:rPr>
          <w:sz w:val="24"/>
          <w:szCs w:val="24"/>
        </w:rPr>
        <w:t>г</w:t>
      </w:r>
      <w:proofErr w:type="gramEnd"/>
      <w:r w:rsidRPr="00C31EF2">
        <w:rPr>
          <w:sz w:val="24"/>
          <w:szCs w:val="24"/>
        </w:rPr>
        <w:t>. №__________</w:t>
      </w:r>
    </w:p>
    <w:p w14:paraId="229EFA79" w14:textId="77777777" w:rsidR="00D72DFE" w:rsidRPr="00C31EF2" w:rsidRDefault="00D72DFE" w:rsidP="00C31EF2">
      <w:pPr>
        <w:spacing w:before="0"/>
        <w:rPr>
          <w:sz w:val="24"/>
          <w:szCs w:val="24"/>
        </w:rPr>
      </w:pPr>
    </w:p>
    <w:p w14:paraId="47FBB9B7" w14:textId="77777777" w:rsidR="00D72DFE" w:rsidRPr="00C31EF2" w:rsidRDefault="00D72DFE" w:rsidP="00C31EF2">
      <w:pPr>
        <w:suppressAutoHyphens/>
        <w:spacing w:before="0"/>
        <w:jc w:val="center"/>
        <w:rPr>
          <w:b/>
          <w:sz w:val="24"/>
          <w:szCs w:val="24"/>
        </w:rPr>
      </w:pPr>
      <w:r w:rsidRPr="00C31EF2">
        <w:rPr>
          <w:b/>
          <w:caps/>
          <w:spacing w:val="20"/>
          <w:sz w:val="24"/>
          <w:szCs w:val="24"/>
        </w:rPr>
        <w:t>Коммерческое предложение</w:t>
      </w:r>
    </w:p>
    <w:p w14:paraId="1F107F71" w14:textId="77777777" w:rsidR="00D72DFE" w:rsidRPr="00C31EF2" w:rsidRDefault="00D72DFE" w:rsidP="00C31EF2">
      <w:pPr>
        <w:spacing w:before="0"/>
        <w:rPr>
          <w:sz w:val="24"/>
          <w:szCs w:val="24"/>
        </w:rPr>
      </w:pPr>
    </w:p>
    <w:p w14:paraId="56F5E359" w14:textId="77777777" w:rsidR="00D72DFE" w:rsidRPr="00C31EF2" w:rsidRDefault="00D72DFE" w:rsidP="00C31EF2">
      <w:pPr>
        <w:spacing w:before="0"/>
        <w:rPr>
          <w:sz w:val="24"/>
          <w:szCs w:val="24"/>
        </w:rPr>
      </w:pPr>
      <w:r w:rsidRPr="00C31EF2">
        <w:rPr>
          <w:sz w:val="24"/>
          <w:szCs w:val="24"/>
        </w:rPr>
        <w:t>Наименование и ИНН Участника: _________________________________</w:t>
      </w:r>
    </w:p>
    <w:p w14:paraId="321FAA3F" w14:textId="77777777" w:rsidR="00D72DFE" w:rsidRPr="00C31EF2" w:rsidRDefault="00D72DFE" w:rsidP="00C31EF2">
      <w:pPr>
        <w:spacing w:before="0"/>
        <w:rPr>
          <w:sz w:val="24"/>
          <w:szCs w:val="24"/>
        </w:rPr>
      </w:pPr>
    </w:p>
    <w:p w14:paraId="0D1EE287" w14:textId="77777777" w:rsidR="008045F3" w:rsidRPr="00C31EF2" w:rsidRDefault="008045F3" w:rsidP="00C31EF2">
      <w:pPr>
        <w:spacing w:before="0"/>
        <w:rPr>
          <w:rStyle w:val="afa"/>
          <w:b w:val="0"/>
          <w:sz w:val="24"/>
          <w:szCs w:val="24"/>
          <w:highlight w:val="lightGray"/>
        </w:rPr>
      </w:pPr>
      <w:r w:rsidRPr="00C31EF2">
        <w:rPr>
          <w:i/>
          <w:sz w:val="24"/>
          <w:szCs w:val="24"/>
          <w:highlight w:val="lightGray"/>
          <w:shd w:val="clear" w:color="auto" w:fill="BFBFBF" w:themeFill="background1" w:themeFillShade="BF"/>
        </w:rPr>
        <w:t>[</w:t>
      </w:r>
      <w:r w:rsidRPr="00C31EF2">
        <w:rPr>
          <w:rStyle w:val="afa"/>
          <w:b w:val="0"/>
          <w:sz w:val="24"/>
          <w:szCs w:val="24"/>
          <w:highlight w:val="lightGray"/>
          <w:shd w:val="clear" w:color="auto" w:fill="BFBFBF" w:themeFill="background1" w:themeFillShade="BF"/>
        </w:rPr>
        <w:t xml:space="preserve">Здесь Участник приводит свое Коммерческое предложение вместе </w:t>
      </w:r>
      <w:r w:rsidRPr="00C31EF2">
        <w:rPr>
          <w:rStyle w:val="afa"/>
          <w:b w:val="0"/>
          <w:sz w:val="24"/>
          <w:szCs w:val="24"/>
          <w:highlight w:val="lightGray"/>
          <w:u w:val="single"/>
          <w:shd w:val="clear" w:color="auto" w:fill="BFBFBF" w:themeFill="background1" w:themeFillShade="BF"/>
        </w:rPr>
        <w:t xml:space="preserve">с приложением в обязательном </w:t>
      </w:r>
      <w:proofErr w:type="gramStart"/>
      <w:r w:rsidRPr="00C31EF2">
        <w:rPr>
          <w:rStyle w:val="afa"/>
          <w:b w:val="0"/>
          <w:sz w:val="24"/>
          <w:szCs w:val="24"/>
          <w:highlight w:val="lightGray"/>
          <w:u w:val="single"/>
          <w:shd w:val="clear" w:color="auto" w:fill="BFBFBF" w:themeFill="background1" w:themeFillShade="BF"/>
        </w:rPr>
        <w:t>порядке</w:t>
      </w:r>
      <w:proofErr w:type="gramEnd"/>
      <w:r w:rsidRPr="00C31EF2">
        <w:rPr>
          <w:rStyle w:val="afa"/>
          <w:b w:val="0"/>
          <w:sz w:val="24"/>
          <w:szCs w:val="24"/>
          <w:highlight w:val="lightGray"/>
          <w:u w:val="single"/>
          <w:shd w:val="clear" w:color="auto" w:fill="BFBFBF" w:themeFill="background1" w:themeFillShade="BF"/>
        </w:rPr>
        <w:t xml:space="preserve"> подтверждающей / сметной документации, составленной в соответствии с Техническими требованиями Заказчика</w:t>
      </w:r>
      <w:r w:rsidRPr="00C31EF2">
        <w:rPr>
          <w:rStyle w:val="afa"/>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C31EF2">
        <w:rPr>
          <w:i/>
          <w:sz w:val="24"/>
          <w:szCs w:val="24"/>
          <w:highlight w:val="lightGray"/>
          <w:shd w:val="clear" w:color="auto" w:fill="BFBFBF" w:themeFill="background1" w:themeFillShade="BF"/>
        </w:rPr>
        <w:t>]</w:t>
      </w:r>
      <w:r w:rsidRPr="00C31EF2">
        <w:rPr>
          <w:i/>
          <w:sz w:val="24"/>
          <w:szCs w:val="24"/>
          <w:highlight w:val="lightGray"/>
        </w:rPr>
        <w:t xml:space="preserve"> </w:t>
      </w:r>
    </w:p>
    <w:p w14:paraId="74E4FF60" w14:textId="77777777" w:rsidR="008045F3" w:rsidRPr="00C31EF2" w:rsidRDefault="008045F3" w:rsidP="00C31EF2">
      <w:pPr>
        <w:spacing w:before="0"/>
        <w:jc w:val="center"/>
        <w:rPr>
          <w:b/>
          <w:sz w:val="24"/>
          <w:szCs w:val="24"/>
        </w:rPr>
      </w:pPr>
      <w:r w:rsidRPr="00C31EF2">
        <w:rPr>
          <w:b/>
          <w:sz w:val="24"/>
          <w:szCs w:val="24"/>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045F3" w:rsidRPr="00C31EF2" w14:paraId="05B6716C" w14:textId="77777777" w:rsidTr="00C31EF2">
        <w:tc>
          <w:tcPr>
            <w:tcW w:w="426" w:type="dxa"/>
            <w:shd w:val="clear" w:color="auto" w:fill="auto"/>
            <w:vAlign w:val="center"/>
          </w:tcPr>
          <w:p w14:paraId="1025F7C5" w14:textId="77777777" w:rsidR="008045F3" w:rsidRPr="00C31EF2" w:rsidRDefault="008045F3" w:rsidP="00C31EF2">
            <w:pPr>
              <w:spacing w:before="0"/>
              <w:ind w:left="-105" w:right="-81"/>
              <w:jc w:val="center"/>
              <w:rPr>
                <w:rFonts w:eastAsia="Calibri"/>
                <w:sz w:val="24"/>
                <w:szCs w:val="24"/>
                <w:lang w:eastAsia="en-US"/>
              </w:rPr>
            </w:pPr>
            <w:r w:rsidRPr="00C31EF2">
              <w:rPr>
                <w:rFonts w:eastAsia="Calibri"/>
                <w:sz w:val="24"/>
                <w:szCs w:val="24"/>
                <w:lang w:eastAsia="en-US"/>
              </w:rPr>
              <w:t xml:space="preserve">№ </w:t>
            </w:r>
            <w:proofErr w:type="gramStart"/>
            <w:r w:rsidRPr="00C31EF2">
              <w:rPr>
                <w:rFonts w:eastAsia="Calibri"/>
                <w:sz w:val="24"/>
                <w:szCs w:val="24"/>
                <w:lang w:eastAsia="en-US"/>
              </w:rPr>
              <w:t>п</w:t>
            </w:r>
            <w:proofErr w:type="gramEnd"/>
            <w:r w:rsidRPr="00C31EF2">
              <w:rPr>
                <w:rFonts w:eastAsia="Calibri"/>
                <w:sz w:val="24"/>
                <w:szCs w:val="24"/>
                <w:lang w:eastAsia="en-US"/>
              </w:rPr>
              <w:t>/п</w:t>
            </w:r>
          </w:p>
        </w:tc>
        <w:tc>
          <w:tcPr>
            <w:tcW w:w="1842" w:type="dxa"/>
            <w:shd w:val="clear" w:color="auto" w:fill="auto"/>
            <w:vAlign w:val="center"/>
          </w:tcPr>
          <w:p w14:paraId="1B9EF7A4" w14:textId="77777777" w:rsidR="008045F3" w:rsidRPr="00C31EF2" w:rsidRDefault="008045F3" w:rsidP="00C31EF2">
            <w:pPr>
              <w:spacing w:before="0"/>
              <w:ind w:left="-105" w:right="-81"/>
              <w:jc w:val="center"/>
              <w:rPr>
                <w:rFonts w:eastAsia="Calibri"/>
                <w:sz w:val="24"/>
                <w:szCs w:val="24"/>
                <w:lang w:eastAsia="en-US"/>
              </w:rPr>
            </w:pPr>
            <w:r w:rsidRPr="00C31EF2">
              <w:rPr>
                <w:rFonts w:eastAsia="Calibri"/>
                <w:sz w:val="24"/>
                <w:szCs w:val="24"/>
                <w:lang w:eastAsia="en-US"/>
              </w:rPr>
              <w:t>Наименование предлагаемой продукции (товары, работы, услуги)</w:t>
            </w:r>
            <w:r w:rsidRPr="00C31EF2">
              <w:rPr>
                <w:rFonts w:eastAsia="Calibri"/>
                <w:sz w:val="24"/>
                <w:szCs w:val="24"/>
                <w:lang w:eastAsia="en-US"/>
              </w:rPr>
              <w:br/>
            </w:r>
            <w:r w:rsidRPr="00C31EF2">
              <w:rPr>
                <w:rStyle w:val="afa"/>
                <w:b w:val="0"/>
                <w:sz w:val="24"/>
                <w:szCs w:val="24"/>
                <w:highlight w:val="lightGray"/>
                <w:shd w:val="clear" w:color="auto" w:fill="BFBFBF" w:themeFill="background1" w:themeFillShade="BF"/>
              </w:rPr>
              <w:t>[заполняется в соответствии со структурой НМЦ]</w:t>
            </w:r>
          </w:p>
        </w:tc>
        <w:tc>
          <w:tcPr>
            <w:tcW w:w="1559" w:type="dxa"/>
            <w:vAlign w:val="center"/>
          </w:tcPr>
          <w:p w14:paraId="3C8F1576" w14:textId="77777777" w:rsidR="008045F3" w:rsidRPr="00C31EF2" w:rsidRDefault="008045F3" w:rsidP="00C31EF2">
            <w:pPr>
              <w:spacing w:before="0"/>
              <w:ind w:left="-105" w:right="-81"/>
              <w:jc w:val="center"/>
              <w:rPr>
                <w:rFonts w:eastAsia="Calibri"/>
                <w:sz w:val="24"/>
                <w:szCs w:val="24"/>
                <w:lang w:eastAsia="en-US"/>
              </w:rPr>
            </w:pPr>
            <w:r w:rsidRPr="00C31EF2">
              <w:rPr>
                <w:rFonts w:eastAsia="Calibri"/>
                <w:sz w:val="24"/>
                <w:szCs w:val="24"/>
                <w:lang w:eastAsia="en-US"/>
              </w:rPr>
              <w:t xml:space="preserve">Страна происхождения товара </w:t>
            </w:r>
            <w:r w:rsidRPr="00C31EF2">
              <w:rPr>
                <w:rFonts w:eastAsia="Calibri"/>
                <w:sz w:val="24"/>
                <w:szCs w:val="24"/>
                <w:lang w:eastAsia="en-US"/>
              </w:rPr>
              <w:br/>
            </w:r>
            <w:r w:rsidRPr="00C31EF2">
              <w:rPr>
                <w:rStyle w:val="afa"/>
                <w:b w:val="0"/>
                <w:sz w:val="24"/>
                <w:szCs w:val="24"/>
                <w:highlight w:val="lightGray"/>
                <w:shd w:val="clear" w:color="auto" w:fill="BFBFBF" w:themeFill="background1" w:themeFillShade="BF"/>
              </w:rPr>
              <w:t xml:space="preserve">[только для товаров, в </w:t>
            </w:r>
            <w:proofErr w:type="gramStart"/>
            <w:r w:rsidRPr="00C31EF2">
              <w:rPr>
                <w:rStyle w:val="afa"/>
                <w:b w:val="0"/>
                <w:sz w:val="24"/>
                <w:szCs w:val="24"/>
                <w:highlight w:val="lightGray"/>
                <w:shd w:val="clear" w:color="auto" w:fill="BFBFBF" w:themeFill="background1" w:themeFillShade="BF"/>
              </w:rPr>
              <w:t>соответствии</w:t>
            </w:r>
            <w:proofErr w:type="gramEnd"/>
            <w:r w:rsidRPr="00C31EF2">
              <w:rPr>
                <w:rStyle w:val="afa"/>
                <w:b w:val="0"/>
                <w:sz w:val="24"/>
                <w:szCs w:val="24"/>
                <w:highlight w:val="lightGray"/>
                <w:shd w:val="clear" w:color="auto" w:fill="BFBFBF" w:themeFill="background1" w:themeFillShade="BF"/>
              </w:rPr>
              <w:t xml:space="preserve"> с общероссийским классификатором стран мира]</w:t>
            </w:r>
          </w:p>
        </w:tc>
        <w:tc>
          <w:tcPr>
            <w:tcW w:w="1418" w:type="dxa"/>
            <w:vAlign w:val="center"/>
          </w:tcPr>
          <w:p w14:paraId="58372343" w14:textId="77777777" w:rsidR="008045F3" w:rsidRPr="00C31EF2" w:rsidRDefault="008045F3" w:rsidP="00C31EF2">
            <w:pPr>
              <w:spacing w:before="0"/>
              <w:ind w:left="-105" w:right="-81"/>
              <w:jc w:val="center"/>
              <w:rPr>
                <w:rFonts w:eastAsia="Calibri"/>
                <w:sz w:val="24"/>
                <w:szCs w:val="24"/>
                <w:lang w:eastAsia="en-US"/>
              </w:rPr>
            </w:pPr>
            <w:r w:rsidRPr="00C31EF2">
              <w:rPr>
                <w:rFonts w:eastAsia="Calibri"/>
                <w:sz w:val="24"/>
                <w:szCs w:val="24"/>
                <w:lang w:eastAsia="en-US"/>
              </w:rPr>
              <w:t>Производитель продукции</w:t>
            </w:r>
          </w:p>
        </w:tc>
        <w:tc>
          <w:tcPr>
            <w:tcW w:w="567" w:type="dxa"/>
            <w:shd w:val="clear" w:color="auto" w:fill="auto"/>
            <w:vAlign w:val="center"/>
          </w:tcPr>
          <w:p w14:paraId="5650A18C" w14:textId="77777777" w:rsidR="008045F3" w:rsidRPr="00C31EF2" w:rsidRDefault="008045F3" w:rsidP="00C31EF2">
            <w:pPr>
              <w:spacing w:before="0"/>
              <w:ind w:left="-105" w:right="-81"/>
              <w:jc w:val="center"/>
              <w:rPr>
                <w:rFonts w:eastAsia="Calibri"/>
                <w:sz w:val="24"/>
                <w:szCs w:val="24"/>
                <w:lang w:eastAsia="en-US"/>
              </w:rPr>
            </w:pPr>
            <w:r w:rsidRPr="00C31EF2">
              <w:rPr>
                <w:rFonts w:eastAsia="Calibri"/>
                <w:sz w:val="24"/>
                <w:szCs w:val="24"/>
                <w:lang w:eastAsia="en-US"/>
              </w:rPr>
              <w:t>Ед. изм.</w:t>
            </w:r>
          </w:p>
        </w:tc>
        <w:tc>
          <w:tcPr>
            <w:tcW w:w="1418" w:type="dxa"/>
            <w:vAlign w:val="center"/>
          </w:tcPr>
          <w:p w14:paraId="6E525A63" w14:textId="77777777" w:rsidR="008045F3" w:rsidRPr="00C31EF2" w:rsidRDefault="008045F3" w:rsidP="00C31EF2">
            <w:pPr>
              <w:spacing w:before="0"/>
              <w:ind w:left="-105" w:right="-81"/>
              <w:jc w:val="center"/>
              <w:rPr>
                <w:rFonts w:eastAsia="Calibri"/>
                <w:sz w:val="24"/>
                <w:szCs w:val="24"/>
                <w:lang w:eastAsia="en-US"/>
              </w:rPr>
            </w:pPr>
            <w:r w:rsidRPr="00C31EF2">
              <w:rPr>
                <w:sz w:val="24"/>
                <w:szCs w:val="24"/>
              </w:rPr>
              <w:t xml:space="preserve">НМЦ единицы продукции (руб. без НДС) </w:t>
            </w:r>
            <w:r w:rsidRPr="00C31EF2">
              <w:rPr>
                <w:sz w:val="24"/>
                <w:szCs w:val="24"/>
              </w:rPr>
              <w:br/>
            </w:r>
            <w:r w:rsidRPr="00C31EF2">
              <w:rPr>
                <w:rStyle w:val="afa"/>
                <w:b w:val="0"/>
                <w:sz w:val="24"/>
                <w:szCs w:val="24"/>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14:paraId="686282B2" w14:textId="77777777" w:rsidR="008045F3" w:rsidRPr="00C31EF2" w:rsidRDefault="008045F3" w:rsidP="00C31EF2">
            <w:pPr>
              <w:spacing w:before="0"/>
              <w:ind w:left="-105" w:right="-81"/>
              <w:jc w:val="center"/>
              <w:rPr>
                <w:rFonts w:eastAsia="Calibri"/>
                <w:i/>
                <w:sz w:val="24"/>
                <w:szCs w:val="24"/>
                <w:lang w:eastAsia="en-US"/>
              </w:rPr>
            </w:pPr>
            <w:r w:rsidRPr="00C31EF2">
              <w:rPr>
                <w:rFonts w:eastAsia="Calibri"/>
                <w:sz w:val="24"/>
                <w:szCs w:val="24"/>
                <w:lang w:eastAsia="en-US"/>
              </w:rPr>
              <w:t xml:space="preserve">Предлагаемая цена одной единицы </w:t>
            </w:r>
            <w:r w:rsidRPr="00C31EF2">
              <w:rPr>
                <w:sz w:val="24"/>
                <w:szCs w:val="24"/>
              </w:rPr>
              <w:t>продукции</w:t>
            </w:r>
            <w:r w:rsidRPr="00C31EF2">
              <w:rPr>
                <w:rFonts w:eastAsia="Calibri"/>
                <w:sz w:val="24"/>
                <w:szCs w:val="24"/>
                <w:lang w:eastAsia="en-US"/>
              </w:rPr>
              <w:t>, руб. без НДС</w:t>
            </w:r>
          </w:p>
        </w:tc>
        <w:tc>
          <w:tcPr>
            <w:tcW w:w="570" w:type="dxa"/>
            <w:vAlign w:val="center"/>
          </w:tcPr>
          <w:p w14:paraId="263CD4E3" w14:textId="77777777" w:rsidR="008045F3" w:rsidRPr="00C31EF2" w:rsidRDefault="008045F3" w:rsidP="00C31EF2">
            <w:pPr>
              <w:spacing w:before="0"/>
              <w:ind w:left="-105" w:right="-81"/>
              <w:jc w:val="center"/>
              <w:rPr>
                <w:rFonts w:eastAsia="Calibri"/>
                <w:sz w:val="24"/>
                <w:szCs w:val="24"/>
                <w:lang w:eastAsia="en-US"/>
              </w:rPr>
            </w:pPr>
            <w:r w:rsidRPr="00C31EF2">
              <w:rPr>
                <w:rFonts w:eastAsia="Calibri"/>
                <w:sz w:val="24"/>
                <w:szCs w:val="24"/>
                <w:lang w:eastAsia="en-US"/>
              </w:rPr>
              <w:t>Кол-во</w:t>
            </w:r>
          </w:p>
        </w:tc>
        <w:tc>
          <w:tcPr>
            <w:tcW w:w="1131" w:type="dxa"/>
            <w:shd w:val="clear" w:color="auto" w:fill="auto"/>
            <w:vAlign w:val="center"/>
          </w:tcPr>
          <w:p w14:paraId="06BFC35D" w14:textId="77777777" w:rsidR="008045F3" w:rsidRPr="00C31EF2" w:rsidRDefault="008045F3" w:rsidP="00C31EF2">
            <w:pPr>
              <w:spacing w:before="0"/>
              <w:ind w:left="-105" w:right="-81"/>
              <w:jc w:val="center"/>
              <w:rPr>
                <w:rFonts w:eastAsia="Calibri"/>
                <w:sz w:val="24"/>
                <w:szCs w:val="24"/>
                <w:lang w:eastAsia="en-US"/>
              </w:rPr>
            </w:pPr>
            <w:r w:rsidRPr="00C31EF2">
              <w:rPr>
                <w:rFonts w:eastAsia="Calibri"/>
                <w:sz w:val="24"/>
                <w:szCs w:val="24"/>
                <w:lang w:eastAsia="en-US"/>
              </w:rPr>
              <w:t>Итоговая стоимость позиции</w:t>
            </w:r>
            <w:r w:rsidRPr="00C31EF2">
              <w:rPr>
                <w:rFonts w:eastAsia="Calibri"/>
                <w:sz w:val="24"/>
                <w:szCs w:val="24"/>
                <w:lang w:eastAsia="en-US"/>
              </w:rPr>
              <w:br/>
              <w:t>(руб. без НДС)</w:t>
            </w:r>
          </w:p>
        </w:tc>
      </w:tr>
      <w:tr w:rsidR="008045F3" w:rsidRPr="00C31EF2" w14:paraId="55A60297" w14:textId="77777777" w:rsidTr="00C31EF2">
        <w:tc>
          <w:tcPr>
            <w:tcW w:w="426" w:type="dxa"/>
            <w:shd w:val="clear" w:color="auto" w:fill="auto"/>
          </w:tcPr>
          <w:p w14:paraId="4329FD46" w14:textId="77777777" w:rsidR="008045F3" w:rsidRPr="00C31EF2" w:rsidRDefault="008045F3" w:rsidP="00C31EF2">
            <w:pPr>
              <w:spacing w:before="0"/>
              <w:rPr>
                <w:rFonts w:eastAsia="Calibri"/>
                <w:sz w:val="24"/>
                <w:szCs w:val="24"/>
                <w:lang w:eastAsia="en-US"/>
              </w:rPr>
            </w:pPr>
            <w:r w:rsidRPr="00C31EF2">
              <w:rPr>
                <w:rFonts w:eastAsia="Calibri"/>
                <w:sz w:val="24"/>
                <w:szCs w:val="24"/>
                <w:lang w:eastAsia="en-US"/>
              </w:rPr>
              <w:t>1.</w:t>
            </w:r>
          </w:p>
        </w:tc>
        <w:tc>
          <w:tcPr>
            <w:tcW w:w="1842" w:type="dxa"/>
            <w:shd w:val="clear" w:color="auto" w:fill="auto"/>
          </w:tcPr>
          <w:p w14:paraId="3CE63362" w14:textId="77777777" w:rsidR="008045F3" w:rsidRPr="00C31EF2" w:rsidRDefault="008045F3" w:rsidP="00C31EF2">
            <w:pPr>
              <w:spacing w:before="0"/>
              <w:rPr>
                <w:rFonts w:eastAsia="Calibri"/>
                <w:sz w:val="24"/>
                <w:szCs w:val="24"/>
                <w:lang w:eastAsia="en-US"/>
              </w:rPr>
            </w:pPr>
          </w:p>
        </w:tc>
        <w:tc>
          <w:tcPr>
            <w:tcW w:w="1559" w:type="dxa"/>
          </w:tcPr>
          <w:p w14:paraId="664DFEFB" w14:textId="77777777" w:rsidR="008045F3" w:rsidRPr="00C31EF2" w:rsidRDefault="008045F3" w:rsidP="00C31EF2">
            <w:pPr>
              <w:spacing w:before="0"/>
              <w:rPr>
                <w:rFonts w:eastAsia="Calibri"/>
                <w:sz w:val="24"/>
                <w:szCs w:val="24"/>
                <w:lang w:eastAsia="en-US"/>
              </w:rPr>
            </w:pPr>
          </w:p>
        </w:tc>
        <w:tc>
          <w:tcPr>
            <w:tcW w:w="1418" w:type="dxa"/>
          </w:tcPr>
          <w:p w14:paraId="593BCEDB" w14:textId="77777777" w:rsidR="008045F3" w:rsidRPr="00C31EF2" w:rsidRDefault="008045F3" w:rsidP="00C31EF2">
            <w:pPr>
              <w:spacing w:before="0"/>
              <w:rPr>
                <w:rFonts w:eastAsia="Calibri"/>
                <w:sz w:val="24"/>
                <w:szCs w:val="24"/>
                <w:lang w:eastAsia="en-US"/>
              </w:rPr>
            </w:pPr>
          </w:p>
        </w:tc>
        <w:tc>
          <w:tcPr>
            <w:tcW w:w="567" w:type="dxa"/>
            <w:shd w:val="clear" w:color="auto" w:fill="auto"/>
          </w:tcPr>
          <w:p w14:paraId="667B8212" w14:textId="77777777" w:rsidR="008045F3" w:rsidRPr="00C31EF2" w:rsidRDefault="008045F3" w:rsidP="00C31EF2">
            <w:pPr>
              <w:spacing w:before="0"/>
              <w:rPr>
                <w:rFonts w:eastAsia="Calibri"/>
                <w:sz w:val="24"/>
                <w:szCs w:val="24"/>
                <w:lang w:eastAsia="en-US"/>
              </w:rPr>
            </w:pPr>
          </w:p>
        </w:tc>
        <w:tc>
          <w:tcPr>
            <w:tcW w:w="1418" w:type="dxa"/>
          </w:tcPr>
          <w:p w14:paraId="2B39D690" w14:textId="77777777" w:rsidR="008045F3" w:rsidRPr="00C31EF2" w:rsidRDefault="008045F3" w:rsidP="00C31EF2">
            <w:pPr>
              <w:spacing w:before="0"/>
              <w:rPr>
                <w:rFonts w:eastAsia="Calibri"/>
                <w:sz w:val="24"/>
                <w:szCs w:val="24"/>
                <w:lang w:eastAsia="en-US"/>
              </w:rPr>
            </w:pPr>
          </w:p>
        </w:tc>
        <w:tc>
          <w:tcPr>
            <w:tcW w:w="1275" w:type="dxa"/>
            <w:shd w:val="clear" w:color="auto" w:fill="auto"/>
          </w:tcPr>
          <w:p w14:paraId="64E92CF9" w14:textId="77777777" w:rsidR="008045F3" w:rsidRPr="00C31EF2" w:rsidRDefault="008045F3" w:rsidP="00C31EF2">
            <w:pPr>
              <w:spacing w:before="0"/>
              <w:rPr>
                <w:rFonts w:eastAsia="Calibri"/>
                <w:sz w:val="24"/>
                <w:szCs w:val="24"/>
                <w:lang w:eastAsia="en-US"/>
              </w:rPr>
            </w:pPr>
          </w:p>
        </w:tc>
        <w:tc>
          <w:tcPr>
            <w:tcW w:w="570" w:type="dxa"/>
          </w:tcPr>
          <w:p w14:paraId="606F446A" w14:textId="77777777" w:rsidR="008045F3" w:rsidRPr="00C31EF2" w:rsidRDefault="008045F3" w:rsidP="00C31EF2">
            <w:pPr>
              <w:spacing w:before="0"/>
              <w:rPr>
                <w:rFonts w:eastAsia="Calibri"/>
                <w:sz w:val="24"/>
                <w:szCs w:val="24"/>
                <w:lang w:eastAsia="en-US"/>
              </w:rPr>
            </w:pPr>
          </w:p>
        </w:tc>
        <w:tc>
          <w:tcPr>
            <w:tcW w:w="1131" w:type="dxa"/>
            <w:shd w:val="clear" w:color="auto" w:fill="auto"/>
          </w:tcPr>
          <w:p w14:paraId="27A08F4B" w14:textId="77777777" w:rsidR="008045F3" w:rsidRPr="00C31EF2" w:rsidRDefault="008045F3" w:rsidP="00C31EF2">
            <w:pPr>
              <w:spacing w:before="0"/>
              <w:rPr>
                <w:rFonts w:eastAsia="Calibri"/>
                <w:sz w:val="24"/>
                <w:szCs w:val="24"/>
                <w:lang w:eastAsia="en-US"/>
              </w:rPr>
            </w:pPr>
          </w:p>
        </w:tc>
      </w:tr>
      <w:tr w:rsidR="008045F3" w:rsidRPr="00C31EF2" w14:paraId="00518B40" w14:textId="77777777" w:rsidTr="00C31EF2">
        <w:tc>
          <w:tcPr>
            <w:tcW w:w="426" w:type="dxa"/>
            <w:shd w:val="clear" w:color="auto" w:fill="auto"/>
          </w:tcPr>
          <w:p w14:paraId="5CBE4C98" w14:textId="77777777" w:rsidR="008045F3" w:rsidRPr="00C31EF2" w:rsidRDefault="008045F3" w:rsidP="00C31EF2">
            <w:pPr>
              <w:spacing w:before="0"/>
              <w:rPr>
                <w:rFonts w:eastAsia="Calibri"/>
                <w:sz w:val="24"/>
                <w:szCs w:val="24"/>
                <w:lang w:eastAsia="en-US"/>
              </w:rPr>
            </w:pPr>
            <w:r w:rsidRPr="00C31EF2">
              <w:rPr>
                <w:rFonts w:eastAsia="Calibri"/>
                <w:sz w:val="24"/>
                <w:szCs w:val="24"/>
                <w:lang w:eastAsia="en-US"/>
              </w:rPr>
              <w:t>2.</w:t>
            </w:r>
          </w:p>
        </w:tc>
        <w:tc>
          <w:tcPr>
            <w:tcW w:w="1842" w:type="dxa"/>
            <w:shd w:val="clear" w:color="auto" w:fill="auto"/>
          </w:tcPr>
          <w:p w14:paraId="0B8D5916" w14:textId="77777777" w:rsidR="008045F3" w:rsidRPr="00C31EF2" w:rsidRDefault="008045F3" w:rsidP="00C31EF2">
            <w:pPr>
              <w:spacing w:before="0"/>
              <w:rPr>
                <w:rFonts w:eastAsia="Calibri"/>
                <w:sz w:val="24"/>
                <w:szCs w:val="24"/>
                <w:lang w:eastAsia="en-US"/>
              </w:rPr>
            </w:pPr>
          </w:p>
        </w:tc>
        <w:tc>
          <w:tcPr>
            <w:tcW w:w="1559" w:type="dxa"/>
          </w:tcPr>
          <w:p w14:paraId="489F49C1" w14:textId="77777777" w:rsidR="008045F3" w:rsidRPr="00C31EF2" w:rsidRDefault="008045F3" w:rsidP="00C31EF2">
            <w:pPr>
              <w:spacing w:before="0"/>
              <w:rPr>
                <w:rFonts w:eastAsia="Calibri"/>
                <w:sz w:val="24"/>
                <w:szCs w:val="24"/>
                <w:lang w:eastAsia="en-US"/>
              </w:rPr>
            </w:pPr>
          </w:p>
        </w:tc>
        <w:tc>
          <w:tcPr>
            <w:tcW w:w="1418" w:type="dxa"/>
          </w:tcPr>
          <w:p w14:paraId="21DD43C3" w14:textId="77777777" w:rsidR="008045F3" w:rsidRPr="00C31EF2" w:rsidRDefault="008045F3" w:rsidP="00C31EF2">
            <w:pPr>
              <w:spacing w:before="0"/>
              <w:rPr>
                <w:rFonts w:eastAsia="Calibri"/>
                <w:sz w:val="24"/>
                <w:szCs w:val="24"/>
                <w:lang w:eastAsia="en-US"/>
              </w:rPr>
            </w:pPr>
          </w:p>
        </w:tc>
        <w:tc>
          <w:tcPr>
            <w:tcW w:w="567" w:type="dxa"/>
            <w:shd w:val="clear" w:color="auto" w:fill="auto"/>
          </w:tcPr>
          <w:p w14:paraId="407D50BA" w14:textId="77777777" w:rsidR="008045F3" w:rsidRPr="00C31EF2" w:rsidRDefault="008045F3" w:rsidP="00C31EF2">
            <w:pPr>
              <w:spacing w:before="0"/>
              <w:rPr>
                <w:rFonts w:eastAsia="Calibri"/>
                <w:sz w:val="24"/>
                <w:szCs w:val="24"/>
                <w:lang w:eastAsia="en-US"/>
              </w:rPr>
            </w:pPr>
          </w:p>
        </w:tc>
        <w:tc>
          <w:tcPr>
            <w:tcW w:w="1418" w:type="dxa"/>
          </w:tcPr>
          <w:p w14:paraId="228ED4F3" w14:textId="77777777" w:rsidR="008045F3" w:rsidRPr="00C31EF2" w:rsidRDefault="008045F3" w:rsidP="00C31EF2">
            <w:pPr>
              <w:spacing w:before="0"/>
              <w:rPr>
                <w:rFonts w:eastAsia="Calibri"/>
                <w:sz w:val="24"/>
                <w:szCs w:val="24"/>
                <w:lang w:eastAsia="en-US"/>
              </w:rPr>
            </w:pPr>
          </w:p>
        </w:tc>
        <w:tc>
          <w:tcPr>
            <w:tcW w:w="1275" w:type="dxa"/>
            <w:shd w:val="clear" w:color="auto" w:fill="auto"/>
          </w:tcPr>
          <w:p w14:paraId="5C8C3EE6" w14:textId="77777777" w:rsidR="008045F3" w:rsidRPr="00C31EF2" w:rsidRDefault="008045F3" w:rsidP="00C31EF2">
            <w:pPr>
              <w:spacing w:before="0"/>
              <w:rPr>
                <w:rFonts w:eastAsia="Calibri"/>
                <w:sz w:val="24"/>
                <w:szCs w:val="24"/>
                <w:lang w:eastAsia="en-US"/>
              </w:rPr>
            </w:pPr>
          </w:p>
        </w:tc>
        <w:tc>
          <w:tcPr>
            <w:tcW w:w="570" w:type="dxa"/>
          </w:tcPr>
          <w:p w14:paraId="0B55E87B" w14:textId="77777777" w:rsidR="008045F3" w:rsidRPr="00C31EF2" w:rsidRDefault="008045F3" w:rsidP="00C31EF2">
            <w:pPr>
              <w:spacing w:before="0"/>
              <w:rPr>
                <w:rFonts w:eastAsia="Calibri"/>
                <w:sz w:val="24"/>
                <w:szCs w:val="24"/>
                <w:lang w:eastAsia="en-US"/>
              </w:rPr>
            </w:pPr>
          </w:p>
        </w:tc>
        <w:tc>
          <w:tcPr>
            <w:tcW w:w="1131" w:type="dxa"/>
            <w:shd w:val="clear" w:color="auto" w:fill="auto"/>
          </w:tcPr>
          <w:p w14:paraId="79C471E0" w14:textId="77777777" w:rsidR="008045F3" w:rsidRPr="00C31EF2" w:rsidRDefault="008045F3" w:rsidP="00C31EF2">
            <w:pPr>
              <w:spacing w:before="0"/>
              <w:rPr>
                <w:rFonts w:eastAsia="Calibri"/>
                <w:sz w:val="24"/>
                <w:szCs w:val="24"/>
                <w:lang w:eastAsia="en-US"/>
              </w:rPr>
            </w:pPr>
          </w:p>
        </w:tc>
      </w:tr>
      <w:tr w:rsidR="008045F3" w:rsidRPr="00C31EF2" w14:paraId="69883B81" w14:textId="77777777" w:rsidTr="00C31EF2">
        <w:tc>
          <w:tcPr>
            <w:tcW w:w="426" w:type="dxa"/>
            <w:shd w:val="clear" w:color="auto" w:fill="auto"/>
          </w:tcPr>
          <w:p w14:paraId="109DB914" w14:textId="77777777" w:rsidR="008045F3" w:rsidRPr="00C31EF2" w:rsidRDefault="008045F3" w:rsidP="00C31EF2">
            <w:pPr>
              <w:spacing w:before="0"/>
              <w:rPr>
                <w:rFonts w:eastAsia="Calibri"/>
                <w:sz w:val="24"/>
                <w:szCs w:val="24"/>
                <w:lang w:eastAsia="en-US"/>
              </w:rPr>
            </w:pPr>
            <w:r w:rsidRPr="00C31EF2">
              <w:rPr>
                <w:rFonts w:eastAsia="Calibri"/>
                <w:sz w:val="24"/>
                <w:szCs w:val="24"/>
                <w:lang w:eastAsia="en-US"/>
              </w:rPr>
              <w:t>…</w:t>
            </w:r>
          </w:p>
        </w:tc>
        <w:tc>
          <w:tcPr>
            <w:tcW w:w="1842" w:type="dxa"/>
            <w:shd w:val="clear" w:color="auto" w:fill="auto"/>
          </w:tcPr>
          <w:p w14:paraId="0DD1F276" w14:textId="77777777" w:rsidR="008045F3" w:rsidRPr="00C31EF2" w:rsidRDefault="008045F3" w:rsidP="00C31EF2">
            <w:pPr>
              <w:spacing w:before="0"/>
              <w:rPr>
                <w:rFonts w:eastAsia="Calibri"/>
                <w:sz w:val="24"/>
                <w:szCs w:val="24"/>
                <w:lang w:eastAsia="en-US"/>
              </w:rPr>
            </w:pPr>
          </w:p>
        </w:tc>
        <w:tc>
          <w:tcPr>
            <w:tcW w:w="1559" w:type="dxa"/>
          </w:tcPr>
          <w:p w14:paraId="4A4F4334" w14:textId="77777777" w:rsidR="008045F3" w:rsidRPr="00C31EF2" w:rsidRDefault="008045F3" w:rsidP="00C31EF2">
            <w:pPr>
              <w:spacing w:before="0"/>
              <w:rPr>
                <w:rFonts w:eastAsia="Calibri"/>
                <w:sz w:val="24"/>
                <w:szCs w:val="24"/>
                <w:lang w:eastAsia="en-US"/>
              </w:rPr>
            </w:pPr>
          </w:p>
        </w:tc>
        <w:tc>
          <w:tcPr>
            <w:tcW w:w="1418" w:type="dxa"/>
          </w:tcPr>
          <w:p w14:paraId="5DD1ED6B" w14:textId="77777777" w:rsidR="008045F3" w:rsidRPr="00C31EF2" w:rsidRDefault="008045F3" w:rsidP="00C31EF2">
            <w:pPr>
              <w:spacing w:before="0"/>
              <w:rPr>
                <w:rFonts w:eastAsia="Calibri"/>
                <w:sz w:val="24"/>
                <w:szCs w:val="24"/>
                <w:lang w:eastAsia="en-US"/>
              </w:rPr>
            </w:pPr>
          </w:p>
        </w:tc>
        <w:tc>
          <w:tcPr>
            <w:tcW w:w="567" w:type="dxa"/>
            <w:shd w:val="clear" w:color="auto" w:fill="auto"/>
          </w:tcPr>
          <w:p w14:paraId="598DFF4E" w14:textId="77777777" w:rsidR="008045F3" w:rsidRPr="00C31EF2" w:rsidRDefault="008045F3" w:rsidP="00C31EF2">
            <w:pPr>
              <w:spacing w:before="0"/>
              <w:rPr>
                <w:rFonts w:eastAsia="Calibri"/>
                <w:sz w:val="24"/>
                <w:szCs w:val="24"/>
                <w:lang w:eastAsia="en-US"/>
              </w:rPr>
            </w:pPr>
          </w:p>
        </w:tc>
        <w:tc>
          <w:tcPr>
            <w:tcW w:w="1418" w:type="dxa"/>
          </w:tcPr>
          <w:p w14:paraId="37884095" w14:textId="77777777" w:rsidR="008045F3" w:rsidRPr="00C31EF2" w:rsidRDefault="008045F3" w:rsidP="00C31EF2">
            <w:pPr>
              <w:spacing w:before="0"/>
              <w:rPr>
                <w:rFonts w:eastAsia="Calibri"/>
                <w:sz w:val="24"/>
                <w:szCs w:val="24"/>
                <w:lang w:eastAsia="en-US"/>
              </w:rPr>
            </w:pPr>
          </w:p>
        </w:tc>
        <w:tc>
          <w:tcPr>
            <w:tcW w:w="1275" w:type="dxa"/>
            <w:shd w:val="clear" w:color="auto" w:fill="auto"/>
          </w:tcPr>
          <w:p w14:paraId="01226787" w14:textId="77777777" w:rsidR="008045F3" w:rsidRPr="00C31EF2" w:rsidRDefault="008045F3" w:rsidP="00C31EF2">
            <w:pPr>
              <w:spacing w:before="0"/>
              <w:rPr>
                <w:rFonts w:eastAsia="Calibri"/>
                <w:sz w:val="24"/>
                <w:szCs w:val="24"/>
                <w:lang w:eastAsia="en-US"/>
              </w:rPr>
            </w:pPr>
          </w:p>
        </w:tc>
        <w:tc>
          <w:tcPr>
            <w:tcW w:w="570" w:type="dxa"/>
          </w:tcPr>
          <w:p w14:paraId="1FEA5FE4" w14:textId="77777777" w:rsidR="008045F3" w:rsidRPr="00C31EF2" w:rsidRDefault="008045F3" w:rsidP="00C31EF2">
            <w:pPr>
              <w:spacing w:before="0"/>
              <w:rPr>
                <w:rFonts w:eastAsia="Calibri"/>
                <w:sz w:val="24"/>
                <w:szCs w:val="24"/>
                <w:lang w:eastAsia="en-US"/>
              </w:rPr>
            </w:pPr>
          </w:p>
        </w:tc>
        <w:tc>
          <w:tcPr>
            <w:tcW w:w="1131" w:type="dxa"/>
            <w:shd w:val="clear" w:color="auto" w:fill="auto"/>
          </w:tcPr>
          <w:p w14:paraId="7D6D69FE" w14:textId="77777777" w:rsidR="008045F3" w:rsidRPr="00C31EF2" w:rsidRDefault="008045F3" w:rsidP="00C31EF2">
            <w:pPr>
              <w:spacing w:before="0"/>
              <w:rPr>
                <w:rFonts w:eastAsia="Calibri"/>
                <w:sz w:val="24"/>
                <w:szCs w:val="24"/>
                <w:lang w:eastAsia="en-US"/>
              </w:rPr>
            </w:pPr>
          </w:p>
        </w:tc>
      </w:tr>
      <w:tr w:rsidR="008045F3" w:rsidRPr="00C31EF2" w14:paraId="4985EE9B" w14:textId="77777777" w:rsidTr="00C31EF2">
        <w:tc>
          <w:tcPr>
            <w:tcW w:w="426" w:type="dxa"/>
          </w:tcPr>
          <w:p w14:paraId="2A5FC09F" w14:textId="77777777" w:rsidR="008045F3" w:rsidRPr="00C31EF2" w:rsidRDefault="008045F3" w:rsidP="00C31EF2">
            <w:pPr>
              <w:spacing w:before="0"/>
              <w:jc w:val="right"/>
              <w:rPr>
                <w:rFonts w:eastAsia="Calibri"/>
                <w:b/>
                <w:sz w:val="24"/>
                <w:szCs w:val="24"/>
                <w:lang w:eastAsia="en-US"/>
              </w:rPr>
            </w:pPr>
          </w:p>
        </w:tc>
        <w:tc>
          <w:tcPr>
            <w:tcW w:w="8649" w:type="dxa"/>
            <w:gridSpan w:val="7"/>
            <w:shd w:val="clear" w:color="auto" w:fill="auto"/>
          </w:tcPr>
          <w:p w14:paraId="366D57CC" w14:textId="77777777" w:rsidR="008045F3" w:rsidRPr="00C31EF2" w:rsidRDefault="008045F3" w:rsidP="00C31EF2">
            <w:pPr>
              <w:spacing w:before="0"/>
              <w:jc w:val="right"/>
              <w:rPr>
                <w:rFonts w:eastAsia="Calibri"/>
                <w:b/>
                <w:sz w:val="24"/>
                <w:szCs w:val="24"/>
                <w:lang w:eastAsia="en-US"/>
              </w:rPr>
            </w:pPr>
            <w:r w:rsidRPr="00C31EF2">
              <w:rPr>
                <w:rFonts w:eastAsia="Calibri"/>
                <w:b/>
                <w:sz w:val="24"/>
                <w:szCs w:val="24"/>
                <w:lang w:eastAsia="en-US"/>
              </w:rPr>
              <w:t>ИТОГО без НДС:</w:t>
            </w:r>
          </w:p>
        </w:tc>
        <w:tc>
          <w:tcPr>
            <w:tcW w:w="1131" w:type="dxa"/>
            <w:shd w:val="clear" w:color="auto" w:fill="auto"/>
          </w:tcPr>
          <w:p w14:paraId="1BCE0441" w14:textId="77777777" w:rsidR="008045F3" w:rsidRPr="00C31EF2" w:rsidRDefault="008045F3" w:rsidP="00C31EF2">
            <w:pPr>
              <w:spacing w:before="0"/>
              <w:jc w:val="center"/>
              <w:rPr>
                <w:rFonts w:eastAsia="Calibri"/>
                <w:b/>
                <w:sz w:val="24"/>
                <w:szCs w:val="24"/>
                <w:lang w:eastAsia="en-US"/>
              </w:rPr>
            </w:pPr>
          </w:p>
        </w:tc>
      </w:tr>
      <w:tr w:rsidR="008045F3" w:rsidRPr="00C31EF2" w14:paraId="25FB6F6A" w14:textId="77777777" w:rsidTr="00C31EF2">
        <w:tc>
          <w:tcPr>
            <w:tcW w:w="426" w:type="dxa"/>
          </w:tcPr>
          <w:p w14:paraId="321F849B" w14:textId="77777777" w:rsidR="008045F3" w:rsidRPr="00C31EF2" w:rsidRDefault="008045F3" w:rsidP="00C31EF2">
            <w:pPr>
              <w:spacing w:before="0"/>
              <w:jc w:val="right"/>
              <w:rPr>
                <w:rFonts w:eastAsia="Calibri"/>
                <w:sz w:val="24"/>
                <w:szCs w:val="24"/>
                <w:lang w:eastAsia="en-US"/>
              </w:rPr>
            </w:pPr>
          </w:p>
        </w:tc>
        <w:tc>
          <w:tcPr>
            <w:tcW w:w="8649" w:type="dxa"/>
            <w:gridSpan w:val="7"/>
            <w:shd w:val="clear" w:color="auto" w:fill="auto"/>
          </w:tcPr>
          <w:p w14:paraId="7E2EEF0B" w14:textId="77777777" w:rsidR="008045F3" w:rsidRPr="00C31EF2" w:rsidRDefault="008045F3" w:rsidP="00C31EF2">
            <w:pPr>
              <w:spacing w:before="0"/>
              <w:jc w:val="right"/>
              <w:rPr>
                <w:rFonts w:eastAsia="Calibri"/>
                <w:sz w:val="24"/>
                <w:szCs w:val="24"/>
                <w:lang w:eastAsia="en-US"/>
              </w:rPr>
            </w:pPr>
            <w:r w:rsidRPr="00C31EF2">
              <w:rPr>
                <w:rFonts w:eastAsia="Calibri"/>
                <w:sz w:val="24"/>
                <w:szCs w:val="24"/>
                <w:lang w:eastAsia="en-US"/>
              </w:rPr>
              <w:t>Кроме того, НДС</w:t>
            </w:r>
            <w:proofErr w:type="gramStart"/>
            <w:r w:rsidRPr="00C31EF2">
              <w:rPr>
                <w:rFonts w:eastAsia="Calibri"/>
                <w:sz w:val="24"/>
                <w:szCs w:val="24"/>
                <w:lang w:eastAsia="en-US"/>
              </w:rPr>
              <w:t xml:space="preserve"> (__%):</w:t>
            </w:r>
            <w:proofErr w:type="gramEnd"/>
          </w:p>
        </w:tc>
        <w:tc>
          <w:tcPr>
            <w:tcW w:w="1131" w:type="dxa"/>
            <w:shd w:val="clear" w:color="auto" w:fill="auto"/>
          </w:tcPr>
          <w:p w14:paraId="699576CC" w14:textId="77777777" w:rsidR="008045F3" w:rsidRPr="00C31EF2" w:rsidRDefault="008045F3" w:rsidP="00C31EF2">
            <w:pPr>
              <w:spacing w:before="0"/>
              <w:jc w:val="center"/>
              <w:rPr>
                <w:rFonts w:eastAsia="Calibri"/>
                <w:b/>
                <w:sz w:val="24"/>
                <w:szCs w:val="24"/>
                <w:lang w:eastAsia="en-US"/>
              </w:rPr>
            </w:pPr>
          </w:p>
        </w:tc>
      </w:tr>
      <w:tr w:rsidR="008045F3" w:rsidRPr="00C31EF2" w14:paraId="2F411795" w14:textId="77777777" w:rsidTr="00C31EF2">
        <w:tc>
          <w:tcPr>
            <w:tcW w:w="426" w:type="dxa"/>
          </w:tcPr>
          <w:p w14:paraId="39EE0049" w14:textId="77777777" w:rsidR="008045F3" w:rsidRPr="00C31EF2" w:rsidRDefault="008045F3" w:rsidP="00C31EF2">
            <w:pPr>
              <w:spacing w:before="0"/>
              <w:jc w:val="right"/>
              <w:rPr>
                <w:rFonts w:eastAsia="Calibri"/>
                <w:sz w:val="24"/>
                <w:szCs w:val="24"/>
                <w:lang w:eastAsia="en-US"/>
              </w:rPr>
            </w:pPr>
          </w:p>
        </w:tc>
        <w:tc>
          <w:tcPr>
            <w:tcW w:w="8649" w:type="dxa"/>
            <w:gridSpan w:val="7"/>
            <w:shd w:val="clear" w:color="auto" w:fill="auto"/>
          </w:tcPr>
          <w:p w14:paraId="7A8DD4FF" w14:textId="77777777" w:rsidR="008045F3" w:rsidRPr="00C31EF2" w:rsidRDefault="008045F3" w:rsidP="00C31EF2">
            <w:pPr>
              <w:spacing w:before="0"/>
              <w:jc w:val="right"/>
              <w:rPr>
                <w:rFonts w:eastAsia="Calibri"/>
                <w:sz w:val="24"/>
                <w:szCs w:val="24"/>
                <w:lang w:eastAsia="en-US"/>
              </w:rPr>
            </w:pPr>
            <w:r w:rsidRPr="00C31EF2">
              <w:rPr>
                <w:rFonts w:eastAsia="Calibri"/>
                <w:sz w:val="24"/>
                <w:szCs w:val="24"/>
                <w:lang w:eastAsia="en-US"/>
              </w:rPr>
              <w:t>ИТОГО с НДС:</w:t>
            </w:r>
          </w:p>
        </w:tc>
        <w:tc>
          <w:tcPr>
            <w:tcW w:w="1131" w:type="dxa"/>
            <w:shd w:val="clear" w:color="auto" w:fill="auto"/>
          </w:tcPr>
          <w:p w14:paraId="2E312ABB" w14:textId="77777777" w:rsidR="008045F3" w:rsidRPr="00C31EF2" w:rsidRDefault="008045F3" w:rsidP="00C31EF2">
            <w:pPr>
              <w:spacing w:before="0"/>
              <w:jc w:val="center"/>
              <w:rPr>
                <w:rFonts w:eastAsia="Calibri"/>
                <w:b/>
                <w:sz w:val="24"/>
                <w:szCs w:val="24"/>
                <w:lang w:eastAsia="en-US"/>
              </w:rPr>
            </w:pPr>
          </w:p>
        </w:tc>
      </w:tr>
    </w:tbl>
    <w:p w14:paraId="6F328C30" w14:textId="13BA1705" w:rsidR="008045F3" w:rsidRPr="00C31EF2" w:rsidRDefault="008045F3" w:rsidP="00C31EF2">
      <w:pPr>
        <w:spacing w:before="0"/>
        <w:rPr>
          <w:i/>
          <w:sz w:val="24"/>
          <w:szCs w:val="24"/>
          <w:highlight w:val="lightGray"/>
        </w:rPr>
      </w:pPr>
      <w:r w:rsidRPr="00C31EF2">
        <w:rPr>
          <w:i/>
          <w:sz w:val="24"/>
          <w:szCs w:val="24"/>
          <w:highlight w:val="lightGray"/>
        </w:rPr>
        <w:t xml:space="preserve">ВНИМАНИЕ: В </w:t>
      </w:r>
      <w:proofErr w:type="gramStart"/>
      <w:r w:rsidRPr="00C31EF2">
        <w:rPr>
          <w:i/>
          <w:sz w:val="24"/>
          <w:szCs w:val="24"/>
          <w:highlight w:val="lightGray"/>
        </w:rPr>
        <w:t>комплекте</w:t>
      </w:r>
      <w:proofErr w:type="gramEnd"/>
      <w:r w:rsidRPr="00C31EF2">
        <w:rPr>
          <w:i/>
          <w:sz w:val="24"/>
          <w:szCs w:val="24"/>
          <w:highlight w:val="lightGray"/>
        </w:rPr>
        <w:t xml:space="preserve"> Документации о закупке прилагается электронная версия формы Коммерческого предложения (см. </w:t>
      </w:r>
      <w:r w:rsidRPr="00C31EF2">
        <w:rPr>
          <w:i/>
          <w:sz w:val="24"/>
          <w:szCs w:val="24"/>
          <w:highlight w:val="lightGray"/>
        </w:rPr>
        <w:fldChar w:fldCharType="begin"/>
      </w:r>
      <w:r w:rsidRPr="00C31EF2">
        <w:rPr>
          <w:i/>
          <w:sz w:val="24"/>
          <w:szCs w:val="24"/>
          <w:highlight w:val="lightGray"/>
        </w:rPr>
        <w:instrText xml:space="preserve"> REF _Ref514724977 \h  \* MERGEFORMAT </w:instrText>
      </w:r>
      <w:r w:rsidRPr="00C31EF2">
        <w:rPr>
          <w:i/>
          <w:sz w:val="24"/>
          <w:szCs w:val="24"/>
          <w:highlight w:val="lightGray"/>
        </w:rPr>
      </w:r>
      <w:r w:rsidRPr="00C31EF2">
        <w:rPr>
          <w:i/>
          <w:sz w:val="24"/>
          <w:szCs w:val="24"/>
          <w:highlight w:val="lightGray"/>
        </w:rPr>
        <w:fldChar w:fldCharType="separate"/>
      </w:r>
      <w:r w:rsidR="000959B4" w:rsidRPr="000959B4">
        <w:rPr>
          <w:i/>
          <w:sz w:val="24"/>
          <w:szCs w:val="24"/>
          <w:highlight w:val="lightGray"/>
        </w:rPr>
        <w:t xml:space="preserve">ПРИЛОЖЕНИЕ № 8 – СТРУКТУРА НМЦ (в формате </w:t>
      </w:r>
      <w:proofErr w:type="spellStart"/>
      <w:r w:rsidR="000959B4" w:rsidRPr="000959B4">
        <w:rPr>
          <w:i/>
          <w:sz w:val="24"/>
          <w:szCs w:val="24"/>
          <w:highlight w:val="lightGray"/>
        </w:rPr>
        <w:t>Excel</w:t>
      </w:r>
      <w:proofErr w:type="spellEnd"/>
      <w:r w:rsidR="000959B4" w:rsidRPr="000959B4">
        <w:rPr>
          <w:i/>
          <w:sz w:val="24"/>
          <w:szCs w:val="24"/>
          <w:highlight w:val="lightGray"/>
        </w:rPr>
        <w:t>)</w:t>
      </w:r>
      <w:r w:rsidRPr="00C31EF2">
        <w:rPr>
          <w:i/>
          <w:sz w:val="24"/>
          <w:szCs w:val="24"/>
          <w:highlight w:val="lightGray"/>
        </w:rPr>
        <w:fldChar w:fldCharType="end"/>
      </w:r>
      <w:r w:rsidRPr="00C31EF2">
        <w:rPr>
          <w:i/>
          <w:sz w:val="24"/>
          <w:szCs w:val="24"/>
          <w:highlight w:val="lightGray"/>
        </w:rPr>
        <w:t xml:space="preserve">). Участник предоставляет в </w:t>
      </w:r>
      <w:proofErr w:type="gramStart"/>
      <w:r w:rsidRPr="00C31EF2">
        <w:rPr>
          <w:i/>
          <w:sz w:val="24"/>
          <w:szCs w:val="24"/>
          <w:highlight w:val="lightGray"/>
        </w:rPr>
        <w:t>составе</w:t>
      </w:r>
      <w:proofErr w:type="gramEnd"/>
      <w:r w:rsidRPr="00C31EF2">
        <w:rPr>
          <w:i/>
          <w:sz w:val="24"/>
          <w:szCs w:val="24"/>
          <w:highlight w:val="lightGray"/>
        </w:rPr>
        <w:t xml:space="preserve">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C31EF2">
        <w:rPr>
          <w:i/>
          <w:sz w:val="24"/>
          <w:szCs w:val="24"/>
          <w:highlight w:val="lightGray"/>
          <w:lang w:val="en-US"/>
        </w:rPr>
        <w:t>Excel</w:t>
      </w:r>
      <w:r w:rsidRPr="00C31EF2">
        <w:rPr>
          <w:i/>
          <w:sz w:val="24"/>
          <w:szCs w:val="24"/>
          <w:highlight w:val="lightGray"/>
        </w:rPr>
        <w:t>.</w:t>
      </w:r>
    </w:p>
    <w:p w14:paraId="0138FE35" w14:textId="77777777" w:rsidR="008045F3" w:rsidRPr="00C31EF2" w:rsidRDefault="008045F3" w:rsidP="00C31EF2">
      <w:pPr>
        <w:spacing w:before="0"/>
        <w:rPr>
          <w:i/>
          <w:sz w:val="24"/>
          <w:szCs w:val="24"/>
        </w:rPr>
      </w:pPr>
      <w:r w:rsidRPr="00C31EF2">
        <w:rPr>
          <w:i/>
          <w:sz w:val="24"/>
          <w:szCs w:val="24"/>
          <w:highlight w:val="lightGray"/>
        </w:rPr>
        <w:t xml:space="preserve">Электронная версия в </w:t>
      </w:r>
      <w:proofErr w:type="gramStart"/>
      <w:r w:rsidRPr="00C31EF2">
        <w:rPr>
          <w:i/>
          <w:sz w:val="24"/>
          <w:szCs w:val="24"/>
          <w:highlight w:val="lightGray"/>
        </w:rPr>
        <w:t>формате</w:t>
      </w:r>
      <w:proofErr w:type="gramEnd"/>
      <w:r w:rsidRPr="00C31EF2">
        <w:rPr>
          <w:i/>
          <w:sz w:val="24"/>
          <w:szCs w:val="24"/>
          <w:highlight w:val="lightGray"/>
        </w:rPr>
        <w:t xml:space="preserve"> </w:t>
      </w:r>
      <w:r w:rsidRPr="00C31EF2">
        <w:rPr>
          <w:i/>
          <w:sz w:val="24"/>
          <w:szCs w:val="24"/>
          <w:highlight w:val="lightGray"/>
          <w:lang w:val="en-US"/>
        </w:rPr>
        <w:t>Excel</w:t>
      </w:r>
      <w:r w:rsidRPr="00C31EF2">
        <w:rPr>
          <w:i/>
          <w:sz w:val="24"/>
          <w:szCs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w:t>
      </w:r>
      <w:proofErr w:type="gramStart"/>
      <w:r w:rsidRPr="00C31EF2">
        <w:rPr>
          <w:i/>
          <w:sz w:val="24"/>
          <w:szCs w:val="24"/>
          <w:highlight w:val="lightGray"/>
        </w:rPr>
        <w:t>случае</w:t>
      </w:r>
      <w:proofErr w:type="gramEnd"/>
      <w:r w:rsidRPr="00C31EF2">
        <w:rPr>
          <w:i/>
          <w:sz w:val="24"/>
          <w:szCs w:val="24"/>
          <w:highlight w:val="lightGray"/>
        </w:rPr>
        <w:t xml:space="preserve"> </w:t>
      </w:r>
      <w:proofErr w:type="spellStart"/>
      <w:r w:rsidRPr="00C31EF2">
        <w:rPr>
          <w:i/>
          <w:sz w:val="24"/>
          <w:szCs w:val="24"/>
          <w:highlight w:val="lightGray"/>
        </w:rPr>
        <w:t>непредоставления</w:t>
      </w:r>
      <w:proofErr w:type="spellEnd"/>
      <w:r w:rsidRPr="00C31EF2">
        <w:rPr>
          <w:i/>
          <w:sz w:val="24"/>
          <w:szCs w:val="24"/>
          <w:highlight w:val="lightGray"/>
        </w:rPr>
        <w:t xml:space="preserve"> Участником электронной версии в формате </w:t>
      </w:r>
      <w:r w:rsidRPr="00C31EF2">
        <w:rPr>
          <w:i/>
          <w:sz w:val="24"/>
          <w:szCs w:val="24"/>
          <w:highlight w:val="lightGray"/>
          <w:lang w:val="en-US"/>
        </w:rPr>
        <w:t>Excel</w:t>
      </w:r>
      <w:r w:rsidRPr="00C31EF2">
        <w:rPr>
          <w:i/>
          <w:sz w:val="24"/>
          <w:szCs w:val="24"/>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C31EF2" w:rsidRDefault="00A84E37" w:rsidP="00C31EF2">
      <w:pPr>
        <w:spacing w:before="0"/>
        <w:jc w:val="center"/>
        <w:rPr>
          <w:b/>
          <w:sz w:val="24"/>
          <w:szCs w:val="24"/>
        </w:rPr>
      </w:pPr>
      <w:r w:rsidRPr="00C31EF2">
        <w:rPr>
          <w:b/>
          <w:sz w:val="24"/>
          <w:szCs w:val="24"/>
        </w:rPr>
        <w:t>Таблица-2:</w:t>
      </w:r>
    </w:p>
    <w:tbl>
      <w:tblPr>
        <w:tblW w:w="10348" w:type="dxa"/>
        <w:tblLayout w:type="fixed"/>
        <w:tblLook w:val="01E0" w:firstRow="1" w:lastRow="1" w:firstColumn="1" w:lastColumn="1" w:noHBand="0" w:noVBand="0"/>
      </w:tblPr>
      <w:tblGrid>
        <w:gridCol w:w="5387"/>
        <w:gridCol w:w="4961"/>
      </w:tblGrid>
      <w:tr w:rsidR="00A84E37" w:rsidRPr="00C31EF2" w14:paraId="31599C3F" w14:textId="77777777" w:rsidTr="005E1895">
        <w:trPr>
          <w:cantSplit/>
        </w:trPr>
        <w:tc>
          <w:tcPr>
            <w:tcW w:w="5387" w:type="dxa"/>
          </w:tcPr>
          <w:p w14:paraId="75F6724B" w14:textId="79DD8CDF" w:rsidR="00A84E37" w:rsidRPr="00C31EF2" w:rsidRDefault="00A84E37" w:rsidP="00C31EF2">
            <w:pPr>
              <w:spacing w:before="0"/>
              <w:jc w:val="left"/>
              <w:rPr>
                <w:b/>
                <w:sz w:val="24"/>
                <w:szCs w:val="24"/>
              </w:rPr>
            </w:pPr>
            <w:r w:rsidRPr="00C31EF2">
              <w:rPr>
                <w:b/>
                <w:sz w:val="24"/>
                <w:szCs w:val="24"/>
              </w:rPr>
              <w:t>Итоговая стоимость заявки без НДС, руб.</w:t>
            </w:r>
          </w:p>
        </w:tc>
        <w:tc>
          <w:tcPr>
            <w:tcW w:w="4961" w:type="dxa"/>
          </w:tcPr>
          <w:p w14:paraId="0A8B8F53" w14:textId="77777777" w:rsidR="00A84E37" w:rsidRPr="00C31EF2" w:rsidRDefault="00A84E37" w:rsidP="00C31EF2">
            <w:pPr>
              <w:spacing w:before="0"/>
              <w:jc w:val="left"/>
              <w:rPr>
                <w:sz w:val="24"/>
                <w:szCs w:val="24"/>
              </w:rPr>
            </w:pPr>
            <w:r w:rsidRPr="00C31EF2">
              <w:rPr>
                <w:sz w:val="24"/>
                <w:szCs w:val="24"/>
              </w:rPr>
              <w:t>___________________________________</w:t>
            </w:r>
          </w:p>
          <w:p w14:paraId="2706222B" w14:textId="77777777" w:rsidR="00A84E37" w:rsidRPr="00C31EF2" w:rsidRDefault="00A84E37" w:rsidP="00C31EF2">
            <w:pPr>
              <w:spacing w:before="0"/>
              <w:jc w:val="left"/>
              <w:rPr>
                <w:b/>
                <w:sz w:val="24"/>
                <w:szCs w:val="24"/>
              </w:rPr>
            </w:pPr>
            <w:r w:rsidRPr="00C31EF2">
              <w:rPr>
                <w:b/>
                <w:sz w:val="24"/>
                <w:szCs w:val="24"/>
                <w:vertAlign w:val="superscript"/>
              </w:rPr>
              <w:t>(итоговая стоимость, рублей, без НДС)</w:t>
            </w:r>
          </w:p>
        </w:tc>
      </w:tr>
      <w:tr w:rsidR="00A84E37" w:rsidRPr="00C31EF2" w14:paraId="468F63A6" w14:textId="77777777" w:rsidTr="005E1895">
        <w:trPr>
          <w:cantSplit/>
        </w:trPr>
        <w:tc>
          <w:tcPr>
            <w:tcW w:w="5387" w:type="dxa"/>
          </w:tcPr>
          <w:p w14:paraId="55CBE172" w14:textId="77777777" w:rsidR="00A84E37" w:rsidRPr="00C31EF2" w:rsidRDefault="00A84E37" w:rsidP="00C31EF2">
            <w:pPr>
              <w:spacing w:before="0"/>
              <w:jc w:val="left"/>
              <w:rPr>
                <w:sz w:val="24"/>
                <w:szCs w:val="24"/>
              </w:rPr>
            </w:pPr>
            <w:r w:rsidRPr="00C31EF2">
              <w:rPr>
                <w:sz w:val="24"/>
                <w:szCs w:val="24"/>
              </w:rPr>
              <w:lastRenderedPageBreak/>
              <w:t>кроме того, НДС, руб.</w:t>
            </w:r>
            <w:r w:rsidRPr="00C31EF2">
              <w:rPr>
                <w:rStyle w:val="ab"/>
                <w:sz w:val="24"/>
                <w:szCs w:val="24"/>
              </w:rPr>
              <w:footnoteReference w:id="10"/>
            </w:r>
          </w:p>
        </w:tc>
        <w:tc>
          <w:tcPr>
            <w:tcW w:w="4961" w:type="dxa"/>
          </w:tcPr>
          <w:p w14:paraId="0994B3F9" w14:textId="77777777" w:rsidR="00A84E37" w:rsidRPr="00C31EF2" w:rsidRDefault="00A84E37" w:rsidP="00C31EF2">
            <w:pPr>
              <w:spacing w:before="0"/>
              <w:jc w:val="left"/>
              <w:rPr>
                <w:sz w:val="24"/>
                <w:szCs w:val="24"/>
              </w:rPr>
            </w:pPr>
            <w:r w:rsidRPr="00C31EF2">
              <w:rPr>
                <w:sz w:val="24"/>
                <w:szCs w:val="24"/>
              </w:rPr>
              <w:t>___________________________________</w:t>
            </w:r>
          </w:p>
          <w:p w14:paraId="28C91DF7" w14:textId="77777777" w:rsidR="00A84E37" w:rsidRPr="00C31EF2" w:rsidRDefault="00A84E37" w:rsidP="00C31EF2">
            <w:pPr>
              <w:spacing w:before="0"/>
              <w:jc w:val="left"/>
              <w:rPr>
                <w:sz w:val="24"/>
                <w:szCs w:val="24"/>
              </w:rPr>
            </w:pPr>
            <w:r w:rsidRPr="00C31EF2">
              <w:rPr>
                <w:sz w:val="24"/>
                <w:szCs w:val="24"/>
                <w:vertAlign w:val="superscript"/>
              </w:rPr>
              <w:t>(НДС по итоговой стоимости, рублей)</w:t>
            </w:r>
          </w:p>
        </w:tc>
      </w:tr>
      <w:tr w:rsidR="00A84E37" w:rsidRPr="00C31EF2" w14:paraId="366AFA81" w14:textId="77777777" w:rsidTr="005E1895">
        <w:trPr>
          <w:cantSplit/>
        </w:trPr>
        <w:tc>
          <w:tcPr>
            <w:tcW w:w="5387" w:type="dxa"/>
          </w:tcPr>
          <w:p w14:paraId="05EEA5C2" w14:textId="77777777" w:rsidR="00A84E37" w:rsidRPr="00C31EF2" w:rsidRDefault="00A84E37" w:rsidP="00C31EF2">
            <w:pPr>
              <w:spacing w:before="0"/>
              <w:jc w:val="left"/>
              <w:rPr>
                <w:sz w:val="24"/>
                <w:szCs w:val="24"/>
              </w:rPr>
            </w:pPr>
            <w:r w:rsidRPr="00C31EF2">
              <w:rPr>
                <w:sz w:val="24"/>
                <w:szCs w:val="24"/>
              </w:rPr>
              <w:t>итого с НДС, руб.</w:t>
            </w:r>
            <w:r w:rsidRPr="00C31EF2">
              <w:rPr>
                <w:rStyle w:val="ab"/>
                <w:sz w:val="24"/>
                <w:szCs w:val="24"/>
              </w:rPr>
              <w:footnoteReference w:id="11"/>
            </w:r>
          </w:p>
        </w:tc>
        <w:tc>
          <w:tcPr>
            <w:tcW w:w="4961" w:type="dxa"/>
          </w:tcPr>
          <w:p w14:paraId="2F59BDC6" w14:textId="77777777" w:rsidR="00A84E37" w:rsidRPr="00C31EF2" w:rsidRDefault="00A84E37" w:rsidP="00C31EF2">
            <w:pPr>
              <w:spacing w:before="0"/>
              <w:jc w:val="left"/>
              <w:rPr>
                <w:b/>
                <w:sz w:val="24"/>
                <w:szCs w:val="24"/>
              </w:rPr>
            </w:pPr>
            <w:r w:rsidRPr="00C31EF2">
              <w:rPr>
                <w:b/>
                <w:sz w:val="24"/>
                <w:szCs w:val="24"/>
              </w:rPr>
              <w:t>___________________________________</w:t>
            </w:r>
          </w:p>
          <w:p w14:paraId="20D2148C" w14:textId="77777777" w:rsidR="00A84E37" w:rsidRPr="00C31EF2" w:rsidRDefault="00A84E37" w:rsidP="00C31EF2">
            <w:pPr>
              <w:spacing w:before="0"/>
              <w:jc w:val="left"/>
              <w:rPr>
                <w:sz w:val="24"/>
                <w:szCs w:val="24"/>
              </w:rPr>
            </w:pPr>
            <w:r w:rsidRPr="00C31EF2">
              <w:rPr>
                <w:sz w:val="24"/>
                <w:szCs w:val="24"/>
                <w:vertAlign w:val="superscript"/>
              </w:rPr>
              <w:t>(полная итоговая стоимость, рублей, с НДС)</w:t>
            </w:r>
          </w:p>
        </w:tc>
      </w:tr>
    </w:tbl>
    <w:p w14:paraId="048A154F" w14:textId="053DB13B" w:rsidR="005E1895" w:rsidRPr="00C31EF2" w:rsidRDefault="005E1895" w:rsidP="00C31EF2">
      <w:pPr>
        <w:spacing w:before="0"/>
        <w:rPr>
          <w:sz w:val="24"/>
          <w:szCs w:val="24"/>
        </w:rPr>
      </w:pPr>
      <w:r w:rsidRPr="00C31EF2">
        <w:rPr>
          <w:i/>
          <w:sz w:val="24"/>
          <w:szCs w:val="24"/>
          <w:shd w:val="clear" w:color="auto" w:fill="FFFF99"/>
        </w:rPr>
        <w:t xml:space="preserve">[в </w:t>
      </w:r>
      <w:proofErr w:type="gramStart"/>
      <w:r w:rsidRPr="00C31EF2">
        <w:rPr>
          <w:i/>
          <w:sz w:val="24"/>
          <w:szCs w:val="24"/>
          <w:shd w:val="clear" w:color="auto" w:fill="FFFF99"/>
        </w:rPr>
        <w:t>случае</w:t>
      </w:r>
      <w:proofErr w:type="gramEnd"/>
      <w:r w:rsidRPr="00C31EF2">
        <w:rPr>
          <w:i/>
          <w:sz w:val="24"/>
          <w:szCs w:val="24"/>
          <w:shd w:val="clear" w:color="auto" w:fill="FFFF99"/>
        </w:rPr>
        <w:t xml:space="preserve"> заключения рамочного Договора (в соответствии с пунктом </w:t>
      </w:r>
      <w:r w:rsidRPr="00C31EF2">
        <w:rPr>
          <w:i/>
          <w:sz w:val="24"/>
          <w:szCs w:val="24"/>
          <w:shd w:val="clear" w:color="auto" w:fill="FFFF99"/>
        </w:rPr>
        <w:fldChar w:fldCharType="begin"/>
      </w:r>
      <w:r w:rsidRPr="00C31EF2">
        <w:rPr>
          <w:i/>
          <w:sz w:val="24"/>
          <w:szCs w:val="24"/>
          <w:shd w:val="clear" w:color="auto" w:fill="FFFF99"/>
        </w:rPr>
        <w:instrText xml:space="preserve"> REF _Ref384116250 \r \h </w:instrText>
      </w:r>
      <w:r w:rsidR="00C31EF2">
        <w:rPr>
          <w:i/>
          <w:sz w:val="24"/>
          <w:szCs w:val="24"/>
          <w:shd w:val="clear" w:color="auto" w:fill="FFFF99"/>
        </w:rPr>
        <w:instrText xml:space="preserve"> \* MERGEFORMAT </w:instrText>
      </w:r>
      <w:r w:rsidRPr="00C31EF2">
        <w:rPr>
          <w:i/>
          <w:sz w:val="24"/>
          <w:szCs w:val="24"/>
          <w:shd w:val="clear" w:color="auto" w:fill="FFFF99"/>
        </w:rPr>
      </w:r>
      <w:r w:rsidRPr="00C31EF2">
        <w:rPr>
          <w:i/>
          <w:sz w:val="24"/>
          <w:szCs w:val="24"/>
          <w:shd w:val="clear" w:color="auto" w:fill="FFFF99"/>
        </w:rPr>
        <w:fldChar w:fldCharType="separate"/>
      </w:r>
      <w:r w:rsidR="000959B4">
        <w:rPr>
          <w:i/>
          <w:sz w:val="24"/>
          <w:szCs w:val="24"/>
          <w:shd w:val="clear" w:color="auto" w:fill="FFFF99"/>
        </w:rPr>
        <w:t>1.2.12</w:t>
      </w:r>
      <w:r w:rsidRPr="00C31EF2">
        <w:rPr>
          <w:i/>
          <w:sz w:val="24"/>
          <w:szCs w:val="24"/>
          <w:shd w:val="clear" w:color="auto" w:fill="FFFF99"/>
        </w:rPr>
        <w:fldChar w:fldCharType="end"/>
      </w:r>
      <w:r w:rsidRPr="00C31EF2">
        <w:rPr>
          <w:i/>
          <w:sz w:val="24"/>
          <w:szCs w:val="24"/>
          <w:shd w:val="clear" w:color="auto" w:fill="FFFF99"/>
        </w:rPr>
        <w:t>) вместо вышеуказанной таблицы приводится таблица следующего вида]:</w:t>
      </w:r>
    </w:p>
    <w:tbl>
      <w:tblPr>
        <w:tblW w:w="10348" w:type="dxa"/>
        <w:tblLayout w:type="fixed"/>
        <w:tblLook w:val="01E0" w:firstRow="1" w:lastRow="1" w:firstColumn="1" w:lastColumn="1" w:noHBand="0" w:noVBand="0"/>
      </w:tblPr>
      <w:tblGrid>
        <w:gridCol w:w="5495"/>
        <w:gridCol w:w="4853"/>
      </w:tblGrid>
      <w:tr w:rsidR="005E1895" w:rsidRPr="00C31EF2" w14:paraId="091A0E10" w14:textId="77777777" w:rsidTr="00C31EF2">
        <w:trPr>
          <w:cantSplit/>
        </w:trPr>
        <w:tc>
          <w:tcPr>
            <w:tcW w:w="5495" w:type="dxa"/>
          </w:tcPr>
          <w:p w14:paraId="40601A64" w14:textId="77777777" w:rsidR="005E1895" w:rsidRPr="00C31EF2" w:rsidRDefault="005E1895" w:rsidP="00C31EF2">
            <w:pPr>
              <w:spacing w:before="0"/>
              <w:jc w:val="left"/>
              <w:rPr>
                <w:b/>
                <w:sz w:val="24"/>
                <w:szCs w:val="24"/>
              </w:rPr>
            </w:pPr>
            <w:r w:rsidRPr="00C31EF2">
              <w:rPr>
                <w:b/>
                <w:sz w:val="24"/>
                <w:szCs w:val="24"/>
              </w:rPr>
              <w:t>Максимальная (предельная) цена Договора без НДС, руб.</w:t>
            </w:r>
          </w:p>
        </w:tc>
        <w:tc>
          <w:tcPr>
            <w:tcW w:w="4853" w:type="dxa"/>
          </w:tcPr>
          <w:p w14:paraId="41E14BFD" w14:textId="6551C481" w:rsidR="005E1895" w:rsidRPr="00C31EF2" w:rsidRDefault="005E1895" w:rsidP="00C31EF2">
            <w:pPr>
              <w:spacing w:before="0"/>
              <w:rPr>
                <w:i/>
                <w:sz w:val="24"/>
                <w:szCs w:val="24"/>
                <w:u w:val="single"/>
                <w:shd w:val="clear" w:color="auto" w:fill="FFFF99"/>
              </w:rPr>
            </w:pPr>
            <w:r w:rsidRPr="00C31EF2">
              <w:rPr>
                <w:i/>
                <w:sz w:val="24"/>
                <w:szCs w:val="24"/>
                <w:u w:val="single"/>
                <w:shd w:val="clear" w:color="auto" w:fill="FFFF99"/>
              </w:rPr>
              <w:t xml:space="preserve">[указывается размер НМЦ в строгом </w:t>
            </w:r>
            <w:proofErr w:type="gramStart"/>
            <w:r w:rsidRPr="00C31EF2">
              <w:rPr>
                <w:i/>
                <w:sz w:val="24"/>
                <w:szCs w:val="24"/>
                <w:u w:val="single"/>
                <w:shd w:val="clear" w:color="auto" w:fill="FFFF99"/>
              </w:rPr>
              <w:t>соответствии</w:t>
            </w:r>
            <w:proofErr w:type="gramEnd"/>
            <w:r w:rsidRPr="00C31EF2">
              <w:rPr>
                <w:i/>
                <w:sz w:val="24"/>
                <w:szCs w:val="24"/>
                <w:u w:val="single"/>
                <w:shd w:val="clear" w:color="auto" w:fill="FFFF99"/>
              </w:rPr>
              <w:t xml:space="preserve"> с пунктом </w:t>
            </w:r>
            <w:r w:rsidRPr="00C31EF2">
              <w:rPr>
                <w:i/>
                <w:sz w:val="24"/>
                <w:szCs w:val="24"/>
                <w:u w:val="single"/>
                <w:shd w:val="clear" w:color="auto" w:fill="FFFF99"/>
              </w:rPr>
              <w:fldChar w:fldCharType="begin"/>
            </w:r>
            <w:r w:rsidRPr="00C31EF2">
              <w:rPr>
                <w:i/>
                <w:sz w:val="24"/>
                <w:szCs w:val="24"/>
                <w:u w:val="single"/>
                <w:shd w:val="clear" w:color="auto" w:fill="FFFF99"/>
              </w:rPr>
              <w:instrText xml:space="preserve"> REF _Ref384116250 \r \h  \* MERGEFORMAT </w:instrText>
            </w:r>
            <w:r w:rsidRPr="00C31EF2">
              <w:rPr>
                <w:i/>
                <w:sz w:val="24"/>
                <w:szCs w:val="24"/>
                <w:u w:val="single"/>
                <w:shd w:val="clear" w:color="auto" w:fill="FFFF99"/>
              </w:rPr>
            </w:r>
            <w:r w:rsidRPr="00C31EF2">
              <w:rPr>
                <w:i/>
                <w:sz w:val="24"/>
                <w:szCs w:val="24"/>
                <w:u w:val="single"/>
                <w:shd w:val="clear" w:color="auto" w:fill="FFFF99"/>
              </w:rPr>
              <w:fldChar w:fldCharType="separate"/>
            </w:r>
            <w:r w:rsidR="000959B4">
              <w:rPr>
                <w:i/>
                <w:sz w:val="24"/>
                <w:szCs w:val="24"/>
                <w:u w:val="single"/>
                <w:shd w:val="clear" w:color="auto" w:fill="FFFF99"/>
              </w:rPr>
              <w:t>1.2.12</w:t>
            </w:r>
            <w:r w:rsidRPr="00C31EF2">
              <w:rPr>
                <w:i/>
                <w:sz w:val="24"/>
                <w:szCs w:val="24"/>
                <w:u w:val="single"/>
                <w:shd w:val="clear" w:color="auto" w:fill="FFFF99"/>
              </w:rPr>
              <w:fldChar w:fldCharType="end"/>
            </w:r>
            <w:r w:rsidRPr="00C31EF2">
              <w:rPr>
                <w:i/>
                <w:sz w:val="24"/>
                <w:szCs w:val="24"/>
                <w:u w:val="single"/>
                <w:shd w:val="clear" w:color="auto" w:fill="FFFF99"/>
              </w:rPr>
              <w:t>]</w:t>
            </w:r>
          </w:p>
          <w:p w14:paraId="7B2D04B2" w14:textId="77777777" w:rsidR="005E1895" w:rsidRPr="00C31EF2" w:rsidRDefault="005E1895" w:rsidP="00C31EF2">
            <w:pPr>
              <w:spacing w:before="0"/>
              <w:jc w:val="left"/>
              <w:rPr>
                <w:b/>
                <w:sz w:val="24"/>
                <w:szCs w:val="24"/>
              </w:rPr>
            </w:pPr>
            <w:r w:rsidRPr="00C31EF2">
              <w:rPr>
                <w:b/>
                <w:sz w:val="24"/>
                <w:szCs w:val="24"/>
                <w:vertAlign w:val="superscript"/>
              </w:rPr>
              <w:t>(максимальная цена Договора, рублей, без НДС)</w:t>
            </w:r>
          </w:p>
        </w:tc>
      </w:tr>
      <w:tr w:rsidR="005E1895" w:rsidRPr="00C31EF2" w14:paraId="6CEF4C52" w14:textId="77777777" w:rsidTr="00C31EF2">
        <w:trPr>
          <w:cantSplit/>
        </w:trPr>
        <w:tc>
          <w:tcPr>
            <w:tcW w:w="5495" w:type="dxa"/>
          </w:tcPr>
          <w:p w14:paraId="479A36C8" w14:textId="77777777" w:rsidR="005E1895" w:rsidRPr="00C31EF2" w:rsidRDefault="005E1895" w:rsidP="00C31EF2">
            <w:pPr>
              <w:spacing w:before="0"/>
              <w:jc w:val="left"/>
              <w:rPr>
                <w:b/>
                <w:sz w:val="24"/>
                <w:szCs w:val="24"/>
              </w:rPr>
            </w:pPr>
            <w:r w:rsidRPr="00C31EF2">
              <w:rPr>
                <w:b/>
                <w:sz w:val="24"/>
                <w:szCs w:val="24"/>
              </w:rPr>
              <w:t xml:space="preserve">Итоговая стоимость заявки (рассчитанная в </w:t>
            </w:r>
            <w:proofErr w:type="gramStart"/>
            <w:r w:rsidRPr="00C31EF2">
              <w:rPr>
                <w:b/>
                <w:sz w:val="24"/>
                <w:szCs w:val="24"/>
              </w:rPr>
              <w:t>соответствии</w:t>
            </w:r>
            <w:proofErr w:type="gramEnd"/>
            <w:r w:rsidRPr="00C31EF2">
              <w:rPr>
                <w:b/>
                <w:sz w:val="24"/>
                <w:szCs w:val="24"/>
              </w:rPr>
              <w:t xml:space="preserve"> с ориентировочным объемом закупаемой продукции) без НДС, руб.</w:t>
            </w:r>
          </w:p>
        </w:tc>
        <w:tc>
          <w:tcPr>
            <w:tcW w:w="4853" w:type="dxa"/>
          </w:tcPr>
          <w:p w14:paraId="02346EA0" w14:textId="1A323C0B" w:rsidR="005E1895" w:rsidRPr="00C31EF2" w:rsidRDefault="005E1895" w:rsidP="00C31EF2">
            <w:pPr>
              <w:spacing w:before="0"/>
              <w:jc w:val="left"/>
              <w:rPr>
                <w:sz w:val="24"/>
                <w:szCs w:val="24"/>
              </w:rPr>
            </w:pPr>
            <w:r w:rsidRPr="00C31EF2">
              <w:rPr>
                <w:sz w:val="24"/>
                <w:szCs w:val="24"/>
              </w:rPr>
              <w:t>__________________________________</w:t>
            </w:r>
            <w:r w:rsidR="00F83362" w:rsidRPr="00C31EF2">
              <w:rPr>
                <w:rStyle w:val="ab"/>
                <w:sz w:val="24"/>
                <w:szCs w:val="24"/>
              </w:rPr>
              <w:footnoteReference w:id="12"/>
            </w:r>
          </w:p>
          <w:p w14:paraId="3084AD0B" w14:textId="77777777" w:rsidR="005E1895" w:rsidRPr="00C31EF2" w:rsidRDefault="005E1895" w:rsidP="00C31EF2">
            <w:pPr>
              <w:spacing w:before="0"/>
              <w:jc w:val="left"/>
              <w:rPr>
                <w:sz w:val="24"/>
                <w:szCs w:val="24"/>
              </w:rPr>
            </w:pPr>
            <w:r w:rsidRPr="00C31EF2">
              <w:rPr>
                <w:b/>
                <w:sz w:val="24"/>
                <w:szCs w:val="24"/>
                <w:vertAlign w:val="superscript"/>
              </w:rPr>
              <w:t>(итоговая стоимость заявки, рублей, без НДС)</w:t>
            </w:r>
          </w:p>
        </w:tc>
      </w:tr>
      <w:tr w:rsidR="005E1895" w:rsidRPr="00C31EF2" w14:paraId="705E72D1" w14:textId="77777777" w:rsidTr="00C31EF2">
        <w:trPr>
          <w:cantSplit/>
        </w:trPr>
        <w:tc>
          <w:tcPr>
            <w:tcW w:w="5495" w:type="dxa"/>
          </w:tcPr>
          <w:p w14:paraId="334FE804" w14:textId="77777777" w:rsidR="005E1895" w:rsidRPr="00C31EF2" w:rsidRDefault="005E1895" w:rsidP="00C31EF2">
            <w:pPr>
              <w:spacing w:before="0"/>
              <w:jc w:val="left"/>
              <w:rPr>
                <w:b/>
                <w:sz w:val="24"/>
                <w:szCs w:val="24"/>
              </w:rPr>
            </w:pPr>
            <w:r w:rsidRPr="00C31EF2">
              <w:rPr>
                <w:sz w:val="24"/>
                <w:szCs w:val="24"/>
              </w:rPr>
              <w:t>кроме того, НДС, руб.</w:t>
            </w:r>
            <w:r w:rsidRPr="00C31EF2">
              <w:rPr>
                <w:sz w:val="24"/>
                <w:szCs w:val="24"/>
                <w:vertAlign w:val="superscript"/>
              </w:rPr>
              <w:footnoteReference w:id="13"/>
            </w:r>
          </w:p>
        </w:tc>
        <w:tc>
          <w:tcPr>
            <w:tcW w:w="4853" w:type="dxa"/>
          </w:tcPr>
          <w:p w14:paraId="1B84AF9B" w14:textId="77777777" w:rsidR="005E1895" w:rsidRPr="00C31EF2" w:rsidRDefault="005E1895" w:rsidP="00C31EF2">
            <w:pPr>
              <w:spacing w:before="0"/>
              <w:jc w:val="left"/>
              <w:rPr>
                <w:sz w:val="24"/>
                <w:szCs w:val="24"/>
              </w:rPr>
            </w:pPr>
            <w:r w:rsidRPr="00C31EF2">
              <w:rPr>
                <w:sz w:val="24"/>
                <w:szCs w:val="24"/>
              </w:rPr>
              <w:t>___________________________________</w:t>
            </w:r>
          </w:p>
          <w:p w14:paraId="4C519218" w14:textId="77777777" w:rsidR="005E1895" w:rsidRPr="00C31EF2" w:rsidRDefault="005E1895" w:rsidP="00C31EF2">
            <w:pPr>
              <w:spacing w:before="0"/>
              <w:jc w:val="left"/>
              <w:rPr>
                <w:sz w:val="24"/>
                <w:szCs w:val="24"/>
              </w:rPr>
            </w:pPr>
            <w:r w:rsidRPr="00C31EF2">
              <w:rPr>
                <w:sz w:val="24"/>
                <w:szCs w:val="24"/>
                <w:vertAlign w:val="superscript"/>
              </w:rPr>
              <w:t>(НДС по итоговой стоимости заявки, рублей)</w:t>
            </w:r>
          </w:p>
        </w:tc>
      </w:tr>
      <w:tr w:rsidR="005E1895" w:rsidRPr="00C31EF2" w14:paraId="454B0A58" w14:textId="77777777" w:rsidTr="00C31EF2">
        <w:trPr>
          <w:cantSplit/>
        </w:trPr>
        <w:tc>
          <w:tcPr>
            <w:tcW w:w="5495" w:type="dxa"/>
          </w:tcPr>
          <w:p w14:paraId="72679C6E" w14:textId="77777777" w:rsidR="005E1895" w:rsidRPr="00C31EF2" w:rsidRDefault="005E1895" w:rsidP="00C31EF2">
            <w:pPr>
              <w:spacing w:before="0"/>
              <w:jc w:val="left"/>
              <w:rPr>
                <w:b/>
                <w:sz w:val="24"/>
                <w:szCs w:val="24"/>
              </w:rPr>
            </w:pPr>
            <w:r w:rsidRPr="00C31EF2">
              <w:rPr>
                <w:sz w:val="24"/>
                <w:szCs w:val="24"/>
              </w:rPr>
              <w:t>итого с НДС, руб.</w:t>
            </w:r>
            <w:r w:rsidRPr="00C31EF2">
              <w:rPr>
                <w:sz w:val="24"/>
                <w:szCs w:val="24"/>
                <w:vertAlign w:val="superscript"/>
              </w:rPr>
              <w:footnoteReference w:id="14"/>
            </w:r>
          </w:p>
        </w:tc>
        <w:tc>
          <w:tcPr>
            <w:tcW w:w="4853" w:type="dxa"/>
          </w:tcPr>
          <w:p w14:paraId="0BE9265E" w14:textId="77777777" w:rsidR="005E1895" w:rsidRPr="00C31EF2" w:rsidRDefault="005E1895" w:rsidP="00C31EF2">
            <w:pPr>
              <w:spacing w:before="0"/>
              <w:jc w:val="left"/>
              <w:rPr>
                <w:b/>
                <w:sz w:val="24"/>
                <w:szCs w:val="24"/>
              </w:rPr>
            </w:pPr>
            <w:r w:rsidRPr="00C31EF2">
              <w:rPr>
                <w:b/>
                <w:sz w:val="24"/>
                <w:szCs w:val="24"/>
              </w:rPr>
              <w:t>___________________________________</w:t>
            </w:r>
          </w:p>
          <w:p w14:paraId="0A71A81D" w14:textId="77777777" w:rsidR="005E1895" w:rsidRPr="00C31EF2" w:rsidRDefault="005E1895" w:rsidP="00C31EF2">
            <w:pPr>
              <w:spacing w:before="0"/>
              <w:jc w:val="left"/>
              <w:rPr>
                <w:sz w:val="24"/>
                <w:szCs w:val="24"/>
                <w:vertAlign w:val="superscript"/>
              </w:rPr>
            </w:pPr>
            <w:r w:rsidRPr="00C31EF2">
              <w:rPr>
                <w:sz w:val="24"/>
                <w:szCs w:val="24"/>
                <w:vertAlign w:val="superscript"/>
              </w:rPr>
              <w:t>(полная итоговая стоимость заявки, рублей, с НДС)</w:t>
            </w:r>
          </w:p>
        </w:tc>
      </w:tr>
    </w:tbl>
    <w:p w14:paraId="6AD8B971" w14:textId="77777777" w:rsidR="005E1895" w:rsidRPr="00C31EF2" w:rsidRDefault="005E1895" w:rsidP="00C31EF2">
      <w:pPr>
        <w:spacing w:before="0"/>
        <w:rPr>
          <w:sz w:val="24"/>
          <w:szCs w:val="24"/>
        </w:rPr>
      </w:pPr>
      <w:r w:rsidRPr="00C31EF2">
        <w:rPr>
          <w:sz w:val="24"/>
          <w:szCs w:val="24"/>
        </w:rPr>
        <w:t>____________________________________</w:t>
      </w:r>
    </w:p>
    <w:p w14:paraId="0251ABE1" w14:textId="5A80538C" w:rsidR="00D72DFE" w:rsidRPr="00C31EF2" w:rsidRDefault="005E1895" w:rsidP="00C31EF2">
      <w:pPr>
        <w:spacing w:before="0"/>
        <w:ind w:right="3684"/>
        <w:jc w:val="center"/>
        <w:rPr>
          <w:sz w:val="24"/>
          <w:szCs w:val="24"/>
          <w:vertAlign w:val="superscript"/>
        </w:rPr>
      </w:pPr>
      <w:r w:rsidRPr="00C31EF2">
        <w:rPr>
          <w:sz w:val="24"/>
          <w:szCs w:val="24"/>
          <w:vertAlign w:val="superscript"/>
        </w:rPr>
        <w:t xml:space="preserve"> </w:t>
      </w:r>
      <w:r w:rsidR="00D72DFE" w:rsidRPr="00C31EF2">
        <w:rPr>
          <w:sz w:val="24"/>
          <w:szCs w:val="24"/>
          <w:vertAlign w:val="superscript"/>
        </w:rPr>
        <w:t>(подпись, М.П.)</w:t>
      </w:r>
    </w:p>
    <w:p w14:paraId="123B7A68" w14:textId="77777777" w:rsidR="00D72DFE" w:rsidRPr="00C31EF2" w:rsidRDefault="00D72DFE" w:rsidP="00C31EF2">
      <w:pPr>
        <w:spacing w:before="0"/>
        <w:rPr>
          <w:sz w:val="24"/>
          <w:szCs w:val="24"/>
        </w:rPr>
      </w:pPr>
      <w:r w:rsidRPr="00C31EF2">
        <w:rPr>
          <w:sz w:val="24"/>
          <w:szCs w:val="24"/>
        </w:rPr>
        <w:t>____________________________________</w:t>
      </w:r>
    </w:p>
    <w:p w14:paraId="0ED3ACF2" w14:textId="77777777" w:rsidR="00D72DFE" w:rsidRPr="00C31EF2" w:rsidRDefault="00D72DFE" w:rsidP="00C31EF2">
      <w:pPr>
        <w:spacing w:before="0"/>
        <w:ind w:right="3684"/>
        <w:jc w:val="center"/>
        <w:rPr>
          <w:sz w:val="24"/>
          <w:szCs w:val="24"/>
          <w:vertAlign w:val="superscript"/>
        </w:rPr>
      </w:pPr>
      <w:r w:rsidRPr="00C31EF2">
        <w:rPr>
          <w:sz w:val="24"/>
          <w:szCs w:val="24"/>
          <w:vertAlign w:val="superscript"/>
        </w:rPr>
        <w:t xml:space="preserve">(фамилия, имя, отчество </w:t>
      </w:r>
      <w:proofErr w:type="gramStart"/>
      <w:r w:rsidRPr="00C31EF2">
        <w:rPr>
          <w:sz w:val="24"/>
          <w:szCs w:val="24"/>
          <w:vertAlign w:val="superscript"/>
        </w:rPr>
        <w:t>подписавшего</w:t>
      </w:r>
      <w:proofErr w:type="gramEnd"/>
      <w:r w:rsidRPr="00C31EF2">
        <w:rPr>
          <w:sz w:val="24"/>
          <w:szCs w:val="24"/>
          <w:vertAlign w:val="superscript"/>
        </w:rPr>
        <w:t>, должность)</w:t>
      </w:r>
    </w:p>
    <w:p w14:paraId="699E7D21" w14:textId="77777777" w:rsidR="00D72DFE" w:rsidRPr="00C31EF2" w:rsidRDefault="00D72DFE"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00334431" w14:textId="77777777" w:rsidR="00D72DFE" w:rsidRPr="00C31EF2" w:rsidRDefault="00D72DFE" w:rsidP="00C31EF2">
      <w:pPr>
        <w:pStyle w:val="23"/>
        <w:pageBreakBefore/>
        <w:spacing w:before="0" w:after="0"/>
        <w:rPr>
          <w:sz w:val="24"/>
          <w:szCs w:val="24"/>
        </w:rPr>
      </w:pPr>
      <w:bookmarkStart w:id="900" w:name="_Toc772566"/>
      <w:r w:rsidRPr="00C31EF2">
        <w:rPr>
          <w:sz w:val="24"/>
          <w:szCs w:val="24"/>
        </w:rPr>
        <w:lastRenderedPageBreak/>
        <w:t>Инструкции по заполнению</w:t>
      </w:r>
      <w:bookmarkEnd w:id="900"/>
    </w:p>
    <w:p w14:paraId="49CBC02D" w14:textId="77777777" w:rsidR="00D72DFE" w:rsidRPr="00C31EF2" w:rsidRDefault="00D72DFE" w:rsidP="00C31EF2">
      <w:pPr>
        <w:pStyle w:val="a2"/>
        <w:spacing w:before="0"/>
        <w:rPr>
          <w:sz w:val="24"/>
          <w:szCs w:val="24"/>
        </w:rPr>
      </w:pPr>
      <w:r w:rsidRPr="00C31EF2">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C31EF2" w:rsidRDefault="00D72DFE" w:rsidP="00C31EF2">
      <w:pPr>
        <w:pStyle w:val="a2"/>
        <w:tabs>
          <w:tab w:val="left" w:pos="1134"/>
          <w:tab w:val="num" w:pos="2268"/>
        </w:tabs>
        <w:spacing w:before="0"/>
        <w:rPr>
          <w:sz w:val="24"/>
          <w:szCs w:val="24"/>
        </w:rPr>
      </w:pPr>
      <w:r w:rsidRPr="00C31EF2">
        <w:rPr>
          <w:sz w:val="24"/>
          <w:szCs w:val="24"/>
        </w:rPr>
        <w:t xml:space="preserve">Участник указывает свое фирменное наименование (в </w:t>
      </w:r>
      <w:proofErr w:type="spellStart"/>
      <w:r w:rsidRPr="00C31EF2">
        <w:rPr>
          <w:sz w:val="24"/>
          <w:szCs w:val="24"/>
        </w:rPr>
        <w:t>т.ч</w:t>
      </w:r>
      <w:proofErr w:type="spellEnd"/>
      <w:r w:rsidRPr="00C31EF2">
        <w:rPr>
          <w:sz w:val="24"/>
          <w:szCs w:val="24"/>
        </w:rPr>
        <w:t>. организационно-правовую форму) и свой ИНН.</w:t>
      </w:r>
    </w:p>
    <w:p w14:paraId="18A2BD6F" w14:textId="77777777" w:rsidR="00D00B30" w:rsidRPr="00C31EF2" w:rsidRDefault="00D00B30" w:rsidP="00C31EF2">
      <w:pPr>
        <w:pStyle w:val="a2"/>
        <w:spacing w:before="0"/>
        <w:rPr>
          <w:snapToGrid/>
          <w:sz w:val="24"/>
          <w:szCs w:val="24"/>
        </w:rPr>
      </w:pPr>
      <w:r w:rsidRPr="00C31EF2">
        <w:rPr>
          <w:sz w:val="24"/>
          <w:szCs w:val="24"/>
        </w:rPr>
        <w:t xml:space="preserve">Все расчеты округляются до двух знаков после запятой. </w:t>
      </w:r>
    </w:p>
    <w:p w14:paraId="19D81998" w14:textId="79AAE70A" w:rsidR="00D72DFE" w:rsidRPr="00C31EF2" w:rsidRDefault="00D72DFE" w:rsidP="00C31EF2">
      <w:pPr>
        <w:pStyle w:val="a2"/>
        <w:spacing w:before="0"/>
        <w:rPr>
          <w:sz w:val="24"/>
          <w:szCs w:val="24"/>
        </w:rPr>
      </w:pPr>
      <w:r w:rsidRPr="00C31EF2">
        <w:rPr>
          <w:sz w:val="24"/>
          <w:szCs w:val="24"/>
        </w:rPr>
        <w:t xml:space="preserve">Результат суммирования стоимостей </w:t>
      </w:r>
      <w:r w:rsidR="00B239C8" w:rsidRPr="00C31EF2">
        <w:rPr>
          <w:sz w:val="24"/>
          <w:szCs w:val="24"/>
        </w:rPr>
        <w:t>отдельных видов продукции</w:t>
      </w:r>
      <w:r w:rsidRPr="00C31EF2">
        <w:rPr>
          <w:sz w:val="24"/>
          <w:szCs w:val="24"/>
        </w:rPr>
        <w:t xml:space="preserve">, указанных в </w:t>
      </w:r>
      <w:r w:rsidR="00D00B30" w:rsidRPr="00C31EF2">
        <w:rPr>
          <w:sz w:val="24"/>
          <w:szCs w:val="24"/>
        </w:rPr>
        <w:t>Таблице-1</w:t>
      </w:r>
      <w:r w:rsidRPr="00C31EF2">
        <w:rPr>
          <w:sz w:val="24"/>
          <w:szCs w:val="24"/>
        </w:rPr>
        <w:t xml:space="preserve">, должен совпадать с </w:t>
      </w:r>
      <w:r w:rsidR="004A7A65" w:rsidRPr="00C31EF2">
        <w:rPr>
          <w:sz w:val="24"/>
          <w:szCs w:val="24"/>
        </w:rPr>
        <w:t xml:space="preserve">итоговой </w:t>
      </w:r>
      <w:r w:rsidRPr="00C31EF2">
        <w:rPr>
          <w:sz w:val="24"/>
          <w:szCs w:val="24"/>
        </w:rPr>
        <w:t>сумм</w:t>
      </w:r>
      <w:r w:rsidR="004A7A65" w:rsidRPr="00C31EF2">
        <w:rPr>
          <w:sz w:val="24"/>
          <w:szCs w:val="24"/>
        </w:rPr>
        <w:t>ой Договора (в рублях без НДС и с НДС)</w:t>
      </w:r>
      <w:r w:rsidR="00D00B30" w:rsidRPr="00C31EF2">
        <w:rPr>
          <w:sz w:val="24"/>
          <w:szCs w:val="24"/>
        </w:rPr>
        <w:t>, указанной в Таблице-2</w:t>
      </w:r>
      <w:r w:rsidRPr="00C31EF2">
        <w:rPr>
          <w:sz w:val="24"/>
          <w:szCs w:val="24"/>
        </w:rPr>
        <w:t xml:space="preserve">. </w:t>
      </w:r>
    </w:p>
    <w:p w14:paraId="37CB4AD3" w14:textId="4262EE40" w:rsidR="00D00B30" w:rsidRPr="00C31EF2" w:rsidRDefault="00D00B30" w:rsidP="00C31EF2">
      <w:pPr>
        <w:pStyle w:val="a2"/>
        <w:spacing w:before="0"/>
        <w:rPr>
          <w:sz w:val="24"/>
          <w:szCs w:val="24"/>
        </w:rPr>
      </w:pPr>
      <w:r w:rsidRPr="00C31EF2">
        <w:rPr>
          <w:sz w:val="24"/>
          <w:szCs w:val="24"/>
        </w:rPr>
        <w:t xml:space="preserve">В Таблице-2 Участник должен указать </w:t>
      </w:r>
      <w:bookmarkStart w:id="901" w:name="_Hlk515935818"/>
      <w:r w:rsidRPr="00C31EF2">
        <w:rPr>
          <w:sz w:val="24"/>
          <w:szCs w:val="24"/>
        </w:rPr>
        <w:t xml:space="preserve">общую стоимость заявки </w:t>
      </w:r>
      <w:bookmarkEnd w:id="901"/>
      <w:r w:rsidRPr="00C31EF2">
        <w:rPr>
          <w:sz w:val="24"/>
          <w:szCs w:val="24"/>
        </w:rPr>
        <w:t xml:space="preserve">цифрами и словами, в </w:t>
      </w:r>
      <w:proofErr w:type="gramStart"/>
      <w:r w:rsidRPr="00C31EF2">
        <w:rPr>
          <w:sz w:val="24"/>
          <w:szCs w:val="24"/>
        </w:rPr>
        <w:t>рублях</w:t>
      </w:r>
      <w:proofErr w:type="gramEnd"/>
      <w:r w:rsidRPr="00C31EF2">
        <w:rPr>
          <w:sz w:val="24"/>
          <w:szCs w:val="24"/>
        </w:rPr>
        <w:t xml:space="preserve">, раздельно без НДС, величину НДС и вместе с НДС в соответствии с Таблицей-1 (графа «ИТОГО»). Цену следует указывать в формате ХХХ </w:t>
      </w:r>
      <w:proofErr w:type="spellStart"/>
      <w:r w:rsidRPr="00C31EF2">
        <w:rPr>
          <w:sz w:val="24"/>
          <w:szCs w:val="24"/>
        </w:rPr>
        <w:t>ХХХ</w:t>
      </w:r>
      <w:proofErr w:type="spellEnd"/>
      <w:r w:rsidRPr="00C31EF2">
        <w:rPr>
          <w:sz w:val="24"/>
          <w:szCs w:val="24"/>
        </w:rPr>
        <w:t xml:space="preserve"> ХХХ</w:t>
      </w:r>
      <w:proofErr w:type="gramStart"/>
      <w:r w:rsidRPr="00C31EF2">
        <w:rPr>
          <w:sz w:val="24"/>
          <w:szCs w:val="24"/>
        </w:rPr>
        <w:t>,Х</w:t>
      </w:r>
      <w:proofErr w:type="gramEnd"/>
      <w:r w:rsidRPr="00C31EF2">
        <w:rPr>
          <w:sz w:val="24"/>
          <w:szCs w:val="24"/>
        </w:rPr>
        <w:t>Х руб., например: «1 234 567,89 руб. (Один миллион двести тридцать четыре тысячи пятьсот шестьдесят семь руб.) 89 копеек».</w:t>
      </w:r>
    </w:p>
    <w:p w14:paraId="36BD778B" w14:textId="77777777" w:rsidR="00D72DFE" w:rsidRPr="00C31EF2" w:rsidRDefault="00D72DFE" w:rsidP="00C31EF2">
      <w:pPr>
        <w:pStyle w:val="a2"/>
        <w:spacing w:before="0"/>
        <w:rPr>
          <w:snapToGrid/>
          <w:sz w:val="24"/>
          <w:szCs w:val="24"/>
        </w:rPr>
      </w:pPr>
      <w:r w:rsidRPr="00C31EF2">
        <w:rPr>
          <w:sz w:val="24"/>
          <w:szCs w:val="24"/>
        </w:rPr>
        <w:t xml:space="preserve">Данная форма должна быть представлена в сканированном </w:t>
      </w:r>
      <w:proofErr w:type="gramStart"/>
      <w:r w:rsidRPr="00C31EF2">
        <w:rPr>
          <w:sz w:val="24"/>
          <w:szCs w:val="24"/>
        </w:rPr>
        <w:t>виде</w:t>
      </w:r>
      <w:proofErr w:type="gramEnd"/>
      <w:r w:rsidRPr="00C31EF2">
        <w:rPr>
          <w:sz w:val="24"/>
          <w:szCs w:val="24"/>
        </w:rPr>
        <w:t>, а также в формате, доступном для редактирования (</w:t>
      </w:r>
      <w:proofErr w:type="spellStart"/>
      <w:r w:rsidRPr="00C31EF2">
        <w:rPr>
          <w:sz w:val="24"/>
          <w:szCs w:val="24"/>
          <w:lang w:val="en-US"/>
        </w:rPr>
        <w:t>MicrosoftExcelSheet</w:t>
      </w:r>
      <w:proofErr w:type="spellEnd"/>
      <w:r w:rsidRPr="00C31EF2">
        <w:rPr>
          <w:sz w:val="24"/>
          <w:szCs w:val="24"/>
        </w:rPr>
        <w:t xml:space="preserve"> (*.</w:t>
      </w:r>
      <w:proofErr w:type="spellStart"/>
      <w:r w:rsidRPr="00C31EF2">
        <w:rPr>
          <w:sz w:val="24"/>
          <w:szCs w:val="24"/>
          <w:lang w:val="en-US"/>
        </w:rPr>
        <w:t>xls</w:t>
      </w:r>
      <w:proofErr w:type="spellEnd"/>
      <w:r w:rsidRPr="00C31EF2">
        <w:rPr>
          <w:sz w:val="24"/>
          <w:szCs w:val="24"/>
        </w:rPr>
        <w:t>)).</w:t>
      </w:r>
    </w:p>
    <w:p w14:paraId="1D9FEEE2" w14:textId="77777777" w:rsidR="00D72DFE" w:rsidRPr="00C31EF2" w:rsidRDefault="00D72DFE" w:rsidP="00C31EF2">
      <w:pPr>
        <w:pStyle w:val="a2"/>
        <w:numPr>
          <w:ilvl w:val="0"/>
          <w:numId w:val="0"/>
        </w:numPr>
        <w:spacing w:before="0"/>
        <w:ind w:left="1134"/>
        <w:rPr>
          <w:sz w:val="24"/>
          <w:szCs w:val="24"/>
        </w:rPr>
      </w:pPr>
    </w:p>
    <w:p w14:paraId="1B9C1059" w14:textId="77777777" w:rsidR="00D72DFE" w:rsidRPr="00C31EF2" w:rsidRDefault="00D72DFE" w:rsidP="00C31EF2">
      <w:pPr>
        <w:keepNext/>
        <w:spacing w:before="0"/>
        <w:rPr>
          <w:b/>
          <w:sz w:val="24"/>
          <w:szCs w:val="24"/>
        </w:rPr>
      </w:pPr>
      <w:bookmarkStart w:id="902" w:name="_Hlt22846931"/>
      <w:bookmarkEnd w:id="902"/>
    </w:p>
    <w:p w14:paraId="41288B94" w14:textId="2FBB1A84" w:rsidR="00EC5F37" w:rsidRPr="00C31EF2" w:rsidRDefault="00EC5F37" w:rsidP="00C31EF2">
      <w:pPr>
        <w:pStyle w:val="20"/>
        <w:keepNext w:val="0"/>
        <w:pageBreakBefore/>
        <w:widowControl w:val="0"/>
        <w:spacing w:before="0" w:after="0"/>
        <w:rPr>
          <w:sz w:val="24"/>
          <w:szCs w:val="24"/>
        </w:rPr>
      </w:pPr>
      <w:bookmarkStart w:id="903" w:name="_Ref514556477"/>
      <w:bookmarkStart w:id="904" w:name="_Toc772567"/>
      <w:bookmarkEnd w:id="892"/>
      <w:bookmarkEnd w:id="893"/>
      <w:r w:rsidRPr="00C31EF2">
        <w:rPr>
          <w:sz w:val="24"/>
          <w:szCs w:val="24"/>
        </w:rPr>
        <w:lastRenderedPageBreak/>
        <w:t xml:space="preserve">Техническое предложение (форма </w:t>
      </w:r>
      <w:r w:rsidR="00F013F8" w:rsidRPr="00C31EF2">
        <w:rPr>
          <w:sz w:val="24"/>
          <w:szCs w:val="24"/>
        </w:rPr>
        <w:fldChar w:fldCharType="begin"/>
      </w:r>
      <w:r w:rsidR="00F013F8" w:rsidRPr="00C31EF2">
        <w:rPr>
          <w:sz w:val="24"/>
          <w:szCs w:val="24"/>
        </w:rPr>
        <w:instrText xml:space="preserve"> SEQ форма \* ARABIC </w:instrText>
      </w:r>
      <w:r w:rsidR="00F013F8" w:rsidRPr="00C31EF2">
        <w:rPr>
          <w:sz w:val="24"/>
          <w:szCs w:val="24"/>
        </w:rPr>
        <w:fldChar w:fldCharType="separate"/>
      </w:r>
      <w:r w:rsidR="000959B4">
        <w:rPr>
          <w:noProof/>
          <w:sz w:val="24"/>
          <w:szCs w:val="24"/>
        </w:rPr>
        <w:t>4</w:t>
      </w:r>
      <w:r w:rsidR="00F013F8" w:rsidRPr="00C31EF2">
        <w:rPr>
          <w:noProof/>
          <w:sz w:val="24"/>
          <w:szCs w:val="24"/>
        </w:rPr>
        <w:fldChar w:fldCharType="end"/>
      </w:r>
      <w:r w:rsidRPr="00C31EF2">
        <w:rPr>
          <w:sz w:val="24"/>
          <w:szCs w:val="24"/>
        </w:rPr>
        <w:t>)</w:t>
      </w:r>
      <w:bookmarkEnd w:id="894"/>
      <w:bookmarkEnd w:id="895"/>
      <w:bookmarkEnd w:id="896"/>
      <w:bookmarkEnd w:id="897"/>
      <w:bookmarkEnd w:id="903"/>
      <w:bookmarkEnd w:id="904"/>
    </w:p>
    <w:p w14:paraId="4B7F8076" w14:textId="4A5F28FC" w:rsidR="00EC5F37" w:rsidRPr="00C31EF2" w:rsidRDefault="00EC5F37" w:rsidP="00C31EF2">
      <w:pPr>
        <w:pStyle w:val="23"/>
        <w:spacing w:before="0" w:after="0"/>
        <w:rPr>
          <w:sz w:val="24"/>
          <w:szCs w:val="24"/>
        </w:rPr>
      </w:pPr>
      <w:bookmarkStart w:id="905" w:name="_Toc772568"/>
      <w:r w:rsidRPr="00C31EF2">
        <w:rPr>
          <w:sz w:val="24"/>
          <w:szCs w:val="24"/>
        </w:rPr>
        <w:t>Форма Технического предложения</w:t>
      </w:r>
      <w:bookmarkEnd w:id="905"/>
      <w:r w:rsidRPr="00C31EF2">
        <w:rPr>
          <w:sz w:val="24"/>
          <w:szCs w:val="24"/>
        </w:rPr>
        <w:t xml:space="preserve"> </w:t>
      </w:r>
    </w:p>
    <w:p w14:paraId="75700495" w14:textId="77777777" w:rsidR="00EC5F37" w:rsidRPr="00C31EF2" w:rsidRDefault="00EC5F37"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p w14:paraId="1BF773DB" w14:textId="22ADE23E" w:rsidR="00EC5F37" w:rsidRPr="00C31EF2" w:rsidRDefault="00EC5F37" w:rsidP="00C31EF2">
      <w:pPr>
        <w:spacing w:before="0"/>
        <w:jc w:val="left"/>
        <w:rPr>
          <w:sz w:val="24"/>
          <w:szCs w:val="24"/>
        </w:rPr>
      </w:pPr>
      <w:r w:rsidRPr="00C31EF2">
        <w:rPr>
          <w:sz w:val="24"/>
          <w:szCs w:val="24"/>
        </w:rPr>
        <w:t xml:space="preserve">Приложение </w:t>
      </w:r>
      <w:r w:rsidR="00F013F8" w:rsidRPr="00C31EF2">
        <w:rPr>
          <w:sz w:val="24"/>
          <w:szCs w:val="24"/>
        </w:rPr>
        <w:fldChar w:fldCharType="begin"/>
      </w:r>
      <w:r w:rsidR="00F013F8" w:rsidRPr="00C31EF2">
        <w:rPr>
          <w:sz w:val="24"/>
          <w:szCs w:val="24"/>
        </w:rPr>
        <w:instrText xml:space="preserve"> SEQ Приложение \* ARABIC </w:instrText>
      </w:r>
      <w:r w:rsidR="00F013F8" w:rsidRPr="00C31EF2">
        <w:rPr>
          <w:sz w:val="24"/>
          <w:szCs w:val="24"/>
        </w:rPr>
        <w:fldChar w:fldCharType="separate"/>
      </w:r>
      <w:r w:rsidR="000959B4">
        <w:rPr>
          <w:noProof/>
          <w:sz w:val="24"/>
          <w:szCs w:val="24"/>
        </w:rPr>
        <w:t>2</w:t>
      </w:r>
      <w:r w:rsidR="00F013F8" w:rsidRPr="00C31EF2">
        <w:rPr>
          <w:noProof/>
          <w:sz w:val="24"/>
          <w:szCs w:val="24"/>
        </w:rPr>
        <w:fldChar w:fldCharType="end"/>
      </w:r>
      <w:r w:rsidRPr="00C31EF2">
        <w:rPr>
          <w:sz w:val="24"/>
          <w:szCs w:val="24"/>
        </w:rPr>
        <w:t xml:space="preserve"> к письму о подаче оферты</w:t>
      </w:r>
      <w:r w:rsidRPr="00C31EF2">
        <w:rPr>
          <w:sz w:val="24"/>
          <w:szCs w:val="24"/>
        </w:rPr>
        <w:br/>
        <w:t>от «____»</w:t>
      </w:r>
      <w:r w:rsidR="00E00DFD" w:rsidRPr="00C31EF2">
        <w:rPr>
          <w:sz w:val="24"/>
          <w:szCs w:val="24"/>
        </w:rPr>
        <w:t xml:space="preserve"> </w:t>
      </w:r>
      <w:r w:rsidRPr="00C31EF2">
        <w:rPr>
          <w:sz w:val="24"/>
          <w:szCs w:val="24"/>
        </w:rPr>
        <w:t>_____________ </w:t>
      </w:r>
      <w:proofErr w:type="gramStart"/>
      <w:r w:rsidRPr="00C31EF2">
        <w:rPr>
          <w:sz w:val="24"/>
          <w:szCs w:val="24"/>
        </w:rPr>
        <w:t>г</w:t>
      </w:r>
      <w:proofErr w:type="gramEnd"/>
      <w:r w:rsidRPr="00C31EF2">
        <w:rPr>
          <w:sz w:val="24"/>
          <w:szCs w:val="24"/>
        </w:rPr>
        <w:t>. №__________</w:t>
      </w:r>
    </w:p>
    <w:p w14:paraId="7F24620F" w14:textId="77777777" w:rsidR="00EC5F37" w:rsidRPr="00C31EF2" w:rsidRDefault="00EC5F37" w:rsidP="00C31EF2">
      <w:pPr>
        <w:spacing w:before="0"/>
        <w:rPr>
          <w:sz w:val="24"/>
          <w:szCs w:val="24"/>
        </w:rPr>
      </w:pPr>
    </w:p>
    <w:p w14:paraId="31D2E0EC" w14:textId="0DA96DA8" w:rsidR="00EC5F37" w:rsidRPr="00C31EF2" w:rsidRDefault="00EC5F37" w:rsidP="00C31EF2">
      <w:pPr>
        <w:suppressAutoHyphens/>
        <w:spacing w:before="0"/>
        <w:jc w:val="center"/>
        <w:rPr>
          <w:b/>
          <w:caps/>
          <w:spacing w:val="20"/>
          <w:sz w:val="24"/>
          <w:szCs w:val="24"/>
        </w:rPr>
      </w:pPr>
      <w:r w:rsidRPr="00C31EF2">
        <w:rPr>
          <w:b/>
          <w:caps/>
          <w:spacing w:val="20"/>
          <w:sz w:val="24"/>
          <w:szCs w:val="24"/>
        </w:rPr>
        <w:t xml:space="preserve">Техническое предложение </w:t>
      </w:r>
    </w:p>
    <w:p w14:paraId="020B80CD" w14:textId="77777777" w:rsidR="00EC5F37" w:rsidRPr="00C31EF2" w:rsidRDefault="00EC5F37" w:rsidP="00C31EF2">
      <w:pPr>
        <w:spacing w:before="0"/>
        <w:rPr>
          <w:sz w:val="24"/>
          <w:szCs w:val="24"/>
        </w:rPr>
      </w:pPr>
    </w:p>
    <w:p w14:paraId="2E1637BC" w14:textId="3B8B37DD" w:rsidR="00B026EC" w:rsidRPr="00C31EF2" w:rsidRDefault="00B026EC" w:rsidP="00C31EF2">
      <w:pPr>
        <w:spacing w:before="0"/>
        <w:rPr>
          <w:rStyle w:val="afa"/>
          <w:b w:val="0"/>
          <w:sz w:val="24"/>
          <w:szCs w:val="24"/>
        </w:rPr>
      </w:pPr>
      <w:r w:rsidRPr="00C31EF2">
        <w:rPr>
          <w:rStyle w:val="afa"/>
          <w:b w:val="0"/>
          <w:sz w:val="24"/>
          <w:szCs w:val="24"/>
        </w:rPr>
        <w:t xml:space="preserve">[Форма Технического предложения зависит от требований к описанию продукции, установленных в пункте </w:t>
      </w:r>
      <w:r w:rsidRPr="00C31EF2">
        <w:rPr>
          <w:rStyle w:val="afa"/>
          <w:b w:val="0"/>
          <w:sz w:val="24"/>
          <w:szCs w:val="24"/>
        </w:rPr>
        <w:fldChar w:fldCharType="begin"/>
      </w:r>
      <w:r w:rsidRPr="00C31EF2">
        <w:rPr>
          <w:rStyle w:val="afa"/>
          <w:b w:val="0"/>
          <w:sz w:val="24"/>
          <w:szCs w:val="24"/>
        </w:rPr>
        <w:instrText xml:space="preserve"> REF _Ref514639908 \r \h </w:instrText>
      </w:r>
      <w:r w:rsidR="00833059" w:rsidRPr="00C31EF2">
        <w:rPr>
          <w:rStyle w:val="afa"/>
          <w:b w:val="0"/>
          <w:sz w:val="24"/>
          <w:szCs w:val="24"/>
        </w:rPr>
        <w:instrText xml:space="preserve"> \* MERGEFORMAT </w:instrText>
      </w:r>
      <w:r w:rsidRPr="00C31EF2">
        <w:rPr>
          <w:rStyle w:val="afa"/>
          <w:b w:val="0"/>
          <w:sz w:val="24"/>
          <w:szCs w:val="24"/>
        </w:rPr>
      </w:r>
      <w:r w:rsidRPr="00C31EF2">
        <w:rPr>
          <w:rStyle w:val="afa"/>
          <w:b w:val="0"/>
          <w:sz w:val="24"/>
          <w:szCs w:val="24"/>
        </w:rPr>
        <w:fldChar w:fldCharType="separate"/>
      </w:r>
      <w:r w:rsidR="000959B4">
        <w:rPr>
          <w:rStyle w:val="afa"/>
          <w:b w:val="0"/>
          <w:sz w:val="24"/>
          <w:szCs w:val="24"/>
        </w:rPr>
        <w:t>1.2.14</w:t>
      </w:r>
      <w:r w:rsidRPr="00C31EF2">
        <w:rPr>
          <w:rStyle w:val="afa"/>
          <w:b w:val="0"/>
          <w:sz w:val="24"/>
          <w:szCs w:val="24"/>
        </w:rPr>
        <w:fldChar w:fldCharType="end"/>
      </w:r>
      <w:r w:rsidRPr="00C31EF2">
        <w:rPr>
          <w:rStyle w:val="afa"/>
          <w:b w:val="0"/>
          <w:sz w:val="24"/>
          <w:szCs w:val="24"/>
        </w:rPr>
        <w:t xml:space="preserve">. В случае, если в пункте </w:t>
      </w:r>
      <w:r w:rsidRPr="00C31EF2">
        <w:rPr>
          <w:rStyle w:val="afa"/>
          <w:b w:val="0"/>
          <w:sz w:val="24"/>
          <w:szCs w:val="24"/>
        </w:rPr>
        <w:fldChar w:fldCharType="begin"/>
      </w:r>
      <w:r w:rsidRPr="00C31EF2">
        <w:rPr>
          <w:rStyle w:val="afa"/>
          <w:b w:val="0"/>
          <w:sz w:val="24"/>
          <w:szCs w:val="24"/>
        </w:rPr>
        <w:instrText xml:space="preserve"> REF _Ref514639908 \r \h </w:instrText>
      </w:r>
      <w:r w:rsidR="00833059" w:rsidRPr="00C31EF2">
        <w:rPr>
          <w:rStyle w:val="afa"/>
          <w:b w:val="0"/>
          <w:sz w:val="24"/>
          <w:szCs w:val="24"/>
        </w:rPr>
        <w:instrText xml:space="preserve"> \* MERGEFORMAT </w:instrText>
      </w:r>
      <w:r w:rsidRPr="00C31EF2">
        <w:rPr>
          <w:rStyle w:val="afa"/>
          <w:b w:val="0"/>
          <w:sz w:val="24"/>
          <w:szCs w:val="24"/>
        </w:rPr>
      </w:r>
      <w:r w:rsidRPr="00C31EF2">
        <w:rPr>
          <w:rStyle w:val="afa"/>
          <w:b w:val="0"/>
          <w:sz w:val="24"/>
          <w:szCs w:val="24"/>
        </w:rPr>
        <w:fldChar w:fldCharType="separate"/>
      </w:r>
      <w:r w:rsidR="000959B4">
        <w:rPr>
          <w:rStyle w:val="afa"/>
          <w:b w:val="0"/>
          <w:sz w:val="24"/>
          <w:szCs w:val="24"/>
        </w:rPr>
        <w:t>1.2.14</w:t>
      </w:r>
      <w:r w:rsidRPr="00C31EF2">
        <w:rPr>
          <w:rStyle w:val="afa"/>
          <w:b w:val="0"/>
          <w:sz w:val="24"/>
          <w:szCs w:val="24"/>
        </w:rPr>
        <w:fldChar w:fldCharType="end"/>
      </w:r>
      <w:r w:rsidRPr="00C31EF2">
        <w:rPr>
          <w:rStyle w:val="afa"/>
          <w:b w:val="0"/>
          <w:sz w:val="24"/>
          <w:szCs w:val="24"/>
        </w:rPr>
        <w:t xml:space="preserve"> установлена необходимость предоставления описания продукции в виде согласия (декларации), то используется следующий текст</w:t>
      </w:r>
      <w:proofErr w:type="gramStart"/>
      <w:r w:rsidRPr="00C31EF2">
        <w:rPr>
          <w:rStyle w:val="afa"/>
          <w:b w:val="0"/>
          <w:sz w:val="24"/>
          <w:szCs w:val="24"/>
        </w:rPr>
        <w:t>:]</w:t>
      </w:r>
      <w:proofErr w:type="gramEnd"/>
    </w:p>
    <w:p w14:paraId="2564F5AC" w14:textId="77777777" w:rsidR="00B026EC" w:rsidRPr="00C31EF2" w:rsidRDefault="00B026EC" w:rsidP="00C31EF2">
      <w:pPr>
        <w:spacing w:before="0"/>
        <w:jc w:val="center"/>
        <w:rPr>
          <w:b/>
          <w:sz w:val="24"/>
          <w:szCs w:val="24"/>
        </w:rPr>
      </w:pPr>
      <w:r w:rsidRPr="00C31EF2">
        <w:rPr>
          <w:b/>
          <w:sz w:val="24"/>
          <w:szCs w:val="24"/>
        </w:rPr>
        <w:t>Декларация соответствия</w:t>
      </w:r>
    </w:p>
    <w:p w14:paraId="2D31A12D" w14:textId="77777777" w:rsidR="00B026EC" w:rsidRPr="00C31EF2" w:rsidRDefault="00B026EC" w:rsidP="00C31EF2">
      <w:pPr>
        <w:spacing w:before="0"/>
        <w:rPr>
          <w:sz w:val="24"/>
          <w:szCs w:val="24"/>
        </w:rPr>
      </w:pPr>
      <w:r w:rsidRPr="00C31EF2">
        <w:rPr>
          <w:sz w:val="24"/>
          <w:szCs w:val="24"/>
        </w:rPr>
        <w:t xml:space="preserve">Настоящим мы подтверждаем, что изучили Технические требования к продукции и согласны поставить товар / выполнить работы / оказать услуги, полностью соответствующие требованиям Заказчика, изложенным в Технических </w:t>
      </w:r>
      <w:proofErr w:type="gramStart"/>
      <w:r w:rsidRPr="00C31EF2">
        <w:rPr>
          <w:sz w:val="24"/>
          <w:szCs w:val="24"/>
        </w:rPr>
        <w:t>требованиях</w:t>
      </w:r>
      <w:proofErr w:type="gramEnd"/>
      <w:r w:rsidRPr="00C31EF2">
        <w:rPr>
          <w:sz w:val="24"/>
          <w:szCs w:val="24"/>
        </w:rPr>
        <w:t xml:space="preserve"> (Приложение № 1 к Документации о закупке).</w:t>
      </w:r>
    </w:p>
    <w:p w14:paraId="6400FF15" w14:textId="77777777" w:rsidR="00B026EC" w:rsidRPr="00C31EF2" w:rsidRDefault="00B026EC" w:rsidP="00C31EF2">
      <w:pPr>
        <w:spacing w:before="0"/>
        <w:rPr>
          <w:rStyle w:val="afa"/>
          <w:b w:val="0"/>
          <w:sz w:val="24"/>
          <w:szCs w:val="24"/>
          <w:highlight w:val="lightGray"/>
          <w:shd w:val="clear" w:color="auto" w:fill="BFBFBF" w:themeFill="background1" w:themeFillShade="BF"/>
        </w:rPr>
      </w:pPr>
    </w:p>
    <w:p w14:paraId="1546AA43" w14:textId="5B112BBD" w:rsidR="00B026EC" w:rsidRPr="00C31EF2" w:rsidRDefault="00B026EC" w:rsidP="00C31EF2">
      <w:pPr>
        <w:spacing w:before="0"/>
        <w:rPr>
          <w:rStyle w:val="afa"/>
          <w:b w:val="0"/>
          <w:sz w:val="24"/>
          <w:szCs w:val="24"/>
        </w:rPr>
      </w:pPr>
      <w:r w:rsidRPr="00C31EF2">
        <w:rPr>
          <w:rStyle w:val="afa"/>
          <w:b w:val="0"/>
          <w:sz w:val="24"/>
          <w:szCs w:val="24"/>
        </w:rPr>
        <w:t xml:space="preserve">[В </w:t>
      </w:r>
      <w:proofErr w:type="gramStart"/>
      <w:r w:rsidRPr="00C31EF2">
        <w:rPr>
          <w:rStyle w:val="afa"/>
          <w:b w:val="0"/>
          <w:sz w:val="24"/>
          <w:szCs w:val="24"/>
        </w:rPr>
        <w:t>случае</w:t>
      </w:r>
      <w:proofErr w:type="gramEnd"/>
      <w:r w:rsidRPr="00C31EF2">
        <w:rPr>
          <w:rStyle w:val="afa"/>
          <w:b w:val="0"/>
          <w:sz w:val="24"/>
          <w:szCs w:val="24"/>
        </w:rPr>
        <w:t xml:space="preserve">, если в пункте </w:t>
      </w:r>
      <w:r w:rsidRPr="00C31EF2">
        <w:rPr>
          <w:rStyle w:val="afa"/>
          <w:b w:val="0"/>
          <w:sz w:val="24"/>
          <w:szCs w:val="24"/>
        </w:rPr>
        <w:fldChar w:fldCharType="begin"/>
      </w:r>
      <w:r w:rsidRPr="00C31EF2">
        <w:rPr>
          <w:rStyle w:val="afa"/>
          <w:b w:val="0"/>
          <w:sz w:val="24"/>
          <w:szCs w:val="24"/>
        </w:rPr>
        <w:instrText xml:space="preserve"> REF _Ref514639908 \r \h </w:instrText>
      </w:r>
      <w:r w:rsidR="00833059" w:rsidRPr="00C31EF2">
        <w:rPr>
          <w:rStyle w:val="afa"/>
          <w:b w:val="0"/>
          <w:sz w:val="24"/>
          <w:szCs w:val="24"/>
        </w:rPr>
        <w:instrText xml:space="preserve"> \* MERGEFORMAT </w:instrText>
      </w:r>
      <w:r w:rsidRPr="00C31EF2">
        <w:rPr>
          <w:rStyle w:val="afa"/>
          <w:b w:val="0"/>
          <w:sz w:val="24"/>
          <w:szCs w:val="24"/>
        </w:rPr>
      </w:r>
      <w:r w:rsidRPr="00C31EF2">
        <w:rPr>
          <w:rStyle w:val="afa"/>
          <w:b w:val="0"/>
          <w:sz w:val="24"/>
          <w:szCs w:val="24"/>
        </w:rPr>
        <w:fldChar w:fldCharType="separate"/>
      </w:r>
      <w:r w:rsidR="000959B4">
        <w:rPr>
          <w:rStyle w:val="afa"/>
          <w:b w:val="0"/>
          <w:sz w:val="24"/>
          <w:szCs w:val="24"/>
        </w:rPr>
        <w:t>1.2.14</w:t>
      </w:r>
      <w:r w:rsidRPr="00C31EF2">
        <w:rPr>
          <w:rStyle w:val="afa"/>
          <w:b w:val="0"/>
          <w:sz w:val="24"/>
          <w:szCs w:val="24"/>
        </w:rPr>
        <w:fldChar w:fldCharType="end"/>
      </w:r>
      <w:r w:rsidRPr="00C31EF2">
        <w:rPr>
          <w:rStyle w:val="afa"/>
          <w:b w:val="0"/>
          <w:sz w:val="24"/>
          <w:szCs w:val="24"/>
        </w:rPr>
        <w:t xml:space="preserve"> установлена необходимость предоставления описания продукции в виде подробного предложения, </w:t>
      </w:r>
      <w:r w:rsidR="00833059" w:rsidRPr="00C31EF2">
        <w:rPr>
          <w:rStyle w:val="afa"/>
          <w:b w:val="0"/>
          <w:sz w:val="24"/>
          <w:szCs w:val="24"/>
        </w:rPr>
        <w:t>то приводится следующая форма</w:t>
      </w:r>
      <w:r w:rsidRPr="00C31EF2">
        <w:rPr>
          <w:rStyle w:val="afa"/>
          <w:b w:val="0"/>
          <w:sz w:val="24"/>
          <w:szCs w:val="24"/>
        </w:rPr>
        <w:t>:]</w:t>
      </w:r>
    </w:p>
    <w:p w14:paraId="52FE99D1" w14:textId="77777777" w:rsidR="00B026EC" w:rsidRPr="00C31EF2" w:rsidRDefault="00B026EC" w:rsidP="00C31EF2">
      <w:pPr>
        <w:spacing w:before="0"/>
        <w:jc w:val="center"/>
        <w:rPr>
          <w:b/>
          <w:sz w:val="24"/>
          <w:szCs w:val="24"/>
        </w:rPr>
      </w:pPr>
      <w:r w:rsidRPr="00C31EF2">
        <w:rPr>
          <w:b/>
          <w:sz w:val="24"/>
          <w:szCs w:val="24"/>
        </w:rPr>
        <w:t>Функциональные характеристики (потребительские свойства), количественные и 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026EC" w:rsidRPr="00C31EF2" w14:paraId="573CC940" w14:textId="77777777" w:rsidTr="00C31EF2">
        <w:tc>
          <w:tcPr>
            <w:tcW w:w="648" w:type="dxa"/>
            <w:tcBorders>
              <w:top w:val="single" w:sz="4" w:space="0" w:color="auto"/>
              <w:left w:val="single" w:sz="4" w:space="0" w:color="auto"/>
              <w:bottom w:val="single" w:sz="4" w:space="0" w:color="auto"/>
              <w:right w:val="single" w:sz="4" w:space="0" w:color="auto"/>
            </w:tcBorders>
          </w:tcPr>
          <w:p w14:paraId="0C5FB9BA" w14:textId="77777777" w:rsidR="00B026EC" w:rsidRPr="00C31EF2" w:rsidRDefault="00B026EC" w:rsidP="00C31EF2">
            <w:pPr>
              <w:pStyle w:val="af"/>
              <w:spacing w:before="0" w:after="0"/>
              <w:jc w:val="center"/>
              <w:rPr>
                <w:sz w:val="24"/>
                <w:szCs w:val="24"/>
              </w:rPr>
            </w:pPr>
            <w:r w:rsidRPr="00C31EF2">
              <w:rPr>
                <w:sz w:val="24"/>
                <w:szCs w:val="24"/>
              </w:rPr>
              <w:t xml:space="preserve">№ </w:t>
            </w:r>
            <w:proofErr w:type="gramStart"/>
            <w:r w:rsidRPr="00C31EF2">
              <w:rPr>
                <w:sz w:val="24"/>
                <w:szCs w:val="24"/>
              </w:rPr>
              <w:t>п</w:t>
            </w:r>
            <w:proofErr w:type="gramEnd"/>
            <w:r w:rsidRPr="00C31EF2">
              <w:rPr>
                <w:sz w:val="24"/>
                <w:szCs w:val="24"/>
              </w:rPr>
              <w:t>/п</w:t>
            </w:r>
          </w:p>
        </w:tc>
        <w:tc>
          <w:tcPr>
            <w:tcW w:w="2443" w:type="dxa"/>
            <w:tcBorders>
              <w:top w:val="single" w:sz="4" w:space="0" w:color="auto"/>
              <w:left w:val="single" w:sz="4" w:space="0" w:color="auto"/>
              <w:bottom w:val="single" w:sz="4" w:space="0" w:color="auto"/>
              <w:right w:val="single" w:sz="4" w:space="0" w:color="auto"/>
            </w:tcBorders>
            <w:vAlign w:val="center"/>
          </w:tcPr>
          <w:p w14:paraId="4F64BD08" w14:textId="77777777" w:rsidR="00B026EC" w:rsidRPr="00C31EF2" w:rsidRDefault="00B026EC" w:rsidP="00C31EF2">
            <w:pPr>
              <w:pStyle w:val="af"/>
              <w:spacing w:before="0" w:after="0"/>
              <w:jc w:val="center"/>
              <w:rPr>
                <w:sz w:val="24"/>
                <w:szCs w:val="24"/>
              </w:rPr>
            </w:pPr>
            <w:r w:rsidRPr="00C31EF2">
              <w:rPr>
                <w:sz w:val="24"/>
                <w:szCs w:val="24"/>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6B4B90A" w14:textId="77777777" w:rsidR="00B026EC" w:rsidRPr="00C31EF2" w:rsidRDefault="00B026EC" w:rsidP="00C31EF2">
            <w:pPr>
              <w:pStyle w:val="af"/>
              <w:spacing w:before="0" w:after="0"/>
              <w:jc w:val="center"/>
              <w:rPr>
                <w:sz w:val="24"/>
                <w:szCs w:val="24"/>
              </w:rPr>
            </w:pPr>
            <w:r w:rsidRPr="00C31EF2">
              <w:rPr>
                <w:sz w:val="24"/>
                <w:szCs w:val="24"/>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3E2BAC5E" w14:textId="77777777" w:rsidR="00B026EC" w:rsidRPr="00C31EF2" w:rsidRDefault="00B026EC" w:rsidP="00C31EF2">
            <w:pPr>
              <w:pStyle w:val="af"/>
              <w:spacing w:before="0" w:after="0"/>
              <w:jc w:val="center"/>
              <w:rPr>
                <w:sz w:val="24"/>
                <w:szCs w:val="24"/>
              </w:rPr>
            </w:pPr>
            <w:r w:rsidRPr="00C31EF2">
              <w:rPr>
                <w:sz w:val="24"/>
                <w:szCs w:val="24"/>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2C807608" w14:textId="77777777" w:rsidR="00B026EC" w:rsidRPr="00C31EF2" w:rsidRDefault="00B026EC" w:rsidP="00C31EF2">
            <w:pPr>
              <w:pStyle w:val="af"/>
              <w:spacing w:before="0" w:after="0"/>
              <w:jc w:val="center"/>
              <w:rPr>
                <w:sz w:val="24"/>
                <w:szCs w:val="24"/>
              </w:rPr>
            </w:pPr>
            <w:r w:rsidRPr="00C31EF2">
              <w:rPr>
                <w:sz w:val="24"/>
                <w:szCs w:val="24"/>
              </w:rPr>
              <w:t>Примечания, обоснование</w:t>
            </w:r>
          </w:p>
        </w:tc>
      </w:tr>
      <w:tr w:rsidR="00B026EC" w:rsidRPr="00C31EF2" w14:paraId="6F809FDA" w14:textId="77777777" w:rsidTr="00C31EF2">
        <w:tc>
          <w:tcPr>
            <w:tcW w:w="648" w:type="dxa"/>
            <w:tcBorders>
              <w:top w:val="single" w:sz="4" w:space="0" w:color="auto"/>
              <w:left w:val="single" w:sz="4" w:space="0" w:color="auto"/>
              <w:bottom w:val="single" w:sz="4" w:space="0" w:color="auto"/>
              <w:right w:val="single" w:sz="4" w:space="0" w:color="auto"/>
            </w:tcBorders>
          </w:tcPr>
          <w:p w14:paraId="52018CDE" w14:textId="77777777" w:rsidR="00B026EC" w:rsidRPr="00C31EF2" w:rsidRDefault="00B026EC" w:rsidP="00C31EF2">
            <w:pPr>
              <w:pStyle w:val="af2"/>
              <w:numPr>
                <w:ilvl w:val="0"/>
                <w:numId w:val="49"/>
              </w:numPr>
              <w:spacing w:before="0" w:after="0"/>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2085FAB7" w14:textId="77777777" w:rsidR="00B026EC" w:rsidRPr="00C31EF2" w:rsidRDefault="00B026EC"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4EEFFEB2" w14:textId="77777777" w:rsidR="00B026EC" w:rsidRPr="00C31EF2" w:rsidRDefault="00B026EC"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80ABFB0" w14:textId="77777777" w:rsidR="00B026EC" w:rsidRPr="00C31EF2" w:rsidRDefault="00B026EC" w:rsidP="00C31EF2">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F68B8A5" w14:textId="77777777" w:rsidR="00B026EC" w:rsidRPr="00C31EF2" w:rsidRDefault="00B026EC" w:rsidP="00C31EF2">
            <w:pPr>
              <w:pStyle w:val="af2"/>
              <w:spacing w:before="0" w:after="0"/>
              <w:rPr>
                <w:szCs w:val="24"/>
              </w:rPr>
            </w:pPr>
          </w:p>
        </w:tc>
      </w:tr>
      <w:tr w:rsidR="00B026EC" w:rsidRPr="00C31EF2" w14:paraId="029B174F" w14:textId="77777777" w:rsidTr="00C31EF2">
        <w:tc>
          <w:tcPr>
            <w:tcW w:w="648" w:type="dxa"/>
            <w:tcBorders>
              <w:top w:val="single" w:sz="4" w:space="0" w:color="auto"/>
              <w:left w:val="single" w:sz="4" w:space="0" w:color="auto"/>
              <w:bottom w:val="single" w:sz="4" w:space="0" w:color="auto"/>
              <w:right w:val="single" w:sz="4" w:space="0" w:color="auto"/>
            </w:tcBorders>
          </w:tcPr>
          <w:p w14:paraId="34816F99" w14:textId="77777777" w:rsidR="00B026EC" w:rsidRPr="00C31EF2" w:rsidRDefault="00B026EC" w:rsidP="00C31EF2">
            <w:pPr>
              <w:pStyle w:val="af2"/>
              <w:spacing w:before="0" w:after="0"/>
              <w:rPr>
                <w:szCs w:val="24"/>
              </w:rPr>
            </w:pPr>
            <w:r w:rsidRPr="00C31EF2">
              <w:rPr>
                <w:szCs w:val="24"/>
              </w:rPr>
              <w:t>…</w:t>
            </w:r>
          </w:p>
        </w:tc>
        <w:tc>
          <w:tcPr>
            <w:tcW w:w="2443" w:type="dxa"/>
            <w:tcBorders>
              <w:top w:val="single" w:sz="4" w:space="0" w:color="auto"/>
              <w:left w:val="single" w:sz="4" w:space="0" w:color="auto"/>
              <w:bottom w:val="single" w:sz="4" w:space="0" w:color="auto"/>
              <w:right w:val="single" w:sz="4" w:space="0" w:color="auto"/>
            </w:tcBorders>
          </w:tcPr>
          <w:p w14:paraId="64A30EBB" w14:textId="77777777" w:rsidR="00B026EC" w:rsidRPr="00C31EF2" w:rsidRDefault="00B026EC"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790714" w14:textId="77777777" w:rsidR="00B026EC" w:rsidRPr="00C31EF2" w:rsidRDefault="00B026EC"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41180BA" w14:textId="77777777" w:rsidR="00B026EC" w:rsidRPr="00C31EF2" w:rsidRDefault="00B026EC" w:rsidP="00C31EF2">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E844015" w14:textId="77777777" w:rsidR="00B026EC" w:rsidRPr="00C31EF2" w:rsidRDefault="00B026EC" w:rsidP="00C31EF2">
            <w:pPr>
              <w:pStyle w:val="af2"/>
              <w:spacing w:before="0" w:after="0"/>
              <w:rPr>
                <w:szCs w:val="24"/>
              </w:rPr>
            </w:pPr>
          </w:p>
        </w:tc>
      </w:tr>
    </w:tbl>
    <w:p w14:paraId="1E19EAD6" w14:textId="20B36E4E" w:rsidR="00C55E80" w:rsidRPr="00C31EF2" w:rsidRDefault="00833059" w:rsidP="00C31EF2">
      <w:pPr>
        <w:spacing w:before="0"/>
        <w:rPr>
          <w:i/>
          <w:sz w:val="24"/>
          <w:szCs w:val="24"/>
          <w:highlight w:val="lightGray"/>
        </w:rPr>
      </w:pPr>
      <w:proofErr w:type="gramStart"/>
      <w:r w:rsidRPr="00C31EF2">
        <w:rPr>
          <w:i/>
          <w:sz w:val="24"/>
          <w:szCs w:val="24"/>
          <w:highlight w:val="lightGray"/>
          <w:shd w:val="clear" w:color="auto" w:fill="BFBFBF" w:themeFill="background1" w:themeFillShade="BF"/>
        </w:rPr>
        <w:t>[</w:t>
      </w:r>
      <w:r w:rsidRPr="00C31EF2">
        <w:rPr>
          <w:i/>
          <w:sz w:val="24"/>
          <w:szCs w:val="24"/>
          <w:highlight w:val="lightGray"/>
        </w:rPr>
        <w:t>Участник обязан описать все позиции Технических требований (</w:t>
      </w:r>
      <w:r w:rsidRPr="00C31EF2">
        <w:rPr>
          <w:i/>
          <w:sz w:val="24"/>
          <w:szCs w:val="24"/>
          <w:highlight w:val="lightGray"/>
        </w:rPr>
        <w:fldChar w:fldCharType="begin"/>
      </w:r>
      <w:r w:rsidRPr="00C31EF2">
        <w:rPr>
          <w:i/>
          <w:sz w:val="24"/>
          <w:szCs w:val="24"/>
          <w:highlight w:val="lightGray"/>
        </w:rPr>
        <w:instrText xml:space="preserve"> REF _Ref384123555 \h  \* MERGEFORMAT </w:instrText>
      </w:r>
      <w:r w:rsidRPr="00C31EF2">
        <w:rPr>
          <w:i/>
          <w:sz w:val="24"/>
          <w:szCs w:val="24"/>
          <w:highlight w:val="lightGray"/>
        </w:rPr>
      </w:r>
      <w:r w:rsidRPr="00C31EF2">
        <w:rPr>
          <w:i/>
          <w:sz w:val="24"/>
          <w:szCs w:val="24"/>
          <w:highlight w:val="lightGray"/>
        </w:rPr>
        <w:fldChar w:fldCharType="separate"/>
      </w:r>
      <w:r w:rsidR="000959B4" w:rsidRPr="000959B4">
        <w:rPr>
          <w:i/>
          <w:sz w:val="24"/>
          <w:szCs w:val="24"/>
          <w:highlight w:val="lightGray"/>
        </w:rPr>
        <w:t>ПРИЛОЖЕНИЕ № 1 – ТЕХНИЧЕСКИЕ ТРЕБОВАНИЯ</w:t>
      </w:r>
      <w:r w:rsidRPr="00C31EF2">
        <w:rPr>
          <w:i/>
          <w:sz w:val="24"/>
          <w:szCs w:val="24"/>
          <w:highlight w:val="lightGray"/>
        </w:rPr>
        <w:fldChar w:fldCharType="end"/>
      </w:r>
      <w:r w:rsidRPr="00C31EF2">
        <w:rPr>
          <w:i/>
          <w:sz w:val="24"/>
          <w:szCs w:val="24"/>
          <w:highlight w:val="lightGray"/>
        </w:rPr>
        <w:t xml:space="preserve">), с учетом предлагаемых условий Договора, а также требований разделов </w:t>
      </w:r>
      <w:r w:rsidRPr="00C31EF2">
        <w:rPr>
          <w:i/>
          <w:sz w:val="24"/>
          <w:szCs w:val="24"/>
          <w:highlight w:val="lightGray"/>
        </w:rPr>
        <w:fldChar w:fldCharType="begin"/>
      </w:r>
      <w:r w:rsidRPr="00C31EF2">
        <w:rPr>
          <w:i/>
          <w:sz w:val="24"/>
          <w:szCs w:val="24"/>
          <w:highlight w:val="lightGray"/>
        </w:rPr>
        <w:instrText xml:space="preserve"> REF _Ref514453352 \r \h  \* MERGEFORMAT </w:instrText>
      </w:r>
      <w:r w:rsidRPr="00C31EF2">
        <w:rPr>
          <w:i/>
          <w:sz w:val="24"/>
          <w:szCs w:val="24"/>
          <w:highlight w:val="lightGray"/>
        </w:rPr>
      </w:r>
      <w:r w:rsidRPr="00C31EF2">
        <w:rPr>
          <w:i/>
          <w:sz w:val="24"/>
          <w:szCs w:val="24"/>
          <w:highlight w:val="lightGray"/>
        </w:rPr>
        <w:fldChar w:fldCharType="separate"/>
      </w:r>
      <w:r w:rsidR="000959B4">
        <w:rPr>
          <w:i/>
          <w:sz w:val="24"/>
          <w:szCs w:val="24"/>
          <w:highlight w:val="lightGray"/>
        </w:rPr>
        <w:t>4</w:t>
      </w:r>
      <w:r w:rsidRPr="00C31EF2">
        <w:rPr>
          <w:i/>
          <w:sz w:val="24"/>
          <w:szCs w:val="24"/>
          <w:highlight w:val="lightGray"/>
        </w:rPr>
        <w:fldChar w:fldCharType="end"/>
      </w:r>
      <w:r w:rsidRPr="00C31EF2">
        <w:rPr>
          <w:i/>
          <w:sz w:val="24"/>
          <w:szCs w:val="24"/>
          <w:highlight w:val="lightGray"/>
        </w:rPr>
        <w:t xml:space="preserve"> и </w:t>
      </w:r>
      <w:r w:rsidRPr="00C31EF2">
        <w:rPr>
          <w:i/>
          <w:sz w:val="24"/>
          <w:szCs w:val="24"/>
          <w:highlight w:val="lightGray"/>
        </w:rPr>
        <w:fldChar w:fldCharType="begin"/>
      </w:r>
      <w:r w:rsidRPr="00C31EF2">
        <w:rPr>
          <w:i/>
          <w:sz w:val="24"/>
          <w:szCs w:val="24"/>
          <w:highlight w:val="lightGray"/>
        </w:rPr>
        <w:instrText xml:space="preserve"> REF _Ref56225120 \r \h  \* MERGEFORMAT </w:instrText>
      </w:r>
      <w:r w:rsidRPr="00C31EF2">
        <w:rPr>
          <w:i/>
          <w:sz w:val="24"/>
          <w:szCs w:val="24"/>
          <w:highlight w:val="lightGray"/>
        </w:rPr>
      </w:r>
      <w:r w:rsidRPr="00C31EF2">
        <w:rPr>
          <w:i/>
          <w:sz w:val="24"/>
          <w:szCs w:val="24"/>
          <w:highlight w:val="lightGray"/>
        </w:rPr>
        <w:fldChar w:fldCharType="separate"/>
      </w:r>
      <w:r w:rsidR="000959B4">
        <w:rPr>
          <w:i/>
          <w:sz w:val="24"/>
          <w:szCs w:val="24"/>
          <w:highlight w:val="lightGray"/>
        </w:rPr>
        <w:t>6</w:t>
      </w:r>
      <w:r w:rsidRPr="00C31EF2">
        <w:rPr>
          <w:i/>
          <w:sz w:val="24"/>
          <w:szCs w:val="24"/>
          <w:highlight w:val="lightGray"/>
        </w:rPr>
        <w:fldChar w:fldCharType="end"/>
      </w:r>
      <w:r w:rsidRPr="00C31EF2">
        <w:rPr>
          <w:i/>
          <w:sz w:val="24"/>
          <w:szCs w:val="24"/>
          <w:highlight w:val="lightGray"/>
        </w:rPr>
        <w:t xml:space="preserve"> настоящей Документации о закупке,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w:t>
      </w:r>
      <w:proofErr w:type="gramEnd"/>
      <w:r w:rsidRPr="00C31EF2">
        <w:rPr>
          <w:i/>
          <w:sz w:val="24"/>
          <w:szCs w:val="24"/>
          <w:highlight w:val="lightGray"/>
        </w:rPr>
        <w:t xml:space="preserve"> </w:t>
      </w:r>
      <w:proofErr w:type="gramStart"/>
      <w:r w:rsidRPr="00C31EF2">
        <w:rPr>
          <w:i/>
          <w:sz w:val="24"/>
          <w:szCs w:val="24"/>
          <w:highlight w:val="lightGray"/>
        </w:rPr>
        <w:t>все ячейки/значения/разделы с описанием предлагаемых характеристик оборудования, технологий выполнения работ, значений, величин, сроков и т.д.</w:t>
      </w:r>
      <w:r w:rsidRPr="00C31EF2">
        <w:rPr>
          <w:i/>
          <w:sz w:val="24"/>
          <w:szCs w:val="24"/>
          <w:highlight w:val="lightGray"/>
          <w:shd w:val="clear" w:color="auto" w:fill="BFBFBF" w:themeFill="background1" w:themeFillShade="BF"/>
        </w:rPr>
        <w:t>]</w:t>
      </w:r>
      <w:proofErr w:type="gramEnd"/>
    </w:p>
    <w:p w14:paraId="41DE27FF" w14:textId="77777777" w:rsidR="00210461" w:rsidRPr="00C31EF2" w:rsidRDefault="00210461" w:rsidP="00C31EF2">
      <w:pPr>
        <w:spacing w:before="0"/>
        <w:rPr>
          <w:b/>
          <w:sz w:val="24"/>
          <w:szCs w:val="24"/>
        </w:rPr>
      </w:pPr>
    </w:p>
    <w:p w14:paraId="0F1D1957" w14:textId="3E274036" w:rsidR="00EC5F37" w:rsidRPr="00C31EF2" w:rsidRDefault="00EC5F37"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6A61C857" w14:textId="77777777" w:rsidR="00EC5F37" w:rsidRPr="00C31EF2" w:rsidRDefault="00EC5F37" w:rsidP="00C31EF2">
      <w:pPr>
        <w:pStyle w:val="23"/>
        <w:pageBreakBefore/>
        <w:spacing w:before="0" w:after="0"/>
        <w:rPr>
          <w:sz w:val="24"/>
          <w:szCs w:val="24"/>
        </w:rPr>
      </w:pPr>
      <w:bookmarkStart w:id="906" w:name="_Toc772569"/>
      <w:r w:rsidRPr="00C31EF2">
        <w:rPr>
          <w:sz w:val="24"/>
          <w:szCs w:val="24"/>
        </w:rPr>
        <w:lastRenderedPageBreak/>
        <w:t>Инструкции по заполнению</w:t>
      </w:r>
      <w:bookmarkEnd w:id="906"/>
    </w:p>
    <w:p w14:paraId="444F921D" w14:textId="110DD0DA" w:rsidR="00EC5F37" w:rsidRPr="00C31EF2" w:rsidRDefault="00EC5F37" w:rsidP="00C31EF2">
      <w:pPr>
        <w:pStyle w:val="a2"/>
        <w:spacing w:before="0"/>
        <w:rPr>
          <w:sz w:val="24"/>
          <w:szCs w:val="24"/>
        </w:rPr>
      </w:pPr>
      <w:r w:rsidRPr="00C31EF2">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488F3535" w:rsidR="005660A8" w:rsidRPr="00C31EF2" w:rsidRDefault="00833059" w:rsidP="00C31EF2">
      <w:pPr>
        <w:pStyle w:val="a2"/>
        <w:spacing w:before="0"/>
        <w:rPr>
          <w:sz w:val="24"/>
          <w:szCs w:val="24"/>
        </w:rPr>
      </w:pPr>
      <w:r w:rsidRPr="00C31EF2">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C31EF2">
        <w:rPr>
          <w:sz w:val="24"/>
          <w:szCs w:val="24"/>
        </w:rPr>
        <w:fldChar w:fldCharType="begin"/>
      </w:r>
      <w:r w:rsidRPr="00C31EF2">
        <w:rPr>
          <w:sz w:val="24"/>
          <w:szCs w:val="24"/>
        </w:rPr>
        <w:instrText xml:space="preserve"> REF _Ref514639908 \r \h  \* MERGEFORMAT </w:instrText>
      </w:r>
      <w:r w:rsidRPr="00C31EF2">
        <w:rPr>
          <w:sz w:val="24"/>
          <w:szCs w:val="24"/>
        </w:rPr>
      </w:r>
      <w:r w:rsidRPr="00C31EF2">
        <w:rPr>
          <w:sz w:val="24"/>
          <w:szCs w:val="24"/>
        </w:rPr>
        <w:fldChar w:fldCharType="separate"/>
      </w:r>
      <w:r w:rsidR="000959B4">
        <w:rPr>
          <w:sz w:val="24"/>
          <w:szCs w:val="24"/>
        </w:rPr>
        <w:t>1.2.14</w:t>
      </w:r>
      <w:r w:rsidRPr="00C31EF2">
        <w:rPr>
          <w:sz w:val="24"/>
          <w:szCs w:val="24"/>
        </w:rPr>
        <w:fldChar w:fldCharType="end"/>
      </w:r>
      <w:r w:rsidRPr="00C31EF2">
        <w:rPr>
          <w:sz w:val="24"/>
          <w:szCs w:val="24"/>
        </w:rPr>
        <w:t>.</w:t>
      </w:r>
    </w:p>
    <w:p w14:paraId="0B8AE49D" w14:textId="77777777" w:rsidR="00EC5F37" w:rsidRPr="00C31EF2" w:rsidRDefault="00EC5F37" w:rsidP="00C31EF2">
      <w:pPr>
        <w:spacing w:before="0"/>
        <w:rPr>
          <w:snapToGrid/>
          <w:sz w:val="24"/>
          <w:szCs w:val="24"/>
        </w:rPr>
      </w:pPr>
    </w:p>
    <w:p w14:paraId="6A710837" w14:textId="73C98C38" w:rsidR="00EC5F37" w:rsidRPr="00C31EF2" w:rsidRDefault="001E0BD6" w:rsidP="00C31EF2">
      <w:pPr>
        <w:pStyle w:val="20"/>
        <w:keepNext w:val="0"/>
        <w:pageBreakBefore/>
        <w:widowControl w:val="0"/>
        <w:spacing w:before="0" w:after="0"/>
        <w:rPr>
          <w:sz w:val="24"/>
          <w:szCs w:val="24"/>
        </w:rPr>
      </w:pPr>
      <w:bookmarkStart w:id="907" w:name="_Ref86826666"/>
      <w:bookmarkStart w:id="908" w:name="_Toc90385112"/>
      <w:bookmarkStart w:id="909" w:name="_Toc772570"/>
      <w:r w:rsidRPr="00C31EF2">
        <w:rPr>
          <w:sz w:val="24"/>
          <w:szCs w:val="24"/>
        </w:rPr>
        <w:lastRenderedPageBreak/>
        <w:t>Календарный график</w:t>
      </w:r>
      <w:r w:rsidR="00EC5F37" w:rsidRPr="00C31EF2">
        <w:rPr>
          <w:sz w:val="24"/>
          <w:szCs w:val="24"/>
        </w:rPr>
        <w:t xml:space="preserve"> (форма </w:t>
      </w:r>
      <w:r w:rsidR="00F013F8" w:rsidRPr="00C31EF2">
        <w:rPr>
          <w:sz w:val="24"/>
          <w:szCs w:val="24"/>
        </w:rPr>
        <w:fldChar w:fldCharType="begin"/>
      </w:r>
      <w:r w:rsidR="00F013F8" w:rsidRPr="00C31EF2">
        <w:rPr>
          <w:sz w:val="24"/>
          <w:szCs w:val="24"/>
        </w:rPr>
        <w:instrText xml:space="preserve"> SEQ форма \* ARABIC </w:instrText>
      </w:r>
      <w:r w:rsidR="00F013F8" w:rsidRPr="00C31EF2">
        <w:rPr>
          <w:sz w:val="24"/>
          <w:szCs w:val="24"/>
        </w:rPr>
        <w:fldChar w:fldCharType="separate"/>
      </w:r>
      <w:r w:rsidR="000959B4">
        <w:rPr>
          <w:noProof/>
          <w:sz w:val="24"/>
          <w:szCs w:val="24"/>
        </w:rPr>
        <w:t>5</w:t>
      </w:r>
      <w:r w:rsidR="00F013F8" w:rsidRPr="00C31EF2">
        <w:rPr>
          <w:noProof/>
          <w:sz w:val="24"/>
          <w:szCs w:val="24"/>
        </w:rPr>
        <w:fldChar w:fldCharType="end"/>
      </w:r>
      <w:r w:rsidR="00EC5F37" w:rsidRPr="00C31EF2">
        <w:rPr>
          <w:sz w:val="24"/>
          <w:szCs w:val="24"/>
        </w:rPr>
        <w:t>)</w:t>
      </w:r>
      <w:bookmarkEnd w:id="907"/>
      <w:bookmarkEnd w:id="908"/>
      <w:bookmarkEnd w:id="909"/>
    </w:p>
    <w:p w14:paraId="0D551421" w14:textId="236BDA36" w:rsidR="00EC5F37" w:rsidRPr="00C31EF2" w:rsidRDefault="00EC5F37" w:rsidP="00C31EF2">
      <w:pPr>
        <w:pStyle w:val="23"/>
        <w:spacing w:before="0" w:after="0"/>
        <w:rPr>
          <w:sz w:val="24"/>
          <w:szCs w:val="24"/>
        </w:rPr>
      </w:pPr>
      <w:bookmarkStart w:id="910" w:name="_Toc90385113"/>
      <w:bookmarkStart w:id="911" w:name="_Toc772571"/>
      <w:r w:rsidRPr="00C31EF2">
        <w:rPr>
          <w:sz w:val="24"/>
          <w:szCs w:val="24"/>
        </w:rPr>
        <w:t xml:space="preserve">Форма </w:t>
      </w:r>
      <w:bookmarkEnd w:id="910"/>
      <w:r w:rsidR="001E0BD6" w:rsidRPr="00C31EF2">
        <w:rPr>
          <w:sz w:val="24"/>
          <w:szCs w:val="24"/>
        </w:rPr>
        <w:t>Календарного графика</w:t>
      </w:r>
      <w:bookmarkEnd w:id="911"/>
    </w:p>
    <w:p w14:paraId="13F1E9EB" w14:textId="77777777" w:rsidR="00EC5F37" w:rsidRPr="00C31EF2" w:rsidRDefault="00EC5F37"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p w14:paraId="309131A7" w14:textId="2352D7B9" w:rsidR="00EC5F37" w:rsidRPr="00C31EF2" w:rsidRDefault="00EC5F37" w:rsidP="00C31EF2">
      <w:pPr>
        <w:spacing w:before="0"/>
        <w:jc w:val="left"/>
        <w:rPr>
          <w:sz w:val="24"/>
          <w:szCs w:val="24"/>
        </w:rPr>
      </w:pPr>
      <w:r w:rsidRPr="00C31EF2">
        <w:rPr>
          <w:sz w:val="24"/>
          <w:szCs w:val="24"/>
        </w:rPr>
        <w:t xml:space="preserve">Приложение </w:t>
      </w:r>
      <w:r w:rsidR="00F013F8" w:rsidRPr="00C31EF2">
        <w:rPr>
          <w:sz w:val="24"/>
          <w:szCs w:val="24"/>
        </w:rPr>
        <w:fldChar w:fldCharType="begin"/>
      </w:r>
      <w:r w:rsidR="00F013F8" w:rsidRPr="00C31EF2">
        <w:rPr>
          <w:sz w:val="24"/>
          <w:szCs w:val="24"/>
        </w:rPr>
        <w:instrText xml:space="preserve"> SEQ Приложение \* ARABIC </w:instrText>
      </w:r>
      <w:r w:rsidR="00F013F8" w:rsidRPr="00C31EF2">
        <w:rPr>
          <w:sz w:val="24"/>
          <w:szCs w:val="24"/>
        </w:rPr>
        <w:fldChar w:fldCharType="separate"/>
      </w:r>
      <w:r w:rsidR="000959B4">
        <w:rPr>
          <w:noProof/>
          <w:sz w:val="24"/>
          <w:szCs w:val="24"/>
        </w:rPr>
        <w:t>3</w:t>
      </w:r>
      <w:r w:rsidR="00F013F8" w:rsidRPr="00C31EF2">
        <w:rPr>
          <w:noProof/>
          <w:sz w:val="24"/>
          <w:szCs w:val="24"/>
        </w:rPr>
        <w:fldChar w:fldCharType="end"/>
      </w:r>
      <w:r w:rsidRPr="00C31EF2">
        <w:rPr>
          <w:sz w:val="24"/>
          <w:szCs w:val="24"/>
        </w:rPr>
        <w:t xml:space="preserve"> к письму о подаче оферты</w:t>
      </w:r>
      <w:r w:rsidRPr="00C31EF2">
        <w:rPr>
          <w:sz w:val="24"/>
          <w:szCs w:val="24"/>
        </w:rPr>
        <w:br/>
        <w:t>от «____»</w:t>
      </w:r>
      <w:r w:rsidR="00E00DFD" w:rsidRPr="00C31EF2">
        <w:rPr>
          <w:sz w:val="24"/>
          <w:szCs w:val="24"/>
        </w:rPr>
        <w:t xml:space="preserve"> </w:t>
      </w:r>
      <w:r w:rsidRPr="00C31EF2">
        <w:rPr>
          <w:sz w:val="24"/>
          <w:szCs w:val="24"/>
        </w:rPr>
        <w:t>_____________ </w:t>
      </w:r>
      <w:proofErr w:type="gramStart"/>
      <w:r w:rsidRPr="00C31EF2">
        <w:rPr>
          <w:sz w:val="24"/>
          <w:szCs w:val="24"/>
        </w:rPr>
        <w:t>г</w:t>
      </w:r>
      <w:proofErr w:type="gramEnd"/>
      <w:r w:rsidRPr="00C31EF2">
        <w:rPr>
          <w:sz w:val="24"/>
          <w:szCs w:val="24"/>
        </w:rPr>
        <w:t>. №__________</w:t>
      </w:r>
    </w:p>
    <w:p w14:paraId="4D2AA424" w14:textId="77777777" w:rsidR="00EC5F37" w:rsidRPr="00C31EF2" w:rsidRDefault="00EC5F37" w:rsidP="00C31EF2">
      <w:pPr>
        <w:spacing w:before="0"/>
        <w:rPr>
          <w:sz w:val="24"/>
          <w:szCs w:val="24"/>
        </w:rPr>
      </w:pPr>
    </w:p>
    <w:p w14:paraId="77E7D610" w14:textId="3AECF480" w:rsidR="00EC5F37" w:rsidRPr="00C31EF2" w:rsidRDefault="001E0BD6" w:rsidP="00C31EF2">
      <w:pPr>
        <w:suppressAutoHyphens/>
        <w:spacing w:before="0"/>
        <w:jc w:val="center"/>
        <w:rPr>
          <w:b/>
          <w:caps/>
          <w:spacing w:val="20"/>
          <w:sz w:val="24"/>
          <w:szCs w:val="24"/>
        </w:rPr>
      </w:pPr>
      <w:r w:rsidRPr="00C31EF2">
        <w:rPr>
          <w:b/>
          <w:caps/>
          <w:spacing w:val="20"/>
          <w:sz w:val="24"/>
          <w:szCs w:val="24"/>
        </w:rPr>
        <w:t>Календарный график</w:t>
      </w:r>
    </w:p>
    <w:p w14:paraId="2959EC8F" w14:textId="77777777" w:rsidR="005C0807" w:rsidRPr="00C31EF2" w:rsidRDefault="005C0807" w:rsidP="00C31EF2">
      <w:pPr>
        <w:spacing w:before="0"/>
        <w:rPr>
          <w:sz w:val="24"/>
          <w:szCs w:val="24"/>
        </w:rPr>
      </w:pPr>
    </w:p>
    <w:p w14:paraId="30B21AB5" w14:textId="3D21C0A0" w:rsidR="00EC5F37" w:rsidRPr="00C31EF2" w:rsidRDefault="00EC5F37" w:rsidP="00C31EF2">
      <w:pPr>
        <w:spacing w:before="0"/>
        <w:rPr>
          <w:sz w:val="24"/>
          <w:szCs w:val="24"/>
        </w:rPr>
      </w:pPr>
      <w:r w:rsidRPr="00C31EF2">
        <w:rPr>
          <w:sz w:val="24"/>
          <w:szCs w:val="24"/>
        </w:rPr>
        <w:t xml:space="preserve">Начало </w:t>
      </w:r>
      <w:r w:rsidR="00FC322F" w:rsidRPr="00C31EF2">
        <w:rPr>
          <w:sz w:val="24"/>
          <w:szCs w:val="24"/>
        </w:rPr>
        <w:t>поставки продукции</w:t>
      </w:r>
      <w:r w:rsidRPr="00C31EF2">
        <w:rPr>
          <w:sz w:val="24"/>
          <w:szCs w:val="24"/>
        </w:rPr>
        <w:t xml:space="preserve">: </w:t>
      </w:r>
      <w:r w:rsidR="00DB1600" w:rsidRPr="00C31EF2">
        <w:rPr>
          <w:sz w:val="24"/>
          <w:szCs w:val="24"/>
        </w:rPr>
        <w:t xml:space="preserve">___________ </w:t>
      </w:r>
      <w:r w:rsidR="00DB77FA" w:rsidRPr="00C31EF2">
        <w:rPr>
          <w:i/>
          <w:sz w:val="24"/>
          <w:szCs w:val="24"/>
          <w:highlight w:val="lightGray"/>
          <w:shd w:val="clear" w:color="auto" w:fill="BFBFBF" w:themeFill="background1" w:themeFillShade="BF"/>
        </w:rPr>
        <w:t xml:space="preserve">(указать начало </w:t>
      </w:r>
      <w:r w:rsidR="00FC322F" w:rsidRPr="00C31EF2">
        <w:rPr>
          <w:i/>
          <w:sz w:val="24"/>
          <w:szCs w:val="24"/>
          <w:highlight w:val="lightGray"/>
          <w:shd w:val="clear" w:color="auto" w:fill="BFBFBF" w:themeFill="background1" w:themeFillShade="BF"/>
        </w:rPr>
        <w:t>поставки продукции</w:t>
      </w:r>
      <w:r w:rsidR="00DB77FA" w:rsidRPr="00C31EF2">
        <w:rPr>
          <w:i/>
          <w:sz w:val="24"/>
          <w:szCs w:val="24"/>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C31EF2" w:rsidRDefault="00EC5F37" w:rsidP="00C31EF2">
      <w:pPr>
        <w:spacing w:before="0"/>
        <w:rPr>
          <w:sz w:val="24"/>
          <w:szCs w:val="24"/>
        </w:rPr>
      </w:pPr>
      <w:r w:rsidRPr="00C31EF2">
        <w:rPr>
          <w:sz w:val="24"/>
          <w:szCs w:val="24"/>
        </w:rPr>
        <w:t xml:space="preserve">Окончание </w:t>
      </w:r>
      <w:r w:rsidR="00FC322F" w:rsidRPr="00C31EF2">
        <w:rPr>
          <w:sz w:val="24"/>
          <w:szCs w:val="24"/>
        </w:rPr>
        <w:t>поставки продукции</w:t>
      </w:r>
      <w:r w:rsidRPr="00C31EF2">
        <w:rPr>
          <w:sz w:val="24"/>
          <w:szCs w:val="24"/>
        </w:rPr>
        <w:t xml:space="preserve">: </w:t>
      </w:r>
      <w:r w:rsidR="003409AA" w:rsidRPr="00C31EF2">
        <w:rPr>
          <w:sz w:val="24"/>
          <w:szCs w:val="24"/>
        </w:rPr>
        <w:t xml:space="preserve">__________ </w:t>
      </w:r>
      <w:r w:rsidR="00DB77FA" w:rsidRPr="00C31EF2">
        <w:rPr>
          <w:i/>
          <w:sz w:val="24"/>
          <w:szCs w:val="24"/>
          <w:highlight w:val="lightGray"/>
          <w:shd w:val="clear" w:color="auto" w:fill="BFBFBF" w:themeFill="background1" w:themeFillShade="BF"/>
        </w:rPr>
        <w:t xml:space="preserve">(указать окончание </w:t>
      </w:r>
      <w:r w:rsidR="00FC322F" w:rsidRPr="00C31EF2">
        <w:rPr>
          <w:i/>
          <w:sz w:val="24"/>
          <w:szCs w:val="24"/>
          <w:highlight w:val="lightGray"/>
          <w:shd w:val="clear" w:color="auto" w:fill="BFBFBF" w:themeFill="background1" w:themeFillShade="BF"/>
        </w:rPr>
        <w:t>поставки продукции</w:t>
      </w:r>
      <w:r w:rsidR="00DB77FA" w:rsidRPr="00C31EF2">
        <w:rPr>
          <w:i/>
          <w:sz w:val="24"/>
          <w:szCs w:val="24"/>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31EF2" w:rsidRDefault="00EC5F37" w:rsidP="00C31EF2">
      <w:pPr>
        <w:spacing w:before="0"/>
        <w:rPr>
          <w:sz w:val="24"/>
          <w:szCs w:val="24"/>
        </w:rPr>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C31EF2"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C31EF2" w:rsidRDefault="00707920" w:rsidP="00C31EF2">
            <w:pPr>
              <w:pStyle w:val="af"/>
              <w:spacing w:before="0" w:after="0"/>
              <w:rPr>
                <w:sz w:val="24"/>
                <w:szCs w:val="24"/>
              </w:rPr>
            </w:pPr>
            <w:r w:rsidRPr="00C31EF2">
              <w:rPr>
                <w:sz w:val="24"/>
                <w:szCs w:val="24"/>
              </w:rPr>
              <w:t xml:space="preserve">№ </w:t>
            </w:r>
            <w:proofErr w:type="gramStart"/>
            <w:r w:rsidRPr="00C31EF2">
              <w:rPr>
                <w:sz w:val="24"/>
                <w:szCs w:val="24"/>
              </w:rPr>
              <w:t>п</w:t>
            </w:r>
            <w:proofErr w:type="gramEnd"/>
            <w:r w:rsidRPr="00C31EF2">
              <w:rPr>
                <w:sz w:val="24"/>
                <w:szCs w:val="24"/>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DD674B9" w:rsidR="00707920" w:rsidRPr="00C31EF2" w:rsidRDefault="00707920" w:rsidP="00C31EF2">
            <w:pPr>
              <w:pStyle w:val="af"/>
              <w:spacing w:before="0" w:after="0"/>
              <w:jc w:val="center"/>
              <w:rPr>
                <w:sz w:val="24"/>
                <w:szCs w:val="24"/>
              </w:rPr>
            </w:pPr>
            <w:r w:rsidRPr="00C31EF2">
              <w:rPr>
                <w:sz w:val="24"/>
                <w:szCs w:val="24"/>
              </w:rPr>
              <w:t>Наименование этапа</w:t>
            </w:r>
            <w:r w:rsidR="00085BD7" w:rsidRPr="00C31EF2">
              <w:rPr>
                <w:sz w:val="24"/>
                <w:szCs w:val="24"/>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C31EF2" w:rsidRDefault="00BC1A82" w:rsidP="00C31EF2">
            <w:pPr>
              <w:pStyle w:val="af"/>
              <w:spacing w:before="0" w:after="0"/>
              <w:jc w:val="center"/>
              <w:rPr>
                <w:sz w:val="24"/>
                <w:szCs w:val="24"/>
              </w:rPr>
            </w:pPr>
            <w:r w:rsidRPr="00C31EF2">
              <w:rPr>
                <w:sz w:val="24"/>
                <w:szCs w:val="24"/>
              </w:rPr>
              <w:t>График</w:t>
            </w:r>
          </w:p>
        </w:tc>
      </w:tr>
      <w:tr w:rsidR="00707920" w:rsidRPr="00C31EF2"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C31EF2" w:rsidRDefault="00707920" w:rsidP="00C31EF2">
            <w:pPr>
              <w:pStyle w:val="af"/>
              <w:spacing w:before="0" w:after="0"/>
              <w:rPr>
                <w:sz w:val="24"/>
                <w:szCs w:val="24"/>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C31EF2" w:rsidRDefault="00707920" w:rsidP="00C31EF2">
            <w:pPr>
              <w:pStyle w:val="af"/>
              <w:spacing w:before="0" w:after="0"/>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9A92FCB" w:rsidR="00707920" w:rsidRPr="00C31EF2" w:rsidRDefault="00707920" w:rsidP="00C31EF2">
            <w:pPr>
              <w:pStyle w:val="af"/>
              <w:spacing w:before="0" w:after="0"/>
              <w:jc w:val="center"/>
              <w:rPr>
                <w:sz w:val="24"/>
                <w:szCs w:val="24"/>
              </w:rPr>
            </w:pPr>
            <w:r w:rsidRPr="00C31EF2">
              <w:rPr>
                <w:sz w:val="24"/>
                <w:szCs w:val="24"/>
              </w:rPr>
              <w:t xml:space="preserve">Начало </w:t>
            </w:r>
            <w:r w:rsidR="00BC1A82" w:rsidRPr="00C31EF2">
              <w:rPr>
                <w:sz w:val="24"/>
                <w:szCs w:val="24"/>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4070B26" w:rsidR="00707920" w:rsidRPr="00C31EF2" w:rsidRDefault="00707920" w:rsidP="00C31EF2">
            <w:pPr>
              <w:pStyle w:val="af"/>
              <w:spacing w:before="0" w:after="0"/>
              <w:jc w:val="center"/>
              <w:rPr>
                <w:sz w:val="24"/>
                <w:szCs w:val="24"/>
              </w:rPr>
            </w:pPr>
            <w:r w:rsidRPr="00C31EF2">
              <w:rPr>
                <w:sz w:val="24"/>
                <w:szCs w:val="24"/>
              </w:rPr>
              <w:t xml:space="preserve">Окончание </w:t>
            </w:r>
            <w:r w:rsidR="00BC1A82" w:rsidRPr="00C31EF2">
              <w:rPr>
                <w:sz w:val="24"/>
                <w:szCs w:val="24"/>
              </w:rPr>
              <w:t>поставки продукции</w:t>
            </w:r>
          </w:p>
        </w:tc>
      </w:tr>
      <w:tr w:rsidR="00707920" w:rsidRPr="00C31EF2"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C31EF2" w:rsidRDefault="00707920" w:rsidP="00C31EF2">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31EF2" w:rsidRDefault="00707920" w:rsidP="00C31EF2">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31EF2" w:rsidRDefault="00707920" w:rsidP="00C31EF2">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31EF2" w:rsidRDefault="00707920" w:rsidP="00C31EF2">
            <w:pPr>
              <w:pStyle w:val="af2"/>
              <w:spacing w:before="0" w:after="0"/>
              <w:rPr>
                <w:szCs w:val="24"/>
              </w:rPr>
            </w:pPr>
          </w:p>
        </w:tc>
      </w:tr>
      <w:tr w:rsidR="00707920" w:rsidRPr="00C31EF2"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C31EF2" w:rsidRDefault="00707920" w:rsidP="00C31EF2">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31EF2" w:rsidRDefault="00707920" w:rsidP="00C31EF2">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31EF2" w:rsidRDefault="00707920" w:rsidP="00C31EF2">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31EF2" w:rsidRDefault="00707920" w:rsidP="00C31EF2">
            <w:pPr>
              <w:pStyle w:val="af2"/>
              <w:spacing w:before="0" w:after="0"/>
              <w:rPr>
                <w:szCs w:val="24"/>
              </w:rPr>
            </w:pPr>
          </w:p>
        </w:tc>
      </w:tr>
      <w:tr w:rsidR="00707920" w:rsidRPr="00C31EF2"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C31EF2" w:rsidRDefault="00707920" w:rsidP="00C31EF2">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31EF2" w:rsidRDefault="00707920" w:rsidP="00C31EF2">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31EF2" w:rsidRDefault="00707920" w:rsidP="00C31EF2">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31EF2" w:rsidRDefault="00707920" w:rsidP="00C31EF2">
            <w:pPr>
              <w:pStyle w:val="af2"/>
              <w:spacing w:before="0" w:after="0"/>
              <w:rPr>
                <w:szCs w:val="24"/>
              </w:rPr>
            </w:pPr>
          </w:p>
        </w:tc>
      </w:tr>
      <w:tr w:rsidR="00707920" w:rsidRPr="00C31EF2"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C31EF2" w:rsidRDefault="00707920" w:rsidP="00C31EF2">
            <w:pPr>
              <w:pStyle w:val="af2"/>
              <w:spacing w:before="0" w:after="0"/>
              <w:rPr>
                <w:szCs w:val="24"/>
              </w:rPr>
            </w:pPr>
            <w:r w:rsidRPr="00C31EF2">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31EF2" w:rsidRDefault="00707920" w:rsidP="00C31EF2">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31EF2" w:rsidRDefault="00707920" w:rsidP="00C31EF2">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31EF2" w:rsidRDefault="00707920" w:rsidP="00C31EF2">
            <w:pPr>
              <w:pStyle w:val="af2"/>
              <w:spacing w:before="0" w:after="0"/>
              <w:rPr>
                <w:szCs w:val="24"/>
              </w:rPr>
            </w:pPr>
          </w:p>
        </w:tc>
      </w:tr>
    </w:tbl>
    <w:p w14:paraId="4E282EA9" w14:textId="77777777" w:rsidR="00EC5F37" w:rsidRPr="00C31EF2" w:rsidRDefault="00EC5F37" w:rsidP="00C31EF2">
      <w:pPr>
        <w:spacing w:before="0"/>
        <w:rPr>
          <w:sz w:val="24"/>
          <w:szCs w:val="24"/>
        </w:rPr>
      </w:pPr>
    </w:p>
    <w:p w14:paraId="6C6BA715" w14:textId="77777777" w:rsidR="00EC5F37" w:rsidRPr="00C31EF2" w:rsidRDefault="00EC5F37" w:rsidP="00C31EF2">
      <w:pPr>
        <w:keepNext/>
        <w:spacing w:before="0"/>
        <w:rPr>
          <w:b/>
          <w:sz w:val="24"/>
          <w:szCs w:val="24"/>
        </w:rPr>
      </w:pPr>
    </w:p>
    <w:p w14:paraId="78F5CA62" w14:textId="77777777" w:rsidR="00EC5F37" w:rsidRPr="00C31EF2" w:rsidRDefault="00EC5F37"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08621840" w14:textId="77777777" w:rsidR="00EC5F37" w:rsidRPr="00C31EF2" w:rsidRDefault="00EC5F37" w:rsidP="00C31EF2">
      <w:pPr>
        <w:spacing w:before="0"/>
        <w:ind w:right="3684"/>
        <w:jc w:val="center"/>
        <w:rPr>
          <w:sz w:val="24"/>
          <w:szCs w:val="24"/>
          <w:vertAlign w:val="superscript"/>
        </w:rPr>
      </w:pPr>
    </w:p>
    <w:p w14:paraId="36491276" w14:textId="77777777" w:rsidR="00EC5F37" w:rsidRPr="00C31EF2" w:rsidRDefault="00EC5F37" w:rsidP="00C31EF2">
      <w:pPr>
        <w:pStyle w:val="23"/>
        <w:pageBreakBefore/>
        <w:spacing w:before="0" w:after="0"/>
        <w:rPr>
          <w:sz w:val="24"/>
          <w:szCs w:val="24"/>
        </w:rPr>
      </w:pPr>
      <w:bookmarkStart w:id="912" w:name="_Toc90385114"/>
      <w:bookmarkStart w:id="913" w:name="_Toc772572"/>
      <w:r w:rsidRPr="00C31EF2">
        <w:rPr>
          <w:sz w:val="24"/>
          <w:szCs w:val="24"/>
        </w:rPr>
        <w:lastRenderedPageBreak/>
        <w:t>Инструкции по заполнению</w:t>
      </w:r>
      <w:bookmarkEnd w:id="912"/>
      <w:bookmarkEnd w:id="913"/>
    </w:p>
    <w:p w14:paraId="2C561016" w14:textId="04CB99B3" w:rsidR="00EC5F37" w:rsidRPr="00C31EF2" w:rsidRDefault="00EC5F37" w:rsidP="00C31EF2">
      <w:pPr>
        <w:pStyle w:val="a2"/>
        <w:spacing w:before="0"/>
        <w:rPr>
          <w:sz w:val="24"/>
          <w:szCs w:val="24"/>
        </w:rPr>
      </w:pPr>
      <w:r w:rsidRPr="00C31EF2">
        <w:rPr>
          <w:sz w:val="24"/>
          <w:szCs w:val="24"/>
        </w:rPr>
        <w:t xml:space="preserve">Участник указывает дату и номер заявки в </w:t>
      </w:r>
      <w:proofErr w:type="gramStart"/>
      <w:r w:rsidRPr="00C31EF2">
        <w:rPr>
          <w:sz w:val="24"/>
          <w:szCs w:val="24"/>
        </w:rPr>
        <w:t>соответствии</w:t>
      </w:r>
      <w:proofErr w:type="gramEnd"/>
      <w:r w:rsidRPr="00C31EF2">
        <w:rPr>
          <w:sz w:val="24"/>
          <w:szCs w:val="24"/>
        </w:rPr>
        <w:t xml:space="preserve"> с письмом о подаче оферты.</w:t>
      </w:r>
    </w:p>
    <w:p w14:paraId="1BA363D1" w14:textId="0D95DB80" w:rsidR="00EC5F37" w:rsidRPr="00C31EF2" w:rsidRDefault="00EC5F37" w:rsidP="00C31EF2">
      <w:pPr>
        <w:pStyle w:val="a2"/>
        <w:spacing w:before="0"/>
        <w:rPr>
          <w:sz w:val="24"/>
          <w:szCs w:val="24"/>
        </w:rPr>
      </w:pPr>
      <w:r w:rsidRPr="00C31EF2">
        <w:rPr>
          <w:sz w:val="24"/>
          <w:szCs w:val="24"/>
        </w:rPr>
        <w:t xml:space="preserve">В данном </w:t>
      </w:r>
      <w:r w:rsidR="00A5091D" w:rsidRPr="00C31EF2">
        <w:rPr>
          <w:sz w:val="24"/>
          <w:szCs w:val="24"/>
        </w:rPr>
        <w:t>г</w:t>
      </w:r>
      <w:r w:rsidRPr="00C31EF2">
        <w:rPr>
          <w:sz w:val="24"/>
          <w:szCs w:val="24"/>
        </w:rPr>
        <w:t xml:space="preserve">рафике </w:t>
      </w:r>
      <w:r w:rsidR="00BC1A82" w:rsidRPr="00C31EF2">
        <w:rPr>
          <w:sz w:val="24"/>
          <w:szCs w:val="24"/>
        </w:rPr>
        <w:t>поставки продукции</w:t>
      </w:r>
      <w:r w:rsidRPr="00C31EF2">
        <w:rPr>
          <w:sz w:val="24"/>
          <w:szCs w:val="24"/>
        </w:rPr>
        <w:t xml:space="preserve"> приводятся расчетные сроки </w:t>
      </w:r>
      <w:r w:rsidR="00BC1A82" w:rsidRPr="00C31EF2">
        <w:rPr>
          <w:sz w:val="24"/>
          <w:szCs w:val="24"/>
        </w:rPr>
        <w:t>поставки</w:t>
      </w:r>
      <w:r w:rsidRPr="00C31EF2">
        <w:rPr>
          <w:sz w:val="24"/>
          <w:szCs w:val="24"/>
        </w:rPr>
        <w:t xml:space="preserve"> всех видов </w:t>
      </w:r>
      <w:r w:rsidR="00BC1A82" w:rsidRPr="00C31EF2">
        <w:rPr>
          <w:sz w:val="24"/>
          <w:szCs w:val="24"/>
        </w:rPr>
        <w:t>продукции</w:t>
      </w:r>
      <w:r w:rsidRPr="00C31EF2">
        <w:rPr>
          <w:sz w:val="24"/>
          <w:szCs w:val="24"/>
        </w:rPr>
        <w:t xml:space="preserve"> в рамках Договора, перечисленных в </w:t>
      </w:r>
      <w:r w:rsidR="00521A69" w:rsidRPr="00C31EF2">
        <w:rPr>
          <w:sz w:val="24"/>
          <w:szCs w:val="24"/>
        </w:rPr>
        <w:t>Коммерческом предложении</w:t>
      </w:r>
      <w:r w:rsidR="00C22E8E" w:rsidRPr="00C31EF2">
        <w:rPr>
          <w:sz w:val="24"/>
          <w:szCs w:val="24"/>
        </w:rPr>
        <w:t>, в соответствии с Техническими требованиями</w:t>
      </w:r>
      <w:r w:rsidRPr="00C31EF2">
        <w:rPr>
          <w:sz w:val="24"/>
          <w:szCs w:val="24"/>
        </w:rPr>
        <w:t>.</w:t>
      </w:r>
    </w:p>
    <w:p w14:paraId="66390A30" w14:textId="01F43B96" w:rsidR="00EC5F37" w:rsidRPr="00C31EF2" w:rsidRDefault="00085BD7" w:rsidP="00C31EF2">
      <w:pPr>
        <w:pStyle w:val="a2"/>
        <w:spacing w:before="0"/>
        <w:rPr>
          <w:sz w:val="24"/>
          <w:szCs w:val="24"/>
        </w:rPr>
      </w:pPr>
      <w:r w:rsidRPr="00C31EF2">
        <w:rPr>
          <w:sz w:val="24"/>
          <w:szCs w:val="24"/>
        </w:rPr>
        <w:t xml:space="preserve">В случае разбиения поставки продукции на этапы / партии, напротив каждого из этапов (партии) поставки продукции Участник указывает сроки </w:t>
      </w:r>
      <w:proofErr w:type="gramStart"/>
      <w:r w:rsidRPr="00C31EF2">
        <w:rPr>
          <w:sz w:val="24"/>
          <w:szCs w:val="24"/>
        </w:rPr>
        <w:t>начала поставки продукции / окончания поставки продукции</w:t>
      </w:r>
      <w:proofErr w:type="gramEnd"/>
      <w:r w:rsidRPr="00C31EF2">
        <w:rPr>
          <w:sz w:val="24"/>
          <w:szCs w:val="24"/>
        </w:rPr>
        <w:t xml:space="preserve"> по соответствующим этапу / партии</w:t>
      </w:r>
      <w:r w:rsidR="00707920" w:rsidRPr="00C31EF2">
        <w:rPr>
          <w:sz w:val="24"/>
          <w:szCs w:val="24"/>
        </w:rPr>
        <w:t xml:space="preserve">. </w:t>
      </w:r>
    </w:p>
    <w:p w14:paraId="6A67452B" w14:textId="5174ACA3" w:rsidR="002F7756" w:rsidRPr="00C31EF2" w:rsidRDefault="00C36248" w:rsidP="00C31EF2">
      <w:pPr>
        <w:pStyle w:val="a2"/>
        <w:spacing w:before="0"/>
        <w:rPr>
          <w:sz w:val="24"/>
          <w:szCs w:val="24"/>
        </w:rPr>
      </w:pPr>
      <w:r w:rsidRPr="00C31EF2">
        <w:rPr>
          <w:sz w:val="24"/>
          <w:szCs w:val="24"/>
        </w:rPr>
        <w:t xml:space="preserve">В случае если проектом Договора не </w:t>
      </w:r>
      <w:proofErr w:type="gramStart"/>
      <w:r w:rsidRPr="00C31EF2">
        <w:rPr>
          <w:sz w:val="24"/>
          <w:szCs w:val="24"/>
        </w:rPr>
        <w:t>предусмотрена</w:t>
      </w:r>
      <w:proofErr w:type="gramEnd"/>
      <w:r w:rsidRPr="00C31EF2">
        <w:rPr>
          <w:sz w:val="24"/>
          <w:szCs w:val="24"/>
        </w:rPr>
        <w:t xml:space="preserve"> </w:t>
      </w:r>
      <w:proofErr w:type="spellStart"/>
      <w:r w:rsidRPr="00C31EF2">
        <w:rPr>
          <w:sz w:val="24"/>
          <w:szCs w:val="24"/>
        </w:rPr>
        <w:t>этапность</w:t>
      </w:r>
      <w:proofErr w:type="spellEnd"/>
      <w:r w:rsidRPr="00C31EF2">
        <w:rPr>
          <w:sz w:val="24"/>
          <w:szCs w:val="24"/>
        </w:rPr>
        <w:t xml:space="preserve"> </w:t>
      </w:r>
      <w:r w:rsidR="00BC1A82" w:rsidRPr="00C31EF2">
        <w:rPr>
          <w:sz w:val="24"/>
          <w:szCs w:val="24"/>
        </w:rPr>
        <w:t>поставки продукции</w:t>
      </w:r>
      <w:r w:rsidRPr="00C31EF2">
        <w:rPr>
          <w:sz w:val="24"/>
          <w:szCs w:val="24"/>
        </w:rPr>
        <w:t xml:space="preserve">, </w:t>
      </w:r>
      <w:r w:rsidR="00343015" w:rsidRPr="00C31EF2">
        <w:rPr>
          <w:sz w:val="24"/>
          <w:szCs w:val="24"/>
        </w:rPr>
        <w:t>то</w:t>
      </w:r>
      <w:r w:rsidRPr="00C31EF2">
        <w:rPr>
          <w:sz w:val="24"/>
          <w:szCs w:val="24"/>
        </w:rPr>
        <w:t xml:space="preserve"> в Таблиц</w:t>
      </w:r>
      <w:r w:rsidR="00343015" w:rsidRPr="00C31EF2">
        <w:rPr>
          <w:sz w:val="24"/>
          <w:szCs w:val="24"/>
        </w:rPr>
        <w:t>у</w:t>
      </w:r>
      <w:r w:rsidRPr="00C31EF2">
        <w:rPr>
          <w:sz w:val="24"/>
          <w:szCs w:val="24"/>
        </w:rPr>
        <w:t xml:space="preserve"> </w:t>
      </w:r>
      <w:r w:rsidR="00343015" w:rsidRPr="00C31EF2">
        <w:rPr>
          <w:sz w:val="24"/>
          <w:szCs w:val="24"/>
        </w:rPr>
        <w:t>включается</w:t>
      </w:r>
      <w:r w:rsidRPr="00C31EF2">
        <w:rPr>
          <w:sz w:val="24"/>
          <w:szCs w:val="24"/>
        </w:rPr>
        <w:t xml:space="preserve"> </w:t>
      </w:r>
      <w:r w:rsidR="00343015" w:rsidRPr="00C31EF2">
        <w:rPr>
          <w:sz w:val="24"/>
          <w:szCs w:val="24"/>
        </w:rPr>
        <w:t xml:space="preserve">только </w:t>
      </w:r>
      <w:r w:rsidRPr="00C31EF2">
        <w:rPr>
          <w:sz w:val="24"/>
          <w:szCs w:val="24"/>
        </w:rPr>
        <w:t xml:space="preserve">один этап. В </w:t>
      </w:r>
      <w:proofErr w:type="gramStart"/>
      <w:r w:rsidRPr="00C31EF2">
        <w:rPr>
          <w:sz w:val="24"/>
          <w:szCs w:val="24"/>
        </w:rPr>
        <w:t>позициях</w:t>
      </w:r>
      <w:proofErr w:type="gramEnd"/>
      <w:r w:rsidRPr="00C31EF2">
        <w:rPr>
          <w:sz w:val="24"/>
          <w:szCs w:val="24"/>
        </w:rPr>
        <w:t xml:space="preserve"> «Начало </w:t>
      </w:r>
      <w:r w:rsidR="00BC1A82" w:rsidRPr="00C31EF2">
        <w:rPr>
          <w:sz w:val="24"/>
          <w:szCs w:val="24"/>
        </w:rPr>
        <w:t>поставки продукции</w:t>
      </w:r>
      <w:r w:rsidRPr="00C31EF2">
        <w:rPr>
          <w:sz w:val="24"/>
          <w:szCs w:val="24"/>
        </w:rPr>
        <w:t xml:space="preserve"> по соответствующему этапу» и «Окончание </w:t>
      </w:r>
      <w:r w:rsidR="00BC1A82" w:rsidRPr="00C31EF2">
        <w:rPr>
          <w:sz w:val="24"/>
          <w:szCs w:val="24"/>
        </w:rPr>
        <w:t>поставки продукции</w:t>
      </w:r>
      <w:r w:rsidRPr="00C31EF2">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C31EF2" w:rsidRDefault="00EC5F37" w:rsidP="00C31EF2">
      <w:pPr>
        <w:spacing w:before="0"/>
        <w:rPr>
          <w:snapToGrid/>
          <w:sz w:val="24"/>
          <w:szCs w:val="24"/>
        </w:rPr>
      </w:pPr>
    </w:p>
    <w:p w14:paraId="5E6F38E4" w14:textId="2C7D504E" w:rsidR="00EC5F37" w:rsidRPr="00C31EF2" w:rsidRDefault="00EC5F37" w:rsidP="00C31EF2">
      <w:pPr>
        <w:pStyle w:val="20"/>
        <w:keepNext w:val="0"/>
        <w:pageBreakBefore/>
        <w:widowControl w:val="0"/>
        <w:spacing w:before="0" w:after="0"/>
        <w:rPr>
          <w:sz w:val="24"/>
          <w:szCs w:val="24"/>
        </w:rPr>
      </w:pPr>
      <w:bookmarkStart w:id="914" w:name="_Ref70131640"/>
      <w:bookmarkStart w:id="915" w:name="_Toc77970259"/>
      <w:bookmarkStart w:id="916" w:name="_Toc90385118"/>
      <w:bookmarkStart w:id="917" w:name="_Toc772573"/>
      <w:bookmarkStart w:id="918" w:name="_Ref63957390"/>
      <w:bookmarkStart w:id="919" w:name="_Toc64719476"/>
      <w:bookmarkStart w:id="920" w:name="_Toc69112532"/>
      <w:r w:rsidRPr="00C31EF2">
        <w:rPr>
          <w:sz w:val="24"/>
          <w:szCs w:val="24"/>
        </w:rPr>
        <w:lastRenderedPageBreak/>
        <w:t xml:space="preserve">Протокол разногласий по проекту Договора (форма </w:t>
      </w:r>
      <w:r w:rsidR="00F013F8" w:rsidRPr="00C31EF2">
        <w:rPr>
          <w:sz w:val="24"/>
          <w:szCs w:val="24"/>
        </w:rPr>
        <w:fldChar w:fldCharType="begin"/>
      </w:r>
      <w:r w:rsidR="00F013F8" w:rsidRPr="00C31EF2">
        <w:rPr>
          <w:sz w:val="24"/>
          <w:szCs w:val="24"/>
        </w:rPr>
        <w:instrText xml:space="preserve"> SEQ форма \* ARABIC </w:instrText>
      </w:r>
      <w:r w:rsidR="00F013F8" w:rsidRPr="00C31EF2">
        <w:rPr>
          <w:sz w:val="24"/>
          <w:szCs w:val="24"/>
        </w:rPr>
        <w:fldChar w:fldCharType="separate"/>
      </w:r>
      <w:r w:rsidR="000959B4">
        <w:rPr>
          <w:noProof/>
          <w:sz w:val="24"/>
          <w:szCs w:val="24"/>
        </w:rPr>
        <w:t>6</w:t>
      </w:r>
      <w:r w:rsidR="00F013F8" w:rsidRPr="00C31EF2">
        <w:rPr>
          <w:noProof/>
          <w:sz w:val="24"/>
          <w:szCs w:val="24"/>
        </w:rPr>
        <w:fldChar w:fldCharType="end"/>
      </w:r>
      <w:r w:rsidRPr="00C31EF2">
        <w:rPr>
          <w:sz w:val="24"/>
          <w:szCs w:val="24"/>
        </w:rPr>
        <w:t>)</w:t>
      </w:r>
      <w:bookmarkEnd w:id="914"/>
      <w:bookmarkEnd w:id="915"/>
      <w:bookmarkEnd w:id="916"/>
      <w:bookmarkEnd w:id="917"/>
    </w:p>
    <w:p w14:paraId="6BE67158" w14:textId="77777777" w:rsidR="00EC5F37" w:rsidRPr="00C31EF2" w:rsidRDefault="00EC5F37" w:rsidP="00C31EF2">
      <w:pPr>
        <w:pStyle w:val="23"/>
        <w:spacing w:before="0" w:after="0"/>
        <w:rPr>
          <w:sz w:val="24"/>
          <w:szCs w:val="24"/>
        </w:rPr>
      </w:pPr>
      <w:bookmarkStart w:id="921" w:name="_Toc90385119"/>
      <w:bookmarkStart w:id="922" w:name="_Toc772574"/>
      <w:r w:rsidRPr="00C31EF2">
        <w:rPr>
          <w:sz w:val="24"/>
          <w:szCs w:val="24"/>
        </w:rPr>
        <w:t>Форма Протокола разногласий по проекту Договора</w:t>
      </w:r>
      <w:bookmarkEnd w:id="921"/>
      <w:bookmarkEnd w:id="922"/>
    </w:p>
    <w:p w14:paraId="02973A1A" w14:textId="77777777" w:rsidR="00EC5F37" w:rsidRPr="00C31EF2" w:rsidRDefault="00EC5F37" w:rsidP="00C31EF2">
      <w:pPr>
        <w:spacing w:before="0"/>
        <w:jc w:val="left"/>
        <w:rPr>
          <w:sz w:val="24"/>
          <w:szCs w:val="24"/>
        </w:rPr>
      </w:pPr>
    </w:p>
    <w:p w14:paraId="7E9CB81B" w14:textId="77777777" w:rsidR="00EC5F37" w:rsidRPr="00C31EF2" w:rsidRDefault="00EC5F37"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bookmarkEnd w:id="918"/>
    <w:bookmarkEnd w:id="919"/>
    <w:bookmarkEnd w:id="920"/>
    <w:p w14:paraId="5B83E001" w14:textId="61FE9094" w:rsidR="00EC5F37" w:rsidRPr="00C31EF2" w:rsidRDefault="00EC5F37" w:rsidP="00C31EF2">
      <w:pPr>
        <w:spacing w:before="0"/>
        <w:jc w:val="left"/>
        <w:rPr>
          <w:sz w:val="24"/>
          <w:szCs w:val="24"/>
        </w:rPr>
      </w:pPr>
      <w:r w:rsidRPr="00C31EF2">
        <w:rPr>
          <w:sz w:val="24"/>
          <w:szCs w:val="24"/>
        </w:rPr>
        <w:t xml:space="preserve">Приложение </w:t>
      </w:r>
      <w:r w:rsidR="00F013F8" w:rsidRPr="00C31EF2">
        <w:rPr>
          <w:sz w:val="24"/>
          <w:szCs w:val="24"/>
        </w:rPr>
        <w:fldChar w:fldCharType="begin"/>
      </w:r>
      <w:r w:rsidR="00F013F8" w:rsidRPr="00C31EF2">
        <w:rPr>
          <w:sz w:val="24"/>
          <w:szCs w:val="24"/>
        </w:rPr>
        <w:instrText xml:space="preserve"> SEQ Приложение \* ARABIC </w:instrText>
      </w:r>
      <w:r w:rsidR="00F013F8" w:rsidRPr="00C31EF2">
        <w:rPr>
          <w:sz w:val="24"/>
          <w:szCs w:val="24"/>
        </w:rPr>
        <w:fldChar w:fldCharType="separate"/>
      </w:r>
      <w:r w:rsidR="000959B4">
        <w:rPr>
          <w:noProof/>
          <w:sz w:val="24"/>
          <w:szCs w:val="24"/>
        </w:rPr>
        <w:t>4</w:t>
      </w:r>
      <w:r w:rsidR="00F013F8" w:rsidRPr="00C31EF2">
        <w:rPr>
          <w:noProof/>
          <w:sz w:val="24"/>
          <w:szCs w:val="24"/>
        </w:rPr>
        <w:fldChar w:fldCharType="end"/>
      </w:r>
      <w:r w:rsidRPr="00C31EF2">
        <w:rPr>
          <w:sz w:val="24"/>
          <w:szCs w:val="24"/>
        </w:rPr>
        <w:t xml:space="preserve"> к письму о подаче оферты</w:t>
      </w:r>
      <w:r w:rsidRPr="00C31EF2">
        <w:rPr>
          <w:sz w:val="24"/>
          <w:szCs w:val="24"/>
        </w:rPr>
        <w:br/>
        <w:t>от «____»</w:t>
      </w:r>
      <w:r w:rsidR="00E00DFD" w:rsidRPr="00C31EF2">
        <w:rPr>
          <w:sz w:val="24"/>
          <w:szCs w:val="24"/>
        </w:rPr>
        <w:t xml:space="preserve"> </w:t>
      </w:r>
      <w:r w:rsidRPr="00C31EF2">
        <w:rPr>
          <w:sz w:val="24"/>
          <w:szCs w:val="24"/>
        </w:rPr>
        <w:t>_____________ </w:t>
      </w:r>
      <w:proofErr w:type="gramStart"/>
      <w:r w:rsidRPr="00C31EF2">
        <w:rPr>
          <w:sz w:val="24"/>
          <w:szCs w:val="24"/>
        </w:rPr>
        <w:t>г</w:t>
      </w:r>
      <w:proofErr w:type="gramEnd"/>
      <w:r w:rsidRPr="00C31EF2">
        <w:rPr>
          <w:sz w:val="24"/>
          <w:szCs w:val="24"/>
        </w:rPr>
        <w:t>. №__________</w:t>
      </w:r>
    </w:p>
    <w:p w14:paraId="6D356E10" w14:textId="77777777" w:rsidR="00EC5F37" w:rsidRPr="00C31EF2" w:rsidRDefault="00EC5F37" w:rsidP="00C31EF2">
      <w:pPr>
        <w:spacing w:before="0"/>
        <w:rPr>
          <w:sz w:val="24"/>
          <w:szCs w:val="24"/>
        </w:rPr>
      </w:pPr>
    </w:p>
    <w:p w14:paraId="35CC44A3" w14:textId="77777777" w:rsidR="00EC5F37" w:rsidRPr="00C31EF2" w:rsidRDefault="00EC5F37" w:rsidP="00C31EF2">
      <w:pPr>
        <w:suppressAutoHyphens/>
        <w:spacing w:before="0"/>
        <w:jc w:val="center"/>
        <w:rPr>
          <w:b/>
          <w:caps/>
          <w:spacing w:val="20"/>
          <w:sz w:val="24"/>
          <w:szCs w:val="24"/>
        </w:rPr>
      </w:pPr>
      <w:r w:rsidRPr="00C31EF2">
        <w:rPr>
          <w:b/>
          <w:caps/>
          <w:spacing w:val="20"/>
          <w:sz w:val="24"/>
          <w:szCs w:val="24"/>
        </w:rPr>
        <w:t>Протокол разногласий к проекту Договора</w:t>
      </w:r>
    </w:p>
    <w:p w14:paraId="7B9ED274" w14:textId="12619906" w:rsidR="00EC5F37" w:rsidRPr="00C31EF2" w:rsidRDefault="00EC5F37" w:rsidP="00C31EF2">
      <w:pPr>
        <w:spacing w:before="0"/>
        <w:jc w:val="center"/>
        <w:rPr>
          <w:b/>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C31EF2"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C31EF2" w:rsidRDefault="00EC5F37" w:rsidP="00C31EF2">
            <w:pPr>
              <w:pStyle w:val="af"/>
              <w:spacing w:before="0" w:after="0"/>
              <w:jc w:val="center"/>
              <w:rPr>
                <w:sz w:val="24"/>
                <w:szCs w:val="24"/>
              </w:rPr>
            </w:pPr>
            <w:r w:rsidRPr="00C31EF2">
              <w:rPr>
                <w:sz w:val="24"/>
                <w:szCs w:val="24"/>
              </w:rPr>
              <w:t xml:space="preserve">№ </w:t>
            </w:r>
            <w:proofErr w:type="gramStart"/>
            <w:r w:rsidRPr="00C31EF2">
              <w:rPr>
                <w:sz w:val="24"/>
                <w:szCs w:val="24"/>
              </w:rPr>
              <w:t>п</w:t>
            </w:r>
            <w:proofErr w:type="gramEnd"/>
            <w:r w:rsidRPr="00C31EF2">
              <w:rPr>
                <w:sz w:val="24"/>
                <w:szCs w:val="24"/>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C31EF2" w:rsidRDefault="00EC5F37" w:rsidP="00C31EF2">
            <w:pPr>
              <w:pStyle w:val="af"/>
              <w:spacing w:before="0" w:after="0"/>
              <w:jc w:val="center"/>
              <w:rPr>
                <w:sz w:val="24"/>
                <w:szCs w:val="24"/>
              </w:rPr>
            </w:pPr>
            <w:r w:rsidRPr="00C31EF2">
              <w:rPr>
                <w:sz w:val="24"/>
                <w:szCs w:val="24"/>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C31EF2" w:rsidRDefault="00EC5F37" w:rsidP="00C31EF2">
            <w:pPr>
              <w:pStyle w:val="af"/>
              <w:spacing w:before="0" w:after="0"/>
              <w:jc w:val="center"/>
              <w:rPr>
                <w:sz w:val="24"/>
                <w:szCs w:val="24"/>
              </w:rPr>
            </w:pPr>
            <w:r w:rsidRPr="00C31EF2">
              <w:rPr>
                <w:sz w:val="24"/>
                <w:szCs w:val="24"/>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C31EF2" w:rsidRDefault="007F127D" w:rsidP="00C31EF2">
            <w:pPr>
              <w:pStyle w:val="af"/>
              <w:spacing w:before="0" w:after="0"/>
              <w:jc w:val="center"/>
              <w:rPr>
                <w:sz w:val="24"/>
                <w:szCs w:val="24"/>
              </w:rPr>
            </w:pPr>
            <w:r w:rsidRPr="00C31EF2">
              <w:rPr>
                <w:sz w:val="24"/>
                <w:szCs w:val="24"/>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C31EF2" w:rsidRDefault="00EC5F37" w:rsidP="00C31EF2">
            <w:pPr>
              <w:pStyle w:val="af"/>
              <w:spacing w:before="0" w:after="0"/>
              <w:jc w:val="center"/>
              <w:rPr>
                <w:sz w:val="24"/>
                <w:szCs w:val="24"/>
              </w:rPr>
            </w:pPr>
            <w:r w:rsidRPr="00C31EF2">
              <w:rPr>
                <w:sz w:val="24"/>
                <w:szCs w:val="24"/>
              </w:rPr>
              <w:t>Примечания, обоснование</w:t>
            </w:r>
          </w:p>
        </w:tc>
      </w:tr>
      <w:tr w:rsidR="00977471" w:rsidRPr="00C31EF2"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C31EF2" w:rsidRDefault="00977471"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31EF2" w:rsidRDefault="00977471"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31EF2" w:rsidRDefault="00977471"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31EF2" w:rsidRDefault="00977471" w:rsidP="00C31EF2">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31EF2" w:rsidRDefault="00977471" w:rsidP="00C31EF2">
            <w:pPr>
              <w:pStyle w:val="af2"/>
              <w:spacing w:before="0" w:after="0"/>
              <w:rPr>
                <w:szCs w:val="24"/>
              </w:rPr>
            </w:pPr>
          </w:p>
        </w:tc>
      </w:tr>
      <w:tr w:rsidR="00977471" w:rsidRPr="00C31EF2"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C31EF2" w:rsidRDefault="00977471"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31EF2" w:rsidRDefault="00977471"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31EF2" w:rsidRDefault="00977471"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31EF2" w:rsidRDefault="00977471" w:rsidP="00C31EF2">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31EF2" w:rsidRDefault="00977471" w:rsidP="00C31EF2">
            <w:pPr>
              <w:pStyle w:val="af2"/>
              <w:spacing w:before="0" w:after="0"/>
              <w:rPr>
                <w:szCs w:val="24"/>
              </w:rPr>
            </w:pPr>
          </w:p>
        </w:tc>
      </w:tr>
      <w:tr w:rsidR="00977471" w:rsidRPr="00C31EF2"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C31EF2" w:rsidRDefault="00977471"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31EF2" w:rsidRDefault="00977471"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31EF2" w:rsidRDefault="00977471"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31EF2" w:rsidRDefault="00977471" w:rsidP="00C31EF2">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31EF2" w:rsidRDefault="00977471" w:rsidP="00C31EF2">
            <w:pPr>
              <w:pStyle w:val="af2"/>
              <w:spacing w:before="0" w:after="0"/>
              <w:rPr>
                <w:szCs w:val="24"/>
              </w:rPr>
            </w:pPr>
          </w:p>
        </w:tc>
      </w:tr>
      <w:tr w:rsidR="00EC5F37" w:rsidRPr="00C31EF2"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C31EF2" w:rsidRDefault="00EC5F37" w:rsidP="00C31EF2">
            <w:pPr>
              <w:pStyle w:val="af2"/>
              <w:spacing w:before="0" w:after="0"/>
              <w:rPr>
                <w:szCs w:val="24"/>
              </w:rPr>
            </w:pPr>
            <w:r w:rsidRPr="00C31EF2">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31EF2" w:rsidRDefault="00EC5F37"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31EF2" w:rsidRDefault="00EC5F37"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31EF2" w:rsidRDefault="00EC5F37" w:rsidP="00C31EF2">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31EF2" w:rsidRDefault="00EC5F37" w:rsidP="00C31EF2">
            <w:pPr>
              <w:pStyle w:val="af2"/>
              <w:spacing w:before="0" w:after="0"/>
              <w:rPr>
                <w:szCs w:val="24"/>
              </w:rPr>
            </w:pPr>
          </w:p>
        </w:tc>
      </w:tr>
    </w:tbl>
    <w:p w14:paraId="1B620C83" w14:textId="692A0DC5" w:rsidR="00EC5F37" w:rsidRPr="00C31EF2" w:rsidRDefault="00235EEC" w:rsidP="00C31EF2">
      <w:pPr>
        <w:spacing w:before="0"/>
        <w:rPr>
          <w:sz w:val="24"/>
          <w:szCs w:val="24"/>
        </w:rPr>
      </w:pPr>
      <w:r w:rsidRPr="00C31EF2">
        <w:rPr>
          <w:sz w:val="24"/>
          <w:szCs w:val="24"/>
        </w:rPr>
        <w:t xml:space="preserve">Подтверждаем, что указанные разногласия носят </w:t>
      </w:r>
      <w:r w:rsidR="00F138A9" w:rsidRPr="00C31EF2">
        <w:rPr>
          <w:sz w:val="24"/>
          <w:szCs w:val="24"/>
        </w:rPr>
        <w:t>характер</w:t>
      </w:r>
      <w:r w:rsidRPr="00C31EF2">
        <w:rPr>
          <w:sz w:val="24"/>
          <w:szCs w:val="24"/>
        </w:rPr>
        <w:t xml:space="preserve"> «желательных» условий, которые предлагаются на рассмотрение Заказчика, но </w:t>
      </w:r>
      <w:proofErr w:type="gramStart"/>
      <w:r w:rsidRPr="00C31EF2">
        <w:rPr>
          <w:sz w:val="24"/>
          <w:szCs w:val="24"/>
        </w:rPr>
        <w:t>отклонение</w:t>
      </w:r>
      <w:proofErr w:type="gramEnd"/>
      <w:r w:rsidRPr="00C31EF2">
        <w:rPr>
          <w:sz w:val="24"/>
          <w:szCs w:val="24"/>
        </w:rPr>
        <w:t xml:space="preserve"> которых Заказчиком не повлечет отказа Участника от подписания Договора в случае признания его Победителем.</w:t>
      </w:r>
    </w:p>
    <w:p w14:paraId="2D1E7C3D" w14:textId="77777777" w:rsidR="00EC5F37" w:rsidRPr="00C31EF2" w:rsidRDefault="00EC5F37" w:rsidP="00C31EF2">
      <w:pPr>
        <w:keepNext/>
        <w:spacing w:before="0"/>
        <w:rPr>
          <w:b/>
          <w:sz w:val="24"/>
          <w:szCs w:val="24"/>
        </w:rPr>
      </w:pPr>
    </w:p>
    <w:p w14:paraId="0590F4A6" w14:textId="77777777" w:rsidR="00EC5F37" w:rsidRPr="00C31EF2" w:rsidRDefault="00EC5F37"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25063888" w14:textId="39DECE2E" w:rsidR="00EC5F37" w:rsidRPr="00C31EF2" w:rsidRDefault="00EC5F37" w:rsidP="00C31EF2">
      <w:pPr>
        <w:pStyle w:val="23"/>
        <w:pageBreakBefore/>
        <w:spacing w:before="0" w:after="0"/>
        <w:rPr>
          <w:sz w:val="24"/>
          <w:szCs w:val="24"/>
        </w:rPr>
      </w:pPr>
      <w:bookmarkStart w:id="923" w:name="_Toc90385120"/>
      <w:bookmarkStart w:id="924" w:name="_Toc772575"/>
      <w:r w:rsidRPr="00C31EF2">
        <w:rPr>
          <w:sz w:val="24"/>
          <w:szCs w:val="24"/>
        </w:rPr>
        <w:lastRenderedPageBreak/>
        <w:t>Инструкции по заполнению</w:t>
      </w:r>
      <w:bookmarkEnd w:id="923"/>
      <w:bookmarkEnd w:id="924"/>
    </w:p>
    <w:p w14:paraId="7AB38408" w14:textId="32E1B019" w:rsidR="00EC5F37" w:rsidRPr="00C31EF2" w:rsidRDefault="00EC5F37" w:rsidP="00C31EF2">
      <w:pPr>
        <w:pStyle w:val="a2"/>
        <w:spacing w:before="0"/>
        <w:rPr>
          <w:sz w:val="24"/>
          <w:szCs w:val="24"/>
        </w:rPr>
      </w:pPr>
      <w:r w:rsidRPr="00C31EF2">
        <w:rPr>
          <w:sz w:val="24"/>
          <w:szCs w:val="24"/>
        </w:rPr>
        <w:t xml:space="preserve">Участник приводит номер и дату письма о подаче оферты, приложением к которому является </w:t>
      </w:r>
      <w:r w:rsidR="00175B7E" w:rsidRPr="00C31EF2">
        <w:rPr>
          <w:sz w:val="24"/>
          <w:szCs w:val="24"/>
        </w:rPr>
        <w:t xml:space="preserve">данный </w:t>
      </w:r>
      <w:r w:rsidR="007F127D" w:rsidRPr="00C31EF2">
        <w:rPr>
          <w:sz w:val="24"/>
          <w:szCs w:val="24"/>
        </w:rPr>
        <w:t>П</w:t>
      </w:r>
      <w:r w:rsidR="00175B7E" w:rsidRPr="00C31EF2">
        <w:rPr>
          <w:sz w:val="24"/>
          <w:szCs w:val="24"/>
        </w:rPr>
        <w:t>рот</w:t>
      </w:r>
      <w:r w:rsidR="00056115" w:rsidRPr="00C31EF2">
        <w:rPr>
          <w:sz w:val="24"/>
          <w:szCs w:val="24"/>
        </w:rPr>
        <w:t>о</w:t>
      </w:r>
      <w:r w:rsidR="00175B7E" w:rsidRPr="00C31EF2">
        <w:rPr>
          <w:sz w:val="24"/>
          <w:szCs w:val="24"/>
        </w:rPr>
        <w:t>кол разногласий</w:t>
      </w:r>
      <w:r w:rsidRPr="00C31EF2">
        <w:rPr>
          <w:sz w:val="24"/>
          <w:szCs w:val="24"/>
        </w:rPr>
        <w:t>.</w:t>
      </w:r>
    </w:p>
    <w:p w14:paraId="65B3B49B" w14:textId="0C3B9997" w:rsidR="004A77E2" w:rsidRPr="00C31EF2" w:rsidRDefault="00EC5F37" w:rsidP="00C31EF2">
      <w:pPr>
        <w:pStyle w:val="a2"/>
        <w:spacing w:before="0"/>
        <w:rPr>
          <w:sz w:val="24"/>
          <w:szCs w:val="24"/>
        </w:rPr>
      </w:pPr>
      <w:r w:rsidRPr="00C31EF2">
        <w:rPr>
          <w:sz w:val="24"/>
          <w:szCs w:val="24"/>
        </w:rPr>
        <w:t xml:space="preserve">Данная форма заполняется как в </w:t>
      </w:r>
      <w:proofErr w:type="gramStart"/>
      <w:r w:rsidRPr="00C31EF2">
        <w:rPr>
          <w:sz w:val="24"/>
          <w:szCs w:val="24"/>
        </w:rPr>
        <w:t>случае</w:t>
      </w:r>
      <w:proofErr w:type="gramEnd"/>
      <w:r w:rsidRPr="00C31EF2">
        <w:rPr>
          <w:sz w:val="24"/>
          <w:szCs w:val="24"/>
        </w:rPr>
        <w:t xml:space="preserve"> наличия у Участника требований или предложений по изменению проекта Договора, так и в случае отсутствия таких требований или предложений</w:t>
      </w:r>
      <w:r w:rsidR="00D93170" w:rsidRPr="00C31EF2">
        <w:rPr>
          <w:sz w:val="24"/>
          <w:szCs w:val="24"/>
        </w:rPr>
        <w:t xml:space="preserve">. </w:t>
      </w:r>
    </w:p>
    <w:p w14:paraId="3A249A8A" w14:textId="0E0EE7FB" w:rsidR="00EC5F37" w:rsidRPr="00C31EF2" w:rsidRDefault="004A77E2" w:rsidP="00C31EF2">
      <w:pPr>
        <w:pStyle w:val="a2"/>
        <w:spacing w:before="0"/>
        <w:rPr>
          <w:sz w:val="24"/>
          <w:szCs w:val="24"/>
        </w:rPr>
      </w:pPr>
      <w:r w:rsidRPr="00C31EF2">
        <w:rPr>
          <w:sz w:val="24"/>
          <w:szCs w:val="24"/>
        </w:rPr>
        <w:t xml:space="preserve">В </w:t>
      </w:r>
      <w:proofErr w:type="gramStart"/>
      <w:r w:rsidRPr="00C31EF2">
        <w:rPr>
          <w:sz w:val="24"/>
          <w:szCs w:val="24"/>
        </w:rPr>
        <w:t>случае</w:t>
      </w:r>
      <w:proofErr w:type="gramEnd"/>
      <w:r w:rsidRPr="00C31EF2">
        <w:rPr>
          <w:sz w:val="24"/>
          <w:szCs w:val="24"/>
        </w:rPr>
        <w:t xml:space="preserve"> отсутствия у Участника предложений по внесению изменений в проект Договора</w:t>
      </w:r>
      <w:r w:rsidR="008F48D3" w:rsidRPr="00C31EF2">
        <w:rPr>
          <w:sz w:val="24"/>
          <w:szCs w:val="24"/>
        </w:rPr>
        <w:t>,</w:t>
      </w:r>
      <w:r w:rsidRPr="00C31EF2">
        <w:rPr>
          <w:sz w:val="24"/>
          <w:szCs w:val="24"/>
        </w:rPr>
        <w:t xml:space="preserve"> </w:t>
      </w:r>
      <w:r w:rsidR="00EC5F37" w:rsidRPr="00C31EF2">
        <w:rPr>
          <w:sz w:val="24"/>
          <w:szCs w:val="24"/>
        </w:rPr>
        <w:t xml:space="preserve">в </w:t>
      </w:r>
      <w:r w:rsidR="003222C4" w:rsidRPr="00C31EF2">
        <w:rPr>
          <w:sz w:val="24"/>
          <w:szCs w:val="24"/>
        </w:rPr>
        <w:t xml:space="preserve">таблице </w:t>
      </w:r>
      <w:r w:rsidR="00EC5F37" w:rsidRPr="00C31EF2">
        <w:rPr>
          <w:sz w:val="24"/>
          <w:szCs w:val="24"/>
        </w:rPr>
        <w:t>приводятся слова «</w:t>
      </w:r>
      <w:r w:rsidR="00EC5F37" w:rsidRPr="00C31EF2">
        <w:rPr>
          <w:b/>
          <w:i/>
          <w:sz w:val="24"/>
          <w:szCs w:val="24"/>
        </w:rPr>
        <w:t>Согласны с предложенным проектом Договора</w:t>
      </w:r>
      <w:r w:rsidR="00EC5F37" w:rsidRPr="00C31EF2">
        <w:rPr>
          <w:sz w:val="24"/>
          <w:szCs w:val="24"/>
        </w:rPr>
        <w:t xml:space="preserve">». </w:t>
      </w:r>
    </w:p>
    <w:p w14:paraId="2949801E" w14:textId="7E3B82C4" w:rsidR="00977471" w:rsidRPr="00C31EF2" w:rsidRDefault="00977471" w:rsidP="00C31EF2">
      <w:pPr>
        <w:pStyle w:val="a2"/>
        <w:spacing w:before="0"/>
        <w:rPr>
          <w:sz w:val="24"/>
          <w:szCs w:val="24"/>
        </w:rPr>
      </w:pPr>
      <w:r w:rsidRPr="00C31EF2">
        <w:rPr>
          <w:sz w:val="24"/>
          <w:szCs w:val="24"/>
        </w:rPr>
        <w:t xml:space="preserve">В </w:t>
      </w:r>
      <w:proofErr w:type="gramStart"/>
      <w:r w:rsidRPr="00C31EF2">
        <w:rPr>
          <w:sz w:val="24"/>
          <w:szCs w:val="24"/>
        </w:rPr>
        <w:t>случае</w:t>
      </w:r>
      <w:proofErr w:type="gramEnd"/>
      <w:r w:rsidRPr="00C31EF2">
        <w:rPr>
          <w:sz w:val="24"/>
          <w:szCs w:val="24"/>
        </w:rPr>
        <w:t xml:space="preserve"> наличия у Участника предложений по внесению изменений в проект Договора, </w:t>
      </w:r>
      <w:r w:rsidR="00E92681" w:rsidRPr="00C31EF2">
        <w:rPr>
          <w:sz w:val="24"/>
          <w:szCs w:val="24"/>
        </w:rPr>
        <w:t xml:space="preserve">все условия которого являются для Заказчика существенными, </w:t>
      </w:r>
      <w:r w:rsidRPr="00C31EF2">
        <w:rPr>
          <w:sz w:val="24"/>
          <w:szCs w:val="24"/>
        </w:rPr>
        <w:t xml:space="preserve">Участник должен </w:t>
      </w:r>
      <w:r w:rsidR="007D4245" w:rsidRPr="00C31EF2">
        <w:rPr>
          <w:sz w:val="24"/>
          <w:szCs w:val="24"/>
        </w:rPr>
        <w:t xml:space="preserve">указать их в данном </w:t>
      </w:r>
      <w:r w:rsidR="006F686B" w:rsidRPr="00C31EF2">
        <w:rPr>
          <w:sz w:val="24"/>
          <w:szCs w:val="24"/>
        </w:rPr>
        <w:t>П</w:t>
      </w:r>
      <w:r w:rsidRPr="00C31EF2">
        <w:rPr>
          <w:sz w:val="24"/>
          <w:szCs w:val="24"/>
        </w:rPr>
        <w:t>ротокол</w:t>
      </w:r>
      <w:r w:rsidR="007D4245" w:rsidRPr="00C31EF2">
        <w:rPr>
          <w:sz w:val="24"/>
          <w:szCs w:val="24"/>
        </w:rPr>
        <w:t>е</w:t>
      </w:r>
      <w:r w:rsidRPr="00C31EF2">
        <w:rPr>
          <w:sz w:val="24"/>
          <w:szCs w:val="24"/>
        </w:rPr>
        <w:t xml:space="preserve"> разногласий. Условия Договора будут определяться в </w:t>
      </w:r>
      <w:proofErr w:type="gramStart"/>
      <w:r w:rsidRPr="00C31EF2">
        <w:rPr>
          <w:sz w:val="24"/>
          <w:szCs w:val="24"/>
        </w:rPr>
        <w:t>соответствии</w:t>
      </w:r>
      <w:proofErr w:type="gramEnd"/>
      <w:r w:rsidRPr="00C31EF2">
        <w:rPr>
          <w:sz w:val="24"/>
          <w:szCs w:val="24"/>
        </w:rPr>
        <w:t xml:space="preserve"> с пунктом </w:t>
      </w:r>
      <w:r w:rsidRPr="00C31EF2">
        <w:rPr>
          <w:sz w:val="24"/>
          <w:szCs w:val="24"/>
        </w:rPr>
        <w:fldChar w:fldCharType="begin"/>
      </w:r>
      <w:r w:rsidRPr="00C31EF2">
        <w:rPr>
          <w:sz w:val="24"/>
          <w:szCs w:val="24"/>
        </w:rPr>
        <w:instrText xml:space="preserve"> REF _Ref86827161 \r \h </w:instrText>
      </w:r>
      <w:r w:rsidR="00316117" w:rsidRPr="00C31EF2">
        <w:rPr>
          <w:sz w:val="24"/>
          <w:szCs w:val="24"/>
        </w:rPr>
        <w:instrText xml:space="preserve"> \* MERGEFORMAT </w:instrText>
      </w:r>
      <w:r w:rsidRPr="00C31EF2">
        <w:rPr>
          <w:sz w:val="24"/>
          <w:szCs w:val="24"/>
        </w:rPr>
      </w:r>
      <w:r w:rsidRPr="00C31EF2">
        <w:rPr>
          <w:sz w:val="24"/>
          <w:szCs w:val="24"/>
        </w:rPr>
        <w:fldChar w:fldCharType="separate"/>
      </w:r>
      <w:r w:rsidR="000959B4">
        <w:rPr>
          <w:sz w:val="24"/>
          <w:szCs w:val="24"/>
        </w:rPr>
        <w:t>2.2.3</w:t>
      </w:r>
      <w:r w:rsidRPr="00C31EF2">
        <w:rPr>
          <w:sz w:val="24"/>
          <w:szCs w:val="24"/>
        </w:rPr>
        <w:fldChar w:fldCharType="end"/>
      </w:r>
      <w:r w:rsidRPr="00C31EF2">
        <w:rPr>
          <w:sz w:val="24"/>
          <w:szCs w:val="24"/>
        </w:rPr>
        <w:t>.</w:t>
      </w:r>
    </w:p>
    <w:p w14:paraId="4E93D617" w14:textId="713168DD" w:rsidR="00EC5F37" w:rsidRPr="00C31EF2" w:rsidRDefault="00977471" w:rsidP="00C31EF2">
      <w:pPr>
        <w:pStyle w:val="a2"/>
        <w:spacing w:before="0"/>
        <w:rPr>
          <w:sz w:val="24"/>
          <w:szCs w:val="24"/>
        </w:rPr>
      </w:pPr>
      <w:r w:rsidRPr="00C31EF2">
        <w:rPr>
          <w:sz w:val="24"/>
          <w:szCs w:val="24"/>
        </w:rPr>
        <w:t xml:space="preserve">В </w:t>
      </w:r>
      <w:proofErr w:type="gramStart"/>
      <w:r w:rsidRPr="00C31EF2">
        <w:rPr>
          <w:sz w:val="24"/>
          <w:szCs w:val="24"/>
        </w:rPr>
        <w:t>любом</w:t>
      </w:r>
      <w:proofErr w:type="gramEnd"/>
      <w:r w:rsidRPr="00C31EF2">
        <w:rPr>
          <w:sz w:val="24"/>
          <w:szCs w:val="24"/>
        </w:rPr>
        <w:t xml:space="preserve"> случае Участник должен иметь в виду</w:t>
      </w:r>
      <w:r w:rsidR="003A0274" w:rsidRPr="00C31EF2">
        <w:rPr>
          <w:sz w:val="24"/>
          <w:szCs w:val="24"/>
        </w:rPr>
        <w:t>,</w:t>
      </w:r>
      <w:r w:rsidRPr="00C31EF2">
        <w:rPr>
          <w:sz w:val="24"/>
          <w:szCs w:val="24"/>
        </w:rPr>
        <w:t xml:space="preserve"> что</w:t>
      </w:r>
      <w:r w:rsidR="004301AF" w:rsidRPr="00C31EF2">
        <w:rPr>
          <w:sz w:val="24"/>
          <w:szCs w:val="24"/>
        </w:rPr>
        <w:t xml:space="preserve"> </w:t>
      </w:r>
      <w:r w:rsidRPr="00C31EF2">
        <w:rPr>
          <w:sz w:val="24"/>
          <w:szCs w:val="24"/>
        </w:rPr>
        <w:t xml:space="preserve">предоставление Участником </w:t>
      </w:r>
      <w:r w:rsidR="006F686B" w:rsidRPr="00C31EF2">
        <w:rPr>
          <w:sz w:val="24"/>
          <w:szCs w:val="24"/>
        </w:rPr>
        <w:t>П</w:t>
      </w:r>
      <w:r w:rsidRPr="00C31EF2">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C31EF2">
        <w:rPr>
          <w:sz w:val="24"/>
          <w:szCs w:val="24"/>
        </w:rPr>
        <w:t>заключения Договора</w:t>
      </w:r>
      <w:r w:rsidRPr="00C31EF2">
        <w:rPr>
          <w:sz w:val="24"/>
          <w:szCs w:val="24"/>
        </w:rPr>
        <w:t xml:space="preserve"> для достижения соглашения в отношении изменения этих условий.</w:t>
      </w:r>
    </w:p>
    <w:p w14:paraId="18890E3E" w14:textId="184E1B9A" w:rsidR="00EC5F37" w:rsidRPr="00C31EF2" w:rsidRDefault="00EC5F37" w:rsidP="00C31EF2">
      <w:pPr>
        <w:pStyle w:val="20"/>
        <w:keepNext w:val="0"/>
        <w:pageBreakBefore/>
        <w:widowControl w:val="0"/>
        <w:spacing w:before="0" w:after="0"/>
        <w:rPr>
          <w:sz w:val="24"/>
          <w:szCs w:val="24"/>
        </w:rPr>
      </w:pPr>
      <w:bookmarkStart w:id="925" w:name="_Ref55335823"/>
      <w:bookmarkStart w:id="926" w:name="_Ref55336359"/>
      <w:bookmarkStart w:id="927" w:name="_Toc57314675"/>
      <w:bookmarkStart w:id="928" w:name="_Toc69728989"/>
      <w:bookmarkStart w:id="929" w:name="_Toc772576"/>
      <w:bookmarkEnd w:id="884"/>
      <w:r w:rsidRPr="00C31EF2">
        <w:rPr>
          <w:sz w:val="24"/>
          <w:szCs w:val="24"/>
        </w:rPr>
        <w:lastRenderedPageBreak/>
        <w:t xml:space="preserve">Анкета Участника (форма </w:t>
      </w:r>
      <w:r w:rsidR="00F013F8" w:rsidRPr="00C31EF2">
        <w:rPr>
          <w:sz w:val="24"/>
          <w:szCs w:val="24"/>
        </w:rPr>
        <w:fldChar w:fldCharType="begin"/>
      </w:r>
      <w:r w:rsidR="00F013F8" w:rsidRPr="00C31EF2">
        <w:rPr>
          <w:sz w:val="24"/>
          <w:szCs w:val="24"/>
        </w:rPr>
        <w:instrText xml:space="preserve"> SEQ форма \* ARABIC </w:instrText>
      </w:r>
      <w:r w:rsidR="00F013F8" w:rsidRPr="00C31EF2">
        <w:rPr>
          <w:sz w:val="24"/>
          <w:szCs w:val="24"/>
        </w:rPr>
        <w:fldChar w:fldCharType="separate"/>
      </w:r>
      <w:r w:rsidR="000959B4">
        <w:rPr>
          <w:noProof/>
          <w:sz w:val="24"/>
          <w:szCs w:val="24"/>
        </w:rPr>
        <w:t>7</w:t>
      </w:r>
      <w:r w:rsidR="00F013F8" w:rsidRPr="00C31EF2">
        <w:rPr>
          <w:noProof/>
          <w:sz w:val="24"/>
          <w:szCs w:val="24"/>
        </w:rPr>
        <w:fldChar w:fldCharType="end"/>
      </w:r>
      <w:r w:rsidRPr="00C31EF2">
        <w:rPr>
          <w:sz w:val="24"/>
          <w:szCs w:val="24"/>
        </w:rPr>
        <w:t>)</w:t>
      </w:r>
      <w:bookmarkEnd w:id="925"/>
      <w:bookmarkEnd w:id="926"/>
      <w:bookmarkEnd w:id="927"/>
      <w:bookmarkEnd w:id="928"/>
      <w:bookmarkEnd w:id="929"/>
    </w:p>
    <w:p w14:paraId="5CF42ADA" w14:textId="3DE07FAC" w:rsidR="00EC5F37" w:rsidRPr="00C31EF2" w:rsidRDefault="00EC5F37" w:rsidP="00C31EF2">
      <w:pPr>
        <w:pStyle w:val="23"/>
        <w:spacing w:before="0" w:after="0"/>
        <w:rPr>
          <w:sz w:val="24"/>
          <w:szCs w:val="24"/>
        </w:rPr>
      </w:pPr>
      <w:bookmarkStart w:id="930" w:name="_Toc772577"/>
      <w:r w:rsidRPr="00C31EF2">
        <w:rPr>
          <w:sz w:val="24"/>
          <w:szCs w:val="24"/>
        </w:rPr>
        <w:t>Форма Анкеты Участника</w:t>
      </w:r>
      <w:bookmarkEnd w:id="930"/>
      <w:r w:rsidRPr="00C31EF2">
        <w:rPr>
          <w:sz w:val="24"/>
          <w:szCs w:val="24"/>
        </w:rPr>
        <w:t xml:space="preserve"> </w:t>
      </w:r>
    </w:p>
    <w:p w14:paraId="1E1CCE3B" w14:textId="77777777" w:rsidR="00EC5F37" w:rsidRPr="00C31EF2" w:rsidRDefault="00EC5F37"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p w14:paraId="1D453A3E" w14:textId="635AE279" w:rsidR="00EC5F37" w:rsidRPr="00C31EF2" w:rsidRDefault="00EC5F37" w:rsidP="00C31EF2">
      <w:pPr>
        <w:spacing w:before="0"/>
        <w:jc w:val="left"/>
        <w:rPr>
          <w:sz w:val="24"/>
          <w:szCs w:val="24"/>
        </w:rPr>
      </w:pPr>
      <w:r w:rsidRPr="00C31EF2">
        <w:rPr>
          <w:sz w:val="24"/>
          <w:szCs w:val="24"/>
        </w:rPr>
        <w:t xml:space="preserve">Приложение </w:t>
      </w:r>
      <w:r w:rsidR="00F013F8" w:rsidRPr="00C31EF2">
        <w:rPr>
          <w:sz w:val="24"/>
          <w:szCs w:val="24"/>
        </w:rPr>
        <w:fldChar w:fldCharType="begin"/>
      </w:r>
      <w:r w:rsidR="00F013F8" w:rsidRPr="00C31EF2">
        <w:rPr>
          <w:sz w:val="24"/>
          <w:szCs w:val="24"/>
        </w:rPr>
        <w:instrText xml:space="preserve"> SEQ Приложение \* ARABIC </w:instrText>
      </w:r>
      <w:r w:rsidR="00F013F8" w:rsidRPr="00C31EF2">
        <w:rPr>
          <w:sz w:val="24"/>
          <w:szCs w:val="24"/>
        </w:rPr>
        <w:fldChar w:fldCharType="separate"/>
      </w:r>
      <w:r w:rsidR="000959B4">
        <w:rPr>
          <w:noProof/>
          <w:sz w:val="24"/>
          <w:szCs w:val="24"/>
        </w:rPr>
        <w:t>5</w:t>
      </w:r>
      <w:r w:rsidR="00F013F8" w:rsidRPr="00C31EF2">
        <w:rPr>
          <w:noProof/>
          <w:sz w:val="24"/>
          <w:szCs w:val="24"/>
        </w:rPr>
        <w:fldChar w:fldCharType="end"/>
      </w:r>
      <w:r w:rsidRPr="00C31EF2">
        <w:rPr>
          <w:sz w:val="24"/>
          <w:szCs w:val="24"/>
        </w:rPr>
        <w:t xml:space="preserve"> к письму о подаче оферты</w:t>
      </w:r>
      <w:r w:rsidRPr="00C31EF2">
        <w:rPr>
          <w:sz w:val="24"/>
          <w:szCs w:val="24"/>
        </w:rPr>
        <w:br/>
        <w:t>от «____»</w:t>
      </w:r>
      <w:r w:rsidR="00E00DFD" w:rsidRPr="00C31EF2">
        <w:rPr>
          <w:sz w:val="24"/>
          <w:szCs w:val="24"/>
        </w:rPr>
        <w:t xml:space="preserve"> </w:t>
      </w:r>
      <w:r w:rsidRPr="00C31EF2">
        <w:rPr>
          <w:sz w:val="24"/>
          <w:szCs w:val="24"/>
        </w:rPr>
        <w:t>_____________ </w:t>
      </w:r>
      <w:proofErr w:type="gramStart"/>
      <w:r w:rsidRPr="00C31EF2">
        <w:rPr>
          <w:sz w:val="24"/>
          <w:szCs w:val="24"/>
        </w:rPr>
        <w:t>г</w:t>
      </w:r>
      <w:proofErr w:type="gramEnd"/>
      <w:r w:rsidRPr="00C31EF2">
        <w:rPr>
          <w:sz w:val="24"/>
          <w:szCs w:val="24"/>
        </w:rPr>
        <w:t>. №__________</w:t>
      </w:r>
    </w:p>
    <w:p w14:paraId="03D82F79" w14:textId="77777777" w:rsidR="00EC5F37" w:rsidRPr="00C31EF2" w:rsidRDefault="00EC5F37" w:rsidP="00C31EF2">
      <w:pPr>
        <w:spacing w:before="0"/>
        <w:rPr>
          <w:sz w:val="24"/>
          <w:szCs w:val="24"/>
        </w:rPr>
      </w:pPr>
    </w:p>
    <w:p w14:paraId="17A1EB5C" w14:textId="528AED9B" w:rsidR="00EC5F37" w:rsidRPr="00C31EF2" w:rsidRDefault="00EC5F37" w:rsidP="00C31EF2">
      <w:pPr>
        <w:suppressAutoHyphens/>
        <w:spacing w:before="0"/>
        <w:jc w:val="center"/>
        <w:rPr>
          <w:b/>
          <w:caps/>
          <w:spacing w:val="20"/>
          <w:sz w:val="24"/>
          <w:szCs w:val="24"/>
        </w:rPr>
      </w:pPr>
      <w:r w:rsidRPr="00C31EF2">
        <w:rPr>
          <w:b/>
          <w:caps/>
          <w:spacing w:val="20"/>
          <w:sz w:val="24"/>
          <w:szCs w:val="24"/>
        </w:rPr>
        <w:t xml:space="preserve">Анкета Участника </w:t>
      </w:r>
    </w:p>
    <w:p w14:paraId="39CED6F4" w14:textId="77777777" w:rsidR="00EC5F37" w:rsidRPr="00C31EF2" w:rsidRDefault="00EC5F37" w:rsidP="00C31EF2">
      <w:pPr>
        <w:spacing w:before="0"/>
        <w:rPr>
          <w:sz w:val="24"/>
          <w:szCs w:val="24"/>
        </w:rPr>
      </w:pPr>
    </w:p>
    <w:p w14:paraId="120AB5AE" w14:textId="195FFF2B" w:rsidR="00EC5F37" w:rsidRPr="00C31EF2" w:rsidRDefault="00670366" w:rsidP="00C31EF2">
      <w:pPr>
        <w:spacing w:before="0"/>
        <w:rPr>
          <w:sz w:val="24"/>
          <w:szCs w:val="24"/>
        </w:rPr>
      </w:pPr>
      <w:r w:rsidRPr="00C31EF2">
        <w:rPr>
          <w:sz w:val="24"/>
          <w:szCs w:val="24"/>
        </w:rPr>
        <w:t xml:space="preserve">Наименование и ИНН </w:t>
      </w:r>
      <w:r w:rsidR="00EC5F37" w:rsidRPr="00C31EF2">
        <w:rPr>
          <w:sz w:val="24"/>
          <w:szCs w:val="24"/>
        </w:rPr>
        <w:t>Участника: __</w:t>
      </w:r>
      <w:r w:rsidR="00116ECF">
        <w:rPr>
          <w:sz w:val="24"/>
          <w:szCs w:val="24"/>
        </w:rPr>
        <w:t>_______________________________</w:t>
      </w:r>
    </w:p>
    <w:tbl>
      <w:tblPr>
        <w:tblW w:w="100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056"/>
        <w:gridCol w:w="3322"/>
      </w:tblGrid>
      <w:tr w:rsidR="00EC5F37" w:rsidRPr="00C31EF2" w14:paraId="2ED5D784" w14:textId="77777777" w:rsidTr="00116ECF">
        <w:trPr>
          <w:cantSplit/>
          <w:trHeight w:val="240"/>
          <w:tblHeader/>
        </w:trPr>
        <w:tc>
          <w:tcPr>
            <w:tcW w:w="720" w:type="dxa"/>
            <w:vAlign w:val="center"/>
          </w:tcPr>
          <w:p w14:paraId="3FE889B6" w14:textId="77777777" w:rsidR="00EC5F37" w:rsidRPr="00C31EF2" w:rsidRDefault="00EC5F37" w:rsidP="00C31EF2">
            <w:pPr>
              <w:pStyle w:val="af"/>
              <w:spacing w:before="0" w:after="0"/>
              <w:jc w:val="center"/>
              <w:rPr>
                <w:sz w:val="24"/>
                <w:szCs w:val="24"/>
              </w:rPr>
            </w:pPr>
            <w:r w:rsidRPr="00C31EF2">
              <w:rPr>
                <w:sz w:val="24"/>
                <w:szCs w:val="24"/>
              </w:rPr>
              <w:t xml:space="preserve">№ </w:t>
            </w:r>
            <w:proofErr w:type="gramStart"/>
            <w:r w:rsidRPr="00C31EF2">
              <w:rPr>
                <w:sz w:val="24"/>
                <w:szCs w:val="24"/>
              </w:rPr>
              <w:t>п</w:t>
            </w:r>
            <w:proofErr w:type="gramEnd"/>
            <w:r w:rsidRPr="00C31EF2">
              <w:rPr>
                <w:sz w:val="24"/>
                <w:szCs w:val="24"/>
              </w:rPr>
              <w:t>/п</w:t>
            </w:r>
          </w:p>
        </w:tc>
        <w:tc>
          <w:tcPr>
            <w:tcW w:w="6056" w:type="dxa"/>
            <w:vAlign w:val="center"/>
          </w:tcPr>
          <w:p w14:paraId="56F7D91E" w14:textId="77777777" w:rsidR="00EC5F37" w:rsidRPr="00C31EF2" w:rsidRDefault="00EC5F37" w:rsidP="00C31EF2">
            <w:pPr>
              <w:pStyle w:val="af"/>
              <w:spacing w:before="0" w:after="0"/>
              <w:jc w:val="center"/>
              <w:rPr>
                <w:sz w:val="24"/>
                <w:szCs w:val="24"/>
              </w:rPr>
            </w:pPr>
            <w:r w:rsidRPr="00C31EF2">
              <w:rPr>
                <w:sz w:val="24"/>
                <w:szCs w:val="24"/>
              </w:rPr>
              <w:t>Наименование</w:t>
            </w:r>
          </w:p>
        </w:tc>
        <w:tc>
          <w:tcPr>
            <w:tcW w:w="3322" w:type="dxa"/>
            <w:vAlign w:val="center"/>
          </w:tcPr>
          <w:p w14:paraId="7D51311B" w14:textId="1B32DCDD" w:rsidR="00EC5F37" w:rsidRPr="00C31EF2" w:rsidRDefault="00EC5F37" w:rsidP="00C31EF2">
            <w:pPr>
              <w:pStyle w:val="af"/>
              <w:spacing w:before="0" w:after="0"/>
              <w:jc w:val="center"/>
              <w:rPr>
                <w:sz w:val="24"/>
                <w:szCs w:val="24"/>
              </w:rPr>
            </w:pPr>
            <w:r w:rsidRPr="00C31EF2">
              <w:rPr>
                <w:sz w:val="24"/>
                <w:szCs w:val="24"/>
              </w:rPr>
              <w:t xml:space="preserve">Сведения об Участнике </w:t>
            </w:r>
            <w:r w:rsidRPr="00C31EF2">
              <w:rPr>
                <w:sz w:val="24"/>
                <w:szCs w:val="24"/>
              </w:rPr>
              <w:br/>
            </w:r>
            <w:r w:rsidRPr="00C31EF2">
              <w:rPr>
                <w:i/>
                <w:sz w:val="24"/>
                <w:szCs w:val="24"/>
                <w:highlight w:val="lightGray"/>
                <w:shd w:val="clear" w:color="auto" w:fill="BFBFBF" w:themeFill="background1" w:themeFillShade="BF"/>
              </w:rPr>
              <w:t>(заполняется Участником)</w:t>
            </w:r>
          </w:p>
        </w:tc>
      </w:tr>
      <w:tr w:rsidR="00845F06" w:rsidRPr="00C31EF2" w14:paraId="4FD62BF8" w14:textId="77777777" w:rsidTr="00116ECF">
        <w:trPr>
          <w:cantSplit/>
        </w:trPr>
        <w:tc>
          <w:tcPr>
            <w:tcW w:w="720" w:type="dxa"/>
          </w:tcPr>
          <w:p w14:paraId="5CB99C6C" w14:textId="77777777" w:rsidR="00845F06" w:rsidRPr="00C31EF2" w:rsidRDefault="00845F06" w:rsidP="00C31EF2">
            <w:pPr>
              <w:numPr>
                <w:ilvl w:val="0"/>
                <w:numId w:val="3"/>
              </w:numPr>
              <w:spacing w:before="0"/>
              <w:ind w:left="0" w:firstLine="0"/>
              <w:jc w:val="left"/>
              <w:rPr>
                <w:sz w:val="24"/>
                <w:szCs w:val="24"/>
              </w:rPr>
            </w:pPr>
          </w:p>
        </w:tc>
        <w:tc>
          <w:tcPr>
            <w:tcW w:w="6056" w:type="dxa"/>
          </w:tcPr>
          <w:p w14:paraId="57B2C149" w14:textId="66142535" w:rsidR="00845F06" w:rsidRPr="00C31EF2" w:rsidRDefault="00845F06" w:rsidP="00C31EF2">
            <w:pPr>
              <w:pStyle w:val="af2"/>
              <w:spacing w:before="0" w:after="0"/>
              <w:jc w:val="both"/>
              <w:rPr>
                <w:szCs w:val="24"/>
              </w:rPr>
            </w:pPr>
            <w:r w:rsidRPr="00C31EF2">
              <w:rPr>
                <w:szCs w:val="24"/>
              </w:rPr>
              <w:t>Полное наименование Участника с указанием организационно-правовой формы</w:t>
            </w:r>
          </w:p>
        </w:tc>
        <w:tc>
          <w:tcPr>
            <w:tcW w:w="3322" w:type="dxa"/>
          </w:tcPr>
          <w:p w14:paraId="7FADF67E" w14:textId="77777777" w:rsidR="00845F06" w:rsidRPr="00C31EF2" w:rsidRDefault="00845F06" w:rsidP="00C31EF2">
            <w:pPr>
              <w:pStyle w:val="af2"/>
              <w:spacing w:before="0" w:after="0"/>
              <w:rPr>
                <w:szCs w:val="24"/>
              </w:rPr>
            </w:pPr>
          </w:p>
        </w:tc>
      </w:tr>
      <w:tr w:rsidR="00845F06" w:rsidRPr="00C31EF2" w14:paraId="30A8659E" w14:textId="77777777" w:rsidTr="00116ECF">
        <w:trPr>
          <w:cantSplit/>
        </w:trPr>
        <w:tc>
          <w:tcPr>
            <w:tcW w:w="720" w:type="dxa"/>
          </w:tcPr>
          <w:p w14:paraId="7DB54186" w14:textId="77777777" w:rsidR="00845F06" w:rsidRPr="00C31EF2" w:rsidRDefault="00845F06" w:rsidP="00C31EF2">
            <w:pPr>
              <w:numPr>
                <w:ilvl w:val="0"/>
                <w:numId w:val="3"/>
              </w:numPr>
              <w:spacing w:before="0"/>
              <w:ind w:left="0" w:firstLine="0"/>
              <w:jc w:val="left"/>
              <w:rPr>
                <w:sz w:val="24"/>
                <w:szCs w:val="24"/>
              </w:rPr>
            </w:pPr>
          </w:p>
        </w:tc>
        <w:tc>
          <w:tcPr>
            <w:tcW w:w="6056" w:type="dxa"/>
          </w:tcPr>
          <w:p w14:paraId="2D9F9E67" w14:textId="4400A3DD" w:rsidR="00845F06" w:rsidRPr="00C31EF2" w:rsidRDefault="00845F06" w:rsidP="00C31EF2">
            <w:pPr>
              <w:pStyle w:val="af2"/>
              <w:spacing w:before="0" w:after="0"/>
              <w:jc w:val="both"/>
              <w:rPr>
                <w:szCs w:val="24"/>
              </w:rPr>
            </w:pPr>
            <w:r w:rsidRPr="00C31EF2">
              <w:rPr>
                <w:szCs w:val="24"/>
              </w:rPr>
              <w:t>Сокращенное наименование Участника с указанием организационно-правовой формы</w:t>
            </w:r>
          </w:p>
        </w:tc>
        <w:tc>
          <w:tcPr>
            <w:tcW w:w="3322" w:type="dxa"/>
          </w:tcPr>
          <w:p w14:paraId="5F8C9E79" w14:textId="77777777" w:rsidR="00845F06" w:rsidRPr="00C31EF2" w:rsidRDefault="00845F06" w:rsidP="00C31EF2">
            <w:pPr>
              <w:pStyle w:val="af2"/>
              <w:spacing w:before="0" w:after="0"/>
              <w:rPr>
                <w:szCs w:val="24"/>
              </w:rPr>
            </w:pPr>
          </w:p>
        </w:tc>
      </w:tr>
      <w:tr w:rsidR="007D41EF" w:rsidRPr="00C31EF2" w14:paraId="047B8048" w14:textId="77777777" w:rsidTr="00116ECF">
        <w:trPr>
          <w:cantSplit/>
        </w:trPr>
        <w:tc>
          <w:tcPr>
            <w:tcW w:w="720" w:type="dxa"/>
          </w:tcPr>
          <w:p w14:paraId="6661AE05" w14:textId="77777777" w:rsidR="007D41EF" w:rsidRPr="00C31EF2" w:rsidRDefault="007D41EF" w:rsidP="00C31EF2">
            <w:pPr>
              <w:numPr>
                <w:ilvl w:val="0"/>
                <w:numId w:val="3"/>
              </w:numPr>
              <w:spacing w:before="0"/>
              <w:ind w:left="0" w:firstLine="0"/>
              <w:jc w:val="left"/>
              <w:rPr>
                <w:sz w:val="24"/>
                <w:szCs w:val="24"/>
              </w:rPr>
            </w:pPr>
          </w:p>
        </w:tc>
        <w:tc>
          <w:tcPr>
            <w:tcW w:w="6056" w:type="dxa"/>
          </w:tcPr>
          <w:p w14:paraId="4C5DE95B" w14:textId="50082928" w:rsidR="007D41EF" w:rsidRPr="00C31EF2" w:rsidRDefault="007D41EF" w:rsidP="00C31EF2">
            <w:pPr>
              <w:pStyle w:val="af2"/>
              <w:spacing w:before="0" w:after="0"/>
              <w:jc w:val="both"/>
              <w:rPr>
                <w:szCs w:val="24"/>
              </w:rPr>
            </w:pPr>
            <w:r w:rsidRPr="00C31EF2">
              <w:rPr>
                <w:szCs w:val="24"/>
              </w:rPr>
              <w:t xml:space="preserve">Принадлежность к субъектам </w:t>
            </w:r>
            <w:r w:rsidR="000D0A1B" w:rsidRPr="00C31EF2">
              <w:rPr>
                <w:szCs w:val="24"/>
              </w:rPr>
              <w:t>МСП</w:t>
            </w:r>
          </w:p>
        </w:tc>
        <w:tc>
          <w:tcPr>
            <w:tcW w:w="3322" w:type="dxa"/>
          </w:tcPr>
          <w:p w14:paraId="49CE2558" w14:textId="77777777" w:rsidR="007D41EF" w:rsidRPr="00C31EF2" w:rsidRDefault="007D41EF" w:rsidP="00C31EF2">
            <w:pPr>
              <w:pStyle w:val="af2"/>
              <w:spacing w:before="0" w:after="0"/>
              <w:rPr>
                <w:szCs w:val="24"/>
              </w:rPr>
            </w:pPr>
          </w:p>
        </w:tc>
      </w:tr>
      <w:tr w:rsidR="00845F06" w:rsidRPr="00C31EF2" w14:paraId="7878E19E" w14:textId="77777777" w:rsidTr="00116ECF">
        <w:trPr>
          <w:cantSplit/>
        </w:trPr>
        <w:tc>
          <w:tcPr>
            <w:tcW w:w="720" w:type="dxa"/>
          </w:tcPr>
          <w:p w14:paraId="5B7E6C84" w14:textId="77777777" w:rsidR="00845F06" w:rsidRPr="00C31EF2" w:rsidRDefault="00845F06" w:rsidP="00C31EF2">
            <w:pPr>
              <w:numPr>
                <w:ilvl w:val="0"/>
                <w:numId w:val="3"/>
              </w:numPr>
              <w:spacing w:before="0"/>
              <w:ind w:left="0" w:firstLine="0"/>
              <w:jc w:val="left"/>
              <w:rPr>
                <w:sz w:val="24"/>
                <w:szCs w:val="24"/>
              </w:rPr>
            </w:pPr>
          </w:p>
        </w:tc>
        <w:tc>
          <w:tcPr>
            <w:tcW w:w="6056" w:type="dxa"/>
          </w:tcPr>
          <w:p w14:paraId="1C15FB04" w14:textId="49E27104" w:rsidR="00845F06" w:rsidRPr="00C31EF2" w:rsidRDefault="00845F06" w:rsidP="00C31EF2">
            <w:pPr>
              <w:pStyle w:val="af2"/>
              <w:spacing w:before="0" w:after="0"/>
              <w:jc w:val="both"/>
              <w:rPr>
                <w:szCs w:val="24"/>
              </w:rPr>
            </w:pPr>
            <w:r w:rsidRPr="00C31EF2">
              <w:rPr>
                <w:szCs w:val="24"/>
              </w:rPr>
              <w:t>Свидетельство о внесении в ЕГРЮЛ / ЕГРИП (дата и номер, кем выдано) либо паспортные данные (для физических лиц)</w:t>
            </w:r>
          </w:p>
        </w:tc>
        <w:tc>
          <w:tcPr>
            <w:tcW w:w="3322" w:type="dxa"/>
          </w:tcPr>
          <w:p w14:paraId="124B93FC" w14:textId="77777777" w:rsidR="00845F06" w:rsidRPr="00C31EF2" w:rsidRDefault="00845F06" w:rsidP="00C31EF2">
            <w:pPr>
              <w:pStyle w:val="af2"/>
              <w:spacing w:before="0" w:after="0"/>
              <w:rPr>
                <w:szCs w:val="24"/>
              </w:rPr>
            </w:pPr>
          </w:p>
        </w:tc>
      </w:tr>
      <w:tr w:rsidR="005B0194" w:rsidRPr="00C31EF2" w14:paraId="04CA44A2" w14:textId="77777777" w:rsidTr="00116ECF">
        <w:trPr>
          <w:cantSplit/>
        </w:trPr>
        <w:tc>
          <w:tcPr>
            <w:tcW w:w="720" w:type="dxa"/>
          </w:tcPr>
          <w:p w14:paraId="10F4FF6F" w14:textId="77777777" w:rsidR="005B0194" w:rsidRPr="00C31EF2" w:rsidRDefault="005B0194" w:rsidP="00C31EF2">
            <w:pPr>
              <w:numPr>
                <w:ilvl w:val="0"/>
                <w:numId w:val="3"/>
              </w:numPr>
              <w:spacing w:before="0"/>
              <w:ind w:left="0" w:firstLine="0"/>
              <w:jc w:val="left"/>
              <w:rPr>
                <w:sz w:val="24"/>
                <w:szCs w:val="24"/>
              </w:rPr>
            </w:pPr>
          </w:p>
        </w:tc>
        <w:tc>
          <w:tcPr>
            <w:tcW w:w="6056" w:type="dxa"/>
          </w:tcPr>
          <w:p w14:paraId="21F7FE6C" w14:textId="77777777" w:rsidR="005B0194" w:rsidRPr="00C31EF2" w:rsidRDefault="005B0194" w:rsidP="00C31EF2">
            <w:pPr>
              <w:pStyle w:val="af2"/>
              <w:spacing w:before="0" w:after="0"/>
              <w:jc w:val="both"/>
              <w:rPr>
                <w:szCs w:val="24"/>
              </w:rPr>
            </w:pPr>
            <w:r w:rsidRPr="00C31EF2">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322" w:type="dxa"/>
          </w:tcPr>
          <w:p w14:paraId="41E83872" w14:textId="77777777" w:rsidR="005B0194" w:rsidRPr="00C31EF2" w:rsidRDefault="005B0194" w:rsidP="00C31EF2">
            <w:pPr>
              <w:pStyle w:val="af2"/>
              <w:spacing w:before="0" w:after="0"/>
              <w:rPr>
                <w:szCs w:val="24"/>
              </w:rPr>
            </w:pPr>
          </w:p>
        </w:tc>
      </w:tr>
      <w:tr w:rsidR="00EC5F37" w:rsidRPr="00C31EF2" w14:paraId="6D460174" w14:textId="77777777" w:rsidTr="00116ECF">
        <w:trPr>
          <w:cantSplit/>
        </w:trPr>
        <w:tc>
          <w:tcPr>
            <w:tcW w:w="720" w:type="dxa"/>
          </w:tcPr>
          <w:p w14:paraId="62268274" w14:textId="77777777" w:rsidR="00EC5F37" w:rsidRPr="00C31EF2" w:rsidRDefault="00EC5F37" w:rsidP="00C31EF2">
            <w:pPr>
              <w:numPr>
                <w:ilvl w:val="0"/>
                <w:numId w:val="3"/>
              </w:numPr>
              <w:spacing w:before="0"/>
              <w:ind w:left="0" w:firstLine="0"/>
              <w:jc w:val="left"/>
              <w:rPr>
                <w:sz w:val="24"/>
                <w:szCs w:val="24"/>
              </w:rPr>
            </w:pPr>
          </w:p>
        </w:tc>
        <w:tc>
          <w:tcPr>
            <w:tcW w:w="6056" w:type="dxa"/>
          </w:tcPr>
          <w:p w14:paraId="7A67882F" w14:textId="7CB9C133" w:rsidR="00EC5F37" w:rsidRPr="00C31EF2" w:rsidRDefault="00EC5F37" w:rsidP="00C31EF2">
            <w:pPr>
              <w:pStyle w:val="af2"/>
              <w:spacing w:before="0" w:after="0"/>
              <w:jc w:val="both"/>
              <w:rPr>
                <w:szCs w:val="24"/>
              </w:rPr>
            </w:pPr>
            <w:r w:rsidRPr="00C31EF2">
              <w:rPr>
                <w:szCs w:val="24"/>
              </w:rPr>
              <w:t>ИНН Участника</w:t>
            </w:r>
          </w:p>
        </w:tc>
        <w:tc>
          <w:tcPr>
            <w:tcW w:w="3322" w:type="dxa"/>
          </w:tcPr>
          <w:p w14:paraId="70E0706D" w14:textId="77777777" w:rsidR="00EC5F37" w:rsidRPr="00C31EF2" w:rsidRDefault="00EC5F37" w:rsidP="00C31EF2">
            <w:pPr>
              <w:pStyle w:val="af2"/>
              <w:spacing w:before="0" w:after="0"/>
              <w:rPr>
                <w:szCs w:val="24"/>
              </w:rPr>
            </w:pPr>
          </w:p>
        </w:tc>
      </w:tr>
      <w:tr w:rsidR="0057735C" w:rsidRPr="00C31EF2" w14:paraId="4C1674C1" w14:textId="77777777" w:rsidTr="00116ECF">
        <w:trPr>
          <w:cantSplit/>
        </w:trPr>
        <w:tc>
          <w:tcPr>
            <w:tcW w:w="720" w:type="dxa"/>
          </w:tcPr>
          <w:p w14:paraId="31B2A2B9" w14:textId="77777777" w:rsidR="0057735C" w:rsidRPr="00C31EF2" w:rsidRDefault="0057735C" w:rsidP="00C31EF2">
            <w:pPr>
              <w:numPr>
                <w:ilvl w:val="0"/>
                <w:numId w:val="3"/>
              </w:numPr>
              <w:spacing w:before="0"/>
              <w:ind w:left="0" w:firstLine="0"/>
              <w:jc w:val="left"/>
              <w:rPr>
                <w:sz w:val="24"/>
                <w:szCs w:val="24"/>
              </w:rPr>
            </w:pPr>
          </w:p>
        </w:tc>
        <w:tc>
          <w:tcPr>
            <w:tcW w:w="6056" w:type="dxa"/>
          </w:tcPr>
          <w:p w14:paraId="2D19561F" w14:textId="7D35B55D" w:rsidR="0057735C" w:rsidRPr="00C31EF2" w:rsidRDefault="0057735C" w:rsidP="00C31EF2">
            <w:pPr>
              <w:pStyle w:val="af2"/>
              <w:spacing w:before="0" w:after="0"/>
              <w:jc w:val="both"/>
              <w:rPr>
                <w:szCs w:val="24"/>
              </w:rPr>
            </w:pPr>
            <w:r w:rsidRPr="00C31EF2">
              <w:rPr>
                <w:szCs w:val="24"/>
              </w:rPr>
              <w:t>КПП Участника</w:t>
            </w:r>
          </w:p>
        </w:tc>
        <w:tc>
          <w:tcPr>
            <w:tcW w:w="3322" w:type="dxa"/>
          </w:tcPr>
          <w:p w14:paraId="40099E9B" w14:textId="77777777" w:rsidR="0057735C" w:rsidRPr="00C31EF2" w:rsidRDefault="0057735C" w:rsidP="00C31EF2">
            <w:pPr>
              <w:pStyle w:val="af2"/>
              <w:spacing w:before="0" w:after="0"/>
              <w:rPr>
                <w:szCs w:val="24"/>
              </w:rPr>
            </w:pPr>
          </w:p>
        </w:tc>
      </w:tr>
      <w:tr w:rsidR="0057735C" w:rsidRPr="00C31EF2" w14:paraId="5456BF27" w14:textId="77777777" w:rsidTr="00116ECF">
        <w:trPr>
          <w:cantSplit/>
        </w:trPr>
        <w:tc>
          <w:tcPr>
            <w:tcW w:w="720" w:type="dxa"/>
          </w:tcPr>
          <w:p w14:paraId="1489DECA" w14:textId="77777777" w:rsidR="0057735C" w:rsidRPr="00C31EF2" w:rsidRDefault="0057735C" w:rsidP="00C31EF2">
            <w:pPr>
              <w:numPr>
                <w:ilvl w:val="0"/>
                <w:numId w:val="3"/>
              </w:numPr>
              <w:spacing w:before="0"/>
              <w:ind w:left="0" w:firstLine="0"/>
              <w:jc w:val="left"/>
              <w:rPr>
                <w:sz w:val="24"/>
                <w:szCs w:val="24"/>
              </w:rPr>
            </w:pPr>
          </w:p>
        </w:tc>
        <w:tc>
          <w:tcPr>
            <w:tcW w:w="6056" w:type="dxa"/>
          </w:tcPr>
          <w:p w14:paraId="0834BA96" w14:textId="107BAA19" w:rsidR="0057735C" w:rsidRPr="00C31EF2" w:rsidRDefault="0057735C" w:rsidP="00C31EF2">
            <w:pPr>
              <w:pStyle w:val="af2"/>
              <w:spacing w:before="0" w:after="0"/>
              <w:jc w:val="both"/>
              <w:rPr>
                <w:szCs w:val="24"/>
              </w:rPr>
            </w:pPr>
            <w:r w:rsidRPr="00C31EF2">
              <w:rPr>
                <w:szCs w:val="24"/>
              </w:rPr>
              <w:t>ОГРН Участника</w:t>
            </w:r>
          </w:p>
        </w:tc>
        <w:tc>
          <w:tcPr>
            <w:tcW w:w="3322" w:type="dxa"/>
          </w:tcPr>
          <w:p w14:paraId="69E6BFBE" w14:textId="77777777" w:rsidR="0057735C" w:rsidRPr="00C31EF2" w:rsidRDefault="0057735C" w:rsidP="00C31EF2">
            <w:pPr>
              <w:pStyle w:val="af2"/>
              <w:spacing w:before="0" w:after="0"/>
              <w:rPr>
                <w:szCs w:val="24"/>
              </w:rPr>
            </w:pPr>
          </w:p>
        </w:tc>
      </w:tr>
      <w:tr w:rsidR="0006354D" w:rsidRPr="00C31EF2" w14:paraId="765304E0" w14:textId="77777777" w:rsidTr="00116ECF">
        <w:trPr>
          <w:cantSplit/>
        </w:trPr>
        <w:tc>
          <w:tcPr>
            <w:tcW w:w="720" w:type="dxa"/>
          </w:tcPr>
          <w:p w14:paraId="1EF020EC" w14:textId="77777777" w:rsidR="0006354D" w:rsidRPr="00C31EF2" w:rsidRDefault="0006354D" w:rsidP="00C31EF2">
            <w:pPr>
              <w:numPr>
                <w:ilvl w:val="0"/>
                <w:numId w:val="3"/>
              </w:numPr>
              <w:spacing w:before="0"/>
              <w:ind w:left="0" w:firstLine="0"/>
              <w:jc w:val="left"/>
              <w:rPr>
                <w:sz w:val="24"/>
                <w:szCs w:val="24"/>
              </w:rPr>
            </w:pPr>
          </w:p>
        </w:tc>
        <w:tc>
          <w:tcPr>
            <w:tcW w:w="6056" w:type="dxa"/>
          </w:tcPr>
          <w:p w14:paraId="7D2BCAD5" w14:textId="7339378D" w:rsidR="0006354D" w:rsidRPr="00C31EF2" w:rsidRDefault="0006354D" w:rsidP="00C31EF2">
            <w:pPr>
              <w:pStyle w:val="af2"/>
              <w:spacing w:before="0" w:after="0"/>
              <w:jc w:val="both"/>
              <w:rPr>
                <w:szCs w:val="24"/>
              </w:rPr>
            </w:pPr>
            <w:r w:rsidRPr="00C31EF2">
              <w:rPr>
                <w:szCs w:val="24"/>
              </w:rPr>
              <w:t>ОКПО Участника</w:t>
            </w:r>
          </w:p>
        </w:tc>
        <w:tc>
          <w:tcPr>
            <w:tcW w:w="3322" w:type="dxa"/>
          </w:tcPr>
          <w:p w14:paraId="14114A10" w14:textId="77777777" w:rsidR="0006354D" w:rsidRPr="00C31EF2" w:rsidRDefault="0006354D" w:rsidP="00C31EF2">
            <w:pPr>
              <w:pStyle w:val="af2"/>
              <w:spacing w:before="0" w:after="0"/>
              <w:rPr>
                <w:szCs w:val="24"/>
              </w:rPr>
            </w:pPr>
          </w:p>
        </w:tc>
      </w:tr>
      <w:tr w:rsidR="0006354D" w:rsidRPr="00C31EF2" w14:paraId="4866BF20" w14:textId="77777777" w:rsidTr="00116ECF">
        <w:trPr>
          <w:cantSplit/>
        </w:trPr>
        <w:tc>
          <w:tcPr>
            <w:tcW w:w="720" w:type="dxa"/>
          </w:tcPr>
          <w:p w14:paraId="69EF0700" w14:textId="77777777" w:rsidR="0006354D" w:rsidRPr="00C31EF2" w:rsidRDefault="0006354D" w:rsidP="00C31EF2">
            <w:pPr>
              <w:numPr>
                <w:ilvl w:val="0"/>
                <w:numId w:val="3"/>
              </w:numPr>
              <w:spacing w:before="0"/>
              <w:ind w:left="0" w:firstLine="0"/>
              <w:jc w:val="left"/>
              <w:rPr>
                <w:sz w:val="24"/>
                <w:szCs w:val="24"/>
              </w:rPr>
            </w:pPr>
          </w:p>
        </w:tc>
        <w:tc>
          <w:tcPr>
            <w:tcW w:w="6056" w:type="dxa"/>
          </w:tcPr>
          <w:p w14:paraId="11EC6E22" w14:textId="75151E72" w:rsidR="0006354D" w:rsidRPr="00C31EF2" w:rsidRDefault="0006354D" w:rsidP="00C31EF2">
            <w:pPr>
              <w:pStyle w:val="af2"/>
              <w:spacing w:before="0" w:after="0"/>
              <w:jc w:val="both"/>
              <w:rPr>
                <w:szCs w:val="24"/>
              </w:rPr>
            </w:pPr>
            <w:r w:rsidRPr="00C31EF2">
              <w:rPr>
                <w:szCs w:val="24"/>
              </w:rPr>
              <w:t>ОКТМО Участника</w:t>
            </w:r>
          </w:p>
        </w:tc>
        <w:tc>
          <w:tcPr>
            <w:tcW w:w="3322" w:type="dxa"/>
          </w:tcPr>
          <w:p w14:paraId="3649CDBE" w14:textId="77777777" w:rsidR="0006354D" w:rsidRPr="00C31EF2" w:rsidRDefault="0006354D" w:rsidP="00C31EF2">
            <w:pPr>
              <w:pStyle w:val="af2"/>
              <w:spacing w:before="0" w:after="0"/>
              <w:rPr>
                <w:szCs w:val="24"/>
              </w:rPr>
            </w:pPr>
          </w:p>
        </w:tc>
      </w:tr>
      <w:tr w:rsidR="00273A92" w:rsidRPr="00C31EF2" w14:paraId="5397A465" w14:textId="77777777" w:rsidTr="00116ECF">
        <w:trPr>
          <w:cantSplit/>
        </w:trPr>
        <w:tc>
          <w:tcPr>
            <w:tcW w:w="720" w:type="dxa"/>
          </w:tcPr>
          <w:p w14:paraId="28BF04F2" w14:textId="77777777" w:rsidR="00273A92" w:rsidRPr="00C31EF2" w:rsidRDefault="00273A92" w:rsidP="00C31EF2">
            <w:pPr>
              <w:numPr>
                <w:ilvl w:val="0"/>
                <w:numId w:val="3"/>
              </w:numPr>
              <w:spacing w:before="0"/>
              <w:ind w:left="0" w:firstLine="0"/>
              <w:jc w:val="left"/>
              <w:rPr>
                <w:sz w:val="24"/>
                <w:szCs w:val="24"/>
              </w:rPr>
            </w:pPr>
          </w:p>
        </w:tc>
        <w:tc>
          <w:tcPr>
            <w:tcW w:w="6056" w:type="dxa"/>
          </w:tcPr>
          <w:p w14:paraId="432D74FB" w14:textId="77777777" w:rsidR="00273A92" w:rsidRPr="00C31EF2" w:rsidRDefault="007D5454" w:rsidP="00C31EF2">
            <w:pPr>
              <w:pStyle w:val="af2"/>
              <w:spacing w:before="0" w:after="0"/>
              <w:jc w:val="both"/>
              <w:rPr>
                <w:szCs w:val="24"/>
              </w:rPr>
            </w:pPr>
            <w:r w:rsidRPr="00C31EF2">
              <w:rPr>
                <w:szCs w:val="24"/>
              </w:rPr>
              <w:t>М</w:t>
            </w:r>
            <w:r w:rsidR="00273A92" w:rsidRPr="00C31EF2">
              <w:rPr>
                <w:szCs w:val="24"/>
              </w:rPr>
              <w:t>есто</w:t>
            </w:r>
            <w:r w:rsidRPr="00C31EF2">
              <w:rPr>
                <w:szCs w:val="24"/>
              </w:rPr>
              <w:t xml:space="preserve"> </w:t>
            </w:r>
            <w:r w:rsidR="00273A92" w:rsidRPr="00C31EF2">
              <w:rPr>
                <w:szCs w:val="24"/>
              </w:rPr>
              <w:t>нахождения</w:t>
            </w:r>
          </w:p>
        </w:tc>
        <w:tc>
          <w:tcPr>
            <w:tcW w:w="3322" w:type="dxa"/>
          </w:tcPr>
          <w:p w14:paraId="41ED9C72" w14:textId="77777777" w:rsidR="00273A92" w:rsidRPr="00C31EF2" w:rsidRDefault="00273A92" w:rsidP="00C31EF2">
            <w:pPr>
              <w:pStyle w:val="af2"/>
              <w:spacing w:before="0" w:after="0"/>
              <w:rPr>
                <w:szCs w:val="24"/>
              </w:rPr>
            </w:pPr>
          </w:p>
        </w:tc>
      </w:tr>
      <w:tr w:rsidR="0057735C" w:rsidRPr="00C31EF2" w14:paraId="27DAB8A7" w14:textId="77777777" w:rsidTr="00116ECF">
        <w:trPr>
          <w:cantSplit/>
        </w:trPr>
        <w:tc>
          <w:tcPr>
            <w:tcW w:w="720" w:type="dxa"/>
          </w:tcPr>
          <w:p w14:paraId="7B8A8E81" w14:textId="77777777" w:rsidR="0057735C" w:rsidRPr="00C31EF2" w:rsidRDefault="0057735C" w:rsidP="00C31EF2">
            <w:pPr>
              <w:numPr>
                <w:ilvl w:val="0"/>
                <w:numId w:val="3"/>
              </w:numPr>
              <w:spacing w:before="0"/>
              <w:ind w:left="0" w:firstLine="0"/>
              <w:jc w:val="left"/>
              <w:rPr>
                <w:sz w:val="24"/>
                <w:szCs w:val="24"/>
              </w:rPr>
            </w:pPr>
          </w:p>
        </w:tc>
        <w:tc>
          <w:tcPr>
            <w:tcW w:w="6056" w:type="dxa"/>
          </w:tcPr>
          <w:p w14:paraId="0D89E693" w14:textId="77777777" w:rsidR="0057735C" w:rsidRPr="00C31EF2" w:rsidRDefault="0057735C" w:rsidP="00C31EF2">
            <w:pPr>
              <w:pStyle w:val="af2"/>
              <w:spacing w:before="0" w:after="0"/>
              <w:jc w:val="both"/>
              <w:rPr>
                <w:szCs w:val="24"/>
              </w:rPr>
            </w:pPr>
            <w:r w:rsidRPr="00C31EF2">
              <w:rPr>
                <w:szCs w:val="24"/>
              </w:rPr>
              <w:t>Почтовый адрес</w:t>
            </w:r>
          </w:p>
        </w:tc>
        <w:tc>
          <w:tcPr>
            <w:tcW w:w="3322" w:type="dxa"/>
          </w:tcPr>
          <w:p w14:paraId="7E5F44AE" w14:textId="77777777" w:rsidR="0057735C" w:rsidRPr="00C31EF2" w:rsidRDefault="0057735C" w:rsidP="00C31EF2">
            <w:pPr>
              <w:pStyle w:val="af2"/>
              <w:spacing w:before="0" w:after="0"/>
              <w:rPr>
                <w:szCs w:val="24"/>
              </w:rPr>
            </w:pPr>
          </w:p>
        </w:tc>
      </w:tr>
      <w:tr w:rsidR="0057735C" w:rsidRPr="00C31EF2" w14:paraId="2F3FA6F4" w14:textId="77777777" w:rsidTr="00116ECF">
        <w:trPr>
          <w:cantSplit/>
        </w:trPr>
        <w:tc>
          <w:tcPr>
            <w:tcW w:w="720" w:type="dxa"/>
          </w:tcPr>
          <w:p w14:paraId="0CEAB8CF" w14:textId="77777777" w:rsidR="0057735C" w:rsidRPr="00C31EF2" w:rsidRDefault="0057735C" w:rsidP="00C31EF2">
            <w:pPr>
              <w:numPr>
                <w:ilvl w:val="0"/>
                <w:numId w:val="3"/>
              </w:numPr>
              <w:spacing w:before="0"/>
              <w:ind w:left="0" w:firstLine="0"/>
              <w:jc w:val="left"/>
              <w:rPr>
                <w:sz w:val="24"/>
                <w:szCs w:val="24"/>
              </w:rPr>
            </w:pPr>
          </w:p>
        </w:tc>
        <w:tc>
          <w:tcPr>
            <w:tcW w:w="6056" w:type="dxa"/>
          </w:tcPr>
          <w:p w14:paraId="23C0A462" w14:textId="77777777" w:rsidR="0057735C" w:rsidRPr="00C31EF2" w:rsidRDefault="0057735C" w:rsidP="00C31EF2">
            <w:pPr>
              <w:pStyle w:val="af2"/>
              <w:spacing w:before="0" w:after="0"/>
              <w:jc w:val="both"/>
              <w:rPr>
                <w:szCs w:val="24"/>
              </w:rPr>
            </w:pPr>
            <w:r w:rsidRPr="00C31EF2">
              <w:rPr>
                <w:szCs w:val="24"/>
              </w:rPr>
              <w:t>Филиалы: перечислить наименования и почтовые адреса</w:t>
            </w:r>
          </w:p>
        </w:tc>
        <w:tc>
          <w:tcPr>
            <w:tcW w:w="3322" w:type="dxa"/>
          </w:tcPr>
          <w:p w14:paraId="306F0C82" w14:textId="77777777" w:rsidR="0057735C" w:rsidRPr="00C31EF2" w:rsidRDefault="0057735C" w:rsidP="00C31EF2">
            <w:pPr>
              <w:pStyle w:val="af2"/>
              <w:spacing w:before="0" w:after="0"/>
              <w:rPr>
                <w:szCs w:val="24"/>
              </w:rPr>
            </w:pPr>
          </w:p>
        </w:tc>
      </w:tr>
      <w:tr w:rsidR="0057735C" w:rsidRPr="00C31EF2" w14:paraId="176021C4" w14:textId="77777777" w:rsidTr="00116ECF">
        <w:trPr>
          <w:cantSplit/>
        </w:trPr>
        <w:tc>
          <w:tcPr>
            <w:tcW w:w="720" w:type="dxa"/>
          </w:tcPr>
          <w:p w14:paraId="37F49C4F" w14:textId="77777777" w:rsidR="0057735C" w:rsidRPr="00C31EF2" w:rsidRDefault="0057735C" w:rsidP="00C31EF2">
            <w:pPr>
              <w:numPr>
                <w:ilvl w:val="0"/>
                <w:numId w:val="3"/>
              </w:numPr>
              <w:spacing w:before="0"/>
              <w:ind w:left="0" w:firstLine="0"/>
              <w:jc w:val="left"/>
              <w:rPr>
                <w:sz w:val="24"/>
                <w:szCs w:val="24"/>
              </w:rPr>
            </w:pPr>
          </w:p>
        </w:tc>
        <w:tc>
          <w:tcPr>
            <w:tcW w:w="6056" w:type="dxa"/>
          </w:tcPr>
          <w:p w14:paraId="3E1D48FB" w14:textId="463DEFED" w:rsidR="0057735C" w:rsidRPr="00C31EF2" w:rsidRDefault="0057735C" w:rsidP="00C31EF2">
            <w:pPr>
              <w:pStyle w:val="af2"/>
              <w:spacing w:before="0" w:after="0"/>
              <w:jc w:val="both"/>
              <w:rPr>
                <w:szCs w:val="24"/>
              </w:rPr>
            </w:pPr>
            <w:r w:rsidRPr="00C31EF2">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322" w:type="dxa"/>
          </w:tcPr>
          <w:p w14:paraId="0485AD90" w14:textId="77777777" w:rsidR="0057735C" w:rsidRPr="00C31EF2" w:rsidRDefault="0057735C" w:rsidP="00C31EF2">
            <w:pPr>
              <w:pStyle w:val="af2"/>
              <w:spacing w:before="0" w:after="0"/>
              <w:rPr>
                <w:szCs w:val="24"/>
              </w:rPr>
            </w:pPr>
          </w:p>
        </w:tc>
      </w:tr>
      <w:tr w:rsidR="0057735C" w:rsidRPr="00C31EF2" w14:paraId="276B4969" w14:textId="77777777" w:rsidTr="00116ECF">
        <w:trPr>
          <w:cantSplit/>
        </w:trPr>
        <w:tc>
          <w:tcPr>
            <w:tcW w:w="720" w:type="dxa"/>
          </w:tcPr>
          <w:p w14:paraId="5DFC155F" w14:textId="77777777" w:rsidR="0057735C" w:rsidRPr="00C31EF2" w:rsidRDefault="0057735C" w:rsidP="00C31EF2">
            <w:pPr>
              <w:numPr>
                <w:ilvl w:val="0"/>
                <w:numId w:val="3"/>
              </w:numPr>
              <w:spacing w:before="0"/>
              <w:ind w:left="0" w:firstLine="0"/>
              <w:jc w:val="left"/>
              <w:rPr>
                <w:sz w:val="24"/>
                <w:szCs w:val="24"/>
              </w:rPr>
            </w:pPr>
          </w:p>
        </w:tc>
        <w:tc>
          <w:tcPr>
            <w:tcW w:w="6056" w:type="dxa"/>
          </w:tcPr>
          <w:p w14:paraId="2ACCCE0E" w14:textId="512A4252" w:rsidR="0057735C" w:rsidRPr="00C31EF2" w:rsidRDefault="0057735C" w:rsidP="00C31EF2">
            <w:pPr>
              <w:pStyle w:val="af2"/>
              <w:spacing w:before="0" w:after="0"/>
              <w:jc w:val="both"/>
              <w:rPr>
                <w:szCs w:val="24"/>
              </w:rPr>
            </w:pPr>
            <w:r w:rsidRPr="00C31EF2">
              <w:rPr>
                <w:szCs w:val="24"/>
              </w:rPr>
              <w:t>Телефоны Участника (с указанием кода города)</w:t>
            </w:r>
          </w:p>
        </w:tc>
        <w:tc>
          <w:tcPr>
            <w:tcW w:w="3322" w:type="dxa"/>
          </w:tcPr>
          <w:p w14:paraId="0E09C22F" w14:textId="77777777" w:rsidR="0057735C" w:rsidRPr="00C31EF2" w:rsidRDefault="0057735C" w:rsidP="00C31EF2">
            <w:pPr>
              <w:pStyle w:val="af2"/>
              <w:spacing w:before="0" w:after="0"/>
              <w:rPr>
                <w:szCs w:val="24"/>
              </w:rPr>
            </w:pPr>
          </w:p>
        </w:tc>
      </w:tr>
      <w:tr w:rsidR="0057735C" w:rsidRPr="00C31EF2" w14:paraId="55E1055A" w14:textId="77777777" w:rsidTr="00116ECF">
        <w:trPr>
          <w:cantSplit/>
        </w:trPr>
        <w:tc>
          <w:tcPr>
            <w:tcW w:w="720" w:type="dxa"/>
          </w:tcPr>
          <w:p w14:paraId="77DDA97C" w14:textId="77777777" w:rsidR="0057735C" w:rsidRPr="00C31EF2" w:rsidRDefault="0057735C" w:rsidP="00C31EF2">
            <w:pPr>
              <w:numPr>
                <w:ilvl w:val="0"/>
                <w:numId w:val="3"/>
              </w:numPr>
              <w:spacing w:before="0"/>
              <w:ind w:left="0" w:firstLine="0"/>
              <w:jc w:val="left"/>
              <w:rPr>
                <w:sz w:val="24"/>
                <w:szCs w:val="24"/>
              </w:rPr>
            </w:pPr>
          </w:p>
        </w:tc>
        <w:tc>
          <w:tcPr>
            <w:tcW w:w="6056" w:type="dxa"/>
          </w:tcPr>
          <w:p w14:paraId="0DBC00C5" w14:textId="753A003D" w:rsidR="0057735C" w:rsidRPr="00C31EF2" w:rsidRDefault="0057735C" w:rsidP="00C31EF2">
            <w:pPr>
              <w:pStyle w:val="af2"/>
              <w:spacing w:before="0" w:after="0"/>
              <w:jc w:val="both"/>
              <w:rPr>
                <w:szCs w:val="24"/>
              </w:rPr>
            </w:pPr>
            <w:r w:rsidRPr="00C31EF2">
              <w:rPr>
                <w:szCs w:val="24"/>
              </w:rPr>
              <w:t>Ад</w:t>
            </w:r>
            <w:r w:rsidR="007F127D" w:rsidRPr="00C31EF2">
              <w:rPr>
                <w:szCs w:val="24"/>
              </w:rPr>
              <w:t>рес электронной почты Участника</w:t>
            </w:r>
          </w:p>
        </w:tc>
        <w:tc>
          <w:tcPr>
            <w:tcW w:w="3322" w:type="dxa"/>
          </w:tcPr>
          <w:p w14:paraId="00764FD3" w14:textId="77777777" w:rsidR="0057735C" w:rsidRPr="00C31EF2" w:rsidRDefault="0057735C" w:rsidP="00C31EF2">
            <w:pPr>
              <w:pStyle w:val="af2"/>
              <w:spacing w:before="0" w:after="0"/>
              <w:rPr>
                <w:szCs w:val="24"/>
              </w:rPr>
            </w:pPr>
          </w:p>
        </w:tc>
      </w:tr>
      <w:tr w:rsidR="0057735C" w:rsidRPr="00C31EF2" w14:paraId="0EB19505" w14:textId="77777777" w:rsidTr="00116ECF">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31EF2" w:rsidRDefault="0057735C" w:rsidP="00C31EF2">
            <w:pPr>
              <w:numPr>
                <w:ilvl w:val="0"/>
                <w:numId w:val="3"/>
              </w:numPr>
              <w:spacing w:before="0"/>
              <w:ind w:left="0" w:firstLine="0"/>
              <w:jc w:val="left"/>
              <w:rPr>
                <w:sz w:val="24"/>
                <w:szCs w:val="24"/>
              </w:rPr>
            </w:pPr>
          </w:p>
        </w:tc>
        <w:tc>
          <w:tcPr>
            <w:tcW w:w="6056" w:type="dxa"/>
            <w:tcBorders>
              <w:top w:val="single" w:sz="4" w:space="0" w:color="auto"/>
              <w:left w:val="single" w:sz="4" w:space="0" w:color="auto"/>
              <w:bottom w:val="single" w:sz="4" w:space="0" w:color="auto"/>
              <w:right w:val="single" w:sz="4" w:space="0" w:color="auto"/>
            </w:tcBorders>
          </w:tcPr>
          <w:p w14:paraId="27BD39EC" w14:textId="6159D527" w:rsidR="0057735C" w:rsidRPr="00C31EF2" w:rsidRDefault="00845F06" w:rsidP="00C31EF2">
            <w:pPr>
              <w:pStyle w:val="af2"/>
              <w:spacing w:before="0" w:after="0"/>
              <w:jc w:val="both"/>
              <w:rPr>
                <w:szCs w:val="24"/>
              </w:rPr>
            </w:pPr>
            <w:r w:rsidRPr="00C31EF2">
              <w:rPr>
                <w:szCs w:val="24"/>
              </w:rPr>
              <w:t>Ф.И.О.</w:t>
            </w:r>
            <w:r w:rsidR="0057735C" w:rsidRPr="00C31EF2">
              <w:rPr>
                <w:szCs w:val="24"/>
              </w:rPr>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322" w:type="dxa"/>
            <w:tcBorders>
              <w:top w:val="single" w:sz="4" w:space="0" w:color="auto"/>
              <w:left w:val="single" w:sz="4" w:space="0" w:color="auto"/>
              <w:bottom w:val="single" w:sz="4" w:space="0" w:color="auto"/>
              <w:right w:val="single" w:sz="4" w:space="0" w:color="auto"/>
            </w:tcBorders>
          </w:tcPr>
          <w:p w14:paraId="2163DA11" w14:textId="77777777" w:rsidR="0057735C" w:rsidRPr="00C31EF2" w:rsidRDefault="0057735C" w:rsidP="00C31EF2">
            <w:pPr>
              <w:pStyle w:val="af2"/>
              <w:spacing w:before="0" w:after="0"/>
              <w:rPr>
                <w:szCs w:val="24"/>
              </w:rPr>
            </w:pPr>
          </w:p>
        </w:tc>
      </w:tr>
      <w:tr w:rsidR="0057735C" w:rsidRPr="00C31EF2" w14:paraId="6CD95F34" w14:textId="77777777" w:rsidTr="00116ECF">
        <w:trPr>
          <w:cantSplit/>
        </w:trPr>
        <w:tc>
          <w:tcPr>
            <w:tcW w:w="720" w:type="dxa"/>
          </w:tcPr>
          <w:p w14:paraId="4DAEA84C" w14:textId="77777777" w:rsidR="0057735C" w:rsidRPr="00C31EF2" w:rsidRDefault="0057735C" w:rsidP="00C31EF2">
            <w:pPr>
              <w:numPr>
                <w:ilvl w:val="0"/>
                <w:numId w:val="3"/>
              </w:numPr>
              <w:spacing w:before="0"/>
              <w:ind w:left="0" w:firstLine="0"/>
              <w:jc w:val="left"/>
              <w:rPr>
                <w:sz w:val="24"/>
                <w:szCs w:val="24"/>
              </w:rPr>
            </w:pPr>
          </w:p>
        </w:tc>
        <w:tc>
          <w:tcPr>
            <w:tcW w:w="6056" w:type="dxa"/>
          </w:tcPr>
          <w:p w14:paraId="407B5063" w14:textId="1EEE5DD7" w:rsidR="0057735C" w:rsidRPr="00C31EF2" w:rsidRDefault="00845F06" w:rsidP="00C31EF2">
            <w:pPr>
              <w:pStyle w:val="af2"/>
              <w:spacing w:before="0" w:after="0"/>
              <w:jc w:val="both"/>
              <w:rPr>
                <w:szCs w:val="24"/>
              </w:rPr>
            </w:pPr>
            <w:r w:rsidRPr="00C31EF2">
              <w:rPr>
                <w:szCs w:val="24"/>
              </w:rPr>
              <w:t xml:space="preserve">Ф.И.О. </w:t>
            </w:r>
            <w:r w:rsidR="0057735C" w:rsidRPr="00C31EF2">
              <w:rPr>
                <w:szCs w:val="24"/>
              </w:rPr>
              <w:t>ответственного лица Участника с указанием должности и контактного телефона</w:t>
            </w:r>
            <w:r w:rsidR="007D5454" w:rsidRPr="00C31EF2">
              <w:rPr>
                <w:szCs w:val="24"/>
              </w:rPr>
              <w:t>, а также адреса электронной почты</w:t>
            </w:r>
          </w:p>
        </w:tc>
        <w:tc>
          <w:tcPr>
            <w:tcW w:w="3322" w:type="dxa"/>
          </w:tcPr>
          <w:p w14:paraId="55C7CB91" w14:textId="77777777" w:rsidR="0057735C" w:rsidRPr="00C31EF2" w:rsidRDefault="0057735C" w:rsidP="00C31EF2">
            <w:pPr>
              <w:pStyle w:val="af2"/>
              <w:spacing w:before="0" w:after="0"/>
              <w:rPr>
                <w:szCs w:val="24"/>
              </w:rPr>
            </w:pPr>
          </w:p>
        </w:tc>
      </w:tr>
    </w:tbl>
    <w:p w14:paraId="6A262C73" w14:textId="77777777" w:rsidR="00EC5F37" w:rsidRPr="00C31EF2" w:rsidRDefault="00EC5F37" w:rsidP="00C31EF2">
      <w:pPr>
        <w:spacing w:before="0"/>
        <w:rPr>
          <w:sz w:val="24"/>
          <w:szCs w:val="24"/>
        </w:rPr>
      </w:pPr>
    </w:p>
    <w:p w14:paraId="55841A9B" w14:textId="77777777" w:rsidR="00EC5F37" w:rsidRPr="00C31EF2" w:rsidRDefault="00EC5F37" w:rsidP="00C31EF2">
      <w:pPr>
        <w:spacing w:before="0"/>
        <w:rPr>
          <w:sz w:val="24"/>
          <w:szCs w:val="24"/>
        </w:rPr>
      </w:pPr>
      <w:r w:rsidRPr="00C31EF2">
        <w:rPr>
          <w:sz w:val="24"/>
          <w:szCs w:val="24"/>
        </w:rPr>
        <w:t>____________________________________</w:t>
      </w:r>
    </w:p>
    <w:p w14:paraId="47FD9C8D" w14:textId="77777777" w:rsidR="00EC5F37" w:rsidRPr="00C31EF2" w:rsidRDefault="00EC5F37" w:rsidP="00C31EF2">
      <w:pPr>
        <w:spacing w:before="0"/>
        <w:ind w:right="3684"/>
        <w:jc w:val="center"/>
        <w:rPr>
          <w:sz w:val="24"/>
          <w:szCs w:val="24"/>
          <w:vertAlign w:val="superscript"/>
        </w:rPr>
      </w:pPr>
      <w:r w:rsidRPr="00C31EF2">
        <w:rPr>
          <w:sz w:val="24"/>
          <w:szCs w:val="24"/>
          <w:vertAlign w:val="superscript"/>
        </w:rPr>
        <w:t>(подпись, М.П.)</w:t>
      </w:r>
    </w:p>
    <w:p w14:paraId="676BAACE" w14:textId="77777777" w:rsidR="00EC5F37" w:rsidRPr="00C31EF2" w:rsidRDefault="00EC5F37" w:rsidP="00C31EF2">
      <w:pPr>
        <w:spacing w:before="0"/>
        <w:rPr>
          <w:sz w:val="24"/>
          <w:szCs w:val="24"/>
        </w:rPr>
      </w:pPr>
      <w:r w:rsidRPr="00C31EF2">
        <w:rPr>
          <w:sz w:val="24"/>
          <w:szCs w:val="24"/>
        </w:rPr>
        <w:t>____________________________________</w:t>
      </w:r>
    </w:p>
    <w:p w14:paraId="28849C05" w14:textId="77777777" w:rsidR="00EC5F37" w:rsidRPr="00C31EF2" w:rsidRDefault="00EC5F37" w:rsidP="00C31EF2">
      <w:pPr>
        <w:spacing w:before="0"/>
        <w:ind w:right="3684"/>
        <w:jc w:val="center"/>
        <w:rPr>
          <w:sz w:val="24"/>
          <w:szCs w:val="24"/>
          <w:vertAlign w:val="superscript"/>
        </w:rPr>
      </w:pPr>
      <w:r w:rsidRPr="00C31EF2">
        <w:rPr>
          <w:sz w:val="24"/>
          <w:szCs w:val="24"/>
          <w:vertAlign w:val="superscript"/>
        </w:rPr>
        <w:t xml:space="preserve">(фамилия, имя, отчество </w:t>
      </w:r>
      <w:proofErr w:type="gramStart"/>
      <w:r w:rsidRPr="00C31EF2">
        <w:rPr>
          <w:sz w:val="24"/>
          <w:szCs w:val="24"/>
          <w:vertAlign w:val="superscript"/>
        </w:rPr>
        <w:t>подписавшего</w:t>
      </w:r>
      <w:proofErr w:type="gramEnd"/>
      <w:r w:rsidRPr="00C31EF2">
        <w:rPr>
          <w:sz w:val="24"/>
          <w:szCs w:val="24"/>
          <w:vertAlign w:val="superscript"/>
        </w:rPr>
        <w:t>, должность)</w:t>
      </w:r>
    </w:p>
    <w:p w14:paraId="026236F9" w14:textId="77777777" w:rsidR="00EC5F37" w:rsidRPr="00C31EF2" w:rsidRDefault="00EC5F37" w:rsidP="00C31EF2">
      <w:pPr>
        <w:keepNext/>
        <w:spacing w:before="0"/>
        <w:rPr>
          <w:b/>
          <w:sz w:val="24"/>
          <w:szCs w:val="24"/>
        </w:rPr>
      </w:pPr>
    </w:p>
    <w:p w14:paraId="0CE3A90E" w14:textId="77777777" w:rsidR="00EC5F37" w:rsidRPr="00C31EF2" w:rsidRDefault="00EC5F37"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14D93337" w14:textId="77777777" w:rsidR="00EC5F37" w:rsidRPr="00C31EF2" w:rsidRDefault="00EC5F37" w:rsidP="00C31EF2">
      <w:pPr>
        <w:keepNext/>
        <w:spacing w:before="0"/>
        <w:rPr>
          <w:b/>
          <w:sz w:val="24"/>
          <w:szCs w:val="24"/>
        </w:rPr>
      </w:pPr>
    </w:p>
    <w:p w14:paraId="6B8E8721" w14:textId="13AA6F45" w:rsidR="00EC5F37" w:rsidRPr="00C31EF2" w:rsidRDefault="00EC5F37" w:rsidP="00C31EF2">
      <w:pPr>
        <w:pStyle w:val="23"/>
        <w:pageBreakBefore/>
        <w:spacing w:before="0" w:after="0"/>
        <w:rPr>
          <w:sz w:val="24"/>
          <w:szCs w:val="24"/>
        </w:rPr>
      </w:pPr>
      <w:bookmarkStart w:id="931" w:name="_Toc772578"/>
      <w:r w:rsidRPr="00C31EF2">
        <w:rPr>
          <w:sz w:val="24"/>
          <w:szCs w:val="24"/>
        </w:rPr>
        <w:lastRenderedPageBreak/>
        <w:t>Инструкции по заполнению</w:t>
      </w:r>
      <w:bookmarkEnd w:id="931"/>
    </w:p>
    <w:p w14:paraId="55E2FCDA" w14:textId="2C11068E" w:rsidR="00EC5F37" w:rsidRPr="00C31EF2" w:rsidRDefault="00EC5F37" w:rsidP="00C31EF2">
      <w:pPr>
        <w:pStyle w:val="a2"/>
        <w:spacing w:before="0"/>
        <w:rPr>
          <w:sz w:val="24"/>
          <w:szCs w:val="24"/>
        </w:rPr>
      </w:pPr>
      <w:r w:rsidRPr="00C31EF2">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C31EF2" w:rsidRDefault="00EC5F37" w:rsidP="00C31EF2">
      <w:pPr>
        <w:pStyle w:val="a2"/>
        <w:spacing w:before="0"/>
        <w:rPr>
          <w:sz w:val="24"/>
          <w:szCs w:val="24"/>
        </w:rPr>
      </w:pPr>
      <w:r w:rsidRPr="00C31EF2">
        <w:rPr>
          <w:sz w:val="24"/>
          <w:szCs w:val="24"/>
        </w:rPr>
        <w:t xml:space="preserve">Участник указывает свое фирменное наименование (в </w:t>
      </w:r>
      <w:proofErr w:type="spellStart"/>
      <w:r w:rsidRPr="00C31EF2">
        <w:rPr>
          <w:sz w:val="24"/>
          <w:szCs w:val="24"/>
        </w:rPr>
        <w:t>т.ч</w:t>
      </w:r>
      <w:proofErr w:type="spellEnd"/>
      <w:r w:rsidRPr="00C31EF2">
        <w:rPr>
          <w:sz w:val="24"/>
          <w:szCs w:val="24"/>
        </w:rPr>
        <w:t xml:space="preserve">. организационно-правовую форму) </w:t>
      </w:r>
      <w:r w:rsidR="00AA45F0" w:rsidRPr="00C31EF2">
        <w:rPr>
          <w:sz w:val="24"/>
          <w:szCs w:val="24"/>
        </w:rPr>
        <w:t>и свой ИНН</w:t>
      </w:r>
      <w:r w:rsidRPr="00C31EF2">
        <w:rPr>
          <w:sz w:val="24"/>
          <w:szCs w:val="24"/>
        </w:rPr>
        <w:t>.</w:t>
      </w:r>
    </w:p>
    <w:p w14:paraId="4650F8A5" w14:textId="2774F0FA" w:rsidR="00EC5F37" w:rsidRPr="00C31EF2" w:rsidRDefault="00EC5F37" w:rsidP="00C31EF2">
      <w:pPr>
        <w:pStyle w:val="a2"/>
        <w:spacing w:before="0"/>
        <w:rPr>
          <w:sz w:val="24"/>
          <w:szCs w:val="24"/>
        </w:rPr>
      </w:pPr>
      <w:r w:rsidRPr="00C31EF2">
        <w:rPr>
          <w:sz w:val="24"/>
          <w:szCs w:val="24"/>
        </w:rPr>
        <w:t xml:space="preserve">Участники должны заполнить приведенную выше таблицу по всем позициям. В </w:t>
      </w:r>
      <w:proofErr w:type="gramStart"/>
      <w:r w:rsidRPr="00C31EF2">
        <w:rPr>
          <w:sz w:val="24"/>
          <w:szCs w:val="24"/>
        </w:rPr>
        <w:t>случае</w:t>
      </w:r>
      <w:proofErr w:type="gramEnd"/>
      <w:r w:rsidRPr="00C31EF2">
        <w:rPr>
          <w:sz w:val="24"/>
          <w:szCs w:val="24"/>
        </w:rPr>
        <w:t xml:space="preserve"> отсутствия каких-либо данных указать слово «нет».</w:t>
      </w:r>
    </w:p>
    <w:p w14:paraId="2B5FAB7C" w14:textId="0706C504" w:rsidR="007D5454" w:rsidRPr="00C31EF2" w:rsidRDefault="007D5454" w:rsidP="00C31EF2">
      <w:pPr>
        <w:pStyle w:val="a2"/>
        <w:spacing w:before="0"/>
        <w:rPr>
          <w:sz w:val="24"/>
          <w:szCs w:val="24"/>
        </w:rPr>
      </w:pPr>
      <w:r w:rsidRPr="00C31EF2">
        <w:rPr>
          <w:sz w:val="24"/>
          <w:szCs w:val="24"/>
        </w:rPr>
        <w:t xml:space="preserve">В графе </w:t>
      </w:r>
      <w:r w:rsidR="0019640C" w:rsidRPr="00C31EF2">
        <w:rPr>
          <w:sz w:val="24"/>
          <w:szCs w:val="24"/>
        </w:rPr>
        <w:t>2</w:t>
      </w:r>
      <w:r w:rsidRPr="00C31EF2">
        <w:rPr>
          <w:sz w:val="24"/>
          <w:szCs w:val="24"/>
        </w:rPr>
        <w:t xml:space="preserve">: если организационная форма Участника ООО, указать учредителей, если организационная форма АО или </w:t>
      </w:r>
      <w:r w:rsidR="00741D2F" w:rsidRPr="00C31EF2">
        <w:rPr>
          <w:sz w:val="24"/>
          <w:szCs w:val="24"/>
        </w:rPr>
        <w:t>ПАО</w:t>
      </w:r>
      <w:r w:rsidRPr="00C31EF2">
        <w:rPr>
          <w:sz w:val="24"/>
          <w:szCs w:val="24"/>
        </w:rPr>
        <w:t>, указать акционеров.</w:t>
      </w:r>
    </w:p>
    <w:p w14:paraId="1042777C" w14:textId="51C9A4B5" w:rsidR="00EC5F37" w:rsidRPr="00C31EF2" w:rsidRDefault="00EC5F37" w:rsidP="00C31EF2">
      <w:pPr>
        <w:pStyle w:val="a2"/>
        <w:spacing w:before="0"/>
        <w:rPr>
          <w:sz w:val="24"/>
          <w:szCs w:val="24"/>
        </w:rPr>
      </w:pPr>
      <w:r w:rsidRPr="00C31EF2">
        <w:rPr>
          <w:sz w:val="24"/>
          <w:szCs w:val="24"/>
        </w:rPr>
        <w:t xml:space="preserve">В графе </w:t>
      </w:r>
      <w:r w:rsidR="0019640C" w:rsidRPr="00C31EF2">
        <w:rPr>
          <w:sz w:val="24"/>
          <w:szCs w:val="24"/>
        </w:rPr>
        <w:t>14</w:t>
      </w:r>
      <w:r w:rsidR="00E028CE" w:rsidRPr="00C31EF2">
        <w:rPr>
          <w:sz w:val="24"/>
          <w:szCs w:val="24"/>
        </w:rPr>
        <w:t>:</w:t>
      </w:r>
      <w:r w:rsidRPr="00C31EF2">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31EF2" w:rsidRDefault="007A58E3" w:rsidP="00C31EF2">
      <w:pPr>
        <w:pStyle w:val="a2"/>
        <w:numPr>
          <w:ilvl w:val="0"/>
          <w:numId w:val="0"/>
        </w:numPr>
        <w:spacing w:before="0"/>
        <w:ind w:left="1134"/>
        <w:rPr>
          <w:sz w:val="24"/>
          <w:szCs w:val="24"/>
        </w:rPr>
        <w:sectPr w:rsidR="007A58E3" w:rsidRPr="00C31EF2" w:rsidSect="003351AF">
          <w:footerReference w:type="default" r:id="rId25"/>
          <w:footerReference w:type="first" r:id="rId26"/>
          <w:pgSz w:w="11906" w:h="16838" w:code="9"/>
          <w:pgMar w:top="993" w:right="567" w:bottom="851" w:left="1134" w:header="680" w:footer="79" w:gutter="0"/>
          <w:cols w:space="708"/>
          <w:titlePg/>
          <w:docGrid w:linePitch="360"/>
        </w:sectPr>
      </w:pPr>
    </w:p>
    <w:p w14:paraId="5EEEDF58" w14:textId="31994243" w:rsidR="00087753" w:rsidRPr="00C31EF2" w:rsidRDefault="00087753" w:rsidP="00C31EF2">
      <w:pPr>
        <w:pStyle w:val="20"/>
        <w:keepNext w:val="0"/>
        <w:pageBreakBefore/>
        <w:widowControl w:val="0"/>
        <w:spacing w:before="0" w:after="0"/>
        <w:rPr>
          <w:sz w:val="24"/>
          <w:szCs w:val="24"/>
        </w:rPr>
      </w:pPr>
      <w:bookmarkStart w:id="932" w:name="_Ref472704397"/>
      <w:bookmarkStart w:id="933" w:name="_Toc473571650"/>
      <w:bookmarkStart w:id="934" w:name="_Toc772579"/>
      <w:r w:rsidRPr="00C31EF2">
        <w:rPr>
          <w:sz w:val="24"/>
          <w:szCs w:val="24"/>
        </w:rPr>
        <w:lastRenderedPageBreak/>
        <w:t xml:space="preserve">Данные бухгалтерской (финансовой) отчетности (форма </w:t>
      </w:r>
      <w:r w:rsidR="00F013F8" w:rsidRPr="00C31EF2">
        <w:rPr>
          <w:sz w:val="24"/>
          <w:szCs w:val="24"/>
        </w:rPr>
        <w:fldChar w:fldCharType="begin"/>
      </w:r>
      <w:r w:rsidR="00F013F8" w:rsidRPr="00C31EF2">
        <w:rPr>
          <w:sz w:val="24"/>
          <w:szCs w:val="24"/>
        </w:rPr>
        <w:instrText xml:space="preserve"> SEQ форма \* ARABIC </w:instrText>
      </w:r>
      <w:r w:rsidR="00F013F8" w:rsidRPr="00C31EF2">
        <w:rPr>
          <w:sz w:val="24"/>
          <w:szCs w:val="24"/>
        </w:rPr>
        <w:fldChar w:fldCharType="separate"/>
      </w:r>
      <w:r w:rsidR="000959B4">
        <w:rPr>
          <w:noProof/>
          <w:sz w:val="24"/>
          <w:szCs w:val="24"/>
        </w:rPr>
        <w:t>8</w:t>
      </w:r>
      <w:r w:rsidR="00F013F8" w:rsidRPr="00C31EF2">
        <w:rPr>
          <w:noProof/>
          <w:sz w:val="24"/>
          <w:szCs w:val="24"/>
        </w:rPr>
        <w:fldChar w:fldCharType="end"/>
      </w:r>
      <w:r w:rsidRPr="00C31EF2">
        <w:rPr>
          <w:sz w:val="24"/>
          <w:szCs w:val="24"/>
        </w:rPr>
        <w:t>)</w:t>
      </w:r>
      <w:bookmarkEnd w:id="932"/>
      <w:bookmarkEnd w:id="933"/>
      <w:bookmarkEnd w:id="934"/>
    </w:p>
    <w:p w14:paraId="0CFB1128" w14:textId="37B97820" w:rsidR="00087753" w:rsidRPr="00C31EF2" w:rsidRDefault="00087753" w:rsidP="00C31EF2">
      <w:pPr>
        <w:pStyle w:val="23"/>
        <w:spacing w:before="0" w:after="0"/>
        <w:rPr>
          <w:sz w:val="24"/>
          <w:szCs w:val="24"/>
        </w:rPr>
      </w:pPr>
      <w:bookmarkStart w:id="935" w:name="_Toc473571651"/>
      <w:bookmarkStart w:id="936" w:name="_Toc772580"/>
      <w:r w:rsidRPr="00C31EF2">
        <w:rPr>
          <w:sz w:val="24"/>
          <w:szCs w:val="24"/>
        </w:rPr>
        <w:t>Форма Данных бухгалтерской (финансовой) отчетности</w:t>
      </w:r>
      <w:bookmarkEnd w:id="935"/>
      <w:bookmarkEnd w:id="936"/>
    </w:p>
    <w:p w14:paraId="16CDEB5F" w14:textId="77777777" w:rsidR="00087753" w:rsidRPr="00C31EF2" w:rsidRDefault="00087753"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p w14:paraId="74CB6C0F" w14:textId="07AF966F" w:rsidR="00087753" w:rsidRPr="00C31EF2" w:rsidRDefault="00087753" w:rsidP="00C31EF2">
      <w:pPr>
        <w:keepNext/>
        <w:spacing w:before="0"/>
        <w:rPr>
          <w:sz w:val="24"/>
          <w:szCs w:val="24"/>
        </w:rPr>
      </w:pPr>
      <w:r w:rsidRPr="00C31EF2">
        <w:rPr>
          <w:sz w:val="24"/>
          <w:szCs w:val="24"/>
        </w:rPr>
        <w:t>Приложение </w:t>
      </w:r>
      <w:r w:rsidR="00F013F8" w:rsidRPr="00C31EF2">
        <w:rPr>
          <w:sz w:val="24"/>
          <w:szCs w:val="24"/>
        </w:rPr>
        <w:fldChar w:fldCharType="begin"/>
      </w:r>
      <w:r w:rsidR="00F013F8" w:rsidRPr="00C31EF2">
        <w:rPr>
          <w:sz w:val="24"/>
          <w:szCs w:val="24"/>
        </w:rPr>
        <w:instrText xml:space="preserve"> SEQ Приложение \* ARABIC </w:instrText>
      </w:r>
      <w:r w:rsidR="00F013F8" w:rsidRPr="00C31EF2">
        <w:rPr>
          <w:sz w:val="24"/>
          <w:szCs w:val="24"/>
        </w:rPr>
        <w:fldChar w:fldCharType="separate"/>
      </w:r>
      <w:r w:rsidR="000959B4">
        <w:rPr>
          <w:noProof/>
          <w:sz w:val="24"/>
          <w:szCs w:val="24"/>
        </w:rPr>
        <w:t>6</w:t>
      </w:r>
      <w:r w:rsidR="00F013F8" w:rsidRPr="00C31EF2">
        <w:rPr>
          <w:noProof/>
          <w:sz w:val="24"/>
          <w:szCs w:val="24"/>
        </w:rPr>
        <w:fldChar w:fldCharType="end"/>
      </w:r>
      <w:r w:rsidRPr="00C31EF2">
        <w:rPr>
          <w:sz w:val="24"/>
          <w:szCs w:val="24"/>
        </w:rPr>
        <w:t xml:space="preserve"> к письму о подаче оферты</w:t>
      </w:r>
    </w:p>
    <w:p w14:paraId="3AFD5F67" w14:textId="27C07E0B" w:rsidR="00087753" w:rsidRPr="00C31EF2" w:rsidRDefault="00087753" w:rsidP="00C31EF2">
      <w:pPr>
        <w:spacing w:before="0"/>
        <w:rPr>
          <w:sz w:val="24"/>
          <w:szCs w:val="24"/>
        </w:rPr>
      </w:pPr>
      <w:r w:rsidRPr="00C31EF2">
        <w:rPr>
          <w:sz w:val="24"/>
          <w:szCs w:val="24"/>
        </w:rPr>
        <w:t>от «____» _____________ </w:t>
      </w:r>
      <w:proofErr w:type="gramStart"/>
      <w:r w:rsidRPr="00C31EF2">
        <w:rPr>
          <w:sz w:val="24"/>
          <w:szCs w:val="24"/>
        </w:rPr>
        <w:t>г</w:t>
      </w:r>
      <w:proofErr w:type="gramEnd"/>
      <w:r w:rsidRPr="00C31EF2">
        <w:rPr>
          <w:sz w:val="24"/>
          <w:szCs w:val="24"/>
        </w:rPr>
        <w:t>. № _________</w:t>
      </w:r>
    </w:p>
    <w:p w14:paraId="1EB03F3E" w14:textId="77777777" w:rsidR="00DB1600" w:rsidRPr="00C31EF2" w:rsidRDefault="00DB1600" w:rsidP="00C31EF2">
      <w:pPr>
        <w:spacing w:before="0"/>
        <w:rPr>
          <w:sz w:val="24"/>
          <w:szCs w:val="24"/>
        </w:rPr>
      </w:pPr>
    </w:p>
    <w:p w14:paraId="3AE5EE23" w14:textId="5D3DF452" w:rsidR="007A58E3" w:rsidRPr="00C31EF2" w:rsidRDefault="007A58E3" w:rsidP="00C31EF2">
      <w:pPr>
        <w:suppressAutoHyphens/>
        <w:spacing w:before="0"/>
        <w:jc w:val="center"/>
        <w:rPr>
          <w:b/>
          <w:sz w:val="24"/>
          <w:szCs w:val="24"/>
        </w:rPr>
      </w:pPr>
      <w:r w:rsidRPr="00C31EF2">
        <w:rPr>
          <w:b/>
          <w:caps/>
          <w:spacing w:val="20"/>
          <w:sz w:val="24"/>
          <w:szCs w:val="24"/>
        </w:rPr>
        <w:t>Данные бухгалтерской (финансовой) отчетности</w:t>
      </w:r>
      <w:r w:rsidRPr="00C31EF2">
        <w:rPr>
          <w:b/>
          <w:sz w:val="24"/>
          <w:szCs w:val="24"/>
        </w:rPr>
        <w:br/>
      </w:r>
    </w:p>
    <w:p w14:paraId="21ED8544" w14:textId="5BD9C983" w:rsidR="007A58E3" w:rsidRPr="00C31EF2" w:rsidRDefault="007A58E3" w:rsidP="00C31EF2">
      <w:pPr>
        <w:spacing w:before="0"/>
        <w:rPr>
          <w:sz w:val="24"/>
          <w:szCs w:val="24"/>
        </w:rPr>
      </w:pPr>
      <w:r w:rsidRPr="00C31EF2">
        <w:rPr>
          <w:sz w:val="24"/>
          <w:szCs w:val="24"/>
        </w:rPr>
        <w:t>Наименование и ИНН Участника:</w:t>
      </w:r>
      <w:r w:rsidRPr="00C31EF2">
        <w:rPr>
          <w:sz w:val="24"/>
          <w:szCs w:val="24"/>
        </w:rPr>
        <w:tab/>
        <w:t>_______________________________________</w:t>
      </w:r>
    </w:p>
    <w:p w14:paraId="301E3F4C" w14:textId="2C5FFBA5" w:rsidR="007A58E3" w:rsidRPr="00C31EF2" w:rsidRDefault="007A58E3" w:rsidP="00C31EF2">
      <w:pPr>
        <w:keepNext/>
        <w:tabs>
          <w:tab w:val="right" w:pos="9355"/>
        </w:tabs>
        <w:spacing w:before="0"/>
        <w:rPr>
          <w:i/>
          <w:sz w:val="24"/>
          <w:szCs w:val="24"/>
        </w:rPr>
      </w:pPr>
      <w:r w:rsidRPr="00C31EF2">
        <w:rPr>
          <w:sz w:val="24"/>
          <w:szCs w:val="24"/>
        </w:rPr>
        <w:t>Единица измерения:</w:t>
      </w:r>
      <w:r w:rsidRPr="00C31EF2">
        <w:rPr>
          <w:b/>
          <w:sz w:val="24"/>
          <w:szCs w:val="24"/>
        </w:rPr>
        <w:tab/>
      </w:r>
      <w:r w:rsidRPr="00C31EF2">
        <w:rPr>
          <w:sz w:val="24"/>
          <w:szCs w:val="24"/>
        </w:rPr>
        <w:t xml:space="preserve">__________________ </w:t>
      </w:r>
      <w:r w:rsidRPr="00C31EF2">
        <w:rPr>
          <w:i/>
          <w:sz w:val="24"/>
          <w:szCs w:val="24"/>
          <w:highlight w:val="lightGray"/>
          <w:shd w:val="clear" w:color="auto" w:fill="BFBFBF" w:themeFill="background1" w:themeFillShade="BF"/>
        </w:rPr>
        <w:t>[указать «тыс.</w:t>
      </w:r>
      <w:r w:rsidR="002E5BE9" w:rsidRPr="00C31EF2">
        <w:rPr>
          <w:i/>
          <w:sz w:val="24"/>
          <w:szCs w:val="24"/>
          <w:highlight w:val="lightGray"/>
          <w:shd w:val="clear" w:color="auto" w:fill="BFBFBF" w:themeFill="background1" w:themeFillShade="BF"/>
        </w:rPr>
        <w:t xml:space="preserve"> </w:t>
      </w:r>
      <w:r w:rsidRPr="00C31EF2">
        <w:rPr>
          <w:i/>
          <w:sz w:val="24"/>
          <w:szCs w:val="24"/>
          <w:highlight w:val="lightGray"/>
          <w:shd w:val="clear" w:color="auto" w:fill="BFBFBF" w:themeFill="background1" w:themeFillShade="BF"/>
        </w:rPr>
        <w:t>руб.» или «млн.</w:t>
      </w:r>
      <w:r w:rsidR="002E5BE9" w:rsidRPr="00C31EF2">
        <w:rPr>
          <w:i/>
          <w:sz w:val="24"/>
          <w:szCs w:val="24"/>
          <w:highlight w:val="lightGray"/>
          <w:shd w:val="clear" w:color="auto" w:fill="BFBFBF" w:themeFill="background1" w:themeFillShade="BF"/>
        </w:rPr>
        <w:t xml:space="preserve"> </w:t>
      </w:r>
      <w:r w:rsidRPr="00C31EF2">
        <w:rPr>
          <w:i/>
          <w:sz w:val="24"/>
          <w:szCs w:val="24"/>
          <w:highlight w:val="lightGray"/>
          <w:shd w:val="clear" w:color="auto" w:fill="BFBFBF" w:themeFill="background1" w:themeFillShade="BF"/>
        </w:rPr>
        <w:t>руб.»]</w:t>
      </w:r>
    </w:p>
    <w:tbl>
      <w:tblPr>
        <w:tblW w:w="10461" w:type="dxa"/>
        <w:tblInd w:w="-5" w:type="dxa"/>
        <w:tblLayout w:type="fixed"/>
        <w:tblLook w:val="04A0" w:firstRow="1" w:lastRow="0" w:firstColumn="1" w:lastColumn="0" w:noHBand="0" w:noVBand="1"/>
      </w:tblPr>
      <w:tblGrid>
        <w:gridCol w:w="3657"/>
        <w:gridCol w:w="1418"/>
        <w:gridCol w:w="1700"/>
        <w:gridCol w:w="1985"/>
        <w:gridCol w:w="1701"/>
      </w:tblGrid>
      <w:tr w:rsidR="0053499E" w:rsidRPr="00C31EF2" w14:paraId="72B82A41" w14:textId="77777777" w:rsidTr="00A068DD">
        <w:trPr>
          <w:trHeight w:val="1557"/>
        </w:trPr>
        <w:tc>
          <w:tcPr>
            <w:tcW w:w="3657" w:type="dxa"/>
            <w:vMerge w:val="restart"/>
            <w:tcBorders>
              <w:top w:val="single" w:sz="4" w:space="0" w:color="auto"/>
              <w:left w:val="single" w:sz="4" w:space="0" w:color="auto"/>
              <w:right w:val="single" w:sz="4" w:space="0" w:color="auto"/>
            </w:tcBorders>
            <w:shd w:val="clear" w:color="auto" w:fill="auto"/>
            <w:vAlign w:val="center"/>
          </w:tcPr>
          <w:p w14:paraId="3830867F" w14:textId="77777777" w:rsidR="0053499E" w:rsidRPr="00116ECF" w:rsidRDefault="0053499E" w:rsidP="00C31EF2">
            <w:pPr>
              <w:widowControl w:val="0"/>
              <w:spacing w:before="0"/>
              <w:jc w:val="center"/>
              <w:rPr>
                <w:b/>
                <w:snapToGrid/>
                <w:color w:val="000000"/>
                <w:sz w:val="20"/>
                <w:szCs w:val="20"/>
              </w:rPr>
            </w:pPr>
            <w:r w:rsidRPr="00116ECF">
              <w:rPr>
                <w:b/>
                <w:color w:val="000000"/>
                <w:sz w:val="20"/>
                <w:szCs w:val="20"/>
              </w:rPr>
              <w:t>Наименование показателя</w:t>
            </w:r>
            <w:r w:rsidRPr="00116ECF">
              <w:rPr>
                <w:b/>
                <w:color w:val="000000"/>
                <w:sz w:val="20"/>
                <w:szCs w:val="20"/>
                <w:vertAlign w:val="superscript"/>
              </w:rPr>
              <w:footnoteReference w:id="15"/>
            </w:r>
          </w:p>
        </w:tc>
        <w:tc>
          <w:tcPr>
            <w:tcW w:w="1418" w:type="dxa"/>
            <w:vMerge w:val="restart"/>
            <w:tcBorders>
              <w:top w:val="single" w:sz="4" w:space="0" w:color="auto"/>
              <w:left w:val="nil"/>
              <w:right w:val="single" w:sz="4" w:space="0" w:color="auto"/>
            </w:tcBorders>
            <w:shd w:val="clear" w:color="auto" w:fill="auto"/>
            <w:vAlign w:val="center"/>
          </w:tcPr>
          <w:p w14:paraId="38A48723" w14:textId="77777777" w:rsidR="0053499E" w:rsidRPr="00A068DD" w:rsidRDefault="0053499E" w:rsidP="00C31EF2">
            <w:pPr>
              <w:widowControl w:val="0"/>
              <w:spacing w:before="0"/>
              <w:jc w:val="center"/>
              <w:rPr>
                <w:b/>
                <w:snapToGrid/>
                <w:color w:val="000000"/>
                <w:sz w:val="16"/>
                <w:szCs w:val="16"/>
              </w:rPr>
            </w:pPr>
            <w:r w:rsidRPr="00A068DD">
              <w:rPr>
                <w:b/>
                <w:color w:val="000000"/>
                <w:sz w:val="16"/>
                <w:szCs w:val="16"/>
              </w:rPr>
              <w:t>Код строки по формам ОКУД 0710001 / ОКУД 0710002</w:t>
            </w:r>
          </w:p>
        </w:tc>
        <w:tc>
          <w:tcPr>
            <w:tcW w:w="1700" w:type="dxa"/>
            <w:tcBorders>
              <w:top w:val="single" w:sz="4" w:space="0" w:color="auto"/>
              <w:left w:val="nil"/>
              <w:bottom w:val="dashSmallGap" w:sz="2" w:space="0" w:color="808080" w:themeColor="background1" w:themeShade="80"/>
              <w:right w:val="single" w:sz="4" w:space="0" w:color="auto"/>
            </w:tcBorders>
          </w:tcPr>
          <w:p w14:paraId="1AE10AC1" w14:textId="77777777" w:rsidR="0053499E" w:rsidRPr="00116ECF" w:rsidRDefault="0053499E" w:rsidP="00C31EF2">
            <w:pPr>
              <w:widowControl w:val="0"/>
              <w:spacing w:before="0"/>
              <w:jc w:val="center"/>
              <w:rPr>
                <w:b/>
                <w:color w:val="000000"/>
                <w:sz w:val="20"/>
                <w:szCs w:val="20"/>
              </w:rPr>
            </w:pPr>
            <w:r w:rsidRPr="00116ECF">
              <w:rPr>
                <w:b/>
                <w:color w:val="000000"/>
                <w:sz w:val="20"/>
                <w:szCs w:val="20"/>
              </w:rPr>
              <w:t>По состоянию на отчетную дату последнего отчетного периода:</w:t>
            </w:r>
          </w:p>
        </w:tc>
        <w:tc>
          <w:tcPr>
            <w:tcW w:w="1985" w:type="dxa"/>
            <w:tcBorders>
              <w:top w:val="single" w:sz="4" w:space="0" w:color="auto"/>
              <w:left w:val="nil"/>
              <w:bottom w:val="dashSmallGap" w:sz="2" w:space="0" w:color="808080" w:themeColor="background1" w:themeShade="80"/>
              <w:right w:val="single" w:sz="4" w:space="0" w:color="auto"/>
            </w:tcBorders>
          </w:tcPr>
          <w:p w14:paraId="46665B11" w14:textId="77777777" w:rsidR="0053499E" w:rsidRPr="00116ECF" w:rsidRDefault="0053499E" w:rsidP="00C31EF2">
            <w:pPr>
              <w:widowControl w:val="0"/>
              <w:spacing w:before="0"/>
              <w:jc w:val="center"/>
              <w:rPr>
                <w:b/>
                <w:sz w:val="20"/>
                <w:szCs w:val="20"/>
              </w:rPr>
            </w:pPr>
            <w:r w:rsidRPr="00116ECF">
              <w:rPr>
                <w:b/>
                <w:sz w:val="20"/>
                <w:szCs w:val="20"/>
              </w:rPr>
              <w:t>По состоянию на отчетную дату отчетного периода, предшествующего последнему отчетному периоду:</w:t>
            </w:r>
          </w:p>
        </w:tc>
        <w:tc>
          <w:tcPr>
            <w:tcW w:w="1701" w:type="dxa"/>
            <w:tcBorders>
              <w:top w:val="single" w:sz="4" w:space="0" w:color="auto"/>
              <w:left w:val="nil"/>
              <w:bottom w:val="dashSmallGap" w:sz="2" w:space="0" w:color="808080" w:themeColor="background1" w:themeShade="80"/>
              <w:right w:val="single" w:sz="4" w:space="0" w:color="auto"/>
            </w:tcBorders>
          </w:tcPr>
          <w:p w14:paraId="5FC0638E" w14:textId="77777777" w:rsidR="0053499E" w:rsidRPr="00116ECF" w:rsidRDefault="0053499E" w:rsidP="00C31EF2">
            <w:pPr>
              <w:widowControl w:val="0"/>
              <w:spacing w:before="0"/>
              <w:jc w:val="center"/>
              <w:rPr>
                <w:b/>
                <w:sz w:val="20"/>
                <w:szCs w:val="20"/>
              </w:rPr>
            </w:pPr>
            <w:r w:rsidRPr="00116ECF">
              <w:rPr>
                <w:b/>
                <w:sz w:val="20"/>
                <w:szCs w:val="20"/>
              </w:rPr>
              <w:t>По состоянию на отчетную дату последнего завершенного квартала:</w:t>
            </w:r>
            <w:r w:rsidRPr="00116ECF">
              <w:rPr>
                <w:rStyle w:val="ab"/>
                <w:b/>
                <w:sz w:val="20"/>
                <w:szCs w:val="20"/>
              </w:rPr>
              <w:footnoteReference w:id="16"/>
            </w:r>
          </w:p>
        </w:tc>
      </w:tr>
      <w:tr w:rsidR="0053499E" w:rsidRPr="00C31EF2" w14:paraId="6D919FA6" w14:textId="77777777" w:rsidTr="00A068DD">
        <w:trPr>
          <w:trHeight w:val="300"/>
        </w:trPr>
        <w:tc>
          <w:tcPr>
            <w:tcW w:w="3657" w:type="dxa"/>
            <w:vMerge/>
            <w:tcBorders>
              <w:left w:val="single" w:sz="4" w:space="0" w:color="auto"/>
              <w:bottom w:val="single" w:sz="4" w:space="0" w:color="auto"/>
              <w:right w:val="single" w:sz="4" w:space="0" w:color="auto"/>
            </w:tcBorders>
            <w:shd w:val="clear" w:color="auto" w:fill="auto"/>
          </w:tcPr>
          <w:p w14:paraId="1E3A007E" w14:textId="77777777" w:rsidR="0053499E" w:rsidRPr="00C31EF2" w:rsidRDefault="0053499E" w:rsidP="00C31EF2">
            <w:pPr>
              <w:widowControl w:val="0"/>
              <w:spacing w:before="0"/>
              <w:jc w:val="center"/>
              <w:rPr>
                <w:i/>
                <w:color w:val="000000"/>
                <w:sz w:val="24"/>
                <w:szCs w:val="24"/>
              </w:rPr>
            </w:pPr>
          </w:p>
        </w:tc>
        <w:tc>
          <w:tcPr>
            <w:tcW w:w="1418" w:type="dxa"/>
            <w:vMerge/>
            <w:tcBorders>
              <w:left w:val="nil"/>
              <w:bottom w:val="single" w:sz="4" w:space="0" w:color="auto"/>
              <w:right w:val="single" w:sz="4" w:space="0" w:color="auto"/>
            </w:tcBorders>
            <w:shd w:val="clear" w:color="auto" w:fill="auto"/>
          </w:tcPr>
          <w:p w14:paraId="3231A56F" w14:textId="77777777" w:rsidR="0053499E" w:rsidRPr="00C31EF2" w:rsidRDefault="0053499E" w:rsidP="00C31EF2">
            <w:pPr>
              <w:widowControl w:val="0"/>
              <w:spacing w:before="0"/>
              <w:jc w:val="center"/>
              <w:rPr>
                <w:i/>
                <w:color w:val="000000"/>
                <w:sz w:val="24"/>
                <w:szCs w:val="24"/>
              </w:rPr>
            </w:pPr>
          </w:p>
        </w:tc>
        <w:tc>
          <w:tcPr>
            <w:tcW w:w="1700" w:type="dxa"/>
            <w:tcBorders>
              <w:top w:val="dashSmallGap" w:sz="2" w:space="0" w:color="808080" w:themeColor="background1" w:themeShade="80"/>
              <w:left w:val="nil"/>
              <w:bottom w:val="single" w:sz="4" w:space="0" w:color="auto"/>
              <w:right w:val="single" w:sz="4" w:space="0" w:color="auto"/>
            </w:tcBorders>
          </w:tcPr>
          <w:p w14:paraId="35A46DFD" w14:textId="77777777" w:rsidR="0053499E" w:rsidRPr="00C31EF2" w:rsidRDefault="0053499E" w:rsidP="00C31EF2">
            <w:pPr>
              <w:widowControl w:val="0"/>
              <w:spacing w:before="0"/>
              <w:jc w:val="center"/>
              <w:rPr>
                <w:b/>
                <w:color w:val="000000"/>
                <w:sz w:val="24"/>
                <w:szCs w:val="24"/>
              </w:rPr>
            </w:pPr>
            <w:r w:rsidRPr="00C31EF2">
              <w:rPr>
                <w:b/>
                <w:color w:val="000000"/>
                <w:sz w:val="24"/>
                <w:szCs w:val="24"/>
              </w:rPr>
              <w:t>31.12.20__ г.</w:t>
            </w:r>
          </w:p>
        </w:tc>
        <w:tc>
          <w:tcPr>
            <w:tcW w:w="1985" w:type="dxa"/>
            <w:tcBorders>
              <w:top w:val="dashSmallGap" w:sz="2" w:space="0" w:color="808080" w:themeColor="background1" w:themeShade="80"/>
              <w:left w:val="nil"/>
              <w:bottom w:val="single" w:sz="4" w:space="0" w:color="auto"/>
              <w:right w:val="single" w:sz="4" w:space="0" w:color="auto"/>
            </w:tcBorders>
          </w:tcPr>
          <w:p w14:paraId="001C5483" w14:textId="77777777" w:rsidR="0053499E" w:rsidRPr="00C31EF2" w:rsidRDefault="0053499E" w:rsidP="00C31EF2">
            <w:pPr>
              <w:widowControl w:val="0"/>
              <w:spacing w:before="0"/>
              <w:jc w:val="center"/>
              <w:rPr>
                <w:i/>
                <w:color w:val="000000"/>
                <w:sz w:val="24"/>
                <w:szCs w:val="24"/>
              </w:rPr>
            </w:pPr>
            <w:r w:rsidRPr="00C31EF2">
              <w:rPr>
                <w:b/>
                <w:sz w:val="24"/>
                <w:szCs w:val="24"/>
              </w:rPr>
              <w:t>31.12.20__ г.</w:t>
            </w:r>
          </w:p>
        </w:tc>
        <w:tc>
          <w:tcPr>
            <w:tcW w:w="1701" w:type="dxa"/>
            <w:tcBorders>
              <w:top w:val="dashSmallGap" w:sz="2" w:space="0" w:color="808080" w:themeColor="background1" w:themeShade="80"/>
              <w:left w:val="nil"/>
              <w:bottom w:val="single" w:sz="4" w:space="0" w:color="auto"/>
              <w:right w:val="single" w:sz="4" w:space="0" w:color="auto"/>
            </w:tcBorders>
          </w:tcPr>
          <w:p w14:paraId="59E2D1A5" w14:textId="77777777" w:rsidR="0053499E" w:rsidRPr="00C31EF2" w:rsidRDefault="0053499E" w:rsidP="00C31EF2">
            <w:pPr>
              <w:widowControl w:val="0"/>
              <w:spacing w:before="0"/>
              <w:jc w:val="center"/>
              <w:rPr>
                <w:i/>
                <w:color w:val="000000"/>
                <w:sz w:val="24"/>
                <w:szCs w:val="24"/>
              </w:rPr>
            </w:pPr>
            <w:r w:rsidRPr="00C31EF2">
              <w:rPr>
                <w:b/>
                <w:sz w:val="24"/>
                <w:szCs w:val="24"/>
              </w:rPr>
              <w:t>_._.20_г. (квартал)</w:t>
            </w:r>
          </w:p>
        </w:tc>
      </w:tr>
      <w:tr w:rsidR="0053499E" w:rsidRPr="00C31EF2" w14:paraId="4EEC3830" w14:textId="77777777" w:rsidTr="00A068DD">
        <w:trPr>
          <w:trHeight w:val="300"/>
        </w:trPr>
        <w:tc>
          <w:tcPr>
            <w:tcW w:w="3657" w:type="dxa"/>
            <w:tcBorders>
              <w:left w:val="single" w:sz="4" w:space="0" w:color="auto"/>
              <w:bottom w:val="single" w:sz="4" w:space="0" w:color="auto"/>
              <w:right w:val="single" w:sz="4" w:space="0" w:color="auto"/>
            </w:tcBorders>
            <w:shd w:val="clear" w:color="auto" w:fill="auto"/>
          </w:tcPr>
          <w:p w14:paraId="06A6A370" w14:textId="77777777" w:rsidR="0053499E" w:rsidRPr="00C31EF2" w:rsidRDefault="0053499E" w:rsidP="00C31EF2">
            <w:pPr>
              <w:widowControl w:val="0"/>
              <w:spacing w:before="0"/>
              <w:jc w:val="center"/>
              <w:rPr>
                <w:i/>
                <w:color w:val="000000"/>
                <w:sz w:val="24"/>
                <w:szCs w:val="24"/>
              </w:rPr>
            </w:pPr>
            <w:r w:rsidRPr="00C31EF2">
              <w:rPr>
                <w:i/>
                <w:color w:val="000000"/>
                <w:sz w:val="24"/>
                <w:szCs w:val="24"/>
              </w:rPr>
              <w:t>1</w:t>
            </w:r>
          </w:p>
        </w:tc>
        <w:tc>
          <w:tcPr>
            <w:tcW w:w="1418" w:type="dxa"/>
            <w:tcBorders>
              <w:left w:val="nil"/>
              <w:bottom w:val="single" w:sz="4" w:space="0" w:color="auto"/>
              <w:right w:val="single" w:sz="4" w:space="0" w:color="auto"/>
            </w:tcBorders>
            <w:shd w:val="clear" w:color="auto" w:fill="auto"/>
          </w:tcPr>
          <w:p w14:paraId="41D8A42E" w14:textId="77777777" w:rsidR="0053499E" w:rsidRPr="00C31EF2" w:rsidRDefault="0053499E" w:rsidP="00C31EF2">
            <w:pPr>
              <w:widowControl w:val="0"/>
              <w:spacing w:before="0"/>
              <w:jc w:val="center"/>
              <w:rPr>
                <w:i/>
                <w:color w:val="000000"/>
                <w:sz w:val="24"/>
                <w:szCs w:val="24"/>
              </w:rPr>
            </w:pPr>
            <w:r w:rsidRPr="00C31EF2">
              <w:rPr>
                <w:i/>
                <w:color w:val="000000"/>
                <w:sz w:val="24"/>
                <w:szCs w:val="24"/>
              </w:rPr>
              <w:t>2</w:t>
            </w:r>
          </w:p>
        </w:tc>
        <w:tc>
          <w:tcPr>
            <w:tcW w:w="1700" w:type="dxa"/>
            <w:tcBorders>
              <w:top w:val="single" w:sz="4" w:space="0" w:color="auto"/>
              <w:left w:val="nil"/>
              <w:bottom w:val="single" w:sz="4" w:space="0" w:color="auto"/>
              <w:right w:val="single" w:sz="4" w:space="0" w:color="auto"/>
            </w:tcBorders>
          </w:tcPr>
          <w:p w14:paraId="2F1F3DCC" w14:textId="77777777" w:rsidR="0053499E" w:rsidRPr="00C31EF2" w:rsidRDefault="0053499E" w:rsidP="00C31EF2">
            <w:pPr>
              <w:widowControl w:val="0"/>
              <w:spacing w:before="0"/>
              <w:jc w:val="center"/>
              <w:rPr>
                <w:i/>
                <w:color w:val="000000"/>
                <w:sz w:val="24"/>
                <w:szCs w:val="24"/>
              </w:rPr>
            </w:pPr>
            <w:r w:rsidRPr="00C31EF2">
              <w:rPr>
                <w:i/>
                <w:color w:val="000000"/>
                <w:sz w:val="24"/>
                <w:szCs w:val="24"/>
              </w:rPr>
              <w:t>3</w:t>
            </w:r>
          </w:p>
        </w:tc>
        <w:tc>
          <w:tcPr>
            <w:tcW w:w="1985" w:type="dxa"/>
            <w:tcBorders>
              <w:top w:val="single" w:sz="4" w:space="0" w:color="auto"/>
              <w:left w:val="nil"/>
              <w:bottom w:val="single" w:sz="4" w:space="0" w:color="auto"/>
              <w:right w:val="single" w:sz="4" w:space="0" w:color="auto"/>
            </w:tcBorders>
          </w:tcPr>
          <w:p w14:paraId="5C9280B7" w14:textId="77777777" w:rsidR="0053499E" w:rsidRPr="00C31EF2" w:rsidRDefault="0053499E" w:rsidP="00C31EF2">
            <w:pPr>
              <w:widowControl w:val="0"/>
              <w:spacing w:before="0"/>
              <w:jc w:val="center"/>
              <w:rPr>
                <w:i/>
                <w:color w:val="000000"/>
                <w:sz w:val="24"/>
                <w:szCs w:val="24"/>
              </w:rPr>
            </w:pPr>
            <w:r w:rsidRPr="00C31EF2">
              <w:rPr>
                <w:i/>
                <w:color w:val="000000"/>
                <w:sz w:val="24"/>
                <w:szCs w:val="24"/>
              </w:rPr>
              <w:t>4</w:t>
            </w:r>
          </w:p>
        </w:tc>
        <w:tc>
          <w:tcPr>
            <w:tcW w:w="1701" w:type="dxa"/>
            <w:tcBorders>
              <w:top w:val="single" w:sz="4" w:space="0" w:color="auto"/>
              <w:left w:val="nil"/>
              <w:bottom w:val="single" w:sz="4" w:space="0" w:color="auto"/>
              <w:right w:val="single" w:sz="4" w:space="0" w:color="auto"/>
            </w:tcBorders>
          </w:tcPr>
          <w:p w14:paraId="7B60E2DD" w14:textId="77777777" w:rsidR="0053499E" w:rsidRPr="00C31EF2" w:rsidRDefault="0053499E" w:rsidP="00C31EF2">
            <w:pPr>
              <w:widowControl w:val="0"/>
              <w:spacing w:before="0"/>
              <w:jc w:val="center"/>
              <w:rPr>
                <w:i/>
                <w:color w:val="000000"/>
                <w:sz w:val="24"/>
                <w:szCs w:val="24"/>
              </w:rPr>
            </w:pPr>
            <w:r w:rsidRPr="00C31EF2">
              <w:rPr>
                <w:i/>
                <w:color w:val="000000"/>
                <w:sz w:val="24"/>
                <w:szCs w:val="24"/>
              </w:rPr>
              <w:t>5</w:t>
            </w:r>
          </w:p>
        </w:tc>
      </w:tr>
      <w:tr w:rsidR="007A58E3" w:rsidRPr="00C31EF2" w14:paraId="3E1AA686" w14:textId="77777777" w:rsidTr="00A068DD">
        <w:trPr>
          <w:trHeight w:val="300"/>
        </w:trPr>
        <w:tc>
          <w:tcPr>
            <w:tcW w:w="104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31EF2" w:rsidRDefault="007A58E3" w:rsidP="00C31EF2">
            <w:pPr>
              <w:widowControl w:val="0"/>
              <w:spacing w:before="0"/>
              <w:ind w:firstLine="284"/>
              <w:jc w:val="left"/>
              <w:rPr>
                <w:b/>
                <w:snapToGrid/>
                <w:color w:val="000000"/>
                <w:sz w:val="24"/>
                <w:szCs w:val="24"/>
                <w:lang w:val="en-US"/>
              </w:rPr>
            </w:pPr>
            <w:r w:rsidRPr="00C31EF2">
              <w:rPr>
                <w:b/>
                <w:color w:val="000000"/>
                <w:sz w:val="24"/>
                <w:szCs w:val="24"/>
                <w:lang w:val="en-US"/>
              </w:rPr>
              <w:t>I</w:t>
            </w:r>
            <w:r w:rsidRPr="00C31EF2">
              <w:rPr>
                <w:b/>
                <w:color w:val="000000"/>
                <w:sz w:val="24"/>
                <w:szCs w:val="24"/>
              </w:rPr>
              <w:t>. </w:t>
            </w:r>
            <w:proofErr w:type="spellStart"/>
            <w:r w:rsidRPr="00C31EF2">
              <w:rPr>
                <w:b/>
                <w:color w:val="000000"/>
                <w:sz w:val="24"/>
                <w:szCs w:val="24"/>
              </w:rPr>
              <w:t>Внеоборотные</w:t>
            </w:r>
            <w:proofErr w:type="spellEnd"/>
            <w:r w:rsidRPr="00C31EF2">
              <w:rPr>
                <w:b/>
                <w:color w:val="000000"/>
                <w:sz w:val="24"/>
                <w:szCs w:val="24"/>
              </w:rPr>
              <w:t xml:space="preserve"> активы</w:t>
            </w:r>
          </w:p>
        </w:tc>
      </w:tr>
      <w:tr w:rsidR="007A58E3" w:rsidRPr="00C31EF2" w14:paraId="6E8619C6" w14:textId="77777777" w:rsidTr="00A068DD">
        <w:trPr>
          <w:trHeight w:val="300"/>
        </w:trPr>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31EF2" w:rsidRDefault="007A58E3" w:rsidP="00116ECF">
            <w:pPr>
              <w:widowControl w:val="0"/>
              <w:spacing w:before="0"/>
              <w:ind w:firstLine="5"/>
              <w:jc w:val="left"/>
              <w:rPr>
                <w:b/>
                <w:snapToGrid/>
                <w:color w:val="000000"/>
                <w:sz w:val="24"/>
                <w:szCs w:val="24"/>
              </w:rPr>
            </w:pPr>
            <w:r w:rsidRPr="00C31EF2">
              <w:rPr>
                <w:color w:val="000000"/>
                <w:sz w:val="24"/>
                <w:szCs w:val="24"/>
              </w:rPr>
              <w:t>Основные средства</w:t>
            </w:r>
          </w:p>
        </w:tc>
        <w:tc>
          <w:tcPr>
            <w:tcW w:w="1418"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31EF2" w:rsidRDefault="007A58E3" w:rsidP="00C31EF2">
            <w:pPr>
              <w:widowControl w:val="0"/>
              <w:spacing w:before="0"/>
              <w:jc w:val="center"/>
              <w:rPr>
                <w:color w:val="000000"/>
                <w:sz w:val="24"/>
                <w:szCs w:val="24"/>
              </w:rPr>
            </w:pPr>
            <w:r w:rsidRPr="00C31EF2">
              <w:rPr>
                <w:color w:val="000000"/>
                <w:sz w:val="24"/>
                <w:szCs w:val="24"/>
              </w:rPr>
              <w:t>1150</w:t>
            </w:r>
          </w:p>
        </w:tc>
        <w:tc>
          <w:tcPr>
            <w:tcW w:w="1700" w:type="dxa"/>
            <w:tcBorders>
              <w:top w:val="single" w:sz="4" w:space="0" w:color="auto"/>
              <w:left w:val="nil"/>
              <w:bottom w:val="single" w:sz="4" w:space="0" w:color="auto"/>
              <w:right w:val="single" w:sz="4" w:space="0" w:color="auto"/>
            </w:tcBorders>
          </w:tcPr>
          <w:p w14:paraId="45B0E410" w14:textId="77777777" w:rsidR="007A58E3" w:rsidRPr="00C31EF2" w:rsidRDefault="007A58E3" w:rsidP="00C31EF2">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2E2A13CE" w14:textId="77777777" w:rsidR="007A58E3" w:rsidRPr="00C31EF2" w:rsidRDefault="007A58E3" w:rsidP="00C31EF2">
            <w:pPr>
              <w:widowControl w:val="0"/>
              <w:spacing w:before="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1F467F15" w14:textId="77777777" w:rsidR="007A58E3" w:rsidRPr="00C31EF2" w:rsidRDefault="007A58E3" w:rsidP="00C31EF2">
            <w:pPr>
              <w:widowControl w:val="0"/>
              <w:spacing w:before="0"/>
              <w:jc w:val="center"/>
              <w:rPr>
                <w:color w:val="000000"/>
                <w:sz w:val="24"/>
                <w:szCs w:val="24"/>
              </w:rPr>
            </w:pPr>
          </w:p>
        </w:tc>
      </w:tr>
      <w:tr w:rsidR="007A58E3" w:rsidRPr="00C31EF2" w14:paraId="432082C9" w14:textId="77777777" w:rsidTr="00A068DD">
        <w:trPr>
          <w:trHeight w:val="300"/>
        </w:trPr>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31EF2" w:rsidRDefault="007A58E3" w:rsidP="00116ECF">
            <w:pPr>
              <w:widowControl w:val="0"/>
              <w:spacing w:before="0"/>
              <w:ind w:firstLine="5"/>
              <w:jc w:val="left"/>
              <w:rPr>
                <w:b/>
                <w:snapToGrid/>
                <w:color w:val="000000"/>
                <w:sz w:val="24"/>
                <w:szCs w:val="24"/>
              </w:rPr>
            </w:pPr>
            <w:r w:rsidRPr="00C31EF2">
              <w:rPr>
                <w:color w:val="000000"/>
                <w:sz w:val="24"/>
                <w:szCs w:val="24"/>
              </w:rPr>
              <w:t>Итого по разделу I</w:t>
            </w:r>
          </w:p>
        </w:tc>
        <w:tc>
          <w:tcPr>
            <w:tcW w:w="1418"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31EF2" w:rsidRDefault="007A58E3" w:rsidP="00C31EF2">
            <w:pPr>
              <w:widowControl w:val="0"/>
              <w:spacing w:before="0"/>
              <w:jc w:val="center"/>
              <w:rPr>
                <w:color w:val="000000"/>
                <w:sz w:val="24"/>
                <w:szCs w:val="24"/>
              </w:rPr>
            </w:pPr>
            <w:r w:rsidRPr="00C31EF2">
              <w:rPr>
                <w:color w:val="000000"/>
                <w:sz w:val="24"/>
                <w:szCs w:val="24"/>
              </w:rPr>
              <w:t>1100</w:t>
            </w:r>
          </w:p>
        </w:tc>
        <w:tc>
          <w:tcPr>
            <w:tcW w:w="1700" w:type="dxa"/>
            <w:tcBorders>
              <w:top w:val="single" w:sz="4" w:space="0" w:color="auto"/>
              <w:left w:val="nil"/>
              <w:bottom w:val="single" w:sz="4" w:space="0" w:color="auto"/>
              <w:right w:val="single" w:sz="4" w:space="0" w:color="auto"/>
            </w:tcBorders>
          </w:tcPr>
          <w:p w14:paraId="5413102A" w14:textId="77777777" w:rsidR="007A58E3" w:rsidRPr="00C31EF2" w:rsidRDefault="007A58E3" w:rsidP="00C31EF2">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7A5FF7A4" w14:textId="77777777" w:rsidR="007A58E3" w:rsidRPr="00C31EF2" w:rsidRDefault="007A58E3" w:rsidP="00C31EF2">
            <w:pPr>
              <w:widowControl w:val="0"/>
              <w:spacing w:before="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4EAC4D5B" w14:textId="77777777" w:rsidR="007A58E3" w:rsidRPr="00C31EF2" w:rsidRDefault="007A58E3" w:rsidP="00C31EF2">
            <w:pPr>
              <w:widowControl w:val="0"/>
              <w:spacing w:before="0"/>
              <w:jc w:val="center"/>
              <w:rPr>
                <w:color w:val="000000"/>
                <w:sz w:val="24"/>
                <w:szCs w:val="24"/>
              </w:rPr>
            </w:pPr>
          </w:p>
        </w:tc>
      </w:tr>
      <w:tr w:rsidR="007A58E3" w:rsidRPr="00C31EF2" w14:paraId="0D4511A8" w14:textId="77777777" w:rsidTr="00A068DD">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31EF2" w:rsidRDefault="007A58E3" w:rsidP="00C31EF2">
            <w:pPr>
              <w:widowControl w:val="0"/>
              <w:spacing w:before="0"/>
              <w:ind w:firstLine="284"/>
              <w:jc w:val="left"/>
              <w:rPr>
                <w:b/>
                <w:snapToGrid/>
                <w:color w:val="000000"/>
                <w:sz w:val="24"/>
                <w:szCs w:val="24"/>
                <w:lang w:val="en-US"/>
              </w:rPr>
            </w:pPr>
            <w:r w:rsidRPr="00C31EF2">
              <w:rPr>
                <w:b/>
                <w:color w:val="000000"/>
                <w:sz w:val="24"/>
                <w:szCs w:val="24"/>
                <w:lang w:val="en-US"/>
              </w:rPr>
              <w:t>II</w:t>
            </w:r>
            <w:r w:rsidRPr="00C31EF2">
              <w:rPr>
                <w:b/>
                <w:color w:val="000000"/>
                <w:sz w:val="24"/>
                <w:szCs w:val="24"/>
              </w:rPr>
              <w:t>. Оборотные активы</w:t>
            </w:r>
          </w:p>
        </w:tc>
      </w:tr>
      <w:tr w:rsidR="007A58E3" w:rsidRPr="00C31EF2" w14:paraId="3E4F5F4D" w14:textId="77777777" w:rsidTr="00A068DD">
        <w:trPr>
          <w:trHeight w:val="300"/>
        </w:trPr>
        <w:tc>
          <w:tcPr>
            <w:tcW w:w="3657"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31EF2" w:rsidRDefault="007A58E3" w:rsidP="00116ECF">
            <w:pPr>
              <w:widowControl w:val="0"/>
              <w:spacing w:before="0"/>
              <w:ind w:firstLine="5"/>
              <w:jc w:val="left"/>
              <w:rPr>
                <w:b/>
                <w:snapToGrid/>
                <w:color w:val="000000"/>
                <w:sz w:val="24"/>
                <w:szCs w:val="24"/>
              </w:rPr>
            </w:pPr>
            <w:r w:rsidRPr="00C31EF2">
              <w:rPr>
                <w:color w:val="000000"/>
                <w:sz w:val="24"/>
                <w:szCs w:val="24"/>
              </w:rPr>
              <w:t>Дебиторская задолженность</w:t>
            </w:r>
          </w:p>
        </w:tc>
        <w:tc>
          <w:tcPr>
            <w:tcW w:w="1418" w:type="dxa"/>
            <w:tcBorders>
              <w:top w:val="nil"/>
              <w:left w:val="nil"/>
              <w:bottom w:val="single" w:sz="4" w:space="0" w:color="auto"/>
              <w:right w:val="single" w:sz="4" w:space="0" w:color="auto"/>
            </w:tcBorders>
            <w:shd w:val="clear" w:color="auto" w:fill="auto"/>
            <w:vAlign w:val="center"/>
          </w:tcPr>
          <w:p w14:paraId="3114CCF1" w14:textId="77777777" w:rsidR="007A58E3" w:rsidRPr="00C31EF2" w:rsidRDefault="007A58E3" w:rsidP="00C31EF2">
            <w:pPr>
              <w:widowControl w:val="0"/>
              <w:spacing w:before="0"/>
              <w:jc w:val="center"/>
              <w:rPr>
                <w:color w:val="000000"/>
                <w:sz w:val="24"/>
                <w:szCs w:val="24"/>
              </w:rPr>
            </w:pPr>
            <w:r w:rsidRPr="00C31EF2">
              <w:rPr>
                <w:color w:val="000000"/>
                <w:sz w:val="24"/>
                <w:szCs w:val="24"/>
              </w:rPr>
              <w:t>1230</w:t>
            </w:r>
          </w:p>
        </w:tc>
        <w:tc>
          <w:tcPr>
            <w:tcW w:w="1700" w:type="dxa"/>
            <w:tcBorders>
              <w:top w:val="nil"/>
              <w:left w:val="nil"/>
              <w:bottom w:val="single" w:sz="4" w:space="0" w:color="auto"/>
              <w:right w:val="single" w:sz="4" w:space="0" w:color="auto"/>
            </w:tcBorders>
          </w:tcPr>
          <w:p w14:paraId="0606F6D9"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4388646"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1784020D" w14:textId="77777777" w:rsidR="007A58E3" w:rsidRPr="00C31EF2" w:rsidRDefault="007A58E3" w:rsidP="00C31EF2">
            <w:pPr>
              <w:widowControl w:val="0"/>
              <w:spacing w:before="0"/>
              <w:jc w:val="center"/>
              <w:rPr>
                <w:color w:val="000000"/>
                <w:sz w:val="24"/>
                <w:szCs w:val="24"/>
              </w:rPr>
            </w:pPr>
          </w:p>
        </w:tc>
      </w:tr>
      <w:tr w:rsidR="007A58E3" w:rsidRPr="00C31EF2" w14:paraId="34E6B383" w14:textId="77777777" w:rsidTr="00A068DD">
        <w:trPr>
          <w:trHeight w:val="600"/>
        </w:trPr>
        <w:tc>
          <w:tcPr>
            <w:tcW w:w="3657"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31EF2" w:rsidRDefault="007A58E3" w:rsidP="00116ECF">
            <w:pPr>
              <w:widowControl w:val="0"/>
              <w:spacing w:before="0"/>
              <w:ind w:left="5" w:firstLine="5"/>
              <w:jc w:val="left"/>
              <w:rPr>
                <w:b/>
                <w:snapToGrid/>
                <w:color w:val="000000"/>
                <w:sz w:val="24"/>
                <w:szCs w:val="24"/>
              </w:rPr>
            </w:pPr>
            <w:r w:rsidRPr="00C31EF2">
              <w:rPr>
                <w:color w:val="000000"/>
                <w:sz w:val="24"/>
                <w:szCs w:val="24"/>
              </w:rPr>
              <w:t>Финансовые вложения (за исключением денежных эквивалентов)</w:t>
            </w:r>
          </w:p>
        </w:tc>
        <w:tc>
          <w:tcPr>
            <w:tcW w:w="1418" w:type="dxa"/>
            <w:tcBorders>
              <w:top w:val="nil"/>
              <w:left w:val="nil"/>
              <w:bottom w:val="single" w:sz="4" w:space="0" w:color="auto"/>
              <w:right w:val="single" w:sz="4" w:space="0" w:color="auto"/>
            </w:tcBorders>
            <w:shd w:val="clear" w:color="auto" w:fill="auto"/>
            <w:vAlign w:val="center"/>
          </w:tcPr>
          <w:p w14:paraId="1757322A" w14:textId="77777777" w:rsidR="007A58E3" w:rsidRPr="00C31EF2" w:rsidRDefault="007A58E3" w:rsidP="00C31EF2">
            <w:pPr>
              <w:widowControl w:val="0"/>
              <w:spacing w:before="0"/>
              <w:jc w:val="center"/>
              <w:rPr>
                <w:color w:val="000000"/>
                <w:sz w:val="24"/>
                <w:szCs w:val="24"/>
              </w:rPr>
            </w:pPr>
            <w:r w:rsidRPr="00C31EF2">
              <w:rPr>
                <w:color w:val="000000"/>
                <w:sz w:val="24"/>
                <w:szCs w:val="24"/>
              </w:rPr>
              <w:t>1240</w:t>
            </w:r>
          </w:p>
        </w:tc>
        <w:tc>
          <w:tcPr>
            <w:tcW w:w="1700" w:type="dxa"/>
            <w:tcBorders>
              <w:top w:val="nil"/>
              <w:left w:val="nil"/>
              <w:bottom w:val="single" w:sz="4" w:space="0" w:color="auto"/>
              <w:right w:val="single" w:sz="4" w:space="0" w:color="auto"/>
            </w:tcBorders>
          </w:tcPr>
          <w:p w14:paraId="072C44E9"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85C5558"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1942DB60" w14:textId="77777777" w:rsidR="007A58E3" w:rsidRPr="00C31EF2" w:rsidRDefault="007A58E3" w:rsidP="00C31EF2">
            <w:pPr>
              <w:widowControl w:val="0"/>
              <w:spacing w:before="0"/>
              <w:jc w:val="center"/>
              <w:rPr>
                <w:color w:val="000000"/>
                <w:sz w:val="24"/>
                <w:szCs w:val="24"/>
              </w:rPr>
            </w:pPr>
          </w:p>
        </w:tc>
      </w:tr>
      <w:tr w:rsidR="007A58E3" w:rsidRPr="00C31EF2" w14:paraId="619D156C" w14:textId="77777777" w:rsidTr="00A068DD">
        <w:trPr>
          <w:trHeight w:val="300"/>
        </w:trPr>
        <w:tc>
          <w:tcPr>
            <w:tcW w:w="3657"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31EF2" w:rsidRDefault="007A58E3" w:rsidP="00116ECF">
            <w:pPr>
              <w:widowControl w:val="0"/>
              <w:spacing w:before="0"/>
              <w:ind w:firstLine="5"/>
              <w:jc w:val="left"/>
              <w:rPr>
                <w:color w:val="000000"/>
                <w:sz w:val="24"/>
                <w:szCs w:val="24"/>
              </w:rPr>
            </w:pPr>
            <w:r w:rsidRPr="00C31EF2">
              <w:rPr>
                <w:color w:val="000000"/>
                <w:sz w:val="24"/>
                <w:szCs w:val="24"/>
              </w:rPr>
              <w:t>Денежные средства и</w:t>
            </w:r>
            <w:r w:rsidR="00DB1600" w:rsidRPr="00C31EF2">
              <w:rPr>
                <w:color w:val="000000"/>
                <w:sz w:val="24"/>
                <w:szCs w:val="24"/>
              </w:rPr>
              <w:t xml:space="preserve"> </w:t>
            </w:r>
            <w:r w:rsidRPr="00C31EF2">
              <w:rPr>
                <w:color w:val="000000"/>
                <w:sz w:val="24"/>
                <w:szCs w:val="24"/>
              </w:rPr>
              <w:t>денежные эквиваленты</w:t>
            </w:r>
          </w:p>
        </w:tc>
        <w:tc>
          <w:tcPr>
            <w:tcW w:w="1418" w:type="dxa"/>
            <w:tcBorders>
              <w:top w:val="nil"/>
              <w:left w:val="nil"/>
              <w:bottom w:val="single" w:sz="4" w:space="0" w:color="auto"/>
              <w:right w:val="single" w:sz="4" w:space="0" w:color="auto"/>
            </w:tcBorders>
            <w:shd w:val="clear" w:color="auto" w:fill="auto"/>
            <w:vAlign w:val="center"/>
          </w:tcPr>
          <w:p w14:paraId="0061FCAF" w14:textId="77777777" w:rsidR="007A58E3" w:rsidRPr="00C31EF2" w:rsidRDefault="007A58E3" w:rsidP="00C31EF2">
            <w:pPr>
              <w:widowControl w:val="0"/>
              <w:spacing w:before="0"/>
              <w:jc w:val="center"/>
              <w:rPr>
                <w:color w:val="000000"/>
                <w:sz w:val="24"/>
                <w:szCs w:val="24"/>
              </w:rPr>
            </w:pPr>
            <w:r w:rsidRPr="00C31EF2">
              <w:rPr>
                <w:color w:val="000000"/>
                <w:sz w:val="24"/>
                <w:szCs w:val="24"/>
              </w:rPr>
              <w:t>1250</w:t>
            </w:r>
          </w:p>
        </w:tc>
        <w:tc>
          <w:tcPr>
            <w:tcW w:w="1700" w:type="dxa"/>
            <w:tcBorders>
              <w:top w:val="nil"/>
              <w:left w:val="nil"/>
              <w:bottom w:val="single" w:sz="4" w:space="0" w:color="auto"/>
              <w:right w:val="single" w:sz="4" w:space="0" w:color="auto"/>
            </w:tcBorders>
          </w:tcPr>
          <w:p w14:paraId="4A2783EA"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8FC86A4"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3AC6399D" w14:textId="77777777" w:rsidR="007A58E3" w:rsidRPr="00C31EF2" w:rsidRDefault="007A58E3" w:rsidP="00C31EF2">
            <w:pPr>
              <w:widowControl w:val="0"/>
              <w:spacing w:before="0"/>
              <w:jc w:val="center"/>
              <w:rPr>
                <w:color w:val="000000"/>
                <w:sz w:val="24"/>
                <w:szCs w:val="24"/>
              </w:rPr>
            </w:pPr>
          </w:p>
        </w:tc>
      </w:tr>
      <w:tr w:rsidR="007A58E3" w:rsidRPr="00C31EF2" w14:paraId="50D68A10" w14:textId="77777777" w:rsidTr="00A068DD">
        <w:trPr>
          <w:trHeight w:val="300"/>
        </w:trPr>
        <w:tc>
          <w:tcPr>
            <w:tcW w:w="3657"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31EF2" w:rsidRDefault="007A58E3" w:rsidP="00116ECF">
            <w:pPr>
              <w:widowControl w:val="0"/>
              <w:spacing w:before="0"/>
              <w:ind w:firstLine="5"/>
              <w:jc w:val="left"/>
              <w:rPr>
                <w:b/>
                <w:snapToGrid/>
                <w:color w:val="000000"/>
                <w:sz w:val="24"/>
                <w:szCs w:val="24"/>
              </w:rPr>
            </w:pPr>
            <w:r w:rsidRPr="00C31EF2">
              <w:rPr>
                <w:color w:val="000000"/>
                <w:sz w:val="24"/>
                <w:szCs w:val="24"/>
              </w:rPr>
              <w:t>Баланс (актив)</w:t>
            </w:r>
          </w:p>
        </w:tc>
        <w:tc>
          <w:tcPr>
            <w:tcW w:w="1418" w:type="dxa"/>
            <w:tcBorders>
              <w:top w:val="nil"/>
              <w:left w:val="nil"/>
              <w:bottom w:val="single" w:sz="4" w:space="0" w:color="auto"/>
              <w:right w:val="single" w:sz="4" w:space="0" w:color="auto"/>
            </w:tcBorders>
            <w:shd w:val="clear" w:color="auto" w:fill="auto"/>
            <w:vAlign w:val="center"/>
          </w:tcPr>
          <w:p w14:paraId="0FCA9E68" w14:textId="77777777" w:rsidR="007A58E3" w:rsidRPr="00C31EF2" w:rsidRDefault="007A58E3" w:rsidP="00C31EF2">
            <w:pPr>
              <w:widowControl w:val="0"/>
              <w:spacing w:before="0"/>
              <w:jc w:val="center"/>
              <w:rPr>
                <w:color w:val="000000"/>
                <w:sz w:val="24"/>
                <w:szCs w:val="24"/>
              </w:rPr>
            </w:pPr>
            <w:r w:rsidRPr="00C31EF2">
              <w:rPr>
                <w:color w:val="000000"/>
                <w:sz w:val="24"/>
                <w:szCs w:val="24"/>
              </w:rPr>
              <w:t>1600</w:t>
            </w:r>
          </w:p>
        </w:tc>
        <w:tc>
          <w:tcPr>
            <w:tcW w:w="1700" w:type="dxa"/>
            <w:tcBorders>
              <w:top w:val="nil"/>
              <w:left w:val="nil"/>
              <w:bottom w:val="single" w:sz="4" w:space="0" w:color="auto"/>
              <w:right w:val="single" w:sz="4" w:space="0" w:color="auto"/>
            </w:tcBorders>
          </w:tcPr>
          <w:p w14:paraId="6B2BC7C2"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99B3E5D"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23B42405" w14:textId="77777777" w:rsidR="007A58E3" w:rsidRPr="00C31EF2" w:rsidRDefault="007A58E3" w:rsidP="00C31EF2">
            <w:pPr>
              <w:widowControl w:val="0"/>
              <w:spacing w:before="0"/>
              <w:jc w:val="center"/>
              <w:rPr>
                <w:color w:val="000000"/>
                <w:sz w:val="24"/>
                <w:szCs w:val="24"/>
              </w:rPr>
            </w:pPr>
          </w:p>
        </w:tc>
      </w:tr>
      <w:tr w:rsidR="007A58E3" w:rsidRPr="00C31EF2" w14:paraId="084973B8" w14:textId="77777777" w:rsidTr="00A068DD">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31EF2" w:rsidRDefault="007A58E3" w:rsidP="00C31EF2">
            <w:pPr>
              <w:widowControl w:val="0"/>
              <w:spacing w:before="0"/>
              <w:ind w:firstLine="284"/>
              <w:jc w:val="left"/>
              <w:rPr>
                <w:b/>
                <w:snapToGrid/>
                <w:color w:val="000000"/>
                <w:sz w:val="24"/>
                <w:szCs w:val="24"/>
                <w:lang w:val="en-US"/>
              </w:rPr>
            </w:pPr>
            <w:r w:rsidRPr="00C31EF2">
              <w:rPr>
                <w:b/>
                <w:color w:val="000000"/>
                <w:sz w:val="24"/>
                <w:szCs w:val="24"/>
                <w:lang w:val="en-US"/>
              </w:rPr>
              <w:t>III</w:t>
            </w:r>
            <w:r w:rsidRPr="00C31EF2">
              <w:rPr>
                <w:b/>
                <w:color w:val="000000"/>
                <w:sz w:val="24"/>
                <w:szCs w:val="24"/>
              </w:rPr>
              <w:t>. Капитал и резервы</w:t>
            </w:r>
          </w:p>
        </w:tc>
      </w:tr>
      <w:tr w:rsidR="00066305" w:rsidRPr="00C31EF2" w14:paraId="4B55F07C" w14:textId="77777777" w:rsidTr="00A068DD">
        <w:trPr>
          <w:trHeight w:val="300"/>
        </w:trPr>
        <w:tc>
          <w:tcPr>
            <w:tcW w:w="3657" w:type="dxa"/>
            <w:tcBorders>
              <w:top w:val="nil"/>
              <w:left w:val="single" w:sz="4" w:space="0" w:color="auto"/>
              <w:bottom w:val="single" w:sz="4" w:space="0" w:color="auto"/>
              <w:right w:val="single" w:sz="4" w:space="0" w:color="auto"/>
            </w:tcBorders>
            <w:shd w:val="clear" w:color="auto" w:fill="auto"/>
            <w:vAlign w:val="center"/>
          </w:tcPr>
          <w:p w14:paraId="2E4D363E" w14:textId="4659569B" w:rsidR="00066305" w:rsidRPr="00C31EF2" w:rsidRDefault="00066305" w:rsidP="00116ECF">
            <w:pPr>
              <w:widowControl w:val="0"/>
              <w:spacing w:before="0"/>
              <w:ind w:left="5" w:hanging="37"/>
              <w:jc w:val="left"/>
              <w:rPr>
                <w:color w:val="000000"/>
                <w:sz w:val="24"/>
                <w:szCs w:val="24"/>
              </w:rPr>
            </w:pPr>
            <w:r w:rsidRPr="00C31EF2">
              <w:rPr>
                <w:color w:val="000000"/>
                <w:sz w:val="24"/>
                <w:szCs w:val="24"/>
              </w:rPr>
              <w:t>Нераспределенная прибыль (непокрытый убыток)</w:t>
            </w:r>
          </w:p>
        </w:tc>
        <w:tc>
          <w:tcPr>
            <w:tcW w:w="1418" w:type="dxa"/>
            <w:tcBorders>
              <w:top w:val="nil"/>
              <w:left w:val="nil"/>
              <w:bottom w:val="single" w:sz="4" w:space="0" w:color="auto"/>
              <w:right w:val="single" w:sz="4" w:space="0" w:color="auto"/>
            </w:tcBorders>
            <w:shd w:val="clear" w:color="auto" w:fill="auto"/>
            <w:vAlign w:val="center"/>
          </w:tcPr>
          <w:p w14:paraId="6326A98F" w14:textId="634A65CE" w:rsidR="00066305" w:rsidRPr="00C31EF2" w:rsidRDefault="00066305" w:rsidP="00C31EF2">
            <w:pPr>
              <w:widowControl w:val="0"/>
              <w:spacing w:before="0"/>
              <w:jc w:val="center"/>
              <w:rPr>
                <w:color w:val="000000"/>
                <w:sz w:val="24"/>
                <w:szCs w:val="24"/>
              </w:rPr>
            </w:pPr>
            <w:r w:rsidRPr="00C31EF2">
              <w:rPr>
                <w:color w:val="000000"/>
                <w:sz w:val="24"/>
                <w:szCs w:val="24"/>
              </w:rPr>
              <w:t>1370</w:t>
            </w:r>
          </w:p>
        </w:tc>
        <w:tc>
          <w:tcPr>
            <w:tcW w:w="1700" w:type="dxa"/>
            <w:tcBorders>
              <w:top w:val="nil"/>
              <w:left w:val="nil"/>
              <w:bottom w:val="single" w:sz="4" w:space="0" w:color="auto"/>
              <w:right w:val="single" w:sz="4" w:space="0" w:color="auto"/>
            </w:tcBorders>
          </w:tcPr>
          <w:p w14:paraId="5D43C643" w14:textId="77777777" w:rsidR="00066305" w:rsidRPr="00C31EF2" w:rsidRDefault="00066305"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C19E716" w14:textId="77777777" w:rsidR="00066305" w:rsidRPr="00C31EF2" w:rsidRDefault="00066305"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58C2FC4D" w14:textId="77777777" w:rsidR="00066305" w:rsidRPr="00C31EF2" w:rsidRDefault="00066305" w:rsidP="00C31EF2">
            <w:pPr>
              <w:widowControl w:val="0"/>
              <w:spacing w:before="0"/>
              <w:jc w:val="center"/>
              <w:rPr>
                <w:color w:val="000000"/>
                <w:sz w:val="24"/>
                <w:szCs w:val="24"/>
              </w:rPr>
            </w:pPr>
          </w:p>
        </w:tc>
      </w:tr>
      <w:tr w:rsidR="00B87BAE" w:rsidRPr="00C31EF2" w14:paraId="19DC6C12" w14:textId="77777777" w:rsidTr="00A068DD">
        <w:trPr>
          <w:trHeight w:val="300"/>
        </w:trPr>
        <w:tc>
          <w:tcPr>
            <w:tcW w:w="3657" w:type="dxa"/>
            <w:tcBorders>
              <w:top w:val="nil"/>
              <w:left w:val="single" w:sz="4" w:space="0" w:color="auto"/>
              <w:bottom w:val="single" w:sz="4" w:space="0" w:color="auto"/>
              <w:right w:val="single" w:sz="4" w:space="0" w:color="auto"/>
            </w:tcBorders>
            <w:shd w:val="clear" w:color="auto" w:fill="auto"/>
            <w:vAlign w:val="center"/>
          </w:tcPr>
          <w:p w14:paraId="01031BFD" w14:textId="77777777" w:rsidR="00B87BAE" w:rsidRPr="00C31EF2" w:rsidRDefault="00B87BAE" w:rsidP="00116ECF">
            <w:pPr>
              <w:widowControl w:val="0"/>
              <w:spacing w:before="0"/>
              <w:ind w:left="5" w:hanging="37"/>
              <w:jc w:val="left"/>
              <w:rPr>
                <w:color w:val="000000"/>
                <w:sz w:val="24"/>
                <w:szCs w:val="24"/>
              </w:rPr>
            </w:pPr>
            <w:r w:rsidRPr="00C31EF2">
              <w:rPr>
                <w:i/>
                <w:color w:val="000000"/>
                <w:sz w:val="24"/>
                <w:szCs w:val="24"/>
              </w:rPr>
              <w:t xml:space="preserve">в </w:t>
            </w:r>
            <w:proofErr w:type="spellStart"/>
            <w:r w:rsidRPr="00C31EF2">
              <w:rPr>
                <w:i/>
                <w:color w:val="000000"/>
                <w:sz w:val="24"/>
                <w:szCs w:val="24"/>
              </w:rPr>
              <w:t>т.ч</w:t>
            </w:r>
            <w:proofErr w:type="spellEnd"/>
            <w:r w:rsidRPr="00C31EF2">
              <w:rPr>
                <w:i/>
                <w:color w:val="000000"/>
                <w:sz w:val="24"/>
                <w:szCs w:val="24"/>
              </w:rPr>
              <w:t>. промежуточные дивиденды</w:t>
            </w:r>
          </w:p>
        </w:tc>
        <w:tc>
          <w:tcPr>
            <w:tcW w:w="1418" w:type="dxa"/>
            <w:tcBorders>
              <w:top w:val="nil"/>
              <w:left w:val="nil"/>
              <w:bottom w:val="single" w:sz="4" w:space="0" w:color="auto"/>
              <w:right w:val="single" w:sz="4" w:space="0" w:color="auto"/>
            </w:tcBorders>
            <w:shd w:val="clear" w:color="auto" w:fill="auto"/>
            <w:vAlign w:val="center"/>
          </w:tcPr>
          <w:p w14:paraId="6F5567D0" w14:textId="77777777" w:rsidR="00B87BAE" w:rsidRPr="00C31EF2" w:rsidRDefault="00B87BAE" w:rsidP="00C31EF2">
            <w:pPr>
              <w:widowControl w:val="0"/>
              <w:spacing w:before="0"/>
              <w:jc w:val="center"/>
              <w:rPr>
                <w:color w:val="000000"/>
                <w:sz w:val="24"/>
                <w:szCs w:val="24"/>
              </w:rPr>
            </w:pPr>
            <w:r w:rsidRPr="00C31EF2">
              <w:rPr>
                <w:color w:val="000000"/>
                <w:sz w:val="24"/>
                <w:szCs w:val="24"/>
              </w:rPr>
              <w:t>1371</w:t>
            </w:r>
          </w:p>
        </w:tc>
        <w:tc>
          <w:tcPr>
            <w:tcW w:w="1700" w:type="dxa"/>
            <w:tcBorders>
              <w:top w:val="nil"/>
              <w:left w:val="nil"/>
              <w:bottom w:val="single" w:sz="4" w:space="0" w:color="auto"/>
              <w:right w:val="single" w:sz="4" w:space="0" w:color="auto"/>
            </w:tcBorders>
          </w:tcPr>
          <w:p w14:paraId="3A7C8B87" w14:textId="77777777" w:rsidR="00B87BAE" w:rsidRPr="00C31EF2" w:rsidRDefault="00B87BAE"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7018DE3" w14:textId="77777777" w:rsidR="00B87BAE" w:rsidRPr="00C31EF2" w:rsidRDefault="00B87BAE"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71AD211E" w14:textId="77777777" w:rsidR="00B87BAE" w:rsidRPr="00C31EF2" w:rsidRDefault="00B87BAE" w:rsidP="00C31EF2">
            <w:pPr>
              <w:widowControl w:val="0"/>
              <w:spacing w:before="0"/>
              <w:jc w:val="center"/>
              <w:rPr>
                <w:color w:val="000000"/>
                <w:sz w:val="24"/>
                <w:szCs w:val="24"/>
              </w:rPr>
            </w:pPr>
          </w:p>
        </w:tc>
      </w:tr>
      <w:tr w:rsidR="007A58E3" w:rsidRPr="00C31EF2" w14:paraId="58E3C300" w14:textId="77777777" w:rsidTr="00A068DD">
        <w:trPr>
          <w:trHeight w:val="300"/>
        </w:trPr>
        <w:tc>
          <w:tcPr>
            <w:tcW w:w="3657"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31EF2" w:rsidRDefault="007A58E3" w:rsidP="00116ECF">
            <w:pPr>
              <w:widowControl w:val="0"/>
              <w:spacing w:before="0"/>
              <w:ind w:left="5" w:hanging="37"/>
              <w:jc w:val="left"/>
              <w:rPr>
                <w:b/>
                <w:snapToGrid/>
                <w:color w:val="000000"/>
                <w:sz w:val="24"/>
                <w:szCs w:val="24"/>
              </w:rPr>
            </w:pPr>
            <w:r w:rsidRPr="00C31EF2">
              <w:rPr>
                <w:color w:val="000000"/>
                <w:sz w:val="24"/>
                <w:szCs w:val="24"/>
              </w:rPr>
              <w:t>Итого по разделу III</w:t>
            </w:r>
          </w:p>
        </w:tc>
        <w:tc>
          <w:tcPr>
            <w:tcW w:w="1418"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31EF2" w:rsidRDefault="007A58E3" w:rsidP="00C31EF2">
            <w:pPr>
              <w:widowControl w:val="0"/>
              <w:spacing w:before="0"/>
              <w:jc w:val="center"/>
              <w:rPr>
                <w:color w:val="000000"/>
                <w:sz w:val="24"/>
                <w:szCs w:val="24"/>
              </w:rPr>
            </w:pPr>
            <w:r w:rsidRPr="00C31EF2">
              <w:rPr>
                <w:color w:val="000000"/>
                <w:sz w:val="24"/>
                <w:szCs w:val="24"/>
              </w:rPr>
              <w:t>1300</w:t>
            </w:r>
          </w:p>
        </w:tc>
        <w:tc>
          <w:tcPr>
            <w:tcW w:w="1700" w:type="dxa"/>
            <w:tcBorders>
              <w:top w:val="nil"/>
              <w:left w:val="nil"/>
              <w:bottom w:val="single" w:sz="4" w:space="0" w:color="auto"/>
              <w:right w:val="single" w:sz="4" w:space="0" w:color="auto"/>
            </w:tcBorders>
          </w:tcPr>
          <w:p w14:paraId="3613F4FA"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36A9F45C"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31104996" w14:textId="77777777" w:rsidR="007A58E3" w:rsidRPr="00C31EF2" w:rsidRDefault="007A58E3" w:rsidP="00C31EF2">
            <w:pPr>
              <w:widowControl w:val="0"/>
              <w:spacing w:before="0"/>
              <w:jc w:val="center"/>
              <w:rPr>
                <w:color w:val="000000"/>
                <w:sz w:val="24"/>
                <w:szCs w:val="24"/>
              </w:rPr>
            </w:pPr>
          </w:p>
        </w:tc>
      </w:tr>
      <w:tr w:rsidR="007A58E3" w:rsidRPr="00C31EF2" w14:paraId="49A1AE32" w14:textId="77777777" w:rsidTr="00A068DD">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31EF2" w:rsidRDefault="007A58E3" w:rsidP="00C31EF2">
            <w:pPr>
              <w:widowControl w:val="0"/>
              <w:spacing w:before="0"/>
              <w:ind w:firstLine="284"/>
              <w:jc w:val="left"/>
              <w:rPr>
                <w:b/>
                <w:snapToGrid/>
                <w:color w:val="000000"/>
                <w:sz w:val="24"/>
                <w:szCs w:val="24"/>
                <w:lang w:val="en-US"/>
              </w:rPr>
            </w:pPr>
            <w:r w:rsidRPr="00C31EF2">
              <w:rPr>
                <w:b/>
                <w:color w:val="000000"/>
                <w:sz w:val="24"/>
                <w:szCs w:val="24"/>
                <w:lang w:val="en-US"/>
              </w:rPr>
              <w:t>IV</w:t>
            </w:r>
            <w:r w:rsidRPr="00C31EF2">
              <w:rPr>
                <w:b/>
                <w:color w:val="000000"/>
                <w:sz w:val="24"/>
                <w:szCs w:val="24"/>
              </w:rPr>
              <w:t>. Долгосрочные обязательства</w:t>
            </w:r>
          </w:p>
        </w:tc>
      </w:tr>
      <w:tr w:rsidR="007A58E3" w:rsidRPr="00C31EF2" w14:paraId="121FB698" w14:textId="77777777" w:rsidTr="00A068DD">
        <w:trPr>
          <w:trHeight w:val="300"/>
        </w:trPr>
        <w:tc>
          <w:tcPr>
            <w:tcW w:w="3657"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31EF2" w:rsidRDefault="007A58E3" w:rsidP="00116ECF">
            <w:pPr>
              <w:widowControl w:val="0"/>
              <w:spacing w:before="0"/>
              <w:ind w:firstLine="5"/>
              <w:jc w:val="left"/>
              <w:rPr>
                <w:b/>
                <w:snapToGrid/>
                <w:color w:val="000000"/>
                <w:sz w:val="24"/>
                <w:szCs w:val="24"/>
              </w:rPr>
            </w:pPr>
            <w:r w:rsidRPr="00C31EF2">
              <w:rPr>
                <w:color w:val="000000"/>
                <w:sz w:val="24"/>
                <w:szCs w:val="24"/>
              </w:rPr>
              <w:t>Заемные средства</w:t>
            </w:r>
          </w:p>
        </w:tc>
        <w:tc>
          <w:tcPr>
            <w:tcW w:w="1418" w:type="dxa"/>
            <w:tcBorders>
              <w:top w:val="nil"/>
              <w:left w:val="nil"/>
              <w:bottom w:val="single" w:sz="4" w:space="0" w:color="auto"/>
              <w:right w:val="single" w:sz="4" w:space="0" w:color="auto"/>
            </w:tcBorders>
            <w:shd w:val="clear" w:color="auto" w:fill="auto"/>
            <w:vAlign w:val="center"/>
          </w:tcPr>
          <w:p w14:paraId="74AF3C21" w14:textId="77777777" w:rsidR="007A58E3" w:rsidRPr="00C31EF2" w:rsidRDefault="007A58E3" w:rsidP="00C31EF2">
            <w:pPr>
              <w:widowControl w:val="0"/>
              <w:spacing w:before="0"/>
              <w:jc w:val="center"/>
              <w:rPr>
                <w:color w:val="000000"/>
                <w:sz w:val="24"/>
                <w:szCs w:val="24"/>
              </w:rPr>
            </w:pPr>
            <w:r w:rsidRPr="00C31EF2">
              <w:rPr>
                <w:color w:val="000000"/>
                <w:sz w:val="24"/>
                <w:szCs w:val="24"/>
              </w:rPr>
              <w:t>1410</w:t>
            </w:r>
          </w:p>
        </w:tc>
        <w:tc>
          <w:tcPr>
            <w:tcW w:w="1700" w:type="dxa"/>
            <w:tcBorders>
              <w:top w:val="nil"/>
              <w:left w:val="nil"/>
              <w:bottom w:val="single" w:sz="4" w:space="0" w:color="auto"/>
              <w:right w:val="single" w:sz="4" w:space="0" w:color="auto"/>
            </w:tcBorders>
          </w:tcPr>
          <w:p w14:paraId="01A2B295"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9A9A384"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5BF2F14B" w14:textId="77777777" w:rsidR="007A58E3" w:rsidRPr="00C31EF2" w:rsidRDefault="007A58E3" w:rsidP="00C31EF2">
            <w:pPr>
              <w:widowControl w:val="0"/>
              <w:spacing w:before="0"/>
              <w:jc w:val="center"/>
              <w:rPr>
                <w:color w:val="000000"/>
                <w:sz w:val="24"/>
                <w:szCs w:val="24"/>
              </w:rPr>
            </w:pPr>
          </w:p>
        </w:tc>
      </w:tr>
      <w:tr w:rsidR="007A58E3" w:rsidRPr="00C31EF2" w14:paraId="2EAF548C" w14:textId="77777777" w:rsidTr="00A068DD">
        <w:trPr>
          <w:trHeight w:val="380"/>
        </w:trPr>
        <w:tc>
          <w:tcPr>
            <w:tcW w:w="3657"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31EF2" w:rsidRDefault="007A58E3" w:rsidP="00116ECF">
            <w:pPr>
              <w:widowControl w:val="0"/>
              <w:spacing w:before="0"/>
              <w:ind w:firstLine="5"/>
              <w:jc w:val="left"/>
              <w:rPr>
                <w:b/>
                <w:snapToGrid/>
                <w:color w:val="000000"/>
                <w:sz w:val="24"/>
                <w:szCs w:val="24"/>
              </w:rPr>
            </w:pPr>
            <w:r w:rsidRPr="00C31EF2">
              <w:rPr>
                <w:color w:val="000000"/>
                <w:sz w:val="24"/>
                <w:szCs w:val="24"/>
              </w:rPr>
              <w:t>Итого по разделу IV</w:t>
            </w:r>
          </w:p>
        </w:tc>
        <w:tc>
          <w:tcPr>
            <w:tcW w:w="1418" w:type="dxa"/>
            <w:tcBorders>
              <w:top w:val="nil"/>
              <w:left w:val="nil"/>
              <w:bottom w:val="single" w:sz="4" w:space="0" w:color="auto"/>
              <w:right w:val="single" w:sz="4" w:space="0" w:color="auto"/>
            </w:tcBorders>
            <w:shd w:val="clear" w:color="auto" w:fill="auto"/>
            <w:vAlign w:val="center"/>
          </w:tcPr>
          <w:p w14:paraId="2D2ACB24" w14:textId="77777777" w:rsidR="007A58E3" w:rsidRPr="00C31EF2" w:rsidRDefault="007A58E3" w:rsidP="00C31EF2">
            <w:pPr>
              <w:widowControl w:val="0"/>
              <w:spacing w:before="0"/>
              <w:jc w:val="center"/>
              <w:rPr>
                <w:color w:val="000000"/>
                <w:sz w:val="24"/>
                <w:szCs w:val="24"/>
              </w:rPr>
            </w:pPr>
            <w:r w:rsidRPr="00C31EF2">
              <w:rPr>
                <w:color w:val="000000"/>
                <w:sz w:val="24"/>
                <w:szCs w:val="24"/>
              </w:rPr>
              <w:t>1400</w:t>
            </w:r>
          </w:p>
        </w:tc>
        <w:tc>
          <w:tcPr>
            <w:tcW w:w="1700" w:type="dxa"/>
            <w:tcBorders>
              <w:top w:val="nil"/>
              <w:left w:val="nil"/>
              <w:bottom w:val="single" w:sz="4" w:space="0" w:color="auto"/>
              <w:right w:val="single" w:sz="4" w:space="0" w:color="auto"/>
            </w:tcBorders>
          </w:tcPr>
          <w:p w14:paraId="5DC0021D"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2A1DEACD"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58C59343" w14:textId="77777777" w:rsidR="007A58E3" w:rsidRPr="00C31EF2" w:rsidRDefault="007A58E3" w:rsidP="00C31EF2">
            <w:pPr>
              <w:widowControl w:val="0"/>
              <w:spacing w:before="0"/>
              <w:jc w:val="center"/>
              <w:rPr>
                <w:color w:val="000000"/>
                <w:sz w:val="24"/>
                <w:szCs w:val="24"/>
              </w:rPr>
            </w:pPr>
          </w:p>
        </w:tc>
      </w:tr>
      <w:tr w:rsidR="007A58E3" w:rsidRPr="00C31EF2" w14:paraId="4DF95A60" w14:textId="77777777" w:rsidTr="00A068DD">
        <w:trPr>
          <w:trHeight w:val="86"/>
        </w:trPr>
        <w:tc>
          <w:tcPr>
            <w:tcW w:w="6775"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31EF2" w:rsidRDefault="007A58E3" w:rsidP="00C31EF2">
            <w:pPr>
              <w:widowControl w:val="0"/>
              <w:spacing w:before="0"/>
              <w:ind w:firstLine="284"/>
              <w:jc w:val="left"/>
              <w:rPr>
                <w:b/>
                <w:snapToGrid/>
                <w:color w:val="000000"/>
                <w:sz w:val="24"/>
                <w:szCs w:val="24"/>
                <w:lang w:val="en-US"/>
              </w:rPr>
            </w:pPr>
            <w:r w:rsidRPr="00C31EF2">
              <w:rPr>
                <w:b/>
                <w:color w:val="000000"/>
                <w:sz w:val="24"/>
                <w:szCs w:val="24"/>
                <w:lang w:val="en-US"/>
              </w:rPr>
              <w:t>V</w:t>
            </w:r>
            <w:r w:rsidRPr="00C31EF2">
              <w:rPr>
                <w:b/>
                <w:color w:val="000000"/>
                <w:sz w:val="24"/>
                <w:szCs w:val="24"/>
              </w:rPr>
              <w:t>. Краткосрочные обязательства</w:t>
            </w:r>
          </w:p>
        </w:tc>
        <w:tc>
          <w:tcPr>
            <w:tcW w:w="1985" w:type="dxa"/>
            <w:tcBorders>
              <w:top w:val="nil"/>
              <w:left w:val="single" w:sz="4" w:space="0" w:color="auto"/>
              <w:bottom w:val="single" w:sz="4" w:space="0" w:color="auto"/>
              <w:right w:val="single" w:sz="4" w:space="0" w:color="auto"/>
            </w:tcBorders>
          </w:tcPr>
          <w:p w14:paraId="3DAB3E53" w14:textId="77777777" w:rsidR="007A58E3" w:rsidRPr="00C31EF2" w:rsidRDefault="007A58E3" w:rsidP="00C31EF2">
            <w:pPr>
              <w:widowControl w:val="0"/>
              <w:spacing w:before="0"/>
              <w:jc w:val="left"/>
              <w:rPr>
                <w:b/>
                <w:color w:val="000000"/>
                <w:sz w:val="24"/>
                <w:szCs w:val="24"/>
                <w:lang w:val="en-US"/>
              </w:rPr>
            </w:pPr>
          </w:p>
        </w:tc>
        <w:tc>
          <w:tcPr>
            <w:tcW w:w="1701" w:type="dxa"/>
            <w:tcBorders>
              <w:top w:val="nil"/>
              <w:left w:val="single" w:sz="4" w:space="0" w:color="auto"/>
              <w:bottom w:val="single" w:sz="4" w:space="0" w:color="auto"/>
              <w:right w:val="single" w:sz="4" w:space="0" w:color="auto"/>
            </w:tcBorders>
          </w:tcPr>
          <w:p w14:paraId="6D82CCD8" w14:textId="77777777" w:rsidR="007A58E3" w:rsidRPr="00C31EF2" w:rsidRDefault="007A58E3" w:rsidP="00C31EF2">
            <w:pPr>
              <w:widowControl w:val="0"/>
              <w:spacing w:before="0"/>
              <w:jc w:val="left"/>
              <w:rPr>
                <w:b/>
                <w:color w:val="000000"/>
                <w:sz w:val="24"/>
                <w:szCs w:val="24"/>
                <w:lang w:val="en-US"/>
              </w:rPr>
            </w:pPr>
          </w:p>
        </w:tc>
      </w:tr>
      <w:tr w:rsidR="007A58E3" w:rsidRPr="00C31EF2" w14:paraId="05274AC6" w14:textId="77777777" w:rsidTr="00A068DD">
        <w:trPr>
          <w:trHeight w:val="180"/>
        </w:trPr>
        <w:tc>
          <w:tcPr>
            <w:tcW w:w="3657"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31EF2" w:rsidRDefault="007A58E3" w:rsidP="00A068DD">
            <w:pPr>
              <w:widowControl w:val="0"/>
              <w:spacing w:before="0"/>
              <w:ind w:firstLine="5"/>
              <w:jc w:val="left"/>
              <w:rPr>
                <w:b/>
                <w:snapToGrid/>
                <w:color w:val="000000"/>
                <w:sz w:val="24"/>
                <w:szCs w:val="24"/>
              </w:rPr>
            </w:pPr>
            <w:r w:rsidRPr="00C31EF2">
              <w:rPr>
                <w:color w:val="000000"/>
                <w:sz w:val="24"/>
                <w:szCs w:val="24"/>
              </w:rPr>
              <w:t>Заемные средства</w:t>
            </w:r>
          </w:p>
        </w:tc>
        <w:tc>
          <w:tcPr>
            <w:tcW w:w="1418" w:type="dxa"/>
            <w:tcBorders>
              <w:top w:val="nil"/>
              <w:left w:val="nil"/>
              <w:bottom w:val="single" w:sz="4" w:space="0" w:color="auto"/>
              <w:right w:val="single" w:sz="4" w:space="0" w:color="auto"/>
            </w:tcBorders>
            <w:shd w:val="clear" w:color="auto" w:fill="auto"/>
            <w:vAlign w:val="center"/>
          </w:tcPr>
          <w:p w14:paraId="780E930B" w14:textId="77777777" w:rsidR="007A58E3" w:rsidRPr="00C31EF2" w:rsidRDefault="007A58E3" w:rsidP="00C31EF2">
            <w:pPr>
              <w:widowControl w:val="0"/>
              <w:spacing w:before="0"/>
              <w:jc w:val="center"/>
              <w:rPr>
                <w:color w:val="000000"/>
                <w:sz w:val="24"/>
                <w:szCs w:val="24"/>
              </w:rPr>
            </w:pPr>
            <w:r w:rsidRPr="00C31EF2">
              <w:rPr>
                <w:color w:val="000000"/>
                <w:sz w:val="24"/>
                <w:szCs w:val="24"/>
              </w:rPr>
              <w:t>1510</w:t>
            </w:r>
          </w:p>
        </w:tc>
        <w:tc>
          <w:tcPr>
            <w:tcW w:w="1700" w:type="dxa"/>
            <w:tcBorders>
              <w:top w:val="nil"/>
              <w:left w:val="nil"/>
              <w:bottom w:val="single" w:sz="4" w:space="0" w:color="auto"/>
              <w:right w:val="single" w:sz="4" w:space="0" w:color="auto"/>
            </w:tcBorders>
          </w:tcPr>
          <w:p w14:paraId="622BF9B7"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C17D0E6"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48B5E537" w14:textId="77777777" w:rsidR="007A58E3" w:rsidRPr="00C31EF2" w:rsidRDefault="007A58E3" w:rsidP="00C31EF2">
            <w:pPr>
              <w:widowControl w:val="0"/>
              <w:spacing w:before="0"/>
              <w:jc w:val="center"/>
              <w:rPr>
                <w:color w:val="000000"/>
                <w:sz w:val="24"/>
                <w:szCs w:val="24"/>
              </w:rPr>
            </w:pPr>
          </w:p>
        </w:tc>
      </w:tr>
      <w:tr w:rsidR="007A58E3" w:rsidRPr="00C31EF2" w14:paraId="450948C6" w14:textId="77777777" w:rsidTr="00A068DD">
        <w:trPr>
          <w:trHeight w:val="300"/>
        </w:trPr>
        <w:tc>
          <w:tcPr>
            <w:tcW w:w="3657"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31EF2" w:rsidRDefault="007A58E3" w:rsidP="00A068DD">
            <w:pPr>
              <w:widowControl w:val="0"/>
              <w:spacing w:before="0"/>
              <w:ind w:firstLine="5"/>
              <w:jc w:val="left"/>
              <w:rPr>
                <w:b/>
                <w:snapToGrid/>
                <w:color w:val="000000"/>
                <w:sz w:val="24"/>
                <w:szCs w:val="24"/>
              </w:rPr>
            </w:pPr>
            <w:r w:rsidRPr="00C31EF2">
              <w:rPr>
                <w:color w:val="000000"/>
                <w:sz w:val="24"/>
                <w:szCs w:val="24"/>
              </w:rPr>
              <w:lastRenderedPageBreak/>
              <w:t>Кредиторская задолженность</w:t>
            </w:r>
          </w:p>
        </w:tc>
        <w:tc>
          <w:tcPr>
            <w:tcW w:w="1418" w:type="dxa"/>
            <w:tcBorders>
              <w:top w:val="nil"/>
              <w:left w:val="nil"/>
              <w:bottom w:val="single" w:sz="4" w:space="0" w:color="auto"/>
              <w:right w:val="single" w:sz="4" w:space="0" w:color="auto"/>
            </w:tcBorders>
            <w:shd w:val="clear" w:color="auto" w:fill="auto"/>
            <w:vAlign w:val="center"/>
          </w:tcPr>
          <w:p w14:paraId="044484EB" w14:textId="77777777" w:rsidR="007A58E3" w:rsidRPr="00C31EF2" w:rsidRDefault="007A58E3" w:rsidP="00C31EF2">
            <w:pPr>
              <w:widowControl w:val="0"/>
              <w:spacing w:before="0"/>
              <w:jc w:val="center"/>
              <w:rPr>
                <w:color w:val="000000"/>
                <w:sz w:val="24"/>
                <w:szCs w:val="24"/>
              </w:rPr>
            </w:pPr>
            <w:r w:rsidRPr="00C31EF2">
              <w:rPr>
                <w:color w:val="000000"/>
                <w:sz w:val="24"/>
                <w:szCs w:val="24"/>
              </w:rPr>
              <w:t>1520</w:t>
            </w:r>
          </w:p>
        </w:tc>
        <w:tc>
          <w:tcPr>
            <w:tcW w:w="1700" w:type="dxa"/>
            <w:tcBorders>
              <w:top w:val="nil"/>
              <w:left w:val="nil"/>
              <w:bottom w:val="single" w:sz="4" w:space="0" w:color="auto"/>
              <w:right w:val="single" w:sz="4" w:space="0" w:color="auto"/>
            </w:tcBorders>
          </w:tcPr>
          <w:p w14:paraId="53ABDCF9"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3491FBE"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275362FD" w14:textId="77777777" w:rsidR="007A58E3" w:rsidRPr="00C31EF2" w:rsidRDefault="007A58E3" w:rsidP="00C31EF2">
            <w:pPr>
              <w:widowControl w:val="0"/>
              <w:spacing w:before="0"/>
              <w:jc w:val="center"/>
              <w:rPr>
                <w:color w:val="000000"/>
                <w:sz w:val="24"/>
                <w:szCs w:val="24"/>
              </w:rPr>
            </w:pPr>
          </w:p>
        </w:tc>
      </w:tr>
      <w:tr w:rsidR="007A58E3" w:rsidRPr="00C31EF2" w14:paraId="6E994106" w14:textId="77777777" w:rsidTr="00A068DD">
        <w:trPr>
          <w:trHeight w:val="300"/>
        </w:trPr>
        <w:tc>
          <w:tcPr>
            <w:tcW w:w="3657"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31EF2" w:rsidRDefault="007A58E3" w:rsidP="00A068DD">
            <w:pPr>
              <w:widowControl w:val="0"/>
              <w:spacing w:before="0"/>
              <w:ind w:firstLine="5"/>
              <w:jc w:val="left"/>
              <w:rPr>
                <w:b/>
                <w:snapToGrid/>
                <w:color w:val="000000"/>
                <w:sz w:val="24"/>
                <w:szCs w:val="24"/>
              </w:rPr>
            </w:pPr>
            <w:r w:rsidRPr="00C31EF2">
              <w:rPr>
                <w:color w:val="000000"/>
                <w:sz w:val="24"/>
                <w:szCs w:val="24"/>
              </w:rPr>
              <w:t>Итого по разделу V</w:t>
            </w:r>
          </w:p>
        </w:tc>
        <w:tc>
          <w:tcPr>
            <w:tcW w:w="1418" w:type="dxa"/>
            <w:tcBorders>
              <w:top w:val="nil"/>
              <w:left w:val="nil"/>
              <w:bottom w:val="single" w:sz="4" w:space="0" w:color="auto"/>
              <w:right w:val="single" w:sz="4" w:space="0" w:color="auto"/>
            </w:tcBorders>
            <w:shd w:val="clear" w:color="auto" w:fill="auto"/>
            <w:vAlign w:val="center"/>
          </w:tcPr>
          <w:p w14:paraId="0D148F8A" w14:textId="77777777" w:rsidR="007A58E3" w:rsidRPr="00C31EF2" w:rsidRDefault="007A58E3" w:rsidP="00C31EF2">
            <w:pPr>
              <w:widowControl w:val="0"/>
              <w:spacing w:before="0"/>
              <w:jc w:val="center"/>
              <w:rPr>
                <w:color w:val="000000"/>
                <w:sz w:val="24"/>
                <w:szCs w:val="24"/>
              </w:rPr>
            </w:pPr>
            <w:r w:rsidRPr="00C31EF2">
              <w:rPr>
                <w:color w:val="000000"/>
                <w:sz w:val="24"/>
                <w:szCs w:val="24"/>
              </w:rPr>
              <w:t>1500</w:t>
            </w:r>
          </w:p>
        </w:tc>
        <w:tc>
          <w:tcPr>
            <w:tcW w:w="1700" w:type="dxa"/>
            <w:tcBorders>
              <w:top w:val="nil"/>
              <w:left w:val="nil"/>
              <w:bottom w:val="single" w:sz="4" w:space="0" w:color="auto"/>
              <w:right w:val="single" w:sz="4" w:space="0" w:color="auto"/>
            </w:tcBorders>
          </w:tcPr>
          <w:p w14:paraId="68D35402"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E4AB762"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6369D83B" w14:textId="77777777" w:rsidR="007A58E3" w:rsidRPr="00C31EF2" w:rsidRDefault="007A58E3" w:rsidP="00C31EF2">
            <w:pPr>
              <w:widowControl w:val="0"/>
              <w:spacing w:before="0"/>
              <w:jc w:val="center"/>
              <w:rPr>
                <w:color w:val="000000"/>
                <w:sz w:val="24"/>
                <w:szCs w:val="24"/>
              </w:rPr>
            </w:pPr>
          </w:p>
        </w:tc>
      </w:tr>
      <w:tr w:rsidR="007A58E3" w:rsidRPr="00C31EF2" w14:paraId="6F8E8C31" w14:textId="77777777" w:rsidTr="00A068DD">
        <w:trPr>
          <w:trHeight w:val="300"/>
        </w:trPr>
        <w:tc>
          <w:tcPr>
            <w:tcW w:w="3657"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31EF2" w:rsidRDefault="007A58E3" w:rsidP="00A068DD">
            <w:pPr>
              <w:widowControl w:val="0"/>
              <w:spacing w:before="0"/>
              <w:ind w:firstLine="5"/>
              <w:jc w:val="left"/>
              <w:rPr>
                <w:b/>
                <w:snapToGrid/>
                <w:color w:val="000000"/>
                <w:sz w:val="24"/>
                <w:szCs w:val="24"/>
              </w:rPr>
            </w:pPr>
            <w:r w:rsidRPr="00C31EF2">
              <w:rPr>
                <w:color w:val="000000"/>
                <w:sz w:val="24"/>
                <w:szCs w:val="24"/>
              </w:rPr>
              <w:t>Баланс (пассив)</w:t>
            </w:r>
          </w:p>
        </w:tc>
        <w:tc>
          <w:tcPr>
            <w:tcW w:w="1418" w:type="dxa"/>
            <w:tcBorders>
              <w:top w:val="nil"/>
              <w:left w:val="nil"/>
              <w:bottom w:val="single" w:sz="4" w:space="0" w:color="auto"/>
              <w:right w:val="single" w:sz="4" w:space="0" w:color="auto"/>
            </w:tcBorders>
            <w:shd w:val="clear" w:color="auto" w:fill="auto"/>
            <w:vAlign w:val="center"/>
          </w:tcPr>
          <w:p w14:paraId="75F9C23F" w14:textId="77777777" w:rsidR="007A58E3" w:rsidRPr="00C31EF2" w:rsidRDefault="007A58E3" w:rsidP="00C31EF2">
            <w:pPr>
              <w:widowControl w:val="0"/>
              <w:spacing w:before="0"/>
              <w:jc w:val="center"/>
              <w:rPr>
                <w:color w:val="000000"/>
                <w:sz w:val="24"/>
                <w:szCs w:val="24"/>
              </w:rPr>
            </w:pPr>
            <w:r w:rsidRPr="00C31EF2">
              <w:rPr>
                <w:color w:val="000000"/>
                <w:sz w:val="24"/>
                <w:szCs w:val="24"/>
              </w:rPr>
              <w:t>1700</w:t>
            </w:r>
          </w:p>
        </w:tc>
        <w:tc>
          <w:tcPr>
            <w:tcW w:w="1700" w:type="dxa"/>
            <w:tcBorders>
              <w:top w:val="nil"/>
              <w:left w:val="nil"/>
              <w:bottom w:val="single" w:sz="4" w:space="0" w:color="auto"/>
              <w:right w:val="single" w:sz="4" w:space="0" w:color="auto"/>
            </w:tcBorders>
          </w:tcPr>
          <w:p w14:paraId="099DEA1E"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A2B44DD"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38FD7C19" w14:textId="77777777" w:rsidR="007A58E3" w:rsidRPr="00C31EF2" w:rsidRDefault="007A58E3" w:rsidP="00C31EF2">
            <w:pPr>
              <w:widowControl w:val="0"/>
              <w:spacing w:before="0"/>
              <w:jc w:val="center"/>
              <w:rPr>
                <w:color w:val="000000"/>
                <w:sz w:val="24"/>
                <w:szCs w:val="24"/>
              </w:rPr>
            </w:pPr>
          </w:p>
        </w:tc>
      </w:tr>
      <w:tr w:rsidR="007A58E3" w:rsidRPr="00C31EF2" w14:paraId="3DE5C641" w14:textId="77777777" w:rsidTr="00A068DD">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31EF2" w:rsidRDefault="007A58E3" w:rsidP="00C31EF2">
            <w:pPr>
              <w:widowControl w:val="0"/>
              <w:spacing w:before="0"/>
              <w:ind w:firstLine="284"/>
              <w:jc w:val="left"/>
              <w:rPr>
                <w:b/>
                <w:snapToGrid/>
                <w:color w:val="000000"/>
                <w:sz w:val="24"/>
                <w:szCs w:val="24"/>
              </w:rPr>
            </w:pPr>
            <w:r w:rsidRPr="00C31EF2">
              <w:rPr>
                <w:b/>
                <w:color w:val="000000"/>
                <w:sz w:val="24"/>
                <w:szCs w:val="24"/>
              </w:rPr>
              <w:t>Отчет о финансовых результатах</w:t>
            </w:r>
          </w:p>
        </w:tc>
      </w:tr>
      <w:tr w:rsidR="007A58E3" w:rsidRPr="00C31EF2" w14:paraId="7433638F" w14:textId="77777777" w:rsidTr="00A068DD">
        <w:trPr>
          <w:trHeight w:val="300"/>
        </w:trPr>
        <w:tc>
          <w:tcPr>
            <w:tcW w:w="3657"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31EF2" w:rsidRDefault="007A58E3" w:rsidP="00A068DD">
            <w:pPr>
              <w:widowControl w:val="0"/>
              <w:spacing w:before="0"/>
              <w:ind w:firstLine="5"/>
              <w:jc w:val="left"/>
              <w:rPr>
                <w:b/>
                <w:snapToGrid/>
                <w:color w:val="000000"/>
                <w:sz w:val="24"/>
                <w:szCs w:val="24"/>
              </w:rPr>
            </w:pPr>
            <w:r w:rsidRPr="00C31EF2">
              <w:rPr>
                <w:color w:val="000000"/>
                <w:sz w:val="24"/>
                <w:szCs w:val="24"/>
              </w:rPr>
              <w:t>Выручка</w:t>
            </w:r>
          </w:p>
        </w:tc>
        <w:tc>
          <w:tcPr>
            <w:tcW w:w="1418" w:type="dxa"/>
            <w:tcBorders>
              <w:top w:val="nil"/>
              <w:left w:val="nil"/>
              <w:bottom w:val="single" w:sz="4" w:space="0" w:color="auto"/>
              <w:right w:val="single" w:sz="4" w:space="0" w:color="auto"/>
            </w:tcBorders>
            <w:shd w:val="clear" w:color="auto" w:fill="auto"/>
            <w:vAlign w:val="center"/>
          </w:tcPr>
          <w:p w14:paraId="404E479A" w14:textId="77777777" w:rsidR="007A58E3" w:rsidRPr="00C31EF2" w:rsidRDefault="007A58E3" w:rsidP="00C31EF2">
            <w:pPr>
              <w:widowControl w:val="0"/>
              <w:spacing w:before="0"/>
              <w:jc w:val="center"/>
              <w:rPr>
                <w:color w:val="000000"/>
                <w:sz w:val="24"/>
                <w:szCs w:val="24"/>
              </w:rPr>
            </w:pPr>
            <w:r w:rsidRPr="00C31EF2">
              <w:rPr>
                <w:color w:val="000000"/>
                <w:sz w:val="24"/>
                <w:szCs w:val="24"/>
              </w:rPr>
              <w:t>2110</w:t>
            </w:r>
          </w:p>
        </w:tc>
        <w:tc>
          <w:tcPr>
            <w:tcW w:w="1700" w:type="dxa"/>
            <w:tcBorders>
              <w:top w:val="nil"/>
              <w:left w:val="nil"/>
              <w:bottom w:val="single" w:sz="4" w:space="0" w:color="auto"/>
              <w:right w:val="single" w:sz="4" w:space="0" w:color="auto"/>
            </w:tcBorders>
          </w:tcPr>
          <w:p w14:paraId="161DB45E"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C9D3053"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0553A025" w14:textId="77777777" w:rsidR="007A58E3" w:rsidRPr="00C31EF2" w:rsidRDefault="007A58E3" w:rsidP="00C31EF2">
            <w:pPr>
              <w:widowControl w:val="0"/>
              <w:spacing w:before="0"/>
              <w:jc w:val="center"/>
              <w:rPr>
                <w:color w:val="000000"/>
                <w:sz w:val="24"/>
                <w:szCs w:val="24"/>
              </w:rPr>
            </w:pPr>
          </w:p>
        </w:tc>
      </w:tr>
      <w:tr w:rsidR="007A58E3" w:rsidRPr="00C31EF2" w14:paraId="286016FA" w14:textId="77777777" w:rsidTr="00A068DD">
        <w:trPr>
          <w:trHeight w:val="300"/>
        </w:trPr>
        <w:tc>
          <w:tcPr>
            <w:tcW w:w="3657"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31EF2" w:rsidRDefault="007A58E3" w:rsidP="00A068DD">
            <w:pPr>
              <w:widowControl w:val="0"/>
              <w:spacing w:before="0"/>
              <w:ind w:firstLine="5"/>
              <w:jc w:val="left"/>
              <w:rPr>
                <w:b/>
                <w:snapToGrid/>
                <w:color w:val="000000"/>
                <w:sz w:val="24"/>
                <w:szCs w:val="24"/>
              </w:rPr>
            </w:pPr>
            <w:r w:rsidRPr="00C31EF2">
              <w:rPr>
                <w:color w:val="000000"/>
                <w:sz w:val="24"/>
                <w:szCs w:val="24"/>
              </w:rPr>
              <w:t>Проценты к уплате</w:t>
            </w:r>
          </w:p>
        </w:tc>
        <w:tc>
          <w:tcPr>
            <w:tcW w:w="1418" w:type="dxa"/>
            <w:tcBorders>
              <w:top w:val="nil"/>
              <w:left w:val="nil"/>
              <w:bottom w:val="single" w:sz="4" w:space="0" w:color="auto"/>
              <w:right w:val="single" w:sz="4" w:space="0" w:color="auto"/>
            </w:tcBorders>
            <w:shd w:val="clear" w:color="auto" w:fill="auto"/>
            <w:vAlign w:val="center"/>
          </w:tcPr>
          <w:p w14:paraId="1CA0379C" w14:textId="77777777" w:rsidR="007A58E3" w:rsidRPr="00C31EF2" w:rsidRDefault="007A58E3" w:rsidP="00C31EF2">
            <w:pPr>
              <w:widowControl w:val="0"/>
              <w:spacing w:before="0"/>
              <w:jc w:val="center"/>
              <w:rPr>
                <w:color w:val="000000"/>
                <w:sz w:val="24"/>
                <w:szCs w:val="24"/>
              </w:rPr>
            </w:pPr>
            <w:r w:rsidRPr="00C31EF2">
              <w:rPr>
                <w:color w:val="000000"/>
                <w:sz w:val="24"/>
                <w:szCs w:val="24"/>
              </w:rPr>
              <w:t>2330</w:t>
            </w:r>
          </w:p>
        </w:tc>
        <w:tc>
          <w:tcPr>
            <w:tcW w:w="1700" w:type="dxa"/>
            <w:tcBorders>
              <w:top w:val="nil"/>
              <w:left w:val="nil"/>
              <w:bottom w:val="single" w:sz="4" w:space="0" w:color="auto"/>
              <w:right w:val="single" w:sz="4" w:space="0" w:color="auto"/>
            </w:tcBorders>
          </w:tcPr>
          <w:p w14:paraId="49821AD6"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1F4C624E"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506406A7" w14:textId="77777777" w:rsidR="007A58E3" w:rsidRPr="00C31EF2" w:rsidRDefault="007A58E3" w:rsidP="00C31EF2">
            <w:pPr>
              <w:widowControl w:val="0"/>
              <w:spacing w:before="0"/>
              <w:jc w:val="center"/>
              <w:rPr>
                <w:color w:val="000000"/>
                <w:sz w:val="24"/>
                <w:szCs w:val="24"/>
              </w:rPr>
            </w:pPr>
          </w:p>
        </w:tc>
      </w:tr>
      <w:tr w:rsidR="007A58E3" w:rsidRPr="00C31EF2" w14:paraId="0CF74E4A" w14:textId="77777777" w:rsidTr="00A068DD">
        <w:trPr>
          <w:trHeight w:val="300"/>
        </w:trPr>
        <w:tc>
          <w:tcPr>
            <w:tcW w:w="3657"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31EF2" w:rsidRDefault="007A58E3" w:rsidP="00A068DD">
            <w:pPr>
              <w:widowControl w:val="0"/>
              <w:spacing w:before="0"/>
              <w:ind w:firstLine="5"/>
              <w:jc w:val="left"/>
              <w:rPr>
                <w:b/>
                <w:snapToGrid/>
                <w:color w:val="000000"/>
                <w:sz w:val="24"/>
                <w:szCs w:val="24"/>
              </w:rPr>
            </w:pPr>
            <w:r w:rsidRPr="00C31EF2">
              <w:rPr>
                <w:color w:val="000000"/>
                <w:sz w:val="24"/>
                <w:szCs w:val="24"/>
              </w:rPr>
              <w:t>Прибыль (убыток) до налогообложения</w:t>
            </w:r>
          </w:p>
        </w:tc>
        <w:tc>
          <w:tcPr>
            <w:tcW w:w="1418" w:type="dxa"/>
            <w:tcBorders>
              <w:top w:val="nil"/>
              <w:left w:val="nil"/>
              <w:bottom w:val="single" w:sz="4" w:space="0" w:color="auto"/>
              <w:right w:val="single" w:sz="4" w:space="0" w:color="auto"/>
            </w:tcBorders>
            <w:shd w:val="clear" w:color="auto" w:fill="auto"/>
            <w:vAlign w:val="center"/>
          </w:tcPr>
          <w:p w14:paraId="7E08A896" w14:textId="77777777" w:rsidR="007A58E3" w:rsidRPr="00C31EF2" w:rsidRDefault="007A58E3" w:rsidP="00C31EF2">
            <w:pPr>
              <w:widowControl w:val="0"/>
              <w:spacing w:before="0"/>
              <w:jc w:val="center"/>
              <w:rPr>
                <w:color w:val="000000"/>
                <w:sz w:val="24"/>
                <w:szCs w:val="24"/>
              </w:rPr>
            </w:pPr>
            <w:r w:rsidRPr="00C31EF2">
              <w:rPr>
                <w:color w:val="000000"/>
                <w:sz w:val="24"/>
                <w:szCs w:val="24"/>
              </w:rPr>
              <w:t>2300</w:t>
            </w:r>
          </w:p>
        </w:tc>
        <w:tc>
          <w:tcPr>
            <w:tcW w:w="1700" w:type="dxa"/>
            <w:tcBorders>
              <w:top w:val="nil"/>
              <w:left w:val="nil"/>
              <w:bottom w:val="single" w:sz="4" w:space="0" w:color="auto"/>
              <w:right w:val="single" w:sz="4" w:space="0" w:color="auto"/>
            </w:tcBorders>
          </w:tcPr>
          <w:p w14:paraId="2D387B0E"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AD5859A"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1C7343A8" w14:textId="77777777" w:rsidR="007A58E3" w:rsidRPr="00C31EF2" w:rsidRDefault="007A58E3" w:rsidP="00C31EF2">
            <w:pPr>
              <w:widowControl w:val="0"/>
              <w:spacing w:before="0"/>
              <w:jc w:val="center"/>
              <w:rPr>
                <w:color w:val="000000"/>
                <w:sz w:val="24"/>
                <w:szCs w:val="24"/>
              </w:rPr>
            </w:pPr>
          </w:p>
        </w:tc>
      </w:tr>
    </w:tbl>
    <w:p w14:paraId="06832096" w14:textId="77777777" w:rsidR="007A58E3" w:rsidRPr="00C31EF2" w:rsidRDefault="007A58E3" w:rsidP="00C31EF2">
      <w:pPr>
        <w:widowControl w:val="0"/>
        <w:tabs>
          <w:tab w:val="right" w:pos="9355"/>
        </w:tabs>
        <w:spacing w:before="0"/>
        <w:rPr>
          <w:sz w:val="24"/>
          <w:szCs w:val="24"/>
        </w:rPr>
      </w:pPr>
    </w:p>
    <w:p w14:paraId="7641B544" w14:textId="77777777" w:rsidR="00943492" w:rsidRPr="00C31EF2" w:rsidRDefault="00943492" w:rsidP="00C31EF2">
      <w:pPr>
        <w:widowControl w:val="0"/>
        <w:tabs>
          <w:tab w:val="right" w:pos="9355"/>
        </w:tabs>
        <w:spacing w:before="0"/>
        <w:rPr>
          <w:sz w:val="24"/>
          <w:szCs w:val="24"/>
        </w:rPr>
      </w:pPr>
      <w:r w:rsidRPr="00C31EF2">
        <w:rPr>
          <w:sz w:val="24"/>
          <w:szCs w:val="24"/>
        </w:rPr>
        <w:t>Главный бухгалтер</w:t>
      </w:r>
      <w:r w:rsidRPr="00C31EF2">
        <w:rPr>
          <w:sz w:val="24"/>
          <w:szCs w:val="24"/>
        </w:rPr>
        <w:tab/>
        <w:t>______________</w:t>
      </w:r>
    </w:p>
    <w:p w14:paraId="51D3EF5B" w14:textId="77777777" w:rsidR="00943492" w:rsidRPr="00C31EF2" w:rsidRDefault="00943492" w:rsidP="00C31EF2">
      <w:pPr>
        <w:widowControl w:val="0"/>
        <w:tabs>
          <w:tab w:val="right" w:pos="9355"/>
        </w:tabs>
        <w:spacing w:before="0"/>
        <w:rPr>
          <w:sz w:val="24"/>
          <w:szCs w:val="24"/>
        </w:rPr>
      </w:pPr>
      <w:r w:rsidRPr="00C31EF2">
        <w:rPr>
          <w:sz w:val="24"/>
          <w:szCs w:val="24"/>
        </w:rPr>
        <w:t>Руководитель</w:t>
      </w:r>
      <w:r w:rsidRPr="00C31EF2">
        <w:rPr>
          <w:sz w:val="24"/>
          <w:szCs w:val="24"/>
        </w:rPr>
        <w:tab/>
        <w:t>______________</w:t>
      </w:r>
    </w:p>
    <w:p w14:paraId="3B0E43D0" w14:textId="57E662FB" w:rsidR="00087753" w:rsidRPr="00C31EF2" w:rsidRDefault="00943492" w:rsidP="00C31EF2">
      <w:pPr>
        <w:widowControl w:val="0"/>
        <w:spacing w:before="0"/>
        <w:ind w:left="2268"/>
        <w:rPr>
          <w:sz w:val="24"/>
          <w:szCs w:val="24"/>
        </w:rPr>
      </w:pPr>
      <w:r w:rsidRPr="00C31EF2">
        <w:rPr>
          <w:sz w:val="24"/>
          <w:szCs w:val="24"/>
        </w:rPr>
        <w:t>М.П.</w:t>
      </w:r>
    </w:p>
    <w:p w14:paraId="2D4C67F1" w14:textId="77777777" w:rsidR="00087753" w:rsidRPr="00C31EF2" w:rsidRDefault="00087753"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673C592C" w14:textId="77777777" w:rsidR="00087753" w:rsidRPr="00C31EF2" w:rsidRDefault="00087753" w:rsidP="00C31EF2">
      <w:pPr>
        <w:widowControl w:val="0"/>
        <w:spacing w:before="0"/>
        <w:rPr>
          <w:sz w:val="24"/>
          <w:szCs w:val="24"/>
        </w:rPr>
      </w:pPr>
    </w:p>
    <w:p w14:paraId="2A08CB3C" w14:textId="77777777" w:rsidR="00864D04" w:rsidRPr="00C31EF2" w:rsidRDefault="00864D04" w:rsidP="00C31EF2">
      <w:pPr>
        <w:pStyle w:val="23"/>
        <w:pageBreakBefore/>
        <w:spacing w:before="0" w:after="0"/>
        <w:rPr>
          <w:sz w:val="24"/>
          <w:szCs w:val="24"/>
        </w:rPr>
        <w:sectPr w:rsidR="00864D04" w:rsidRPr="00C31EF2" w:rsidSect="00116ECF">
          <w:type w:val="continuous"/>
          <w:pgSz w:w="11906" w:h="16838" w:code="9"/>
          <w:pgMar w:top="1134" w:right="567" w:bottom="992" w:left="1134" w:header="680" w:footer="262" w:gutter="0"/>
          <w:cols w:space="708"/>
          <w:titlePg/>
          <w:docGrid w:linePitch="360"/>
        </w:sectPr>
      </w:pPr>
      <w:bookmarkStart w:id="937" w:name="_Toc473571652"/>
    </w:p>
    <w:p w14:paraId="1135D7E9" w14:textId="0D2B0307" w:rsidR="00087753" w:rsidRPr="00C31EF2" w:rsidRDefault="00087753" w:rsidP="00C31EF2">
      <w:pPr>
        <w:pStyle w:val="23"/>
        <w:pageBreakBefore/>
        <w:spacing w:before="0" w:after="0"/>
        <w:rPr>
          <w:sz w:val="24"/>
          <w:szCs w:val="24"/>
        </w:rPr>
      </w:pPr>
      <w:bookmarkStart w:id="938" w:name="_Toc772581"/>
      <w:r w:rsidRPr="00C31EF2">
        <w:rPr>
          <w:sz w:val="24"/>
          <w:szCs w:val="24"/>
        </w:rPr>
        <w:lastRenderedPageBreak/>
        <w:t>Инструкции по заполнению</w:t>
      </w:r>
      <w:bookmarkEnd w:id="937"/>
      <w:bookmarkEnd w:id="938"/>
    </w:p>
    <w:p w14:paraId="59A8C0D6" w14:textId="51036AF5" w:rsidR="00087753" w:rsidRPr="00C31EF2" w:rsidRDefault="00087753" w:rsidP="00C31EF2">
      <w:pPr>
        <w:pStyle w:val="a2"/>
        <w:spacing w:before="0"/>
        <w:rPr>
          <w:sz w:val="24"/>
          <w:szCs w:val="24"/>
        </w:rPr>
      </w:pPr>
      <w:r w:rsidRPr="00C31EF2">
        <w:rPr>
          <w:sz w:val="24"/>
          <w:szCs w:val="24"/>
        </w:rPr>
        <w:t>Участник приводит номер и дату письма о подаче оферты, приложением к которому является данная форма.</w:t>
      </w:r>
    </w:p>
    <w:p w14:paraId="79C2DBBC" w14:textId="2A006E84" w:rsidR="00BD7FE3" w:rsidRPr="00C31EF2" w:rsidRDefault="00BD7FE3" w:rsidP="00C31EF2">
      <w:pPr>
        <w:pStyle w:val="a2"/>
        <w:spacing w:before="0"/>
        <w:rPr>
          <w:snapToGrid/>
          <w:sz w:val="24"/>
          <w:szCs w:val="24"/>
        </w:rPr>
      </w:pPr>
      <w:r w:rsidRPr="00C31EF2">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w:t>
      </w:r>
      <w:proofErr w:type="gramStart"/>
      <w:r w:rsidRPr="00C31EF2">
        <w:rPr>
          <w:sz w:val="24"/>
          <w:szCs w:val="24"/>
        </w:rPr>
        <w:t xml:space="preserve">В таком случае для расчета показателя финансовой устойчивости такого Участника в соответствии с Методикой </w:t>
      </w:r>
      <w:r w:rsidR="00887779" w:rsidRPr="00C31EF2">
        <w:rPr>
          <w:sz w:val="24"/>
          <w:szCs w:val="24"/>
        </w:rPr>
        <w:t xml:space="preserve">проверки </w:t>
      </w:r>
      <w:proofErr w:type="spellStart"/>
      <w:r w:rsidRPr="00C31EF2">
        <w:rPr>
          <w:sz w:val="24"/>
          <w:szCs w:val="24"/>
        </w:rPr>
        <w:t>ДРиФС</w:t>
      </w:r>
      <w:proofErr w:type="spellEnd"/>
      <w:r w:rsidRPr="00C31EF2">
        <w:rPr>
          <w:sz w:val="24"/>
          <w:szCs w:val="24"/>
        </w:rPr>
        <w:t xml:space="preserve"> используются данные, представленные по установленной в настоящей Документации о закупке форме.</w:t>
      </w:r>
      <w:proofErr w:type="gramEnd"/>
      <w:r w:rsidRPr="00C31EF2">
        <w:rPr>
          <w:sz w:val="24"/>
          <w:szCs w:val="24"/>
        </w:rPr>
        <w:t xml:space="preserve">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rsidRPr="00C31EF2">
        <w:rPr>
          <w:sz w:val="24"/>
          <w:szCs w:val="24"/>
        </w:rPr>
        <w:t xml:space="preserve"> / </w:t>
      </w:r>
      <w:proofErr w:type="gramStart"/>
      <w:r w:rsidR="00456C78" w:rsidRPr="00C31EF2">
        <w:rPr>
          <w:sz w:val="24"/>
          <w:szCs w:val="24"/>
        </w:rPr>
        <w:t>извещением</w:t>
      </w:r>
      <w:proofErr w:type="gramEnd"/>
      <w:r w:rsidR="00456C78" w:rsidRPr="00C31EF2">
        <w:rPr>
          <w:sz w:val="24"/>
          <w:szCs w:val="24"/>
        </w:rPr>
        <w:t xml:space="preserve"> о вводе сведений</w:t>
      </w:r>
      <w:r w:rsidR="000963FA" w:rsidRPr="00C31EF2">
        <w:rPr>
          <w:sz w:val="24"/>
          <w:szCs w:val="24"/>
        </w:rPr>
        <w:t xml:space="preserve"> налоговым органом</w:t>
      </w:r>
      <w:r w:rsidRPr="00C31EF2">
        <w:rPr>
          <w:sz w:val="24"/>
          <w:szCs w:val="24"/>
        </w:rPr>
        <w:t>.</w:t>
      </w:r>
    </w:p>
    <w:p w14:paraId="4374B248" w14:textId="77777777" w:rsidR="00BD7FE3" w:rsidRPr="00C31EF2" w:rsidRDefault="00BD7FE3" w:rsidP="00C31EF2">
      <w:pPr>
        <w:pStyle w:val="a2"/>
        <w:spacing w:before="0"/>
        <w:rPr>
          <w:sz w:val="24"/>
          <w:szCs w:val="24"/>
        </w:rPr>
      </w:pPr>
      <w:r w:rsidRPr="00C31EF2">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C31EF2">
        <w:rPr>
          <w:sz w:val="24"/>
          <w:szCs w:val="24"/>
          <w:vertAlign w:val="superscript"/>
        </w:rPr>
        <w:footnoteReference w:id="17"/>
      </w:r>
      <w:r w:rsidRPr="00C31EF2">
        <w:rPr>
          <w:sz w:val="24"/>
          <w:szCs w:val="24"/>
        </w:rPr>
        <w:t>.</w:t>
      </w:r>
    </w:p>
    <w:p w14:paraId="6EE85F14" w14:textId="21ABD881" w:rsidR="00BD7FE3" w:rsidRPr="00C31EF2" w:rsidRDefault="00BD7FE3" w:rsidP="00C31EF2">
      <w:pPr>
        <w:pStyle w:val="a2"/>
        <w:spacing w:before="0"/>
        <w:rPr>
          <w:sz w:val="24"/>
          <w:szCs w:val="24"/>
        </w:rPr>
      </w:pPr>
      <w:proofErr w:type="gramStart"/>
      <w:r w:rsidRPr="00C31EF2">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C31EF2">
        <w:rPr>
          <w:sz w:val="24"/>
          <w:szCs w:val="24"/>
        </w:rPr>
        <w:t>РФ</w:t>
      </w:r>
      <w:r w:rsidRPr="00C31EF2">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C31EF2">
        <w:rPr>
          <w:sz w:val="24"/>
          <w:szCs w:val="24"/>
        </w:rPr>
        <w:t>РФ</w:t>
      </w:r>
      <w:r w:rsidRPr="00C31EF2">
        <w:rPr>
          <w:sz w:val="24"/>
          <w:szCs w:val="24"/>
        </w:rPr>
        <w:t xml:space="preserve"> промежуточной бухгалтерской (финансовой</w:t>
      </w:r>
      <w:proofErr w:type="gramEnd"/>
      <w:r w:rsidRPr="00C31EF2">
        <w:rPr>
          <w:sz w:val="24"/>
          <w:szCs w:val="24"/>
        </w:rPr>
        <w:t xml:space="preserve">) отчетности (за последний завершенный квартал), </w:t>
      </w:r>
      <w:proofErr w:type="gramStart"/>
      <w:r w:rsidRPr="00C31EF2">
        <w:rPr>
          <w:sz w:val="24"/>
          <w:szCs w:val="24"/>
        </w:rPr>
        <w:t>содержащую</w:t>
      </w:r>
      <w:proofErr w:type="gramEnd"/>
      <w:r w:rsidRPr="00C31EF2">
        <w:rPr>
          <w:sz w:val="24"/>
          <w:szCs w:val="24"/>
        </w:rPr>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C31EF2" w:rsidRDefault="00BD7FE3" w:rsidP="00C31EF2">
      <w:pPr>
        <w:pStyle w:val="a2"/>
        <w:spacing w:before="0"/>
        <w:rPr>
          <w:sz w:val="24"/>
          <w:szCs w:val="24"/>
        </w:rPr>
      </w:pPr>
      <w:r w:rsidRPr="00C31EF2">
        <w:rPr>
          <w:sz w:val="24"/>
          <w:szCs w:val="24"/>
        </w:rPr>
        <w:t xml:space="preserve">Данная форма должна быть </w:t>
      </w:r>
      <w:proofErr w:type="gramStart"/>
      <w:r w:rsidRPr="00C31EF2">
        <w:rPr>
          <w:sz w:val="24"/>
          <w:szCs w:val="24"/>
        </w:rPr>
        <w:t>заверена подписями руководителя и главного бухгалтера и скреплена</w:t>
      </w:r>
      <w:proofErr w:type="gramEnd"/>
      <w:r w:rsidRPr="00C31EF2">
        <w:rPr>
          <w:sz w:val="24"/>
          <w:szCs w:val="24"/>
        </w:rPr>
        <w:t xml:space="preserve"> печатью Участника (при наличии таковой), либо подписью индивидуального предпринимателя</w:t>
      </w:r>
      <w:r w:rsidR="00087753" w:rsidRPr="00C31EF2">
        <w:rPr>
          <w:sz w:val="24"/>
          <w:szCs w:val="24"/>
        </w:rPr>
        <w:t xml:space="preserve">. </w:t>
      </w:r>
    </w:p>
    <w:p w14:paraId="435A5617" w14:textId="77777777" w:rsidR="00087753" w:rsidRPr="00C31EF2" w:rsidRDefault="00087753" w:rsidP="00C31EF2">
      <w:pPr>
        <w:tabs>
          <w:tab w:val="left" w:pos="1134"/>
        </w:tabs>
        <w:spacing w:before="0"/>
        <w:rPr>
          <w:sz w:val="24"/>
          <w:szCs w:val="24"/>
        </w:rPr>
      </w:pPr>
    </w:p>
    <w:p w14:paraId="2FCCCD5B" w14:textId="77777777" w:rsidR="00087753" w:rsidRPr="00C31EF2" w:rsidRDefault="00087753" w:rsidP="00C31EF2">
      <w:pPr>
        <w:pStyle w:val="a2"/>
        <w:numPr>
          <w:ilvl w:val="0"/>
          <w:numId w:val="0"/>
        </w:numPr>
        <w:spacing w:before="0"/>
        <w:rPr>
          <w:sz w:val="24"/>
          <w:szCs w:val="24"/>
        </w:rPr>
      </w:pPr>
    </w:p>
    <w:p w14:paraId="151AFCBD" w14:textId="77777777" w:rsidR="00DE7232" w:rsidRPr="00C31EF2" w:rsidRDefault="00DE7232" w:rsidP="00C31EF2">
      <w:pPr>
        <w:tabs>
          <w:tab w:val="left" w:pos="1134"/>
        </w:tabs>
        <w:spacing w:before="0"/>
        <w:rPr>
          <w:sz w:val="24"/>
          <w:szCs w:val="24"/>
        </w:rPr>
        <w:sectPr w:rsidR="00DE7232" w:rsidRPr="00C31EF2" w:rsidSect="00300902">
          <w:pgSz w:w="11906" w:h="16838" w:code="9"/>
          <w:pgMar w:top="1134" w:right="567" w:bottom="993" w:left="1134" w:header="680" w:footer="737" w:gutter="0"/>
          <w:cols w:space="708"/>
          <w:titlePg/>
          <w:docGrid w:linePitch="360"/>
        </w:sectPr>
      </w:pPr>
    </w:p>
    <w:p w14:paraId="624AAC68" w14:textId="630040E3" w:rsidR="00EC5F37" w:rsidRPr="00C31EF2" w:rsidRDefault="00EC5F37" w:rsidP="00C31EF2">
      <w:pPr>
        <w:pStyle w:val="20"/>
        <w:keepNext w:val="0"/>
        <w:pageBreakBefore/>
        <w:widowControl w:val="0"/>
        <w:spacing w:before="0" w:after="0"/>
        <w:ind w:right="-30"/>
        <w:rPr>
          <w:sz w:val="24"/>
          <w:szCs w:val="24"/>
        </w:rPr>
      </w:pPr>
      <w:bookmarkStart w:id="939" w:name="_Ref55336378"/>
      <w:bookmarkStart w:id="940" w:name="_Toc57314676"/>
      <w:bookmarkStart w:id="941" w:name="_Toc69728990"/>
      <w:bookmarkStart w:id="942" w:name="_Toc772582"/>
      <w:r w:rsidRPr="00C31EF2">
        <w:rPr>
          <w:sz w:val="24"/>
          <w:szCs w:val="24"/>
        </w:rPr>
        <w:lastRenderedPageBreak/>
        <w:t>Справка о</w:t>
      </w:r>
      <w:r w:rsidR="00B60C8E" w:rsidRPr="00C31EF2">
        <w:rPr>
          <w:sz w:val="24"/>
          <w:szCs w:val="24"/>
        </w:rPr>
        <w:t>б</w:t>
      </w:r>
      <w:r w:rsidRPr="00C31EF2">
        <w:rPr>
          <w:sz w:val="24"/>
          <w:szCs w:val="24"/>
        </w:rPr>
        <w:t xml:space="preserve"> </w:t>
      </w:r>
      <w:r w:rsidR="00D05655" w:rsidRPr="00C31EF2">
        <w:rPr>
          <w:sz w:val="24"/>
          <w:szCs w:val="24"/>
        </w:rPr>
        <w:t>опыт</w:t>
      </w:r>
      <w:r w:rsidR="00462543" w:rsidRPr="00C31EF2">
        <w:rPr>
          <w:sz w:val="24"/>
          <w:szCs w:val="24"/>
        </w:rPr>
        <w:t>е</w:t>
      </w:r>
      <w:r w:rsidR="00D05655" w:rsidRPr="00C31EF2">
        <w:rPr>
          <w:sz w:val="24"/>
          <w:szCs w:val="24"/>
        </w:rPr>
        <w:t xml:space="preserve"> Участника</w:t>
      </w:r>
      <w:r w:rsidRPr="00C31EF2">
        <w:rPr>
          <w:sz w:val="24"/>
          <w:szCs w:val="24"/>
        </w:rPr>
        <w:t xml:space="preserve"> (форма </w:t>
      </w:r>
      <w:r w:rsidR="00F013F8" w:rsidRPr="00C31EF2">
        <w:rPr>
          <w:sz w:val="24"/>
          <w:szCs w:val="24"/>
        </w:rPr>
        <w:fldChar w:fldCharType="begin"/>
      </w:r>
      <w:r w:rsidR="00F013F8" w:rsidRPr="00C31EF2">
        <w:rPr>
          <w:sz w:val="24"/>
          <w:szCs w:val="24"/>
        </w:rPr>
        <w:instrText xml:space="preserve"> SEQ форма \* ARABIC </w:instrText>
      </w:r>
      <w:r w:rsidR="00F013F8" w:rsidRPr="00C31EF2">
        <w:rPr>
          <w:sz w:val="24"/>
          <w:szCs w:val="24"/>
        </w:rPr>
        <w:fldChar w:fldCharType="separate"/>
      </w:r>
      <w:r w:rsidR="000959B4">
        <w:rPr>
          <w:noProof/>
          <w:sz w:val="24"/>
          <w:szCs w:val="24"/>
        </w:rPr>
        <w:t>9</w:t>
      </w:r>
      <w:r w:rsidR="00F013F8" w:rsidRPr="00C31EF2">
        <w:rPr>
          <w:noProof/>
          <w:sz w:val="24"/>
          <w:szCs w:val="24"/>
        </w:rPr>
        <w:fldChar w:fldCharType="end"/>
      </w:r>
      <w:r w:rsidRPr="00C31EF2">
        <w:rPr>
          <w:sz w:val="24"/>
          <w:szCs w:val="24"/>
        </w:rPr>
        <w:t>)</w:t>
      </w:r>
      <w:bookmarkEnd w:id="939"/>
      <w:bookmarkEnd w:id="940"/>
      <w:bookmarkEnd w:id="941"/>
      <w:bookmarkEnd w:id="942"/>
    </w:p>
    <w:p w14:paraId="65C4EEB1" w14:textId="09A39090" w:rsidR="00EC5F37" w:rsidRPr="00C31EF2" w:rsidRDefault="00EC5F37" w:rsidP="00C31EF2">
      <w:pPr>
        <w:pStyle w:val="23"/>
        <w:spacing w:before="0" w:after="0"/>
        <w:rPr>
          <w:sz w:val="24"/>
          <w:szCs w:val="24"/>
        </w:rPr>
      </w:pPr>
      <w:bookmarkStart w:id="943" w:name="_Toc772583"/>
      <w:r w:rsidRPr="00C31EF2">
        <w:rPr>
          <w:sz w:val="24"/>
          <w:szCs w:val="24"/>
        </w:rPr>
        <w:t>Форма Справки о</w:t>
      </w:r>
      <w:r w:rsidR="00B60C8E" w:rsidRPr="00C31EF2">
        <w:rPr>
          <w:sz w:val="24"/>
          <w:szCs w:val="24"/>
        </w:rPr>
        <w:t>б</w:t>
      </w:r>
      <w:r w:rsidRPr="00C31EF2">
        <w:rPr>
          <w:sz w:val="24"/>
          <w:szCs w:val="24"/>
        </w:rPr>
        <w:t xml:space="preserve"> </w:t>
      </w:r>
      <w:r w:rsidR="00D05655" w:rsidRPr="00C31EF2">
        <w:rPr>
          <w:sz w:val="24"/>
          <w:szCs w:val="24"/>
        </w:rPr>
        <w:t>опыт</w:t>
      </w:r>
      <w:r w:rsidR="00462543" w:rsidRPr="00C31EF2">
        <w:rPr>
          <w:sz w:val="24"/>
          <w:szCs w:val="24"/>
        </w:rPr>
        <w:t>е</w:t>
      </w:r>
      <w:r w:rsidR="00D05655" w:rsidRPr="00C31EF2">
        <w:rPr>
          <w:sz w:val="24"/>
          <w:szCs w:val="24"/>
        </w:rPr>
        <w:t xml:space="preserve"> Участника</w:t>
      </w:r>
      <w:bookmarkEnd w:id="943"/>
    </w:p>
    <w:p w14:paraId="4834BB18" w14:textId="77777777" w:rsidR="007328F6" w:rsidRPr="00C31EF2" w:rsidRDefault="007328F6"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bookmarkStart w:id="944" w:name="_Ref55336389"/>
      <w:bookmarkStart w:id="945" w:name="_Toc57314677"/>
      <w:bookmarkStart w:id="946" w:name="_Toc69728991"/>
      <w:r w:rsidRPr="00C31EF2">
        <w:rPr>
          <w:rFonts w:eastAsiaTheme="minorHAnsi"/>
          <w:snapToGrid/>
          <w:sz w:val="24"/>
          <w:szCs w:val="24"/>
          <w:lang w:eastAsia="en-US"/>
        </w:rPr>
        <w:t>начало формы</w:t>
      </w:r>
    </w:p>
    <w:p w14:paraId="05F35753" w14:textId="74EC2C86" w:rsidR="007328F6" w:rsidRPr="00C31EF2" w:rsidRDefault="007328F6" w:rsidP="00C31EF2">
      <w:pPr>
        <w:spacing w:before="0"/>
        <w:jc w:val="left"/>
        <w:rPr>
          <w:sz w:val="24"/>
          <w:szCs w:val="24"/>
        </w:rPr>
      </w:pPr>
      <w:r w:rsidRPr="00C31EF2">
        <w:rPr>
          <w:sz w:val="24"/>
          <w:szCs w:val="24"/>
        </w:rPr>
        <w:t xml:space="preserve">Приложение </w:t>
      </w:r>
      <w:r w:rsidR="00F013F8" w:rsidRPr="00C31EF2">
        <w:rPr>
          <w:sz w:val="24"/>
          <w:szCs w:val="24"/>
        </w:rPr>
        <w:fldChar w:fldCharType="begin"/>
      </w:r>
      <w:r w:rsidR="00F013F8" w:rsidRPr="00C31EF2">
        <w:rPr>
          <w:sz w:val="24"/>
          <w:szCs w:val="24"/>
        </w:rPr>
        <w:instrText xml:space="preserve"> SEQ Приложение \* ARABIC </w:instrText>
      </w:r>
      <w:r w:rsidR="00F013F8" w:rsidRPr="00C31EF2">
        <w:rPr>
          <w:sz w:val="24"/>
          <w:szCs w:val="24"/>
        </w:rPr>
        <w:fldChar w:fldCharType="separate"/>
      </w:r>
      <w:r w:rsidR="000959B4">
        <w:rPr>
          <w:noProof/>
          <w:sz w:val="24"/>
          <w:szCs w:val="24"/>
        </w:rPr>
        <w:t>7</w:t>
      </w:r>
      <w:r w:rsidR="00F013F8" w:rsidRPr="00C31EF2">
        <w:rPr>
          <w:noProof/>
          <w:sz w:val="24"/>
          <w:szCs w:val="24"/>
        </w:rPr>
        <w:fldChar w:fldCharType="end"/>
      </w:r>
      <w:r w:rsidRPr="00C31EF2">
        <w:rPr>
          <w:sz w:val="24"/>
          <w:szCs w:val="24"/>
        </w:rPr>
        <w:t xml:space="preserve"> к письму о подаче оферты</w:t>
      </w:r>
      <w:r w:rsidRPr="00C31EF2">
        <w:rPr>
          <w:sz w:val="24"/>
          <w:szCs w:val="24"/>
        </w:rPr>
        <w:br/>
        <w:t>от «____»</w:t>
      </w:r>
      <w:r w:rsidR="009A1374" w:rsidRPr="00C31EF2">
        <w:rPr>
          <w:sz w:val="24"/>
          <w:szCs w:val="24"/>
        </w:rPr>
        <w:t xml:space="preserve"> </w:t>
      </w:r>
      <w:r w:rsidRPr="00C31EF2">
        <w:rPr>
          <w:sz w:val="24"/>
          <w:szCs w:val="24"/>
        </w:rPr>
        <w:t>_____________ </w:t>
      </w:r>
      <w:proofErr w:type="gramStart"/>
      <w:r w:rsidRPr="00C31EF2">
        <w:rPr>
          <w:sz w:val="24"/>
          <w:szCs w:val="24"/>
        </w:rPr>
        <w:t>г</w:t>
      </w:r>
      <w:proofErr w:type="gramEnd"/>
      <w:r w:rsidRPr="00C31EF2">
        <w:rPr>
          <w:sz w:val="24"/>
          <w:szCs w:val="24"/>
        </w:rPr>
        <w:t>. №__________</w:t>
      </w:r>
    </w:p>
    <w:p w14:paraId="6369AEAB" w14:textId="77777777" w:rsidR="007328F6" w:rsidRPr="00C31EF2" w:rsidRDefault="007328F6" w:rsidP="00C31EF2">
      <w:pPr>
        <w:spacing w:before="0"/>
        <w:rPr>
          <w:sz w:val="24"/>
          <w:szCs w:val="24"/>
        </w:rPr>
      </w:pPr>
    </w:p>
    <w:p w14:paraId="1420FB93" w14:textId="28EC7964" w:rsidR="007328F6" w:rsidRPr="00A068DD" w:rsidRDefault="007328F6" w:rsidP="00A068DD">
      <w:pPr>
        <w:suppressAutoHyphens/>
        <w:spacing w:before="0"/>
        <w:jc w:val="center"/>
        <w:rPr>
          <w:b/>
          <w:sz w:val="24"/>
          <w:szCs w:val="24"/>
        </w:rPr>
      </w:pPr>
      <w:r w:rsidRPr="00C31EF2">
        <w:rPr>
          <w:b/>
          <w:caps/>
          <w:spacing w:val="20"/>
          <w:sz w:val="24"/>
          <w:szCs w:val="24"/>
        </w:rPr>
        <w:t>Справка о</w:t>
      </w:r>
      <w:r w:rsidR="00B60C8E" w:rsidRPr="00C31EF2">
        <w:rPr>
          <w:b/>
          <w:caps/>
          <w:spacing w:val="20"/>
          <w:sz w:val="24"/>
          <w:szCs w:val="24"/>
        </w:rPr>
        <w:t>б</w:t>
      </w:r>
      <w:r w:rsidRPr="00C31EF2">
        <w:rPr>
          <w:b/>
          <w:caps/>
          <w:spacing w:val="20"/>
          <w:sz w:val="24"/>
          <w:szCs w:val="24"/>
        </w:rPr>
        <w:t xml:space="preserve"> опыт</w:t>
      </w:r>
      <w:r w:rsidR="00B60C8E" w:rsidRPr="00C31EF2">
        <w:rPr>
          <w:b/>
          <w:caps/>
          <w:spacing w:val="20"/>
          <w:sz w:val="24"/>
          <w:szCs w:val="24"/>
        </w:rPr>
        <w:t>е</w:t>
      </w:r>
      <w:r w:rsidRPr="00C31EF2">
        <w:rPr>
          <w:b/>
          <w:caps/>
          <w:spacing w:val="20"/>
          <w:sz w:val="24"/>
          <w:szCs w:val="24"/>
        </w:rPr>
        <w:t xml:space="preserve"> Участника</w:t>
      </w:r>
      <w:r w:rsidR="00D06979" w:rsidRPr="00C31EF2">
        <w:rPr>
          <w:rStyle w:val="ab"/>
          <w:b/>
          <w:sz w:val="24"/>
          <w:szCs w:val="24"/>
        </w:rPr>
        <w:footnoteReference w:id="18"/>
      </w:r>
    </w:p>
    <w:p w14:paraId="5060018E" w14:textId="1EC543F3" w:rsidR="007328F6" w:rsidRPr="00C31EF2" w:rsidRDefault="00670366" w:rsidP="00C31EF2">
      <w:pPr>
        <w:spacing w:before="0"/>
        <w:rPr>
          <w:sz w:val="24"/>
          <w:szCs w:val="24"/>
        </w:rPr>
      </w:pPr>
      <w:r w:rsidRPr="00C31EF2">
        <w:rPr>
          <w:sz w:val="24"/>
          <w:szCs w:val="24"/>
        </w:rPr>
        <w:t xml:space="preserve">Наименование и ИНН </w:t>
      </w:r>
      <w:r w:rsidR="007328F6" w:rsidRPr="00C31EF2">
        <w:rPr>
          <w:sz w:val="24"/>
          <w:szCs w:val="24"/>
        </w:rPr>
        <w:t>Участника: _________________________________</w:t>
      </w: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654"/>
        <w:gridCol w:w="1701"/>
        <w:gridCol w:w="1616"/>
        <w:gridCol w:w="1417"/>
        <w:gridCol w:w="1418"/>
        <w:gridCol w:w="2976"/>
        <w:gridCol w:w="2666"/>
      </w:tblGrid>
      <w:tr w:rsidR="00D86BCD" w:rsidRPr="00C31EF2" w14:paraId="39593B24" w14:textId="77777777" w:rsidTr="00A068DD">
        <w:tc>
          <w:tcPr>
            <w:tcW w:w="720" w:type="dxa"/>
            <w:vAlign w:val="center"/>
          </w:tcPr>
          <w:p w14:paraId="6475EE53" w14:textId="77777777" w:rsidR="00D86BCD" w:rsidRPr="00A068DD" w:rsidRDefault="00D86BCD" w:rsidP="00C31EF2">
            <w:pPr>
              <w:widowControl w:val="0"/>
              <w:spacing w:before="0"/>
              <w:ind w:right="57"/>
              <w:jc w:val="center"/>
              <w:rPr>
                <w:sz w:val="20"/>
                <w:szCs w:val="20"/>
              </w:rPr>
            </w:pPr>
            <w:r w:rsidRPr="00A068DD">
              <w:rPr>
                <w:sz w:val="20"/>
                <w:szCs w:val="20"/>
              </w:rPr>
              <w:t xml:space="preserve">№ </w:t>
            </w:r>
            <w:proofErr w:type="gramStart"/>
            <w:r w:rsidRPr="00A068DD">
              <w:rPr>
                <w:sz w:val="20"/>
                <w:szCs w:val="20"/>
              </w:rPr>
              <w:t>п</w:t>
            </w:r>
            <w:proofErr w:type="gramEnd"/>
            <w:r w:rsidRPr="00A068DD">
              <w:rPr>
                <w:sz w:val="20"/>
                <w:szCs w:val="20"/>
              </w:rPr>
              <w:t>/п</w:t>
            </w:r>
          </w:p>
        </w:tc>
        <w:tc>
          <w:tcPr>
            <w:tcW w:w="2654" w:type="dxa"/>
            <w:vAlign w:val="center"/>
          </w:tcPr>
          <w:p w14:paraId="1B44C52A" w14:textId="1A5CD862" w:rsidR="00D86BCD" w:rsidRPr="00A068DD" w:rsidRDefault="00D86BCD" w:rsidP="00C31EF2">
            <w:pPr>
              <w:widowControl w:val="0"/>
              <w:spacing w:before="0"/>
              <w:ind w:right="57"/>
              <w:jc w:val="center"/>
              <w:rPr>
                <w:sz w:val="20"/>
                <w:szCs w:val="20"/>
              </w:rPr>
            </w:pPr>
            <w:r w:rsidRPr="00A068DD">
              <w:rPr>
                <w:sz w:val="20"/>
                <w:szCs w:val="20"/>
              </w:rPr>
              <w:t xml:space="preserve">Требование Заказчика к опыту Участника </w:t>
            </w:r>
            <w:r w:rsidRPr="00A068DD">
              <w:rPr>
                <w:i/>
                <w:sz w:val="20"/>
                <w:szCs w:val="20"/>
                <w:highlight w:val="lightGray"/>
                <w:shd w:val="clear" w:color="auto" w:fill="BFBFBF" w:themeFill="background1" w:themeFillShade="BF"/>
              </w:rPr>
              <w:t xml:space="preserve">(заполняется Участником в </w:t>
            </w:r>
            <w:proofErr w:type="gramStart"/>
            <w:r w:rsidRPr="00A068DD">
              <w:rPr>
                <w:i/>
                <w:sz w:val="20"/>
                <w:szCs w:val="20"/>
                <w:highlight w:val="lightGray"/>
                <w:shd w:val="clear" w:color="auto" w:fill="BFBFBF" w:themeFill="background1" w:themeFillShade="BF"/>
              </w:rPr>
              <w:t>соответствии</w:t>
            </w:r>
            <w:proofErr w:type="gramEnd"/>
            <w:r w:rsidRPr="00A068DD">
              <w:rPr>
                <w:i/>
                <w:sz w:val="20"/>
                <w:szCs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sidR="009330D4" w:rsidRPr="00A068DD">
              <w:rPr>
                <w:i/>
                <w:sz w:val="20"/>
                <w:szCs w:val="20"/>
                <w:highlight w:val="lightGray"/>
                <w:shd w:val="clear" w:color="auto" w:fill="BFBFBF" w:themeFill="background1" w:themeFillShade="BF"/>
              </w:rPr>
              <w:t xml:space="preserve"> и/или в порядке оценки по соответствующему критерию</w:t>
            </w:r>
            <w:r w:rsidRPr="00A068DD">
              <w:rPr>
                <w:i/>
                <w:sz w:val="20"/>
                <w:szCs w:val="20"/>
                <w:highlight w:val="lightGray"/>
                <w:shd w:val="clear" w:color="auto" w:fill="BFBFBF" w:themeFill="background1" w:themeFillShade="BF"/>
              </w:rPr>
              <w:t>)</w:t>
            </w:r>
          </w:p>
        </w:tc>
        <w:tc>
          <w:tcPr>
            <w:tcW w:w="1701" w:type="dxa"/>
            <w:vAlign w:val="center"/>
          </w:tcPr>
          <w:p w14:paraId="384C9C06" w14:textId="77777777" w:rsidR="00D86BCD" w:rsidRPr="00A068DD" w:rsidRDefault="00D86BCD" w:rsidP="00C31EF2">
            <w:pPr>
              <w:widowControl w:val="0"/>
              <w:spacing w:before="0"/>
              <w:ind w:right="57"/>
              <w:jc w:val="center"/>
              <w:rPr>
                <w:sz w:val="20"/>
                <w:szCs w:val="20"/>
              </w:rPr>
            </w:pPr>
            <w:r w:rsidRPr="00A068DD">
              <w:rPr>
                <w:sz w:val="20"/>
                <w:szCs w:val="20"/>
              </w:rPr>
              <w:t>Предмет договора, подтверждающего наличие у Участника требуемого опыта</w:t>
            </w:r>
          </w:p>
        </w:tc>
        <w:tc>
          <w:tcPr>
            <w:tcW w:w="1616" w:type="dxa"/>
            <w:vAlign w:val="center"/>
          </w:tcPr>
          <w:p w14:paraId="6E0A5BC2" w14:textId="7673546A" w:rsidR="00D86BCD" w:rsidRPr="00A068DD" w:rsidRDefault="00D86BCD" w:rsidP="00C31EF2">
            <w:pPr>
              <w:widowControl w:val="0"/>
              <w:spacing w:before="0"/>
              <w:ind w:right="57"/>
              <w:jc w:val="center"/>
              <w:rPr>
                <w:sz w:val="20"/>
                <w:szCs w:val="20"/>
              </w:rPr>
            </w:pPr>
            <w:r w:rsidRPr="00A068DD">
              <w:rPr>
                <w:sz w:val="20"/>
                <w:szCs w:val="20"/>
              </w:rPr>
              <w:t xml:space="preserve">Заказчик </w:t>
            </w:r>
            <w:r w:rsidRPr="00A068DD">
              <w:rPr>
                <w:sz w:val="20"/>
                <w:szCs w:val="20"/>
              </w:rPr>
              <w:br/>
              <w:t>(наименование, ИНН, контактное лицо и контактный телефон)</w:t>
            </w:r>
          </w:p>
        </w:tc>
        <w:tc>
          <w:tcPr>
            <w:tcW w:w="1417" w:type="dxa"/>
            <w:vAlign w:val="center"/>
          </w:tcPr>
          <w:p w14:paraId="1E6F098E" w14:textId="0F209C5B" w:rsidR="00D86BCD" w:rsidRPr="00A068DD" w:rsidRDefault="00D86BCD" w:rsidP="00C31EF2">
            <w:pPr>
              <w:widowControl w:val="0"/>
              <w:spacing w:before="0"/>
              <w:ind w:right="57"/>
              <w:jc w:val="center"/>
              <w:rPr>
                <w:sz w:val="20"/>
                <w:szCs w:val="20"/>
              </w:rPr>
            </w:pPr>
            <w:r w:rsidRPr="00A068DD">
              <w:rPr>
                <w:sz w:val="20"/>
                <w:szCs w:val="20"/>
              </w:rPr>
              <w:t>Срок начала поставки продукции (</w:t>
            </w:r>
            <w:proofErr w:type="spellStart"/>
            <w:r w:rsidRPr="00A068DD">
              <w:rPr>
                <w:sz w:val="20"/>
                <w:szCs w:val="20"/>
              </w:rPr>
              <w:t>мм</w:t>
            </w:r>
            <w:proofErr w:type="gramStart"/>
            <w:r w:rsidRPr="00A068DD">
              <w:rPr>
                <w:sz w:val="20"/>
                <w:szCs w:val="20"/>
              </w:rPr>
              <w:t>.г</w:t>
            </w:r>
            <w:proofErr w:type="gramEnd"/>
            <w:r w:rsidRPr="00A068DD">
              <w:rPr>
                <w:sz w:val="20"/>
                <w:szCs w:val="20"/>
              </w:rPr>
              <w:t>ггг</w:t>
            </w:r>
            <w:proofErr w:type="spellEnd"/>
            <w:r w:rsidRPr="00A068DD">
              <w:rPr>
                <w:sz w:val="20"/>
                <w:szCs w:val="20"/>
              </w:rPr>
              <w:t>)</w:t>
            </w:r>
          </w:p>
        </w:tc>
        <w:tc>
          <w:tcPr>
            <w:tcW w:w="1418" w:type="dxa"/>
            <w:vAlign w:val="center"/>
          </w:tcPr>
          <w:p w14:paraId="24CE4B9A" w14:textId="5233783E" w:rsidR="00D86BCD" w:rsidRPr="00A068DD" w:rsidRDefault="00D86BCD" w:rsidP="00C31EF2">
            <w:pPr>
              <w:widowControl w:val="0"/>
              <w:spacing w:before="0"/>
              <w:ind w:right="57"/>
              <w:jc w:val="center"/>
              <w:rPr>
                <w:sz w:val="20"/>
                <w:szCs w:val="20"/>
              </w:rPr>
            </w:pPr>
            <w:r w:rsidRPr="00A068DD">
              <w:rPr>
                <w:sz w:val="20"/>
                <w:szCs w:val="20"/>
              </w:rPr>
              <w:t>Срок завершения поставки продукции (</w:t>
            </w:r>
            <w:proofErr w:type="spellStart"/>
            <w:r w:rsidRPr="00A068DD">
              <w:rPr>
                <w:sz w:val="20"/>
                <w:szCs w:val="20"/>
              </w:rPr>
              <w:t>мм</w:t>
            </w:r>
            <w:proofErr w:type="gramStart"/>
            <w:r w:rsidRPr="00A068DD">
              <w:rPr>
                <w:sz w:val="20"/>
                <w:szCs w:val="20"/>
              </w:rPr>
              <w:t>.г</w:t>
            </w:r>
            <w:proofErr w:type="gramEnd"/>
            <w:r w:rsidRPr="00A068DD">
              <w:rPr>
                <w:sz w:val="20"/>
                <w:szCs w:val="20"/>
              </w:rPr>
              <w:t>ггг</w:t>
            </w:r>
            <w:proofErr w:type="spellEnd"/>
            <w:r w:rsidRPr="00A068DD">
              <w:rPr>
                <w:sz w:val="20"/>
                <w:szCs w:val="20"/>
              </w:rPr>
              <w:t>)</w:t>
            </w:r>
          </w:p>
        </w:tc>
        <w:tc>
          <w:tcPr>
            <w:tcW w:w="2976" w:type="dxa"/>
            <w:vAlign w:val="center"/>
          </w:tcPr>
          <w:p w14:paraId="19372392" w14:textId="03BB6C0E" w:rsidR="00D86BCD" w:rsidRPr="00A068DD" w:rsidRDefault="00D86BCD" w:rsidP="00C31EF2">
            <w:pPr>
              <w:widowControl w:val="0"/>
              <w:spacing w:before="0"/>
              <w:ind w:right="57"/>
              <w:jc w:val="center"/>
              <w:rPr>
                <w:sz w:val="20"/>
                <w:szCs w:val="20"/>
              </w:rPr>
            </w:pPr>
            <w:r w:rsidRPr="00A068DD">
              <w:rPr>
                <w:sz w:val="20"/>
                <w:szCs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86BCD" w:rsidRPr="00A068DD" w:rsidRDefault="00D86BCD" w:rsidP="00C31EF2">
            <w:pPr>
              <w:widowControl w:val="0"/>
              <w:spacing w:before="0"/>
              <w:ind w:right="57"/>
              <w:jc w:val="center"/>
              <w:rPr>
                <w:sz w:val="20"/>
                <w:szCs w:val="20"/>
              </w:rPr>
            </w:pPr>
            <w:r w:rsidRPr="00A068DD">
              <w:rPr>
                <w:sz w:val="20"/>
                <w:szCs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31EF2" w14:paraId="6547D560" w14:textId="77777777" w:rsidTr="00A068DD">
        <w:tc>
          <w:tcPr>
            <w:tcW w:w="720" w:type="dxa"/>
          </w:tcPr>
          <w:p w14:paraId="2F3E9A96" w14:textId="77777777" w:rsidR="007328F6" w:rsidRPr="00C31EF2" w:rsidRDefault="007328F6" w:rsidP="00C31EF2">
            <w:pPr>
              <w:widowControl w:val="0"/>
              <w:numPr>
                <w:ilvl w:val="0"/>
                <w:numId w:val="5"/>
              </w:numPr>
              <w:spacing w:before="0"/>
              <w:jc w:val="left"/>
              <w:rPr>
                <w:sz w:val="24"/>
                <w:szCs w:val="24"/>
              </w:rPr>
            </w:pPr>
          </w:p>
        </w:tc>
        <w:tc>
          <w:tcPr>
            <w:tcW w:w="2654" w:type="dxa"/>
          </w:tcPr>
          <w:p w14:paraId="0FBD436A" w14:textId="77777777" w:rsidR="007328F6" w:rsidRPr="00C31EF2" w:rsidRDefault="007328F6" w:rsidP="00C31EF2">
            <w:pPr>
              <w:widowControl w:val="0"/>
              <w:spacing w:before="0"/>
              <w:ind w:left="57" w:right="57"/>
              <w:jc w:val="left"/>
              <w:rPr>
                <w:sz w:val="24"/>
                <w:szCs w:val="24"/>
              </w:rPr>
            </w:pPr>
          </w:p>
        </w:tc>
        <w:tc>
          <w:tcPr>
            <w:tcW w:w="1701" w:type="dxa"/>
          </w:tcPr>
          <w:p w14:paraId="6ACFE198" w14:textId="77777777" w:rsidR="007328F6" w:rsidRPr="00C31EF2" w:rsidRDefault="007328F6" w:rsidP="00C31EF2">
            <w:pPr>
              <w:widowControl w:val="0"/>
              <w:spacing w:before="0"/>
              <w:ind w:left="57" w:right="57"/>
              <w:jc w:val="left"/>
              <w:rPr>
                <w:sz w:val="24"/>
                <w:szCs w:val="24"/>
              </w:rPr>
            </w:pPr>
          </w:p>
        </w:tc>
        <w:tc>
          <w:tcPr>
            <w:tcW w:w="1616" w:type="dxa"/>
          </w:tcPr>
          <w:p w14:paraId="440E64E0" w14:textId="77777777" w:rsidR="007328F6" w:rsidRPr="00C31EF2" w:rsidRDefault="007328F6" w:rsidP="00C31EF2">
            <w:pPr>
              <w:widowControl w:val="0"/>
              <w:spacing w:before="0"/>
              <w:ind w:left="57" w:right="57"/>
              <w:jc w:val="left"/>
              <w:rPr>
                <w:sz w:val="24"/>
                <w:szCs w:val="24"/>
              </w:rPr>
            </w:pPr>
          </w:p>
        </w:tc>
        <w:tc>
          <w:tcPr>
            <w:tcW w:w="1417" w:type="dxa"/>
          </w:tcPr>
          <w:p w14:paraId="7740CB59" w14:textId="77777777" w:rsidR="007328F6" w:rsidRPr="00C31EF2" w:rsidRDefault="007328F6" w:rsidP="00C31EF2">
            <w:pPr>
              <w:widowControl w:val="0"/>
              <w:spacing w:before="0"/>
              <w:ind w:left="57" w:right="57"/>
              <w:jc w:val="left"/>
              <w:rPr>
                <w:sz w:val="24"/>
                <w:szCs w:val="24"/>
              </w:rPr>
            </w:pPr>
          </w:p>
        </w:tc>
        <w:tc>
          <w:tcPr>
            <w:tcW w:w="1418" w:type="dxa"/>
          </w:tcPr>
          <w:p w14:paraId="0BC61DB4" w14:textId="77777777" w:rsidR="007328F6" w:rsidRPr="00C31EF2" w:rsidRDefault="007328F6" w:rsidP="00C31EF2">
            <w:pPr>
              <w:widowControl w:val="0"/>
              <w:spacing w:before="0"/>
              <w:ind w:left="57" w:right="57"/>
              <w:jc w:val="left"/>
              <w:rPr>
                <w:sz w:val="24"/>
                <w:szCs w:val="24"/>
              </w:rPr>
            </w:pPr>
          </w:p>
        </w:tc>
        <w:tc>
          <w:tcPr>
            <w:tcW w:w="2976" w:type="dxa"/>
          </w:tcPr>
          <w:p w14:paraId="4A6E4C58" w14:textId="77777777" w:rsidR="007328F6" w:rsidRPr="00C31EF2" w:rsidRDefault="007328F6" w:rsidP="00C31EF2">
            <w:pPr>
              <w:widowControl w:val="0"/>
              <w:spacing w:before="0"/>
              <w:ind w:left="57" w:right="57"/>
              <w:jc w:val="left"/>
              <w:rPr>
                <w:sz w:val="24"/>
                <w:szCs w:val="24"/>
              </w:rPr>
            </w:pPr>
          </w:p>
        </w:tc>
        <w:tc>
          <w:tcPr>
            <w:tcW w:w="2666" w:type="dxa"/>
          </w:tcPr>
          <w:p w14:paraId="0473B087" w14:textId="77777777" w:rsidR="007328F6" w:rsidRPr="00C31EF2" w:rsidRDefault="007328F6" w:rsidP="00C31EF2">
            <w:pPr>
              <w:widowControl w:val="0"/>
              <w:spacing w:before="0"/>
              <w:ind w:left="57" w:right="57"/>
              <w:jc w:val="left"/>
              <w:rPr>
                <w:sz w:val="24"/>
                <w:szCs w:val="24"/>
              </w:rPr>
            </w:pPr>
          </w:p>
        </w:tc>
      </w:tr>
      <w:tr w:rsidR="007328F6" w:rsidRPr="00C31EF2" w14:paraId="3652EB82" w14:textId="77777777" w:rsidTr="00A068DD">
        <w:tc>
          <w:tcPr>
            <w:tcW w:w="720" w:type="dxa"/>
          </w:tcPr>
          <w:p w14:paraId="0FD1B5C5" w14:textId="77777777" w:rsidR="007328F6" w:rsidRPr="00C31EF2" w:rsidRDefault="007328F6" w:rsidP="00C31EF2">
            <w:pPr>
              <w:widowControl w:val="0"/>
              <w:numPr>
                <w:ilvl w:val="0"/>
                <w:numId w:val="5"/>
              </w:numPr>
              <w:spacing w:before="0"/>
              <w:jc w:val="left"/>
              <w:rPr>
                <w:sz w:val="24"/>
                <w:szCs w:val="24"/>
              </w:rPr>
            </w:pPr>
          </w:p>
        </w:tc>
        <w:tc>
          <w:tcPr>
            <w:tcW w:w="2654" w:type="dxa"/>
          </w:tcPr>
          <w:p w14:paraId="7B36FDA3" w14:textId="77777777" w:rsidR="007328F6" w:rsidRPr="00C31EF2" w:rsidRDefault="007328F6" w:rsidP="00C31EF2">
            <w:pPr>
              <w:widowControl w:val="0"/>
              <w:spacing w:before="0"/>
              <w:ind w:left="57" w:right="57"/>
              <w:jc w:val="left"/>
              <w:rPr>
                <w:sz w:val="24"/>
                <w:szCs w:val="24"/>
              </w:rPr>
            </w:pPr>
          </w:p>
        </w:tc>
        <w:tc>
          <w:tcPr>
            <w:tcW w:w="1701" w:type="dxa"/>
          </w:tcPr>
          <w:p w14:paraId="07AD4377" w14:textId="77777777" w:rsidR="007328F6" w:rsidRPr="00C31EF2" w:rsidRDefault="007328F6" w:rsidP="00C31EF2">
            <w:pPr>
              <w:widowControl w:val="0"/>
              <w:spacing w:before="0"/>
              <w:ind w:left="57" w:right="57"/>
              <w:jc w:val="left"/>
              <w:rPr>
                <w:sz w:val="24"/>
                <w:szCs w:val="24"/>
              </w:rPr>
            </w:pPr>
          </w:p>
        </w:tc>
        <w:tc>
          <w:tcPr>
            <w:tcW w:w="1616" w:type="dxa"/>
          </w:tcPr>
          <w:p w14:paraId="1D01D944" w14:textId="77777777" w:rsidR="007328F6" w:rsidRPr="00C31EF2" w:rsidRDefault="007328F6" w:rsidP="00C31EF2">
            <w:pPr>
              <w:widowControl w:val="0"/>
              <w:spacing w:before="0"/>
              <w:ind w:left="57" w:right="57"/>
              <w:jc w:val="left"/>
              <w:rPr>
                <w:sz w:val="24"/>
                <w:szCs w:val="24"/>
              </w:rPr>
            </w:pPr>
          </w:p>
        </w:tc>
        <w:tc>
          <w:tcPr>
            <w:tcW w:w="1417" w:type="dxa"/>
          </w:tcPr>
          <w:p w14:paraId="6AF8BF8C" w14:textId="77777777" w:rsidR="007328F6" w:rsidRPr="00C31EF2" w:rsidRDefault="007328F6" w:rsidP="00C31EF2">
            <w:pPr>
              <w:widowControl w:val="0"/>
              <w:spacing w:before="0"/>
              <w:ind w:left="57" w:right="57"/>
              <w:jc w:val="left"/>
              <w:rPr>
                <w:sz w:val="24"/>
                <w:szCs w:val="24"/>
              </w:rPr>
            </w:pPr>
          </w:p>
        </w:tc>
        <w:tc>
          <w:tcPr>
            <w:tcW w:w="1418" w:type="dxa"/>
          </w:tcPr>
          <w:p w14:paraId="63D94063" w14:textId="77777777" w:rsidR="007328F6" w:rsidRPr="00C31EF2" w:rsidRDefault="007328F6" w:rsidP="00C31EF2">
            <w:pPr>
              <w:widowControl w:val="0"/>
              <w:spacing w:before="0"/>
              <w:ind w:left="57" w:right="57"/>
              <w:jc w:val="left"/>
              <w:rPr>
                <w:sz w:val="24"/>
                <w:szCs w:val="24"/>
              </w:rPr>
            </w:pPr>
          </w:p>
        </w:tc>
        <w:tc>
          <w:tcPr>
            <w:tcW w:w="2976" w:type="dxa"/>
          </w:tcPr>
          <w:p w14:paraId="208810C6" w14:textId="77777777" w:rsidR="007328F6" w:rsidRPr="00C31EF2" w:rsidRDefault="007328F6" w:rsidP="00C31EF2">
            <w:pPr>
              <w:widowControl w:val="0"/>
              <w:spacing w:before="0"/>
              <w:ind w:left="57" w:right="57"/>
              <w:jc w:val="left"/>
              <w:rPr>
                <w:sz w:val="24"/>
                <w:szCs w:val="24"/>
              </w:rPr>
            </w:pPr>
          </w:p>
        </w:tc>
        <w:tc>
          <w:tcPr>
            <w:tcW w:w="2666" w:type="dxa"/>
          </w:tcPr>
          <w:p w14:paraId="1EF84A9B" w14:textId="77777777" w:rsidR="007328F6" w:rsidRPr="00C31EF2" w:rsidRDefault="007328F6" w:rsidP="00C31EF2">
            <w:pPr>
              <w:widowControl w:val="0"/>
              <w:spacing w:before="0"/>
              <w:ind w:left="57" w:right="57"/>
              <w:jc w:val="left"/>
              <w:rPr>
                <w:sz w:val="24"/>
                <w:szCs w:val="24"/>
              </w:rPr>
            </w:pPr>
          </w:p>
        </w:tc>
      </w:tr>
      <w:tr w:rsidR="007328F6" w:rsidRPr="00C31EF2" w14:paraId="2E2B94BC" w14:textId="77777777" w:rsidTr="00A068DD">
        <w:tc>
          <w:tcPr>
            <w:tcW w:w="720" w:type="dxa"/>
          </w:tcPr>
          <w:p w14:paraId="7667D36B" w14:textId="77777777" w:rsidR="007328F6" w:rsidRPr="00C31EF2" w:rsidRDefault="007328F6" w:rsidP="00C31EF2">
            <w:pPr>
              <w:widowControl w:val="0"/>
              <w:spacing w:before="0"/>
              <w:rPr>
                <w:sz w:val="24"/>
                <w:szCs w:val="24"/>
              </w:rPr>
            </w:pPr>
            <w:r w:rsidRPr="00C31EF2">
              <w:rPr>
                <w:sz w:val="24"/>
                <w:szCs w:val="24"/>
              </w:rPr>
              <w:t>…</w:t>
            </w:r>
          </w:p>
        </w:tc>
        <w:tc>
          <w:tcPr>
            <w:tcW w:w="2654" w:type="dxa"/>
          </w:tcPr>
          <w:p w14:paraId="0826A7AF" w14:textId="77777777" w:rsidR="007328F6" w:rsidRPr="00C31EF2" w:rsidRDefault="007328F6" w:rsidP="00C31EF2">
            <w:pPr>
              <w:widowControl w:val="0"/>
              <w:spacing w:before="0"/>
              <w:ind w:left="57" w:right="57"/>
              <w:jc w:val="left"/>
              <w:rPr>
                <w:sz w:val="24"/>
                <w:szCs w:val="24"/>
              </w:rPr>
            </w:pPr>
          </w:p>
        </w:tc>
        <w:tc>
          <w:tcPr>
            <w:tcW w:w="1701" w:type="dxa"/>
          </w:tcPr>
          <w:p w14:paraId="4DFBA922" w14:textId="77777777" w:rsidR="007328F6" w:rsidRPr="00C31EF2" w:rsidRDefault="007328F6" w:rsidP="00C31EF2">
            <w:pPr>
              <w:widowControl w:val="0"/>
              <w:spacing w:before="0"/>
              <w:ind w:left="57" w:right="57"/>
              <w:jc w:val="left"/>
              <w:rPr>
                <w:sz w:val="24"/>
                <w:szCs w:val="24"/>
              </w:rPr>
            </w:pPr>
          </w:p>
        </w:tc>
        <w:tc>
          <w:tcPr>
            <w:tcW w:w="1616" w:type="dxa"/>
          </w:tcPr>
          <w:p w14:paraId="4A945EE8" w14:textId="77777777" w:rsidR="007328F6" w:rsidRPr="00C31EF2" w:rsidRDefault="007328F6" w:rsidP="00C31EF2">
            <w:pPr>
              <w:widowControl w:val="0"/>
              <w:spacing w:before="0"/>
              <w:ind w:left="57" w:right="57"/>
              <w:jc w:val="left"/>
              <w:rPr>
                <w:sz w:val="24"/>
                <w:szCs w:val="24"/>
              </w:rPr>
            </w:pPr>
          </w:p>
        </w:tc>
        <w:tc>
          <w:tcPr>
            <w:tcW w:w="1417" w:type="dxa"/>
          </w:tcPr>
          <w:p w14:paraId="3909D727" w14:textId="77777777" w:rsidR="007328F6" w:rsidRPr="00C31EF2" w:rsidRDefault="007328F6" w:rsidP="00C31EF2">
            <w:pPr>
              <w:widowControl w:val="0"/>
              <w:spacing w:before="0"/>
              <w:ind w:left="57" w:right="57"/>
              <w:jc w:val="left"/>
              <w:rPr>
                <w:sz w:val="24"/>
                <w:szCs w:val="24"/>
              </w:rPr>
            </w:pPr>
          </w:p>
        </w:tc>
        <w:tc>
          <w:tcPr>
            <w:tcW w:w="1418" w:type="dxa"/>
          </w:tcPr>
          <w:p w14:paraId="498FCA16" w14:textId="77777777" w:rsidR="007328F6" w:rsidRPr="00C31EF2" w:rsidRDefault="007328F6" w:rsidP="00C31EF2">
            <w:pPr>
              <w:widowControl w:val="0"/>
              <w:spacing w:before="0"/>
              <w:ind w:left="57" w:right="57"/>
              <w:jc w:val="left"/>
              <w:rPr>
                <w:sz w:val="24"/>
                <w:szCs w:val="24"/>
              </w:rPr>
            </w:pPr>
          </w:p>
        </w:tc>
        <w:tc>
          <w:tcPr>
            <w:tcW w:w="2976" w:type="dxa"/>
          </w:tcPr>
          <w:p w14:paraId="2C487C72" w14:textId="77777777" w:rsidR="007328F6" w:rsidRPr="00C31EF2" w:rsidRDefault="007328F6" w:rsidP="00C31EF2">
            <w:pPr>
              <w:widowControl w:val="0"/>
              <w:spacing w:before="0"/>
              <w:ind w:left="57" w:right="57"/>
              <w:jc w:val="left"/>
              <w:rPr>
                <w:sz w:val="24"/>
                <w:szCs w:val="24"/>
              </w:rPr>
            </w:pPr>
          </w:p>
        </w:tc>
        <w:tc>
          <w:tcPr>
            <w:tcW w:w="2666" w:type="dxa"/>
          </w:tcPr>
          <w:p w14:paraId="73DADBB5" w14:textId="77777777" w:rsidR="007328F6" w:rsidRPr="00C31EF2" w:rsidRDefault="007328F6" w:rsidP="00C31EF2">
            <w:pPr>
              <w:widowControl w:val="0"/>
              <w:spacing w:before="0"/>
              <w:ind w:left="57" w:right="57"/>
              <w:jc w:val="left"/>
              <w:rPr>
                <w:sz w:val="24"/>
                <w:szCs w:val="24"/>
              </w:rPr>
            </w:pPr>
          </w:p>
        </w:tc>
      </w:tr>
      <w:tr w:rsidR="007328F6" w:rsidRPr="00C31EF2" w14:paraId="7996D14E" w14:textId="77777777" w:rsidTr="00A068DD">
        <w:trPr>
          <w:trHeight w:val="529"/>
        </w:trPr>
        <w:tc>
          <w:tcPr>
            <w:tcW w:w="12502" w:type="dxa"/>
            <w:gridSpan w:val="7"/>
          </w:tcPr>
          <w:p w14:paraId="58F5AC03" w14:textId="68FEEA6D" w:rsidR="007328F6" w:rsidRPr="00C31EF2" w:rsidRDefault="007328F6" w:rsidP="00C31EF2">
            <w:pPr>
              <w:widowControl w:val="0"/>
              <w:spacing w:before="0"/>
              <w:ind w:left="57" w:right="57"/>
              <w:jc w:val="center"/>
              <w:rPr>
                <w:sz w:val="24"/>
                <w:szCs w:val="24"/>
              </w:rPr>
            </w:pPr>
            <w:r w:rsidRPr="00C31EF2">
              <w:rPr>
                <w:b/>
                <w:sz w:val="24"/>
                <w:szCs w:val="24"/>
              </w:rPr>
              <w:t xml:space="preserve">ИТОГО за </w:t>
            </w:r>
            <w:r w:rsidR="003409AA" w:rsidRPr="00C31EF2">
              <w:rPr>
                <w:b/>
                <w:sz w:val="24"/>
                <w:szCs w:val="24"/>
              </w:rPr>
              <w:t>__________</w:t>
            </w:r>
            <w:r w:rsidRPr="00C31EF2">
              <w:rPr>
                <w:b/>
                <w:sz w:val="24"/>
                <w:szCs w:val="24"/>
              </w:rPr>
              <w:t xml:space="preserve"> год </w:t>
            </w:r>
            <w:r w:rsidRPr="00C31EF2">
              <w:rPr>
                <w:sz w:val="24"/>
                <w:szCs w:val="24"/>
                <w:highlight w:val="lightGray"/>
                <w:shd w:val="clear" w:color="auto" w:fill="BFBFBF" w:themeFill="background1" w:themeFillShade="BF"/>
              </w:rPr>
              <w:t>[</w:t>
            </w:r>
            <w:r w:rsidRPr="00C31EF2">
              <w:rPr>
                <w:i/>
                <w:sz w:val="24"/>
                <w:szCs w:val="24"/>
                <w:highlight w:val="lightGray"/>
                <w:shd w:val="clear" w:color="auto" w:fill="BFBFBF" w:themeFill="background1" w:themeFillShade="BF"/>
              </w:rPr>
              <w:t>указать год, например</w:t>
            </w:r>
            <w:r w:rsidR="003409AA" w:rsidRPr="00C31EF2">
              <w:rPr>
                <w:i/>
                <w:sz w:val="24"/>
                <w:szCs w:val="24"/>
                <w:highlight w:val="lightGray"/>
                <w:shd w:val="clear" w:color="auto" w:fill="BFBFBF" w:themeFill="background1" w:themeFillShade="BF"/>
              </w:rPr>
              <w:t>,</w:t>
            </w:r>
            <w:r w:rsidRPr="00C31EF2">
              <w:rPr>
                <w:i/>
                <w:sz w:val="24"/>
                <w:szCs w:val="24"/>
                <w:highlight w:val="lightGray"/>
                <w:shd w:val="clear" w:color="auto" w:fill="BFBFBF" w:themeFill="background1" w:themeFillShade="BF"/>
              </w:rPr>
              <w:t xml:space="preserve"> «20__»]</w:t>
            </w:r>
          </w:p>
        </w:tc>
        <w:tc>
          <w:tcPr>
            <w:tcW w:w="2666" w:type="dxa"/>
          </w:tcPr>
          <w:p w14:paraId="63D4E660" w14:textId="77777777" w:rsidR="007328F6" w:rsidRPr="00C31EF2" w:rsidRDefault="007328F6" w:rsidP="00C31EF2">
            <w:pPr>
              <w:widowControl w:val="0"/>
              <w:spacing w:before="0"/>
              <w:ind w:left="57" w:right="57"/>
              <w:jc w:val="left"/>
              <w:rPr>
                <w:sz w:val="24"/>
                <w:szCs w:val="24"/>
              </w:rPr>
            </w:pPr>
          </w:p>
        </w:tc>
      </w:tr>
      <w:tr w:rsidR="007328F6" w:rsidRPr="00C31EF2" w14:paraId="66C741DE" w14:textId="77777777" w:rsidTr="00A068DD">
        <w:tc>
          <w:tcPr>
            <w:tcW w:w="720" w:type="dxa"/>
          </w:tcPr>
          <w:p w14:paraId="29E894C6" w14:textId="77777777" w:rsidR="007328F6" w:rsidRPr="00C31EF2" w:rsidRDefault="007328F6" w:rsidP="00C31EF2">
            <w:pPr>
              <w:widowControl w:val="0"/>
              <w:numPr>
                <w:ilvl w:val="0"/>
                <w:numId w:val="22"/>
              </w:numPr>
              <w:spacing w:before="0"/>
              <w:jc w:val="left"/>
              <w:rPr>
                <w:sz w:val="24"/>
                <w:szCs w:val="24"/>
              </w:rPr>
            </w:pPr>
          </w:p>
        </w:tc>
        <w:tc>
          <w:tcPr>
            <w:tcW w:w="2654" w:type="dxa"/>
          </w:tcPr>
          <w:p w14:paraId="5AA037EF" w14:textId="77777777" w:rsidR="007328F6" w:rsidRPr="00C31EF2" w:rsidRDefault="007328F6" w:rsidP="00C31EF2">
            <w:pPr>
              <w:widowControl w:val="0"/>
              <w:spacing w:before="0"/>
              <w:ind w:left="57" w:right="57"/>
              <w:jc w:val="left"/>
              <w:rPr>
                <w:sz w:val="24"/>
                <w:szCs w:val="24"/>
              </w:rPr>
            </w:pPr>
          </w:p>
        </w:tc>
        <w:tc>
          <w:tcPr>
            <w:tcW w:w="1701" w:type="dxa"/>
          </w:tcPr>
          <w:p w14:paraId="4F8EBB04" w14:textId="77777777" w:rsidR="007328F6" w:rsidRPr="00C31EF2" w:rsidRDefault="007328F6" w:rsidP="00C31EF2">
            <w:pPr>
              <w:widowControl w:val="0"/>
              <w:spacing w:before="0"/>
              <w:ind w:left="57" w:right="57"/>
              <w:jc w:val="left"/>
              <w:rPr>
                <w:sz w:val="24"/>
                <w:szCs w:val="24"/>
              </w:rPr>
            </w:pPr>
          </w:p>
        </w:tc>
        <w:tc>
          <w:tcPr>
            <w:tcW w:w="1616" w:type="dxa"/>
          </w:tcPr>
          <w:p w14:paraId="31A97793" w14:textId="77777777" w:rsidR="007328F6" w:rsidRPr="00C31EF2" w:rsidRDefault="007328F6" w:rsidP="00C31EF2">
            <w:pPr>
              <w:widowControl w:val="0"/>
              <w:spacing w:before="0"/>
              <w:ind w:left="57" w:right="57"/>
              <w:jc w:val="left"/>
              <w:rPr>
                <w:sz w:val="24"/>
                <w:szCs w:val="24"/>
              </w:rPr>
            </w:pPr>
          </w:p>
        </w:tc>
        <w:tc>
          <w:tcPr>
            <w:tcW w:w="1417" w:type="dxa"/>
          </w:tcPr>
          <w:p w14:paraId="4D5D0430" w14:textId="77777777" w:rsidR="007328F6" w:rsidRPr="00C31EF2" w:rsidRDefault="007328F6" w:rsidP="00C31EF2">
            <w:pPr>
              <w:widowControl w:val="0"/>
              <w:spacing w:before="0"/>
              <w:ind w:left="57" w:right="57"/>
              <w:jc w:val="left"/>
              <w:rPr>
                <w:sz w:val="24"/>
                <w:szCs w:val="24"/>
              </w:rPr>
            </w:pPr>
          </w:p>
        </w:tc>
        <w:tc>
          <w:tcPr>
            <w:tcW w:w="1418" w:type="dxa"/>
          </w:tcPr>
          <w:p w14:paraId="047691B6" w14:textId="77777777" w:rsidR="007328F6" w:rsidRPr="00C31EF2" w:rsidRDefault="007328F6" w:rsidP="00C31EF2">
            <w:pPr>
              <w:widowControl w:val="0"/>
              <w:spacing w:before="0"/>
              <w:ind w:left="57" w:right="57"/>
              <w:jc w:val="left"/>
              <w:rPr>
                <w:sz w:val="24"/>
                <w:szCs w:val="24"/>
              </w:rPr>
            </w:pPr>
          </w:p>
        </w:tc>
        <w:tc>
          <w:tcPr>
            <w:tcW w:w="2976" w:type="dxa"/>
          </w:tcPr>
          <w:p w14:paraId="53C0B8A6" w14:textId="77777777" w:rsidR="007328F6" w:rsidRPr="00C31EF2" w:rsidRDefault="007328F6" w:rsidP="00C31EF2">
            <w:pPr>
              <w:widowControl w:val="0"/>
              <w:spacing w:before="0"/>
              <w:ind w:left="57" w:right="57"/>
              <w:jc w:val="left"/>
              <w:rPr>
                <w:sz w:val="24"/>
                <w:szCs w:val="24"/>
              </w:rPr>
            </w:pPr>
          </w:p>
        </w:tc>
        <w:tc>
          <w:tcPr>
            <w:tcW w:w="2666" w:type="dxa"/>
          </w:tcPr>
          <w:p w14:paraId="2378A7BA" w14:textId="77777777" w:rsidR="007328F6" w:rsidRPr="00C31EF2" w:rsidRDefault="007328F6" w:rsidP="00C31EF2">
            <w:pPr>
              <w:widowControl w:val="0"/>
              <w:spacing w:before="0"/>
              <w:ind w:left="57" w:right="57"/>
              <w:jc w:val="left"/>
              <w:rPr>
                <w:sz w:val="24"/>
                <w:szCs w:val="24"/>
              </w:rPr>
            </w:pPr>
          </w:p>
        </w:tc>
      </w:tr>
      <w:tr w:rsidR="007328F6" w:rsidRPr="00C31EF2" w14:paraId="201F36E0" w14:textId="77777777" w:rsidTr="00A068DD">
        <w:tc>
          <w:tcPr>
            <w:tcW w:w="720" w:type="dxa"/>
          </w:tcPr>
          <w:p w14:paraId="0536BD71" w14:textId="77777777" w:rsidR="007328F6" w:rsidRPr="00C31EF2" w:rsidRDefault="007328F6" w:rsidP="00C31EF2">
            <w:pPr>
              <w:widowControl w:val="0"/>
              <w:numPr>
                <w:ilvl w:val="0"/>
                <w:numId w:val="22"/>
              </w:numPr>
              <w:spacing w:before="0"/>
              <w:jc w:val="left"/>
              <w:rPr>
                <w:sz w:val="24"/>
                <w:szCs w:val="24"/>
              </w:rPr>
            </w:pPr>
          </w:p>
        </w:tc>
        <w:tc>
          <w:tcPr>
            <w:tcW w:w="2654" w:type="dxa"/>
          </w:tcPr>
          <w:p w14:paraId="200E38B9" w14:textId="77777777" w:rsidR="007328F6" w:rsidRPr="00C31EF2" w:rsidRDefault="007328F6" w:rsidP="00C31EF2">
            <w:pPr>
              <w:widowControl w:val="0"/>
              <w:spacing w:before="0"/>
              <w:ind w:left="57" w:right="57"/>
              <w:jc w:val="left"/>
              <w:rPr>
                <w:sz w:val="24"/>
                <w:szCs w:val="24"/>
              </w:rPr>
            </w:pPr>
          </w:p>
        </w:tc>
        <w:tc>
          <w:tcPr>
            <w:tcW w:w="1701" w:type="dxa"/>
          </w:tcPr>
          <w:p w14:paraId="5CA2CC2D" w14:textId="77777777" w:rsidR="007328F6" w:rsidRPr="00C31EF2" w:rsidRDefault="007328F6" w:rsidP="00C31EF2">
            <w:pPr>
              <w:widowControl w:val="0"/>
              <w:spacing w:before="0"/>
              <w:ind w:left="57" w:right="57"/>
              <w:jc w:val="left"/>
              <w:rPr>
                <w:sz w:val="24"/>
                <w:szCs w:val="24"/>
              </w:rPr>
            </w:pPr>
          </w:p>
        </w:tc>
        <w:tc>
          <w:tcPr>
            <w:tcW w:w="1616" w:type="dxa"/>
          </w:tcPr>
          <w:p w14:paraId="6C7FB250" w14:textId="77777777" w:rsidR="007328F6" w:rsidRPr="00C31EF2" w:rsidRDefault="007328F6" w:rsidP="00C31EF2">
            <w:pPr>
              <w:widowControl w:val="0"/>
              <w:spacing w:before="0"/>
              <w:ind w:left="57" w:right="57"/>
              <w:jc w:val="left"/>
              <w:rPr>
                <w:sz w:val="24"/>
                <w:szCs w:val="24"/>
              </w:rPr>
            </w:pPr>
          </w:p>
        </w:tc>
        <w:tc>
          <w:tcPr>
            <w:tcW w:w="1417" w:type="dxa"/>
          </w:tcPr>
          <w:p w14:paraId="79E88A57" w14:textId="77777777" w:rsidR="007328F6" w:rsidRPr="00C31EF2" w:rsidRDefault="007328F6" w:rsidP="00C31EF2">
            <w:pPr>
              <w:widowControl w:val="0"/>
              <w:spacing w:before="0"/>
              <w:ind w:left="57" w:right="57"/>
              <w:jc w:val="left"/>
              <w:rPr>
                <w:sz w:val="24"/>
                <w:szCs w:val="24"/>
              </w:rPr>
            </w:pPr>
          </w:p>
        </w:tc>
        <w:tc>
          <w:tcPr>
            <w:tcW w:w="1418" w:type="dxa"/>
          </w:tcPr>
          <w:p w14:paraId="69101F5E" w14:textId="77777777" w:rsidR="007328F6" w:rsidRPr="00C31EF2" w:rsidRDefault="007328F6" w:rsidP="00C31EF2">
            <w:pPr>
              <w:widowControl w:val="0"/>
              <w:spacing w:before="0"/>
              <w:ind w:left="57" w:right="57"/>
              <w:jc w:val="left"/>
              <w:rPr>
                <w:sz w:val="24"/>
                <w:szCs w:val="24"/>
              </w:rPr>
            </w:pPr>
          </w:p>
        </w:tc>
        <w:tc>
          <w:tcPr>
            <w:tcW w:w="2976" w:type="dxa"/>
          </w:tcPr>
          <w:p w14:paraId="2A904B6A" w14:textId="77777777" w:rsidR="007328F6" w:rsidRPr="00C31EF2" w:rsidRDefault="007328F6" w:rsidP="00C31EF2">
            <w:pPr>
              <w:widowControl w:val="0"/>
              <w:spacing w:before="0"/>
              <w:ind w:left="57" w:right="57"/>
              <w:jc w:val="left"/>
              <w:rPr>
                <w:sz w:val="24"/>
                <w:szCs w:val="24"/>
              </w:rPr>
            </w:pPr>
          </w:p>
        </w:tc>
        <w:tc>
          <w:tcPr>
            <w:tcW w:w="2666" w:type="dxa"/>
          </w:tcPr>
          <w:p w14:paraId="7CA9FB6B" w14:textId="77777777" w:rsidR="007328F6" w:rsidRPr="00C31EF2" w:rsidRDefault="007328F6" w:rsidP="00C31EF2">
            <w:pPr>
              <w:widowControl w:val="0"/>
              <w:spacing w:before="0"/>
              <w:ind w:left="57" w:right="57"/>
              <w:jc w:val="left"/>
              <w:rPr>
                <w:sz w:val="24"/>
                <w:szCs w:val="24"/>
              </w:rPr>
            </w:pPr>
          </w:p>
        </w:tc>
      </w:tr>
      <w:tr w:rsidR="007328F6" w:rsidRPr="00C31EF2" w14:paraId="25BB521D" w14:textId="77777777" w:rsidTr="00A068DD">
        <w:tc>
          <w:tcPr>
            <w:tcW w:w="720" w:type="dxa"/>
          </w:tcPr>
          <w:p w14:paraId="294115C2" w14:textId="77777777" w:rsidR="007328F6" w:rsidRPr="00C31EF2" w:rsidRDefault="007328F6" w:rsidP="00C31EF2">
            <w:pPr>
              <w:widowControl w:val="0"/>
              <w:spacing w:before="0"/>
              <w:ind w:left="57" w:right="57"/>
              <w:jc w:val="left"/>
              <w:rPr>
                <w:sz w:val="24"/>
                <w:szCs w:val="24"/>
              </w:rPr>
            </w:pPr>
            <w:r w:rsidRPr="00C31EF2">
              <w:rPr>
                <w:sz w:val="24"/>
                <w:szCs w:val="24"/>
              </w:rPr>
              <w:t>…</w:t>
            </w:r>
          </w:p>
        </w:tc>
        <w:tc>
          <w:tcPr>
            <w:tcW w:w="2654" w:type="dxa"/>
          </w:tcPr>
          <w:p w14:paraId="40EC7BAC" w14:textId="77777777" w:rsidR="007328F6" w:rsidRPr="00C31EF2" w:rsidRDefault="007328F6" w:rsidP="00C31EF2">
            <w:pPr>
              <w:widowControl w:val="0"/>
              <w:spacing w:before="0"/>
              <w:ind w:left="57" w:right="57"/>
              <w:jc w:val="left"/>
              <w:rPr>
                <w:sz w:val="24"/>
                <w:szCs w:val="24"/>
              </w:rPr>
            </w:pPr>
          </w:p>
        </w:tc>
        <w:tc>
          <w:tcPr>
            <w:tcW w:w="1701" w:type="dxa"/>
          </w:tcPr>
          <w:p w14:paraId="4B513C8E" w14:textId="77777777" w:rsidR="007328F6" w:rsidRPr="00C31EF2" w:rsidRDefault="007328F6" w:rsidP="00C31EF2">
            <w:pPr>
              <w:widowControl w:val="0"/>
              <w:spacing w:before="0"/>
              <w:ind w:left="57" w:right="57"/>
              <w:jc w:val="left"/>
              <w:rPr>
                <w:sz w:val="24"/>
                <w:szCs w:val="24"/>
              </w:rPr>
            </w:pPr>
          </w:p>
        </w:tc>
        <w:tc>
          <w:tcPr>
            <w:tcW w:w="1616" w:type="dxa"/>
          </w:tcPr>
          <w:p w14:paraId="068CE543" w14:textId="77777777" w:rsidR="007328F6" w:rsidRPr="00C31EF2" w:rsidRDefault="007328F6" w:rsidP="00C31EF2">
            <w:pPr>
              <w:widowControl w:val="0"/>
              <w:spacing w:before="0"/>
              <w:ind w:left="57" w:right="57"/>
              <w:jc w:val="left"/>
              <w:rPr>
                <w:sz w:val="24"/>
                <w:szCs w:val="24"/>
              </w:rPr>
            </w:pPr>
          </w:p>
        </w:tc>
        <w:tc>
          <w:tcPr>
            <w:tcW w:w="1417" w:type="dxa"/>
          </w:tcPr>
          <w:p w14:paraId="6643EE5D" w14:textId="77777777" w:rsidR="007328F6" w:rsidRPr="00C31EF2" w:rsidRDefault="007328F6" w:rsidP="00C31EF2">
            <w:pPr>
              <w:widowControl w:val="0"/>
              <w:spacing w:before="0"/>
              <w:ind w:left="57" w:right="57"/>
              <w:jc w:val="left"/>
              <w:rPr>
                <w:sz w:val="24"/>
                <w:szCs w:val="24"/>
              </w:rPr>
            </w:pPr>
          </w:p>
        </w:tc>
        <w:tc>
          <w:tcPr>
            <w:tcW w:w="1418" w:type="dxa"/>
          </w:tcPr>
          <w:p w14:paraId="571C5A5F" w14:textId="77777777" w:rsidR="007328F6" w:rsidRPr="00C31EF2" w:rsidRDefault="007328F6" w:rsidP="00C31EF2">
            <w:pPr>
              <w:widowControl w:val="0"/>
              <w:spacing w:before="0"/>
              <w:ind w:left="57" w:right="57"/>
              <w:jc w:val="left"/>
              <w:rPr>
                <w:sz w:val="24"/>
                <w:szCs w:val="24"/>
              </w:rPr>
            </w:pPr>
          </w:p>
        </w:tc>
        <w:tc>
          <w:tcPr>
            <w:tcW w:w="2976" w:type="dxa"/>
          </w:tcPr>
          <w:p w14:paraId="75C3E0A0" w14:textId="77777777" w:rsidR="007328F6" w:rsidRPr="00C31EF2" w:rsidRDefault="007328F6" w:rsidP="00C31EF2">
            <w:pPr>
              <w:widowControl w:val="0"/>
              <w:spacing w:before="0"/>
              <w:ind w:left="57" w:right="57"/>
              <w:jc w:val="left"/>
              <w:rPr>
                <w:sz w:val="24"/>
                <w:szCs w:val="24"/>
              </w:rPr>
            </w:pPr>
          </w:p>
        </w:tc>
        <w:tc>
          <w:tcPr>
            <w:tcW w:w="2666" w:type="dxa"/>
          </w:tcPr>
          <w:p w14:paraId="768D4C76" w14:textId="77777777" w:rsidR="007328F6" w:rsidRPr="00C31EF2" w:rsidRDefault="007328F6" w:rsidP="00C31EF2">
            <w:pPr>
              <w:widowControl w:val="0"/>
              <w:spacing w:before="0"/>
              <w:ind w:left="57" w:right="57"/>
              <w:jc w:val="left"/>
              <w:rPr>
                <w:sz w:val="24"/>
                <w:szCs w:val="24"/>
              </w:rPr>
            </w:pPr>
          </w:p>
        </w:tc>
      </w:tr>
      <w:tr w:rsidR="007328F6" w:rsidRPr="00C31EF2" w14:paraId="419D9FE7" w14:textId="77777777" w:rsidTr="00A068DD">
        <w:trPr>
          <w:trHeight w:val="409"/>
        </w:trPr>
        <w:tc>
          <w:tcPr>
            <w:tcW w:w="12502" w:type="dxa"/>
            <w:gridSpan w:val="7"/>
          </w:tcPr>
          <w:p w14:paraId="1E49F722" w14:textId="09962F05" w:rsidR="007328F6" w:rsidRPr="00C31EF2" w:rsidRDefault="007328F6" w:rsidP="00C31EF2">
            <w:pPr>
              <w:widowControl w:val="0"/>
              <w:spacing w:before="0"/>
              <w:ind w:left="57" w:right="57"/>
              <w:jc w:val="center"/>
              <w:rPr>
                <w:b/>
                <w:sz w:val="24"/>
                <w:szCs w:val="24"/>
              </w:rPr>
            </w:pPr>
            <w:r w:rsidRPr="00C31EF2">
              <w:rPr>
                <w:b/>
                <w:sz w:val="24"/>
                <w:szCs w:val="24"/>
              </w:rPr>
              <w:t xml:space="preserve">ИТОГО за __________ год </w:t>
            </w:r>
            <w:r w:rsidRPr="00C31EF2">
              <w:rPr>
                <w:sz w:val="24"/>
                <w:szCs w:val="24"/>
                <w:highlight w:val="lightGray"/>
                <w:shd w:val="clear" w:color="auto" w:fill="BFBFBF" w:themeFill="background1" w:themeFillShade="BF"/>
              </w:rPr>
              <w:t>[</w:t>
            </w:r>
            <w:r w:rsidRPr="00C31EF2">
              <w:rPr>
                <w:i/>
                <w:sz w:val="24"/>
                <w:szCs w:val="24"/>
                <w:highlight w:val="lightGray"/>
                <w:shd w:val="clear" w:color="auto" w:fill="BFBFBF" w:themeFill="background1" w:themeFillShade="BF"/>
              </w:rPr>
              <w:t>указать год, например</w:t>
            </w:r>
            <w:r w:rsidR="003409AA" w:rsidRPr="00C31EF2">
              <w:rPr>
                <w:i/>
                <w:sz w:val="24"/>
                <w:szCs w:val="24"/>
                <w:highlight w:val="lightGray"/>
                <w:shd w:val="clear" w:color="auto" w:fill="BFBFBF" w:themeFill="background1" w:themeFillShade="BF"/>
              </w:rPr>
              <w:t>,</w:t>
            </w:r>
            <w:r w:rsidRPr="00C31EF2">
              <w:rPr>
                <w:i/>
                <w:sz w:val="24"/>
                <w:szCs w:val="24"/>
                <w:highlight w:val="lightGray"/>
                <w:shd w:val="clear" w:color="auto" w:fill="BFBFBF" w:themeFill="background1" w:themeFillShade="BF"/>
              </w:rPr>
              <w:t xml:space="preserve"> «20__»</w:t>
            </w:r>
            <w:r w:rsidRPr="00C31EF2">
              <w:rPr>
                <w:sz w:val="24"/>
                <w:szCs w:val="24"/>
                <w:highlight w:val="lightGray"/>
                <w:shd w:val="clear" w:color="auto" w:fill="BFBFBF" w:themeFill="background1" w:themeFillShade="BF"/>
              </w:rPr>
              <w:t>]</w:t>
            </w:r>
          </w:p>
        </w:tc>
        <w:tc>
          <w:tcPr>
            <w:tcW w:w="2666" w:type="dxa"/>
          </w:tcPr>
          <w:p w14:paraId="169A899A" w14:textId="77777777" w:rsidR="007328F6" w:rsidRPr="00C31EF2" w:rsidRDefault="007328F6" w:rsidP="00C31EF2">
            <w:pPr>
              <w:widowControl w:val="0"/>
              <w:spacing w:before="0"/>
              <w:ind w:left="57" w:right="57"/>
              <w:jc w:val="left"/>
              <w:rPr>
                <w:b/>
                <w:sz w:val="24"/>
                <w:szCs w:val="24"/>
              </w:rPr>
            </w:pPr>
          </w:p>
        </w:tc>
      </w:tr>
      <w:tr w:rsidR="007328F6" w:rsidRPr="00C31EF2" w14:paraId="144BB105" w14:textId="77777777" w:rsidTr="00A068DD">
        <w:tc>
          <w:tcPr>
            <w:tcW w:w="720" w:type="dxa"/>
          </w:tcPr>
          <w:p w14:paraId="570C3B48" w14:textId="77777777" w:rsidR="007328F6" w:rsidRPr="00C31EF2" w:rsidRDefault="007328F6" w:rsidP="00C31EF2">
            <w:pPr>
              <w:widowControl w:val="0"/>
              <w:numPr>
                <w:ilvl w:val="0"/>
                <w:numId w:val="9"/>
              </w:numPr>
              <w:spacing w:before="0"/>
              <w:jc w:val="left"/>
              <w:rPr>
                <w:sz w:val="24"/>
                <w:szCs w:val="24"/>
              </w:rPr>
            </w:pPr>
          </w:p>
        </w:tc>
        <w:tc>
          <w:tcPr>
            <w:tcW w:w="2654" w:type="dxa"/>
          </w:tcPr>
          <w:p w14:paraId="0B4B153F" w14:textId="77777777" w:rsidR="007328F6" w:rsidRPr="00C31EF2" w:rsidRDefault="007328F6" w:rsidP="00C31EF2">
            <w:pPr>
              <w:widowControl w:val="0"/>
              <w:spacing w:before="0"/>
              <w:ind w:left="57" w:right="57"/>
              <w:jc w:val="left"/>
              <w:rPr>
                <w:sz w:val="24"/>
                <w:szCs w:val="24"/>
              </w:rPr>
            </w:pPr>
          </w:p>
        </w:tc>
        <w:tc>
          <w:tcPr>
            <w:tcW w:w="1701" w:type="dxa"/>
          </w:tcPr>
          <w:p w14:paraId="5A7ACE6D" w14:textId="77777777" w:rsidR="007328F6" w:rsidRPr="00C31EF2" w:rsidRDefault="007328F6" w:rsidP="00C31EF2">
            <w:pPr>
              <w:widowControl w:val="0"/>
              <w:spacing w:before="0"/>
              <w:ind w:left="57" w:right="57"/>
              <w:jc w:val="left"/>
              <w:rPr>
                <w:sz w:val="24"/>
                <w:szCs w:val="24"/>
              </w:rPr>
            </w:pPr>
          </w:p>
        </w:tc>
        <w:tc>
          <w:tcPr>
            <w:tcW w:w="1616" w:type="dxa"/>
          </w:tcPr>
          <w:p w14:paraId="344E22CF" w14:textId="77777777" w:rsidR="007328F6" w:rsidRPr="00C31EF2" w:rsidRDefault="007328F6" w:rsidP="00C31EF2">
            <w:pPr>
              <w:widowControl w:val="0"/>
              <w:spacing w:before="0"/>
              <w:ind w:left="57" w:right="57"/>
              <w:jc w:val="left"/>
              <w:rPr>
                <w:sz w:val="24"/>
                <w:szCs w:val="24"/>
              </w:rPr>
            </w:pPr>
          </w:p>
        </w:tc>
        <w:tc>
          <w:tcPr>
            <w:tcW w:w="1417" w:type="dxa"/>
          </w:tcPr>
          <w:p w14:paraId="349A38AA" w14:textId="77777777" w:rsidR="007328F6" w:rsidRPr="00C31EF2" w:rsidRDefault="007328F6" w:rsidP="00C31EF2">
            <w:pPr>
              <w:widowControl w:val="0"/>
              <w:spacing w:before="0"/>
              <w:ind w:left="57" w:right="57"/>
              <w:jc w:val="left"/>
              <w:rPr>
                <w:sz w:val="24"/>
                <w:szCs w:val="24"/>
              </w:rPr>
            </w:pPr>
          </w:p>
        </w:tc>
        <w:tc>
          <w:tcPr>
            <w:tcW w:w="1418" w:type="dxa"/>
          </w:tcPr>
          <w:p w14:paraId="1B7CA6F4" w14:textId="77777777" w:rsidR="007328F6" w:rsidRPr="00C31EF2" w:rsidRDefault="007328F6" w:rsidP="00C31EF2">
            <w:pPr>
              <w:widowControl w:val="0"/>
              <w:spacing w:before="0"/>
              <w:ind w:left="57" w:right="57"/>
              <w:jc w:val="left"/>
              <w:rPr>
                <w:sz w:val="24"/>
                <w:szCs w:val="24"/>
              </w:rPr>
            </w:pPr>
          </w:p>
        </w:tc>
        <w:tc>
          <w:tcPr>
            <w:tcW w:w="2976" w:type="dxa"/>
          </w:tcPr>
          <w:p w14:paraId="181DA646" w14:textId="77777777" w:rsidR="007328F6" w:rsidRPr="00C31EF2" w:rsidRDefault="007328F6" w:rsidP="00C31EF2">
            <w:pPr>
              <w:widowControl w:val="0"/>
              <w:spacing w:before="0"/>
              <w:ind w:left="57" w:right="57"/>
              <w:jc w:val="left"/>
              <w:rPr>
                <w:sz w:val="24"/>
                <w:szCs w:val="24"/>
              </w:rPr>
            </w:pPr>
          </w:p>
        </w:tc>
        <w:tc>
          <w:tcPr>
            <w:tcW w:w="2666" w:type="dxa"/>
          </w:tcPr>
          <w:p w14:paraId="448097C8" w14:textId="77777777" w:rsidR="007328F6" w:rsidRPr="00C31EF2" w:rsidRDefault="007328F6" w:rsidP="00C31EF2">
            <w:pPr>
              <w:widowControl w:val="0"/>
              <w:spacing w:before="0"/>
              <w:ind w:left="57" w:right="57"/>
              <w:jc w:val="left"/>
              <w:rPr>
                <w:sz w:val="24"/>
                <w:szCs w:val="24"/>
              </w:rPr>
            </w:pPr>
          </w:p>
        </w:tc>
      </w:tr>
      <w:tr w:rsidR="007328F6" w:rsidRPr="00C31EF2" w14:paraId="7624FE07" w14:textId="77777777" w:rsidTr="00A068DD">
        <w:tc>
          <w:tcPr>
            <w:tcW w:w="720" w:type="dxa"/>
          </w:tcPr>
          <w:p w14:paraId="36D2CCBB" w14:textId="77777777" w:rsidR="007328F6" w:rsidRPr="00C31EF2" w:rsidRDefault="007328F6" w:rsidP="00C31EF2">
            <w:pPr>
              <w:widowControl w:val="0"/>
              <w:numPr>
                <w:ilvl w:val="0"/>
                <w:numId w:val="9"/>
              </w:numPr>
              <w:spacing w:before="0"/>
              <w:jc w:val="left"/>
              <w:rPr>
                <w:sz w:val="24"/>
                <w:szCs w:val="24"/>
              </w:rPr>
            </w:pPr>
          </w:p>
        </w:tc>
        <w:tc>
          <w:tcPr>
            <w:tcW w:w="2654" w:type="dxa"/>
          </w:tcPr>
          <w:p w14:paraId="5004F973" w14:textId="77777777" w:rsidR="007328F6" w:rsidRPr="00C31EF2" w:rsidRDefault="007328F6" w:rsidP="00C31EF2">
            <w:pPr>
              <w:widowControl w:val="0"/>
              <w:spacing w:before="0"/>
              <w:ind w:left="57" w:right="57"/>
              <w:jc w:val="left"/>
              <w:rPr>
                <w:sz w:val="24"/>
                <w:szCs w:val="24"/>
              </w:rPr>
            </w:pPr>
          </w:p>
        </w:tc>
        <w:tc>
          <w:tcPr>
            <w:tcW w:w="1701" w:type="dxa"/>
          </w:tcPr>
          <w:p w14:paraId="69E2909C" w14:textId="77777777" w:rsidR="007328F6" w:rsidRPr="00C31EF2" w:rsidRDefault="007328F6" w:rsidP="00C31EF2">
            <w:pPr>
              <w:widowControl w:val="0"/>
              <w:spacing w:before="0"/>
              <w:ind w:left="57" w:right="57"/>
              <w:jc w:val="left"/>
              <w:rPr>
                <w:sz w:val="24"/>
                <w:szCs w:val="24"/>
              </w:rPr>
            </w:pPr>
          </w:p>
        </w:tc>
        <w:tc>
          <w:tcPr>
            <w:tcW w:w="1616" w:type="dxa"/>
          </w:tcPr>
          <w:p w14:paraId="33D296BA" w14:textId="77777777" w:rsidR="007328F6" w:rsidRPr="00C31EF2" w:rsidRDefault="007328F6" w:rsidP="00C31EF2">
            <w:pPr>
              <w:widowControl w:val="0"/>
              <w:spacing w:before="0"/>
              <w:ind w:left="57" w:right="57"/>
              <w:jc w:val="left"/>
              <w:rPr>
                <w:sz w:val="24"/>
                <w:szCs w:val="24"/>
              </w:rPr>
            </w:pPr>
          </w:p>
        </w:tc>
        <w:tc>
          <w:tcPr>
            <w:tcW w:w="1417" w:type="dxa"/>
          </w:tcPr>
          <w:p w14:paraId="30ED202F" w14:textId="77777777" w:rsidR="007328F6" w:rsidRPr="00C31EF2" w:rsidRDefault="007328F6" w:rsidP="00C31EF2">
            <w:pPr>
              <w:widowControl w:val="0"/>
              <w:spacing w:before="0"/>
              <w:ind w:left="57" w:right="57"/>
              <w:jc w:val="left"/>
              <w:rPr>
                <w:sz w:val="24"/>
                <w:szCs w:val="24"/>
              </w:rPr>
            </w:pPr>
          </w:p>
        </w:tc>
        <w:tc>
          <w:tcPr>
            <w:tcW w:w="1418" w:type="dxa"/>
          </w:tcPr>
          <w:p w14:paraId="13F870E9" w14:textId="77777777" w:rsidR="007328F6" w:rsidRPr="00C31EF2" w:rsidRDefault="007328F6" w:rsidP="00C31EF2">
            <w:pPr>
              <w:widowControl w:val="0"/>
              <w:spacing w:before="0"/>
              <w:ind w:left="57" w:right="57"/>
              <w:jc w:val="left"/>
              <w:rPr>
                <w:sz w:val="24"/>
                <w:szCs w:val="24"/>
              </w:rPr>
            </w:pPr>
          </w:p>
        </w:tc>
        <w:tc>
          <w:tcPr>
            <w:tcW w:w="2976" w:type="dxa"/>
          </w:tcPr>
          <w:p w14:paraId="3D105936" w14:textId="77777777" w:rsidR="007328F6" w:rsidRPr="00C31EF2" w:rsidRDefault="007328F6" w:rsidP="00C31EF2">
            <w:pPr>
              <w:widowControl w:val="0"/>
              <w:spacing w:before="0"/>
              <w:ind w:left="57" w:right="57"/>
              <w:jc w:val="left"/>
              <w:rPr>
                <w:sz w:val="24"/>
                <w:szCs w:val="24"/>
              </w:rPr>
            </w:pPr>
          </w:p>
        </w:tc>
        <w:tc>
          <w:tcPr>
            <w:tcW w:w="2666" w:type="dxa"/>
          </w:tcPr>
          <w:p w14:paraId="373B39CB" w14:textId="77777777" w:rsidR="007328F6" w:rsidRPr="00C31EF2" w:rsidRDefault="007328F6" w:rsidP="00C31EF2">
            <w:pPr>
              <w:widowControl w:val="0"/>
              <w:spacing w:before="0"/>
              <w:ind w:left="57" w:right="57"/>
              <w:jc w:val="left"/>
              <w:rPr>
                <w:sz w:val="24"/>
                <w:szCs w:val="24"/>
              </w:rPr>
            </w:pPr>
          </w:p>
        </w:tc>
      </w:tr>
      <w:tr w:rsidR="007328F6" w:rsidRPr="00C31EF2" w14:paraId="515F52C6" w14:textId="77777777" w:rsidTr="00A068DD">
        <w:tc>
          <w:tcPr>
            <w:tcW w:w="720" w:type="dxa"/>
          </w:tcPr>
          <w:p w14:paraId="79F472A4" w14:textId="77777777" w:rsidR="007328F6" w:rsidRPr="00C31EF2" w:rsidRDefault="007328F6" w:rsidP="00C31EF2">
            <w:pPr>
              <w:widowControl w:val="0"/>
              <w:spacing w:before="0"/>
              <w:ind w:left="57" w:right="57"/>
              <w:jc w:val="left"/>
              <w:rPr>
                <w:sz w:val="24"/>
                <w:szCs w:val="24"/>
              </w:rPr>
            </w:pPr>
            <w:r w:rsidRPr="00C31EF2">
              <w:rPr>
                <w:sz w:val="24"/>
                <w:szCs w:val="24"/>
              </w:rPr>
              <w:t>…</w:t>
            </w:r>
          </w:p>
        </w:tc>
        <w:tc>
          <w:tcPr>
            <w:tcW w:w="2654" w:type="dxa"/>
          </w:tcPr>
          <w:p w14:paraId="31DEE9A0" w14:textId="77777777" w:rsidR="007328F6" w:rsidRPr="00C31EF2" w:rsidRDefault="007328F6" w:rsidP="00C31EF2">
            <w:pPr>
              <w:widowControl w:val="0"/>
              <w:spacing w:before="0"/>
              <w:ind w:left="57" w:right="57"/>
              <w:jc w:val="left"/>
              <w:rPr>
                <w:sz w:val="24"/>
                <w:szCs w:val="24"/>
              </w:rPr>
            </w:pPr>
          </w:p>
        </w:tc>
        <w:tc>
          <w:tcPr>
            <w:tcW w:w="1701" w:type="dxa"/>
          </w:tcPr>
          <w:p w14:paraId="4FB5761E" w14:textId="77777777" w:rsidR="007328F6" w:rsidRPr="00C31EF2" w:rsidRDefault="007328F6" w:rsidP="00C31EF2">
            <w:pPr>
              <w:widowControl w:val="0"/>
              <w:spacing w:before="0"/>
              <w:ind w:left="57" w:right="57"/>
              <w:jc w:val="left"/>
              <w:rPr>
                <w:sz w:val="24"/>
                <w:szCs w:val="24"/>
              </w:rPr>
            </w:pPr>
          </w:p>
        </w:tc>
        <w:tc>
          <w:tcPr>
            <w:tcW w:w="1616" w:type="dxa"/>
          </w:tcPr>
          <w:p w14:paraId="7F813250" w14:textId="77777777" w:rsidR="007328F6" w:rsidRPr="00C31EF2" w:rsidRDefault="007328F6" w:rsidP="00C31EF2">
            <w:pPr>
              <w:widowControl w:val="0"/>
              <w:spacing w:before="0"/>
              <w:ind w:left="57" w:right="57"/>
              <w:jc w:val="left"/>
              <w:rPr>
                <w:sz w:val="24"/>
                <w:szCs w:val="24"/>
              </w:rPr>
            </w:pPr>
          </w:p>
        </w:tc>
        <w:tc>
          <w:tcPr>
            <w:tcW w:w="1417" w:type="dxa"/>
          </w:tcPr>
          <w:p w14:paraId="1A7429F7" w14:textId="77777777" w:rsidR="007328F6" w:rsidRPr="00C31EF2" w:rsidRDefault="007328F6" w:rsidP="00C31EF2">
            <w:pPr>
              <w:widowControl w:val="0"/>
              <w:spacing w:before="0"/>
              <w:ind w:left="57" w:right="57"/>
              <w:jc w:val="left"/>
              <w:rPr>
                <w:sz w:val="24"/>
                <w:szCs w:val="24"/>
              </w:rPr>
            </w:pPr>
          </w:p>
        </w:tc>
        <w:tc>
          <w:tcPr>
            <w:tcW w:w="1418" w:type="dxa"/>
          </w:tcPr>
          <w:p w14:paraId="757AA8CB" w14:textId="77777777" w:rsidR="007328F6" w:rsidRPr="00C31EF2" w:rsidRDefault="007328F6" w:rsidP="00C31EF2">
            <w:pPr>
              <w:widowControl w:val="0"/>
              <w:spacing w:before="0"/>
              <w:ind w:left="57" w:right="57"/>
              <w:jc w:val="left"/>
              <w:rPr>
                <w:sz w:val="24"/>
                <w:szCs w:val="24"/>
              </w:rPr>
            </w:pPr>
          </w:p>
        </w:tc>
        <w:tc>
          <w:tcPr>
            <w:tcW w:w="2976" w:type="dxa"/>
          </w:tcPr>
          <w:p w14:paraId="7DAA5932" w14:textId="77777777" w:rsidR="007328F6" w:rsidRPr="00C31EF2" w:rsidRDefault="007328F6" w:rsidP="00C31EF2">
            <w:pPr>
              <w:widowControl w:val="0"/>
              <w:spacing w:before="0"/>
              <w:ind w:left="57" w:right="57"/>
              <w:jc w:val="left"/>
              <w:rPr>
                <w:sz w:val="24"/>
                <w:szCs w:val="24"/>
              </w:rPr>
            </w:pPr>
          </w:p>
        </w:tc>
        <w:tc>
          <w:tcPr>
            <w:tcW w:w="2666" w:type="dxa"/>
          </w:tcPr>
          <w:p w14:paraId="0B2CD11F" w14:textId="77777777" w:rsidR="007328F6" w:rsidRPr="00C31EF2" w:rsidRDefault="007328F6" w:rsidP="00C31EF2">
            <w:pPr>
              <w:widowControl w:val="0"/>
              <w:spacing w:before="0"/>
              <w:ind w:left="57" w:right="57"/>
              <w:jc w:val="left"/>
              <w:rPr>
                <w:sz w:val="24"/>
                <w:szCs w:val="24"/>
              </w:rPr>
            </w:pPr>
          </w:p>
        </w:tc>
      </w:tr>
      <w:tr w:rsidR="007328F6" w:rsidRPr="00C31EF2" w14:paraId="702AC392" w14:textId="77777777" w:rsidTr="00A068DD">
        <w:trPr>
          <w:trHeight w:val="543"/>
        </w:trPr>
        <w:tc>
          <w:tcPr>
            <w:tcW w:w="12502" w:type="dxa"/>
            <w:gridSpan w:val="7"/>
          </w:tcPr>
          <w:p w14:paraId="50F75ED4" w14:textId="47F32AF8" w:rsidR="007328F6" w:rsidRPr="00C31EF2" w:rsidRDefault="007328F6" w:rsidP="00C31EF2">
            <w:pPr>
              <w:widowControl w:val="0"/>
              <w:spacing w:before="0"/>
              <w:ind w:left="57" w:right="57"/>
              <w:jc w:val="center"/>
              <w:rPr>
                <w:b/>
                <w:sz w:val="24"/>
                <w:szCs w:val="24"/>
              </w:rPr>
            </w:pPr>
            <w:r w:rsidRPr="00C31EF2">
              <w:rPr>
                <w:b/>
                <w:sz w:val="24"/>
                <w:szCs w:val="24"/>
              </w:rPr>
              <w:t xml:space="preserve">ИТОГО за __________ </w:t>
            </w:r>
            <w:r w:rsidR="003409AA" w:rsidRPr="00C31EF2">
              <w:rPr>
                <w:b/>
                <w:sz w:val="24"/>
                <w:szCs w:val="24"/>
              </w:rPr>
              <w:t xml:space="preserve">год </w:t>
            </w:r>
            <w:r w:rsidRPr="00C31EF2">
              <w:rPr>
                <w:sz w:val="24"/>
                <w:szCs w:val="24"/>
                <w:highlight w:val="lightGray"/>
                <w:shd w:val="clear" w:color="auto" w:fill="BFBFBF" w:themeFill="background1" w:themeFillShade="BF"/>
              </w:rPr>
              <w:t>[</w:t>
            </w:r>
            <w:r w:rsidRPr="00C31EF2">
              <w:rPr>
                <w:i/>
                <w:sz w:val="24"/>
                <w:szCs w:val="24"/>
                <w:highlight w:val="lightGray"/>
                <w:shd w:val="clear" w:color="auto" w:fill="BFBFBF" w:themeFill="background1" w:themeFillShade="BF"/>
              </w:rPr>
              <w:t>указать год, например</w:t>
            </w:r>
            <w:r w:rsidR="003409AA" w:rsidRPr="00C31EF2">
              <w:rPr>
                <w:i/>
                <w:sz w:val="24"/>
                <w:szCs w:val="24"/>
                <w:highlight w:val="lightGray"/>
                <w:shd w:val="clear" w:color="auto" w:fill="BFBFBF" w:themeFill="background1" w:themeFillShade="BF"/>
              </w:rPr>
              <w:t>,</w:t>
            </w:r>
            <w:r w:rsidRPr="00C31EF2">
              <w:rPr>
                <w:i/>
                <w:sz w:val="24"/>
                <w:szCs w:val="24"/>
                <w:highlight w:val="lightGray"/>
                <w:shd w:val="clear" w:color="auto" w:fill="BFBFBF" w:themeFill="background1" w:themeFillShade="BF"/>
              </w:rPr>
              <w:t xml:space="preserve"> «20__»</w:t>
            </w:r>
            <w:r w:rsidRPr="00C31EF2">
              <w:rPr>
                <w:sz w:val="24"/>
                <w:szCs w:val="24"/>
                <w:highlight w:val="lightGray"/>
                <w:shd w:val="clear" w:color="auto" w:fill="BFBFBF" w:themeFill="background1" w:themeFillShade="BF"/>
              </w:rPr>
              <w:t>]</w:t>
            </w:r>
          </w:p>
        </w:tc>
        <w:tc>
          <w:tcPr>
            <w:tcW w:w="2666" w:type="dxa"/>
          </w:tcPr>
          <w:p w14:paraId="3CFDD03F" w14:textId="77777777" w:rsidR="007328F6" w:rsidRPr="00C31EF2" w:rsidRDefault="007328F6" w:rsidP="00C31EF2">
            <w:pPr>
              <w:widowControl w:val="0"/>
              <w:spacing w:before="0"/>
              <w:ind w:left="57" w:right="57"/>
              <w:jc w:val="left"/>
              <w:rPr>
                <w:b/>
                <w:sz w:val="24"/>
                <w:szCs w:val="24"/>
              </w:rPr>
            </w:pPr>
          </w:p>
        </w:tc>
      </w:tr>
      <w:tr w:rsidR="007328F6" w:rsidRPr="00C31EF2" w14:paraId="43296F84" w14:textId="77777777" w:rsidTr="00A068DD">
        <w:tc>
          <w:tcPr>
            <w:tcW w:w="720" w:type="dxa"/>
          </w:tcPr>
          <w:p w14:paraId="339DAB34" w14:textId="77777777" w:rsidR="007328F6" w:rsidRPr="00C31EF2" w:rsidRDefault="007328F6" w:rsidP="00C31EF2">
            <w:pPr>
              <w:widowControl w:val="0"/>
              <w:numPr>
                <w:ilvl w:val="0"/>
                <w:numId w:val="6"/>
              </w:numPr>
              <w:spacing w:before="0"/>
              <w:jc w:val="left"/>
              <w:rPr>
                <w:sz w:val="24"/>
                <w:szCs w:val="24"/>
              </w:rPr>
            </w:pPr>
          </w:p>
        </w:tc>
        <w:tc>
          <w:tcPr>
            <w:tcW w:w="2654" w:type="dxa"/>
          </w:tcPr>
          <w:p w14:paraId="42BDCAC6" w14:textId="77777777" w:rsidR="007328F6" w:rsidRPr="00C31EF2" w:rsidRDefault="007328F6" w:rsidP="00C31EF2">
            <w:pPr>
              <w:widowControl w:val="0"/>
              <w:spacing w:before="0"/>
              <w:ind w:left="57" w:right="57"/>
              <w:jc w:val="left"/>
              <w:rPr>
                <w:sz w:val="24"/>
                <w:szCs w:val="24"/>
              </w:rPr>
            </w:pPr>
          </w:p>
        </w:tc>
        <w:tc>
          <w:tcPr>
            <w:tcW w:w="1701" w:type="dxa"/>
          </w:tcPr>
          <w:p w14:paraId="0618E274" w14:textId="77777777" w:rsidR="007328F6" w:rsidRPr="00C31EF2" w:rsidRDefault="007328F6" w:rsidP="00C31EF2">
            <w:pPr>
              <w:widowControl w:val="0"/>
              <w:spacing w:before="0"/>
              <w:ind w:left="57" w:right="57"/>
              <w:jc w:val="left"/>
              <w:rPr>
                <w:sz w:val="24"/>
                <w:szCs w:val="24"/>
              </w:rPr>
            </w:pPr>
          </w:p>
        </w:tc>
        <w:tc>
          <w:tcPr>
            <w:tcW w:w="1616" w:type="dxa"/>
          </w:tcPr>
          <w:p w14:paraId="03B42B6D" w14:textId="77777777" w:rsidR="007328F6" w:rsidRPr="00C31EF2" w:rsidRDefault="007328F6" w:rsidP="00C31EF2">
            <w:pPr>
              <w:widowControl w:val="0"/>
              <w:spacing w:before="0"/>
              <w:ind w:left="57" w:right="57"/>
              <w:jc w:val="left"/>
              <w:rPr>
                <w:sz w:val="24"/>
                <w:szCs w:val="24"/>
              </w:rPr>
            </w:pPr>
          </w:p>
        </w:tc>
        <w:tc>
          <w:tcPr>
            <w:tcW w:w="1417" w:type="dxa"/>
          </w:tcPr>
          <w:p w14:paraId="31F29950" w14:textId="77777777" w:rsidR="007328F6" w:rsidRPr="00C31EF2" w:rsidRDefault="007328F6" w:rsidP="00C31EF2">
            <w:pPr>
              <w:widowControl w:val="0"/>
              <w:spacing w:before="0"/>
              <w:ind w:left="57" w:right="57"/>
              <w:jc w:val="left"/>
              <w:rPr>
                <w:sz w:val="24"/>
                <w:szCs w:val="24"/>
              </w:rPr>
            </w:pPr>
          </w:p>
        </w:tc>
        <w:tc>
          <w:tcPr>
            <w:tcW w:w="1418" w:type="dxa"/>
          </w:tcPr>
          <w:p w14:paraId="42F06C0D" w14:textId="77777777" w:rsidR="007328F6" w:rsidRPr="00C31EF2" w:rsidRDefault="007328F6" w:rsidP="00C31EF2">
            <w:pPr>
              <w:widowControl w:val="0"/>
              <w:spacing w:before="0"/>
              <w:ind w:left="57" w:right="57"/>
              <w:jc w:val="left"/>
              <w:rPr>
                <w:sz w:val="24"/>
                <w:szCs w:val="24"/>
              </w:rPr>
            </w:pPr>
          </w:p>
        </w:tc>
        <w:tc>
          <w:tcPr>
            <w:tcW w:w="2976" w:type="dxa"/>
          </w:tcPr>
          <w:p w14:paraId="1C6E0E55" w14:textId="77777777" w:rsidR="007328F6" w:rsidRPr="00C31EF2" w:rsidRDefault="007328F6" w:rsidP="00C31EF2">
            <w:pPr>
              <w:widowControl w:val="0"/>
              <w:spacing w:before="0"/>
              <w:ind w:left="57" w:right="57"/>
              <w:jc w:val="left"/>
              <w:rPr>
                <w:sz w:val="24"/>
                <w:szCs w:val="24"/>
              </w:rPr>
            </w:pPr>
          </w:p>
        </w:tc>
        <w:tc>
          <w:tcPr>
            <w:tcW w:w="2666" w:type="dxa"/>
          </w:tcPr>
          <w:p w14:paraId="4528A407" w14:textId="77777777" w:rsidR="007328F6" w:rsidRPr="00C31EF2" w:rsidRDefault="007328F6" w:rsidP="00C31EF2">
            <w:pPr>
              <w:widowControl w:val="0"/>
              <w:spacing w:before="0"/>
              <w:ind w:left="57" w:right="57"/>
              <w:jc w:val="left"/>
              <w:rPr>
                <w:sz w:val="24"/>
                <w:szCs w:val="24"/>
              </w:rPr>
            </w:pPr>
          </w:p>
        </w:tc>
      </w:tr>
      <w:tr w:rsidR="007328F6" w:rsidRPr="00C31EF2" w14:paraId="70A6B87F" w14:textId="77777777" w:rsidTr="00A068DD">
        <w:tc>
          <w:tcPr>
            <w:tcW w:w="720" w:type="dxa"/>
          </w:tcPr>
          <w:p w14:paraId="27A80607" w14:textId="77777777" w:rsidR="007328F6" w:rsidRPr="00C31EF2" w:rsidRDefault="007328F6" w:rsidP="00C31EF2">
            <w:pPr>
              <w:widowControl w:val="0"/>
              <w:numPr>
                <w:ilvl w:val="0"/>
                <w:numId w:val="6"/>
              </w:numPr>
              <w:spacing w:before="0"/>
              <w:jc w:val="left"/>
              <w:rPr>
                <w:sz w:val="24"/>
                <w:szCs w:val="24"/>
              </w:rPr>
            </w:pPr>
          </w:p>
        </w:tc>
        <w:tc>
          <w:tcPr>
            <w:tcW w:w="2654" w:type="dxa"/>
          </w:tcPr>
          <w:p w14:paraId="73FC03AC" w14:textId="77777777" w:rsidR="007328F6" w:rsidRPr="00C31EF2" w:rsidRDefault="007328F6" w:rsidP="00C31EF2">
            <w:pPr>
              <w:widowControl w:val="0"/>
              <w:spacing w:before="0"/>
              <w:ind w:left="57" w:right="57"/>
              <w:jc w:val="left"/>
              <w:rPr>
                <w:sz w:val="24"/>
                <w:szCs w:val="24"/>
              </w:rPr>
            </w:pPr>
          </w:p>
        </w:tc>
        <w:tc>
          <w:tcPr>
            <w:tcW w:w="1701" w:type="dxa"/>
          </w:tcPr>
          <w:p w14:paraId="2625C21D" w14:textId="77777777" w:rsidR="007328F6" w:rsidRPr="00C31EF2" w:rsidRDefault="007328F6" w:rsidP="00C31EF2">
            <w:pPr>
              <w:widowControl w:val="0"/>
              <w:spacing w:before="0"/>
              <w:ind w:left="57" w:right="57"/>
              <w:jc w:val="left"/>
              <w:rPr>
                <w:sz w:val="24"/>
                <w:szCs w:val="24"/>
              </w:rPr>
            </w:pPr>
          </w:p>
        </w:tc>
        <w:tc>
          <w:tcPr>
            <w:tcW w:w="1616" w:type="dxa"/>
          </w:tcPr>
          <w:p w14:paraId="1194AA48" w14:textId="77777777" w:rsidR="007328F6" w:rsidRPr="00C31EF2" w:rsidRDefault="007328F6" w:rsidP="00C31EF2">
            <w:pPr>
              <w:widowControl w:val="0"/>
              <w:spacing w:before="0"/>
              <w:ind w:left="57" w:right="57"/>
              <w:jc w:val="left"/>
              <w:rPr>
                <w:sz w:val="24"/>
                <w:szCs w:val="24"/>
              </w:rPr>
            </w:pPr>
          </w:p>
        </w:tc>
        <w:tc>
          <w:tcPr>
            <w:tcW w:w="1417" w:type="dxa"/>
          </w:tcPr>
          <w:p w14:paraId="0F55342C" w14:textId="77777777" w:rsidR="007328F6" w:rsidRPr="00C31EF2" w:rsidRDefault="007328F6" w:rsidP="00C31EF2">
            <w:pPr>
              <w:widowControl w:val="0"/>
              <w:spacing w:before="0"/>
              <w:ind w:left="57" w:right="57"/>
              <w:jc w:val="left"/>
              <w:rPr>
                <w:sz w:val="24"/>
                <w:szCs w:val="24"/>
              </w:rPr>
            </w:pPr>
          </w:p>
        </w:tc>
        <w:tc>
          <w:tcPr>
            <w:tcW w:w="1418" w:type="dxa"/>
          </w:tcPr>
          <w:p w14:paraId="52BF2F4F" w14:textId="77777777" w:rsidR="007328F6" w:rsidRPr="00C31EF2" w:rsidRDefault="007328F6" w:rsidP="00C31EF2">
            <w:pPr>
              <w:widowControl w:val="0"/>
              <w:spacing w:before="0"/>
              <w:ind w:left="57" w:right="57"/>
              <w:jc w:val="left"/>
              <w:rPr>
                <w:sz w:val="24"/>
                <w:szCs w:val="24"/>
              </w:rPr>
            </w:pPr>
          </w:p>
        </w:tc>
        <w:tc>
          <w:tcPr>
            <w:tcW w:w="2976" w:type="dxa"/>
          </w:tcPr>
          <w:p w14:paraId="0B86D3CD" w14:textId="77777777" w:rsidR="007328F6" w:rsidRPr="00C31EF2" w:rsidRDefault="007328F6" w:rsidP="00C31EF2">
            <w:pPr>
              <w:widowControl w:val="0"/>
              <w:spacing w:before="0"/>
              <w:ind w:left="57" w:right="57"/>
              <w:jc w:val="left"/>
              <w:rPr>
                <w:sz w:val="24"/>
                <w:szCs w:val="24"/>
              </w:rPr>
            </w:pPr>
          </w:p>
        </w:tc>
        <w:tc>
          <w:tcPr>
            <w:tcW w:w="2666" w:type="dxa"/>
          </w:tcPr>
          <w:p w14:paraId="4E781ABE" w14:textId="77777777" w:rsidR="007328F6" w:rsidRPr="00C31EF2" w:rsidRDefault="007328F6" w:rsidP="00C31EF2">
            <w:pPr>
              <w:widowControl w:val="0"/>
              <w:spacing w:before="0"/>
              <w:ind w:left="57" w:right="57"/>
              <w:jc w:val="left"/>
              <w:rPr>
                <w:sz w:val="24"/>
                <w:szCs w:val="24"/>
              </w:rPr>
            </w:pPr>
          </w:p>
        </w:tc>
      </w:tr>
      <w:tr w:rsidR="007328F6" w:rsidRPr="00C31EF2" w14:paraId="35589071" w14:textId="77777777" w:rsidTr="00A068DD">
        <w:tc>
          <w:tcPr>
            <w:tcW w:w="720" w:type="dxa"/>
          </w:tcPr>
          <w:p w14:paraId="10645845" w14:textId="77777777" w:rsidR="007328F6" w:rsidRPr="00C31EF2" w:rsidRDefault="007328F6" w:rsidP="00C31EF2">
            <w:pPr>
              <w:widowControl w:val="0"/>
              <w:spacing w:before="0"/>
              <w:ind w:left="57" w:right="57"/>
              <w:jc w:val="left"/>
              <w:rPr>
                <w:sz w:val="24"/>
                <w:szCs w:val="24"/>
              </w:rPr>
            </w:pPr>
            <w:r w:rsidRPr="00C31EF2">
              <w:rPr>
                <w:sz w:val="24"/>
                <w:szCs w:val="24"/>
              </w:rPr>
              <w:t>…</w:t>
            </w:r>
          </w:p>
        </w:tc>
        <w:tc>
          <w:tcPr>
            <w:tcW w:w="2654" w:type="dxa"/>
          </w:tcPr>
          <w:p w14:paraId="749B016A" w14:textId="77777777" w:rsidR="007328F6" w:rsidRPr="00C31EF2" w:rsidRDefault="007328F6" w:rsidP="00C31EF2">
            <w:pPr>
              <w:widowControl w:val="0"/>
              <w:spacing w:before="0"/>
              <w:ind w:left="57" w:right="57"/>
              <w:jc w:val="left"/>
              <w:rPr>
                <w:sz w:val="24"/>
                <w:szCs w:val="24"/>
              </w:rPr>
            </w:pPr>
          </w:p>
        </w:tc>
        <w:tc>
          <w:tcPr>
            <w:tcW w:w="1701" w:type="dxa"/>
          </w:tcPr>
          <w:p w14:paraId="7992421B" w14:textId="77777777" w:rsidR="007328F6" w:rsidRPr="00C31EF2" w:rsidRDefault="007328F6" w:rsidP="00C31EF2">
            <w:pPr>
              <w:widowControl w:val="0"/>
              <w:spacing w:before="0"/>
              <w:ind w:left="57" w:right="57"/>
              <w:jc w:val="left"/>
              <w:rPr>
                <w:sz w:val="24"/>
                <w:szCs w:val="24"/>
              </w:rPr>
            </w:pPr>
          </w:p>
        </w:tc>
        <w:tc>
          <w:tcPr>
            <w:tcW w:w="1616" w:type="dxa"/>
          </w:tcPr>
          <w:p w14:paraId="7AFEF6B9" w14:textId="77777777" w:rsidR="007328F6" w:rsidRPr="00C31EF2" w:rsidRDefault="007328F6" w:rsidP="00C31EF2">
            <w:pPr>
              <w:widowControl w:val="0"/>
              <w:spacing w:before="0"/>
              <w:ind w:left="57" w:right="57"/>
              <w:jc w:val="left"/>
              <w:rPr>
                <w:sz w:val="24"/>
                <w:szCs w:val="24"/>
              </w:rPr>
            </w:pPr>
          </w:p>
        </w:tc>
        <w:tc>
          <w:tcPr>
            <w:tcW w:w="1417" w:type="dxa"/>
          </w:tcPr>
          <w:p w14:paraId="224C0D39" w14:textId="77777777" w:rsidR="007328F6" w:rsidRPr="00C31EF2" w:rsidRDefault="007328F6" w:rsidP="00C31EF2">
            <w:pPr>
              <w:widowControl w:val="0"/>
              <w:spacing w:before="0"/>
              <w:ind w:left="57" w:right="57"/>
              <w:jc w:val="left"/>
              <w:rPr>
                <w:sz w:val="24"/>
                <w:szCs w:val="24"/>
              </w:rPr>
            </w:pPr>
          </w:p>
        </w:tc>
        <w:tc>
          <w:tcPr>
            <w:tcW w:w="1418" w:type="dxa"/>
          </w:tcPr>
          <w:p w14:paraId="5AA3FA7A" w14:textId="77777777" w:rsidR="007328F6" w:rsidRPr="00C31EF2" w:rsidRDefault="007328F6" w:rsidP="00C31EF2">
            <w:pPr>
              <w:widowControl w:val="0"/>
              <w:spacing w:before="0"/>
              <w:ind w:left="57" w:right="57"/>
              <w:jc w:val="left"/>
              <w:rPr>
                <w:sz w:val="24"/>
                <w:szCs w:val="24"/>
              </w:rPr>
            </w:pPr>
          </w:p>
        </w:tc>
        <w:tc>
          <w:tcPr>
            <w:tcW w:w="2976" w:type="dxa"/>
          </w:tcPr>
          <w:p w14:paraId="5FCD120E" w14:textId="77777777" w:rsidR="007328F6" w:rsidRPr="00C31EF2" w:rsidRDefault="007328F6" w:rsidP="00C31EF2">
            <w:pPr>
              <w:widowControl w:val="0"/>
              <w:spacing w:before="0"/>
              <w:ind w:left="57" w:right="57"/>
              <w:jc w:val="left"/>
              <w:rPr>
                <w:sz w:val="24"/>
                <w:szCs w:val="24"/>
              </w:rPr>
            </w:pPr>
          </w:p>
        </w:tc>
        <w:tc>
          <w:tcPr>
            <w:tcW w:w="2666" w:type="dxa"/>
          </w:tcPr>
          <w:p w14:paraId="593A86F7" w14:textId="77777777" w:rsidR="007328F6" w:rsidRPr="00C31EF2" w:rsidRDefault="007328F6" w:rsidP="00C31EF2">
            <w:pPr>
              <w:widowControl w:val="0"/>
              <w:spacing w:before="0"/>
              <w:ind w:left="57" w:right="57"/>
              <w:jc w:val="left"/>
              <w:rPr>
                <w:sz w:val="24"/>
                <w:szCs w:val="24"/>
              </w:rPr>
            </w:pPr>
          </w:p>
        </w:tc>
      </w:tr>
      <w:tr w:rsidR="007328F6" w:rsidRPr="00C31EF2" w14:paraId="45A862A2" w14:textId="77777777" w:rsidTr="00A068DD">
        <w:tc>
          <w:tcPr>
            <w:tcW w:w="12502" w:type="dxa"/>
            <w:gridSpan w:val="7"/>
          </w:tcPr>
          <w:p w14:paraId="21AA094F" w14:textId="76594D7F" w:rsidR="007328F6" w:rsidRPr="00C31EF2" w:rsidRDefault="007328F6" w:rsidP="00C31EF2">
            <w:pPr>
              <w:widowControl w:val="0"/>
              <w:spacing w:before="0"/>
              <w:ind w:left="57" w:right="57"/>
              <w:jc w:val="center"/>
              <w:rPr>
                <w:b/>
                <w:sz w:val="24"/>
                <w:szCs w:val="24"/>
              </w:rPr>
            </w:pPr>
            <w:r w:rsidRPr="00C31EF2">
              <w:rPr>
                <w:b/>
                <w:sz w:val="24"/>
                <w:szCs w:val="24"/>
              </w:rPr>
              <w:t xml:space="preserve">ИТОГО </w:t>
            </w:r>
            <w:proofErr w:type="gramStart"/>
            <w:r w:rsidRPr="00C31EF2">
              <w:rPr>
                <w:b/>
                <w:sz w:val="24"/>
                <w:szCs w:val="24"/>
              </w:rPr>
              <w:t>за</w:t>
            </w:r>
            <w:proofErr w:type="gramEnd"/>
            <w:r w:rsidRPr="00C31EF2">
              <w:rPr>
                <w:b/>
                <w:sz w:val="24"/>
                <w:szCs w:val="24"/>
              </w:rPr>
              <w:t xml:space="preserve"> ____________ </w:t>
            </w:r>
            <w:proofErr w:type="gramStart"/>
            <w:r w:rsidRPr="00C31EF2">
              <w:rPr>
                <w:b/>
                <w:sz w:val="24"/>
                <w:szCs w:val="24"/>
              </w:rPr>
              <w:t>месяцев</w:t>
            </w:r>
            <w:proofErr w:type="gramEnd"/>
            <w:r w:rsidRPr="00C31EF2">
              <w:rPr>
                <w:b/>
                <w:sz w:val="24"/>
                <w:szCs w:val="24"/>
              </w:rPr>
              <w:t xml:space="preserve"> __________ года </w:t>
            </w:r>
            <w:r w:rsidRPr="00C31EF2">
              <w:rPr>
                <w:b/>
                <w:sz w:val="24"/>
                <w:szCs w:val="24"/>
              </w:rPr>
              <w:br/>
            </w:r>
            <w:r w:rsidRPr="00C31EF2">
              <w:rPr>
                <w:sz w:val="24"/>
                <w:szCs w:val="24"/>
                <w:highlight w:val="lightGray"/>
                <w:shd w:val="clear" w:color="auto" w:fill="BFBFBF" w:themeFill="background1" w:themeFillShade="BF"/>
              </w:rPr>
              <w:t>[</w:t>
            </w:r>
            <w:r w:rsidRPr="00C31EF2">
              <w:rPr>
                <w:i/>
                <w:sz w:val="24"/>
                <w:szCs w:val="24"/>
                <w:highlight w:val="lightGray"/>
                <w:shd w:val="clear" w:color="auto" w:fill="BFBFBF" w:themeFill="background1" w:themeFillShade="BF"/>
              </w:rPr>
              <w:t>указать завершенны</w:t>
            </w:r>
            <w:r w:rsidR="00724236" w:rsidRPr="00C31EF2">
              <w:rPr>
                <w:i/>
                <w:sz w:val="24"/>
                <w:szCs w:val="24"/>
                <w:highlight w:val="lightGray"/>
                <w:shd w:val="clear" w:color="auto" w:fill="BFBFBF" w:themeFill="background1" w:themeFillShade="BF"/>
              </w:rPr>
              <w:t>й</w:t>
            </w:r>
            <w:r w:rsidRPr="00C31EF2">
              <w:rPr>
                <w:i/>
                <w:sz w:val="24"/>
                <w:szCs w:val="24"/>
                <w:highlight w:val="lightGray"/>
                <w:shd w:val="clear" w:color="auto" w:fill="BFBFBF" w:themeFill="background1" w:themeFillShade="BF"/>
              </w:rPr>
              <w:t xml:space="preserve"> </w:t>
            </w:r>
            <w:r w:rsidR="00724236" w:rsidRPr="00C31EF2">
              <w:rPr>
                <w:i/>
                <w:sz w:val="24"/>
                <w:szCs w:val="24"/>
                <w:highlight w:val="lightGray"/>
                <w:shd w:val="clear" w:color="auto" w:fill="BFBFBF" w:themeFill="background1" w:themeFillShade="BF"/>
              </w:rPr>
              <w:t>период</w:t>
            </w:r>
            <w:r w:rsidRPr="00C31EF2">
              <w:rPr>
                <w:i/>
                <w:sz w:val="24"/>
                <w:szCs w:val="24"/>
                <w:highlight w:val="lightGray"/>
                <w:shd w:val="clear" w:color="auto" w:fill="BFBFBF" w:themeFill="background1" w:themeFillShade="BF"/>
              </w:rPr>
              <w:t>,</w:t>
            </w:r>
            <w:r w:rsidRPr="00C31EF2" w:rsidDel="00653606">
              <w:rPr>
                <w:i/>
                <w:sz w:val="24"/>
                <w:szCs w:val="24"/>
                <w:highlight w:val="lightGray"/>
                <w:shd w:val="clear" w:color="auto" w:fill="BFBFBF" w:themeFill="background1" w:themeFillShade="BF"/>
              </w:rPr>
              <w:t xml:space="preserve"> </w:t>
            </w:r>
            <w:r w:rsidRPr="00C31EF2">
              <w:rPr>
                <w:i/>
                <w:sz w:val="24"/>
                <w:szCs w:val="24"/>
                <w:highlight w:val="lightGray"/>
                <w:shd w:val="clear" w:color="auto" w:fill="BFBFBF" w:themeFill="background1" w:themeFillShade="BF"/>
              </w:rPr>
              <w:t>например</w:t>
            </w:r>
            <w:r w:rsidR="006968B9" w:rsidRPr="00C31EF2">
              <w:rPr>
                <w:i/>
                <w:sz w:val="24"/>
                <w:szCs w:val="24"/>
                <w:highlight w:val="lightGray"/>
                <w:shd w:val="clear" w:color="auto" w:fill="BFBFBF" w:themeFill="background1" w:themeFillShade="BF"/>
              </w:rPr>
              <w:t>,</w:t>
            </w:r>
            <w:r w:rsidRPr="00C31EF2">
              <w:rPr>
                <w:i/>
                <w:sz w:val="24"/>
                <w:szCs w:val="24"/>
                <w:highlight w:val="lightGray"/>
                <w:shd w:val="clear" w:color="auto" w:fill="BFBFBF" w:themeFill="background1" w:themeFillShade="BF"/>
              </w:rPr>
              <w:t xml:space="preserve"> «9 месяцев 201</w:t>
            </w:r>
            <w:r w:rsidR="003409AA" w:rsidRPr="00C31EF2">
              <w:rPr>
                <w:i/>
                <w:sz w:val="24"/>
                <w:szCs w:val="24"/>
                <w:highlight w:val="lightGray"/>
                <w:shd w:val="clear" w:color="auto" w:fill="BFBFBF" w:themeFill="background1" w:themeFillShade="BF"/>
              </w:rPr>
              <w:t>8</w:t>
            </w:r>
            <w:r w:rsidRPr="00C31EF2">
              <w:rPr>
                <w:i/>
                <w:sz w:val="24"/>
                <w:szCs w:val="24"/>
                <w:highlight w:val="lightGray"/>
                <w:shd w:val="clear" w:color="auto" w:fill="BFBFBF" w:themeFill="background1" w:themeFillShade="BF"/>
              </w:rPr>
              <w:t xml:space="preserve"> года» и т.д.</w:t>
            </w:r>
            <w:r w:rsidRPr="00C31EF2">
              <w:rPr>
                <w:sz w:val="24"/>
                <w:szCs w:val="24"/>
                <w:highlight w:val="lightGray"/>
                <w:shd w:val="clear" w:color="auto" w:fill="BFBFBF" w:themeFill="background1" w:themeFillShade="BF"/>
              </w:rPr>
              <w:t>]</w:t>
            </w:r>
          </w:p>
        </w:tc>
        <w:tc>
          <w:tcPr>
            <w:tcW w:w="2666" w:type="dxa"/>
          </w:tcPr>
          <w:p w14:paraId="1333CF67" w14:textId="77777777" w:rsidR="007328F6" w:rsidRPr="00C31EF2" w:rsidRDefault="007328F6" w:rsidP="00C31EF2">
            <w:pPr>
              <w:widowControl w:val="0"/>
              <w:spacing w:before="0"/>
              <w:ind w:left="57" w:right="57"/>
              <w:jc w:val="left"/>
              <w:rPr>
                <w:b/>
                <w:sz w:val="24"/>
                <w:szCs w:val="24"/>
              </w:rPr>
            </w:pPr>
          </w:p>
        </w:tc>
      </w:tr>
    </w:tbl>
    <w:p w14:paraId="0F8CF4D0" w14:textId="77777777" w:rsidR="00B82313" w:rsidRPr="00C31EF2" w:rsidRDefault="00B82313" w:rsidP="00C31EF2">
      <w:pPr>
        <w:spacing w:before="0"/>
        <w:rPr>
          <w:b/>
          <w:sz w:val="24"/>
          <w:szCs w:val="24"/>
        </w:rPr>
      </w:pPr>
    </w:p>
    <w:p w14:paraId="205BB976" w14:textId="30E2CED5" w:rsidR="007328F6" w:rsidRPr="00A068DD" w:rsidRDefault="007328F6" w:rsidP="00C31EF2">
      <w:pPr>
        <w:spacing w:before="0"/>
        <w:rPr>
          <w:i/>
          <w:sz w:val="20"/>
          <w:szCs w:val="20"/>
        </w:rPr>
      </w:pPr>
      <w:proofErr w:type="gramStart"/>
      <w:r w:rsidRPr="00A068DD">
        <w:rPr>
          <w:i/>
          <w:sz w:val="20"/>
          <w:szCs w:val="20"/>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A068DD">
        <w:rPr>
          <w:i/>
          <w:sz w:val="20"/>
          <w:szCs w:val="20"/>
          <w:highlight w:val="lightGray"/>
          <w:shd w:val="clear" w:color="auto" w:fill="BFBFBF" w:themeFill="background1" w:themeFillShade="BF"/>
        </w:rPr>
        <w:t xml:space="preserve">по договору, подтверждающему опыт Участника, </w:t>
      </w:r>
      <w:r w:rsidR="00A8050C" w:rsidRPr="00A068DD">
        <w:rPr>
          <w:i/>
          <w:sz w:val="20"/>
          <w:szCs w:val="20"/>
          <w:highlight w:val="lightGray"/>
          <w:shd w:val="clear" w:color="auto" w:fill="BFBFBF" w:themeFill="background1" w:themeFillShade="BF"/>
        </w:rPr>
        <w:t>требуемый</w:t>
      </w:r>
      <w:r w:rsidR="00B82313" w:rsidRPr="00A068DD">
        <w:rPr>
          <w:i/>
          <w:sz w:val="20"/>
          <w:szCs w:val="20"/>
          <w:highlight w:val="lightGray"/>
          <w:shd w:val="clear" w:color="auto" w:fill="BFBFBF" w:themeFill="background1" w:themeFillShade="BF"/>
        </w:rPr>
        <w:t xml:space="preserve"> в Приложении № 1 Документации о закупке «Технические требования») </w:t>
      </w:r>
      <w:r w:rsidRPr="00A068DD">
        <w:rPr>
          <w:i/>
          <w:sz w:val="20"/>
          <w:szCs w:val="20"/>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A068DD">
        <w:rPr>
          <w:i/>
          <w:sz w:val="20"/>
          <w:szCs w:val="20"/>
          <w:highlight w:val="lightGray"/>
          <w:shd w:val="clear" w:color="auto" w:fill="BFBFBF" w:themeFill="background1" w:themeFillShade="BF"/>
        </w:rPr>
        <w:t>установленным</w:t>
      </w:r>
      <w:r w:rsidR="00B82313" w:rsidRPr="00A068DD">
        <w:rPr>
          <w:i/>
          <w:sz w:val="20"/>
          <w:szCs w:val="20"/>
          <w:highlight w:val="lightGray"/>
          <w:shd w:val="clear" w:color="auto" w:fill="BFBFBF" w:themeFill="background1" w:themeFillShade="BF"/>
        </w:rPr>
        <w:t xml:space="preserve"> требованиям к опыту</w:t>
      </w:r>
      <w:r w:rsidRPr="00A068DD">
        <w:rPr>
          <w:i/>
          <w:sz w:val="20"/>
          <w:szCs w:val="20"/>
          <w:highlight w:val="lightGray"/>
          <w:shd w:val="clear" w:color="auto" w:fill="BFBFBF" w:themeFill="background1" w:themeFillShade="BF"/>
        </w:rPr>
        <w:t>.</w:t>
      </w:r>
      <w:proofErr w:type="gramEnd"/>
      <w:r w:rsidRPr="00A068DD">
        <w:rPr>
          <w:i/>
          <w:sz w:val="20"/>
          <w:szCs w:val="20"/>
          <w:highlight w:val="lightGray"/>
          <w:shd w:val="clear" w:color="auto" w:fill="BFBFBF" w:themeFill="background1" w:themeFillShade="BF"/>
        </w:rPr>
        <w:t xml:space="preserve"> </w:t>
      </w:r>
      <w:proofErr w:type="gramStart"/>
      <w:r w:rsidRPr="00A068DD">
        <w:rPr>
          <w:i/>
          <w:sz w:val="20"/>
          <w:szCs w:val="20"/>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A068DD">
        <w:rPr>
          <w:i/>
          <w:sz w:val="20"/>
          <w:szCs w:val="20"/>
          <w:highlight w:val="lightGray"/>
          <w:shd w:val="clear" w:color="auto" w:fill="BFBFBF" w:themeFill="background1" w:themeFillShade="BF"/>
        </w:rPr>
        <w:t xml:space="preserve">соответствие опыта </w:t>
      </w:r>
      <w:r w:rsidR="00724236" w:rsidRPr="00A068DD">
        <w:rPr>
          <w:i/>
          <w:sz w:val="20"/>
          <w:szCs w:val="20"/>
          <w:highlight w:val="lightGray"/>
          <w:shd w:val="clear" w:color="auto" w:fill="BFBFBF" w:themeFill="background1" w:themeFillShade="BF"/>
        </w:rPr>
        <w:t>У</w:t>
      </w:r>
      <w:r w:rsidR="00A8050C" w:rsidRPr="00A068DD">
        <w:rPr>
          <w:i/>
          <w:sz w:val="20"/>
          <w:szCs w:val="20"/>
          <w:highlight w:val="lightGray"/>
          <w:shd w:val="clear" w:color="auto" w:fill="BFBFBF" w:themeFill="background1" w:themeFillShade="BF"/>
        </w:rPr>
        <w:t>частника установленным требованиям</w:t>
      </w:r>
      <w:r w:rsidRPr="00A068DD">
        <w:rPr>
          <w:i/>
          <w:sz w:val="20"/>
          <w:szCs w:val="20"/>
          <w:highlight w:val="lightGray"/>
          <w:shd w:val="clear" w:color="auto" w:fill="BFBFBF" w:themeFill="background1" w:themeFillShade="BF"/>
        </w:rPr>
        <w:t>, Заказчиком не оценивается]</w:t>
      </w:r>
      <w:proofErr w:type="gramEnd"/>
    </w:p>
    <w:p w14:paraId="79E69671" w14:textId="77777777" w:rsidR="007328F6" w:rsidRPr="00A068DD" w:rsidRDefault="007328F6" w:rsidP="00C31EF2">
      <w:pPr>
        <w:spacing w:before="0"/>
        <w:rPr>
          <w:b/>
          <w:sz w:val="20"/>
          <w:szCs w:val="20"/>
        </w:rPr>
      </w:pPr>
    </w:p>
    <w:p w14:paraId="1E265E32" w14:textId="24BB50CA" w:rsidR="007328F6" w:rsidRPr="00C31EF2" w:rsidRDefault="00462543" w:rsidP="00C31EF2">
      <w:pPr>
        <w:keepNext/>
        <w:spacing w:before="0"/>
        <w:rPr>
          <w:b/>
          <w:sz w:val="24"/>
          <w:szCs w:val="24"/>
        </w:rPr>
      </w:pPr>
      <w:r w:rsidRPr="00C31EF2">
        <w:rPr>
          <w:b/>
          <w:sz w:val="24"/>
          <w:szCs w:val="24"/>
        </w:rPr>
        <w:t>ИТОГО количество и годовые объемы выполнения договоров, подтверждающих опыт Участника</w:t>
      </w:r>
      <w:r w:rsidR="00A72F5B" w:rsidRPr="00C31EF2">
        <w:rPr>
          <w:b/>
          <w:sz w:val="24"/>
          <w:szCs w:val="24"/>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31EF2"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C31EF2" w:rsidRDefault="007328F6" w:rsidP="00C31EF2">
            <w:pPr>
              <w:keepNext/>
              <w:spacing w:before="0"/>
              <w:ind w:left="57" w:right="57"/>
              <w:jc w:val="center"/>
              <w:rPr>
                <w:sz w:val="24"/>
                <w:szCs w:val="24"/>
              </w:rPr>
            </w:pPr>
            <w:r w:rsidRPr="00C31EF2">
              <w:rPr>
                <w:sz w:val="24"/>
                <w:szCs w:val="24"/>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FEEBA3D" w:rsidR="007328F6" w:rsidRPr="00A068DD" w:rsidRDefault="007328F6" w:rsidP="00C31EF2">
            <w:pPr>
              <w:keepNext/>
              <w:spacing w:before="0"/>
              <w:ind w:left="57" w:right="57"/>
              <w:jc w:val="center"/>
              <w:rPr>
                <w:sz w:val="20"/>
                <w:szCs w:val="20"/>
              </w:rPr>
            </w:pPr>
            <w:r w:rsidRPr="00A068DD">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446B9BEA" w:rsidR="007328F6" w:rsidRPr="00A068DD" w:rsidRDefault="007328F6" w:rsidP="00C31EF2">
            <w:pPr>
              <w:keepNext/>
              <w:spacing w:before="0"/>
              <w:ind w:left="57" w:right="57"/>
              <w:jc w:val="center"/>
              <w:rPr>
                <w:sz w:val="20"/>
                <w:szCs w:val="20"/>
              </w:rPr>
            </w:pPr>
            <w:r w:rsidRPr="00A068DD">
              <w:rPr>
                <w:sz w:val="20"/>
                <w:szCs w:val="20"/>
              </w:rPr>
              <w:t xml:space="preserve">Общая сумма </w:t>
            </w:r>
            <w:r w:rsidR="006420C9" w:rsidRPr="00A068DD">
              <w:rPr>
                <w:sz w:val="20"/>
                <w:szCs w:val="20"/>
              </w:rPr>
              <w:t>поставленной продукции</w:t>
            </w:r>
            <w:r w:rsidRPr="00A068DD">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C31EF2" w:rsidRDefault="007328F6" w:rsidP="00C31EF2">
            <w:pPr>
              <w:keepNext/>
              <w:spacing w:before="0"/>
              <w:ind w:left="57" w:right="57"/>
              <w:jc w:val="center"/>
              <w:rPr>
                <w:sz w:val="24"/>
                <w:szCs w:val="24"/>
              </w:rPr>
            </w:pPr>
            <w:r w:rsidRPr="00C31EF2">
              <w:rPr>
                <w:sz w:val="24"/>
                <w:szCs w:val="24"/>
              </w:rPr>
              <w:t>Примечание</w:t>
            </w:r>
          </w:p>
        </w:tc>
      </w:tr>
      <w:tr w:rsidR="007328F6" w:rsidRPr="00C31EF2"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31EF2" w:rsidRDefault="007328F6" w:rsidP="00C31EF2">
            <w:pPr>
              <w:spacing w:before="0"/>
              <w:ind w:left="57" w:right="57"/>
              <w:jc w:val="left"/>
              <w:rPr>
                <w:snapToGrid/>
                <w:sz w:val="24"/>
                <w:szCs w:val="24"/>
              </w:rPr>
            </w:pPr>
            <w:r w:rsidRPr="00C31EF2">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31EF2" w:rsidRDefault="007328F6" w:rsidP="00C31EF2">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31EF2" w:rsidRDefault="007328F6" w:rsidP="00C31EF2">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31EF2" w:rsidRDefault="007328F6" w:rsidP="00C31EF2">
            <w:pPr>
              <w:spacing w:before="0"/>
              <w:ind w:left="57" w:right="57"/>
              <w:jc w:val="left"/>
              <w:rPr>
                <w:snapToGrid/>
                <w:sz w:val="24"/>
                <w:szCs w:val="24"/>
              </w:rPr>
            </w:pPr>
          </w:p>
        </w:tc>
      </w:tr>
      <w:tr w:rsidR="007328F6" w:rsidRPr="00C31EF2"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31EF2" w:rsidRDefault="007328F6" w:rsidP="00C31EF2">
            <w:pPr>
              <w:spacing w:before="0"/>
              <w:ind w:left="57" w:right="57"/>
              <w:jc w:val="left"/>
              <w:rPr>
                <w:snapToGrid/>
                <w:sz w:val="24"/>
                <w:szCs w:val="24"/>
              </w:rPr>
            </w:pPr>
            <w:r w:rsidRPr="00C31EF2">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31EF2" w:rsidRDefault="007328F6" w:rsidP="00C31EF2">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31EF2" w:rsidRDefault="007328F6" w:rsidP="00C31EF2">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31EF2" w:rsidRDefault="007328F6" w:rsidP="00C31EF2">
            <w:pPr>
              <w:spacing w:before="0"/>
              <w:ind w:left="57" w:right="57"/>
              <w:jc w:val="left"/>
              <w:rPr>
                <w:snapToGrid/>
                <w:sz w:val="24"/>
                <w:szCs w:val="24"/>
              </w:rPr>
            </w:pPr>
          </w:p>
        </w:tc>
      </w:tr>
      <w:tr w:rsidR="007328F6" w:rsidRPr="00C31EF2"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31EF2" w:rsidRDefault="007328F6" w:rsidP="00C31EF2">
            <w:pPr>
              <w:spacing w:before="0"/>
              <w:ind w:left="57" w:right="57"/>
              <w:jc w:val="left"/>
              <w:rPr>
                <w:snapToGrid/>
                <w:sz w:val="24"/>
                <w:szCs w:val="24"/>
              </w:rPr>
            </w:pPr>
            <w:r w:rsidRPr="00C31EF2">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31EF2" w:rsidRDefault="007328F6" w:rsidP="00C31EF2">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31EF2" w:rsidRDefault="007328F6" w:rsidP="00C31EF2">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31EF2" w:rsidRDefault="007328F6" w:rsidP="00C31EF2">
            <w:pPr>
              <w:spacing w:before="0"/>
              <w:ind w:left="57" w:right="57"/>
              <w:jc w:val="left"/>
              <w:rPr>
                <w:snapToGrid/>
                <w:sz w:val="24"/>
                <w:szCs w:val="24"/>
              </w:rPr>
            </w:pPr>
          </w:p>
        </w:tc>
      </w:tr>
      <w:tr w:rsidR="007328F6" w:rsidRPr="00C31EF2"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31EF2" w:rsidRDefault="007328F6" w:rsidP="00C31EF2">
            <w:pPr>
              <w:spacing w:before="0"/>
              <w:ind w:left="57" w:right="57"/>
              <w:jc w:val="left"/>
              <w:rPr>
                <w:snapToGrid/>
                <w:sz w:val="24"/>
                <w:szCs w:val="24"/>
              </w:rPr>
            </w:pPr>
            <w:r w:rsidRPr="00C31EF2">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31EF2" w:rsidRDefault="007328F6" w:rsidP="00C31EF2">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31EF2" w:rsidRDefault="007328F6" w:rsidP="00C31EF2">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31EF2" w:rsidRDefault="007328F6" w:rsidP="00C31EF2">
            <w:pPr>
              <w:spacing w:before="0"/>
              <w:ind w:left="57" w:right="57"/>
              <w:jc w:val="left"/>
              <w:rPr>
                <w:snapToGrid/>
                <w:sz w:val="24"/>
                <w:szCs w:val="24"/>
              </w:rPr>
            </w:pPr>
          </w:p>
        </w:tc>
      </w:tr>
      <w:tr w:rsidR="007328F6" w:rsidRPr="00C31EF2"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31EF2" w:rsidRDefault="003409AA" w:rsidP="00C31EF2">
            <w:pPr>
              <w:spacing w:before="0"/>
              <w:ind w:left="57" w:right="57"/>
              <w:jc w:val="left"/>
              <w:rPr>
                <w:snapToGrid/>
                <w:sz w:val="24"/>
                <w:szCs w:val="24"/>
              </w:rPr>
            </w:pPr>
            <w:r w:rsidRPr="00C31EF2">
              <w:rPr>
                <w:i/>
                <w:snapToGrid/>
                <w:sz w:val="24"/>
                <w:szCs w:val="24"/>
                <w:highlight w:val="lightGray"/>
              </w:rPr>
              <w:t>(н</w:t>
            </w:r>
            <w:r w:rsidR="007328F6" w:rsidRPr="00C31EF2">
              <w:rPr>
                <w:i/>
                <w:snapToGrid/>
                <w:sz w:val="24"/>
                <w:szCs w:val="24"/>
                <w:highlight w:val="lightGray"/>
              </w:rPr>
              <w:t>апример</w:t>
            </w:r>
            <w:r w:rsidRPr="00C31EF2">
              <w:rPr>
                <w:i/>
                <w:snapToGrid/>
                <w:sz w:val="24"/>
                <w:szCs w:val="24"/>
                <w:highlight w:val="lightGray"/>
              </w:rPr>
              <w:t>)</w:t>
            </w:r>
            <w:r w:rsidR="007328F6" w:rsidRPr="00C31EF2">
              <w:rPr>
                <w:snapToGrid/>
                <w:sz w:val="24"/>
                <w:szCs w:val="24"/>
              </w:rPr>
              <w:t xml:space="preserve"> «</w:t>
            </w:r>
            <w:r w:rsidR="000776B0" w:rsidRPr="00C31EF2">
              <w:rPr>
                <w:snapToGrid/>
                <w:sz w:val="24"/>
                <w:szCs w:val="24"/>
              </w:rPr>
              <w:t>__</w:t>
            </w:r>
            <w:r w:rsidR="007328F6" w:rsidRPr="00C31EF2">
              <w:rPr>
                <w:snapToGrid/>
                <w:sz w:val="24"/>
                <w:szCs w:val="24"/>
              </w:rPr>
              <w:t xml:space="preserve"> месяцев 201</w:t>
            </w:r>
            <w:r w:rsidR="000776B0" w:rsidRPr="00C31EF2">
              <w:rPr>
                <w:snapToGrid/>
                <w:sz w:val="24"/>
                <w:szCs w:val="24"/>
              </w:rPr>
              <w:t>8</w:t>
            </w:r>
            <w:r w:rsidR="007328F6" w:rsidRPr="00C31EF2">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31EF2" w:rsidRDefault="007328F6" w:rsidP="00C31EF2">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31EF2" w:rsidRDefault="007328F6" w:rsidP="00C31EF2">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31EF2" w:rsidRDefault="007328F6" w:rsidP="00C31EF2">
            <w:pPr>
              <w:spacing w:before="0"/>
              <w:ind w:left="57" w:right="57"/>
              <w:jc w:val="left"/>
              <w:rPr>
                <w:snapToGrid/>
                <w:sz w:val="24"/>
                <w:szCs w:val="24"/>
              </w:rPr>
            </w:pPr>
          </w:p>
        </w:tc>
      </w:tr>
    </w:tbl>
    <w:p w14:paraId="7B8B6697" w14:textId="77777777" w:rsidR="007328F6" w:rsidRPr="00C31EF2" w:rsidRDefault="007328F6" w:rsidP="00C31EF2">
      <w:pPr>
        <w:spacing w:before="0"/>
        <w:rPr>
          <w:sz w:val="24"/>
          <w:szCs w:val="24"/>
        </w:rPr>
      </w:pPr>
      <w:r w:rsidRPr="00C31EF2">
        <w:rPr>
          <w:sz w:val="24"/>
          <w:szCs w:val="24"/>
        </w:rPr>
        <w:t>____________________________________</w:t>
      </w:r>
    </w:p>
    <w:p w14:paraId="2DEBB61A" w14:textId="77777777" w:rsidR="007328F6" w:rsidRPr="00C31EF2" w:rsidRDefault="007328F6" w:rsidP="00C31EF2">
      <w:pPr>
        <w:spacing w:before="0"/>
        <w:ind w:right="3684"/>
        <w:jc w:val="center"/>
        <w:rPr>
          <w:sz w:val="24"/>
          <w:szCs w:val="24"/>
          <w:vertAlign w:val="superscript"/>
        </w:rPr>
      </w:pPr>
      <w:r w:rsidRPr="00C31EF2">
        <w:rPr>
          <w:sz w:val="24"/>
          <w:szCs w:val="24"/>
          <w:vertAlign w:val="superscript"/>
        </w:rPr>
        <w:t>(подпись, М.П.)</w:t>
      </w:r>
    </w:p>
    <w:p w14:paraId="46B5D80A" w14:textId="77777777" w:rsidR="007328F6" w:rsidRPr="00C31EF2" w:rsidRDefault="007328F6" w:rsidP="00C31EF2">
      <w:pPr>
        <w:spacing w:before="0"/>
        <w:rPr>
          <w:sz w:val="24"/>
          <w:szCs w:val="24"/>
        </w:rPr>
      </w:pPr>
      <w:r w:rsidRPr="00C31EF2">
        <w:rPr>
          <w:sz w:val="24"/>
          <w:szCs w:val="24"/>
        </w:rPr>
        <w:t>____________________________________</w:t>
      </w:r>
    </w:p>
    <w:p w14:paraId="492DD43E" w14:textId="77777777" w:rsidR="007328F6" w:rsidRPr="00C31EF2" w:rsidRDefault="007328F6" w:rsidP="00C31EF2">
      <w:pPr>
        <w:spacing w:before="0"/>
        <w:ind w:right="3684"/>
        <w:jc w:val="center"/>
        <w:rPr>
          <w:sz w:val="24"/>
          <w:szCs w:val="24"/>
          <w:vertAlign w:val="superscript"/>
        </w:rPr>
      </w:pPr>
      <w:r w:rsidRPr="00C31EF2">
        <w:rPr>
          <w:sz w:val="24"/>
          <w:szCs w:val="24"/>
          <w:vertAlign w:val="superscript"/>
        </w:rPr>
        <w:t xml:space="preserve">(фамилия, имя, отчество </w:t>
      </w:r>
      <w:proofErr w:type="gramStart"/>
      <w:r w:rsidRPr="00C31EF2">
        <w:rPr>
          <w:sz w:val="24"/>
          <w:szCs w:val="24"/>
          <w:vertAlign w:val="superscript"/>
        </w:rPr>
        <w:t>подписавшего</w:t>
      </w:r>
      <w:proofErr w:type="gramEnd"/>
      <w:r w:rsidRPr="00C31EF2">
        <w:rPr>
          <w:sz w:val="24"/>
          <w:szCs w:val="24"/>
          <w:vertAlign w:val="superscript"/>
        </w:rPr>
        <w:t>, должность)</w:t>
      </w:r>
    </w:p>
    <w:p w14:paraId="3FC81813" w14:textId="0807EDCE" w:rsidR="007328F6" w:rsidRPr="00C31EF2" w:rsidRDefault="007328F6"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26D65858" w14:textId="77777777" w:rsidR="007328F6" w:rsidRPr="00C31EF2" w:rsidRDefault="007328F6"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sectPr w:rsidR="007328F6" w:rsidRPr="00C31EF2" w:rsidSect="007328F6">
          <w:pgSz w:w="16838" w:h="11906" w:orient="landscape" w:code="9"/>
          <w:pgMar w:top="1134" w:right="1134" w:bottom="567" w:left="992" w:header="680" w:footer="737" w:gutter="0"/>
          <w:cols w:space="708"/>
          <w:titlePg/>
          <w:docGrid w:linePitch="360"/>
        </w:sectPr>
      </w:pPr>
    </w:p>
    <w:p w14:paraId="529052EF" w14:textId="09143B8D" w:rsidR="007328F6" w:rsidRPr="00C31EF2" w:rsidRDefault="007328F6" w:rsidP="00C31EF2">
      <w:pPr>
        <w:pStyle w:val="23"/>
        <w:pageBreakBefore/>
        <w:spacing w:before="0" w:after="0"/>
        <w:rPr>
          <w:sz w:val="24"/>
          <w:szCs w:val="24"/>
        </w:rPr>
      </w:pPr>
      <w:bookmarkStart w:id="947" w:name="_Toc772584"/>
      <w:r w:rsidRPr="00C31EF2">
        <w:rPr>
          <w:sz w:val="24"/>
          <w:szCs w:val="24"/>
        </w:rPr>
        <w:lastRenderedPageBreak/>
        <w:t>Инструкции по заполнению</w:t>
      </w:r>
      <w:bookmarkEnd w:id="947"/>
    </w:p>
    <w:p w14:paraId="05CA84ED" w14:textId="1BC3615B" w:rsidR="007328F6" w:rsidRPr="00C31EF2" w:rsidRDefault="007328F6" w:rsidP="00C31EF2">
      <w:pPr>
        <w:pStyle w:val="a2"/>
        <w:spacing w:before="0"/>
        <w:rPr>
          <w:sz w:val="24"/>
          <w:szCs w:val="24"/>
        </w:rPr>
      </w:pPr>
      <w:r w:rsidRPr="00C31EF2">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C31EF2" w:rsidRDefault="007328F6" w:rsidP="00C31EF2">
      <w:pPr>
        <w:pStyle w:val="a2"/>
        <w:spacing w:before="0"/>
        <w:rPr>
          <w:sz w:val="24"/>
          <w:szCs w:val="24"/>
        </w:rPr>
      </w:pPr>
      <w:r w:rsidRPr="00C31EF2">
        <w:rPr>
          <w:sz w:val="24"/>
          <w:szCs w:val="24"/>
        </w:rPr>
        <w:t xml:space="preserve">Участник указывает свое фирменное наименование (в </w:t>
      </w:r>
      <w:proofErr w:type="spellStart"/>
      <w:r w:rsidRPr="00C31EF2">
        <w:rPr>
          <w:sz w:val="24"/>
          <w:szCs w:val="24"/>
        </w:rPr>
        <w:t>т.ч</w:t>
      </w:r>
      <w:proofErr w:type="spellEnd"/>
      <w:r w:rsidRPr="00C31EF2">
        <w:rPr>
          <w:sz w:val="24"/>
          <w:szCs w:val="24"/>
        </w:rPr>
        <w:t xml:space="preserve">. организационно-правовую форму) </w:t>
      </w:r>
      <w:r w:rsidR="00AA45F0" w:rsidRPr="00C31EF2">
        <w:rPr>
          <w:sz w:val="24"/>
          <w:szCs w:val="24"/>
        </w:rPr>
        <w:t>и свой ИНН</w:t>
      </w:r>
      <w:r w:rsidRPr="00C31EF2">
        <w:rPr>
          <w:sz w:val="24"/>
          <w:szCs w:val="24"/>
        </w:rPr>
        <w:t>.</w:t>
      </w:r>
    </w:p>
    <w:p w14:paraId="30716AA0" w14:textId="1AEC2FE3" w:rsidR="007328F6" w:rsidRPr="00C31EF2" w:rsidRDefault="007328F6" w:rsidP="00C31EF2">
      <w:pPr>
        <w:pStyle w:val="a2"/>
        <w:spacing w:before="0"/>
        <w:rPr>
          <w:sz w:val="24"/>
          <w:szCs w:val="24"/>
        </w:rPr>
      </w:pPr>
      <w:r w:rsidRPr="00C31EF2">
        <w:rPr>
          <w:sz w:val="24"/>
          <w:szCs w:val="24"/>
        </w:rPr>
        <w:t>В этой форме Участник указывает перечень и объемы выполнения исполненных договоров.</w:t>
      </w:r>
      <w:r w:rsidR="00DE7232" w:rsidRPr="00C31EF2">
        <w:rPr>
          <w:sz w:val="24"/>
          <w:szCs w:val="24"/>
        </w:rPr>
        <w:t xml:space="preserve"> Участник может включать и незавершенные договоры, обязательно отмечая данный факт и указывая объем </w:t>
      </w:r>
      <w:r w:rsidR="006420C9" w:rsidRPr="00C31EF2">
        <w:rPr>
          <w:sz w:val="24"/>
          <w:szCs w:val="24"/>
        </w:rPr>
        <w:t>поставленной продукции</w:t>
      </w:r>
      <w:r w:rsidR="00DE7232" w:rsidRPr="00C31EF2">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C31EF2" w:rsidRDefault="007328F6" w:rsidP="00C31EF2">
      <w:pPr>
        <w:pStyle w:val="a2"/>
        <w:spacing w:before="0"/>
        <w:rPr>
          <w:sz w:val="24"/>
          <w:szCs w:val="24"/>
        </w:rPr>
      </w:pPr>
      <w:r w:rsidRPr="00C31EF2">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C31EF2">
        <w:rPr>
          <w:sz w:val="24"/>
          <w:szCs w:val="24"/>
        </w:rPr>
        <w:t>поставки продукции</w:t>
      </w:r>
      <w:r w:rsidRPr="00C31EF2">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C31EF2">
        <w:rPr>
          <w:sz w:val="24"/>
          <w:szCs w:val="24"/>
        </w:rPr>
        <w:t>, в том числе с учетом установленных требований по годам</w:t>
      </w:r>
      <w:r w:rsidRPr="00C31EF2">
        <w:rPr>
          <w:sz w:val="24"/>
          <w:szCs w:val="24"/>
        </w:rPr>
        <w:t>.</w:t>
      </w:r>
    </w:p>
    <w:p w14:paraId="4824828F" w14:textId="15210DBC" w:rsidR="007328F6" w:rsidRPr="00C31EF2" w:rsidRDefault="007328F6" w:rsidP="00C31EF2">
      <w:pPr>
        <w:pStyle w:val="a2"/>
        <w:spacing w:before="0"/>
        <w:rPr>
          <w:sz w:val="24"/>
          <w:szCs w:val="24"/>
        </w:rPr>
      </w:pPr>
      <w:r w:rsidRPr="00C31EF2">
        <w:rPr>
          <w:sz w:val="24"/>
          <w:szCs w:val="24"/>
        </w:rPr>
        <w:t xml:space="preserve">Представленные в данной Справке позиции, не позволяющие явно определить наличие </w:t>
      </w:r>
      <w:r w:rsidR="00E05202" w:rsidRPr="00C31EF2">
        <w:rPr>
          <w:sz w:val="24"/>
          <w:szCs w:val="24"/>
        </w:rPr>
        <w:t xml:space="preserve">требуемого </w:t>
      </w:r>
      <w:r w:rsidRPr="00C31EF2">
        <w:rPr>
          <w:sz w:val="24"/>
          <w:szCs w:val="24"/>
        </w:rPr>
        <w:t xml:space="preserve">опыта у Участника, не </w:t>
      </w:r>
      <w:r w:rsidR="00F1290C" w:rsidRPr="00C31EF2">
        <w:rPr>
          <w:sz w:val="24"/>
          <w:szCs w:val="24"/>
        </w:rPr>
        <w:t>рассматриваются</w:t>
      </w:r>
      <w:r w:rsidRPr="00C31EF2">
        <w:rPr>
          <w:sz w:val="24"/>
          <w:szCs w:val="24"/>
        </w:rPr>
        <w:t>.</w:t>
      </w:r>
    </w:p>
    <w:p w14:paraId="2D52C36E" w14:textId="554ABAA8" w:rsidR="00D06979" w:rsidRPr="00C31EF2" w:rsidRDefault="007328F6" w:rsidP="00C31EF2">
      <w:pPr>
        <w:pStyle w:val="a2"/>
        <w:spacing w:before="0"/>
        <w:rPr>
          <w:sz w:val="24"/>
          <w:szCs w:val="24"/>
        </w:rPr>
      </w:pPr>
      <w:r w:rsidRPr="00C31EF2">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C31EF2">
        <w:rPr>
          <w:sz w:val="24"/>
          <w:szCs w:val="24"/>
        </w:rPr>
        <w:t xml:space="preserve">и/или в порядке оценки по соответствующему критерию </w:t>
      </w:r>
      <w:r w:rsidRPr="00C31EF2">
        <w:rPr>
          <w:sz w:val="24"/>
          <w:szCs w:val="24"/>
        </w:rPr>
        <w:t>(</w:t>
      </w:r>
      <w:r w:rsidR="00B82313" w:rsidRPr="00C31EF2">
        <w:rPr>
          <w:sz w:val="24"/>
          <w:szCs w:val="24"/>
        </w:rPr>
        <w:t xml:space="preserve">например </w:t>
      </w:r>
      <w:r w:rsidR="009330D4" w:rsidRPr="00C31EF2">
        <w:rPr>
          <w:sz w:val="24"/>
          <w:szCs w:val="24"/>
        </w:rPr>
        <w:t>–</w:t>
      </w:r>
      <w:r w:rsidR="00B82313" w:rsidRPr="00C31EF2">
        <w:rPr>
          <w:sz w:val="24"/>
          <w:szCs w:val="24"/>
        </w:rPr>
        <w:t xml:space="preserve"> </w:t>
      </w:r>
      <w:r w:rsidRPr="00C31EF2">
        <w:rPr>
          <w:sz w:val="24"/>
          <w:szCs w:val="24"/>
        </w:rPr>
        <w:t>1 год, 3 года, 5 лет, и так далее).</w:t>
      </w:r>
      <w:r w:rsidR="00E05202" w:rsidRPr="00C31EF2">
        <w:rPr>
          <w:sz w:val="24"/>
          <w:szCs w:val="24"/>
        </w:rPr>
        <w:t xml:space="preserve"> Указанный Участником опыт, выходящий за пределы сроков/периода, установленных в Технических </w:t>
      </w:r>
      <w:proofErr w:type="gramStart"/>
      <w:r w:rsidR="00E05202" w:rsidRPr="00C31EF2">
        <w:rPr>
          <w:sz w:val="24"/>
          <w:szCs w:val="24"/>
        </w:rPr>
        <w:t>требованиях</w:t>
      </w:r>
      <w:proofErr w:type="gramEnd"/>
      <w:r w:rsidR="00E05202" w:rsidRPr="00C31EF2">
        <w:rPr>
          <w:sz w:val="24"/>
          <w:szCs w:val="24"/>
        </w:rPr>
        <w:t>, не оценивается.</w:t>
      </w:r>
    </w:p>
    <w:p w14:paraId="00F127BD" w14:textId="5B200F21" w:rsidR="00D06979" w:rsidRPr="00C31EF2" w:rsidRDefault="00D06979" w:rsidP="00C31EF2">
      <w:pPr>
        <w:pStyle w:val="a2"/>
        <w:numPr>
          <w:ilvl w:val="0"/>
          <w:numId w:val="0"/>
        </w:numPr>
        <w:spacing w:before="0"/>
        <w:ind w:left="1134"/>
        <w:rPr>
          <w:sz w:val="24"/>
          <w:szCs w:val="24"/>
        </w:rPr>
        <w:sectPr w:rsidR="00D06979" w:rsidRPr="00C31EF2" w:rsidSect="007A0481">
          <w:pgSz w:w="11906" w:h="16838" w:code="9"/>
          <w:pgMar w:top="1134" w:right="567" w:bottom="992" w:left="1134" w:header="680" w:footer="134" w:gutter="0"/>
          <w:cols w:space="708"/>
          <w:titlePg/>
          <w:docGrid w:linePitch="360"/>
        </w:sectPr>
      </w:pPr>
    </w:p>
    <w:p w14:paraId="36B6D686" w14:textId="02944C45" w:rsidR="00EC5F37" w:rsidRPr="00C31EF2" w:rsidRDefault="00EC5F37" w:rsidP="00C31EF2">
      <w:pPr>
        <w:pStyle w:val="20"/>
        <w:keepNext w:val="0"/>
        <w:pageBreakBefore/>
        <w:widowControl w:val="0"/>
        <w:spacing w:before="0" w:after="0"/>
        <w:rPr>
          <w:sz w:val="24"/>
          <w:szCs w:val="24"/>
        </w:rPr>
      </w:pPr>
      <w:bookmarkStart w:id="948" w:name="_Ref500936270"/>
      <w:bookmarkStart w:id="949" w:name="_Ref500936282"/>
      <w:bookmarkStart w:id="950" w:name="_Toc772585"/>
      <w:r w:rsidRPr="00C31EF2">
        <w:rPr>
          <w:sz w:val="24"/>
          <w:szCs w:val="24"/>
        </w:rPr>
        <w:lastRenderedPageBreak/>
        <w:t xml:space="preserve">Справка о материально-технических ресурсах (форма </w:t>
      </w:r>
      <w:r w:rsidR="00F013F8" w:rsidRPr="00C31EF2">
        <w:rPr>
          <w:sz w:val="24"/>
          <w:szCs w:val="24"/>
        </w:rPr>
        <w:fldChar w:fldCharType="begin"/>
      </w:r>
      <w:r w:rsidR="00F013F8" w:rsidRPr="00C31EF2">
        <w:rPr>
          <w:sz w:val="24"/>
          <w:szCs w:val="24"/>
        </w:rPr>
        <w:instrText xml:space="preserve"> SEQ форма \* ARABIC </w:instrText>
      </w:r>
      <w:r w:rsidR="00F013F8" w:rsidRPr="00C31EF2">
        <w:rPr>
          <w:sz w:val="24"/>
          <w:szCs w:val="24"/>
        </w:rPr>
        <w:fldChar w:fldCharType="separate"/>
      </w:r>
      <w:r w:rsidR="000959B4">
        <w:rPr>
          <w:noProof/>
          <w:sz w:val="24"/>
          <w:szCs w:val="24"/>
        </w:rPr>
        <w:t>10</w:t>
      </w:r>
      <w:r w:rsidR="00F013F8" w:rsidRPr="00C31EF2">
        <w:rPr>
          <w:noProof/>
          <w:sz w:val="24"/>
          <w:szCs w:val="24"/>
        </w:rPr>
        <w:fldChar w:fldCharType="end"/>
      </w:r>
      <w:r w:rsidRPr="00C31EF2">
        <w:rPr>
          <w:sz w:val="24"/>
          <w:szCs w:val="24"/>
        </w:rPr>
        <w:t>)</w:t>
      </w:r>
      <w:bookmarkEnd w:id="944"/>
      <w:bookmarkEnd w:id="945"/>
      <w:bookmarkEnd w:id="946"/>
      <w:bookmarkEnd w:id="948"/>
      <w:bookmarkEnd w:id="949"/>
      <w:bookmarkEnd w:id="950"/>
    </w:p>
    <w:p w14:paraId="1F509F2F" w14:textId="3B1DFD47" w:rsidR="00EC5F37" w:rsidRPr="00C31EF2" w:rsidRDefault="00EC5F37" w:rsidP="00C31EF2">
      <w:pPr>
        <w:pStyle w:val="23"/>
        <w:spacing w:before="0" w:after="0"/>
        <w:rPr>
          <w:sz w:val="24"/>
          <w:szCs w:val="24"/>
        </w:rPr>
      </w:pPr>
      <w:bookmarkStart w:id="951" w:name="_Toc772586"/>
      <w:r w:rsidRPr="00C31EF2">
        <w:rPr>
          <w:sz w:val="24"/>
          <w:szCs w:val="24"/>
        </w:rPr>
        <w:t>Форма Справки о материально-технических ресурсах</w:t>
      </w:r>
      <w:bookmarkEnd w:id="951"/>
    </w:p>
    <w:p w14:paraId="72F79301" w14:textId="77777777" w:rsidR="00EC5F37" w:rsidRPr="00C31EF2" w:rsidRDefault="00EC5F37"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p w14:paraId="1C17BE2F" w14:textId="61AA2DC5" w:rsidR="00EC5F37" w:rsidRPr="00C31EF2" w:rsidRDefault="00EC5F37" w:rsidP="00C31EF2">
      <w:pPr>
        <w:spacing w:before="0"/>
        <w:jc w:val="left"/>
        <w:rPr>
          <w:sz w:val="24"/>
          <w:szCs w:val="24"/>
        </w:rPr>
      </w:pPr>
      <w:r w:rsidRPr="00C31EF2">
        <w:rPr>
          <w:sz w:val="24"/>
          <w:szCs w:val="24"/>
        </w:rPr>
        <w:t xml:space="preserve">Приложение </w:t>
      </w:r>
      <w:r w:rsidR="00F013F8" w:rsidRPr="00C31EF2">
        <w:rPr>
          <w:sz w:val="24"/>
          <w:szCs w:val="24"/>
        </w:rPr>
        <w:fldChar w:fldCharType="begin"/>
      </w:r>
      <w:r w:rsidR="00F013F8" w:rsidRPr="00C31EF2">
        <w:rPr>
          <w:sz w:val="24"/>
          <w:szCs w:val="24"/>
        </w:rPr>
        <w:instrText xml:space="preserve"> SEQ Приложение \* ARABIC </w:instrText>
      </w:r>
      <w:r w:rsidR="00F013F8" w:rsidRPr="00C31EF2">
        <w:rPr>
          <w:sz w:val="24"/>
          <w:szCs w:val="24"/>
        </w:rPr>
        <w:fldChar w:fldCharType="separate"/>
      </w:r>
      <w:r w:rsidR="000959B4">
        <w:rPr>
          <w:noProof/>
          <w:sz w:val="24"/>
          <w:szCs w:val="24"/>
        </w:rPr>
        <w:t>8</w:t>
      </w:r>
      <w:r w:rsidR="00F013F8" w:rsidRPr="00C31EF2">
        <w:rPr>
          <w:noProof/>
          <w:sz w:val="24"/>
          <w:szCs w:val="24"/>
        </w:rPr>
        <w:fldChar w:fldCharType="end"/>
      </w:r>
      <w:r w:rsidRPr="00C31EF2">
        <w:rPr>
          <w:sz w:val="24"/>
          <w:szCs w:val="24"/>
        </w:rPr>
        <w:t xml:space="preserve"> к письму о подаче оферты</w:t>
      </w:r>
      <w:r w:rsidRPr="00C31EF2">
        <w:rPr>
          <w:sz w:val="24"/>
          <w:szCs w:val="24"/>
        </w:rPr>
        <w:br/>
        <w:t>от «____»</w:t>
      </w:r>
      <w:r w:rsidR="009A1374" w:rsidRPr="00C31EF2">
        <w:rPr>
          <w:sz w:val="24"/>
          <w:szCs w:val="24"/>
        </w:rPr>
        <w:t xml:space="preserve"> </w:t>
      </w:r>
      <w:r w:rsidRPr="00C31EF2">
        <w:rPr>
          <w:sz w:val="24"/>
          <w:szCs w:val="24"/>
        </w:rPr>
        <w:t>_____________ </w:t>
      </w:r>
      <w:proofErr w:type="gramStart"/>
      <w:r w:rsidRPr="00C31EF2">
        <w:rPr>
          <w:sz w:val="24"/>
          <w:szCs w:val="24"/>
        </w:rPr>
        <w:t>г</w:t>
      </w:r>
      <w:proofErr w:type="gramEnd"/>
      <w:r w:rsidRPr="00C31EF2">
        <w:rPr>
          <w:sz w:val="24"/>
          <w:szCs w:val="24"/>
        </w:rPr>
        <w:t>. №__________</w:t>
      </w:r>
    </w:p>
    <w:p w14:paraId="55E7CA78" w14:textId="77777777" w:rsidR="00EC5F37" w:rsidRPr="00C31EF2" w:rsidRDefault="00EC5F37" w:rsidP="00C31EF2">
      <w:pPr>
        <w:spacing w:before="0"/>
        <w:rPr>
          <w:sz w:val="24"/>
          <w:szCs w:val="24"/>
        </w:rPr>
      </w:pPr>
    </w:p>
    <w:p w14:paraId="384F3CAE" w14:textId="734AE215" w:rsidR="00EC5F37" w:rsidRPr="00C31EF2" w:rsidRDefault="00EC5F37" w:rsidP="00C31EF2">
      <w:pPr>
        <w:suppressAutoHyphens/>
        <w:spacing w:before="0"/>
        <w:jc w:val="center"/>
        <w:rPr>
          <w:b/>
          <w:sz w:val="24"/>
          <w:szCs w:val="24"/>
        </w:rPr>
      </w:pPr>
      <w:r w:rsidRPr="00C31EF2">
        <w:rPr>
          <w:b/>
          <w:caps/>
          <w:spacing w:val="20"/>
          <w:sz w:val="24"/>
          <w:szCs w:val="24"/>
        </w:rPr>
        <w:t>Справка о материально-технических ресурсах</w:t>
      </w:r>
      <w:r w:rsidR="00D90B4A" w:rsidRPr="00C31EF2">
        <w:rPr>
          <w:rStyle w:val="ab"/>
          <w:b/>
          <w:sz w:val="24"/>
          <w:szCs w:val="24"/>
        </w:rPr>
        <w:footnoteReference w:id="19"/>
      </w:r>
    </w:p>
    <w:p w14:paraId="52D7A5F1" w14:textId="77777777" w:rsidR="00EC5F37" w:rsidRPr="00C31EF2" w:rsidRDefault="00EC5F37" w:rsidP="00C31EF2">
      <w:pPr>
        <w:spacing w:before="0"/>
        <w:rPr>
          <w:sz w:val="24"/>
          <w:szCs w:val="24"/>
        </w:rPr>
      </w:pPr>
    </w:p>
    <w:p w14:paraId="3605FA60" w14:textId="4F50E153" w:rsidR="00EC5F37" w:rsidRPr="00C31EF2" w:rsidRDefault="00670366" w:rsidP="00C31EF2">
      <w:pPr>
        <w:spacing w:before="0"/>
        <w:rPr>
          <w:sz w:val="24"/>
          <w:szCs w:val="24"/>
        </w:rPr>
      </w:pPr>
      <w:r w:rsidRPr="00C31EF2">
        <w:rPr>
          <w:sz w:val="24"/>
          <w:szCs w:val="24"/>
        </w:rPr>
        <w:t xml:space="preserve">Наименование и ИНН </w:t>
      </w:r>
      <w:r w:rsidR="00EC5F37" w:rsidRPr="00C31EF2">
        <w:rPr>
          <w:sz w:val="24"/>
          <w:szCs w:val="24"/>
        </w:rPr>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31EF2" w14:paraId="26A555CB" w14:textId="77777777" w:rsidTr="007C7596">
        <w:trPr>
          <w:trHeight w:val="602"/>
        </w:trPr>
        <w:tc>
          <w:tcPr>
            <w:tcW w:w="718" w:type="dxa"/>
            <w:vMerge w:val="restart"/>
            <w:vAlign w:val="center"/>
          </w:tcPr>
          <w:p w14:paraId="1EB2B87A" w14:textId="77777777" w:rsidR="00B314EA" w:rsidRPr="00C31EF2" w:rsidRDefault="00B314EA" w:rsidP="00C31EF2">
            <w:pPr>
              <w:pStyle w:val="af"/>
              <w:keepNext w:val="0"/>
              <w:widowControl w:val="0"/>
              <w:spacing w:before="0" w:after="0"/>
              <w:rPr>
                <w:sz w:val="24"/>
                <w:szCs w:val="24"/>
              </w:rPr>
            </w:pPr>
            <w:r w:rsidRPr="00C31EF2">
              <w:rPr>
                <w:sz w:val="24"/>
                <w:szCs w:val="24"/>
              </w:rPr>
              <w:t>№</w:t>
            </w:r>
          </w:p>
          <w:p w14:paraId="36D07D0E" w14:textId="495BEAF3" w:rsidR="00B314EA" w:rsidRPr="00C31EF2" w:rsidRDefault="00B314EA" w:rsidP="00C31EF2">
            <w:pPr>
              <w:pStyle w:val="af"/>
              <w:keepNext w:val="0"/>
              <w:widowControl w:val="0"/>
              <w:spacing w:before="0" w:after="0"/>
              <w:rPr>
                <w:sz w:val="24"/>
                <w:szCs w:val="24"/>
              </w:rPr>
            </w:pPr>
            <w:proofErr w:type="gramStart"/>
            <w:r w:rsidRPr="00C31EF2">
              <w:rPr>
                <w:sz w:val="24"/>
                <w:szCs w:val="24"/>
              </w:rPr>
              <w:t>п</w:t>
            </w:r>
            <w:proofErr w:type="gramEnd"/>
            <w:r w:rsidRPr="00C31EF2">
              <w:rPr>
                <w:sz w:val="24"/>
                <w:szCs w:val="24"/>
              </w:rPr>
              <w:t>/п</w:t>
            </w:r>
          </w:p>
        </w:tc>
        <w:tc>
          <w:tcPr>
            <w:tcW w:w="3159" w:type="dxa"/>
            <w:gridSpan w:val="2"/>
            <w:vMerge w:val="restart"/>
            <w:vAlign w:val="center"/>
          </w:tcPr>
          <w:p w14:paraId="5DB9A4F8" w14:textId="4F5E44C9" w:rsidR="00B314EA" w:rsidRPr="00C31EF2" w:rsidRDefault="00B314EA" w:rsidP="00C31EF2">
            <w:pPr>
              <w:pStyle w:val="af"/>
              <w:keepNext w:val="0"/>
              <w:widowControl w:val="0"/>
              <w:spacing w:before="0" w:after="0"/>
              <w:jc w:val="center"/>
              <w:rPr>
                <w:sz w:val="24"/>
                <w:szCs w:val="24"/>
              </w:rPr>
            </w:pPr>
            <w:r w:rsidRPr="00C31EF2">
              <w:rPr>
                <w:sz w:val="24"/>
                <w:szCs w:val="24"/>
              </w:rPr>
              <w:t xml:space="preserve">Требование Заказчика к наличию у Участника МТР </w:t>
            </w:r>
            <w:r w:rsidR="008E1D51" w:rsidRPr="00C31EF2">
              <w:rPr>
                <w:i/>
                <w:sz w:val="24"/>
                <w:szCs w:val="24"/>
                <w:highlight w:val="lightGray"/>
                <w:shd w:val="clear" w:color="auto" w:fill="BFBFBF" w:themeFill="background1" w:themeFillShade="BF"/>
              </w:rPr>
              <w:t xml:space="preserve">(заполняется Участником в </w:t>
            </w:r>
            <w:proofErr w:type="gramStart"/>
            <w:r w:rsidR="008E1D51" w:rsidRPr="00C31EF2">
              <w:rPr>
                <w:i/>
                <w:sz w:val="24"/>
                <w:szCs w:val="24"/>
                <w:highlight w:val="lightGray"/>
                <w:shd w:val="clear" w:color="auto" w:fill="BFBFBF" w:themeFill="background1" w:themeFillShade="BF"/>
              </w:rPr>
              <w:t>соответствии</w:t>
            </w:r>
            <w:proofErr w:type="gramEnd"/>
            <w:r w:rsidR="008E1D51" w:rsidRPr="00C31EF2">
              <w:rPr>
                <w:i/>
                <w:sz w:val="24"/>
                <w:szCs w:val="24"/>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sidR="009330D4" w:rsidRPr="00C31EF2">
              <w:rPr>
                <w:i/>
                <w:sz w:val="24"/>
                <w:szCs w:val="24"/>
                <w:highlight w:val="lightGray"/>
                <w:shd w:val="clear" w:color="auto" w:fill="BFBFBF" w:themeFill="background1" w:themeFillShade="BF"/>
              </w:rPr>
              <w:t xml:space="preserve"> и/или в порядке оценки по соответствующему критерию</w:t>
            </w:r>
            <w:r w:rsidR="008E1D51" w:rsidRPr="00C31EF2">
              <w:rPr>
                <w:i/>
                <w:sz w:val="24"/>
                <w:szCs w:val="24"/>
                <w:highlight w:val="lightGray"/>
                <w:shd w:val="clear" w:color="auto" w:fill="BFBFBF" w:themeFill="background1" w:themeFillShade="BF"/>
              </w:rPr>
              <w:t>)</w:t>
            </w:r>
          </w:p>
        </w:tc>
        <w:tc>
          <w:tcPr>
            <w:tcW w:w="6398" w:type="dxa"/>
            <w:gridSpan w:val="5"/>
            <w:vAlign w:val="center"/>
          </w:tcPr>
          <w:p w14:paraId="2BEC632C" w14:textId="22BAD8CB" w:rsidR="00B314EA" w:rsidRPr="00C31EF2" w:rsidRDefault="00B314EA" w:rsidP="00C31EF2">
            <w:pPr>
              <w:pStyle w:val="af"/>
              <w:keepNext w:val="0"/>
              <w:widowControl w:val="0"/>
              <w:spacing w:before="0" w:after="0"/>
              <w:jc w:val="center"/>
              <w:rPr>
                <w:sz w:val="24"/>
                <w:szCs w:val="24"/>
              </w:rPr>
            </w:pPr>
            <w:r w:rsidRPr="00C31EF2">
              <w:rPr>
                <w:sz w:val="24"/>
                <w:szCs w:val="24"/>
              </w:rPr>
              <w:t xml:space="preserve">Наличие у Участника </w:t>
            </w:r>
            <w:proofErr w:type="gramStart"/>
            <w:r w:rsidRPr="00C31EF2">
              <w:rPr>
                <w:sz w:val="24"/>
                <w:szCs w:val="24"/>
              </w:rPr>
              <w:t>требуемых</w:t>
            </w:r>
            <w:proofErr w:type="gramEnd"/>
            <w:r w:rsidRPr="00C31EF2">
              <w:rPr>
                <w:sz w:val="24"/>
                <w:szCs w:val="24"/>
              </w:rPr>
              <w:t xml:space="preserve"> МТР</w:t>
            </w:r>
          </w:p>
        </w:tc>
      </w:tr>
      <w:tr w:rsidR="00B314EA" w:rsidRPr="00C31EF2" w14:paraId="7E3453F7" w14:textId="77777777" w:rsidTr="007C7596">
        <w:trPr>
          <w:trHeight w:val="960"/>
        </w:trPr>
        <w:tc>
          <w:tcPr>
            <w:tcW w:w="718" w:type="dxa"/>
            <w:vMerge/>
            <w:vAlign w:val="center"/>
          </w:tcPr>
          <w:p w14:paraId="5104AA4E" w14:textId="77777777" w:rsidR="00B314EA" w:rsidRPr="00C31EF2" w:rsidRDefault="00B314EA" w:rsidP="00C31EF2">
            <w:pPr>
              <w:pStyle w:val="af"/>
              <w:keepNext w:val="0"/>
              <w:widowControl w:val="0"/>
              <w:spacing w:before="0" w:after="0"/>
              <w:rPr>
                <w:sz w:val="24"/>
                <w:szCs w:val="24"/>
              </w:rPr>
            </w:pPr>
          </w:p>
        </w:tc>
        <w:tc>
          <w:tcPr>
            <w:tcW w:w="3159" w:type="dxa"/>
            <w:gridSpan w:val="2"/>
            <w:vMerge/>
            <w:vAlign w:val="center"/>
          </w:tcPr>
          <w:p w14:paraId="3B0662F4" w14:textId="77777777" w:rsidR="00B314EA" w:rsidRPr="00C31EF2" w:rsidRDefault="00B314EA" w:rsidP="00C31EF2">
            <w:pPr>
              <w:pStyle w:val="af"/>
              <w:keepNext w:val="0"/>
              <w:widowControl w:val="0"/>
              <w:spacing w:before="0" w:after="0"/>
              <w:jc w:val="center"/>
              <w:rPr>
                <w:sz w:val="24"/>
                <w:szCs w:val="24"/>
              </w:rPr>
            </w:pPr>
          </w:p>
        </w:tc>
        <w:tc>
          <w:tcPr>
            <w:tcW w:w="1368" w:type="dxa"/>
            <w:vMerge w:val="restart"/>
            <w:vAlign w:val="center"/>
          </w:tcPr>
          <w:p w14:paraId="44EB744D" w14:textId="2018D57B" w:rsidR="00B314EA" w:rsidRPr="00C31EF2" w:rsidRDefault="00B314EA" w:rsidP="00C31EF2">
            <w:pPr>
              <w:pStyle w:val="af"/>
              <w:widowControl w:val="0"/>
              <w:spacing w:before="0" w:after="0"/>
              <w:jc w:val="center"/>
              <w:rPr>
                <w:sz w:val="24"/>
                <w:szCs w:val="24"/>
              </w:rPr>
            </w:pPr>
            <w:r w:rsidRPr="00C31EF2">
              <w:rPr>
                <w:sz w:val="24"/>
                <w:szCs w:val="24"/>
              </w:rPr>
              <w:t>Наименование</w:t>
            </w:r>
          </w:p>
        </w:tc>
        <w:tc>
          <w:tcPr>
            <w:tcW w:w="916" w:type="dxa"/>
            <w:vMerge w:val="restart"/>
            <w:vAlign w:val="center"/>
          </w:tcPr>
          <w:p w14:paraId="17D98544" w14:textId="73C2A2DA" w:rsidR="00B314EA" w:rsidRPr="00C31EF2" w:rsidRDefault="00B314EA" w:rsidP="00C31EF2">
            <w:pPr>
              <w:pStyle w:val="af"/>
              <w:widowControl w:val="0"/>
              <w:spacing w:before="0" w:after="0"/>
              <w:jc w:val="center"/>
              <w:rPr>
                <w:sz w:val="24"/>
                <w:szCs w:val="24"/>
              </w:rPr>
            </w:pPr>
            <w:r w:rsidRPr="00C31EF2">
              <w:rPr>
                <w:sz w:val="24"/>
                <w:szCs w:val="24"/>
              </w:rPr>
              <w:t>Кол-во</w:t>
            </w:r>
          </w:p>
        </w:tc>
        <w:tc>
          <w:tcPr>
            <w:tcW w:w="1876" w:type="dxa"/>
            <w:vMerge w:val="restart"/>
            <w:vAlign w:val="center"/>
          </w:tcPr>
          <w:p w14:paraId="0EDA4CA2" w14:textId="43EDC17E" w:rsidR="00B314EA" w:rsidRPr="00C31EF2" w:rsidRDefault="00B314EA" w:rsidP="00C31EF2">
            <w:pPr>
              <w:pStyle w:val="af"/>
              <w:widowControl w:val="0"/>
              <w:spacing w:before="0" w:after="0"/>
              <w:jc w:val="center"/>
              <w:rPr>
                <w:sz w:val="24"/>
                <w:szCs w:val="24"/>
              </w:rPr>
            </w:pPr>
            <w:r w:rsidRPr="00C31EF2">
              <w:rPr>
                <w:sz w:val="24"/>
                <w:szCs w:val="24"/>
              </w:rPr>
              <w:t>Право собственности или иное право (аренда, иное)</w:t>
            </w:r>
          </w:p>
        </w:tc>
        <w:tc>
          <w:tcPr>
            <w:tcW w:w="1242" w:type="dxa"/>
            <w:vMerge w:val="restart"/>
            <w:vAlign w:val="center"/>
          </w:tcPr>
          <w:p w14:paraId="67BAAEE7" w14:textId="663DC4BD" w:rsidR="00B314EA" w:rsidRPr="00C31EF2" w:rsidRDefault="00B314EA" w:rsidP="00C31EF2">
            <w:pPr>
              <w:pStyle w:val="af"/>
              <w:widowControl w:val="0"/>
              <w:spacing w:before="0" w:after="0"/>
              <w:jc w:val="center"/>
              <w:rPr>
                <w:sz w:val="24"/>
                <w:szCs w:val="24"/>
              </w:rPr>
            </w:pPr>
            <w:r w:rsidRPr="00C31EF2">
              <w:rPr>
                <w:sz w:val="24"/>
                <w:szCs w:val="24"/>
              </w:rPr>
              <w:t>Место нахождения</w:t>
            </w:r>
          </w:p>
        </w:tc>
        <w:tc>
          <w:tcPr>
            <w:tcW w:w="996" w:type="dxa"/>
            <w:vMerge w:val="restart"/>
            <w:vAlign w:val="center"/>
          </w:tcPr>
          <w:p w14:paraId="7F0F04B3" w14:textId="3C3CA65F" w:rsidR="00B314EA" w:rsidRPr="00C31EF2" w:rsidRDefault="00B314EA" w:rsidP="00C31EF2">
            <w:pPr>
              <w:pStyle w:val="af"/>
              <w:widowControl w:val="0"/>
              <w:spacing w:before="0" w:after="0"/>
              <w:jc w:val="center"/>
              <w:rPr>
                <w:sz w:val="24"/>
                <w:szCs w:val="24"/>
              </w:rPr>
            </w:pPr>
            <w:r w:rsidRPr="00C31EF2">
              <w:rPr>
                <w:sz w:val="24"/>
                <w:szCs w:val="24"/>
              </w:rPr>
              <w:t>Примечания</w:t>
            </w:r>
          </w:p>
        </w:tc>
      </w:tr>
      <w:tr w:rsidR="00B314EA" w:rsidRPr="00C31EF2" w14:paraId="68B7F857" w14:textId="77777777" w:rsidTr="007C7596">
        <w:trPr>
          <w:trHeight w:val="530"/>
        </w:trPr>
        <w:tc>
          <w:tcPr>
            <w:tcW w:w="718" w:type="dxa"/>
            <w:vMerge/>
          </w:tcPr>
          <w:p w14:paraId="53D01637" w14:textId="4BCD513F" w:rsidR="00B314EA" w:rsidRPr="00C31EF2" w:rsidRDefault="00B314EA" w:rsidP="00C31EF2">
            <w:pPr>
              <w:pStyle w:val="af"/>
              <w:keepNext w:val="0"/>
              <w:widowControl w:val="0"/>
              <w:spacing w:before="0" w:after="0"/>
              <w:rPr>
                <w:sz w:val="24"/>
                <w:szCs w:val="24"/>
              </w:rPr>
            </w:pPr>
          </w:p>
        </w:tc>
        <w:tc>
          <w:tcPr>
            <w:tcW w:w="2424" w:type="dxa"/>
            <w:vAlign w:val="center"/>
          </w:tcPr>
          <w:p w14:paraId="70F12CE5" w14:textId="0CEE76DD" w:rsidR="00B314EA" w:rsidRPr="00C31EF2" w:rsidRDefault="00B314EA" w:rsidP="00C31EF2">
            <w:pPr>
              <w:pStyle w:val="af"/>
              <w:keepNext w:val="0"/>
              <w:widowControl w:val="0"/>
              <w:spacing w:before="0" w:after="0"/>
              <w:jc w:val="center"/>
              <w:rPr>
                <w:sz w:val="24"/>
                <w:szCs w:val="24"/>
              </w:rPr>
            </w:pPr>
            <w:r w:rsidRPr="00C31EF2">
              <w:rPr>
                <w:sz w:val="24"/>
                <w:szCs w:val="24"/>
              </w:rPr>
              <w:t>Наименование</w:t>
            </w:r>
          </w:p>
        </w:tc>
        <w:tc>
          <w:tcPr>
            <w:tcW w:w="735" w:type="dxa"/>
            <w:vAlign w:val="center"/>
          </w:tcPr>
          <w:p w14:paraId="70B1CF19" w14:textId="3352C4E4" w:rsidR="00B314EA" w:rsidRPr="00C31EF2" w:rsidRDefault="00B314EA" w:rsidP="00C31EF2">
            <w:pPr>
              <w:pStyle w:val="af"/>
              <w:keepNext w:val="0"/>
              <w:widowControl w:val="0"/>
              <w:spacing w:before="0" w:after="0"/>
              <w:jc w:val="center"/>
              <w:rPr>
                <w:sz w:val="24"/>
                <w:szCs w:val="24"/>
              </w:rPr>
            </w:pPr>
            <w:r w:rsidRPr="00C31EF2">
              <w:rPr>
                <w:sz w:val="24"/>
                <w:szCs w:val="24"/>
              </w:rPr>
              <w:t>Кол-во</w:t>
            </w:r>
          </w:p>
        </w:tc>
        <w:tc>
          <w:tcPr>
            <w:tcW w:w="1368" w:type="dxa"/>
            <w:vMerge/>
            <w:vAlign w:val="center"/>
          </w:tcPr>
          <w:p w14:paraId="6F544320" w14:textId="692502E4" w:rsidR="00B314EA" w:rsidRPr="00C31EF2" w:rsidRDefault="00B314EA" w:rsidP="00C31EF2">
            <w:pPr>
              <w:pStyle w:val="af"/>
              <w:keepNext w:val="0"/>
              <w:widowControl w:val="0"/>
              <w:spacing w:before="0" w:after="0"/>
              <w:jc w:val="center"/>
              <w:rPr>
                <w:sz w:val="24"/>
                <w:szCs w:val="24"/>
              </w:rPr>
            </w:pPr>
          </w:p>
        </w:tc>
        <w:tc>
          <w:tcPr>
            <w:tcW w:w="916" w:type="dxa"/>
            <w:vMerge/>
            <w:vAlign w:val="center"/>
          </w:tcPr>
          <w:p w14:paraId="0EA01F3C" w14:textId="68AF9C38" w:rsidR="00B314EA" w:rsidRPr="00C31EF2" w:rsidRDefault="00B314EA" w:rsidP="00C31EF2">
            <w:pPr>
              <w:pStyle w:val="af"/>
              <w:keepNext w:val="0"/>
              <w:widowControl w:val="0"/>
              <w:spacing w:before="0" w:after="0"/>
              <w:jc w:val="center"/>
              <w:rPr>
                <w:sz w:val="24"/>
                <w:szCs w:val="24"/>
              </w:rPr>
            </w:pPr>
          </w:p>
        </w:tc>
        <w:tc>
          <w:tcPr>
            <w:tcW w:w="1876" w:type="dxa"/>
            <w:vMerge/>
            <w:vAlign w:val="center"/>
          </w:tcPr>
          <w:p w14:paraId="2FDAF6F9" w14:textId="32D58220" w:rsidR="00B314EA" w:rsidRPr="00C31EF2" w:rsidRDefault="00B314EA" w:rsidP="00C31EF2">
            <w:pPr>
              <w:pStyle w:val="af"/>
              <w:keepNext w:val="0"/>
              <w:widowControl w:val="0"/>
              <w:spacing w:before="0" w:after="0"/>
              <w:jc w:val="center"/>
              <w:rPr>
                <w:sz w:val="24"/>
                <w:szCs w:val="24"/>
              </w:rPr>
            </w:pPr>
          </w:p>
        </w:tc>
        <w:tc>
          <w:tcPr>
            <w:tcW w:w="1242" w:type="dxa"/>
            <w:vMerge/>
            <w:vAlign w:val="center"/>
          </w:tcPr>
          <w:p w14:paraId="7E416E71" w14:textId="0ACFF02E" w:rsidR="00B314EA" w:rsidRPr="00C31EF2" w:rsidRDefault="00B314EA" w:rsidP="00C31EF2">
            <w:pPr>
              <w:pStyle w:val="af"/>
              <w:keepNext w:val="0"/>
              <w:widowControl w:val="0"/>
              <w:spacing w:before="0" w:after="0"/>
              <w:jc w:val="center"/>
              <w:rPr>
                <w:sz w:val="24"/>
                <w:szCs w:val="24"/>
              </w:rPr>
            </w:pPr>
          </w:p>
        </w:tc>
        <w:tc>
          <w:tcPr>
            <w:tcW w:w="996" w:type="dxa"/>
            <w:vMerge/>
            <w:vAlign w:val="center"/>
          </w:tcPr>
          <w:p w14:paraId="2F36E9E6" w14:textId="7871AE67" w:rsidR="00B314EA" w:rsidRPr="00C31EF2" w:rsidRDefault="00B314EA" w:rsidP="00C31EF2">
            <w:pPr>
              <w:pStyle w:val="af"/>
              <w:keepNext w:val="0"/>
              <w:widowControl w:val="0"/>
              <w:spacing w:before="0" w:after="0"/>
              <w:jc w:val="center"/>
              <w:rPr>
                <w:sz w:val="24"/>
                <w:szCs w:val="24"/>
              </w:rPr>
            </w:pPr>
          </w:p>
        </w:tc>
      </w:tr>
      <w:tr w:rsidR="00AA19DF" w:rsidRPr="00C31EF2" w14:paraId="27948B98" w14:textId="77777777" w:rsidTr="007C7596">
        <w:tc>
          <w:tcPr>
            <w:tcW w:w="718" w:type="dxa"/>
          </w:tcPr>
          <w:p w14:paraId="74BF0EFF" w14:textId="77777777" w:rsidR="00AA19DF" w:rsidRPr="00C31EF2" w:rsidRDefault="00AA19DF" w:rsidP="00C31EF2">
            <w:pPr>
              <w:widowControl w:val="0"/>
              <w:numPr>
                <w:ilvl w:val="0"/>
                <w:numId w:val="7"/>
              </w:numPr>
              <w:spacing w:before="0"/>
              <w:rPr>
                <w:sz w:val="24"/>
                <w:szCs w:val="24"/>
              </w:rPr>
            </w:pPr>
          </w:p>
        </w:tc>
        <w:tc>
          <w:tcPr>
            <w:tcW w:w="2424" w:type="dxa"/>
          </w:tcPr>
          <w:p w14:paraId="60AF5455" w14:textId="15890748" w:rsidR="00AA19DF" w:rsidRPr="00C31EF2" w:rsidRDefault="00AA19DF" w:rsidP="00C31EF2">
            <w:pPr>
              <w:pStyle w:val="af2"/>
              <w:widowControl w:val="0"/>
              <w:spacing w:before="0" w:after="0"/>
              <w:rPr>
                <w:szCs w:val="24"/>
              </w:rPr>
            </w:pPr>
            <w:r>
              <w:t>Бульдозер</w:t>
            </w:r>
          </w:p>
        </w:tc>
        <w:tc>
          <w:tcPr>
            <w:tcW w:w="735" w:type="dxa"/>
          </w:tcPr>
          <w:p w14:paraId="1CC2459E" w14:textId="44E9221C" w:rsidR="00AA19DF" w:rsidRPr="00C31EF2" w:rsidRDefault="00AA19DF" w:rsidP="00C31EF2">
            <w:pPr>
              <w:pStyle w:val="af2"/>
              <w:widowControl w:val="0"/>
              <w:spacing w:before="0" w:after="0"/>
              <w:rPr>
                <w:szCs w:val="24"/>
              </w:rPr>
            </w:pPr>
            <w:r>
              <w:t>1</w:t>
            </w:r>
          </w:p>
        </w:tc>
        <w:tc>
          <w:tcPr>
            <w:tcW w:w="1368" w:type="dxa"/>
          </w:tcPr>
          <w:p w14:paraId="414318EB" w14:textId="7062E399" w:rsidR="00AA19DF" w:rsidRPr="00C31EF2" w:rsidRDefault="00AA19DF" w:rsidP="00C31EF2">
            <w:pPr>
              <w:pStyle w:val="af2"/>
              <w:widowControl w:val="0"/>
              <w:spacing w:before="0" w:after="0"/>
              <w:rPr>
                <w:szCs w:val="24"/>
              </w:rPr>
            </w:pPr>
          </w:p>
        </w:tc>
        <w:tc>
          <w:tcPr>
            <w:tcW w:w="916" w:type="dxa"/>
          </w:tcPr>
          <w:p w14:paraId="461FD99F" w14:textId="77777777" w:rsidR="00AA19DF" w:rsidRPr="00C31EF2" w:rsidRDefault="00AA19DF" w:rsidP="00C31EF2">
            <w:pPr>
              <w:pStyle w:val="af2"/>
              <w:widowControl w:val="0"/>
              <w:spacing w:before="0" w:after="0"/>
              <w:rPr>
                <w:szCs w:val="24"/>
              </w:rPr>
            </w:pPr>
          </w:p>
        </w:tc>
        <w:tc>
          <w:tcPr>
            <w:tcW w:w="1876" w:type="dxa"/>
          </w:tcPr>
          <w:p w14:paraId="4EEC71F7" w14:textId="77777777" w:rsidR="00AA19DF" w:rsidRPr="00C31EF2" w:rsidRDefault="00AA19DF" w:rsidP="00C31EF2">
            <w:pPr>
              <w:pStyle w:val="af2"/>
              <w:widowControl w:val="0"/>
              <w:spacing w:before="0" w:after="0"/>
              <w:rPr>
                <w:szCs w:val="24"/>
              </w:rPr>
            </w:pPr>
          </w:p>
        </w:tc>
        <w:tc>
          <w:tcPr>
            <w:tcW w:w="1242" w:type="dxa"/>
          </w:tcPr>
          <w:p w14:paraId="5FDCFC53" w14:textId="77777777" w:rsidR="00AA19DF" w:rsidRPr="00C31EF2" w:rsidRDefault="00AA19DF" w:rsidP="00C31EF2">
            <w:pPr>
              <w:pStyle w:val="af2"/>
              <w:widowControl w:val="0"/>
              <w:spacing w:before="0" w:after="0"/>
              <w:rPr>
                <w:szCs w:val="24"/>
              </w:rPr>
            </w:pPr>
          </w:p>
        </w:tc>
        <w:tc>
          <w:tcPr>
            <w:tcW w:w="996" w:type="dxa"/>
          </w:tcPr>
          <w:p w14:paraId="3BC8F610" w14:textId="77777777" w:rsidR="00AA19DF" w:rsidRPr="00C31EF2" w:rsidRDefault="00AA19DF" w:rsidP="00C31EF2">
            <w:pPr>
              <w:pStyle w:val="af2"/>
              <w:widowControl w:val="0"/>
              <w:spacing w:before="0" w:after="0"/>
              <w:rPr>
                <w:szCs w:val="24"/>
              </w:rPr>
            </w:pPr>
          </w:p>
        </w:tc>
      </w:tr>
    </w:tbl>
    <w:p w14:paraId="3C4C9E03" w14:textId="77777777" w:rsidR="006775C7" w:rsidRPr="00C31EF2" w:rsidRDefault="006775C7" w:rsidP="00C31EF2">
      <w:pPr>
        <w:spacing w:before="0"/>
        <w:rPr>
          <w:sz w:val="24"/>
          <w:szCs w:val="24"/>
        </w:rPr>
      </w:pPr>
    </w:p>
    <w:p w14:paraId="36F6299A" w14:textId="77777777" w:rsidR="00EC5F37" w:rsidRPr="00C31EF2" w:rsidRDefault="00EC5F37" w:rsidP="00C31EF2">
      <w:pPr>
        <w:spacing w:before="0"/>
        <w:rPr>
          <w:sz w:val="24"/>
          <w:szCs w:val="24"/>
        </w:rPr>
      </w:pPr>
      <w:r w:rsidRPr="00C31EF2">
        <w:rPr>
          <w:sz w:val="24"/>
          <w:szCs w:val="24"/>
        </w:rPr>
        <w:t>____________________________________</w:t>
      </w:r>
    </w:p>
    <w:p w14:paraId="1CA6C034" w14:textId="77777777" w:rsidR="00EC5F37" w:rsidRPr="00C31EF2" w:rsidRDefault="00EC5F37" w:rsidP="00C31EF2">
      <w:pPr>
        <w:spacing w:before="0"/>
        <w:ind w:right="3684"/>
        <w:jc w:val="center"/>
        <w:rPr>
          <w:sz w:val="24"/>
          <w:szCs w:val="24"/>
          <w:vertAlign w:val="superscript"/>
        </w:rPr>
      </w:pPr>
      <w:r w:rsidRPr="00C31EF2">
        <w:rPr>
          <w:sz w:val="24"/>
          <w:szCs w:val="24"/>
          <w:vertAlign w:val="superscript"/>
        </w:rPr>
        <w:t>(подпись, М.П.)</w:t>
      </w:r>
    </w:p>
    <w:p w14:paraId="44285AC4" w14:textId="77777777" w:rsidR="00EC5F37" w:rsidRPr="00C31EF2" w:rsidRDefault="00EC5F37" w:rsidP="00C31EF2">
      <w:pPr>
        <w:spacing w:before="0"/>
        <w:rPr>
          <w:sz w:val="24"/>
          <w:szCs w:val="24"/>
        </w:rPr>
      </w:pPr>
      <w:r w:rsidRPr="00C31EF2">
        <w:rPr>
          <w:sz w:val="24"/>
          <w:szCs w:val="24"/>
        </w:rPr>
        <w:t>____________________________________</w:t>
      </w:r>
    </w:p>
    <w:p w14:paraId="5B2EDCCE" w14:textId="77777777" w:rsidR="00EC5F37" w:rsidRPr="00C31EF2" w:rsidRDefault="00EC5F37" w:rsidP="00C31EF2">
      <w:pPr>
        <w:spacing w:before="0"/>
        <w:ind w:right="3684"/>
        <w:jc w:val="center"/>
        <w:rPr>
          <w:sz w:val="24"/>
          <w:szCs w:val="24"/>
          <w:vertAlign w:val="superscript"/>
        </w:rPr>
      </w:pPr>
      <w:r w:rsidRPr="00C31EF2">
        <w:rPr>
          <w:sz w:val="24"/>
          <w:szCs w:val="24"/>
          <w:vertAlign w:val="superscript"/>
        </w:rPr>
        <w:t xml:space="preserve">(фамилия, имя, отчество </w:t>
      </w:r>
      <w:proofErr w:type="gramStart"/>
      <w:r w:rsidRPr="00C31EF2">
        <w:rPr>
          <w:sz w:val="24"/>
          <w:szCs w:val="24"/>
          <w:vertAlign w:val="superscript"/>
        </w:rPr>
        <w:t>подписавшего</w:t>
      </w:r>
      <w:proofErr w:type="gramEnd"/>
      <w:r w:rsidRPr="00C31EF2">
        <w:rPr>
          <w:sz w:val="24"/>
          <w:szCs w:val="24"/>
          <w:vertAlign w:val="superscript"/>
        </w:rPr>
        <w:t>, должность)</w:t>
      </w:r>
    </w:p>
    <w:p w14:paraId="1125E44B" w14:textId="4E5E5756" w:rsidR="00EC5F37" w:rsidRPr="00C31EF2" w:rsidRDefault="00EC5F37"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75B3C791" w14:textId="456EC696" w:rsidR="00EC5F37" w:rsidRPr="00C31EF2" w:rsidRDefault="00EC5F37" w:rsidP="00C31EF2">
      <w:pPr>
        <w:pStyle w:val="23"/>
        <w:pageBreakBefore/>
        <w:spacing w:before="0" w:after="0"/>
        <w:rPr>
          <w:sz w:val="24"/>
          <w:szCs w:val="24"/>
        </w:rPr>
      </w:pPr>
      <w:bookmarkStart w:id="952" w:name="_Toc772587"/>
      <w:r w:rsidRPr="00C31EF2">
        <w:rPr>
          <w:sz w:val="24"/>
          <w:szCs w:val="24"/>
        </w:rPr>
        <w:lastRenderedPageBreak/>
        <w:t>Инструкции по заполнению</w:t>
      </w:r>
      <w:bookmarkEnd w:id="952"/>
    </w:p>
    <w:p w14:paraId="0CFBF9F8" w14:textId="575E1B99" w:rsidR="00EC5F37" w:rsidRPr="00C31EF2" w:rsidRDefault="00EC5F37" w:rsidP="00C31EF2">
      <w:pPr>
        <w:pStyle w:val="a2"/>
        <w:spacing w:before="0"/>
        <w:rPr>
          <w:sz w:val="24"/>
          <w:szCs w:val="24"/>
        </w:rPr>
      </w:pPr>
      <w:r w:rsidRPr="00C31EF2">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C31EF2" w:rsidRDefault="00EC5F37" w:rsidP="00C31EF2">
      <w:pPr>
        <w:pStyle w:val="a2"/>
        <w:spacing w:before="0"/>
        <w:rPr>
          <w:sz w:val="24"/>
          <w:szCs w:val="24"/>
        </w:rPr>
      </w:pPr>
      <w:r w:rsidRPr="00C31EF2">
        <w:rPr>
          <w:sz w:val="24"/>
          <w:szCs w:val="24"/>
        </w:rPr>
        <w:t xml:space="preserve">Участник указывает свое фирменное наименование (в </w:t>
      </w:r>
      <w:proofErr w:type="spellStart"/>
      <w:r w:rsidRPr="00C31EF2">
        <w:rPr>
          <w:sz w:val="24"/>
          <w:szCs w:val="24"/>
        </w:rPr>
        <w:t>т.ч</w:t>
      </w:r>
      <w:proofErr w:type="spellEnd"/>
      <w:r w:rsidRPr="00C31EF2">
        <w:rPr>
          <w:sz w:val="24"/>
          <w:szCs w:val="24"/>
        </w:rPr>
        <w:t xml:space="preserve">. организационно-правовую форму) </w:t>
      </w:r>
      <w:r w:rsidR="00AA45F0" w:rsidRPr="00C31EF2">
        <w:rPr>
          <w:sz w:val="24"/>
          <w:szCs w:val="24"/>
        </w:rPr>
        <w:t>и свой ИНН</w:t>
      </w:r>
      <w:r w:rsidRPr="00C31EF2">
        <w:rPr>
          <w:sz w:val="24"/>
          <w:szCs w:val="24"/>
        </w:rPr>
        <w:t>.</w:t>
      </w:r>
    </w:p>
    <w:p w14:paraId="1DD84B91" w14:textId="083370C2" w:rsidR="009C2BA6" w:rsidRPr="00C31EF2" w:rsidRDefault="009C2BA6" w:rsidP="00C31EF2">
      <w:pPr>
        <w:pStyle w:val="a2"/>
        <w:spacing w:before="0"/>
        <w:rPr>
          <w:sz w:val="24"/>
          <w:szCs w:val="24"/>
        </w:rPr>
      </w:pPr>
      <w:r w:rsidRPr="00C31EF2">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C31EF2">
        <w:rPr>
          <w:sz w:val="24"/>
          <w:szCs w:val="24"/>
        </w:rPr>
        <w:t xml:space="preserve"> и/или в порядке оценки по соответствующему критерию</w:t>
      </w:r>
      <w:r w:rsidRPr="00C31EF2">
        <w:rPr>
          <w:sz w:val="24"/>
          <w:szCs w:val="24"/>
        </w:rPr>
        <w:t>. Иные сведения и информация в Справке не указываются.</w:t>
      </w:r>
    </w:p>
    <w:p w14:paraId="622F82EB" w14:textId="37784933" w:rsidR="00EC5F37" w:rsidRPr="00C31EF2" w:rsidRDefault="009C2BA6" w:rsidP="00C31EF2">
      <w:pPr>
        <w:pStyle w:val="a2"/>
        <w:spacing w:before="0"/>
        <w:rPr>
          <w:sz w:val="24"/>
          <w:szCs w:val="24"/>
        </w:rPr>
      </w:pPr>
      <w:r w:rsidRPr="00C31EF2">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C31EF2">
        <w:rPr>
          <w:sz w:val="24"/>
          <w:szCs w:val="24"/>
        </w:rPr>
        <w:t>рассматриваются</w:t>
      </w:r>
      <w:r w:rsidRPr="00C31EF2">
        <w:rPr>
          <w:sz w:val="24"/>
          <w:szCs w:val="24"/>
        </w:rPr>
        <w:t>.</w:t>
      </w:r>
    </w:p>
    <w:p w14:paraId="53BE50C1" w14:textId="1738C2BA" w:rsidR="00260BC9" w:rsidRPr="00C31EF2" w:rsidRDefault="00260BC9" w:rsidP="00C31EF2">
      <w:pPr>
        <w:pStyle w:val="a2"/>
        <w:numPr>
          <w:ilvl w:val="0"/>
          <w:numId w:val="0"/>
        </w:numPr>
        <w:spacing w:before="0"/>
        <w:ind w:left="1134"/>
        <w:rPr>
          <w:sz w:val="24"/>
          <w:szCs w:val="24"/>
        </w:rPr>
      </w:pPr>
    </w:p>
    <w:p w14:paraId="472CDEB8" w14:textId="77777777" w:rsidR="00260BC9" w:rsidRPr="00C31EF2" w:rsidRDefault="00260BC9" w:rsidP="00C31EF2">
      <w:pPr>
        <w:pStyle w:val="a2"/>
        <w:numPr>
          <w:ilvl w:val="0"/>
          <w:numId w:val="0"/>
        </w:numPr>
        <w:spacing w:before="0"/>
        <w:ind w:left="1134"/>
        <w:rPr>
          <w:sz w:val="24"/>
          <w:szCs w:val="24"/>
        </w:rPr>
      </w:pPr>
    </w:p>
    <w:p w14:paraId="1F69142F" w14:textId="77777777" w:rsidR="00EC5F37" w:rsidRPr="00C31EF2" w:rsidRDefault="00EC5F37" w:rsidP="00C31EF2">
      <w:pPr>
        <w:tabs>
          <w:tab w:val="left" w:pos="1134"/>
        </w:tabs>
        <w:spacing w:before="0"/>
        <w:rPr>
          <w:sz w:val="24"/>
          <w:szCs w:val="24"/>
        </w:rPr>
      </w:pPr>
    </w:p>
    <w:p w14:paraId="78624B43" w14:textId="77777777" w:rsidR="00D82046" w:rsidRPr="00C31EF2" w:rsidRDefault="00D82046" w:rsidP="00C31EF2">
      <w:pPr>
        <w:pStyle w:val="20"/>
        <w:pageBreakBefore/>
        <w:spacing w:before="0" w:after="0"/>
        <w:rPr>
          <w:sz w:val="24"/>
          <w:szCs w:val="24"/>
        </w:rPr>
        <w:sectPr w:rsidR="00D82046" w:rsidRPr="00C31EF2" w:rsidSect="00300902">
          <w:pgSz w:w="11906" w:h="16838" w:code="9"/>
          <w:pgMar w:top="1134" w:right="567" w:bottom="993" w:left="1134" w:header="680" w:footer="737" w:gutter="0"/>
          <w:cols w:space="708"/>
          <w:titlePg/>
          <w:docGrid w:linePitch="360"/>
        </w:sectPr>
      </w:pPr>
      <w:bookmarkStart w:id="953" w:name="_Ref55336398"/>
      <w:bookmarkStart w:id="954" w:name="_Toc57314678"/>
      <w:bookmarkStart w:id="955" w:name="_Toc69728992"/>
    </w:p>
    <w:p w14:paraId="1D3812A9" w14:textId="7A75EED8" w:rsidR="00EC5F37" w:rsidRPr="00C31EF2" w:rsidRDefault="00EC5F37" w:rsidP="00C31EF2">
      <w:pPr>
        <w:pStyle w:val="20"/>
        <w:keepNext w:val="0"/>
        <w:pageBreakBefore/>
        <w:widowControl w:val="0"/>
        <w:spacing w:before="0" w:after="0"/>
        <w:rPr>
          <w:sz w:val="24"/>
          <w:szCs w:val="24"/>
        </w:rPr>
      </w:pPr>
      <w:bookmarkStart w:id="956" w:name="_Ref500936368"/>
      <w:bookmarkStart w:id="957" w:name="_Ref500936378"/>
      <w:bookmarkStart w:id="958" w:name="_Toc772588"/>
      <w:r w:rsidRPr="00C31EF2">
        <w:rPr>
          <w:sz w:val="24"/>
          <w:szCs w:val="24"/>
        </w:rPr>
        <w:lastRenderedPageBreak/>
        <w:t xml:space="preserve">Справка о кадровых ресурсах (форма </w:t>
      </w:r>
      <w:r w:rsidR="00F013F8" w:rsidRPr="00C31EF2">
        <w:rPr>
          <w:sz w:val="24"/>
          <w:szCs w:val="24"/>
        </w:rPr>
        <w:fldChar w:fldCharType="begin"/>
      </w:r>
      <w:r w:rsidR="00F013F8" w:rsidRPr="00C31EF2">
        <w:rPr>
          <w:sz w:val="24"/>
          <w:szCs w:val="24"/>
        </w:rPr>
        <w:instrText xml:space="preserve"> SEQ форма \* ARABIC </w:instrText>
      </w:r>
      <w:r w:rsidR="00F013F8" w:rsidRPr="00C31EF2">
        <w:rPr>
          <w:sz w:val="24"/>
          <w:szCs w:val="24"/>
        </w:rPr>
        <w:fldChar w:fldCharType="separate"/>
      </w:r>
      <w:r w:rsidR="000959B4">
        <w:rPr>
          <w:noProof/>
          <w:sz w:val="24"/>
          <w:szCs w:val="24"/>
        </w:rPr>
        <w:t>11</w:t>
      </w:r>
      <w:r w:rsidR="00F013F8" w:rsidRPr="00C31EF2">
        <w:rPr>
          <w:noProof/>
          <w:sz w:val="24"/>
          <w:szCs w:val="24"/>
        </w:rPr>
        <w:fldChar w:fldCharType="end"/>
      </w:r>
      <w:r w:rsidRPr="00C31EF2">
        <w:rPr>
          <w:sz w:val="24"/>
          <w:szCs w:val="24"/>
        </w:rPr>
        <w:t>)</w:t>
      </w:r>
      <w:bookmarkEnd w:id="953"/>
      <w:bookmarkEnd w:id="954"/>
      <w:bookmarkEnd w:id="955"/>
      <w:bookmarkEnd w:id="956"/>
      <w:bookmarkEnd w:id="957"/>
      <w:bookmarkEnd w:id="958"/>
    </w:p>
    <w:p w14:paraId="0B30B118" w14:textId="5EDBB60F" w:rsidR="00EC5F37" w:rsidRPr="00C31EF2" w:rsidRDefault="00EC5F37" w:rsidP="00C31EF2">
      <w:pPr>
        <w:pStyle w:val="23"/>
        <w:spacing w:before="0" w:after="0"/>
        <w:rPr>
          <w:sz w:val="24"/>
          <w:szCs w:val="24"/>
        </w:rPr>
      </w:pPr>
      <w:bookmarkStart w:id="959" w:name="_Toc772589"/>
      <w:r w:rsidRPr="00C31EF2">
        <w:rPr>
          <w:sz w:val="24"/>
          <w:szCs w:val="24"/>
        </w:rPr>
        <w:t>Форма Справки о кадровых ресурсах</w:t>
      </w:r>
      <w:bookmarkEnd w:id="959"/>
    </w:p>
    <w:p w14:paraId="66069512" w14:textId="77777777" w:rsidR="00EC5F37" w:rsidRPr="00C31EF2" w:rsidRDefault="00EC5F37"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p w14:paraId="6549FF25" w14:textId="1C1105FF" w:rsidR="00EC5F37" w:rsidRPr="00C31EF2" w:rsidRDefault="00EC5F37" w:rsidP="00C31EF2">
      <w:pPr>
        <w:spacing w:before="0"/>
        <w:jc w:val="left"/>
        <w:rPr>
          <w:sz w:val="24"/>
          <w:szCs w:val="24"/>
        </w:rPr>
      </w:pPr>
      <w:r w:rsidRPr="00C31EF2">
        <w:rPr>
          <w:sz w:val="24"/>
          <w:szCs w:val="24"/>
        </w:rPr>
        <w:t xml:space="preserve">Приложение </w:t>
      </w:r>
      <w:r w:rsidR="00F013F8" w:rsidRPr="00C31EF2">
        <w:rPr>
          <w:sz w:val="24"/>
          <w:szCs w:val="24"/>
        </w:rPr>
        <w:fldChar w:fldCharType="begin"/>
      </w:r>
      <w:r w:rsidR="00F013F8" w:rsidRPr="00C31EF2">
        <w:rPr>
          <w:sz w:val="24"/>
          <w:szCs w:val="24"/>
        </w:rPr>
        <w:instrText xml:space="preserve"> SEQ Приложение \* ARABIC </w:instrText>
      </w:r>
      <w:r w:rsidR="00F013F8" w:rsidRPr="00C31EF2">
        <w:rPr>
          <w:sz w:val="24"/>
          <w:szCs w:val="24"/>
        </w:rPr>
        <w:fldChar w:fldCharType="separate"/>
      </w:r>
      <w:r w:rsidR="000959B4">
        <w:rPr>
          <w:noProof/>
          <w:sz w:val="24"/>
          <w:szCs w:val="24"/>
        </w:rPr>
        <w:t>9</w:t>
      </w:r>
      <w:r w:rsidR="00F013F8" w:rsidRPr="00C31EF2">
        <w:rPr>
          <w:noProof/>
          <w:sz w:val="24"/>
          <w:szCs w:val="24"/>
        </w:rPr>
        <w:fldChar w:fldCharType="end"/>
      </w:r>
      <w:r w:rsidRPr="00C31EF2">
        <w:rPr>
          <w:sz w:val="24"/>
          <w:szCs w:val="24"/>
        </w:rPr>
        <w:t xml:space="preserve"> к письму о подаче оферты</w:t>
      </w:r>
      <w:r w:rsidRPr="00C31EF2">
        <w:rPr>
          <w:sz w:val="24"/>
          <w:szCs w:val="24"/>
        </w:rPr>
        <w:br/>
        <w:t>от «____»</w:t>
      </w:r>
      <w:r w:rsidR="009A1374" w:rsidRPr="00C31EF2">
        <w:rPr>
          <w:sz w:val="24"/>
          <w:szCs w:val="24"/>
        </w:rPr>
        <w:t xml:space="preserve"> </w:t>
      </w:r>
      <w:r w:rsidRPr="00C31EF2">
        <w:rPr>
          <w:sz w:val="24"/>
          <w:szCs w:val="24"/>
        </w:rPr>
        <w:t>_____________ </w:t>
      </w:r>
      <w:proofErr w:type="gramStart"/>
      <w:r w:rsidRPr="00C31EF2">
        <w:rPr>
          <w:sz w:val="24"/>
          <w:szCs w:val="24"/>
        </w:rPr>
        <w:t>г</w:t>
      </w:r>
      <w:proofErr w:type="gramEnd"/>
      <w:r w:rsidRPr="00C31EF2">
        <w:rPr>
          <w:sz w:val="24"/>
          <w:szCs w:val="24"/>
        </w:rPr>
        <w:t>. №__________</w:t>
      </w:r>
    </w:p>
    <w:p w14:paraId="62CE0E6C" w14:textId="77777777" w:rsidR="00EC5F37" w:rsidRPr="00C31EF2" w:rsidRDefault="00EC5F37" w:rsidP="00C31EF2">
      <w:pPr>
        <w:spacing w:before="0"/>
        <w:rPr>
          <w:sz w:val="24"/>
          <w:szCs w:val="24"/>
        </w:rPr>
      </w:pPr>
    </w:p>
    <w:p w14:paraId="160C393A" w14:textId="70560AC0" w:rsidR="00EC5F37" w:rsidRPr="00C31EF2" w:rsidRDefault="00EC5F37" w:rsidP="00C31EF2">
      <w:pPr>
        <w:suppressAutoHyphens/>
        <w:spacing w:before="0"/>
        <w:jc w:val="center"/>
        <w:rPr>
          <w:b/>
          <w:sz w:val="24"/>
          <w:szCs w:val="24"/>
        </w:rPr>
      </w:pPr>
      <w:r w:rsidRPr="00C31EF2">
        <w:rPr>
          <w:b/>
          <w:caps/>
          <w:spacing w:val="20"/>
          <w:sz w:val="24"/>
          <w:szCs w:val="24"/>
        </w:rPr>
        <w:t>Справка о кадровых ресурсах</w:t>
      </w:r>
      <w:r w:rsidR="00997FB7" w:rsidRPr="00C31EF2">
        <w:rPr>
          <w:rStyle w:val="ab"/>
          <w:b/>
          <w:sz w:val="24"/>
          <w:szCs w:val="24"/>
        </w:rPr>
        <w:footnoteReference w:id="20"/>
      </w:r>
    </w:p>
    <w:p w14:paraId="7C7555A1" w14:textId="77571FFA" w:rsidR="00EC5F37" w:rsidRPr="00C31EF2" w:rsidRDefault="00670366" w:rsidP="00C31EF2">
      <w:pPr>
        <w:spacing w:before="0"/>
        <w:rPr>
          <w:sz w:val="24"/>
          <w:szCs w:val="24"/>
        </w:rPr>
      </w:pPr>
      <w:r w:rsidRPr="00C31EF2">
        <w:rPr>
          <w:sz w:val="24"/>
          <w:szCs w:val="24"/>
        </w:rPr>
        <w:t xml:space="preserve">Наименование и ИНН </w:t>
      </w:r>
      <w:r w:rsidR="00EC5F37" w:rsidRPr="00C31EF2">
        <w:rPr>
          <w:sz w:val="24"/>
          <w:szCs w:val="24"/>
        </w:rPr>
        <w:t>Участника: _________________________________</w:t>
      </w:r>
    </w:p>
    <w:tbl>
      <w:tblPr>
        <w:tblW w:w="1046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7"/>
        <w:gridCol w:w="1394"/>
        <w:gridCol w:w="1844"/>
        <w:gridCol w:w="1276"/>
        <w:gridCol w:w="709"/>
        <w:gridCol w:w="1134"/>
        <w:gridCol w:w="1134"/>
        <w:gridCol w:w="1134"/>
        <w:gridCol w:w="1134"/>
      </w:tblGrid>
      <w:tr w:rsidR="00037272" w:rsidRPr="00C31EF2" w14:paraId="742CEDD3" w14:textId="77777777" w:rsidTr="00AA19DF">
        <w:trPr>
          <w:trHeight w:val="530"/>
        </w:trPr>
        <w:tc>
          <w:tcPr>
            <w:tcW w:w="707" w:type="dxa"/>
            <w:vMerge w:val="restart"/>
            <w:vAlign w:val="center"/>
          </w:tcPr>
          <w:p w14:paraId="683E0ACD" w14:textId="77777777" w:rsidR="00037272" w:rsidRPr="007A0481" w:rsidRDefault="00037272" w:rsidP="00C31EF2">
            <w:pPr>
              <w:pStyle w:val="af"/>
              <w:keepNext w:val="0"/>
              <w:widowControl w:val="0"/>
              <w:spacing w:before="0" w:after="0"/>
              <w:ind w:left="-105" w:right="-109"/>
              <w:jc w:val="center"/>
              <w:rPr>
                <w:sz w:val="20"/>
                <w:szCs w:val="20"/>
              </w:rPr>
            </w:pPr>
            <w:bookmarkStart w:id="960" w:name="_Hlk533099600"/>
            <w:r w:rsidRPr="007A0481">
              <w:rPr>
                <w:sz w:val="20"/>
                <w:szCs w:val="20"/>
              </w:rPr>
              <w:t>№</w:t>
            </w:r>
          </w:p>
          <w:p w14:paraId="2F31568E" w14:textId="77777777" w:rsidR="00037272" w:rsidRPr="007A0481" w:rsidRDefault="00037272" w:rsidP="00C31EF2">
            <w:pPr>
              <w:pStyle w:val="af"/>
              <w:keepNext w:val="0"/>
              <w:widowControl w:val="0"/>
              <w:spacing w:before="0" w:after="0"/>
              <w:ind w:left="-105" w:right="-109"/>
              <w:jc w:val="center"/>
              <w:rPr>
                <w:sz w:val="20"/>
                <w:szCs w:val="20"/>
              </w:rPr>
            </w:pPr>
            <w:proofErr w:type="gramStart"/>
            <w:r w:rsidRPr="007A0481">
              <w:rPr>
                <w:sz w:val="20"/>
                <w:szCs w:val="20"/>
              </w:rPr>
              <w:t>п</w:t>
            </w:r>
            <w:proofErr w:type="gramEnd"/>
            <w:r w:rsidRPr="007A0481">
              <w:rPr>
                <w:sz w:val="20"/>
                <w:szCs w:val="20"/>
              </w:rPr>
              <w:t>/п</w:t>
            </w:r>
          </w:p>
        </w:tc>
        <w:tc>
          <w:tcPr>
            <w:tcW w:w="5223" w:type="dxa"/>
            <w:gridSpan w:val="4"/>
            <w:vAlign w:val="center"/>
          </w:tcPr>
          <w:p w14:paraId="12D257A3" w14:textId="77777777" w:rsidR="00037272" w:rsidRPr="007A0481" w:rsidRDefault="00037272" w:rsidP="00C31EF2">
            <w:pPr>
              <w:spacing w:before="0"/>
              <w:jc w:val="center"/>
              <w:rPr>
                <w:sz w:val="20"/>
                <w:szCs w:val="20"/>
              </w:rPr>
            </w:pPr>
            <w:r w:rsidRPr="007A0481">
              <w:rPr>
                <w:sz w:val="24"/>
                <w:szCs w:val="24"/>
              </w:rPr>
              <w:t xml:space="preserve">Требование Заказчика к наличию у Участника кадровых ресурсов </w:t>
            </w:r>
            <w:r w:rsidRPr="007A0481">
              <w:rPr>
                <w:sz w:val="24"/>
                <w:szCs w:val="24"/>
              </w:rPr>
              <w:br/>
            </w:r>
            <w:r w:rsidRPr="007A0481">
              <w:rPr>
                <w:i/>
                <w:sz w:val="20"/>
                <w:szCs w:val="20"/>
                <w:highlight w:val="lightGray"/>
                <w:shd w:val="clear" w:color="auto" w:fill="BFBFBF" w:themeFill="background1" w:themeFillShade="BF"/>
              </w:rPr>
              <w:t xml:space="preserve">(заполняется Участником в </w:t>
            </w:r>
            <w:proofErr w:type="gramStart"/>
            <w:r w:rsidRPr="007A0481">
              <w:rPr>
                <w:i/>
                <w:sz w:val="20"/>
                <w:szCs w:val="20"/>
                <w:highlight w:val="lightGray"/>
                <w:shd w:val="clear" w:color="auto" w:fill="BFBFBF" w:themeFill="background1" w:themeFillShade="BF"/>
              </w:rPr>
              <w:t>соответствии</w:t>
            </w:r>
            <w:proofErr w:type="gramEnd"/>
            <w:r w:rsidRPr="007A0481">
              <w:rPr>
                <w:i/>
                <w:sz w:val="20"/>
                <w:szCs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536" w:type="dxa"/>
            <w:gridSpan w:val="4"/>
            <w:vAlign w:val="center"/>
          </w:tcPr>
          <w:p w14:paraId="2A78B7B9" w14:textId="77777777" w:rsidR="00037272" w:rsidRPr="007A0481" w:rsidRDefault="00037272" w:rsidP="00C31EF2">
            <w:pPr>
              <w:pStyle w:val="af"/>
              <w:keepNext w:val="0"/>
              <w:widowControl w:val="0"/>
              <w:spacing w:before="0" w:after="0"/>
              <w:ind w:left="-105" w:right="-109"/>
              <w:jc w:val="center"/>
              <w:rPr>
                <w:sz w:val="24"/>
                <w:szCs w:val="24"/>
              </w:rPr>
            </w:pPr>
            <w:r w:rsidRPr="007A0481">
              <w:rPr>
                <w:sz w:val="24"/>
                <w:szCs w:val="24"/>
              </w:rPr>
              <w:t>Наличие у Участника требуемых кадровых ресурсов</w:t>
            </w:r>
          </w:p>
        </w:tc>
      </w:tr>
      <w:tr w:rsidR="00037272" w:rsidRPr="00C31EF2" w14:paraId="25639E0B" w14:textId="77777777" w:rsidTr="00AA19DF">
        <w:trPr>
          <w:trHeight w:val="530"/>
        </w:trPr>
        <w:tc>
          <w:tcPr>
            <w:tcW w:w="707" w:type="dxa"/>
            <w:vMerge/>
            <w:vAlign w:val="center"/>
          </w:tcPr>
          <w:p w14:paraId="7AACABA3" w14:textId="77777777" w:rsidR="00037272" w:rsidRPr="007A0481" w:rsidRDefault="00037272" w:rsidP="00C31EF2">
            <w:pPr>
              <w:pStyle w:val="af"/>
              <w:keepNext w:val="0"/>
              <w:widowControl w:val="0"/>
              <w:spacing w:before="0" w:after="0"/>
              <w:ind w:left="-105" w:right="-109"/>
              <w:jc w:val="center"/>
              <w:rPr>
                <w:sz w:val="20"/>
                <w:szCs w:val="20"/>
              </w:rPr>
            </w:pPr>
          </w:p>
        </w:tc>
        <w:tc>
          <w:tcPr>
            <w:tcW w:w="1394" w:type="dxa"/>
            <w:vAlign w:val="center"/>
          </w:tcPr>
          <w:p w14:paraId="4D41934F" w14:textId="77777777" w:rsidR="00037272" w:rsidRPr="007A0481" w:rsidRDefault="00037272" w:rsidP="00C31EF2">
            <w:pPr>
              <w:pStyle w:val="af"/>
              <w:keepNext w:val="0"/>
              <w:widowControl w:val="0"/>
              <w:spacing w:before="0" w:after="0"/>
              <w:ind w:left="-105" w:right="-109"/>
              <w:jc w:val="center"/>
              <w:rPr>
                <w:sz w:val="20"/>
                <w:szCs w:val="20"/>
              </w:rPr>
            </w:pPr>
            <w:r w:rsidRPr="007A0481">
              <w:rPr>
                <w:sz w:val="20"/>
                <w:szCs w:val="20"/>
              </w:rPr>
              <w:t>Должность / профессия специалиста</w:t>
            </w:r>
          </w:p>
        </w:tc>
        <w:tc>
          <w:tcPr>
            <w:tcW w:w="1844" w:type="dxa"/>
            <w:vAlign w:val="center"/>
          </w:tcPr>
          <w:p w14:paraId="67BD2AB8" w14:textId="77777777" w:rsidR="00037272" w:rsidRPr="007A0481" w:rsidRDefault="00037272" w:rsidP="00C31EF2">
            <w:pPr>
              <w:pStyle w:val="af"/>
              <w:keepNext w:val="0"/>
              <w:widowControl w:val="0"/>
              <w:spacing w:before="0" w:after="0"/>
              <w:ind w:left="-105" w:right="-109"/>
              <w:jc w:val="center"/>
              <w:rPr>
                <w:sz w:val="20"/>
                <w:szCs w:val="20"/>
              </w:rPr>
            </w:pPr>
            <w:r w:rsidRPr="007A0481">
              <w:rPr>
                <w:sz w:val="20"/>
                <w:szCs w:val="20"/>
              </w:rPr>
              <w:t>Квалификация специалиста (при наличии соответствующего требования)</w:t>
            </w:r>
          </w:p>
        </w:tc>
        <w:tc>
          <w:tcPr>
            <w:tcW w:w="1276" w:type="dxa"/>
            <w:vAlign w:val="center"/>
          </w:tcPr>
          <w:p w14:paraId="5F1CB9B2" w14:textId="77777777" w:rsidR="00037272" w:rsidRPr="00AA19DF" w:rsidRDefault="00037272" w:rsidP="00C31EF2">
            <w:pPr>
              <w:pStyle w:val="af"/>
              <w:keepNext w:val="0"/>
              <w:widowControl w:val="0"/>
              <w:spacing w:before="0" w:after="0"/>
              <w:ind w:left="-105" w:right="-109"/>
              <w:jc w:val="center"/>
              <w:rPr>
                <w:sz w:val="16"/>
                <w:szCs w:val="16"/>
              </w:rPr>
            </w:pPr>
            <w:r w:rsidRPr="00AA19DF">
              <w:rPr>
                <w:sz w:val="16"/>
                <w:szCs w:val="16"/>
              </w:rPr>
              <w:t>Требуемый опыт работы специалиста (при наличии соответствующего требования)</w:t>
            </w:r>
          </w:p>
        </w:tc>
        <w:tc>
          <w:tcPr>
            <w:tcW w:w="709" w:type="dxa"/>
            <w:vAlign w:val="center"/>
          </w:tcPr>
          <w:p w14:paraId="6C0CCE3C" w14:textId="77777777" w:rsidR="00037272" w:rsidRPr="007A0481" w:rsidRDefault="00037272" w:rsidP="00C31EF2">
            <w:pPr>
              <w:pStyle w:val="af"/>
              <w:keepNext w:val="0"/>
              <w:widowControl w:val="0"/>
              <w:spacing w:before="0" w:after="0"/>
              <w:ind w:left="-105" w:right="-109"/>
              <w:jc w:val="center"/>
              <w:rPr>
                <w:sz w:val="20"/>
                <w:szCs w:val="20"/>
              </w:rPr>
            </w:pPr>
            <w:r w:rsidRPr="007A0481">
              <w:rPr>
                <w:sz w:val="20"/>
                <w:szCs w:val="20"/>
              </w:rPr>
              <w:t>Кол-во специалистов</w:t>
            </w:r>
          </w:p>
        </w:tc>
        <w:tc>
          <w:tcPr>
            <w:tcW w:w="1134" w:type="dxa"/>
            <w:vAlign w:val="center"/>
          </w:tcPr>
          <w:p w14:paraId="4250B534" w14:textId="77777777" w:rsidR="00037272" w:rsidRPr="007A0481" w:rsidRDefault="00037272" w:rsidP="00C31EF2">
            <w:pPr>
              <w:pStyle w:val="af"/>
              <w:keepNext w:val="0"/>
              <w:widowControl w:val="0"/>
              <w:spacing w:before="0" w:after="0"/>
              <w:ind w:left="-105" w:right="-109"/>
              <w:jc w:val="center"/>
              <w:rPr>
                <w:sz w:val="20"/>
                <w:szCs w:val="20"/>
              </w:rPr>
            </w:pPr>
            <w:r w:rsidRPr="007A0481">
              <w:rPr>
                <w:sz w:val="20"/>
                <w:szCs w:val="20"/>
              </w:rPr>
              <w:t>Должность / профессия специалиста</w:t>
            </w:r>
          </w:p>
        </w:tc>
        <w:tc>
          <w:tcPr>
            <w:tcW w:w="1134" w:type="dxa"/>
            <w:vAlign w:val="center"/>
          </w:tcPr>
          <w:p w14:paraId="2D446AD4" w14:textId="77777777" w:rsidR="00037272" w:rsidRPr="007A0481" w:rsidRDefault="00037272" w:rsidP="00C31EF2">
            <w:pPr>
              <w:pStyle w:val="af"/>
              <w:keepNext w:val="0"/>
              <w:widowControl w:val="0"/>
              <w:spacing w:before="0" w:after="0"/>
              <w:ind w:left="-105" w:right="-109"/>
              <w:jc w:val="center"/>
              <w:rPr>
                <w:sz w:val="20"/>
                <w:szCs w:val="20"/>
              </w:rPr>
            </w:pPr>
            <w:r w:rsidRPr="007A0481">
              <w:rPr>
                <w:sz w:val="20"/>
                <w:szCs w:val="20"/>
              </w:rPr>
              <w:t>Квалификация специалиста</w:t>
            </w:r>
          </w:p>
        </w:tc>
        <w:tc>
          <w:tcPr>
            <w:tcW w:w="1134" w:type="dxa"/>
            <w:vAlign w:val="center"/>
          </w:tcPr>
          <w:p w14:paraId="34C2FFD0" w14:textId="77777777" w:rsidR="00037272" w:rsidRPr="007A0481" w:rsidRDefault="00037272" w:rsidP="00C31EF2">
            <w:pPr>
              <w:pStyle w:val="af"/>
              <w:keepNext w:val="0"/>
              <w:widowControl w:val="0"/>
              <w:spacing w:before="0" w:after="0"/>
              <w:ind w:left="-105" w:right="-109"/>
              <w:jc w:val="center"/>
              <w:rPr>
                <w:sz w:val="20"/>
                <w:szCs w:val="20"/>
              </w:rPr>
            </w:pPr>
            <w:r w:rsidRPr="007A0481">
              <w:rPr>
                <w:sz w:val="20"/>
                <w:szCs w:val="20"/>
              </w:rPr>
              <w:t>Опыт работы специалиста</w:t>
            </w:r>
          </w:p>
        </w:tc>
        <w:tc>
          <w:tcPr>
            <w:tcW w:w="1134" w:type="dxa"/>
            <w:vAlign w:val="center"/>
          </w:tcPr>
          <w:p w14:paraId="37DC9C44" w14:textId="77777777" w:rsidR="00037272" w:rsidRPr="007A0481" w:rsidRDefault="00037272" w:rsidP="00C31EF2">
            <w:pPr>
              <w:pStyle w:val="af"/>
              <w:keepNext w:val="0"/>
              <w:widowControl w:val="0"/>
              <w:spacing w:before="0" w:after="0"/>
              <w:ind w:left="-105" w:right="-109"/>
              <w:jc w:val="center"/>
              <w:rPr>
                <w:sz w:val="20"/>
                <w:szCs w:val="20"/>
              </w:rPr>
            </w:pPr>
            <w:r w:rsidRPr="007A0481">
              <w:rPr>
                <w:sz w:val="20"/>
                <w:szCs w:val="20"/>
              </w:rPr>
              <w:t>Ф.И.О. специалиста</w:t>
            </w:r>
          </w:p>
        </w:tc>
      </w:tr>
      <w:tr w:rsidR="00AA19DF" w:rsidRPr="00C31EF2" w14:paraId="25CCEB43" w14:textId="77777777" w:rsidTr="00AA19DF">
        <w:tc>
          <w:tcPr>
            <w:tcW w:w="707" w:type="dxa"/>
          </w:tcPr>
          <w:p w14:paraId="79B2CE74" w14:textId="77777777" w:rsidR="00AA19DF" w:rsidRPr="00C31EF2" w:rsidRDefault="00AA19DF" w:rsidP="00C31EF2">
            <w:pPr>
              <w:pStyle w:val="affd"/>
              <w:widowControl w:val="0"/>
              <w:numPr>
                <w:ilvl w:val="3"/>
                <w:numId w:val="8"/>
              </w:numPr>
              <w:spacing w:before="0"/>
              <w:ind w:left="318" w:hanging="318"/>
              <w:rPr>
                <w:rFonts w:ascii="Times New Roman" w:hAnsi="Times New Roman"/>
                <w:szCs w:val="24"/>
              </w:rPr>
            </w:pPr>
          </w:p>
        </w:tc>
        <w:tc>
          <w:tcPr>
            <w:tcW w:w="1394" w:type="dxa"/>
          </w:tcPr>
          <w:p w14:paraId="5BA73CC3" w14:textId="439F4043" w:rsidR="00AA19DF" w:rsidRPr="00AA19DF" w:rsidRDefault="00AA19DF" w:rsidP="00C31EF2">
            <w:pPr>
              <w:pStyle w:val="af2"/>
              <w:widowControl w:val="0"/>
              <w:spacing w:before="0" w:after="0"/>
              <w:rPr>
                <w:sz w:val="20"/>
                <w:szCs w:val="20"/>
              </w:rPr>
            </w:pPr>
            <w:r w:rsidRPr="00AA19DF">
              <w:rPr>
                <w:sz w:val="20"/>
                <w:szCs w:val="20"/>
              </w:rPr>
              <w:t>Рабочие профильных специальностей</w:t>
            </w:r>
          </w:p>
        </w:tc>
        <w:tc>
          <w:tcPr>
            <w:tcW w:w="1844" w:type="dxa"/>
          </w:tcPr>
          <w:p w14:paraId="39D2F229" w14:textId="4F712740" w:rsidR="00AA19DF" w:rsidRPr="00AA19DF" w:rsidRDefault="00AA19DF" w:rsidP="00C31EF2">
            <w:pPr>
              <w:pStyle w:val="af2"/>
              <w:widowControl w:val="0"/>
              <w:spacing w:before="0" w:after="0"/>
              <w:rPr>
                <w:sz w:val="20"/>
                <w:szCs w:val="20"/>
              </w:rPr>
            </w:pPr>
            <w:r w:rsidRPr="00AA19DF">
              <w:rPr>
                <w:sz w:val="20"/>
                <w:szCs w:val="20"/>
              </w:rPr>
              <w:t>группа допуска по электробезопасности 2 и более</w:t>
            </w:r>
          </w:p>
        </w:tc>
        <w:tc>
          <w:tcPr>
            <w:tcW w:w="1276" w:type="dxa"/>
          </w:tcPr>
          <w:p w14:paraId="6CA0E941" w14:textId="77777777" w:rsidR="00AA19DF" w:rsidRPr="00C31EF2" w:rsidRDefault="00AA19DF" w:rsidP="00C31EF2">
            <w:pPr>
              <w:pStyle w:val="af2"/>
              <w:widowControl w:val="0"/>
              <w:spacing w:before="0" w:after="0"/>
              <w:rPr>
                <w:szCs w:val="24"/>
              </w:rPr>
            </w:pPr>
          </w:p>
        </w:tc>
        <w:tc>
          <w:tcPr>
            <w:tcW w:w="709" w:type="dxa"/>
          </w:tcPr>
          <w:p w14:paraId="74216510" w14:textId="50C6C404" w:rsidR="00AA19DF" w:rsidRPr="00C31EF2" w:rsidRDefault="00AA19DF" w:rsidP="00C31EF2">
            <w:pPr>
              <w:pStyle w:val="af2"/>
              <w:widowControl w:val="0"/>
              <w:spacing w:before="0" w:after="0"/>
              <w:rPr>
                <w:szCs w:val="24"/>
              </w:rPr>
            </w:pPr>
            <w:r>
              <w:rPr>
                <w:szCs w:val="24"/>
              </w:rPr>
              <w:t>6</w:t>
            </w:r>
          </w:p>
        </w:tc>
        <w:tc>
          <w:tcPr>
            <w:tcW w:w="1134" w:type="dxa"/>
          </w:tcPr>
          <w:p w14:paraId="402EF9CB" w14:textId="77777777" w:rsidR="00AA19DF" w:rsidRPr="00C31EF2" w:rsidRDefault="00AA19DF" w:rsidP="00C31EF2">
            <w:pPr>
              <w:pStyle w:val="af2"/>
              <w:widowControl w:val="0"/>
              <w:spacing w:before="0" w:after="0"/>
              <w:rPr>
                <w:szCs w:val="24"/>
              </w:rPr>
            </w:pPr>
          </w:p>
        </w:tc>
        <w:tc>
          <w:tcPr>
            <w:tcW w:w="1134" w:type="dxa"/>
          </w:tcPr>
          <w:p w14:paraId="6531B8A3" w14:textId="77777777" w:rsidR="00AA19DF" w:rsidRPr="00C31EF2" w:rsidRDefault="00AA19DF" w:rsidP="00C31EF2">
            <w:pPr>
              <w:pStyle w:val="af2"/>
              <w:widowControl w:val="0"/>
              <w:spacing w:before="0" w:after="0"/>
              <w:rPr>
                <w:szCs w:val="24"/>
              </w:rPr>
            </w:pPr>
          </w:p>
        </w:tc>
        <w:tc>
          <w:tcPr>
            <w:tcW w:w="1134" w:type="dxa"/>
          </w:tcPr>
          <w:p w14:paraId="3F852187" w14:textId="77777777" w:rsidR="00AA19DF" w:rsidRPr="00C31EF2" w:rsidRDefault="00AA19DF" w:rsidP="00C31EF2">
            <w:pPr>
              <w:pStyle w:val="af2"/>
              <w:widowControl w:val="0"/>
              <w:spacing w:before="0" w:after="0"/>
              <w:rPr>
                <w:szCs w:val="24"/>
              </w:rPr>
            </w:pPr>
          </w:p>
        </w:tc>
        <w:tc>
          <w:tcPr>
            <w:tcW w:w="1134" w:type="dxa"/>
          </w:tcPr>
          <w:p w14:paraId="7164097D" w14:textId="77777777" w:rsidR="00AA19DF" w:rsidRPr="00C31EF2" w:rsidRDefault="00AA19DF" w:rsidP="00C31EF2">
            <w:pPr>
              <w:pStyle w:val="af2"/>
              <w:widowControl w:val="0"/>
              <w:spacing w:before="0" w:after="0"/>
              <w:rPr>
                <w:szCs w:val="24"/>
              </w:rPr>
            </w:pPr>
          </w:p>
        </w:tc>
      </w:tr>
      <w:tr w:rsidR="00037272" w:rsidRPr="00C31EF2" w14:paraId="594C4A52" w14:textId="77777777" w:rsidTr="00AA19DF">
        <w:tc>
          <w:tcPr>
            <w:tcW w:w="707" w:type="dxa"/>
          </w:tcPr>
          <w:p w14:paraId="323F430D" w14:textId="77777777" w:rsidR="00037272" w:rsidRPr="00C31EF2" w:rsidRDefault="00037272" w:rsidP="00C31EF2">
            <w:pPr>
              <w:pStyle w:val="af2"/>
              <w:widowControl w:val="0"/>
              <w:spacing w:before="0" w:after="0"/>
              <w:rPr>
                <w:szCs w:val="24"/>
              </w:rPr>
            </w:pPr>
          </w:p>
        </w:tc>
        <w:tc>
          <w:tcPr>
            <w:tcW w:w="1394" w:type="dxa"/>
          </w:tcPr>
          <w:p w14:paraId="3FFC08E3" w14:textId="77777777" w:rsidR="00037272" w:rsidRPr="00C31EF2" w:rsidRDefault="00037272" w:rsidP="00C31EF2">
            <w:pPr>
              <w:pStyle w:val="af2"/>
              <w:widowControl w:val="0"/>
              <w:spacing w:before="0" w:after="0"/>
              <w:rPr>
                <w:szCs w:val="24"/>
              </w:rPr>
            </w:pPr>
          </w:p>
        </w:tc>
        <w:tc>
          <w:tcPr>
            <w:tcW w:w="1844" w:type="dxa"/>
          </w:tcPr>
          <w:p w14:paraId="42EDCB06" w14:textId="77777777" w:rsidR="00037272" w:rsidRPr="00C31EF2" w:rsidRDefault="00037272" w:rsidP="00C31EF2">
            <w:pPr>
              <w:pStyle w:val="af2"/>
              <w:widowControl w:val="0"/>
              <w:spacing w:before="0" w:after="0"/>
              <w:rPr>
                <w:szCs w:val="24"/>
              </w:rPr>
            </w:pPr>
          </w:p>
        </w:tc>
        <w:tc>
          <w:tcPr>
            <w:tcW w:w="1276" w:type="dxa"/>
          </w:tcPr>
          <w:p w14:paraId="379287DC" w14:textId="77777777" w:rsidR="00037272" w:rsidRPr="00C31EF2" w:rsidRDefault="00037272" w:rsidP="00C31EF2">
            <w:pPr>
              <w:pStyle w:val="af2"/>
              <w:widowControl w:val="0"/>
              <w:spacing w:before="0" w:after="0"/>
              <w:rPr>
                <w:szCs w:val="24"/>
              </w:rPr>
            </w:pPr>
          </w:p>
        </w:tc>
        <w:tc>
          <w:tcPr>
            <w:tcW w:w="709" w:type="dxa"/>
          </w:tcPr>
          <w:p w14:paraId="0B72E53B" w14:textId="77777777" w:rsidR="00037272" w:rsidRPr="00C31EF2" w:rsidRDefault="00037272" w:rsidP="00C31EF2">
            <w:pPr>
              <w:pStyle w:val="af2"/>
              <w:widowControl w:val="0"/>
              <w:spacing w:before="0" w:after="0"/>
              <w:rPr>
                <w:szCs w:val="24"/>
              </w:rPr>
            </w:pPr>
          </w:p>
        </w:tc>
        <w:tc>
          <w:tcPr>
            <w:tcW w:w="3402" w:type="dxa"/>
            <w:gridSpan w:val="3"/>
          </w:tcPr>
          <w:p w14:paraId="51D0C7E6" w14:textId="77777777" w:rsidR="00037272" w:rsidRPr="00C31EF2" w:rsidRDefault="00037272" w:rsidP="00C31EF2">
            <w:pPr>
              <w:pStyle w:val="af2"/>
              <w:widowControl w:val="0"/>
              <w:spacing w:before="0" w:after="0"/>
              <w:ind w:left="-113" w:right="0"/>
              <w:jc w:val="right"/>
              <w:rPr>
                <w:szCs w:val="24"/>
              </w:rPr>
            </w:pPr>
            <w:r w:rsidRPr="00C31EF2">
              <w:rPr>
                <w:szCs w:val="24"/>
              </w:rPr>
              <w:t xml:space="preserve">ИТОГО </w:t>
            </w:r>
            <w:r w:rsidRPr="00C31EF2">
              <w:rPr>
                <w:i/>
                <w:szCs w:val="24"/>
                <w:highlight w:val="lightGray"/>
                <w:shd w:val="clear" w:color="auto" w:fill="BFBFBF" w:themeFill="background1" w:themeFillShade="BF"/>
              </w:rPr>
              <w:t>(указать должность / профессию специалистов)</w:t>
            </w:r>
            <w:r w:rsidRPr="00C31EF2">
              <w:rPr>
                <w:szCs w:val="24"/>
              </w:rPr>
              <w:t>:</w:t>
            </w:r>
          </w:p>
        </w:tc>
        <w:tc>
          <w:tcPr>
            <w:tcW w:w="1134" w:type="dxa"/>
          </w:tcPr>
          <w:p w14:paraId="519196A0" w14:textId="77777777" w:rsidR="00037272" w:rsidRPr="00C31EF2" w:rsidRDefault="00037272" w:rsidP="00C31EF2">
            <w:pPr>
              <w:pStyle w:val="af2"/>
              <w:widowControl w:val="0"/>
              <w:spacing w:before="0" w:after="0"/>
              <w:rPr>
                <w:szCs w:val="24"/>
              </w:rPr>
            </w:pPr>
          </w:p>
        </w:tc>
      </w:tr>
      <w:tr w:rsidR="00AA19DF" w:rsidRPr="00C31EF2" w14:paraId="0BF0E786" w14:textId="77777777" w:rsidTr="00AA19DF">
        <w:tc>
          <w:tcPr>
            <w:tcW w:w="707" w:type="dxa"/>
          </w:tcPr>
          <w:p w14:paraId="5ECC0F98" w14:textId="77777777" w:rsidR="00AA19DF" w:rsidRPr="00C31EF2" w:rsidRDefault="00AA19DF" w:rsidP="00C31EF2">
            <w:pPr>
              <w:pStyle w:val="affd"/>
              <w:widowControl w:val="0"/>
              <w:numPr>
                <w:ilvl w:val="3"/>
                <w:numId w:val="8"/>
              </w:numPr>
              <w:spacing w:before="0"/>
              <w:ind w:left="318" w:hanging="318"/>
              <w:rPr>
                <w:rFonts w:ascii="Times New Roman" w:hAnsi="Times New Roman"/>
                <w:szCs w:val="24"/>
              </w:rPr>
            </w:pPr>
          </w:p>
        </w:tc>
        <w:tc>
          <w:tcPr>
            <w:tcW w:w="1394" w:type="dxa"/>
          </w:tcPr>
          <w:p w14:paraId="557F11F5" w14:textId="4CA8F1C4" w:rsidR="00AA19DF" w:rsidRPr="00AA19DF" w:rsidRDefault="00AA19DF" w:rsidP="00C31EF2">
            <w:pPr>
              <w:pStyle w:val="af2"/>
              <w:widowControl w:val="0"/>
              <w:spacing w:before="0" w:after="0"/>
              <w:rPr>
                <w:sz w:val="20"/>
                <w:szCs w:val="20"/>
              </w:rPr>
            </w:pPr>
            <w:r w:rsidRPr="00AA19DF">
              <w:rPr>
                <w:sz w:val="20"/>
                <w:szCs w:val="20"/>
              </w:rPr>
              <w:t>Инженерно-технический работник (мастер)</w:t>
            </w:r>
          </w:p>
        </w:tc>
        <w:tc>
          <w:tcPr>
            <w:tcW w:w="1844" w:type="dxa"/>
          </w:tcPr>
          <w:p w14:paraId="06E0D8BF" w14:textId="084FC8E5" w:rsidR="00AA19DF" w:rsidRPr="00AA19DF" w:rsidRDefault="00AA19DF" w:rsidP="00C31EF2">
            <w:pPr>
              <w:pStyle w:val="af2"/>
              <w:widowControl w:val="0"/>
              <w:spacing w:before="0" w:after="0"/>
              <w:rPr>
                <w:sz w:val="20"/>
                <w:szCs w:val="20"/>
              </w:rPr>
            </w:pPr>
            <w:r w:rsidRPr="00AA19DF">
              <w:rPr>
                <w:sz w:val="20"/>
                <w:szCs w:val="20"/>
              </w:rPr>
              <w:t xml:space="preserve">группа допуска по электробезопасности 5 </w:t>
            </w:r>
          </w:p>
        </w:tc>
        <w:tc>
          <w:tcPr>
            <w:tcW w:w="1276" w:type="dxa"/>
          </w:tcPr>
          <w:p w14:paraId="7AE7CAB6" w14:textId="77777777" w:rsidR="00AA19DF" w:rsidRPr="00C31EF2" w:rsidRDefault="00AA19DF" w:rsidP="00C31EF2">
            <w:pPr>
              <w:pStyle w:val="af2"/>
              <w:widowControl w:val="0"/>
              <w:spacing w:before="0" w:after="0"/>
              <w:rPr>
                <w:szCs w:val="24"/>
              </w:rPr>
            </w:pPr>
          </w:p>
        </w:tc>
        <w:tc>
          <w:tcPr>
            <w:tcW w:w="709" w:type="dxa"/>
          </w:tcPr>
          <w:p w14:paraId="29589238" w14:textId="745A9C80" w:rsidR="00AA19DF" w:rsidRPr="00C31EF2" w:rsidRDefault="00AA19DF" w:rsidP="00C31EF2">
            <w:pPr>
              <w:pStyle w:val="af2"/>
              <w:widowControl w:val="0"/>
              <w:spacing w:before="0" w:after="0"/>
              <w:rPr>
                <w:szCs w:val="24"/>
              </w:rPr>
            </w:pPr>
            <w:r>
              <w:rPr>
                <w:szCs w:val="24"/>
              </w:rPr>
              <w:t>1</w:t>
            </w:r>
          </w:p>
        </w:tc>
        <w:tc>
          <w:tcPr>
            <w:tcW w:w="1134" w:type="dxa"/>
          </w:tcPr>
          <w:p w14:paraId="45EE299D" w14:textId="77777777" w:rsidR="00AA19DF" w:rsidRPr="00C31EF2" w:rsidRDefault="00AA19DF" w:rsidP="00C31EF2">
            <w:pPr>
              <w:pStyle w:val="af2"/>
              <w:widowControl w:val="0"/>
              <w:spacing w:before="0" w:after="0"/>
              <w:rPr>
                <w:szCs w:val="24"/>
              </w:rPr>
            </w:pPr>
          </w:p>
        </w:tc>
        <w:tc>
          <w:tcPr>
            <w:tcW w:w="1134" w:type="dxa"/>
          </w:tcPr>
          <w:p w14:paraId="5CBF3982" w14:textId="77777777" w:rsidR="00AA19DF" w:rsidRPr="00C31EF2" w:rsidRDefault="00AA19DF" w:rsidP="00C31EF2">
            <w:pPr>
              <w:pStyle w:val="af2"/>
              <w:widowControl w:val="0"/>
              <w:spacing w:before="0" w:after="0"/>
              <w:rPr>
                <w:szCs w:val="24"/>
              </w:rPr>
            </w:pPr>
          </w:p>
        </w:tc>
        <w:tc>
          <w:tcPr>
            <w:tcW w:w="1134" w:type="dxa"/>
          </w:tcPr>
          <w:p w14:paraId="2F0E2963" w14:textId="77777777" w:rsidR="00AA19DF" w:rsidRPr="00C31EF2" w:rsidRDefault="00AA19DF" w:rsidP="00C31EF2">
            <w:pPr>
              <w:pStyle w:val="af2"/>
              <w:widowControl w:val="0"/>
              <w:spacing w:before="0" w:after="0"/>
              <w:rPr>
                <w:szCs w:val="24"/>
              </w:rPr>
            </w:pPr>
          </w:p>
        </w:tc>
        <w:tc>
          <w:tcPr>
            <w:tcW w:w="1134" w:type="dxa"/>
          </w:tcPr>
          <w:p w14:paraId="4D5689CA" w14:textId="77777777" w:rsidR="00AA19DF" w:rsidRPr="00C31EF2" w:rsidRDefault="00AA19DF" w:rsidP="00C31EF2">
            <w:pPr>
              <w:pStyle w:val="af2"/>
              <w:widowControl w:val="0"/>
              <w:spacing w:before="0" w:after="0"/>
              <w:rPr>
                <w:szCs w:val="24"/>
              </w:rPr>
            </w:pPr>
          </w:p>
        </w:tc>
      </w:tr>
      <w:tr w:rsidR="00AA19DF" w:rsidRPr="00C31EF2" w14:paraId="3C42F74F" w14:textId="77777777" w:rsidTr="00AA19DF">
        <w:tc>
          <w:tcPr>
            <w:tcW w:w="707" w:type="dxa"/>
          </w:tcPr>
          <w:p w14:paraId="4348E2D0" w14:textId="77777777" w:rsidR="00AA19DF" w:rsidRPr="00C31EF2" w:rsidRDefault="00AA19DF" w:rsidP="00C31EF2">
            <w:pPr>
              <w:pStyle w:val="af2"/>
              <w:widowControl w:val="0"/>
              <w:spacing w:before="0" w:after="0"/>
              <w:rPr>
                <w:szCs w:val="24"/>
              </w:rPr>
            </w:pPr>
          </w:p>
        </w:tc>
        <w:tc>
          <w:tcPr>
            <w:tcW w:w="1394" w:type="dxa"/>
          </w:tcPr>
          <w:p w14:paraId="5E3216A2" w14:textId="77777777" w:rsidR="00AA19DF" w:rsidRPr="00C31EF2" w:rsidRDefault="00AA19DF" w:rsidP="00C31EF2">
            <w:pPr>
              <w:pStyle w:val="af2"/>
              <w:widowControl w:val="0"/>
              <w:spacing w:before="0" w:after="0"/>
              <w:rPr>
                <w:szCs w:val="24"/>
              </w:rPr>
            </w:pPr>
          </w:p>
        </w:tc>
        <w:tc>
          <w:tcPr>
            <w:tcW w:w="1844" w:type="dxa"/>
          </w:tcPr>
          <w:p w14:paraId="429B3339" w14:textId="77777777" w:rsidR="00AA19DF" w:rsidRPr="00C31EF2" w:rsidRDefault="00AA19DF" w:rsidP="00C31EF2">
            <w:pPr>
              <w:pStyle w:val="af2"/>
              <w:widowControl w:val="0"/>
              <w:spacing w:before="0" w:after="0"/>
              <w:rPr>
                <w:szCs w:val="24"/>
              </w:rPr>
            </w:pPr>
          </w:p>
        </w:tc>
        <w:tc>
          <w:tcPr>
            <w:tcW w:w="1276" w:type="dxa"/>
          </w:tcPr>
          <w:p w14:paraId="5708DA89" w14:textId="77777777" w:rsidR="00AA19DF" w:rsidRPr="00C31EF2" w:rsidRDefault="00AA19DF" w:rsidP="00C31EF2">
            <w:pPr>
              <w:pStyle w:val="af2"/>
              <w:widowControl w:val="0"/>
              <w:spacing w:before="0" w:after="0"/>
              <w:rPr>
                <w:szCs w:val="24"/>
              </w:rPr>
            </w:pPr>
          </w:p>
        </w:tc>
        <w:tc>
          <w:tcPr>
            <w:tcW w:w="709" w:type="dxa"/>
          </w:tcPr>
          <w:p w14:paraId="09B4A8E4" w14:textId="77777777" w:rsidR="00AA19DF" w:rsidRPr="00C31EF2" w:rsidRDefault="00AA19DF" w:rsidP="00C31EF2">
            <w:pPr>
              <w:pStyle w:val="af2"/>
              <w:widowControl w:val="0"/>
              <w:spacing w:before="0" w:after="0"/>
              <w:rPr>
                <w:szCs w:val="24"/>
              </w:rPr>
            </w:pPr>
          </w:p>
        </w:tc>
        <w:tc>
          <w:tcPr>
            <w:tcW w:w="3402" w:type="dxa"/>
            <w:gridSpan w:val="3"/>
          </w:tcPr>
          <w:p w14:paraId="72BFF49D" w14:textId="77777777" w:rsidR="00AA19DF" w:rsidRPr="00C31EF2" w:rsidRDefault="00AA19DF" w:rsidP="00C31EF2">
            <w:pPr>
              <w:pStyle w:val="af2"/>
              <w:widowControl w:val="0"/>
              <w:spacing w:before="0" w:after="0"/>
              <w:ind w:left="-113" w:right="0"/>
              <w:jc w:val="right"/>
              <w:rPr>
                <w:szCs w:val="24"/>
              </w:rPr>
            </w:pPr>
            <w:r w:rsidRPr="00C31EF2">
              <w:rPr>
                <w:szCs w:val="24"/>
              </w:rPr>
              <w:t xml:space="preserve">ИТОГО </w:t>
            </w:r>
            <w:r w:rsidRPr="00C31EF2">
              <w:rPr>
                <w:i/>
                <w:szCs w:val="24"/>
                <w:highlight w:val="lightGray"/>
                <w:shd w:val="clear" w:color="auto" w:fill="BFBFBF" w:themeFill="background1" w:themeFillShade="BF"/>
              </w:rPr>
              <w:t>(указать должность / профессию специалистов)</w:t>
            </w:r>
            <w:r w:rsidRPr="00C31EF2">
              <w:rPr>
                <w:szCs w:val="24"/>
              </w:rPr>
              <w:t>:</w:t>
            </w:r>
          </w:p>
        </w:tc>
        <w:tc>
          <w:tcPr>
            <w:tcW w:w="1134" w:type="dxa"/>
          </w:tcPr>
          <w:p w14:paraId="4918174E" w14:textId="77777777" w:rsidR="00AA19DF" w:rsidRPr="00C31EF2" w:rsidRDefault="00AA19DF" w:rsidP="00C31EF2">
            <w:pPr>
              <w:pStyle w:val="af2"/>
              <w:widowControl w:val="0"/>
              <w:spacing w:before="0" w:after="0"/>
              <w:rPr>
                <w:szCs w:val="24"/>
              </w:rPr>
            </w:pPr>
          </w:p>
        </w:tc>
      </w:tr>
      <w:tr w:rsidR="00AA19DF" w:rsidRPr="00C31EF2" w14:paraId="318FA913" w14:textId="77777777" w:rsidTr="00AA19DF">
        <w:tc>
          <w:tcPr>
            <w:tcW w:w="707" w:type="dxa"/>
          </w:tcPr>
          <w:p w14:paraId="701661B8" w14:textId="77777777" w:rsidR="00AA19DF" w:rsidRPr="00C31EF2" w:rsidRDefault="00AA19DF" w:rsidP="00C31EF2">
            <w:pPr>
              <w:pStyle w:val="affd"/>
              <w:widowControl w:val="0"/>
              <w:numPr>
                <w:ilvl w:val="3"/>
                <w:numId w:val="8"/>
              </w:numPr>
              <w:spacing w:before="0"/>
              <w:ind w:left="318" w:hanging="318"/>
              <w:rPr>
                <w:rFonts w:ascii="Times New Roman" w:hAnsi="Times New Roman"/>
                <w:szCs w:val="24"/>
              </w:rPr>
            </w:pPr>
          </w:p>
        </w:tc>
        <w:tc>
          <w:tcPr>
            <w:tcW w:w="1394" w:type="dxa"/>
          </w:tcPr>
          <w:p w14:paraId="25AFCFC0" w14:textId="77777777" w:rsidR="00AA19DF" w:rsidRPr="00C31EF2" w:rsidRDefault="00AA19DF" w:rsidP="00C31EF2">
            <w:pPr>
              <w:pStyle w:val="af2"/>
              <w:widowControl w:val="0"/>
              <w:spacing w:before="0" w:after="0"/>
              <w:rPr>
                <w:szCs w:val="24"/>
              </w:rPr>
            </w:pPr>
          </w:p>
        </w:tc>
        <w:tc>
          <w:tcPr>
            <w:tcW w:w="1844" w:type="dxa"/>
          </w:tcPr>
          <w:p w14:paraId="64C1AE9F" w14:textId="77777777" w:rsidR="00AA19DF" w:rsidRPr="00C31EF2" w:rsidRDefault="00AA19DF" w:rsidP="00C31EF2">
            <w:pPr>
              <w:pStyle w:val="af2"/>
              <w:widowControl w:val="0"/>
              <w:spacing w:before="0" w:after="0"/>
              <w:rPr>
                <w:szCs w:val="24"/>
              </w:rPr>
            </w:pPr>
          </w:p>
        </w:tc>
        <w:tc>
          <w:tcPr>
            <w:tcW w:w="1276" w:type="dxa"/>
          </w:tcPr>
          <w:p w14:paraId="7554FA9A" w14:textId="77777777" w:rsidR="00AA19DF" w:rsidRPr="00C31EF2" w:rsidRDefault="00AA19DF" w:rsidP="00C31EF2">
            <w:pPr>
              <w:pStyle w:val="af2"/>
              <w:widowControl w:val="0"/>
              <w:spacing w:before="0" w:after="0"/>
              <w:rPr>
                <w:szCs w:val="24"/>
              </w:rPr>
            </w:pPr>
          </w:p>
        </w:tc>
        <w:tc>
          <w:tcPr>
            <w:tcW w:w="709" w:type="dxa"/>
          </w:tcPr>
          <w:p w14:paraId="581ED4EA" w14:textId="77777777" w:rsidR="00AA19DF" w:rsidRPr="00C31EF2" w:rsidRDefault="00AA19DF" w:rsidP="00C31EF2">
            <w:pPr>
              <w:pStyle w:val="af2"/>
              <w:widowControl w:val="0"/>
              <w:spacing w:before="0" w:after="0"/>
              <w:rPr>
                <w:szCs w:val="24"/>
              </w:rPr>
            </w:pPr>
          </w:p>
        </w:tc>
        <w:tc>
          <w:tcPr>
            <w:tcW w:w="1134" w:type="dxa"/>
          </w:tcPr>
          <w:p w14:paraId="31DAEF4C" w14:textId="77777777" w:rsidR="00AA19DF" w:rsidRPr="00C31EF2" w:rsidRDefault="00AA19DF" w:rsidP="00C31EF2">
            <w:pPr>
              <w:pStyle w:val="af2"/>
              <w:widowControl w:val="0"/>
              <w:spacing w:before="0" w:after="0"/>
              <w:rPr>
                <w:szCs w:val="24"/>
              </w:rPr>
            </w:pPr>
          </w:p>
        </w:tc>
        <w:tc>
          <w:tcPr>
            <w:tcW w:w="1134" w:type="dxa"/>
          </w:tcPr>
          <w:p w14:paraId="371B0BBB" w14:textId="77777777" w:rsidR="00AA19DF" w:rsidRPr="00C31EF2" w:rsidRDefault="00AA19DF" w:rsidP="00C31EF2">
            <w:pPr>
              <w:pStyle w:val="af2"/>
              <w:widowControl w:val="0"/>
              <w:spacing w:before="0" w:after="0"/>
              <w:rPr>
                <w:szCs w:val="24"/>
              </w:rPr>
            </w:pPr>
          </w:p>
        </w:tc>
        <w:tc>
          <w:tcPr>
            <w:tcW w:w="1134" w:type="dxa"/>
          </w:tcPr>
          <w:p w14:paraId="239DC599" w14:textId="77777777" w:rsidR="00AA19DF" w:rsidRPr="00C31EF2" w:rsidRDefault="00AA19DF" w:rsidP="00C31EF2">
            <w:pPr>
              <w:pStyle w:val="af2"/>
              <w:widowControl w:val="0"/>
              <w:spacing w:before="0" w:after="0"/>
              <w:rPr>
                <w:szCs w:val="24"/>
              </w:rPr>
            </w:pPr>
          </w:p>
        </w:tc>
        <w:tc>
          <w:tcPr>
            <w:tcW w:w="1134" w:type="dxa"/>
          </w:tcPr>
          <w:p w14:paraId="76B24F0D" w14:textId="77777777" w:rsidR="00AA19DF" w:rsidRPr="00C31EF2" w:rsidRDefault="00AA19DF" w:rsidP="00C31EF2">
            <w:pPr>
              <w:pStyle w:val="af2"/>
              <w:widowControl w:val="0"/>
              <w:spacing w:before="0" w:after="0"/>
              <w:rPr>
                <w:szCs w:val="24"/>
              </w:rPr>
            </w:pPr>
          </w:p>
        </w:tc>
      </w:tr>
    </w:tbl>
    <w:bookmarkEnd w:id="960"/>
    <w:p w14:paraId="32C282E8" w14:textId="0DEEDFDC" w:rsidR="002140A3" w:rsidRPr="007A0481" w:rsidRDefault="007A147B" w:rsidP="00C31EF2">
      <w:pPr>
        <w:spacing w:before="0"/>
        <w:rPr>
          <w:sz w:val="22"/>
          <w:szCs w:val="22"/>
        </w:rPr>
      </w:pPr>
      <w:r w:rsidRPr="007A0481">
        <w:rPr>
          <w:sz w:val="22"/>
          <w:szCs w:val="22"/>
        </w:rPr>
        <w:t>П</w:t>
      </w:r>
      <w:r w:rsidR="002140A3" w:rsidRPr="007A0481">
        <w:rPr>
          <w:sz w:val="22"/>
          <w:szCs w:val="22"/>
        </w:rPr>
        <w:t>одтверждающи</w:t>
      </w:r>
      <w:r w:rsidRPr="007A0481">
        <w:rPr>
          <w:sz w:val="22"/>
          <w:szCs w:val="22"/>
        </w:rPr>
        <w:t>е</w:t>
      </w:r>
      <w:r w:rsidR="002140A3" w:rsidRPr="007A0481">
        <w:rPr>
          <w:sz w:val="22"/>
          <w:szCs w:val="22"/>
        </w:rPr>
        <w:t xml:space="preserve"> квалификацию документ</w:t>
      </w:r>
      <w:r w:rsidRPr="007A0481">
        <w:rPr>
          <w:sz w:val="22"/>
          <w:szCs w:val="22"/>
        </w:rPr>
        <w:t>ы</w:t>
      </w:r>
      <w:r w:rsidR="002140A3" w:rsidRPr="007A0481">
        <w:rPr>
          <w:sz w:val="22"/>
          <w:szCs w:val="22"/>
        </w:rPr>
        <w:t xml:space="preserve"> прилагаю</w:t>
      </w:r>
      <w:r w:rsidR="00414F8F" w:rsidRPr="007A0481">
        <w:rPr>
          <w:sz w:val="22"/>
          <w:szCs w:val="22"/>
        </w:rPr>
        <w:t>т</w:t>
      </w:r>
      <w:r w:rsidR="002140A3" w:rsidRPr="007A0481">
        <w:rPr>
          <w:sz w:val="22"/>
          <w:szCs w:val="22"/>
        </w:rPr>
        <w:t>ся</w:t>
      </w:r>
      <w:r w:rsidR="00C74540" w:rsidRPr="007A0481">
        <w:rPr>
          <w:sz w:val="22"/>
          <w:szCs w:val="22"/>
        </w:rPr>
        <w:t xml:space="preserve"> </w:t>
      </w:r>
      <w:r w:rsidR="00C74540" w:rsidRPr="007A0481">
        <w:rPr>
          <w:i/>
          <w:sz w:val="22"/>
          <w:szCs w:val="22"/>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7A0481">
        <w:rPr>
          <w:i/>
          <w:sz w:val="22"/>
          <w:szCs w:val="22"/>
          <w:highlight w:val="lightGray"/>
          <w:shd w:val="clear" w:color="auto" w:fill="BFBFBF" w:themeFill="background1" w:themeFillShade="BF"/>
        </w:rPr>
        <w:t xml:space="preserve">и/или в порядке оценки по соответствующему критерию </w:t>
      </w:r>
      <w:r w:rsidR="00C74540" w:rsidRPr="007A0481">
        <w:rPr>
          <w:i/>
          <w:sz w:val="22"/>
          <w:szCs w:val="22"/>
          <w:highlight w:val="lightGray"/>
          <w:shd w:val="clear" w:color="auto" w:fill="BFBFBF" w:themeFill="background1" w:themeFillShade="BF"/>
        </w:rPr>
        <w:t>соответствующего требования)</w:t>
      </w:r>
      <w:r w:rsidR="002140A3" w:rsidRPr="007A0481">
        <w:rPr>
          <w:sz w:val="22"/>
          <w:szCs w:val="22"/>
        </w:rPr>
        <w:t>:</w:t>
      </w:r>
    </w:p>
    <w:p w14:paraId="6B24C922" w14:textId="111BE1E8" w:rsidR="002140A3" w:rsidRPr="00C31EF2" w:rsidRDefault="002140A3" w:rsidP="00C31EF2">
      <w:pPr>
        <w:widowControl w:val="0"/>
        <w:spacing w:before="0"/>
        <w:rPr>
          <w:sz w:val="24"/>
          <w:szCs w:val="24"/>
        </w:rPr>
      </w:pPr>
      <w:r w:rsidRPr="00C31EF2">
        <w:rPr>
          <w:sz w:val="24"/>
          <w:szCs w:val="24"/>
        </w:rPr>
        <w:t xml:space="preserve">1. </w:t>
      </w:r>
      <w:r w:rsidR="003409AA" w:rsidRPr="00C31EF2">
        <w:rPr>
          <w:sz w:val="24"/>
          <w:szCs w:val="24"/>
        </w:rPr>
        <w:t>_______________</w:t>
      </w:r>
    </w:p>
    <w:p w14:paraId="7D4508CC" w14:textId="34B6BDCD" w:rsidR="002140A3" w:rsidRPr="00C31EF2" w:rsidRDefault="002140A3" w:rsidP="00C31EF2">
      <w:pPr>
        <w:widowControl w:val="0"/>
        <w:spacing w:before="0"/>
        <w:rPr>
          <w:sz w:val="24"/>
          <w:szCs w:val="24"/>
        </w:rPr>
      </w:pPr>
      <w:r w:rsidRPr="00C31EF2">
        <w:rPr>
          <w:sz w:val="24"/>
          <w:szCs w:val="24"/>
        </w:rPr>
        <w:t>2.</w:t>
      </w:r>
      <w:r w:rsidR="003409AA" w:rsidRPr="00C31EF2">
        <w:rPr>
          <w:sz w:val="24"/>
          <w:szCs w:val="24"/>
        </w:rPr>
        <w:t xml:space="preserve"> _______________</w:t>
      </w:r>
    </w:p>
    <w:p w14:paraId="5C6F663B" w14:textId="4CAEE919" w:rsidR="002140A3" w:rsidRPr="00C31EF2" w:rsidRDefault="002140A3" w:rsidP="00C31EF2">
      <w:pPr>
        <w:widowControl w:val="0"/>
        <w:spacing w:before="0"/>
        <w:rPr>
          <w:sz w:val="24"/>
          <w:szCs w:val="24"/>
        </w:rPr>
      </w:pPr>
      <w:r w:rsidRPr="00C31EF2">
        <w:rPr>
          <w:sz w:val="24"/>
          <w:szCs w:val="24"/>
        </w:rPr>
        <w:t>3.</w:t>
      </w:r>
      <w:r w:rsidR="003409AA" w:rsidRPr="00C31EF2">
        <w:rPr>
          <w:sz w:val="24"/>
          <w:szCs w:val="24"/>
        </w:rPr>
        <w:t xml:space="preserve"> _______________</w:t>
      </w:r>
    </w:p>
    <w:p w14:paraId="463B92B6" w14:textId="74FA36C3" w:rsidR="00EC5F37" w:rsidRPr="00C31EF2" w:rsidRDefault="00EC5F37" w:rsidP="00C31EF2">
      <w:pPr>
        <w:widowControl w:val="0"/>
        <w:spacing w:before="0"/>
        <w:rPr>
          <w:sz w:val="24"/>
          <w:szCs w:val="24"/>
        </w:rPr>
      </w:pPr>
      <w:r w:rsidRPr="00C31EF2">
        <w:rPr>
          <w:sz w:val="24"/>
          <w:szCs w:val="24"/>
        </w:rPr>
        <w:t>____________________________________</w:t>
      </w:r>
    </w:p>
    <w:p w14:paraId="76783352" w14:textId="77777777" w:rsidR="00EC5F37" w:rsidRPr="00C31EF2" w:rsidRDefault="00EC5F37" w:rsidP="00C31EF2">
      <w:pPr>
        <w:spacing w:before="0"/>
        <w:ind w:right="3684"/>
        <w:jc w:val="center"/>
        <w:rPr>
          <w:sz w:val="24"/>
          <w:szCs w:val="24"/>
          <w:vertAlign w:val="superscript"/>
        </w:rPr>
      </w:pPr>
      <w:r w:rsidRPr="00C31EF2">
        <w:rPr>
          <w:sz w:val="24"/>
          <w:szCs w:val="24"/>
          <w:vertAlign w:val="superscript"/>
        </w:rPr>
        <w:t>(подпись, М.П.)</w:t>
      </w:r>
    </w:p>
    <w:p w14:paraId="7C55BD82" w14:textId="77777777" w:rsidR="00EC5F37" w:rsidRPr="00C31EF2" w:rsidRDefault="00EC5F37" w:rsidP="00C31EF2">
      <w:pPr>
        <w:spacing w:before="0"/>
        <w:rPr>
          <w:sz w:val="24"/>
          <w:szCs w:val="24"/>
        </w:rPr>
      </w:pPr>
      <w:r w:rsidRPr="00C31EF2">
        <w:rPr>
          <w:sz w:val="24"/>
          <w:szCs w:val="24"/>
        </w:rPr>
        <w:t>____________________________________</w:t>
      </w:r>
    </w:p>
    <w:p w14:paraId="005413A6" w14:textId="77777777" w:rsidR="00EC5F37" w:rsidRPr="00C31EF2" w:rsidRDefault="00EC5F37" w:rsidP="00C31EF2">
      <w:pPr>
        <w:spacing w:before="0"/>
        <w:ind w:right="3684"/>
        <w:jc w:val="center"/>
        <w:rPr>
          <w:sz w:val="24"/>
          <w:szCs w:val="24"/>
          <w:vertAlign w:val="superscript"/>
        </w:rPr>
      </w:pPr>
      <w:r w:rsidRPr="00C31EF2">
        <w:rPr>
          <w:sz w:val="24"/>
          <w:szCs w:val="24"/>
          <w:vertAlign w:val="superscript"/>
        </w:rPr>
        <w:t xml:space="preserve">(фамилия, имя, отчество </w:t>
      </w:r>
      <w:proofErr w:type="gramStart"/>
      <w:r w:rsidRPr="00C31EF2">
        <w:rPr>
          <w:sz w:val="24"/>
          <w:szCs w:val="24"/>
          <w:vertAlign w:val="superscript"/>
        </w:rPr>
        <w:t>подписавшего</w:t>
      </w:r>
      <w:proofErr w:type="gramEnd"/>
      <w:r w:rsidRPr="00C31EF2">
        <w:rPr>
          <w:sz w:val="24"/>
          <w:szCs w:val="24"/>
          <w:vertAlign w:val="superscript"/>
        </w:rPr>
        <w:t>, должность)</w:t>
      </w:r>
    </w:p>
    <w:p w14:paraId="0D42959C" w14:textId="77777777" w:rsidR="00EC5F37" w:rsidRPr="00C31EF2" w:rsidRDefault="00EC5F37"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69CD2823" w14:textId="77777777" w:rsidR="00D82046" w:rsidRPr="00C31EF2" w:rsidRDefault="00D82046"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sectPr w:rsidR="00D82046" w:rsidRPr="00C31EF2" w:rsidSect="007A0481">
          <w:pgSz w:w="11906" w:h="16838" w:code="9"/>
          <w:pgMar w:top="1134" w:right="567" w:bottom="992" w:left="1134" w:header="680" w:footer="737" w:gutter="0"/>
          <w:cols w:space="708"/>
          <w:titlePg/>
          <w:docGrid w:linePitch="360"/>
        </w:sectPr>
      </w:pPr>
    </w:p>
    <w:p w14:paraId="0D261339" w14:textId="7969A372" w:rsidR="00EC5F37" w:rsidRPr="00C31EF2" w:rsidRDefault="00D82046" w:rsidP="00C31EF2">
      <w:pPr>
        <w:pStyle w:val="23"/>
        <w:pageBreakBefore/>
        <w:spacing w:before="0" w:after="0"/>
        <w:rPr>
          <w:sz w:val="24"/>
          <w:szCs w:val="24"/>
        </w:rPr>
      </w:pPr>
      <w:bookmarkStart w:id="961" w:name="_Toc772590"/>
      <w:r w:rsidRPr="00C31EF2">
        <w:rPr>
          <w:sz w:val="24"/>
          <w:szCs w:val="24"/>
        </w:rPr>
        <w:lastRenderedPageBreak/>
        <w:t>И</w:t>
      </w:r>
      <w:r w:rsidR="00EC5F37" w:rsidRPr="00C31EF2">
        <w:rPr>
          <w:sz w:val="24"/>
          <w:szCs w:val="24"/>
        </w:rPr>
        <w:t>нструкции по заполнению</w:t>
      </w:r>
      <w:bookmarkEnd w:id="961"/>
    </w:p>
    <w:p w14:paraId="08BC2E2E" w14:textId="41246AA9" w:rsidR="00EC5F37" w:rsidRPr="00C31EF2" w:rsidRDefault="00EC5F37" w:rsidP="00C31EF2">
      <w:pPr>
        <w:pStyle w:val="a2"/>
        <w:spacing w:before="0"/>
        <w:rPr>
          <w:sz w:val="24"/>
          <w:szCs w:val="24"/>
        </w:rPr>
      </w:pPr>
      <w:r w:rsidRPr="00C31EF2">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C31EF2" w:rsidRDefault="00EC5F37" w:rsidP="00C31EF2">
      <w:pPr>
        <w:pStyle w:val="a2"/>
        <w:spacing w:before="0"/>
        <w:rPr>
          <w:sz w:val="24"/>
          <w:szCs w:val="24"/>
        </w:rPr>
      </w:pPr>
      <w:r w:rsidRPr="00C31EF2">
        <w:rPr>
          <w:sz w:val="24"/>
          <w:szCs w:val="24"/>
        </w:rPr>
        <w:t xml:space="preserve">Участник указывает свое фирменное наименование (в </w:t>
      </w:r>
      <w:proofErr w:type="spellStart"/>
      <w:r w:rsidRPr="00C31EF2">
        <w:rPr>
          <w:sz w:val="24"/>
          <w:szCs w:val="24"/>
        </w:rPr>
        <w:t>т.ч</w:t>
      </w:r>
      <w:proofErr w:type="spellEnd"/>
      <w:r w:rsidRPr="00C31EF2">
        <w:rPr>
          <w:sz w:val="24"/>
          <w:szCs w:val="24"/>
        </w:rPr>
        <w:t xml:space="preserve">. организационно-правовую форму) </w:t>
      </w:r>
      <w:r w:rsidR="00AA45F0" w:rsidRPr="00C31EF2">
        <w:rPr>
          <w:sz w:val="24"/>
          <w:szCs w:val="24"/>
        </w:rPr>
        <w:t>и свой ИНН</w:t>
      </w:r>
      <w:r w:rsidRPr="00C31EF2">
        <w:rPr>
          <w:sz w:val="24"/>
          <w:szCs w:val="24"/>
        </w:rPr>
        <w:t>.</w:t>
      </w:r>
    </w:p>
    <w:p w14:paraId="53EBB789" w14:textId="67A55185" w:rsidR="00C507E7" w:rsidRPr="00C31EF2" w:rsidRDefault="00EC5F37" w:rsidP="00C31EF2">
      <w:pPr>
        <w:pStyle w:val="a2"/>
        <w:spacing w:before="0"/>
        <w:rPr>
          <w:sz w:val="24"/>
          <w:szCs w:val="24"/>
        </w:rPr>
      </w:pPr>
      <w:r w:rsidRPr="00C31EF2">
        <w:rPr>
          <w:sz w:val="24"/>
          <w:szCs w:val="24"/>
        </w:rPr>
        <w:t xml:space="preserve">В данной </w:t>
      </w:r>
      <w:r w:rsidR="005D571E" w:rsidRPr="00C31EF2">
        <w:rPr>
          <w:sz w:val="24"/>
          <w:szCs w:val="24"/>
        </w:rPr>
        <w:t xml:space="preserve">Справке </w:t>
      </w:r>
      <w:r w:rsidRPr="00C31EF2">
        <w:rPr>
          <w:sz w:val="24"/>
          <w:szCs w:val="24"/>
        </w:rPr>
        <w:t xml:space="preserve">перечисляются только те </w:t>
      </w:r>
      <w:r w:rsidR="005D571E" w:rsidRPr="00C31EF2">
        <w:rPr>
          <w:sz w:val="24"/>
          <w:szCs w:val="24"/>
        </w:rPr>
        <w:t>специалисты</w:t>
      </w:r>
      <w:r w:rsidRPr="00C31EF2">
        <w:rPr>
          <w:sz w:val="24"/>
          <w:szCs w:val="24"/>
        </w:rPr>
        <w:t xml:space="preserve">, </w:t>
      </w:r>
      <w:r w:rsidR="005D571E" w:rsidRPr="00C31EF2">
        <w:rPr>
          <w:sz w:val="24"/>
          <w:szCs w:val="24"/>
        </w:rPr>
        <w:t xml:space="preserve">наличие которых </w:t>
      </w:r>
      <w:r w:rsidR="00C507E7" w:rsidRPr="00C31EF2">
        <w:rPr>
          <w:sz w:val="24"/>
          <w:szCs w:val="24"/>
        </w:rPr>
        <w:t>является требованием Заказчика в разделе «Требования к Участникам» Технических требовани</w:t>
      </w:r>
      <w:r w:rsidR="00A07864" w:rsidRPr="00C31EF2">
        <w:rPr>
          <w:sz w:val="24"/>
          <w:szCs w:val="24"/>
        </w:rPr>
        <w:t>й</w:t>
      </w:r>
      <w:r w:rsidR="00C507E7" w:rsidRPr="00C31EF2">
        <w:rPr>
          <w:sz w:val="24"/>
          <w:szCs w:val="24"/>
        </w:rPr>
        <w:t xml:space="preserve"> (Приложение №1 к Документации о закупке)</w:t>
      </w:r>
      <w:r w:rsidR="009330D4" w:rsidRPr="00C31EF2">
        <w:rPr>
          <w:sz w:val="24"/>
          <w:szCs w:val="24"/>
        </w:rPr>
        <w:t xml:space="preserve"> и/или в порядке оценки по соответствующему критерию</w:t>
      </w:r>
      <w:r w:rsidR="00C507E7" w:rsidRPr="00C31EF2">
        <w:rPr>
          <w:sz w:val="24"/>
          <w:szCs w:val="24"/>
        </w:rPr>
        <w:t>.</w:t>
      </w:r>
    </w:p>
    <w:p w14:paraId="35583BE5" w14:textId="723C8392" w:rsidR="00033C92" w:rsidRPr="00C31EF2" w:rsidRDefault="00033C92" w:rsidP="00C31EF2">
      <w:pPr>
        <w:pStyle w:val="a2"/>
        <w:spacing w:before="0"/>
        <w:rPr>
          <w:sz w:val="24"/>
          <w:szCs w:val="24"/>
        </w:rPr>
      </w:pPr>
      <w:proofErr w:type="gramStart"/>
      <w:r w:rsidRPr="00C31EF2">
        <w:rPr>
          <w:sz w:val="24"/>
          <w:szCs w:val="24"/>
        </w:rPr>
        <w:t>В случае если в разделе «Требования к Участникам» Технических требовани</w:t>
      </w:r>
      <w:r w:rsidR="00A07864" w:rsidRPr="00C31EF2">
        <w:rPr>
          <w:sz w:val="24"/>
          <w:szCs w:val="24"/>
        </w:rPr>
        <w:t>й</w:t>
      </w:r>
      <w:r w:rsidRPr="00C31EF2">
        <w:rPr>
          <w:sz w:val="24"/>
          <w:szCs w:val="24"/>
        </w:rPr>
        <w:t xml:space="preserve"> (Приложение №1 к Документации о закупке)</w:t>
      </w:r>
      <w:r w:rsidR="009330D4" w:rsidRPr="00C31EF2">
        <w:rPr>
          <w:sz w:val="24"/>
          <w:szCs w:val="24"/>
        </w:rPr>
        <w:t xml:space="preserve"> и/или в порядке оценки по соответствующему критерию</w:t>
      </w:r>
      <w:r w:rsidRPr="00C31EF2">
        <w:rPr>
          <w:sz w:val="24"/>
          <w:szCs w:val="24"/>
        </w:rPr>
        <w:t xml:space="preserve"> </w:t>
      </w:r>
      <w:r w:rsidR="00A07864" w:rsidRPr="00C31EF2">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C31EF2" w:rsidRDefault="00EC5F37" w:rsidP="00C31EF2">
      <w:pPr>
        <w:pStyle w:val="a2"/>
        <w:numPr>
          <w:ilvl w:val="0"/>
          <w:numId w:val="0"/>
        </w:numPr>
        <w:spacing w:before="0"/>
        <w:ind w:left="1134"/>
        <w:rPr>
          <w:sz w:val="24"/>
          <w:szCs w:val="24"/>
        </w:rPr>
      </w:pPr>
    </w:p>
    <w:p w14:paraId="43BA424A" w14:textId="77777777" w:rsidR="008177D0" w:rsidRPr="00C31EF2" w:rsidRDefault="008177D0" w:rsidP="00C31EF2">
      <w:pPr>
        <w:spacing w:before="0"/>
        <w:rPr>
          <w:sz w:val="24"/>
          <w:szCs w:val="24"/>
        </w:rPr>
      </w:pPr>
    </w:p>
    <w:p w14:paraId="3A166134" w14:textId="09232529" w:rsidR="007D5454" w:rsidRPr="00C31EF2" w:rsidRDefault="007D5454" w:rsidP="00C31EF2">
      <w:pPr>
        <w:pStyle w:val="20"/>
        <w:keepNext w:val="0"/>
        <w:pageBreakBefore/>
        <w:widowControl w:val="0"/>
        <w:spacing w:before="0" w:after="0"/>
        <w:rPr>
          <w:sz w:val="24"/>
          <w:szCs w:val="24"/>
        </w:rPr>
      </w:pPr>
      <w:bookmarkStart w:id="962" w:name="_Ref418004386"/>
      <w:bookmarkStart w:id="963" w:name="_Toc418077958"/>
      <w:bookmarkStart w:id="964" w:name="_Ref453145923"/>
      <w:bookmarkStart w:id="965" w:name="_Toc772591"/>
      <w:r w:rsidRPr="00C31EF2">
        <w:rPr>
          <w:sz w:val="24"/>
          <w:szCs w:val="24"/>
        </w:rPr>
        <w:lastRenderedPageBreak/>
        <w:t>Справка об отсутствии признаков крупной сделки (форма </w:t>
      </w:r>
      <w:r w:rsidR="00F013F8" w:rsidRPr="00C31EF2">
        <w:rPr>
          <w:sz w:val="24"/>
          <w:szCs w:val="24"/>
        </w:rPr>
        <w:fldChar w:fldCharType="begin"/>
      </w:r>
      <w:r w:rsidR="00F013F8" w:rsidRPr="00C31EF2">
        <w:rPr>
          <w:sz w:val="24"/>
          <w:szCs w:val="24"/>
        </w:rPr>
        <w:instrText xml:space="preserve"> SEQ форма \* ARABIC </w:instrText>
      </w:r>
      <w:r w:rsidR="00F013F8" w:rsidRPr="00C31EF2">
        <w:rPr>
          <w:sz w:val="24"/>
          <w:szCs w:val="24"/>
        </w:rPr>
        <w:fldChar w:fldCharType="separate"/>
      </w:r>
      <w:r w:rsidR="000959B4">
        <w:rPr>
          <w:noProof/>
          <w:sz w:val="24"/>
          <w:szCs w:val="24"/>
        </w:rPr>
        <w:t>12</w:t>
      </w:r>
      <w:r w:rsidR="00F013F8" w:rsidRPr="00C31EF2">
        <w:rPr>
          <w:noProof/>
          <w:sz w:val="24"/>
          <w:szCs w:val="24"/>
        </w:rPr>
        <w:fldChar w:fldCharType="end"/>
      </w:r>
      <w:r w:rsidRPr="00C31EF2">
        <w:rPr>
          <w:sz w:val="24"/>
          <w:szCs w:val="24"/>
        </w:rPr>
        <w:t>)</w:t>
      </w:r>
      <w:bookmarkEnd w:id="962"/>
      <w:bookmarkEnd w:id="963"/>
      <w:bookmarkEnd w:id="964"/>
      <w:bookmarkEnd w:id="965"/>
    </w:p>
    <w:p w14:paraId="079BDE23" w14:textId="77777777" w:rsidR="007D5454" w:rsidRPr="00C31EF2" w:rsidRDefault="007D5454" w:rsidP="00C31EF2">
      <w:pPr>
        <w:pStyle w:val="23"/>
        <w:numPr>
          <w:ilvl w:val="2"/>
          <w:numId w:val="4"/>
        </w:numPr>
        <w:spacing w:before="0" w:after="0"/>
        <w:rPr>
          <w:sz w:val="24"/>
          <w:szCs w:val="24"/>
        </w:rPr>
      </w:pPr>
      <w:bookmarkStart w:id="966" w:name="_Toc418077959"/>
      <w:bookmarkStart w:id="967" w:name="_Toc772592"/>
      <w:r w:rsidRPr="00C31EF2">
        <w:rPr>
          <w:sz w:val="24"/>
          <w:szCs w:val="24"/>
        </w:rPr>
        <w:t>Форма Справки об отсутствии признаков крупной сделки</w:t>
      </w:r>
      <w:bookmarkEnd w:id="966"/>
      <w:bookmarkEnd w:id="967"/>
      <w:r w:rsidRPr="00C31EF2">
        <w:rPr>
          <w:sz w:val="24"/>
          <w:szCs w:val="24"/>
        </w:rPr>
        <w:t xml:space="preserve"> </w:t>
      </w:r>
    </w:p>
    <w:p w14:paraId="01A59AD1" w14:textId="77777777" w:rsidR="007D5454" w:rsidRPr="00C31EF2" w:rsidRDefault="007D5454"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p w14:paraId="4930FCF2" w14:textId="1A4BA9DF" w:rsidR="007D5454" w:rsidRPr="00C31EF2" w:rsidRDefault="007D5454" w:rsidP="00C31EF2">
      <w:pPr>
        <w:spacing w:before="0"/>
        <w:jc w:val="left"/>
        <w:rPr>
          <w:sz w:val="24"/>
          <w:szCs w:val="24"/>
        </w:rPr>
      </w:pPr>
      <w:r w:rsidRPr="00C31EF2">
        <w:rPr>
          <w:sz w:val="24"/>
          <w:szCs w:val="24"/>
        </w:rPr>
        <w:t xml:space="preserve">Приложение </w:t>
      </w:r>
      <w:r w:rsidR="00F013F8" w:rsidRPr="00C31EF2">
        <w:rPr>
          <w:sz w:val="24"/>
          <w:szCs w:val="24"/>
        </w:rPr>
        <w:fldChar w:fldCharType="begin"/>
      </w:r>
      <w:r w:rsidR="00F013F8" w:rsidRPr="00C31EF2">
        <w:rPr>
          <w:sz w:val="24"/>
          <w:szCs w:val="24"/>
        </w:rPr>
        <w:instrText xml:space="preserve"> SEQ Приложение \* ARABIC </w:instrText>
      </w:r>
      <w:r w:rsidR="00F013F8" w:rsidRPr="00C31EF2">
        <w:rPr>
          <w:sz w:val="24"/>
          <w:szCs w:val="24"/>
        </w:rPr>
        <w:fldChar w:fldCharType="separate"/>
      </w:r>
      <w:r w:rsidR="000959B4">
        <w:rPr>
          <w:noProof/>
          <w:sz w:val="24"/>
          <w:szCs w:val="24"/>
        </w:rPr>
        <w:t>10</w:t>
      </w:r>
      <w:r w:rsidR="00F013F8" w:rsidRPr="00C31EF2">
        <w:rPr>
          <w:noProof/>
          <w:sz w:val="24"/>
          <w:szCs w:val="24"/>
        </w:rPr>
        <w:fldChar w:fldCharType="end"/>
      </w:r>
      <w:r w:rsidRPr="00C31EF2">
        <w:rPr>
          <w:sz w:val="24"/>
          <w:szCs w:val="24"/>
        </w:rPr>
        <w:t xml:space="preserve"> к письму о подаче оферты</w:t>
      </w:r>
      <w:r w:rsidRPr="00C31EF2">
        <w:rPr>
          <w:sz w:val="24"/>
          <w:szCs w:val="24"/>
        </w:rPr>
        <w:br/>
        <w:t>от «____»</w:t>
      </w:r>
      <w:r w:rsidR="009A1374" w:rsidRPr="00C31EF2">
        <w:rPr>
          <w:sz w:val="24"/>
          <w:szCs w:val="24"/>
        </w:rPr>
        <w:t xml:space="preserve"> </w:t>
      </w:r>
      <w:r w:rsidRPr="00C31EF2">
        <w:rPr>
          <w:sz w:val="24"/>
          <w:szCs w:val="24"/>
        </w:rPr>
        <w:t>_____________ </w:t>
      </w:r>
      <w:proofErr w:type="gramStart"/>
      <w:r w:rsidRPr="00C31EF2">
        <w:rPr>
          <w:sz w:val="24"/>
          <w:szCs w:val="24"/>
        </w:rPr>
        <w:t>г</w:t>
      </w:r>
      <w:proofErr w:type="gramEnd"/>
      <w:r w:rsidRPr="00C31EF2">
        <w:rPr>
          <w:sz w:val="24"/>
          <w:szCs w:val="24"/>
        </w:rPr>
        <w:t>. №__________</w:t>
      </w:r>
    </w:p>
    <w:p w14:paraId="7764B285" w14:textId="77777777" w:rsidR="007D5454" w:rsidRPr="00C31EF2" w:rsidRDefault="007D5454" w:rsidP="00C31EF2">
      <w:pPr>
        <w:spacing w:before="0"/>
        <w:rPr>
          <w:sz w:val="24"/>
          <w:szCs w:val="24"/>
        </w:rPr>
      </w:pPr>
    </w:p>
    <w:p w14:paraId="6D217F1E" w14:textId="77777777" w:rsidR="007D5454" w:rsidRPr="00C31EF2" w:rsidRDefault="007D5454" w:rsidP="00C31EF2">
      <w:pPr>
        <w:suppressAutoHyphens/>
        <w:spacing w:before="0"/>
        <w:jc w:val="center"/>
        <w:rPr>
          <w:b/>
          <w:caps/>
          <w:spacing w:val="20"/>
          <w:sz w:val="24"/>
          <w:szCs w:val="24"/>
        </w:rPr>
      </w:pPr>
      <w:r w:rsidRPr="00C31EF2">
        <w:rPr>
          <w:b/>
          <w:caps/>
          <w:spacing w:val="20"/>
          <w:sz w:val="24"/>
          <w:szCs w:val="24"/>
        </w:rPr>
        <w:t xml:space="preserve">Справка об отсутствии признаков крупной сделки </w:t>
      </w:r>
    </w:p>
    <w:p w14:paraId="23777C74" w14:textId="77777777" w:rsidR="003409AA" w:rsidRPr="00C31EF2" w:rsidRDefault="003409AA" w:rsidP="00C31EF2">
      <w:pPr>
        <w:spacing w:before="0"/>
        <w:rPr>
          <w:sz w:val="24"/>
          <w:szCs w:val="24"/>
        </w:rPr>
      </w:pPr>
    </w:p>
    <w:p w14:paraId="538797EE" w14:textId="17048538" w:rsidR="003409AA" w:rsidRPr="00C31EF2" w:rsidRDefault="003409AA" w:rsidP="00C31EF2">
      <w:pPr>
        <w:spacing w:before="0"/>
        <w:rPr>
          <w:sz w:val="24"/>
          <w:szCs w:val="24"/>
        </w:rPr>
      </w:pPr>
      <w:r w:rsidRPr="00C31EF2">
        <w:rPr>
          <w:sz w:val="24"/>
          <w:szCs w:val="24"/>
        </w:rPr>
        <w:t>Наименование и ИНН Участника: _________________________________</w:t>
      </w:r>
    </w:p>
    <w:p w14:paraId="391683D5" w14:textId="77777777" w:rsidR="007D5454" w:rsidRPr="00C31EF2" w:rsidRDefault="007D5454" w:rsidP="00C31EF2">
      <w:pPr>
        <w:spacing w:before="0"/>
        <w:rPr>
          <w:iCs/>
          <w:sz w:val="24"/>
          <w:szCs w:val="24"/>
        </w:rPr>
      </w:pPr>
    </w:p>
    <w:p w14:paraId="2FCC4571" w14:textId="6B8CA390" w:rsidR="007D5454" w:rsidRPr="00C31EF2" w:rsidRDefault="007D5454" w:rsidP="00C31EF2">
      <w:pPr>
        <w:spacing w:before="0"/>
        <w:rPr>
          <w:rFonts w:eastAsia="Calibri"/>
          <w:sz w:val="24"/>
          <w:szCs w:val="24"/>
          <w:lang w:eastAsia="en-US"/>
        </w:rPr>
      </w:pPr>
      <w:proofErr w:type="gramStart"/>
      <w:r w:rsidRPr="00C31EF2">
        <w:rPr>
          <w:rFonts w:eastAsia="Calibri"/>
          <w:sz w:val="24"/>
          <w:szCs w:val="24"/>
          <w:lang w:eastAsia="en-US"/>
        </w:rPr>
        <w:t xml:space="preserve">Настоящим подтверждаю, что сделка между </w:t>
      </w:r>
      <w:r w:rsidR="009505E1" w:rsidRPr="00C31EF2">
        <w:rPr>
          <w:rFonts w:eastAsia="Calibri"/>
          <w:sz w:val="24"/>
          <w:szCs w:val="24"/>
          <w:lang w:eastAsia="en-US"/>
        </w:rPr>
        <w:t xml:space="preserve">____________________________ </w:t>
      </w:r>
      <w:r w:rsidR="009505E1" w:rsidRPr="00C31EF2">
        <w:rPr>
          <w:rFonts w:eastAsia="Calibri"/>
          <w:i/>
          <w:sz w:val="24"/>
          <w:szCs w:val="24"/>
          <w:highlight w:val="lightGray"/>
          <w:shd w:val="clear" w:color="auto" w:fill="BFBFBF" w:themeFill="background1" w:themeFillShade="BF"/>
          <w:lang w:eastAsia="en-US"/>
        </w:rPr>
        <w:t>(наименование Заказчика)</w:t>
      </w:r>
      <w:r w:rsidRPr="00C31EF2">
        <w:rPr>
          <w:rFonts w:eastAsia="Calibri"/>
          <w:sz w:val="24"/>
          <w:szCs w:val="24"/>
          <w:lang w:eastAsia="en-US"/>
        </w:rPr>
        <w:t xml:space="preserve"> и ____________________________</w:t>
      </w:r>
      <w:r w:rsidR="00FB4F6F" w:rsidRPr="00C31EF2">
        <w:rPr>
          <w:rFonts w:eastAsia="Calibri"/>
          <w:sz w:val="24"/>
          <w:szCs w:val="24"/>
          <w:lang w:eastAsia="en-US"/>
        </w:rPr>
        <w:t xml:space="preserve"> (далее – Общество)</w:t>
      </w:r>
      <w:r w:rsidRPr="00C31EF2">
        <w:rPr>
          <w:rFonts w:eastAsia="Calibri"/>
          <w:sz w:val="24"/>
          <w:szCs w:val="24"/>
          <w:lang w:eastAsia="en-US"/>
        </w:rPr>
        <w:t xml:space="preserve"> </w:t>
      </w:r>
      <w:r w:rsidRPr="00C31EF2">
        <w:rPr>
          <w:rFonts w:eastAsia="Calibri"/>
          <w:i/>
          <w:sz w:val="24"/>
          <w:szCs w:val="24"/>
          <w:highlight w:val="lightGray"/>
          <w:shd w:val="clear" w:color="auto" w:fill="BFBFBF" w:themeFill="background1" w:themeFillShade="BF"/>
          <w:lang w:eastAsia="en-US"/>
        </w:rPr>
        <w:t xml:space="preserve">(наименование </w:t>
      </w:r>
      <w:r w:rsidR="003409AA" w:rsidRPr="00C31EF2">
        <w:rPr>
          <w:rFonts w:eastAsia="Calibri"/>
          <w:i/>
          <w:sz w:val="24"/>
          <w:szCs w:val="24"/>
          <w:highlight w:val="lightGray"/>
          <w:shd w:val="clear" w:color="auto" w:fill="BFBFBF" w:themeFill="background1" w:themeFillShade="BF"/>
          <w:lang w:eastAsia="en-US"/>
        </w:rPr>
        <w:t>У</w:t>
      </w:r>
      <w:r w:rsidRPr="00C31EF2">
        <w:rPr>
          <w:rFonts w:eastAsia="Calibri"/>
          <w:i/>
          <w:sz w:val="24"/>
          <w:szCs w:val="24"/>
          <w:highlight w:val="lightGray"/>
          <w:shd w:val="clear" w:color="auto" w:fill="BFBFBF" w:themeFill="background1" w:themeFillShade="BF"/>
          <w:lang w:eastAsia="en-US"/>
        </w:rPr>
        <w:t>частника)</w:t>
      </w:r>
      <w:r w:rsidRPr="00C31EF2">
        <w:rPr>
          <w:rFonts w:eastAsia="Calibri"/>
          <w:i/>
          <w:sz w:val="24"/>
          <w:szCs w:val="24"/>
          <w:lang w:eastAsia="en-US"/>
        </w:rPr>
        <w:t xml:space="preserve"> </w:t>
      </w:r>
      <w:r w:rsidRPr="00C31EF2">
        <w:rPr>
          <w:rFonts w:eastAsia="Calibri"/>
          <w:sz w:val="24"/>
          <w:szCs w:val="24"/>
          <w:lang w:eastAsia="en-US"/>
        </w:rPr>
        <w:t xml:space="preserve">на ___________________________________ </w:t>
      </w:r>
      <w:r w:rsidRPr="00C31EF2">
        <w:rPr>
          <w:rFonts w:eastAsia="Calibri"/>
          <w:i/>
          <w:sz w:val="24"/>
          <w:szCs w:val="24"/>
          <w:highlight w:val="lightGray"/>
          <w:shd w:val="clear" w:color="auto" w:fill="BFBFBF" w:themeFill="background1" w:themeFillShade="BF"/>
          <w:lang w:eastAsia="en-US"/>
        </w:rPr>
        <w:t xml:space="preserve">(указывается предмет </w:t>
      </w:r>
      <w:r w:rsidR="006342FC" w:rsidRPr="00C31EF2">
        <w:rPr>
          <w:rFonts w:eastAsia="Calibri"/>
          <w:i/>
          <w:sz w:val="24"/>
          <w:szCs w:val="24"/>
          <w:highlight w:val="lightGray"/>
          <w:shd w:val="clear" w:color="auto" w:fill="BFBFBF" w:themeFill="background1" w:themeFillShade="BF"/>
          <w:lang w:eastAsia="en-US"/>
        </w:rPr>
        <w:t>Д</w:t>
      </w:r>
      <w:r w:rsidRPr="00C31EF2">
        <w:rPr>
          <w:rFonts w:eastAsia="Calibri"/>
          <w:i/>
          <w:sz w:val="24"/>
          <w:szCs w:val="24"/>
          <w:highlight w:val="lightGray"/>
          <w:shd w:val="clear" w:color="auto" w:fill="BFBFBF" w:themeFill="background1" w:themeFillShade="BF"/>
          <w:lang w:eastAsia="en-US"/>
        </w:rPr>
        <w:t xml:space="preserve">оговора и номер лота, в соответствии с пунктом </w:t>
      </w:r>
      <w:r w:rsidRPr="00C31EF2">
        <w:rPr>
          <w:rFonts w:eastAsia="Calibri"/>
          <w:i/>
          <w:sz w:val="24"/>
          <w:szCs w:val="24"/>
          <w:highlight w:val="lightGray"/>
          <w:shd w:val="clear" w:color="auto" w:fill="BFBFBF" w:themeFill="background1" w:themeFillShade="BF"/>
          <w:lang w:eastAsia="en-US"/>
        </w:rPr>
        <w:fldChar w:fldCharType="begin"/>
      </w:r>
      <w:r w:rsidRPr="00C31EF2">
        <w:rPr>
          <w:rFonts w:eastAsia="Calibri"/>
          <w:i/>
          <w:sz w:val="24"/>
          <w:szCs w:val="24"/>
          <w:highlight w:val="lightGray"/>
          <w:shd w:val="clear" w:color="auto" w:fill="BFBFBF" w:themeFill="background1" w:themeFillShade="BF"/>
          <w:lang w:eastAsia="en-US"/>
        </w:rPr>
        <w:instrText xml:space="preserve"> REF _Ref249785568 \r \h </w:instrText>
      </w:r>
      <w:r w:rsidR="001A0D9F" w:rsidRPr="00C31EF2">
        <w:rPr>
          <w:rFonts w:eastAsia="Calibri"/>
          <w:i/>
          <w:sz w:val="24"/>
          <w:szCs w:val="24"/>
          <w:highlight w:val="lightGray"/>
          <w:shd w:val="clear" w:color="auto" w:fill="BFBFBF" w:themeFill="background1" w:themeFillShade="BF"/>
          <w:lang w:eastAsia="en-US"/>
        </w:rPr>
        <w:instrText xml:space="preserve"> \* MERGEFORMAT </w:instrText>
      </w:r>
      <w:r w:rsidRPr="00C31EF2">
        <w:rPr>
          <w:rFonts w:eastAsia="Calibri"/>
          <w:i/>
          <w:sz w:val="24"/>
          <w:szCs w:val="24"/>
          <w:highlight w:val="lightGray"/>
          <w:shd w:val="clear" w:color="auto" w:fill="BFBFBF" w:themeFill="background1" w:themeFillShade="BF"/>
          <w:lang w:eastAsia="en-US"/>
        </w:rPr>
      </w:r>
      <w:r w:rsidRPr="00C31EF2">
        <w:rPr>
          <w:rFonts w:eastAsia="Calibri"/>
          <w:i/>
          <w:sz w:val="24"/>
          <w:szCs w:val="24"/>
          <w:highlight w:val="lightGray"/>
          <w:shd w:val="clear" w:color="auto" w:fill="BFBFBF" w:themeFill="background1" w:themeFillShade="BF"/>
          <w:lang w:eastAsia="en-US"/>
        </w:rPr>
        <w:fldChar w:fldCharType="separate"/>
      </w:r>
      <w:r w:rsidR="000959B4">
        <w:rPr>
          <w:rFonts w:eastAsia="Calibri"/>
          <w:i/>
          <w:sz w:val="24"/>
          <w:szCs w:val="24"/>
          <w:highlight w:val="lightGray"/>
          <w:shd w:val="clear" w:color="auto" w:fill="BFBFBF" w:themeFill="background1" w:themeFillShade="BF"/>
          <w:lang w:eastAsia="en-US"/>
        </w:rPr>
        <w:t>1.2.2</w:t>
      </w:r>
      <w:r w:rsidRPr="00C31EF2">
        <w:rPr>
          <w:rFonts w:eastAsia="Calibri"/>
          <w:i/>
          <w:sz w:val="24"/>
          <w:szCs w:val="24"/>
          <w:highlight w:val="lightGray"/>
          <w:shd w:val="clear" w:color="auto" w:fill="BFBFBF" w:themeFill="background1" w:themeFillShade="BF"/>
          <w:lang w:eastAsia="en-US"/>
        </w:rPr>
        <w:fldChar w:fldCharType="end"/>
      </w:r>
      <w:r w:rsidRPr="00C31EF2">
        <w:rPr>
          <w:rFonts w:eastAsia="Calibri"/>
          <w:i/>
          <w:sz w:val="24"/>
          <w:szCs w:val="24"/>
          <w:highlight w:val="lightGray"/>
          <w:shd w:val="clear" w:color="auto" w:fill="BFBFBF" w:themeFill="background1" w:themeFillShade="BF"/>
          <w:lang w:eastAsia="en-US"/>
        </w:rPr>
        <w:t>)</w:t>
      </w:r>
      <w:r w:rsidRPr="00C31EF2">
        <w:rPr>
          <w:rFonts w:eastAsia="Calibri"/>
          <w:sz w:val="24"/>
          <w:szCs w:val="24"/>
          <w:lang w:eastAsia="en-US"/>
        </w:rPr>
        <w:t xml:space="preserve"> на сумму </w:t>
      </w:r>
      <w:r w:rsidRPr="00C31EF2">
        <w:rPr>
          <w:rFonts w:eastAsia="Calibri"/>
          <w:i/>
          <w:sz w:val="24"/>
          <w:szCs w:val="24"/>
          <w:highlight w:val="lightGray"/>
          <w:shd w:val="clear" w:color="auto" w:fill="BFBFBF" w:themeFill="background1" w:themeFillShade="BF"/>
          <w:lang w:eastAsia="en-US"/>
        </w:rPr>
        <w:t xml:space="preserve">(указывается сумма, на которую планируется заключить </w:t>
      </w:r>
      <w:r w:rsidR="006342FC" w:rsidRPr="00C31EF2">
        <w:rPr>
          <w:rFonts w:eastAsia="Calibri"/>
          <w:i/>
          <w:sz w:val="24"/>
          <w:szCs w:val="24"/>
          <w:highlight w:val="lightGray"/>
          <w:shd w:val="clear" w:color="auto" w:fill="BFBFBF" w:themeFill="background1" w:themeFillShade="BF"/>
          <w:lang w:eastAsia="en-US"/>
        </w:rPr>
        <w:t>Д</w:t>
      </w:r>
      <w:r w:rsidRPr="00C31EF2">
        <w:rPr>
          <w:rFonts w:eastAsia="Calibri"/>
          <w:i/>
          <w:sz w:val="24"/>
          <w:szCs w:val="24"/>
          <w:highlight w:val="lightGray"/>
          <w:shd w:val="clear" w:color="auto" w:fill="BFBFBF" w:themeFill="background1" w:themeFillShade="BF"/>
          <w:lang w:eastAsia="en-US"/>
        </w:rPr>
        <w:t>оговор)</w:t>
      </w:r>
      <w:r w:rsidRPr="00C31EF2">
        <w:rPr>
          <w:rFonts w:eastAsia="Calibri"/>
          <w:sz w:val="24"/>
          <w:szCs w:val="24"/>
          <w:lang w:eastAsia="en-US"/>
        </w:rPr>
        <w:t xml:space="preserve"> не является крупной, поскольку </w:t>
      </w:r>
      <w:r w:rsidR="00EB2E97" w:rsidRPr="00C31EF2">
        <w:rPr>
          <w:rFonts w:eastAsia="Calibri"/>
          <w:sz w:val="24"/>
          <w:szCs w:val="24"/>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C31EF2">
        <w:rPr>
          <w:rFonts w:eastAsia="Calibri"/>
          <w:sz w:val="24"/>
          <w:szCs w:val="24"/>
          <w:lang w:eastAsia="en-US"/>
        </w:rPr>
        <w:t xml:space="preserve"> изменению ее масштабов</w:t>
      </w:r>
      <w:r w:rsidRPr="00C31EF2">
        <w:rPr>
          <w:rFonts w:eastAsia="Calibri"/>
          <w:sz w:val="24"/>
          <w:szCs w:val="24"/>
          <w:lang w:eastAsia="en-US"/>
        </w:rPr>
        <w:t>.</w:t>
      </w:r>
    </w:p>
    <w:p w14:paraId="4A90C955" w14:textId="77777777" w:rsidR="007D5454" w:rsidRPr="00C31EF2" w:rsidRDefault="007D5454" w:rsidP="00C31EF2">
      <w:pPr>
        <w:spacing w:before="0"/>
        <w:rPr>
          <w:sz w:val="24"/>
          <w:szCs w:val="24"/>
        </w:rPr>
      </w:pPr>
    </w:p>
    <w:p w14:paraId="24BF8B0E" w14:textId="77777777" w:rsidR="007D5454" w:rsidRPr="00C31EF2" w:rsidRDefault="007D5454" w:rsidP="00C31EF2">
      <w:pPr>
        <w:spacing w:before="0"/>
        <w:rPr>
          <w:sz w:val="24"/>
          <w:szCs w:val="24"/>
        </w:rPr>
      </w:pPr>
      <w:r w:rsidRPr="00C31EF2">
        <w:rPr>
          <w:sz w:val="24"/>
          <w:szCs w:val="24"/>
        </w:rPr>
        <w:t>____________________________________</w:t>
      </w:r>
    </w:p>
    <w:p w14:paraId="6346603D" w14:textId="77777777" w:rsidR="007D5454" w:rsidRPr="00C31EF2" w:rsidRDefault="007D5454" w:rsidP="00C31EF2">
      <w:pPr>
        <w:spacing w:before="0"/>
        <w:ind w:right="3684"/>
        <w:jc w:val="center"/>
        <w:rPr>
          <w:sz w:val="24"/>
          <w:szCs w:val="24"/>
          <w:vertAlign w:val="superscript"/>
        </w:rPr>
      </w:pPr>
      <w:r w:rsidRPr="00C31EF2">
        <w:rPr>
          <w:sz w:val="24"/>
          <w:szCs w:val="24"/>
          <w:vertAlign w:val="superscript"/>
        </w:rPr>
        <w:t>(подпись, М.П.)</w:t>
      </w:r>
    </w:p>
    <w:p w14:paraId="1DE7014B" w14:textId="77777777" w:rsidR="007D5454" w:rsidRPr="00C31EF2" w:rsidRDefault="007D5454" w:rsidP="00C31EF2">
      <w:pPr>
        <w:spacing w:before="0"/>
        <w:rPr>
          <w:sz w:val="24"/>
          <w:szCs w:val="24"/>
        </w:rPr>
      </w:pPr>
      <w:r w:rsidRPr="00C31EF2">
        <w:rPr>
          <w:sz w:val="24"/>
          <w:szCs w:val="24"/>
        </w:rPr>
        <w:t>____________________________________</w:t>
      </w:r>
    </w:p>
    <w:p w14:paraId="42295AC2" w14:textId="77777777" w:rsidR="007D5454" w:rsidRPr="00C31EF2" w:rsidRDefault="007D5454" w:rsidP="00C31EF2">
      <w:pPr>
        <w:spacing w:before="0"/>
        <w:ind w:right="3684"/>
        <w:jc w:val="center"/>
        <w:rPr>
          <w:sz w:val="24"/>
          <w:szCs w:val="24"/>
          <w:vertAlign w:val="superscript"/>
        </w:rPr>
      </w:pPr>
      <w:r w:rsidRPr="00C31EF2">
        <w:rPr>
          <w:sz w:val="24"/>
          <w:szCs w:val="24"/>
          <w:vertAlign w:val="superscript"/>
        </w:rPr>
        <w:t xml:space="preserve">(фамилия, имя, отчество </w:t>
      </w:r>
      <w:proofErr w:type="gramStart"/>
      <w:r w:rsidRPr="00C31EF2">
        <w:rPr>
          <w:sz w:val="24"/>
          <w:szCs w:val="24"/>
          <w:vertAlign w:val="superscript"/>
        </w:rPr>
        <w:t>подписавшего</w:t>
      </w:r>
      <w:proofErr w:type="gramEnd"/>
      <w:r w:rsidRPr="00C31EF2">
        <w:rPr>
          <w:sz w:val="24"/>
          <w:szCs w:val="24"/>
          <w:vertAlign w:val="superscript"/>
        </w:rPr>
        <w:t>, должность)</w:t>
      </w:r>
    </w:p>
    <w:p w14:paraId="5487211A" w14:textId="77777777" w:rsidR="007D5454" w:rsidRPr="00C31EF2" w:rsidRDefault="007D5454"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5F0DCB7E" w14:textId="77777777" w:rsidR="007D5454" w:rsidRPr="00C31EF2" w:rsidRDefault="007D5454" w:rsidP="00C31EF2">
      <w:pPr>
        <w:spacing w:before="0"/>
        <w:rPr>
          <w:sz w:val="24"/>
          <w:szCs w:val="24"/>
        </w:rPr>
      </w:pPr>
    </w:p>
    <w:p w14:paraId="2F4493F1" w14:textId="77777777" w:rsidR="007D5454" w:rsidRPr="00C31EF2" w:rsidRDefault="007D5454" w:rsidP="00C31EF2">
      <w:pPr>
        <w:pStyle w:val="a1"/>
        <w:numPr>
          <w:ilvl w:val="0"/>
          <w:numId w:val="0"/>
        </w:numPr>
        <w:spacing w:before="0"/>
        <w:rPr>
          <w:sz w:val="24"/>
          <w:szCs w:val="24"/>
        </w:rPr>
      </w:pPr>
    </w:p>
    <w:p w14:paraId="74EC3EFE" w14:textId="77777777" w:rsidR="007D5454" w:rsidRPr="00C31EF2" w:rsidRDefault="007D5454" w:rsidP="00C31EF2">
      <w:pPr>
        <w:pStyle w:val="a2"/>
        <w:numPr>
          <w:ilvl w:val="0"/>
          <w:numId w:val="0"/>
        </w:numPr>
        <w:spacing w:before="0"/>
        <w:rPr>
          <w:sz w:val="24"/>
          <w:szCs w:val="24"/>
        </w:rPr>
      </w:pPr>
    </w:p>
    <w:p w14:paraId="26398A30" w14:textId="78AADE9D" w:rsidR="007D5454" w:rsidRPr="00C31EF2" w:rsidRDefault="007D5454" w:rsidP="00C31EF2">
      <w:pPr>
        <w:pStyle w:val="23"/>
        <w:pageBreakBefore/>
        <w:numPr>
          <w:ilvl w:val="2"/>
          <w:numId w:val="4"/>
        </w:numPr>
        <w:spacing w:before="0" w:after="0"/>
        <w:rPr>
          <w:sz w:val="24"/>
          <w:szCs w:val="24"/>
        </w:rPr>
      </w:pPr>
      <w:bookmarkStart w:id="968" w:name="_Toc418077960"/>
      <w:bookmarkStart w:id="969" w:name="_Toc772593"/>
      <w:r w:rsidRPr="00C31EF2">
        <w:rPr>
          <w:sz w:val="24"/>
          <w:szCs w:val="24"/>
        </w:rPr>
        <w:lastRenderedPageBreak/>
        <w:t>Инструкции по заполнению</w:t>
      </w:r>
      <w:bookmarkEnd w:id="968"/>
      <w:bookmarkEnd w:id="969"/>
    </w:p>
    <w:p w14:paraId="08772D48" w14:textId="77777777" w:rsidR="007D5454" w:rsidRPr="00C31EF2" w:rsidRDefault="007D5454" w:rsidP="00C31EF2">
      <w:pPr>
        <w:pStyle w:val="a2"/>
        <w:numPr>
          <w:ilvl w:val="3"/>
          <w:numId w:val="4"/>
        </w:numPr>
        <w:spacing w:before="0"/>
        <w:rPr>
          <w:sz w:val="24"/>
          <w:szCs w:val="24"/>
        </w:rPr>
      </w:pPr>
      <w:r w:rsidRPr="00C31EF2">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C31EF2" w:rsidRDefault="007D5454" w:rsidP="00C31EF2">
      <w:pPr>
        <w:pStyle w:val="a2"/>
        <w:numPr>
          <w:ilvl w:val="3"/>
          <w:numId w:val="4"/>
        </w:numPr>
        <w:spacing w:before="0"/>
        <w:rPr>
          <w:sz w:val="24"/>
          <w:szCs w:val="24"/>
        </w:rPr>
      </w:pPr>
      <w:r w:rsidRPr="00C31EF2">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C31EF2" w:rsidRDefault="005D3619" w:rsidP="00C31EF2">
      <w:pPr>
        <w:pStyle w:val="a2"/>
        <w:numPr>
          <w:ilvl w:val="3"/>
          <w:numId w:val="4"/>
        </w:numPr>
        <w:spacing w:before="0"/>
        <w:rPr>
          <w:sz w:val="24"/>
          <w:szCs w:val="24"/>
        </w:rPr>
      </w:pPr>
      <w:r w:rsidRPr="00C31EF2">
        <w:rPr>
          <w:sz w:val="24"/>
          <w:szCs w:val="24"/>
        </w:rPr>
        <w:t xml:space="preserve">Данная справка предоставляется Участником только в </w:t>
      </w:r>
      <w:proofErr w:type="gramStart"/>
      <w:r w:rsidRPr="00C31EF2">
        <w:rPr>
          <w:sz w:val="24"/>
          <w:szCs w:val="24"/>
        </w:rPr>
        <w:t>случае</w:t>
      </w:r>
      <w:proofErr w:type="gramEnd"/>
      <w:r w:rsidRPr="00C31EF2">
        <w:rPr>
          <w:sz w:val="24"/>
          <w:szCs w:val="24"/>
        </w:rPr>
        <w:t xml:space="preserve">, если заключаемая сделка не является для него крупной. В противном </w:t>
      </w:r>
      <w:proofErr w:type="gramStart"/>
      <w:r w:rsidRPr="00C31EF2">
        <w:rPr>
          <w:sz w:val="24"/>
          <w:szCs w:val="24"/>
        </w:rPr>
        <w:t>случае</w:t>
      </w:r>
      <w:proofErr w:type="gramEnd"/>
      <w:r w:rsidRPr="00C31EF2">
        <w:rPr>
          <w:sz w:val="24"/>
          <w:szCs w:val="24"/>
        </w:rPr>
        <w:t xml:space="preserve"> в составе заявки предоставляется документ, подтверждающий наличие одобрения крупной сделки.</w:t>
      </w:r>
    </w:p>
    <w:p w14:paraId="416595FD" w14:textId="77777777" w:rsidR="007D5454" w:rsidRPr="00C31EF2" w:rsidRDefault="007D5454" w:rsidP="00C31EF2">
      <w:pPr>
        <w:spacing w:before="0"/>
        <w:rPr>
          <w:sz w:val="24"/>
          <w:szCs w:val="24"/>
        </w:rPr>
      </w:pPr>
    </w:p>
    <w:p w14:paraId="6810F886" w14:textId="42FAF13E" w:rsidR="00EC5F37" w:rsidRPr="00C31EF2" w:rsidRDefault="00EC5F37" w:rsidP="00C31EF2">
      <w:pPr>
        <w:pStyle w:val="20"/>
        <w:keepNext w:val="0"/>
        <w:pageBreakBefore/>
        <w:widowControl w:val="0"/>
        <w:spacing w:before="0" w:after="0"/>
        <w:rPr>
          <w:sz w:val="24"/>
          <w:szCs w:val="24"/>
        </w:rPr>
      </w:pPr>
      <w:bookmarkStart w:id="970" w:name="_Toc502257230"/>
      <w:bookmarkStart w:id="971" w:name="_Toc502257231"/>
      <w:bookmarkStart w:id="972" w:name="_Toc502257232"/>
      <w:bookmarkStart w:id="973" w:name="_Toc502257233"/>
      <w:bookmarkStart w:id="974" w:name="_Toc502257234"/>
      <w:bookmarkStart w:id="975" w:name="_Toc502257235"/>
      <w:bookmarkStart w:id="976" w:name="_Toc502257236"/>
      <w:bookmarkStart w:id="977" w:name="_Toc502257237"/>
      <w:bookmarkStart w:id="978" w:name="_Toc502257238"/>
      <w:bookmarkStart w:id="979" w:name="_Toc502257239"/>
      <w:bookmarkStart w:id="980" w:name="_Toc502257240"/>
      <w:bookmarkStart w:id="981" w:name="_Toc502257241"/>
      <w:bookmarkStart w:id="982" w:name="_Toc502257242"/>
      <w:bookmarkStart w:id="983" w:name="_Toc502257243"/>
      <w:bookmarkStart w:id="984" w:name="_Toc502257244"/>
      <w:bookmarkStart w:id="985" w:name="_Toc502257245"/>
      <w:bookmarkStart w:id="986" w:name="_Toc502257246"/>
      <w:bookmarkStart w:id="987" w:name="_Toc502257247"/>
      <w:bookmarkStart w:id="988" w:name="_Toc502257248"/>
      <w:bookmarkStart w:id="989" w:name="_Toc502257249"/>
      <w:bookmarkStart w:id="990" w:name="_Toc501038136"/>
      <w:bookmarkStart w:id="991" w:name="_Toc502257250"/>
      <w:bookmarkStart w:id="992" w:name="_Toc501038137"/>
      <w:bookmarkStart w:id="993" w:name="_Toc502257251"/>
      <w:bookmarkStart w:id="994" w:name="_Ref90381141"/>
      <w:bookmarkStart w:id="995" w:name="_Toc90385121"/>
      <w:bookmarkStart w:id="996" w:name="_Toc772594"/>
      <w:bookmarkStart w:id="997" w:name="_Ref90381523"/>
      <w:bookmarkStart w:id="998" w:name="_Toc90385124"/>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r w:rsidRPr="00C31EF2">
        <w:rPr>
          <w:sz w:val="24"/>
          <w:szCs w:val="24"/>
        </w:rPr>
        <w:lastRenderedPageBreak/>
        <w:t xml:space="preserve">План распределения объемов </w:t>
      </w:r>
      <w:r w:rsidR="001A0D9F" w:rsidRPr="00C31EF2">
        <w:rPr>
          <w:sz w:val="24"/>
          <w:szCs w:val="24"/>
        </w:rPr>
        <w:t>поставки продукции</w:t>
      </w:r>
      <w:r w:rsidRPr="00C31EF2">
        <w:rPr>
          <w:sz w:val="24"/>
          <w:szCs w:val="24"/>
        </w:rPr>
        <w:t xml:space="preserve"> (форма </w:t>
      </w:r>
      <w:r w:rsidR="00F013F8" w:rsidRPr="00C31EF2">
        <w:rPr>
          <w:sz w:val="24"/>
          <w:szCs w:val="24"/>
        </w:rPr>
        <w:fldChar w:fldCharType="begin"/>
      </w:r>
      <w:r w:rsidR="00F013F8" w:rsidRPr="00C31EF2">
        <w:rPr>
          <w:sz w:val="24"/>
          <w:szCs w:val="24"/>
        </w:rPr>
        <w:instrText xml:space="preserve"> SEQ форма \* ARABIC </w:instrText>
      </w:r>
      <w:r w:rsidR="00F013F8" w:rsidRPr="00C31EF2">
        <w:rPr>
          <w:sz w:val="24"/>
          <w:szCs w:val="24"/>
        </w:rPr>
        <w:fldChar w:fldCharType="separate"/>
      </w:r>
      <w:r w:rsidR="000959B4">
        <w:rPr>
          <w:noProof/>
          <w:sz w:val="24"/>
          <w:szCs w:val="24"/>
        </w:rPr>
        <w:t>13</w:t>
      </w:r>
      <w:r w:rsidR="00F013F8" w:rsidRPr="00C31EF2">
        <w:rPr>
          <w:noProof/>
          <w:sz w:val="24"/>
          <w:szCs w:val="24"/>
        </w:rPr>
        <w:fldChar w:fldCharType="end"/>
      </w:r>
      <w:r w:rsidRPr="00C31EF2">
        <w:rPr>
          <w:sz w:val="24"/>
          <w:szCs w:val="24"/>
        </w:rPr>
        <w:t>)</w:t>
      </w:r>
      <w:bookmarkEnd w:id="994"/>
      <w:bookmarkEnd w:id="995"/>
      <w:bookmarkEnd w:id="996"/>
    </w:p>
    <w:p w14:paraId="6E1B2529" w14:textId="571403B2" w:rsidR="00EC5F37" w:rsidRPr="00C31EF2" w:rsidRDefault="00EC5F37" w:rsidP="00C31EF2">
      <w:pPr>
        <w:pStyle w:val="23"/>
        <w:spacing w:before="0" w:after="0"/>
        <w:rPr>
          <w:sz w:val="24"/>
          <w:szCs w:val="24"/>
        </w:rPr>
      </w:pPr>
      <w:bookmarkStart w:id="999" w:name="_Toc90385122"/>
      <w:bookmarkStart w:id="1000" w:name="_Toc772595"/>
      <w:r w:rsidRPr="00C31EF2">
        <w:rPr>
          <w:sz w:val="24"/>
          <w:szCs w:val="24"/>
        </w:rPr>
        <w:t xml:space="preserve">Форма </w:t>
      </w:r>
      <w:proofErr w:type="gramStart"/>
      <w:r w:rsidRPr="00C31EF2">
        <w:rPr>
          <w:sz w:val="24"/>
          <w:szCs w:val="24"/>
        </w:rPr>
        <w:t xml:space="preserve">плана распределения объемов </w:t>
      </w:r>
      <w:r w:rsidR="001A0D9F" w:rsidRPr="00C31EF2">
        <w:rPr>
          <w:sz w:val="24"/>
          <w:szCs w:val="24"/>
        </w:rPr>
        <w:t>поставки продукции</w:t>
      </w:r>
      <w:bookmarkEnd w:id="999"/>
      <w:bookmarkEnd w:id="1000"/>
      <w:proofErr w:type="gramEnd"/>
    </w:p>
    <w:p w14:paraId="226D9919" w14:textId="77777777" w:rsidR="00EC5F37" w:rsidRPr="00C31EF2" w:rsidRDefault="00EC5F37"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p w14:paraId="7A5A46FF" w14:textId="54D3B2C4" w:rsidR="00EC5F37" w:rsidRPr="00C31EF2" w:rsidRDefault="00EC5F37" w:rsidP="00C31EF2">
      <w:pPr>
        <w:spacing w:before="0"/>
        <w:jc w:val="left"/>
        <w:rPr>
          <w:sz w:val="24"/>
          <w:szCs w:val="24"/>
        </w:rPr>
      </w:pPr>
      <w:r w:rsidRPr="00C31EF2">
        <w:rPr>
          <w:sz w:val="24"/>
          <w:szCs w:val="24"/>
        </w:rPr>
        <w:t xml:space="preserve">Приложение </w:t>
      </w:r>
      <w:r w:rsidR="00F013F8" w:rsidRPr="00C31EF2">
        <w:rPr>
          <w:sz w:val="24"/>
          <w:szCs w:val="24"/>
        </w:rPr>
        <w:fldChar w:fldCharType="begin"/>
      </w:r>
      <w:r w:rsidR="00F013F8" w:rsidRPr="00C31EF2">
        <w:rPr>
          <w:sz w:val="24"/>
          <w:szCs w:val="24"/>
        </w:rPr>
        <w:instrText xml:space="preserve"> SEQ Приложение \* ARABIC </w:instrText>
      </w:r>
      <w:r w:rsidR="00F013F8" w:rsidRPr="00C31EF2">
        <w:rPr>
          <w:sz w:val="24"/>
          <w:szCs w:val="24"/>
        </w:rPr>
        <w:fldChar w:fldCharType="separate"/>
      </w:r>
      <w:r w:rsidR="000959B4">
        <w:rPr>
          <w:noProof/>
          <w:sz w:val="24"/>
          <w:szCs w:val="24"/>
        </w:rPr>
        <w:t>11</w:t>
      </w:r>
      <w:r w:rsidR="00F013F8" w:rsidRPr="00C31EF2">
        <w:rPr>
          <w:noProof/>
          <w:sz w:val="24"/>
          <w:szCs w:val="24"/>
        </w:rPr>
        <w:fldChar w:fldCharType="end"/>
      </w:r>
      <w:r w:rsidRPr="00C31EF2">
        <w:rPr>
          <w:sz w:val="24"/>
          <w:szCs w:val="24"/>
        </w:rPr>
        <w:t xml:space="preserve"> к письму о подаче оферты</w:t>
      </w:r>
      <w:r w:rsidRPr="00C31EF2">
        <w:rPr>
          <w:sz w:val="24"/>
          <w:szCs w:val="24"/>
        </w:rPr>
        <w:br/>
        <w:t>от «____»</w:t>
      </w:r>
      <w:r w:rsidR="009A1374" w:rsidRPr="00C31EF2">
        <w:rPr>
          <w:sz w:val="24"/>
          <w:szCs w:val="24"/>
        </w:rPr>
        <w:t xml:space="preserve"> </w:t>
      </w:r>
      <w:r w:rsidRPr="00C31EF2">
        <w:rPr>
          <w:sz w:val="24"/>
          <w:szCs w:val="24"/>
        </w:rPr>
        <w:t>_____________ </w:t>
      </w:r>
      <w:proofErr w:type="gramStart"/>
      <w:r w:rsidRPr="00C31EF2">
        <w:rPr>
          <w:sz w:val="24"/>
          <w:szCs w:val="24"/>
        </w:rPr>
        <w:t>г</w:t>
      </w:r>
      <w:proofErr w:type="gramEnd"/>
      <w:r w:rsidRPr="00C31EF2">
        <w:rPr>
          <w:sz w:val="24"/>
          <w:szCs w:val="24"/>
        </w:rPr>
        <w:t>. №__________</w:t>
      </w:r>
    </w:p>
    <w:p w14:paraId="7462A416" w14:textId="77777777" w:rsidR="00EC5F37" w:rsidRPr="00C31EF2" w:rsidRDefault="00EC5F37" w:rsidP="00C31EF2">
      <w:pPr>
        <w:spacing w:before="0"/>
        <w:rPr>
          <w:sz w:val="24"/>
          <w:szCs w:val="24"/>
        </w:rPr>
      </w:pPr>
    </w:p>
    <w:p w14:paraId="073DDF26" w14:textId="7600B3C0" w:rsidR="00EC5F37" w:rsidRPr="00C31EF2" w:rsidRDefault="00EC5F37" w:rsidP="00C31EF2">
      <w:pPr>
        <w:suppressAutoHyphens/>
        <w:spacing w:before="0"/>
        <w:jc w:val="center"/>
        <w:rPr>
          <w:i/>
          <w:sz w:val="24"/>
          <w:szCs w:val="24"/>
          <w:shd w:val="clear" w:color="auto" w:fill="BFBFBF" w:themeFill="background1" w:themeFillShade="BF"/>
        </w:rPr>
      </w:pPr>
      <w:r w:rsidRPr="00C31EF2">
        <w:rPr>
          <w:b/>
          <w:caps/>
          <w:spacing w:val="20"/>
          <w:sz w:val="24"/>
          <w:szCs w:val="24"/>
        </w:rPr>
        <w:t xml:space="preserve">План распределения объемов </w:t>
      </w:r>
      <w:r w:rsidR="00DE5D65" w:rsidRPr="00C31EF2">
        <w:rPr>
          <w:b/>
          <w:caps/>
          <w:spacing w:val="20"/>
          <w:sz w:val="24"/>
          <w:szCs w:val="24"/>
        </w:rPr>
        <w:t>поставки продукции</w:t>
      </w:r>
      <w:r w:rsidR="00C95E4A" w:rsidRPr="00C31EF2">
        <w:rPr>
          <w:b/>
          <w:sz w:val="24"/>
          <w:szCs w:val="24"/>
        </w:rPr>
        <w:t xml:space="preserve"> </w:t>
      </w:r>
      <w:r w:rsidR="00C95E4A" w:rsidRPr="00C31EF2">
        <w:rPr>
          <w:b/>
          <w:sz w:val="24"/>
          <w:szCs w:val="24"/>
        </w:rPr>
        <w:br/>
      </w:r>
      <w:r w:rsidR="00C95E4A" w:rsidRPr="00C31EF2">
        <w:rPr>
          <w:i/>
          <w:sz w:val="24"/>
          <w:szCs w:val="24"/>
          <w:highlight w:val="lightGray"/>
          <w:shd w:val="clear" w:color="auto" w:fill="BFBFBF" w:themeFill="background1" w:themeFillShade="BF"/>
        </w:rPr>
        <w:t>[</w:t>
      </w:r>
      <w:r w:rsidR="00C95E4A" w:rsidRPr="00C31EF2">
        <w:rPr>
          <w:rStyle w:val="afa"/>
          <w:b w:val="0"/>
          <w:sz w:val="24"/>
          <w:szCs w:val="24"/>
          <w:highlight w:val="lightGray"/>
          <w:shd w:val="clear" w:color="auto" w:fill="BFBFBF" w:themeFill="background1" w:themeFillShade="BF"/>
        </w:rPr>
        <w:t>выбрать один из вариантов</w:t>
      </w:r>
      <w:proofErr w:type="gramStart"/>
      <w:r w:rsidR="00C95E4A" w:rsidRPr="00C31EF2">
        <w:rPr>
          <w:rStyle w:val="afa"/>
          <w:b w:val="0"/>
          <w:sz w:val="24"/>
          <w:szCs w:val="24"/>
          <w:highlight w:val="lightGray"/>
          <w:shd w:val="clear" w:color="auto" w:fill="BFBFBF" w:themeFill="background1" w:themeFillShade="BF"/>
        </w:rPr>
        <w:t>:</w:t>
      </w:r>
      <w:r w:rsidR="00C95E4A" w:rsidRPr="00C31EF2">
        <w:rPr>
          <w:i/>
          <w:sz w:val="24"/>
          <w:szCs w:val="24"/>
          <w:highlight w:val="lightGray"/>
          <w:shd w:val="clear" w:color="auto" w:fill="BFBFBF" w:themeFill="background1" w:themeFillShade="BF"/>
        </w:rPr>
        <w:t>]</w:t>
      </w:r>
      <w:proofErr w:type="gramEnd"/>
    </w:p>
    <w:p w14:paraId="4034B7C7" w14:textId="77777777" w:rsidR="00C95E4A" w:rsidRPr="00C31EF2" w:rsidRDefault="00C95E4A" w:rsidP="00C31EF2">
      <w:pPr>
        <w:pStyle w:val="affd"/>
        <w:numPr>
          <w:ilvl w:val="0"/>
          <w:numId w:val="32"/>
        </w:numPr>
        <w:suppressAutoHyphens/>
        <w:spacing w:before="0"/>
        <w:ind w:left="284" w:firstLine="0"/>
        <w:jc w:val="center"/>
        <w:rPr>
          <w:b/>
          <w:szCs w:val="24"/>
        </w:rPr>
      </w:pPr>
      <w:r w:rsidRPr="00C31EF2">
        <w:rPr>
          <w:rFonts w:ascii="Times New Roman" w:hAnsi="Times New Roman"/>
          <w:b/>
          <w:szCs w:val="24"/>
        </w:rPr>
        <w:t xml:space="preserve">внутри Коллективного участника / </w:t>
      </w:r>
    </w:p>
    <w:p w14:paraId="2508557E" w14:textId="4D25D75D" w:rsidR="00C95E4A" w:rsidRPr="00C31EF2" w:rsidRDefault="00C95E4A" w:rsidP="00C31EF2">
      <w:pPr>
        <w:pStyle w:val="affd"/>
        <w:numPr>
          <w:ilvl w:val="0"/>
          <w:numId w:val="32"/>
        </w:numPr>
        <w:suppressAutoHyphens/>
        <w:spacing w:before="0"/>
        <w:ind w:left="284" w:firstLine="0"/>
        <w:jc w:val="center"/>
        <w:rPr>
          <w:b/>
          <w:szCs w:val="24"/>
        </w:rPr>
      </w:pPr>
      <w:r w:rsidRPr="00C31EF2">
        <w:rPr>
          <w:rFonts w:ascii="Times New Roman" w:hAnsi="Times New Roman"/>
          <w:b/>
          <w:szCs w:val="24"/>
        </w:rPr>
        <w:t>между Генеральным подрядчиком и субподрядчиками</w:t>
      </w:r>
    </w:p>
    <w:p w14:paraId="6BA671B8" w14:textId="77777777" w:rsidR="00EC5F37" w:rsidRPr="00C31EF2" w:rsidRDefault="00EC5F37" w:rsidP="00C31EF2">
      <w:pPr>
        <w:spacing w:before="0"/>
        <w:rPr>
          <w:sz w:val="24"/>
          <w:szCs w:val="24"/>
        </w:rPr>
      </w:pPr>
    </w:p>
    <w:p w14:paraId="6B659388" w14:textId="518A8CAE" w:rsidR="00EC5F37" w:rsidRPr="00C31EF2" w:rsidRDefault="00670366" w:rsidP="00C31EF2">
      <w:pPr>
        <w:spacing w:before="0"/>
        <w:rPr>
          <w:sz w:val="24"/>
          <w:szCs w:val="24"/>
        </w:rPr>
      </w:pPr>
      <w:r w:rsidRPr="00C31EF2">
        <w:rPr>
          <w:sz w:val="24"/>
          <w:szCs w:val="24"/>
        </w:rPr>
        <w:t xml:space="preserve">Наименование и ИНН </w:t>
      </w:r>
      <w:r w:rsidR="00DE5D65" w:rsidRPr="00C31EF2">
        <w:rPr>
          <w:sz w:val="24"/>
          <w:szCs w:val="24"/>
        </w:rPr>
        <w:t>Участника</w:t>
      </w:r>
      <w:r w:rsidR="001A0D9F" w:rsidRPr="00C31EF2">
        <w:rPr>
          <w:sz w:val="24"/>
          <w:szCs w:val="24"/>
        </w:rPr>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C31EF2" w14:paraId="48D67723" w14:textId="77777777" w:rsidTr="007C7596">
        <w:trPr>
          <w:cantSplit/>
          <w:trHeight w:val="2610"/>
        </w:trPr>
        <w:tc>
          <w:tcPr>
            <w:tcW w:w="648" w:type="dxa"/>
            <w:vAlign w:val="center"/>
          </w:tcPr>
          <w:p w14:paraId="32D9B3A1" w14:textId="77777777" w:rsidR="00E41766" w:rsidRPr="00C31EF2" w:rsidRDefault="00E41766" w:rsidP="00C31EF2">
            <w:pPr>
              <w:pStyle w:val="af"/>
              <w:spacing w:before="0" w:after="0"/>
              <w:ind w:left="0" w:right="9"/>
              <w:jc w:val="center"/>
              <w:rPr>
                <w:sz w:val="24"/>
                <w:szCs w:val="24"/>
              </w:rPr>
            </w:pPr>
            <w:r w:rsidRPr="00C31EF2">
              <w:rPr>
                <w:sz w:val="24"/>
                <w:szCs w:val="24"/>
              </w:rPr>
              <w:t xml:space="preserve">№ </w:t>
            </w:r>
            <w:proofErr w:type="gramStart"/>
            <w:r w:rsidRPr="00C31EF2">
              <w:rPr>
                <w:sz w:val="24"/>
                <w:szCs w:val="24"/>
              </w:rPr>
              <w:t>п</w:t>
            </w:r>
            <w:proofErr w:type="gramEnd"/>
            <w:r w:rsidRPr="00C31EF2">
              <w:rPr>
                <w:sz w:val="24"/>
                <w:szCs w:val="24"/>
              </w:rPr>
              <w:t>/п</w:t>
            </w:r>
          </w:p>
        </w:tc>
        <w:tc>
          <w:tcPr>
            <w:tcW w:w="2154" w:type="dxa"/>
            <w:vAlign w:val="center"/>
          </w:tcPr>
          <w:p w14:paraId="64CCFEA1" w14:textId="38DE3C88" w:rsidR="00E41766" w:rsidRPr="00C31EF2" w:rsidRDefault="00E41766" w:rsidP="00C31EF2">
            <w:pPr>
              <w:pStyle w:val="af"/>
              <w:spacing w:before="0" w:after="0"/>
              <w:ind w:left="0" w:right="9"/>
              <w:jc w:val="center"/>
              <w:rPr>
                <w:sz w:val="24"/>
                <w:szCs w:val="24"/>
              </w:rPr>
            </w:pPr>
            <w:r w:rsidRPr="00C31EF2">
              <w:rPr>
                <w:sz w:val="24"/>
                <w:szCs w:val="24"/>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40C4ECA5" w:rsidR="00E41766" w:rsidRPr="00C31EF2" w:rsidRDefault="00E41766" w:rsidP="00C31EF2">
            <w:pPr>
              <w:pStyle w:val="af"/>
              <w:spacing w:before="0" w:after="0"/>
              <w:ind w:left="0" w:right="9"/>
              <w:jc w:val="center"/>
              <w:rPr>
                <w:sz w:val="24"/>
                <w:szCs w:val="24"/>
              </w:rPr>
            </w:pPr>
            <w:r w:rsidRPr="00C31EF2">
              <w:rPr>
                <w:sz w:val="24"/>
                <w:szCs w:val="24"/>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C31EF2" w:rsidRDefault="00E41766" w:rsidP="00C31EF2">
            <w:pPr>
              <w:pStyle w:val="af"/>
              <w:spacing w:before="0" w:after="0"/>
              <w:ind w:left="0" w:right="9"/>
              <w:jc w:val="center"/>
              <w:rPr>
                <w:sz w:val="24"/>
                <w:szCs w:val="24"/>
              </w:rPr>
            </w:pPr>
            <w:r w:rsidRPr="00C31EF2">
              <w:rPr>
                <w:sz w:val="24"/>
                <w:szCs w:val="24"/>
              </w:rPr>
              <w:t xml:space="preserve">Принадлежность к субъектам МСП </w:t>
            </w:r>
            <w:r w:rsidRPr="00C31EF2">
              <w:rPr>
                <w:sz w:val="24"/>
                <w:szCs w:val="24"/>
              </w:rPr>
              <w:br/>
              <w:t>(да/ нет)</w:t>
            </w:r>
          </w:p>
        </w:tc>
        <w:tc>
          <w:tcPr>
            <w:tcW w:w="1843" w:type="dxa"/>
            <w:vAlign w:val="center"/>
          </w:tcPr>
          <w:p w14:paraId="56208108" w14:textId="2B8A91B8" w:rsidR="00E41766" w:rsidRPr="00C31EF2" w:rsidRDefault="00E41766" w:rsidP="00C31EF2">
            <w:pPr>
              <w:pStyle w:val="af"/>
              <w:spacing w:before="0" w:after="0"/>
              <w:ind w:left="0" w:right="9"/>
              <w:jc w:val="center"/>
              <w:rPr>
                <w:sz w:val="24"/>
                <w:szCs w:val="24"/>
              </w:rPr>
            </w:pPr>
            <w:r w:rsidRPr="00C31EF2">
              <w:rPr>
                <w:sz w:val="24"/>
                <w:szCs w:val="24"/>
              </w:rPr>
              <w:t>Стоимость продукции (цена договора),</w:t>
            </w:r>
          </w:p>
          <w:p w14:paraId="08B89AF2" w14:textId="3802FBE1" w:rsidR="00E41766" w:rsidRPr="00C31EF2" w:rsidRDefault="00E41766" w:rsidP="00C31EF2">
            <w:pPr>
              <w:pStyle w:val="af"/>
              <w:spacing w:before="0" w:after="0"/>
              <w:ind w:left="0" w:right="-50"/>
              <w:jc w:val="center"/>
              <w:rPr>
                <w:sz w:val="24"/>
                <w:szCs w:val="24"/>
              </w:rPr>
            </w:pPr>
            <w:r w:rsidRPr="00C31EF2">
              <w:rPr>
                <w:sz w:val="24"/>
                <w:szCs w:val="24"/>
              </w:rPr>
              <w:t>в % от общей стоимости продукции</w:t>
            </w:r>
          </w:p>
        </w:tc>
        <w:tc>
          <w:tcPr>
            <w:tcW w:w="1417" w:type="dxa"/>
            <w:vAlign w:val="center"/>
          </w:tcPr>
          <w:p w14:paraId="2D1CE6FE" w14:textId="001F3431" w:rsidR="00E41766" w:rsidRPr="00C31EF2" w:rsidRDefault="00E41766" w:rsidP="00C31EF2">
            <w:pPr>
              <w:pStyle w:val="af"/>
              <w:spacing w:before="0" w:after="0"/>
              <w:ind w:left="0" w:right="9"/>
              <w:jc w:val="center"/>
              <w:rPr>
                <w:sz w:val="24"/>
                <w:szCs w:val="24"/>
              </w:rPr>
            </w:pPr>
            <w:r w:rsidRPr="00C31EF2">
              <w:rPr>
                <w:sz w:val="24"/>
                <w:szCs w:val="24"/>
              </w:rPr>
              <w:t>Место, условия и сроки (периоды) поставки продукции</w:t>
            </w:r>
          </w:p>
        </w:tc>
      </w:tr>
      <w:tr w:rsidR="00AA4267" w:rsidRPr="00C31EF2" w14:paraId="4F01B209" w14:textId="77777777" w:rsidTr="007C7596">
        <w:tc>
          <w:tcPr>
            <w:tcW w:w="648" w:type="dxa"/>
          </w:tcPr>
          <w:p w14:paraId="39000296" w14:textId="77777777" w:rsidR="00AA4267" w:rsidRPr="00C31EF2" w:rsidRDefault="00AA4267" w:rsidP="00C31EF2">
            <w:pPr>
              <w:pStyle w:val="af2"/>
              <w:numPr>
                <w:ilvl w:val="0"/>
                <w:numId w:val="11"/>
              </w:numPr>
              <w:spacing w:before="0" w:after="0"/>
              <w:ind w:left="0"/>
              <w:rPr>
                <w:szCs w:val="24"/>
              </w:rPr>
            </w:pPr>
          </w:p>
        </w:tc>
        <w:tc>
          <w:tcPr>
            <w:tcW w:w="2154" w:type="dxa"/>
          </w:tcPr>
          <w:p w14:paraId="50700843" w14:textId="77777777" w:rsidR="00AA4267" w:rsidRPr="00C31EF2" w:rsidRDefault="00AA4267" w:rsidP="00C31EF2">
            <w:pPr>
              <w:pStyle w:val="af2"/>
              <w:spacing w:before="0" w:after="0"/>
              <w:rPr>
                <w:szCs w:val="24"/>
              </w:rPr>
            </w:pPr>
          </w:p>
        </w:tc>
        <w:tc>
          <w:tcPr>
            <w:tcW w:w="2863" w:type="dxa"/>
          </w:tcPr>
          <w:p w14:paraId="74F9CF06" w14:textId="77777777" w:rsidR="00AA4267" w:rsidRPr="00C31EF2" w:rsidRDefault="00AA4267" w:rsidP="00C31EF2">
            <w:pPr>
              <w:pStyle w:val="af2"/>
              <w:spacing w:before="0" w:after="0"/>
              <w:rPr>
                <w:szCs w:val="24"/>
              </w:rPr>
            </w:pPr>
          </w:p>
        </w:tc>
        <w:tc>
          <w:tcPr>
            <w:tcW w:w="1276" w:type="dxa"/>
          </w:tcPr>
          <w:p w14:paraId="2E880D78" w14:textId="77777777" w:rsidR="00AA4267" w:rsidRPr="00C31EF2" w:rsidRDefault="00AA4267" w:rsidP="00C31EF2">
            <w:pPr>
              <w:pStyle w:val="af2"/>
              <w:spacing w:before="0" w:after="0"/>
              <w:rPr>
                <w:szCs w:val="24"/>
              </w:rPr>
            </w:pPr>
          </w:p>
        </w:tc>
        <w:tc>
          <w:tcPr>
            <w:tcW w:w="1843" w:type="dxa"/>
          </w:tcPr>
          <w:p w14:paraId="35D01034" w14:textId="77777777" w:rsidR="00AA4267" w:rsidRPr="00C31EF2" w:rsidRDefault="00AA4267" w:rsidP="00C31EF2">
            <w:pPr>
              <w:pStyle w:val="af2"/>
              <w:spacing w:before="0" w:after="0"/>
              <w:rPr>
                <w:szCs w:val="24"/>
              </w:rPr>
            </w:pPr>
          </w:p>
        </w:tc>
        <w:tc>
          <w:tcPr>
            <w:tcW w:w="1417" w:type="dxa"/>
          </w:tcPr>
          <w:p w14:paraId="0A0A7A47" w14:textId="77777777" w:rsidR="00AA4267" w:rsidRPr="00C31EF2" w:rsidRDefault="00AA4267" w:rsidP="00C31EF2">
            <w:pPr>
              <w:pStyle w:val="af2"/>
              <w:spacing w:before="0" w:after="0"/>
              <w:rPr>
                <w:szCs w:val="24"/>
              </w:rPr>
            </w:pPr>
          </w:p>
        </w:tc>
      </w:tr>
      <w:tr w:rsidR="00AA4267" w:rsidRPr="00C31EF2" w14:paraId="37F4D2EB" w14:textId="77777777" w:rsidTr="007C7596">
        <w:tc>
          <w:tcPr>
            <w:tcW w:w="648" w:type="dxa"/>
          </w:tcPr>
          <w:p w14:paraId="51B42B91" w14:textId="77777777" w:rsidR="00AA4267" w:rsidRPr="00C31EF2" w:rsidRDefault="00AA4267" w:rsidP="00C31EF2">
            <w:pPr>
              <w:pStyle w:val="af2"/>
              <w:spacing w:before="0" w:after="0"/>
              <w:ind w:left="0"/>
              <w:rPr>
                <w:szCs w:val="24"/>
              </w:rPr>
            </w:pPr>
          </w:p>
        </w:tc>
        <w:tc>
          <w:tcPr>
            <w:tcW w:w="6293" w:type="dxa"/>
            <w:gridSpan w:val="3"/>
          </w:tcPr>
          <w:p w14:paraId="1A2CE58D" w14:textId="27251C4E" w:rsidR="00AA4267" w:rsidRPr="00C31EF2" w:rsidRDefault="00AA4267" w:rsidP="00C31EF2">
            <w:pPr>
              <w:pStyle w:val="af2"/>
              <w:spacing w:before="0" w:after="0"/>
              <w:jc w:val="right"/>
              <w:rPr>
                <w:szCs w:val="24"/>
              </w:rPr>
            </w:pPr>
            <w:r w:rsidRPr="00C31EF2">
              <w:rPr>
                <w:szCs w:val="24"/>
              </w:rPr>
              <w:t>Всего</w:t>
            </w:r>
          </w:p>
        </w:tc>
        <w:tc>
          <w:tcPr>
            <w:tcW w:w="1843" w:type="dxa"/>
          </w:tcPr>
          <w:p w14:paraId="087F9E1C" w14:textId="62FF33DC" w:rsidR="00AA4267" w:rsidRPr="00C31EF2" w:rsidRDefault="00AA4267" w:rsidP="00C31EF2">
            <w:pPr>
              <w:pStyle w:val="af2"/>
              <w:spacing w:before="0" w:after="0"/>
              <w:jc w:val="center"/>
              <w:rPr>
                <w:szCs w:val="24"/>
              </w:rPr>
            </w:pPr>
            <w:r w:rsidRPr="00C31EF2">
              <w:rPr>
                <w:szCs w:val="24"/>
              </w:rPr>
              <w:t>…%</w:t>
            </w:r>
          </w:p>
        </w:tc>
        <w:tc>
          <w:tcPr>
            <w:tcW w:w="1417" w:type="dxa"/>
          </w:tcPr>
          <w:p w14:paraId="22E14A87" w14:textId="77777777" w:rsidR="00AA4267" w:rsidRPr="00C31EF2" w:rsidRDefault="00AA4267" w:rsidP="00C31EF2">
            <w:pPr>
              <w:pStyle w:val="af2"/>
              <w:spacing w:before="0" w:after="0"/>
              <w:rPr>
                <w:szCs w:val="24"/>
              </w:rPr>
            </w:pPr>
          </w:p>
        </w:tc>
      </w:tr>
      <w:tr w:rsidR="00AA4267" w:rsidRPr="00C31EF2" w14:paraId="5B5A772A" w14:textId="77777777" w:rsidTr="007C7596">
        <w:tc>
          <w:tcPr>
            <w:tcW w:w="648" w:type="dxa"/>
          </w:tcPr>
          <w:p w14:paraId="0F17DE9C" w14:textId="77777777" w:rsidR="00AA4267" w:rsidRPr="00C31EF2" w:rsidRDefault="00AA4267" w:rsidP="00C31EF2">
            <w:pPr>
              <w:pStyle w:val="af2"/>
              <w:numPr>
                <w:ilvl w:val="0"/>
                <w:numId w:val="11"/>
              </w:numPr>
              <w:spacing w:before="0" w:after="0"/>
              <w:ind w:left="0"/>
              <w:rPr>
                <w:szCs w:val="24"/>
              </w:rPr>
            </w:pPr>
          </w:p>
        </w:tc>
        <w:tc>
          <w:tcPr>
            <w:tcW w:w="2154" w:type="dxa"/>
          </w:tcPr>
          <w:p w14:paraId="21C3CA42" w14:textId="77777777" w:rsidR="00AA4267" w:rsidRPr="00C31EF2" w:rsidRDefault="00AA4267" w:rsidP="00C31EF2">
            <w:pPr>
              <w:pStyle w:val="af2"/>
              <w:spacing w:before="0" w:after="0"/>
              <w:rPr>
                <w:szCs w:val="24"/>
              </w:rPr>
            </w:pPr>
          </w:p>
        </w:tc>
        <w:tc>
          <w:tcPr>
            <w:tcW w:w="2863" w:type="dxa"/>
          </w:tcPr>
          <w:p w14:paraId="6F3319AB" w14:textId="77777777" w:rsidR="00AA4267" w:rsidRPr="00C31EF2" w:rsidRDefault="00AA4267" w:rsidP="00C31EF2">
            <w:pPr>
              <w:pStyle w:val="af2"/>
              <w:spacing w:before="0" w:after="0"/>
              <w:rPr>
                <w:szCs w:val="24"/>
              </w:rPr>
            </w:pPr>
          </w:p>
        </w:tc>
        <w:tc>
          <w:tcPr>
            <w:tcW w:w="1276" w:type="dxa"/>
          </w:tcPr>
          <w:p w14:paraId="166CB135" w14:textId="77777777" w:rsidR="00AA4267" w:rsidRPr="00C31EF2" w:rsidRDefault="00AA4267" w:rsidP="00C31EF2">
            <w:pPr>
              <w:pStyle w:val="af2"/>
              <w:spacing w:before="0" w:after="0"/>
              <w:rPr>
                <w:szCs w:val="24"/>
              </w:rPr>
            </w:pPr>
          </w:p>
        </w:tc>
        <w:tc>
          <w:tcPr>
            <w:tcW w:w="1843" w:type="dxa"/>
          </w:tcPr>
          <w:p w14:paraId="69D9720E" w14:textId="77777777" w:rsidR="00AA4267" w:rsidRPr="00C31EF2" w:rsidRDefault="00AA4267" w:rsidP="00C31EF2">
            <w:pPr>
              <w:pStyle w:val="af2"/>
              <w:spacing w:before="0" w:after="0"/>
              <w:jc w:val="center"/>
              <w:rPr>
                <w:szCs w:val="24"/>
              </w:rPr>
            </w:pPr>
          </w:p>
        </w:tc>
        <w:tc>
          <w:tcPr>
            <w:tcW w:w="1417" w:type="dxa"/>
          </w:tcPr>
          <w:p w14:paraId="55F96311" w14:textId="77777777" w:rsidR="00AA4267" w:rsidRPr="00C31EF2" w:rsidRDefault="00AA4267" w:rsidP="00C31EF2">
            <w:pPr>
              <w:pStyle w:val="af2"/>
              <w:spacing w:before="0" w:after="0"/>
              <w:rPr>
                <w:szCs w:val="24"/>
              </w:rPr>
            </w:pPr>
          </w:p>
        </w:tc>
      </w:tr>
      <w:tr w:rsidR="00AA4267" w:rsidRPr="00C31EF2" w14:paraId="7CD8E4B4" w14:textId="77777777" w:rsidTr="007C7596">
        <w:tc>
          <w:tcPr>
            <w:tcW w:w="648" w:type="dxa"/>
          </w:tcPr>
          <w:p w14:paraId="21E209B0" w14:textId="77777777" w:rsidR="00AA4267" w:rsidRPr="00C31EF2" w:rsidRDefault="00AA4267" w:rsidP="00C31EF2">
            <w:pPr>
              <w:pStyle w:val="af2"/>
              <w:spacing w:before="0" w:after="0"/>
              <w:ind w:left="0"/>
              <w:rPr>
                <w:szCs w:val="24"/>
              </w:rPr>
            </w:pPr>
          </w:p>
        </w:tc>
        <w:tc>
          <w:tcPr>
            <w:tcW w:w="6293" w:type="dxa"/>
            <w:gridSpan w:val="3"/>
          </w:tcPr>
          <w:p w14:paraId="21D9F1D7" w14:textId="3427E465" w:rsidR="00AA4267" w:rsidRPr="00C31EF2" w:rsidRDefault="00AA4267" w:rsidP="00C31EF2">
            <w:pPr>
              <w:pStyle w:val="af2"/>
              <w:spacing w:before="0" w:after="0"/>
              <w:jc w:val="right"/>
              <w:rPr>
                <w:szCs w:val="24"/>
              </w:rPr>
            </w:pPr>
            <w:r w:rsidRPr="00C31EF2">
              <w:rPr>
                <w:szCs w:val="24"/>
              </w:rPr>
              <w:t>Всего</w:t>
            </w:r>
          </w:p>
        </w:tc>
        <w:tc>
          <w:tcPr>
            <w:tcW w:w="1843" w:type="dxa"/>
          </w:tcPr>
          <w:p w14:paraId="717E257C" w14:textId="5FA5DFBB" w:rsidR="00AA4267" w:rsidRPr="00C31EF2" w:rsidRDefault="00AA4267" w:rsidP="00C31EF2">
            <w:pPr>
              <w:pStyle w:val="af2"/>
              <w:spacing w:before="0" w:after="0"/>
              <w:jc w:val="center"/>
              <w:rPr>
                <w:szCs w:val="24"/>
              </w:rPr>
            </w:pPr>
            <w:r w:rsidRPr="00C31EF2">
              <w:rPr>
                <w:szCs w:val="24"/>
              </w:rPr>
              <w:t>…%</w:t>
            </w:r>
          </w:p>
        </w:tc>
        <w:tc>
          <w:tcPr>
            <w:tcW w:w="1417" w:type="dxa"/>
          </w:tcPr>
          <w:p w14:paraId="0F70FE4F" w14:textId="77777777" w:rsidR="00AA4267" w:rsidRPr="00C31EF2" w:rsidRDefault="00AA4267" w:rsidP="00C31EF2">
            <w:pPr>
              <w:pStyle w:val="af2"/>
              <w:spacing w:before="0" w:after="0"/>
              <w:rPr>
                <w:szCs w:val="24"/>
              </w:rPr>
            </w:pPr>
          </w:p>
        </w:tc>
      </w:tr>
      <w:tr w:rsidR="00AA4267" w:rsidRPr="00C31EF2" w14:paraId="2963EB62" w14:textId="77777777" w:rsidTr="007C7596">
        <w:tc>
          <w:tcPr>
            <w:tcW w:w="648" w:type="dxa"/>
          </w:tcPr>
          <w:p w14:paraId="389A66FE" w14:textId="77777777" w:rsidR="00AA4267" w:rsidRPr="00C31EF2" w:rsidRDefault="00AA4267" w:rsidP="00C31EF2">
            <w:pPr>
              <w:pStyle w:val="af2"/>
              <w:numPr>
                <w:ilvl w:val="0"/>
                <w:numId w:val="11"/>
              </w:numPr>
              <w:spacing w:before="0" w:after="0"/>
              <w:ind w:left="0"/>
              <w:rPr>
                <w:szCs w:val="24"/>
              </w:rPr>
            </w:pPr>
          </w:p>
        </w:tc>
        <w:tc>
          <w:tcPr>
            <w:tcW w:w="2154" w:type="dxa"/>
          </w:tcPr>
          <w:p w14:paraId="166DE4DC" w14:textId="77777777" w:rsidR="00AA4267" w:rsidRPr="00C31EF2" w:rsidRDefault="00AA4267" w:rsidP="00C31EF2">
            <w:pPr>
              <w:pStyle w:val="af2"/>
              <w:spacing w:before="0" w:after="0"/>
              <w:rPr>
                <w:szCs w:val="24"/>
              </w:rPr>
            </w:pPr>
          </w:p>
        </w:tc>
        <w:tc>
          <w:tcPr>
            <w:tcW w:w="2863" w:type="dxa"/>
          </w:tcPr>
          <w:p w14:paraId="10F18372" w14:textId="77777777" w:rsidR="00AA4267" w:rsidRPr="00C31EF2" w:rsidRDefault="00AA4267" w:rsidP="00C31EF2">
            <w:pPr>
              <w:pStyle w:val="af2"/>
              <w:spacing w:before="0" w:after="0"/>
              <w:rPr>
                <w:szCs w:val="24"/>
              </w:rPr>
            </w:pPr>
          </w:p>
        </w:tc>
        <w:tc>
          <w:tcPr>
            <w:tcW w:w="1276" w:type="dxa"/>
          </w:tcPr>
          <w:p w14:paraId="1C4C76BF" w14:textId="77777777" w:rsidR="00AA4267" w:rsidRPr="00C31EF2" w:rsidRDefault="00AA4267" w:rsidP="00C31EF2">
            <w:pPr>
              <w:pStyle w:val="af2"/>
              <w:spacing w:before="0" w:after="0"/>
              <w:rPr>
                <w:szCs w:val="24"/>
              </w:rPr>
            </w:pPr>
          </w:p>
        </w:tc>
        <w:tc>
          <w:tcPr>
            <w:tcW w:w="1843" w:type="dxa"/>
          </w:tcPr>
          <w:p w14:paraId="5197538A" w14:textId="77777777" w:rsidR="00AA4267" w:rsidRPr="00C31EF2" w:rsidRDefault="00AA4267" w:rsidP="00C31EF2">
            <w:pPr>
              <w:pStyle w:val="af2"/>
              <w:spacing w:before="0" w:after="0"/>
              <w:jc w:val="center"/>
              <w:rPr>
                <w:szCs w:val="24"/>
              </w:rPr>
            </w:pPr>
          </w:p>
        </w:tc>
        <w:tc>
          <w:tcPr>
            <w:tcW w:w="1417" w:type="dxa"/>
          </w:tcPr>
          <w:p w14:paraId="356CC8E6" w14:textId="77777777" w:rsidR="00AA4267" w:rsidRPr="00C31EF2" w:rsidRDefault="00AA4267" w:rsidP="00C31EF2">
            <w:pPr>
              <w:pStyle w:val="af2"/>
              <w:spacing w:before="0" w:after="0"/>
              <w:rPr>
                <w:szCs w:val="24"/>
              </w:rPr>
            </w:pPr>
          </w:p>
        </w:tc>
      </w:tr>
      <w:tr w:rsidR="00AA4267" w:rsidRPr="00C31EF2" w14:paraId="6D78F574" w14:textId="77777777" w:rsidTr="007C7596">
        <w:tc>
          <w:tcPr>
            <w:tcW w:w="648" w:type="dxa"/>
          </w:tcPr>
          <w:p w14:paraId="740741F2" w14:textId="77777777" w:rsidR="00AA4267" w:rsidRPr="00C31EF2" w:rsidRDefault="00AA4267" w:rsidP="00C31EF2">
            <w:pPr>
              <w:pStyle w:val="af2"/>
              <w:spacing w:before="0" w:after="0"/>
              <w:ind w:left="0"/>
              <w:rPr>
                <w:szCs w:val="24"/>
              </w:rPr>
            </w:pPr>
          </w:p>
        </w:tc>
        <w:tc>
          <w:tcPr>
            <w:tcW w:w="6293" w:type="dxa"/>
            <w:gridSpan w:val="3"/>
          </w:tcPr>
          <w:p w14:paraId="00F81DC6" w14:textId="5FE7980F" w:rsidR="00AA4267" w:rsidRPr="00C31EF2" w:rsidRDefault="00AA4267" w:rsidP="00C31EF2">
            <w:pPr>
              <w:pStyle w:val="af2"/>
              <w:spacing w:before="0" w:after="0"/>
              <w:jc w:val="right"/>
              <w:rPr>
                <w:szCs w:val="24"/>
              </w:rPr>
            </w:pPr>
            <w:r w:rsidRPr="00C31EF2">
              <w:rPr>
                <w:szCs w:val="24"/>
              </w:rPr>
              <w:t>Всего</w:t>
            </w:r>
          </w:p>
        </w:tc>
        <w:tc>
          <w:tcPr>
            <w:tcW w:w="1843" w:type="dxa"/>
          </w:tcPr>
          <w:p w14:paraId="5540418F" w14:textId="00393A36" w:rsidR="00AA4267" w:rsidRPr="00C31EF2" w:rsidRDefault="00AA4267" w:rsidP="00C31EF2">
            <w:pPr>
              <w:pStyle w:val="af2"/>
              <w:spacing w:before="0" w:after="0"/>
              <w:jc w:val="center"/>
              <w:rPr>
                <w:szCs w:val="24"/>
              </w:rPr>
            </w:pPr>
            <w:r w:rsidRPr="00C31EF2">
              <w:rPr>
                <w:szCs w:val="24"/>
              </w:rPr>
              <w:t>…%</w:t>
            </w:r>
          </w:p>
        </w:tc>
        <w:tc>
          <w:tcPr>
            <w:tcW w:w="1417" w:type="dxa"/>
          </w:tcPr>
          <w:p w14:paraId="1D1FF14E" w14:textId="77777777" w:rsidR="00AA4267" w:rsidRPr="00C31EF2" w:rsidRDefault="00AA4267" w:rsidP="00C31EF2">
            <w:pPr>
              <w:pStyle w:val="af2"/>
              <w:spacing w:before="0" w:after="0"/>
              <w:rPr>
                <w:szCs w:val="24"/>
              </w:rPr>
            </w:pPr>
          </w:p>
        </w:tc>
      </w:tr>
      <w:tr w:rsidR="00AA4267" w:rsidRPr="00C31EF2" w14:paraId="04657E91" w14:textId="77777777" w:rsidTr="007C7596">
        <w:tc>
          <w:tcPr>
            <w:tcW w:w="648" w:type="dxa"/>
          </w:tcPr>
          <w:p w14:paraId="7949E18B" w14:textId="77777777" w:rsidR="00AA4267" w:rsidRPr="00C31EF2" w:rsidRDefault="00AA4267" w:rsidP="00C31EF2">
            <w:pPr>
              <w:pStyle w:val="af2"/>
              <w:spacing w:before="0" w:after="0"/>
              <w:ind w:left="0"/>
              <w:rPr>
                <w:szCs w:val="24"/>
              </w:rPr>
            </w:pPr>
            <w:r w:rsidRPr="00C31EF2">
              <w:rPr>
                <w:szCs w:val="24"/>
              </w:rPr>
              <w:t>…</w:t>
            </w:r>
          </w:p>
        </w:tc>
        <w:tc>
          <w:tcPr>
            <w:tcW w:w="2154" w:type="dxa"/>
          </w:tcPr>
          <w:p w14:paraId="225E949F" w14:textId="77777777" w:rsidR="00AA4267" w:rsidRPr="00C31EF2" w:rsidRDefault="00AA4267" w:rsidP="00C31EF2">
            <w:pPr>
              <w:pStyle w:val="af2"/>
              <w:spacing w:before="0" w:after="0"/>
              <w:rPr>
                <w:szCs w:val="24"/>
              </w:rPr>
            </w:pPr>
          </w:p>
        </w:tc>
        <w:tc>
          <w:tcPr>
            <w:tcW w:w="2863" w:type="dxa"/>
          </w:tcPr>
          <w:p w14:paraId="21786CCF" w14:textId="77777777" w:rsidR="00AA4267" w:rsidRPr="00C31EF2" w:rsidRDefault="00AA4267" w:rsidP="00C31EF2">
            <w:pPr>
              <w:pStyle w:val="af2"/>
              <w:spacing w:before="0" w:after="0"/>
              <w:rPr>
                <w:szCs w:val="24"/>
              </w:rPr>
            </w:pPr>
          </w:p>
        </w:tc>
        <w:tc>
          <w:tcPr>
            <w:tcW w:w="1276" w:type="dxa"/>
          </w:tcPr>
          <w:p w14:paraId="23F2FAE5" w14:textId="77777777" w:rsidR="00AA4267" w:rsidRPr="00C31EF2" w:rsidRDefault="00AA4267" w:rsidP="00C31EF2">
            <w:pPr>
              <w:pStyle w:val="af2"/>
              <w:spacing w:before="0" w:after="0"/>
              <w:rPr>
                <w:szCs w:val="24"/>
              </w:rPr>
            </w:pPr>
          </w:p>
        </w:tc>
        <w:tc>
          <w:tcPr>
            <w:tcW w:w="1843" w:type="dxa"/>
          </w:tcPr>
          <w:p w14:paraId="1D21B6A2" w14:textId="77777777" w:rsidR="00AA4267" w:rsidRPr="00C31EF2" w:rsidRDefault="00AA4267" w:rsidP="00C31EF2">
            <w:pPr>
              <w:pStyle w:val="af2"/>
              <w:spacing w:before="0" w:after="0"/>
              <w:rPr>
                <w:szCs w:val="24"/>
              </w:rPr>
            </w:pPr>
          </w:p>
        </w:tc>
        <w:tc>
          <w:tcPr>
            <w:tcW w:w="1417" w:type="dxa"/>
          </w:tcPr>
          <w:p w14:paraId="31682BCF" w14:textId="77777777" w:rsidR="00AA4267" w:rsidRPr="00C31EF2" w:rsidRDefault="00AA4267" w:rsidP="00C31EF2">
            <w:pPr>
              <w:pStyle w:val="af2"/>
              <w:spacing w:before="0" w:after="0"/>
              <w:rPr>
                <w:szCs w:val="24"/>
              </w:rPr>
            </w:pPr>
          </w:p>
        </w:tc>
      </w:tr>
      <w:tr w:rsidR="00AA4267" w:rsidRPr="00C31EF2" w14:paraId="4F2E2258" w14:textId="77777777" w:rsidTr="007C7596">
        <w:tc>
          <w:tcPr>
            <w:tcW w:w="5665" w:type="dxa"/>
            <w:gridSpan w:val="3"/>
          </w:tcPr>
          <w:p w14:paraId="44B53666" w14:textId="77777777" w:rsidR="00AA4267" w:rsidRPr="00C31EF2" w:rsidRDefault="00AA4267" w:rsidP="00C31EF2">
            <w:pPr>
              <w:pStyle w:val="af2"/>
              <w:spacing w:before="0" w:after="0"/>
              <w:jc w:val="center"/>
              <w:rPr>
                <w:b/>
                <w:szCs w:val="24"/>
              </w:rPr>
            </w:pPr>
            <w:r w:rsidRPr="00C31EF2">
              <w:rPr>
                <w:b/>
                <w:szCs w:val="24"/>
              </w:rPr>
              <w:t>ИТОГО</w:t>
            </w:r>
          </w:p>
        </w:tc>
        <w:tc>
          <w:tcPr>
            <w:tcW w:w="1276" w:type="dxa"/>
          </w:tcPr>
          <w:p w14:paraId="76F4C9F5" w14:textId="77777777" w:rsidR="00AA4267" w:rsidRPr="00C31EF2" w:rsidRDefault="00AA4267" w:rsidP="00C31EF2">
            <w:pPr>
              <w:pStyle w:val="af2"/>
              <w:spacing w:before="0" w:after="0"/>
              <w:jc w:val="center"/>
              <w:rPr>
                <w:b/>
                <w:szCs w:val="24"/>
              </w:rPr>
            </w:pPr>
          </w:p>
        </w:tc>
        <w:tc>
          <w:tcPr>
            <w:tcW w:w="1843" w:type="dxa"/>
          </w:tcPr>
          <w:p w14:paraId="718C1E84" w14:textId="77777777" w:rsidR="00AA4267" w:rsidRPr="00C31EF2" w:rsidRDefault="00AA4267" w:rsidP="00C31EF2">
            <w:pPr>
              <w:pStyle w:val="af2"/>
              <w:spacing w:before="0" w:after="0"/>
              <w:jc w:val="center"/>
              <w:rPr>
                <w:b/>
                <w:szCs w:val="24"/>
              </w:rPr>
            </w:pPr>
            <w:r w:rsidRPr="00C31EF2">
              <w:rPr>
                <w:b/>
                <w:szCs w:val="24"/>
              </w:rPr>
              <w:t>100%</w:t>
            </w:r>
          </w:p>
        </w:tc>
        <w:tc>
          <w:tcPr>
            <w:tcW w:w="1417" w:type="dxa"/>
          </w:tcPr>
          <w:p w14:paraId="277BB07B" w14:textId="77777777" w:rsidR="00AA4267" w:rsidRPr="00C31EF2" w:rsidRDefault="00AA4267" w:rsidP="00C31EF2">
            <w:pPr>
              <w:pStyle w:val="af2"/>
              <w:spacing w:before="0" w:after="0"/>
              <w:jc w:val="center"/>
              <w:rPr>
                <w:b/>
                <w:szCs w:val="24"/>
              </w:rPr>
            </w:pPr>
            <w:r w:rsidRPr="00C31EF2">
              <w:rPr>
                <w:b/>
                <w:szCs w:val="24"/>
              </w:rPr>
              <w:t>Х</w:t>
            </w:r>
          </w:p>
        </w:tc>
      </w:tr>
    </w:tbl>
    <w:p w14:paraId="69696C72" w14:textId="77777777" w:rsidR="00EC5F37" w:rsidRPr="00C31EF2" w:rsidRDefault="00EC5F37" w:rsidP="00C31EF2">
      <w:pPr>
        <w:spacing w:before="0"/>
        <w:rPr>
          <w:sz w:val="24"/>
          <w:szCs w:val="24"/>
        </w:rPr>
      </w:pPr>
      <w:r w:rsidRPr="00C31EF2">
        <w:rPr>
          <w:sz w:val="24"/>
          <w:szCs w:val="24"/>
        </w:rPr>
        <w:t>____________________________________</w:t>
      </w:r>
    </w:p>
    <w:p w14:paraId="0C724A34" w14:textId="77777777" w:rsidR="00EC5F37" w:rsidRPr="00C31EF2" w:rsidRDefault="00EC5F37" w:rsidP="00C31EF2">
      <w:pPr>
        <w:spacing w:before="0"/>
        <w:ind w:right="3684"/>
        <w:jc w:val="center"/>
        <w:rPr>
          <w:sz w:val="24"/>
          <w:szCs w:val="24"/>
          <w:vertAlign w:val="superscript"/>
        </w:rPr>
      </w:pPr>
      <w:r w:rsidRPr="00C31EF2">
        <w:rPr>
          <w:sz w:val="24"/>
          <w:szCs w:val="24"/>
          <w:vertAlign w:val="superscript"/>
        </w:rPr>
        <w:t>(подпись, М.П.)</w:t>
      </w:r>
    </w:p>
    <w:p w14:paraId="179558E0" w14:textId="77777777" w:rsidR="00EC5F37" w:rsidRPr="00C31EF2" w:rsidRDefault="00EC5F37" w:rsidP="00C31EF2">
      <w:pPr>
        <w:spacing w:before="0"/>
        <w:rPr>
          <w:sz w:val="24"/>
          <w:szCs w:val="24"/>
        </w:rPr>
      </w:pPr>
      <w:r w:rsidRPr="00C31EF2">
        <w:rPr>
          <w:sz w:val="24"/>
          <w:szCs w:val="24"/>
        </w:rPr>
        <w:t>____________________________________</w:t>
      </w:r>
    </w:p>
    <w:p w14:paraId="577F54C0" w14:textId="77777777" w:rsidR="00EC5F37" w:rsidRPr="00C31EF2" w:rsidRDefault="00EC5F37" w:rsidP="00C31EF2">
      <w:pPr>
        <w:spacing w:before="0"/>
        <w:ind w:right="3684"/>
        <w:jc w:val="center"/>
        <w:rPr>
          <w:sz w:val="24"/>
          <w:szCs w:val="24"/>
          <w:vertAlign w:val="superscript"/>
        </w:rPr>
      </w:pPr>
      <w:r w:rsidRPr="00C31EF2">
        <w:rPr>
          <w:sz w:val="24"/>
          <w:szCs w:val="24"/>
          <w:vertAlign w:val="superscript"/>
        </w:rPr>
        <w:t xml:space="preserve">(фамилия, имя, отчество </w:t>
      </w:r>
      <w:proofErr w:type="gramStart"/>
      <w:r w:rsidRPr="00C31EF2">
        <w:rPr>
          <w:sz w:val="24"/>
          <w:szCs w:val="24"/>
          <w:vertAlign w:val="superscript"/>
        </w:rPr>
        <w:t>подписавшего</w:t>
      </w:r>
      <w:proofErr w:type="gramEnd"/>
      <w:r w:rsidRPr="00C31EF2">
        <w:rPr>
          <w:sz w:val="24"/>
          <w:szCs w:val="24"/>
          <w:vertAlign w:val="superscript"/>
        </w:rPr>
        <w:t>, должность)</w:t>
      </w:r>
    </w:p>
    <w:p w14:paraId="0B0C392A" w14:textId="77777777" w:rsidR="00EC5F37" w:rsidRPr="00C31EF2" w:rsidRDefault="00EC5F37"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6EF9AC8A" w14:textId="77777777" w:rsidR="00EC5F37" w:rsidRPr="00C31EF2" w:rsidRDefault="00EC5F37" w:rsidP="00C31EF2">
      <w:pPr>
        <w:pStyle w:val="23"/>
        <w:pageBreakBefore/>
        <w:spacing w:before="0" w:after="0"/>
        <w:rPr>
          <w:sz w:val="24"/>
          <w:szCs w:val="24"/>
        </w:rPr>
      </w:pPr>
      <w:bookmarkStart w:id="1001" w:name="_Toc90385123"/>
      <w:bookmarkStart w:id="1002" w:name="_Toc772596"/>
      <w:r w:rsidRPr="00C31EF2">
        <w:rPr>
          <w:sz w:val="24"/>
          <w:szCs w:val="24"/>
        </w:rPr>
        <w:lastRenderedPageBreak/>
        <w:t>Инструкции по заполнению</w:t>
      </w:r>
      <w:bookmarkEnd w:id="1001"/>
      <w:bookmarkEnd w:id="1002"/>
    </w:p>
    <w:p w14:paraId="7B5D1161" w14:textId="6A121B28" w:rsidR="00EC5F37" w:rsidRPr="00C31EF2" w:rsidRDefault="00EC5F37" w:rsidP="00C31EF2">
      <w:pPr>
        <w:pStyle w:val="a2"/>
        <w:spacing w:before="0"/>
        <w:rPr>
          <w:sz w:val="24"/>
          <w:szCs w:val="24"/>
        </w:rPr>
      </w:pPr>
      <w:r w:rsidRPr="00C31EF2">
        <w:rPr>
          <w:sz w:val="24"/>
          <w:szCs w:val="24"/>
        </w:rPr>
        <w:t xml:space="preserve">Данная форма заполняется только в том случае, если заявка подается </w:t>
      </w:r>
      <w:r w:rsidR="00C95E4A" w:rsidRPr="00C31EF2">
        <w:rPr>
          <w:sz w:val="24"/>
          <w:szCs w:val="24"/>
        </w:rPr>
        <w:t xml:space="preserve">Коллективным участником и/или </w:t>
      </w:r>
      <w:r w:rsidR="00874946" w:rsidRPr="00C31EF2">
        <w:rPr>
          <w:sz w:val="24"/>
          <w:szCs w:val="24"/>
        </w:rPr>
        <w:t>Г</w:t>
      </w:r>
      <w:r w:rsidRPr="00C31EF2">
        <w:rPr>
          <w:sz w:val="24"/>
          <w:szCs w:val="24"/>
        </w:rPr>
        <w:t>енеральным подрядчиком.</w:t>
      </w:r>
    </w:p>
    <w:p w14:paraId="3C70C221" w14:textId="37E72182" w:rsidR="00EC5F37" w:rsidRPr="00C31EF2" w:rsidRDefault="00EC5F37" w:rsidP="00C31EF2">
      <w:pPr>
        <w:pStyle w:val="a2"/>
        <w:spacing w:before="0"/>
        <w:rPr>
          <w:sz w:val="24"/>
          <w:szCs w:val="24"/>
        </w:rPr>
      </w:pPr>
      <w:r w:rsidRPr="00C31EF2">
        <w:rPr>
          <w:sz w:val="24"/>
          <w:szCs w:val="24"/>
        </w:rPr>
        <w:t xml:space="preserve">Участник указывает дату и номер заявки в </w:t>
      </w:r>
      <w:proofErr w:type="gramStart"/>
      <w:r w:rsidRPr="00C31EF2">
        <w:rPr>
          <w:sz w:val="24"/>
          <w:szCs w:val="24"/>
        </w:rPr>
        <w:t>соответствии</w:t>
      </w:r>
      <w:proofErr w:type="gramEnd"/>
      <w:r w:rsidRPr="00C31EF2">
        <w:rPr>
          <w:sz w:val="24"/>
          <w:szCs w:val="24"/>
        </w:rPr>
        <w:t xml:space="preserve"> с письмом о подаче оферты.</w:t>
      </w:r>
    </w:p>
    <w:p w14:paraId="4CD44A9F" w14:textId="38FD4DA5" w:rsidR="00EC5F37" w:rsidRPr="00C31EF2" w:rsidRDefault="00EC5F37" w:rsidP="00C31EF2">
      <w:pPr>
        <w:pStyle w:val="a2"/>
        <w:spacing w:before="0"/>
        <w:rPr>
          <w:sz w:val="24"/>
          <w:szCs w:val="24"/>
        </w:rPr>
      </w:pPr>
      <w:r w:rsidRPr="00C31EF2">
        <w:rPr>
          <w:sz w:val="24"/>
          <w:szCs w:val="24"/>
        </w:rPr>
        <w:t xml:space="preserve">Участник указывает свое фирменное наименование (в </w:t>
      </w:r>
      <w:proofErr w:type="spellStart"/>
      <w:r w:rsidRPr="00C31EF2">
        <w:rPr>
          <w:sz w:val="24"/>
          <w:szCs w:val="24"/>
        </w:rPr>
        <w:t>т.ч</w:t>
      </w:r>
      <w:proofErr w:type="spellEnd"/>
      <w:r w:rsidRPr="00C31EF2">
        <w:rPr>
          <w:sz w:val="24"/>
          <w:szCs w:val="24"/>
        </w:rPr>
        <w:t xml:space="preserve">. организационно-правовую форму) </w:t>
      </w:r>
      <w:r w:rsidR="00AA45F0" w:rsidRPr="00C31EF2">
        <w:rPr>
          <w:sz w:val="24"/>
          <w:szCs w:val="24"/>
        </w:rPr>
        <w:t>и свой ИНН</w:t>
      </w:r>
      <w:r w:rsidRPr="00C31EF2">
        <w:rPr>
          <w:sz w:val="24"/>
          <w:szCs w:val="24"/>
        </w:rPr>
        <w:t>.</w:t>
      </w:r>
    </w:p>
    <w:p w14:paraId="073F9F6A" w14:textId="47DC9764" w:rsidR="00EC5F37" w:rsidRPr="00C31EF2" w:rsidRDefault="00EC5F37" w:rsidP="00C31EF2">
      <w:pPr>
        <w:pStyle w:val="a2"/>
        <w:spacing w:before="0"/>
        <w:rPr>
          <w:sz w:val="24"/>
          <w:szCs w:val="24"/>
        </w:rPr>
      </w:pPr>
      <w:r w:rsidRPr="00C31EF2">
        <w:rPr>
          <w:sz w:val="24"/>
          <w:szCs w:val="24"/>
        </w:rPr>
        <w:t>В данной форме указывает</w:t>
      </w:r>
      <w:r w:rsidR="00C95E4A" w:rsidRPr="00C31EF2">
        <w:rPr>
          <w:sz w:val="24"/>
          <w:szCs w:val="24"/>
        </w:rPr>
        <w:t>ся</w:t>
      </w:r>
      <w:r w:rsidRPr="00C31EF2">
        <w:rPr>
          <w:sz w:val="24"/>
          <w:szCs w:val="24"/>
        </w:rPr>
        <w:t>:</w:t>
      </w:r>
    </w:p>
    <w:p w14:paraId="2ED35D55" w14:textId="5EE87690" w:rsidR="0003611D" w:rsidRPr="00C31EF2" w:rsidRDefault="00642631" w:rsidP="00C31EF2">
      <w:pPr>
        <w:pStyle w:val="a3"/>
        <w:tabs>
          <w:tab w:val="clear" w:pos="5104"/>
        </w:tabs>
        <w:spacing w:before="0"/>
        <w:ind w:left="1701"/>
        <w:rPr>
          <w:sz w:val="24"/>
          <w:szCs w:val="24"/>
        </w:rPr>
      </w:pPr>
      <w:r w:rsidRPr="00C31EF2">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C31EF2">
        <w:rPr>
          <w:sz w:val="24"/>
          <w:szCs w:val="24"/>
        </w:rPr>
        <w:t>;</w:t>
      </w:r>
    </w:p>
    <w:p w14:paraId="7DB045B7" w14:textId="17196AE0" w:rsidR="0003611D" w:rsidRPr="00C31EF2" w:rsidRDefault="0003611D" w:rsidP="00C31EF2">
      <w:pPr>
        <w:pStyle w:val="a3"/>
        <w:tabs>
          <w:tab w:val="clear" w:pos="5104"/>
        </w:tabs>
        <w:spacing w:before="0"/>
        <w:ind w:left="1701"/>
        <w:rPr>
          <w:sz w:val="24"/>
          <w:szCs w:val="24"/>
        </w:rPr>
      </w:pPr>
      <w:proofErr w:type="gramStart"/>
      <w:r w:rsidRPr="00C31EF2">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C31EF2">
        <w:rPr>
          <w:sz w:val="24"/>
          <w:szCs w:val="24"/>
        </w:rPr>
        <w:t>физических лиц</w:t>
      </w:r>
      <w:r w:rsidRPr="00C31EF2">
        <w:rPr>
          <w:sz w:val="24"/>
          <w:szCs w:val="24"/>
        </w:rPr>
        <w:t xml:space="preserve">), почтовый адрес, номер контактного телефона, адрес электронной почты </w:t>
      </w:r>
      <w:r w:rsidR="00C95E4A" w:rsidRPr="00C31EF2">
        <w:rPr>
          <w:sz w:val="24"/>
          <w:szCs w:val="24"/>
        </w:rPr>
        <w:t xml:space="preserve">соисполнителя / </w:t>
      </w:r>
      <w:r w:rsidRPr="00C31EF2">
        <w:rPr>
          <w:sz w:val="24"/>
          <w:szCs w:val="24"/>
        </w:rPr>
        <w:t>подрядчика;</w:t>
      </w:r>
      <w:proofErr w:type="gramEnd"/>
    </w:p>
    <w:p w14:paraId="6E6F7464" w14:textId="4525D0D1" w:rsidR="0003611D" w:rsidRPr="00C31EF2" w:rsidRDefault="0003611D" w:rsidP="00C31EF2">
      <w:pPr>
        <w:pStyle w:val="a3"/>
        <w:tabs>
          <w:tab w:val="clear" w:pos="5104"/>
        </w:tabs>
        <w:spacing w:before="0"/>
        <w:ind w:left="1701"/>
        <w:rPr>
          <w:sz w:val="24"/>
          <w:szCs w:val="24"/>
        </w:rPr>
      </w:pPr>
      <w:r w:rsidRPr="00C31EF2">
        <w:rPr>
          <w:sz w:val="24"/>
          <w:szCs w:val="24"/>
        </w:rPr>
        <w:t xml:space="preserve">принадлежность привлекаемых </w:t>
      </w:r>
      <w:r w:rsidR="00C95E4A" w:rsidRPr="00C31EF2">
        <w:rPr>
          <w:sz w:val="24"/>
          <w:szCs w:val="24"/>
        </w:rPr>
        <w:t xml:space="preserve">соисполнителей / </w:t>
      </w:r>
      <w:r w:rsidRPr="00C31EF2">
        <w:rPr>
          <w:sz w:val="24"/>
          <w:szCs w:val="24"/>
        </w:rPr>
        <w:t xml:space="preserve">подрядчиков к субъектам </w:t>
      </w:r>
      <w:r w:rsidR="00874946" w:rsidRPr="00C31EF2">
        <w:rPr>
          <w:sz w:val="24"/>
          <w:szCs w:val="24"/>
        </w:rPr>
        <w:t>МСП</w:t>
      </w:r>
      <w:r w:rsidRPr="00C31EF2">
        <w:rPr>
          <w:sz w:val="24"/>
          <w:szCs w:val="24"/>
        </w:rPr>
        <w:t>;</w:t>
      </w:r>
    </w:p>
    <w:p w14:paraId="44D1045C" w14:textId="14F9D477" w:rsidR="0003611D" w:rsidRPr="00C31EF2" w:rsidRDefault="0003611D" w:rsidP="00C31EF2">
      <w:pPr>
        <w:pStyle w:val="a3"/>
        <w:tabs>
          <w:tab w:val="clear" w:pos="5104"/>
        </w:tabs>
        <w:spacing w:before="0"/>
        <w:ind w:left="1701"/>
        <w:rPr>
          <w:sz w:val="24"/>
          <w:szCs w:val="24"/>
        </w:rPr>
      </w:pPr>
      <w:r w:rsidRPr="00C31EF2">
        <w:rPr>
          <w:sz w:val="24"/>
          <w:szCs w:val="24"/>
        </w:rPr>
        <w:t xml:space="preserve">стоимость </w:t>
      </w:r>
      <w:r w:rsidR="001A0D9F" w:rsidRPr="00C31EF2">
        <w:rPr>
          <w:sz w:val="24"/>
          <w:szCs w:val="24"/>
        </w:rPr>
        <w:t>продукции</w:t>
      </w:r>
      <w:r w:rsidR="00266D6F" w:rsidRPr="00C31EF2">
        <w:rPr>
          <w:sz w:val="24"/>
          <w:szCs w:val="24"/>
        </w:rPr>
        <w:t xml:space="preserve"> (цена договора) в </w:t>
      </w:r>
      <w:r w:rsidRPr="00C31EF2">
        <w:rPr>
          <w:sz w:val="24"/>
          <w:szCs w:val="24"/>
        </w:rPr>
        <w:t xml:space="preserve">процентном выражении в соответствии с </w:t>
      </w:r>
      <w:r w:rsidR="00F548B7" w:rsidRPr="00C31EF2">
        <w:rPr>
          <w:sz w:val="24"/>
          <w:szCs w:val="24"/>
        </w:rPr>
        <w:t>Коммерческим предложением</w:t>
      </w:r>
      <w:r w:rsidRPr="00C31EF2">
        <w:rPr>
          <w:sz w:val="24"/>
          <w:szCs w:val="24"/>
        </w:rPr>
        <w:t>;</w:t>
      </w:r>
    </w:p>
    <w:p w14:paraId="21A103C8" w14:textId="173F1133" w:rsidR="0003611D" w:rsidRPr="00C31EF2" w:rsidRDefault="0003611D" w:rsidP="00C31EF2">
      <w:pPr>
        <w:pStyle w:val="a3"/>
        <w:tabs>
          <w:tab w:val="clear" w:pos="5104"/>
        </w:tabs>
        <w:spacing w:before="0"/>
        <w:ind w:left="1701"/>
        <w:rPr>
          <w:sz w:val="24"/>
          <w:szCs w:val="24"/>
        </w:rPr>
      </w:pPr>
      <w:r w:rsidRPr="00C31EF2">
        <w:rPr>
          <w:sz w:val="24"/>
          <w:szCs w:val="24"/>
        </w:rPr>
        <w:t xml:space="preserve">место, условия и сроки (периоды) поставки </w:t>
      </w:r>
      <w:r w:rsidR="001A0D9F" w:rsidRPr="00C31EF2">
        <w:rPr>
          <w:sz w:val="24"/>
          <w:szCs w:val="24"/>
        </w:rPr>
        <w:t>продукции</w:t>
      </w:r>
      <w:r w:rsidRPr="00C31EF2">
        <w:rPr>
          <w:sz w:val="24"/>
          <w:szCs w:val="24"/>
        </w:rPr>
        <w:t xml:space="preserve"> в соответствии с </w:t>
      </w:r>
      <w:r w:rsidR="00A5091D" w:rsidRPr="00C31EF2">
        <w:rPr>
          <w:sz w:val="24"/>
          <w:szCs w:val="24"/>
        </w:rPr>
        <w:t>Календарным г</w:t>
      </w:r>
      <w:r w:rsidRPr="00C31EF2">
        <w:rPr>
          <w:sz w:val="24"/>
          <w:szCs w:val="24"/>
        </w:rPr>
        <w:t>рафиком</w:t>
      </w:r>
      <w:r w:rsidR="00186BB4" w:rsidRPr="00C31EF2">
        <w:rPr>
          <w:sz w:val="24"/>
          <w:szCs w:val="24"/>
        </w:rPr>
        <w:t>;</w:t>
      </w:r>
    </w:p>
    <w:p w14:paraId="6130DB31" w14:textId="6751C431" w:rsidR="00186BB4" w:rsidRPr="00C31EF2" w:rsidRDefault="00186BB4" w:rsidP="00C31EF2">
      <w:pPr>
        <w:pStyle w:val="a3"/>
        <w:numPr>
          <w:ilvl w:val="4"/>
          <w:numId w:val="4"/>
        </w:numPr>
        <w:tabs>
          <w:tab w:val="clear" w:pos="5104"/>
        </w:tabs>
        <w:spacing w:before="0"/>
        <w:ind w:left="1701"/>
        <w:rPr>
          <w:sz w:val="24"/>
          <w:szCs w:val="24"/>
        </w:rPr>
      </w:pPr>
      <w:r w:rsidRPr="00C31EF2">
        <w:rPr>
          <w:sz w:val="24"/>
          <w:szCs w:val="24"/>
        </w:rPr>
        <w:t xml:space="preserve">итоговая стоимость продукции (цена договора) в </w:t>
      </w:r>
      <w:r w:rsidR="00266D6F" w:rsidRPr="00C31EF2">
        <w:rPr>
          <w:sz w:val="24"/>
          <w:szCs w:val="24"/>
        </w:rPr>
        <w:t xml:space="preserve">процентном </w:t>
      </w:r>
      <w:r w:rsidRPr="00C31EF2">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97"/>
    <w:bookmarkEnd w:id="998"/>
    <w:p w14:paraId="391AD8A3" w14:textId="485136BD" w:rsidR="00EC5F37" w:rsidRPr="00C31EF2" w:rsidRDefault="00EC5F37" w:rsidP="00C31EF2">
      <w:pPr>
        <w:spacing w:before="0"/>
        <w:rPr>
          <w:sz w:val="24"/>
          <w:szCs w:val="24"/>
        </w:rPr>
      </w:pPr>
    </w:p>
    <w:p w14:paraId="55F5BBE8" w14:textId="77777777" w:rsidR="0065487C" w:rsidRPr="00C31EF2" w:rsidRDefault="0065487C" w:rsidP="00C31EF2">
      <w:pPr>
        <w:spacing w:before="0"/>
        <w:rPr>
          <w:sz w:val="24"/>
          <w:szCs w:val="24"/>
        </w:rPr>
      </w:pPr>
    </w:p>
    <w:p w14:paraId="4F369330" w14:textId="77777777" w:rsidR="0065487C" w:rsidRPr="00C31EF2" w:rsidRDefault="0065487C" w:rsidP="00C31EF2">
      <w:pPr>
        <w:spacing w:before="0"/>
        <w:rPr>
          <w:sz w:val="24"/>
          <w:szCs w:val="24"/>
        </w:rPr>
      </w:pPr>
    </w:p>
    <w:p w14:paraId="7BB98574" w14:textId="77777777" w:rsidR="00EC5F37" w:rsidRPr="00C31EF2" w:rsidRDefault="00EC5F37" w:rsidP="00C31EF2">
      <w:pPr>
        <w:pStyle w:val="a3"/>
        <w:numPr>
          <w:ilvl w:val="0"/>
          <w:numId w:val="0"/>
        </w:numPr>
        <w:spacing w:before="0"/>
        <w:ind w:left="1701" w:hanging="567"/>
        <w:rPr>
          <w:sz w:val="24"/>
          <w:szCs w:val="24"/>
        </w:rPr>
      </w:pPr>
    </w:p>
    <w:p w14:paraId="1741BE5C" w14:textId="77777777" w:rsidR="00B12101" w:rsidRPr="00C31EF2" w:rsidRDefault="00B12101" w:rsidP="00C31EF2">
      <w:pPr>
        <w:pStyle w:val="1"/>
        <w:spacing w:before="0" w:after="0"/>
        <w:rPr>
          <w:sz w:val="24"/>
          <w:szCs w:val="24"/>
        </w:rPr>
        <w:sectPr w:rsidR="00B12101" w:rsidRPr="00C31EF2" w:rsidSect="00344DE1">
          <w:pgSz w:w="11906" w:h="16838" w:code="9"/>
          <w:pgMar w:top="851" w:right="566" w:bottom="993" w:left="1134" w:header="680" w:footer="144" w:gutter="0"/>
          <w:cols w:space="708"/>
          <w:titlePg/>
          <w:docGrid w:linePitch="360"/>
        </w:sectPr>
      </w:pPr>
    </w:p>
    <w:p w14:paraId="503095C7" w14:textId="3D8B997C" w:rsidR="00B12101" w:rsidRPr="00C31EF2" w:rsidRDefault="00B12101" w:rsidP="00C31EF2">
      <w:pPr>
        <w:pStyle w:val="20"/>
        <w:keepNext w:val="0"/>
        <w:pageBreakBefore/>
        <w:widowControl w:val="0"/>
        <w:spacing w:before="0" w:after="0"/>
        <w:rPr>
          <w:sz w:val="24"/>
          <w:szCs w:val="24"/>
        </w:rPr>
      </w:pPr>
      <w:bookmarkStart w:id="1003" w:name="_Ref316552585"/>
      <w:bookmarkStart w:id="1004" w:name="_Toc772597"/>
      <w:r w:rsidRPr="00C31EF2">
        <w:rPr>
          <w:sz w:val="24"/>
          <w:szCs w:val="24"/>
        </w:rPr>
        <w:lastRenderedPageBreak/>
        <w:t>Справка «Сведения о цепочке собственников, включая бенефициаров (в том числе конечных)»</w:t>
      </w:r>
      <w:bookmarkEnd w:id="1003"/>
      <w:bookmarkEnd w:id="1004"/>
      <w:r w:rsidR="000D46D6" w:rsidRPr="00C31EF2">
        <w:rPr>
          <w:sz w:val="24"/>
          <w:szCs w:val="24"/>
        </w:rPr>
        <w:t xml:space="preserve"> </w:t>
      </w:r>
    </w:p>
    <w:p w14:paraId="72EEE2A2" w14:textId="65067F94" w:rsidR="00B12101" w:rsidRPr="00C31EF2" w:rsidRDefault="00B12101" w:rsidP="00C31EF2">
      <w:pPr>
        <w:pStyle w:val="23"/>
        <w:numPr>
          <w:ilvl w:val="2"/>
          <w:numId w:val="4"/>
        </w:numPr>
        <w:spacing w:before="0" w:after="0"/>
        <w:rPr>
          <w:sz w:val="24"/>
          <w:szCs w:val="24"/>
        </w:rPr>
      </w:pPr>
      <w:bookmarkStart w:id="1005" w:name="_Ref316552882"/>
      <w:bookmarkStart w:id="1006" w:name="_Toc772598"/>
      <w:r w:rsidRPr="00C31EF2">
        <w:rPr>
          <w:sz w:val="24"/>
          <w:szCs w:val="24"/>
        </w:rPr>
        <w:t>Форма справки «Сведения о цепочке собственников, включая бенефициаров (в том числе конечных)»</w:t>
      </w:r>
      <w:bookmarkEnd w:id="1005"/>
      <w:bookmarkEnd w:id="1006"/>
    </w:p>
    <w:p w14:paraId="51795DE8" w14:textId="77777777" w:rsidR="00B12101" w:rsidRPr="00C31EF2" w:rsidRDefault="00B12101" w:rsidP="00C31EF2">
      <w:pPr>
        <w:pStyle w:val="23"/>
        <w:numPr>
          <w:ilvl w:val="0"/>
          <w:numId w:val="0"/>
        </w:numPr>
        <w:spacing w:before="0" w:after="0"/>
        <w:ind w:left="1134"/>
        <w:outlineLvl w:val="9"/>
        <w:rPr>
          <w:sz w:val="24"/>
          <w:szCs w:val="24"/>
        </w:rPr>
      </w:pPr>
    </w:p>
    <w:p w14:paraId="38146D44" w14:textId="77777777" w:rsidR="00B12101" w:rsidRPr="00C31EF2" w:rsidRDefault="00B12101"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p w14:paraId="604EDE03" w14:textId="77777777" w:rsidR="00033543" w:rsidRPr="00C31EF2" w:rsidRDefault="0017029B" w:rsidP="00C31EF2">
      <w:pPr>
        <w:spacing w:before="0"/>
        <w:jc w:val="center"/>
        <w:rPr>
          <w:b/>
          <w:caps/>
          <w:spacing w:val="20"/>
          <w:sz w:val="24"/>
          <w:szCs w:val="24"/>
        </w:rPr>
      </w:pPr>
      <w:r w:rsidRPr="00C31EF2">
        <w:rPr>
          <w:b/>
          <w:caps/>
          <w:spacing w:val="20"/>
          <w:sz w:val="24"/>
          <w:szCs w:val="24"/>
        </w:rPr>
        <w:t xml:space="preserve">Сведения о цепочке собственников, включая бенефициаров </w:t>
      </w:r>
      <w:r w:rsidRPr="00C31EF2">
        <w:rPr>
          <w:b/>
          <w:caps/>
          <w:spacing w:val="20"/>
          <w:sz w:val="24"/>
          <w:szCs w:val="24"/>
        </w:rPr>
        <w:br/>
        <w:t>(в том числе конечных)</w:t>
      </w:r>
      <w:r w:rsidR="00033543" w:rsidRPr="00C31EF2">
        <w:rPr>
          <w:b/>
          <w:caps/>
          <w:spacing w:val="20"/>
          <w:sz w:val="24"/>
          <w:szCs w:val="24"/>
        </w:rPr>
        <w:t xml:space="preserve"> *</w:t>
      </w:r>
    </w:p>
    <w:p w14:paraId="4CA7F0D5" w14:textId="77777777" w:rsidR="00033543" w:rsidRPr="00C31EF2" w:rsidRDefault="00033543" w:rsidP="00C31EF2">
      <w:pPr>
        <w:spacing w:before="0"/>
        <w:rPr>
          <w:sz w:val="24"/>
          <w:szCs w:val="24"/>
        </w:rPr>
      </w:pPr>
    </w:p>
    <w:tbl>
      <w:tblPr>
        <w:tblW w:w="10314" w:type="dxa"/>
        <w:tblLayout w:type="fixed"/>
        <w:tblLook w:val="04A0" w:firstRow="1" w:lastRow="0" w:firstColumn="1" w:lastColumn="0" w:noHBand="0" w:noVBand="1"/>
      </w:tblPr>
      <w:tblGrid>
        <w:gridCol w:w="876"/>
        <w:gridCol w:w="1359"/>
        <w:gridCol w:w="1275"/>
        <w:gridCol w:w="1559"/>
        <w:gridCol w:w="993"/>
        <w:gridCol w:w="1417"/>
        <w:gridCol w:w="1559"/>
        <w:gridCol w:w="1276"/>
      </w:tblGrid>
      <w:tr w:rsidR="00033543" w:rsidRPr="00C31EF2" w14:paraId="3357D6AC" w14:textId="77777777" w:rsidTr="007A0481">
        <w:trPr>
          <w:trHeight w:val="535"/>
        </w:trPr>
        <w:tc>
          <w:tcPr>
            <w:tcW w:w="876" w:type="dxa"/>
            <w:vMerge w:val="restart"/>
            <w:tcBorders>
              <w:top w:val="nil"/>
              <w:left w:val="nil"/>
              <w:bottom w:val="nil"/>
              <w:right w:val="nil"/>
            </w:tcBorders>
            <w:shd w:val="clear" w:color="auto" w:fill="auto"/>
            <w:vAlign w:val="center"/>
            <w:hideMark/>
          </w:tcPr>
          <w:p w14:paraId="61CEE9C1" w14:textId="77777777" w:rsidR="00033543" w:rsidRPr="00C31EF2" w:rsidRDefault="00033543" w:rsidP="00C31EF2">
            <w:pPr>
              <w:spacing w:before="0"/>
              <w:jc w:val="left"/>
              <w:rPr>
                <w:snapToGrid/>
                <w:sz w:val="24"/>
                <w:szCs w:val="24"/>
              </w:rPr>
            </w:pPr>
          </w:p>
        </w:tc>
        <w:tc>
          <w:tcPr>
            <w:tcW w:w="8162"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59EA6ACD" w14:textId="77777777" w:rsidR="00033543" w:rsidRPr="00C31EF2" w:rsidRDefault="00033543" w:rsidP="00C31EF2">
            <w:pPr>
              <w:spacing w:before="0"/>
              <w:jc w:val="center"/>
              <w:rPr>
                <w:snapToGrid/>
                <w:sz w:val="24"/>
                <w:szCs w:val="24"/>
              </w:rPr>
            </w:pPr>
            <w:r w:rsidRPr="00C31EF2">
              <w:rPr>
                <w:snapToGrid/>
                <w:sz w:val="24"/>
                <w:szCs w:val="24"/>
              </w:rPr>
              <w:t xml:space="preserve">Наименование контрагента (ИНН, вид деятельности) </w:t>
            </w:r>
          </w:p>
        </w:tc>
        <w:tc>
          <w:tcPr>
            <w:tcW w:w="1276" w:type="dxa"/>
            <w:tcBorders>
              <w:top w:val="nil"/>
              <w:left w:val="nil"/>
              <w:bottom w:val="nil"/>
              <w:right w:val="nil"/>
            </w:tcBorders>
            <w:shd w:val="clear" w:color="auto" w:fill="auto"/>
            <w:noWrap/>
            <w:vAlign w:val="bottom"/>
            <w:hideMark/>
          </w:tcPr>
          <w:p w14:paraId="11102493" w14:textId="77777777" w:rsidR="00033543" w:rsidRPr="00C31EF2" w:rsidRDefault="00033543" w:rsidP="00C31EF2">
            <w:pPr>
              <w:spacing w:before="0"/>
              <w:jc w:val="center"/>
              <w:rPr>
                <w:snapToGrid/>
                <w:sz w:val="24"/>
                <w:szCs w:val="24"/>
              </w:rPr>
            </w:pPr>
          </w:p>
        </w:tc>
      </w:tr>
      <w:tr w:rsidR="00033543" w:rsidRPr="00C31EF2" w14:paraId="2022A264" w14:textId="77777777" w:rsidTr="007A0481">
        <w:trPr>
          <w:trHeight w:val="836"/>
        </w:trPr>
        <w:tc>
          <w:tcPr>
            <w:tcW w:w="876" w:type="dxa"/>
            <w:vMerge/>
            <w:tcBorders>
              <w:top w:val="nil"/>
              <w:left w:val="nil"/>
              <w:bottom w:val="nil"/>
              <w:right w:val="nil"/>
            </w:tcBorders>
            <w:vAlign w:val="center"/>
            <w:hideMark/>
          </w:tcPr>
          <w:p w14:paraId="4BD351F6" w14:textId="77777777" w:rsidR="00033543" w:rsidRPr="00C31EF2" w:rsidRDefault="00033543" w:rsidP="00C31EF2">
            <w:pPr>
              <w:spacing w:before="0"/>
              <w:jc w:val="left"/>
              <w:rPr>
                <w:snapToGrid/>
                <w:sz w:val="24"/>
                <w:szCs w:val="24"/>
              </w:rPr>
            </w:pPr>
          </w:p>
        </w:tc>
        <w:tc>
          <w:tcPr>
            <w:tcW w:w="1359" w:type="dxa"/>
            <w:tcBorders>
              <w:top w:val="nil"/>
              <w:left w:val="single" w:sz="8" w:space="0" w:color="auto"/>
              <w:bottom w:val="single" w:sz="4" w:space="0" w:color="auto"/>
              <w:right w:val="single" w:sz="4" w:space="0" w:color="auto"/>
            </w:tcBorders>
            <w:shd w:val="clear" w:color="auto" w:fill="auto"/>
            <w:vAlign w:val="center"/>
            <w:hideMark/>
          </w:tcPr>
          <w:p w14:paraId="04FC1D2B" w14:textId="77777777" w:rsidR="00033543" w:rsidRPr="007A0481" w:rsidRDefault="00033543" w:rsidP="00C31EF2">
            <w:pPr>
              <w:spacing w:before="0"/>
              <w:jc w:val="center"/>
              <w:rPr>
                <w:snapToGrid/>
                <w:sz w:val="20"/>
                <w:szCs w:val="20"/>
              </w:rPr>
            </w:pPr>
            <w:r w:rsidRPr="007A0481">
              <w:rPr>
                <w:snapToGrid/>
                <w:sz w:val="20"/>
                <w:szCs w:val="20"/>
              </w:rPr>
              <w:t xml:space="preserve">ИНН </w:t>
            </w:r>
          </w:p>
        </w:tc>
        <w:tc>
          <w:tcPr>
            <w:tcW w:w="1275" w:type="dxa"/>
            <w:tcBorders>
              <w:top w:val="nil"/>
              <w:left w:val="nil"/>
              <w:bottom w:val="single" w:sz="4" w:space="0" w:color="auto"/>
              <w:right w:val="single" w:sz="4" w:space="0" w:color="auto"/>
            </w:tcBorders>
            <w:shd w:val="clear" w:color="auto" w:fill="auto"/>
            <w:vAlign w:val="center"/>
            <w:hideMark/>
          </w:tcPr>
          <w:p w14:paraId="56F7A315" w14:textId="77777777" w:rsidR="00033543" w:rsidRPr="007A0481" w:rsidRDefault="00033543" w:rsidP="00C31EF2">
            <w:pPr>
              <w:spacing w:before="0"/>
              <w:jc w:val="center"/>
              <w:rPr>
                <w:snapToGrid/>
                <w:sz w:val="20"/>
                <w:szCs w:val="20"/>
              </w:rPr>
            </w:pPr>
            <w:r w:rsidRPr="007A0481">
              <w:rPr>
                <w:snapToGrid/>
                <w:sz w:val="20"/>
                <w:szCs w:val="20"/>
              </w:rPr>
              <w:t xml:space="preserve">ОГРН </w:t>
            </w:r>
          </w:p>
        </w:tc>
        <w:tc>
          <w:tcPr>
            <w:tcW w:w="1559" w:type="dxa"/>
            <w:tcBorders>
              <w:top w:val="nil"/>
              <w:left w:val="nil"/>
              <w:bottom w:val="single" w:sz="4" w:space="0" w:color="auto"/>
              <w:right w:val="single" w:sz="4" w:space="0" w:color="auto"/>
            </w:tcBorders>
            <w:shd w:val="clear" w:color="auto" w:fill="auto"/>
            <w:vAlign w:val="center"/>
            <w:hideMark/>
          </w:tcPr>
          <w:p w14:paraId="753839C3" w14:textId="77777777" w:rsidR="00033543" w:rsidRPr="007A0481" w:rsidRDefault="00033543" w:rsidP="00C31EF2">
            <w:pPr>
              <w:spacing w:before="0"/>
              <w:jc w:val="center"/>
              <w:rPr>
                <w:snapToGrid/>
                <w:sz w:val="20"/>
                <w:szCs w:val="20"/>
              </w:rPr>
            </w:pPr>
            <w:r w:rsidRPr="007A0481">
              <w:rPr>
                <w:snapToGrid/>
                <w:sz w:val="20"/>
                <w:szCs w:val="20"/>
              </w:rPr>
              <w:t xml:space="preserve">Наименование краткое </w:t>
            </w:r>
          </w:p>
        </w:tc>
        <w:tc>
          <w:tcPr>
            <w:tcW w:w="993" w:type="dxa"/>
            <w:tcBorders>
              <w:top w:val="nil"/>
              <w:left w:val="nil"/>
              <w:bottom w:val="single" w:sz="4" w:space="0" w:color="auto"/>
              <w:right w:val="single" w:sz="4" w:space="0" w:color="auto"/>
            </w:tcBorders>
            <w:shd w:val="clear" w:color="auto" w:fill="auto"/>
            <w:vAlign w:val="center"/>
            <w:hideMark/>
          </w:tcPr>
          <w:p w14:paraId="090CE594" w14:textId="77777777" w:rsidR="00033543" w:rsidRPr="007A0481" w:rsidRDefault="00033543" w:rsidP="00C31EF2">
            <w:pPr>
              <w:spacing w:before="0"/>
              <w:jc w:val="center"/>
              <w:rPr>
                <w:snapToGrid/>
                <w:sz w:val="20"/>
                <w:szCs w:val="20"/>
              </w:rPr>
            </w:pPr>
            <w:r w:rsidRPr="007A0481">
              <w:rPr>
                <w:snapToGrid/>
                <w:sz w:val="20"/>
                <w:szCs w:val="20"/>
              </w:rPr>
              <w:t xml:space="preserve">Код ОКВЭД </w:t>
            </w:r>
          </w:p>
        </w:tc>
        <w:tc>
          <w:tcPr>
            <w:tcW w:w="1417" w:type="dxa"/>
            <w:tcBorders>
              <w:top w:val="nil"/>
              <w:left w:val="nil"/>
              <w:bottom w:val="single" w:sz="4" w:space="0" w:color="auto"/>
              <w:right w:val="single" w:sz="4" w:space="0" w:color="auto"/>
            </w:tcBorders>
            <w:shd w:val="clear" w:color="auto" w:fill="auto"/>
            <w:vAlign w:val="center"/>
            <w:hideMark/>
          </w:tcPr>
          <w:p w14:paraId="4ED01C6E" w14:textId="77777777" w:rsidR="00033543" w:rsidRPr="007A0481" w:rsidRDefault="00033543" w:rsidP="00C31EF2">
            <w:pPr>
              <w:spacing w:before="0"/>
              <w:jc w:val="center"/>
              <w:rPr>
                <w:snapToGrid/>
                <w:sz w:val="20"/>
                <w:szCs w:val="20"/>
              </w:rPr>
            </w:pPr>
            <w:r w:rsidRPr="007A0481">
              <w:rPr>
                <w:snapToGrid/>
                <w:sz w:val="20"/>
                <w:szCs w:val="20"/>
              </w:rPr>
              <w:t xml:space="preserve">Фамилия, Имя, Отчество руководителя </w:t>
            </w:r>
          </w:p>
        </w:tc>
        <w:tc>
          <w:tcPr>
            <w:tcW w:w="1559" w:type="dxa"/>
            <w:tcBorders>
              <w:top w:val="nil"/>
              <w:left w:val="nil"/>
              <w:bottom w:val="single" w:sz="4" w:space="0" w:color="auto"/>
              <w:right w:val="single" w:sz="8" w:space="0" w:color="auto"/>
            </w:tcBorders>
            <w:shd w:val="clear" w:color="auto" w:fill="auto"/>
            <w:vAlign w:val="center"/>
            <w:hideMark/>
          </w:tcPr>
          <w:p w14:paraId="20DF949C" w14:textId="77777777" w:rsidR="00033543" w:rsidRPr="007A0481" w:rsidRDefault="00033543" w:rsidP="00C31EF2">
            <w:pPr>
              <w:spacing w:before="0"/>
              <w:jc w:val="center"/>
              <w:rPr>
                <w:snapToGrid/>
                <w:sz w:val="20"/>
                <w:szCs w:val="20"/>
              </w:rPr>
            </w:pPr>
            <w:r w:rsidRPr="007A0481">
              <w:rPr>
                <w:snapToGrid/>
                <w:sz w:val="20"/>
                <w:szCs w:val="20"/>
              </w:rPr>
              <w:t xml:space="preserve">Серия и номер документа, удостоверяющего личность руководителя </w:t>
            </w:r>
          </w:p>
        </w:tc>
        <w:tc>
          <w:tcPr>
            <w:tcW w:w="1276" w:type="dxa"/>
            <w:tcBorders>
              <w:top w:val="nil"/>
              <w:left w:val="nil"/>
              <w:bottom w:val="nil"/>
              <w:right w:val="nil"/>
            </w:tcBorders>
            <w:shd w:val="clear" w:color="auto" w:fill="auto"/>
            <w:noWrap/>
            <w:vAlign w:val="bottom"/>
            <w:hideMark/>
          </w:tcPr>
          <w:p w14:paraId="3C54E6AF" w14:textId="77777777" w:rsidR="00033543" w:rsidRPr="00C31EF2" w:rsidRDefault="00033543" w:rsidP="00C31EF2">
            <w:pPr>
              <w:spacing w:before="0"/>
              <w:jc w:val="center"/>
              <w:rPr>
                <w:snapToGrid/>
                <w:sz w:val="24"/>
                <w:szCs w:val="24"/>
              </w:rPr>
            </w:pPr>
          </w:p>
        </w:tc>
      </w:tr>
      <w:tr w:rsidR="00033543" w:rsidRPr="00C31EF2" w14:paraId="538B4820" w14:textId="77777777" w:rsidTr="007A0481">
        <w:trPr>
          <w:trHeight w:val="330"/>
        </w:trPr>
        <w:tc>
          <w:tcPr>
            <w:tcW w:w="876" w:type="dxa"/>
            <w:tcBorders>
              <w:top w:val="nil"/>
              <w:left w:val="nil"/>
              <w:bottom w:val="nil"/>
              <w:right w:val="nil"/>
            </w:tcBorders>
            <w:shd w:val="clear" w:color="auto" w:fill="auto"/>
            <w:vAlign w:val="center"/>
            <w:hideMark/>
          </w:tcPr>
          <w:p w14:paraId="6BBC8F7F" w14:textId="77777777" w:rsidR="00033543" w:rsidRPr="00C31EF2" w:rsidRDefault="00033543" w:rsidP="00C31EF2">
            <w:pPr>
              <w:spacing w:before="0"/>
              <w:jc w:val="center"/>
              <w:rPr>
                <w:snapToGrid/>
                <w:sz w:val="24"/>
                <w:szCs w:val="24"/>
              </w:rPr>
            </w:pPr>
          </w:p>
        </w:tc>
        <w:tc>
          <w:tcPr>
            <w:tcW w:w="1359" w:type="dxa"/>
            <w:tcBorders>
              <w:top w:val="nil"/>
              <w:left w:val="single" w:sz="8" w:space="0" w:color="auto"/>
              <w:bottom w:val="single" w:sz="8" w:space="0" w:color="auto"/>
              <w:right w:val="single" w:sz="4" w:space="0" w:color="auto"/>
            </w:tcBorders>
            <w:shd w:val="clear" w:color="auto" w:fill="auto"/>
            <w:vAlign w:val="center"/>
            <w:hideMark/>
          </w:tcPr>
          <w:p w14:paraId="3BD9EBAE" w14:textId="77777777" w:rsidR="00033543" w:rsidRPr="007A0481" w:rsidRDefault="00033543" w:rsidP="00C31EF2">
            <w:pPr>
              <w:spacing w:before="0"/>
              <w:jc w:val="left"/>
              <w:rPr>
                <w:i/>
                <w:iCs/>
                <w:snapToGrid/>
                <w:sz w:val="20"/>
                <w:szCs w:val="20"/>
              </w:rPr>
            </w:pPr>
            <w:r w:rsidRPr="007A0481">
              <w:rPr>
                <w:i/>
                <w:iCs/>
                <w:snapToGrid/>
                <w:sz w:val="20"/>
                <w:szCs w:val="20"/>
              </w:rPr>
              <w:t>7734567890</w:t>
            </w:r>
          </w:p>
        </w:tc>
        <w:tc>
          <w:tcPr>
            <w:tcW w:w="1275" w:type="dxa"/>
            <w:tcBorders>
              <w:top w:val="nil"/>
              <w:left w:val="nil"/>
              <w:bottom w:val="single" w:sz="8" w:space="0" w:color="auto"/>
              <w:right w:val="single" w:sz="4" w:space="0" w:color="auto"/>
            </w:tcBorders>
            <w:shd w:val="clear" w:color="auto" w:fill="auto"/>
            <w:vAlign w:val="center"/>
            <w:hideMark/>
          </w:tcPr>
          <w:p w14:paraId="32334575" w14:textId="77777777" w:rsidR="00033543" w:rsidRPr="007A0481" w:rsidRDefault="00033543" w:rsidP="00C31EF2">
            <w:pPr>
              <w:spacing w:before="0"/>
              <w:jc w:val="left"/>
              <w:rPr>
                <w:i/>
                <w:iCs/>
                <w:snapToGrid/>
                <w:sz w:val="20"/>
                <w:szCs w:val="20"/>
              </w:rPr>
            </w:pPr>
            <w:r w:rsidRPr="007A0481">
              <w:rPr>
                <w:i/>
                <w:iCs/>
                <w:snapToGrid/>
                <w:sz w:val="20"/>
                <w:szCs w:val="20"/>
              </w:rPr>
              <w:t>1044567890123</w:t>
            </w:r>
          </w:p>
        </w:tc>
        <w:tc>
          <w:tcPr>
            <w:tcW w:w="1559" w:type="dxa"/>
            <w:tcBorders>
              <w:top w:val="nil"/>
              <w:left w:val="nil"/>
              <w:bottom w:val="single" w:sz="8" w:space="0" w:color="auto"/>
              <w:right w:val="single" w:sz="4" w:space="0" w:color="auto"/>
            </w:tcBorders>
            <w:shd w:val="clear" w:color="auto" w:fill="auto"/>
            <w:vAlign w:val="center"/>
            <w:hideMark/>
          </w:tcPr>
          <w:p w14:paraId="73FC6BC6" w14:textId="77777777" w:rsidR="00033543" w:rsidRPr="007A0481" w:rsidRDefault="00033543" w:rsidP="00C31EF2">
            <w:pPr>
              <w:spacing w:before="0"/>
              <w:jc w:val="left"/>
              <w:rPr>
                <w:i/>
                <w:iCs/>
                <w:snapToGrid/>
                <w:sz w:val="20"/>
                <w:szCs w:val="20"/>
              </w:rPr>
            </w:pPr>
            <w:r w:rsidRPr="007A0481">
              <w:rPr>
                <w:i/>
                <w:iCs/>
                <w:snapToGrid/>
                <w:sz w:val="20"/>
                <w:szCs w:val="20"/>
              </w:rPr>
              <w:t xml:space="preserve">ООО "Ромашка" </w:t>
            </w:r>
          </w:p>
        </w:tc>
        <w:tc>
          <w:tcPr>
            <w:tcW w:w="993" w:type="dxa"/>
            <w:tcBorders>
              <w:top w:val="nil"/>
              <w:left w:val="nil"/>
              <w:bottom w:val="single" w:sz="8" w:space="0" w:color="auto"/>
              <w:right w:val="single" w:sz="4" w:space="0" w:color="auto"/>
            </w:tcBorders>
            <w:shd w:val="clear" w:color="auto" w:fill="auto"/>
            <w:vAlign w:val="center"/>
            <w:hideMark/>
          </w:tcPr>
          <w:p w14:paraId="35BF75B4" w14:textId="77777777" w:rsidR="00033543" w:rsidRPr="007A0481" w:rsidRDefault="00033543" w:rsidP="00C31EF2">
            <w:pPr>
              <w:spacing w:before="0"/>
              <w:jc w:val="left"/>
              <w:rPr>
                <w:i/>
                <w:iCs/>
                <w:snapToGrid/>
                <w:sz w:val="20"/>
                <w:szCs w:val="20"/>
              </w:rPr>
            </w:pPr>
            <w:r w:rsidRPr="007A0481">
              <w:rPr>
                <w:i/>
                <w:iCs/>
                <w:snapToGrid/>
                <w:sz w:val="20"/>
                <w:szCs w:val="20"/>
              </w:rPr>
              <w:t xml:space="preserve">45.xx.xx </w:t>
            </w:r>
          </w:p>
        </w:tc>
        <w:tc>
          <w:tcPr>
            <w:tcW w:w="1417" w:type="dxa"/>
            <w:tcBorders>
              <w:top w:val="nil"/>
              <w:left w:val="nil"/>
              <w:bottom w:val="single" w:sz="8" w:space="0" w:color="auto"/>
              <w:right w:val="single" w:sz="4" w:space="0" w:color="auto"/>
            </w:tcBorders>
            <w:shd w:val="clear" w:color="auto" w:fill="auto"/>
            <w:vAlign w:val="center"/>
            <w:hideMark/>
          </w:tcPr>
          <w:p w14:paraId="0D134E17" w14:textId="77777777" w:rsidR="00033543" w:rsidRPr="007A0481" w:rsidRDefault="00033543" w:rsidP="00C31EF2">
            <w:pPr>
              <w:spacing w:before="0"/>
              <w:jc w:val="left"/>
              <w:rPr>
                <w:i/>
                <w:iCs/>
                <w:snapToGrid/>
                <w:sz w:val="20"/>
                <w:szCs w:val="20"/>
              </w:rPr>
            </w:pPr>
            <w:r w:rsidRPr="007A0481">
              <w:rPr>
                <w:i/>
                <w:iCs/>
                <w:snapToGrid/>
                <w:sz w:val="20"/>
                <w:szCs w:val="20"/>
              </w:rPr>
              <w:t xml:space="preserve">Иванов Иван Степанович </w:t>
            </w:r>
          </w:p>
        </w:tc>
        <w:tc>
          <w:tcPr>
            <w:tcW w:w="1559" w:type="dxa"/>
            <w:tcBorders>
              <w:top w:val="nil"/>
              <w:left w:val="nil"/>
              <w:bottom w:val="single" w:sz="8" w:space="0" w:color="auto"/>
              <w:right w:val="single" w:sz="8" w:space="0" w:color="auto"/>
            </w:tcBorders>
            <w:shd w:val="clear" w:color="auto" w:fill="auto"/>
            <w:vAlign w:val="center"/>
            <w:hideMark/>
          </w:tcPr>
          <w:p w14:paraId="38A777B6" w14:textId="77777777" w:rsidR="00033543" w:rsidRPr="007A0481" w:rsidRDefault="00033543" w:rsidP="00C31EF2">
            <w:pPr>
              <w:spacing w:before="0"/>
              <w:jc w:val="left"/>
              <w:rPr>
                <w:i/>
                <w:iCs/>
                <w:snapToGrid/>
                <w:sz w:val="20"/>
                <w:szCs w:val="20"/>
              </w:rPr>
            </w:pPr>
            <w:r w:rsidRPr="007A0481">
              <w:rPr>
                <w:i/>
                <w:iCs/>
                <w:snapToGrid/>
                <w:sz w:val="20"/>
                <w:szCs w:val="20"/>
              </w:rPr>
              <w:t>серия 5003 №143877</w:t>
            </w:r>
          </w:p>
        </w:tc>
        <w:tc>
          <w:tcPr>
            <w:tcW w:w="1276" w:type="dxa"/>
            <w:tcBorders>
              <w:top w:val="nil"/>
              <w:left w:val="nil"/>
              <w:bottom w:val="nil"/>
              <w:right w:val="nil"/>
            </w:tcBorders>
            <w:shd w:val="clear" w:color="auto" w:fill="auto"/>
            <w:noWrap/>
            <w:vAlign w:val="bottom"/>
            <w:hideMark/>
          </w:tcPr>
          <w:p w14:paraId="0BA8532B" w14:textId="77777777" w:rsidR="00033543" w:rsidRPr="00C31EF2" w:rsidRDefault="00033543" w:rsidP="00C31EF2">
            <w:pPr>
              <w:spacing w:before="0"/>
              <w:jc w:val="left"/>
              <w:rPr>
                <w:i/>
                <w:iCs/>
                <w:snapToGrid/>
                <w:sz w:val="24"/>
                <w:szCs w:val="24"/>
              </w:rPr>
            </w:pPr>
          </w:p>
        </w:tc>
      </w:tr>
      <w:tr w:rsidR="00033543" w:rsidRPr="00C31EF2" w14:paraId="233EEEB6" w14:textId="77777777" w:rsidTr="007A0481">
        <w:trPr>
          <w:trHeight w:val="330"/>
        </w:trPr>
        <w:tc>
          <w:tcPr>
            <w:tcW w:w="876" w:type="dxa"/>
            <w:tcBorders>
              <w:top w:val="nil"/>
              <w:left w:val="nil"/>
              <w:bottom w:val="single" w:sz="8" w:space="0" w:color="auto"/>
              <w:right w:val="nil"/>
            </w:tcBorders>
            <w:shd w:val="clear" w:color="auto" w:fill="auto"/>
            <w:vAlign w:val="center"/>
            <w:hideMark/>
          </w:tcPr>
          <w:p w14:paraId="215AD39C" w14:textId="77777777" w:rsidR="00033543" w:rsidRPr="00C31EF2" w:rsidRDefault="00033543" w:rsidP="00C31EF2">
            <w:pPr>
              <w:spacing w:before="0"/>
              <w:jc w:val="center"/>
              <w:rPr>
                <w:snapToGrid/>
                <w:sz w:val="24"/>
                <w:szCs w:val="24"/>
              </w:rPr>
            </w:pPr>
          </w:p>
        </w:tc>
        <w:tc>
          <w:tcPr>
            <w:tcW w:w="1359" w:type="dxa"/>
            <w:tcBorders>
              <w:top w:val="nil"/>
              <w:left w:val="nil"/>
              <w:bottom w:val="single" w:sz="8" w:space="0" w:color="auto"/>
              <w:right w:val="nil"/>
            </w:tcBorders>
            <w:shd w:val="clear" w:color="auto" w:fill="auto"/>
            <w:vAlign w:val="center"/>
            <w:hideMark/>
          </w:tcPr>
          <w:p w14:paraId="3474D54C" w14:textId="77777777" w:rsidR="00033543" w:rsidRPr="00C31EF2" w:rsidRDefault="00033543" w:rsidP="00C31EF2">
            <w:pPr>
              <w:spacing w:before="0"/>
              <w:jc w:val="right"/>
              <w:rPr>
                <w:snapToGrid/>
                <w:sz w:val="24"/>
                <w:szCs w:val="24"/>
              </w:rPr>
            </w:pPr>
          </w:p>
        </w:tc>
        <w:tc>
          <w:tcPr>
            <w:tcW w:w="1275" w:type="dxa"/>
            <w:tcBorders>
              <w:top w:val="nil"/>
              <w:left w:val="nil"/>
              <w:bottom w:val="single" w:sz="8" w:space="0" w:color="auto"/>
              <w:right w:val="nil"/>
            </w:tcBorders>
            <w:shd w:val="clear" w:color="auto" w:fill="auto"/>
            <w:vAlign w:val="center"/>
            <w:hideMark/>
          </w:tcPr>
          <w:p w14:paraId="0127A559" w14:textId="77777777" w:rsidR="00033543" w:rsidRPr="00C31EF2" w:rsidRDefault="00033543" w:rsidP="00C31EF2">
            <w:pPr>
              <w:spacing w:before="0"/>
              <w:jc w:val="right"/>
              <w:rPr>
                <w:snapToGrid/>
                <w:sz w:val="24"/>
                <w:szCs w:val="24"/>
              </w:rPr>
            </w:pPr>
          </w:p>
        </w:tc>
        <w:tc>
          <w:tcPr>
            <w:tcW w:w="1559" w:type="dxa"/>
            <w:tcBorders>
              <w:top w:val="nil"/>
              <w:left w:val="nil"/>
              <w:bottom w:val="single" w:sz="8" w:space="0" w:color="auto"/>
              <w:right w:val="nil"/>
            </w:tcBorders>
            <w:shd w:val="clear" w:color="auto" w:fill="auto"/>
            <w:vAlign w:val="center"/>
            <w:hideMark/>
          </w:tcPr>
          <w:p w14:paraId="68FEE78D" w14:textId="77777777" w:rsidR="00033543" w:rsidRPr="00C31EF2" w:rsidRDefault="00033543" w:rsidP="00C31EF2">
            <w:pPr>
              <w:spacing w:before="0"/>
              <w:jc w:val="right"/>
              <w:rPr>
                <w:snapToGrid/>
                <w:sz w:val="24"/>
                <w:szCs w:val="24"/>
              </w:rPr>
            </w:pPr>
          </w:p>
        </w:tc>
        <w:tc>
          <w:tcPr>
            <w:tcW w:w="993" w:type="dxa"/>
            <w:tcBorders>
              <w:top w:val="nil"/>
              <w:left w:val="nil"/>
              <w:bottom w:val="single" w:sz="8" w:space="0" w:color="auto"/>
              <w:right w:val="nil"/>
            </w:tcBorders>
            <w:shd w:val="clear" w:color="auto" w:fill="auto"/>
            <w:vAlign w:val="center"/>
            <w:hideMark/>
          </w:tcPr>
          <w:p w14:paraId="1605EA1D" w14:textId="77777777" w:rsidR="00033543" w:rsidRPr="00C31EF2" w:rsidRDefault="00033543" w:rsidP="00C31EF2">
            <w:pPr>
              <w:spacing w:before="0"/>
              <w:jc w:val="left"/>
              <w:rPr>
                <w:snapToGrid/>
                <w:sz w:val="24"/>
                <w:szCs w:val="24"/>
              </w:rPr>
            </w:pPr>
          </w:p>
        </w:tc>
        <w:tc>
          <w:tcPr>
            <w:tcW w:w="1417" w:type="dxa"/>
            <w:tcBorders>
              <w:top w:val="nil"/>
              <w:left w:val="nil"/>
              <w:bottom w:val="single" w:sz="8" w:space="0" w:color="auto"/>
              <w:right w:val="nil"/>
            </w:tcBorders>
            <w:shd w:val="clear" w:color="auto" w:fill="auto"/>
            <w:vAlign w:val="center"/>
            <w:hideMark/>
          </w:tcPr>
          <w:p w14:paraId="7BF309F6" w14:textId="77777777" w:rsidR="00033543" w:rsidRPr="00C31EF2" w:rsidRDefault="00033543" w:rsidP="00C31EF2">
            <w:pPr>
              <w:spacing w:before="0"/>
              <w:jc w:val="left"/>
              <w:rPr>
                <w:snapToGrid/>
                <w:sz w:val="24"/>
                <w:szCs w:val="24"/>
              </w:rPr>
            </w:pPr>
          </w:p>
        </w:tc>
        <w:tc>
          <w:tcPr>
            <w:tcW w:w="1559" w:type="dxa"/>
            <w:tcBorders>
              <w:top w:val="nil"/>
              <w:left w:val="nil"/>
              <w:bottom w:val="single" w:sz="8" w:space="0" w:color="auto"/>
              <w:right w:val="nil"/>
            </w:tcBorders>
            <w:shd w:val="clear" w:color="auto" w:fill="auto"/>
            <w:vAlign w:val="center"/>
            <w:hideMark/>
          </w:tcPr>
          <w:p w14:paraId="35D221BF" w14:textId="77777777" w:rsidR="00033543" w:rsidRPr="00C31EF2" w:rsidRDefault="00033543" w:rsidP="00C31EF2">
            <w:pPr>
              <w:spacing w:before="0"/>
              <w:jc w:val="left"/>
              <w:rPr>
                <w:snapToGrid/>
                <w:sz w:val="24"/>
                <w:szCs w:val="24"/>
              </w:rPr>
            </w:pPr>
          </w:p>
        </w:tc>
        <w:tc>
          <w:tcPr>
            <w:tcW w:w="1276" w:type="dxa"/>
            <w:tcBorders>
              <w:top w:val="nil"/>
              <w:left w:val="nil"/>
              <w:bottom w:val="nil"/>
              <w:right w:val="nil"/>
            </w:tcBorders>
            <w:shd w:val="clear" w:color="auto" w:fill="auto"/>
            <w:noWrap/>
            <w:vAlign w:val="bottom"/>
            <w:hideMark/>
          </w:tcPr>
          <w:p w14:paraId="59656E22" w14:textId="77777777" w:rsidR="00033543" w:rsidRPr="00C31EF2" w:rsidRDefault="00033543" w:rsidP="00C31EF2">
            <w:pPr>
              <w:spacing w:before="0"/>
              <w:jc w:val="left"/>
              <w:rPr>
                <w:snapToGrid/>
                <w:sz w:val="24"/>
                <w:szCs w:val="24"/>
              </w:rPr>
            </w:pPr>
          </w:p>
        </w:tc>
      </w:tr>
      <w:tr w:rsidR="00033543" w:rsidRPr="00C31EF2" w14:paraId="77204E32" w14:textId="77777777" w:rsidTr="007A0481">
        <w:trPr>
          <w:trHeight w:val="693"/>
        </w:trPr>
        <w:tc>
          <w:tcPr>
            <w:tcW w:w="9038"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0588639" w14:textId="77777777" w:rsidR="00033543" w:rsidRPr="007A0481" w:rsidRDefault="00033543" w:rsidP="00C31EF2">
            <w:pPr>
              <w:spacing w:before="0"/>
              <w:jc w:val="center"/>
              <w:rPr>
                <w:snapToGrid/>
                <w:sz w:val="20"/>
                <w:szCs w:val="20"/>
              </w:rPr>
            </w:pPr>
            <w:r w:rsidRPr="007A0481">
              <w:rPr>
                <w:snapToGrid/>
                <w:sz w:val="20"/>
                <w:szCs w:val="20"/>
              </w:rPr>
              <w:t>Информация о цепочке собственников контрагента, включая бенефициаров (в том числе, конечных) **</w:t>
            </w:r>
          </w:p>
        </w:tc>
        <w:tc>
          <w:tcPr>
            <w:tcW w:w="1276" w:type="dxa"/>
            <w:vMerge w:val="restart"/>
            <w:tcBorders>
              <w:top w:val="single" w:sz="8" w:space="0" w:color="auto"/>
              <w:left w:val="single" w:sz="4" w:space="0" w:color="auto"/>
              <w:right w:val="single" w:sz="8" w:space="0" w:color="auto"/>
            </w:tcBorders>
            <w:vAlign w:val="center"/>
          </w:tcPr>
          <w:p w14:paraId="1F2204D6" w14:textId="77777777" w:rsidR="00033543" w:rsidRPr="007A0481" w:rsidRDefault="00033543" w:rsidP="00C31EF2">
            <w:pPr>
              <w:spacing w:before="0"/>
              <w:jc w:val="center"/>
              <w:rPr>
                <w:snapToGrid/>
                <w:sz w:val="20"/>
                <w:szCs w:val="20"/>
              </w:rPr>
            </w:pPr>
            <w:r w:rsidRPr="007A0481">
              <w:rPr>
                <w:snapToGrid/>
                <w:sz w:val="20"/>
                <w:szCs w:val="20"/>
              </w:rPr>
              <w:t>Информация о подтверждающих документах (наименование, реквизиты и т.д.)</w:t>
            </w:r>
          </w:p>
        </w:tc>
      </w:tr>
      <w:tr w:rsidR="00033543" w:rsidRPr="00C31EF2" w14:paraId="20C29AFC" w14:textId="77777777" w:rsidTr="007A0481">
        <w:trPr>
          <w:trHeight w:val="960"/>
        </w:trPr>
        <w:tc>
          <w:tcPr>
            <w:tcW w:w="876" w:type="dxa"/>
            <w:tcBorders>
              <w:top w:val="nil"/>
              <w:left w:val="single" w:sz="8" w:space="0" w:color="auto"/>
              <w:bottom w:val="single" w:sz="8" w:space="0" w:color="auto"/>
              <w:right w:val="single" w:sz="4" w:space="0" w:color="auto"/>
            </w:tcBorders>
            <w:shd w:val="clear" w:color="auto" w:fill="auto"/>
            <w:vAlign w:val="center"/>
            <w:hideMark/>
          </w:tcPr>
          <w:p w14:paraId="2D64C6CE" w14:textId="77777777" w:rsidR="00033543" w:rsidRPr="007A0481" w:rsidRDefault="00033543" w:rsidP="00C31EF2">
            <w:pPr>
              <w:spacing w:before="0"/>
              <w:jc w:val="center"/>
              <w:rPr>
                <w:snapToGrid/>
                <w:sz w:val="20"/>
                <w:szCs w:val="20"/>
              </w:rPr>
            </w:pPr>
            <w:r w:rsidRPr="007A0481">
              <w:rPr>
                <w:snapToGrid/>
                <w:sz w:val="20"/>
                <w:szCs w:val="20"/>
              </w:rPr>
              <w:t xml:space="preserve">№  </w:t>
            </w:r>
          </w:p>
        </w:tc>
        <w:tc>
          <w:tcPr>
            <w:tcW w:w="1359" w:type="dxa"/>
            <w:tcBorders>
              <w:top w:val="nil"/>
              <w:left w:val="nil"/>
              <w:bottom w:val="single" w:sz="8" w:space="0" w:color="auto"/>
              <w:right w:val="single" w:sz="4" w:space="0" w:color="auto"/>
            </w:tcBorders>
            <w:shd w:val="clear" w:color="auto" w:fill="auto"/>
            <w:vAlign w:val="center"/>
            <w:hideMark/>
          </w:tcPr>
          <w:p w14:paraId="0E2BA362" w14:textId="77777777" w:rsidR="00033543" w:rsidRPr="007A0481" w:rsidRDefault="00033543" w:rsidP="00C31EF2">
            <w:pPr>
              <w:spacing w:before="0"/>
              <w:jc w:val="center"/>
              <w:rPr>
                <w:snapToGrid/>
                <w:sz w:val="20"/>
                <w:szCs w:val="20"/>
              </w:rPr>
            </w:pPr>
            <w:r w:rsidRPr="007A0481">
              <w:rPr>
                <w:snapToGrid/>
                <w:sz w:val="20"/>
                <w:szCs w:val="20"/>
              </w:rPr>
              <w:t xml:space="preserve">ИНН </w:t>
            </w:r>
          </w:p>
        </w:tc>
        <w:tc>
          <w:tcPr>
            <w:tcW w:w="1275" w:type="dxa"/>
            <w:tcBorders>
              <w:top w:val="nil"/>
              <w:left w:val="nil"/>
              <w:bottom w:val="single" w:sz="8" w:space="0" w:color="auto"/>
              <w:right w:val="single" w:sz="4" w:space="0" w:color="auto"/>
            </w:tcBorders>
            <w:shd w:val="clear" w:color="auto" w:fill="auto"/>
            <w:vAlign w:val="center"/>
            <w:hideMark/>
          </w:tcPr>
          <w:p w14:paraId="3B279236" w14:textId="77777777" w:rsidR="00033543" w:rsidRPr="007A0481" w:rsidRDefault="00033543" w:rsidP="00C31EF2">
            <w:pPr>
              <w:spacing w:before="0"/>
              <w:jc w:val="center"/>
              <w:rPr>
                <w:snapToGrid/>
                <w:sz w:val="20"/>
                <w:szCs w:val="20"/>
              </w:rPr>
            </w:pPr>
            <w:r w:rsidRPr="007A0481">
              <w:rPr>
                <w:snapToGrid/>
                <w:sz w:val="20"/>
                <w:szCs w:val="20"/>
              </w:rPr>
              <w:t xml:space="preserve">ОГРН </w:t>
            </w:r>
          </w:p>
        </w:tc>
        <w:tc>
          <w:tcPr>
            <w:tcW w:w="1559" w:type="dxa"/>
            <w:tcBorders>
              <w:top w:val="nil"/>
              <w:left w:val="nil"/>
              <w:bottom w:val="single" w:sz="8" w:space="0" w:color="auto"/>
              <w:right w:val="single" w:sz="4" w:space="0" w:color="auto"/>
            </w:tcBorders>
            <w:shd w:val="clear" w:color="auto" w:fill="auto"/>
            <w:vAlign w:val="center"/>
            <w:hideMark/>
          </w:tcPr>
          <w:p w14:paraId="7820F083" w14:textId="77777777" w:rsidR="00033543" w:rsidRPr="007A0481" w:rsidRDefault="00033543" w:rsidP="00C31EF2">
            <w:pPr>
              <w:spacing w:before="0"/>
              <w:jc w:val="center"/>
              <w:rPr>
                <w:snapToGrid/>
                <w:sz w:val="20"/>
                <w:szCs w:val="20"/>
              </w:rPr>
            </w:pPr>
            <w:r w:rsidRPr="007A0481">
              <w:rPr>
                <w:snapToGrid/>
                <w:sz w:val="20"/>
                <w:szCs w:val="20"/>
              </w:rPr>
              <w:t xml:space="preserve">Наименование / ФИО </w:t>
            </w:r>
          </w:p>
        </w:tc>
        <w:tc>
          <w:tcPr>
            <w:tcW w:w="993" w:type="dxa"/>
            <w:tcBorders>
              <w:top w:val="nil"/>
              <w:left w:val="nil"/>
              <w:bottom w:val="single" w:sz="8" w:space="0" w:color="auto"/>
              <w:right w:val="single" w:sz="4" w:space="0" w:color="auto"/>
            </w:tcBorders>
            <w:shd w:val="clear" w:color="auto" w:fill="auto"/>
            <w:vAlign w:val="center"/>
            <w:hideMark/>
          </w:tcPr>
          <w:p w14:paraId="22B7DC0F" w14:textId="77777777" w:rsidR="00033543" w:rsidRPr="007A0481" w:rsidRDefault="00033543" w:rsidP="00C31EF2">
            <w:pPr>
              <w:spacing w:before="0"/>
              <w:jc w:val="center"/>
              <w:rPr>
                <w:snapToGrid/>
                <w:sz w:val="20"/>
                <w:szCs w:val="20"/>
              </w:rPr>
            </w:pPr>
            <w:r w:rsidRPr="007A0481">
              <w:rPr>
                <w:snapToGrid/>
                <w:sz w:val="20"/>
                <w:szCs w:val="20"/>
              </w:rPr>
              <w:t xml:space="preserve">Адрес регистрации </w:t>
            </w:r>
          </w:p>
        </w:tc>
        <w:tc>
          <w:tcPr>
            <w:tcW w:w="1417" w:type="dxa"/>
            <w:tcBorders>
              <w:top w:val="nil"/>
              <w:left w:val="nil"/>
              <w:bottom w:val="single" w:sz="8" w:space="0" w:color="auto"/>
              <w:right w:val="single" w:sz="4" w:space="0" w:color="auto"/>
            </w:tcBorders>
            <w:shd w:val="clear" w:color="auto" w:fill="auto"/>
            <w:vAlign w:val="center"/>
            <w:hideMark/>
          </w:tcPr>
          <w:p w14:paraId="0281F8B4" w14:textId="77777777" w:rsidR="00033543" w:rsidRPr="007A0481" w:rsidRDefault="00033543" w:rsidP="00C31EF2">
            <w:pPr>
              <w:spacing w:before="0"/>
              <w:jc w:val="center"/>
              <w:rPr>
                <w:snapToGrid/>
                <w:sz w:val="20"/>
                <w:szCs w:val="20"/>
              </w:rPr>
            </w:pPr>
            <w:r w:rsidRPr="007A0481">
              <w:rPr>
                <w:snapToGrid/>
                <w:sz w:val="20"/>
                <w:szCs w:val="20"/>
              </w:rPr>
              <w:t xml:space="preserve">Серия и номер документа, удостоверяющего личность (для физического лица) </w:t>
            </w:r>
          </w:p>
        </w:tc>
        <w:tc>
          <w:tcPr>
            <w:tcW w:w="1559" w:type="dxa"/>
            <w:tcBorders>
              <w:top w:val="nil"/>
              <w:left w:val="nil"/>
              <w:bottom w:val="single" w:sz="8" w:space="0" w:color="auto"/>
              <w:right w:val="single" w:sz="4" w:space="0" w:color="auto"/>
            </w:tcBorders>
            <w:shd w:val="clear" w:color="auto" w:fill="auto"/>
            <w:vAlign w:val="center"/>
            <w:hideMark/>
          </w:tcPr>
          <w:p w14:paraId="4F2ECF48" w14:textId="77777777" w:rsidR="00033543" w:rsidRPr="007A0481" w:rsidRDefault="00033543" w:rsidP="00C31EF2">
            <w:pPr>
              <w:spacing w:before="0"/>
              <w:jc w:val="center"/>
              <w:rPr>
                <w:snapToGrid/>
                <w:sz w:val="20"/>
                <w:szCs w:val="20"/>
              </w:rPr>
            </w:pPr>
            <w:r w:rsidRPr="007A0481">
              <w:rPr>
                <w:snapToGrid/>
                <w:sz w:val="20"/>
                <w:szCs w:val="20"/>
              </w:rPr>
              <w:t xml:space="preserve">Руководитель / участник / акционер / бенефициар </w:t>
            </w:r>
          </w:p>
        </w:tc>
        <w:tc>
          <w:tcPr>
            <w:tcW w:w="1276" w:type="dxa"/>
            <w:vMerge/>
            <w:tcBorders>
              <w:left w:val="single" w:sz="4" w:space="0" w:color="auto"/>
              <w:bottom w:val="single" w:sz="8" w:space="0" w:color="000000"/>
              <w:right w:val="single" w:sz="8" w:space="0" w:color="auto"/>
            </w:tcBorders>
            <w:vAlign w:val="center"/>
            <w:hideMark/>
          </w:tcPr>
          <w:p w14:paraId="51D2D858" w14:textId="77777777" w:rsidR="00033543" w:rsidRPr="007A0481" w:rsidRDefault="00033543" w:rsidP="00C31EF2">
            <w:pPr>
              <w:spacing w:before="0"/>
              <w:jc w:val="left"/>
              <w:rPr>
                <w:snapToGrid/>
                <w:sz w:val="20"/>
                <w:szCs w:val="20"/>
              </w:rPr>
            </w:pPr>
          </w:p>
        </w:tc>
      </w:tr>
      <w:tr w:rsidR="00033543" w:rsidRPr="00C31EF2" w14:paraId="476CD5DB" w14:textId="77777777" w:rsidTr="007A0481">
        <w:trPr>
          <w:trHeight w:val="570"/>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64C0886A" w14:textId="77777777" w:rsidR="00033543" w:rsidRPr="007A0481" w:rsidRDefault="00033543" w:rsidP="00C31EF2">
            <w:pPr>
              <w:spacing w:before="0"/>
              <w:jc w:val="left"/>
              <w:rPr>
                <w:i/>
                <w:iCs/>
                <w:snapToGrid/>
                <w:sz w:val="20"/>
                <w:szCs w:val="20"/>
              </w:rPr>
            </w:pPr>
            <w:r w:rsidRPr="007A0481">
              <w:rPr>
                <w:i/>
                <w:iCs/>
                <w:snapToGrid/>
                <w:sz w:val="20"/>
                <w:szCs w:val="20"/>
              </w:rPr>
              <w:t xml:space="preserve"> 1.1 </w:t>
            </w:r>
          </w:p>
        </w:tc>
        <w:tc>
          <w:tcPr>
            <w:tcW w:w="1359" w:type="dxa"/>
            <w:tcBorders>
              <w:top w:val="nil"/>
              <w:left w:val="nil"/>
              <w:bottom w:val="single" w:sz="4" w:space="0" w:color="auto"/>
              <w:right w:val="single" w:sz="4" w:space="0" w:color="auto"/>
            </w:tcBorders>
            <w:shd w:val="clear" w:color="auto" w:fill="auto"/>
            <w:vAlign w:val="center"/>
            <w:hideMark/>
          </w:tcPr>
          <w:p w14:paraId="493E46AA" w14:textId="77777777" w:rsidR="00033543" w:rsidRPr="007A0481" w:rsidRDefault="00033543" w:rsidP="00C31EF2">
            <w:pPr>
              <w:spacing w:before="0"/>
              <w:jc w:val="left"/>
              <w:rPr>
                <w:i/>
                <w:iCs/>
                <w:snapToGrid/>
                <w:sz w:val="20"/>
                <w:szCs w:val="20"/>
              </w:rPr>
            </w:pPr>
            <w:r w:rsidRPr="007A0481">
              <w:rPr>
                <w:i/>
                <w:iCs/>
                <w:snapToGrid/>
                <w:sz w:val="20"/>
                <w:szCs w:val="20"/>
              </w:rPr>
              <w:t>7754467990</w:t>
            </w:r>
          </w:p>
        </w:tc>
        <w:tc>
          <w:tcPr>
            <w:tcW w:w="1275" w:type="dxa"/>
            <w:tcBorders>
              <w:top w:val="nil"/>
              <w:left w:val="nil"/>
              <w:bottom w:val="single" w:sz="4" w:space="0" w:color="auto"/>
              <w:right w:val="single" w:sz="4" w:space="0" w:color="auto"/>
            </w:tcBorders>
            <w:shd w:val="clear" w:color="auto" w:fill="auto"/>
            <w:vAlign w:val="center"/>
            <w:hideMark/>
          </w:tcPr>
          <w:p w14:paraId="7529C0C5" w14:textId="77777777" w:rsidR="00033543" w:rsidRPr="007A0481" w:rsidRDefault="00033543" w:rsidP="00C31EF2">
            <w:pPr>
              <w:spacing w:before="0"/>
              <w:jc w:val="left"/>
              <w:rPr>
                <w:i/>
                <w:iCs/>
                <w:snapToGrid/>
                <w:sz w:val="20"/>
                <w:szCs w:val="20"/>
              </w:rPr>
            </w:pPr>
            <w:r w:rsidRPr="007A0481">
              <w:rPr>
                <w:i/>
                <w:iCs/>
                <w:snapToGrid/>
                <w:sz w:val="20"/>
                <w:szCs w:val="20"/>
              </w:rPr>
              <w:t>108 323 232 323 232</w:t>
            </w:r>
          </w:p>
        </w:tc>
        <w:tc>
          <w:tcPr>
            <w:tcW w:w="1559" w:type="dxa"/>
            <w:tcBorders>
              <w:top w:val="nil"/>
              <w:left w:val="nil"/>
              <w:bottom w:val="single" w:sz="4" w:space="0" w:color="auto"/>
              <w:right w:val="single" w:sz="4" w:space="0" w:color="auto"/>
            </w:tcBorders>
            <w:shd w:val="clear" w:color="auto" w:fill="auto"/>
            <w:vAlign w:val="center"/>
            <w:hideMark/>
          </w:tcPr>
          <w:p w14:paraId="5DD53DAD" w14:textId="77777777" w:rsidR="00033543" w:rsidRPr="007A0481" w:rsidRDefault="00033543" w:rsidP="00C31EF2">
            <w:pPr>
              <w:spacing w:before="0"/>
              <w:jc w:val="left"/>
              <w:rPr>
                <w:i/>
                <w:iCs/>
                <w:snapToGrid/>
                <w:sz w:val="20"/>
                <w:szCs w:val="20"/>
              </w:rPr>
            </w:pPr>
            <w:r w:rsidRPr="007A0481">
              <w:rPr>
                <w:i/>
                <w:iCs/>
                <w:snapToGrid/>
                <w:sz w:val="20"/>
                <w:szCs w:val="20"/>
              </w:rPr>
              <w:t xml:space="preserve"> ЗАО "Свет 1" </w:t>
            </w:r>
          </w:p>
        </w:tc>
        <w:tc>
          <w:tcPr>
            <w:tcW w:w="993" w:type="dxa"/>
            <w:tcBorders>
              <w:top w:val="nil"/>
              <w:left w:val="nil"/>
              <w:bottom w:val="single" w:sz="4" w:space="0" w:color="auto"/>
              <w:right w:val="single" w:sz="4" w:space="0" w:color="auto"/>
            </w:tcBorders>
            <w:shd w:val="clear" w:color="auto" w:fill="auto"/>
            <w:vAlign w:val="center"/>
            <w:hideMark/>
          </w:tcPr>
          <w:p w14:paraId="58ABF647" w14:textId="77777777" w:rsidR="00033543" w:rsidRPr="007A0481" w:rsidRDefault="00033543" w:rsidP="00C31EF2">
            <w:pPr>
              <w:spacing w:before="0"/>
              <w:jc w:val="left"/>
              <w:rPr>
                <w:i/>
                <w:iCs/>
                <w:snapToGrid/>
                <w:sz w:val="20"/>
                <w:szCs w:val="20"/>
              </w:rPr>
            </w:pPr>
            <w:r w:rsidRPr="007A0481">
              <w:rPr>
                <w:i/>
                <w:iCs/>
                <w:snapToGrid/>
                <w:sz w:val="20"/>
                <w:szCs w:val="20"/>
              </w:rPr>
              <w:t xml:space="preserve">Москва, </w:t>
            </w:r>
            <w:proofErr w:type="spellStart"/>
            <w:r w:rsidRPr="007A0481">
              <w:rPr>
                <w:i/>
                <w:iCs/>
                <w:snapToGrid/>
                <w:sz w:val="20"/>
                <w:szCs w:val="20"/>
              </w:rPr>
              <w:t>ул</w:t>
            </w:r>
            <w:proofErr w:type="gramStart"/>
            <w:r w:rsidRPr="007A0481">
              <w:rPr>
                <w:i/>
                <w:iCs/>
                <w:snapToGrid/>
                <w:sz w:val="20"/>
                <w:szCs w:val="20"/>
              </w:rPr>
              <w:t>.Л</w:t>
            </w:r>
            <w:proofErr w:type="gramEnd"/>
            <w:r w:rsidRPr="007A0481">
              <w:rPr>
                <w:i/>
                <w:iCs/>
                <w:snapToGrid/>
                <w:sz w:val="20"/>
                <w:szCs w:val="20"/>
              </w:rPr>
              <w:t>убянка</w:t>
            </w:r>
            <w:proofErr w:type="spellEnd"/>
            <w:r w:rsidRPr="007A0481">
              <w:rPr>
                <w:i/>
                <w:iCs/>
                <w:snapToGrid/>
                <w:sz w:val="20"/>
                <w:szCs w:val="20"/>
              </w:rPr>
              <w:t xml:space="preserve">, 3 </w:t>
            </w:r>
          </w:p>
        </w:tc>
        <w:tc>
          <w:tcPr>
            <w:tcW w:w="1417" w:type="dxa"/>
            <w:tcBorders>
              <w:top w:val="nil"/>
              <w:left w:val="nil"/>
              <w:bottom w:val="single" w:sz="4" w:space="0" w:color="auto"/>
              <w:right w:val="single" w:sz="4" w:space="0" w:color="auto"/>
            </w:tcBorders>
            <w:shd w:val="clear" w:color="auto" w:fill="auto"/>
            <w:vAlign w:val="center"/>
            <w:hideMark/>
          </w:tcPr>
          <w:p w14:paraId="5813F93A"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114D1471" w14:textId="77777777" w:rsidR="00033543" w:rsidRPr="007A0481" w:rsidRDefault="00033543" w:rsidP="00C31EF2">
            <w:pPr>
              <w:spacing w:before="0"/>
              <w:jc w:val="left"/>
              <w:rPr>
                <w:i/>
                <w:iCs/>
                <w:snapToGrid/>
                <w:sz w:val="20"/>
                <w:szCs w:val="20"/>
              </w:rPr>
            </w:pPr>
            <w:r w:rsidRPr="007A0481">
              <w:rPr>
                <w:i/>
                <w:iCs/>
                <w:snapToGrid/>
                <w:sz w:val="20"/>
                <w:szCs w:val="20"/>
              </w:rPr>
              <w:t xml:space="preserve"> Участник </w:t>
            </w:r>
          </w:p>
        </w:tc>
        <w:tc>
          <w:tcPr>
            <w:tcW w:w="1276" w:type="dxa"/>
            <w:tcBorders>
              <w:top w:val="nil"/>
              <w:left w:val="nil"/>
              <w:bottom w:val="single" w:sz="4" w:space="0" w:color="auto"/>
              <w:right w:val="single" w:sz="4" w:space="0" w:color="auto"/>
            </w:tcBorders>
            <w:shd w:val="clear" w:color="auto" w:fill="auto"/>
            <w:vAlign w:val="center"/>
            <w:hideMark/>
          </w:tcPr>
          <w:p w14:paraId="5515FBE1" w14:textId="77777777" w:rsidR="00033543" w:rsidRPr="007A0481" w:rsidRDefault="00033543" w:rsidP="00C31EF2">
            <w:pPr>
              <w:spacing w:before="0"/>
              <w:jc w:val="left"/>
              <w:rPr>
                <w:i/>
                <w:iCs/>
                <w:snapToGrid/>
                <w:sz w:val="20"/>
                <w:szCs w:val="20"/>
              </w:rPr>
            </w:pPr>
            <w:r w:rsidRPr="007A0481">
              <w:rPr>
                <w:i/>
                <w:iCs/>
                <w:snapToGrid/>
                <w:sz w:val="20"/>
                <w:szCs w:val="20"/>
              </w:rPr>
              <w:t xml:space="preserve">договор об учреждении от 23.01.2008 </w:t>
            </w:r>
          </w:p>
        </w:tc>
      </w:tr>
      <w:tr w:rsidR="00033543" w:rsidRPr="00C31EF2" w14:paraId="11C313F6" w14:textId="77777777" w:rsidTr="007A0481">
        <w:trPr>
          <w:trHeight w:val="94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35551AB6" w14:textId="77777777" w:rsidR="00033543" w:rsidRPr="007A0481" w:rsidRDefault="00033543" w:rsidP="00C31EF2">
            <w:pPr>
              <w:spacing w:before="0"/>
              <w:jc w:val="left"/>
              <w:rPr>
                <w:i/>
                <w:iCs/>
                <w:snapToGrid/>
                <w:sz w:val="20"/>
                <w:szCs w:val="20"/>
              </w:rPr>
            </w:pPr>
            <w:r w:rsidRPr="007A0481">
              <w:rPr>
                <w:i/>
                <w:iCs/>
                <w:snapToGrid/>
                <w:sz w:val="20"/>
                <w:szCs w:val="20"/>
              </w:rPr>
              <w:t xml:space="preserve"> 1.1.0 </w:t>
            </w:r>
          </w:p>
        </w:tc>
        <w:tc>
          <w:tcPr>
            <w:tcW w:w="1359" w:type="dxa"/>
            <w:tcBorders>
              <w:top w:val="nil"/>
              <w:left w:val="nil"/>
              <w:bottom w:val="single" w:sz="4" w:space="0" w:color="auto"/>
              <w:right w:val="single" w:sz="4" w:space="0" w:color="auto"/>
            </w:tcBorders>
            <w:shd w:val="clear" w:color="auto" w:fill="auto"/>
            <w:vAlign w:val="center"/>
            <w:hideMark/>
          </w:tcPr>
          <w:p w14:paraId="1CEE7E07" w14:textId="77777777" w:rsidR="00033543" w:rsidRPr="007A0481" w:rsidRDefault="00033543" w:rsidP="00C31EF2">
            <w:pPr>
              <w:spacing w:before="0"/>
              <w:jc w:val="left"/>
              <w:rPr>
                <w:i/>
                <w:iCs/>
                <w:snapToGrid/>
                <w:sz w:val="20"/>
                <w:szCs w:val="20"/>
              </w:rPr>
            </w:pPr>
            <w:r w:rsidRPr="007A0481">
              <w:rPr>
                <w:i/>
                <w:iCs/>
                <w:snapToGrid/>
                <w:sz w:val="20"/>
                <w:szCs w:val="20"/>
              </w:rPr>
              <w:t>111222333444</w:t>
            </w:r>
          </w:p>
        </w:tc>
        <w:tc>
          <w:tcPr>
            <w:tcW w:w="1275" w:type="dxa"/>
            <w:tcBorders>
              <w:top w:val="nil"/>
              <w:left w:val="nil"/>
              <w:bottom w:val="single" w:sz="4" w:space="0" w:color="auto"/>
              <w:right w:val="single" w:sz="4" w:space="0" w:color="auto"/>
            </w:tcBorders>
            <w:shd w:val="clear" w:color="auto" w:fill="auto"/>
            <w:vAlign w:val="center"/>
            <w:hideMark/>
          </w:tcPr>
          <w:p w14:paraId="04659815"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48880052" w14:textId="77777777" w:rsidR="00033543" w:rsidRPr="007A0481" w:rsidRDefault="00033543" w:rsidP="00C31EF2">
            <w:pPr>
              <w:spacing w:before="0"/>
              <w:jc w:val="left"/>
              <w:rPr>
                <w:i/>
                <w:iCs/>
                <w:snapToGrid/>
                <w:sz w:val="20"/>
                <w:szCs w:val="20"/>
              </w:rPr>
            </w:pPr>
            <w:r w:rsidRPr="007A0481">
              <w:rPr>
                <w:i/>
                <w:iCs/>
                <w:snapToGrid/>
                <w:sz w:val="20"/>
                <w:szCs w:val="20"/>
              </w:rPr>
              <w:t xml:space="preserve">Петрова Анна Ивановна </w:t>
            </w:r>
          </w:p>
        </w:tc>
        <w:tc>
          <w:tcPr>
            <w:tcW w:w="993" w:type="dxa"/>
            <w:tcBorders>
              <w:top w:val="nil"/>
              <w:left w:val="nil"/>
              <w:bottom w:val="single" w:sz="4" w:space="0" w:color="auto"/>
              <w:right w:val="single" w:sz="4" w:space="0" w:color="auto"/>
            </w:tcBorders>
            <w:shd w:val="clear" w:color="auto" w:fill="auto"/>
            <w:vAlign w:val="center"/>
            <w:hideMark/>
          </w:tcPr>
          <w:p w14:paraId="24812774" w14:textId="77777777" w:rsidR="00033543" w:rsidRPr="007A0481" w:rsidRDefault="00033543" w:rsidP="00C31EF2">
            <w:pPr>
              <w:spacing w:before="0"/>
              <w:jc w:val="left"/>
              <w:rPr>
                <w:i/>
                <w:iCs/>
                <w:snapToGrid/>
                <w:sz w:val="20"/>
                <w:szCs w:val="20"/>
              </w:rPr>
            </w:pPr>
            <w:r w:rsidRPr="007A0481">
              <w:rPr>
                <w:i/>
                <w:iCs/>
                <w:snapToGrid/>
                <w:sz w:val="20"/>
                <w:szCs w:val="20"/>
              </w:rPr>
              <w:t xml:space="preserve">Москва, </w:t>
            </w:r>
            <w:proofErr w:type="spellStart"/>
            <w:r w:rsidRPr="007A0481">
              <w:rPr>
                <w:i/>
                <w:iCs/>
                <w:snapToGrid/>
                <w:sz w:val="20"/>
                <w:szCs w:val="20"/>
              </w:rPr>
              <w:t>ул</w:t>
            </w:r>
            <w:proofErr w:type="gramStart"/>
            <w:r w:rsidRPr="007A0481">
              <w:rPr>
                <w:i/>
                <w:iCs/>
                <w:snapToGrid/>
                <w:sz w:val="20"/>
                <w:szCs w:val="20"/>
              </w:rPr>
              <w:t>.Щ</w:t>
            </w:r>
            <w:proofErr w:type="gramEnd"/>
            <w:r w:rsidRPr="007A0481">
              <w:rPr>
                <w:i/>
                <w:iCs/>
                <w:snapToGrid/>
                <w:sz w:val="20"/>
                <w:szCs w:val="20"/>
              </w:rPr>
              <w:t>епкина</w:t>
            </w:r>
            <w:proofErr w:type="spellEnd"/>
            <w:r w:rsidRPr="007A0481">
              <w:rPr>
                <w:i/>
                <w:iCs/>
                <w:snapToGrid/>
                <w:sz w:val="20"/>
                <w:szCs w:val="20"/>
              </w:rPr>
              <w:t xml:space="preserve">, 33 </w:t>
            </w:r>
          </w:p>
        </w:tc>
        <w:tc>
          <w:tcPr>
            <w:tcW w:w="1417" w:type="dxa"/>
            <w:tcBorders>
              <w:top w:val="nil"/>
              <w:left w:val="nil"/>
              <w:bottom w:val="single" w:sz="4" w:space="0" w:color="auto"/>
              <w:right w:val="single" w:sz="4" w:space="0" w:color="auto"/>
            </w:tcBorders>
            <w:shd w:val="clear" w:color="auto" w:fill="auto"/>
            <w:vAlign w:val="center"/>
            <w:hideMark/>
          </w:tcPr>
          <w:p w14:paraId="09D34291" w14:textId="77777777" w:rsidR="00033543" w:rsidRPr="007A0481" w:rsidRDefault="00033543" w:rsidP="00C31EF2">
            <w:pPr>
              <w:spacing w:before="0"/>
              <w:jc w:val="left"/>
              <w:rPr>
                <w:i/>
                <w:iCs/>
                <w:snapToGrid/>
                <w:sz w:val="20"/>
                <w:szCs w:val="20"/>
              </w:rPr>
            </w:pPr>
            <w:r w:rsidRPr="007A0481">
              <w:rPr>
                <w:i/>
                <w:iCs/>
                <w:snapToGrid/>
                <w:sz w:val="20"/>
                <w:szCs w:val="20"/>
              </w:rPr>
              <w:t xml:space="preserve"> 44 55 666777 </w:t>
            </w:r>
          </w:p>
        </w:tc>
        <w:tc>
          <w:tcPr>
            <w:tcW w:w="1559" w:type="dxa"/>
            <w:tcBorders>
              <w:top w:val="nil"/>
              <w:left w:val="nil"/>
              <w:bottom w:val="single" w:sz="4" w:space="0" w:color="auto"/>
              <w:right w:val="single" w:sz="4" w:space="0" w:color="auto"/>
            </w:tcBorders>
            <w:shd w:val="clear" w:color="auto" w:fill="auto"/>
            <w:vAlign w:val="center"/>
            <w:hideMark/>
          </w:tcPr>
          <w:p w14:paraId="08AD7BB6" w14:textId="77777777" w:rsidR="00033543" w:rsidRPr="007A0481" w:rsidRDefault="00033543" w:rsidP="00C31EF2">
            <w:pPr>
              <w:spacing w:before="0"/>
              <w:jc w:val="left"/>
              <w:rPr>
                <w:i/>
                <w:iCs/>
                <w:snapToGrid/>
                <w:sz w:val="20"/>
                <w:szCs w:val="20"/>
              </w:rPr>
            </w:pPr>
            <w:r w:rsidRPr="007A0481">
              <w:rPr>
                <w:i/>
                <w:iCs/>
                <w:snapToGrid/>
                <w:sz w:val="20"/>
                <w:szCs w:val="20"/>
              </w:rPr>
              <w:t xml:space="preserve"> Руководитель </w:t>
            </w:r>
          </w:p>
        </w:tc>
        <w:tc>
          <w:tcPr>
            <w:tcW w:w="1276" w:type="dxa"/>
            <w:tcBorders>
              <w:top w:val="nil"/>
              <w:left w:val="nil"/>
              <w:bottom w:val="single" w:sz="4" w:space="0" w:color="auto"/>
              <w:right w:val="single" w:sz="4" w:space="0" w:color="auto"/>
            </w:tcBorders>
            <w:shd w:val="clear" w:color="auto" w:fill="auto"/>
            <w:vAlign w:val="center"/>
            <w:hideMark/>
          </w:tcPr>
          <w:p w14:paraId="026FB017" w14:textId="77777777" w:rsidR="00033543" w:rsidRPr="007A0481" w:rsidRDefault="00033543" w:rsidP="00C31EF2">
            <w:pPr>
              <w:spacing w:before="0"/>
              <w:jc w:val="left"/>
              <w:rPr>
                <w:i/>
                <w:iCs/>
                <w:snapToGrid/>
                <w:sz w:val="20"/>
                <w:szCs w:val="20"/>
              </w:rPr>
            </w:pPr>
            <w:r w:rsidRPr="007A0481">
              <w:rPr>
                <w:i/>
                <w:iCs/>
                <w:snapToGrid/>
                <w:sz w:val="20"/>
                <w:szCs w:val="20"/>
              </w:rPr>
              <w:t>устав, приказ №45-л/</w:t>
            </w:r>
            <w:proofErr w:type="gramStart"/>
            <w:r w:rsidRPr="007A0481">
              <w:rPr>
                <w:i/>
                <w:iCs/>
                <w:snapToGrid/>
                <w:sz w:val="20"/>
                <w:szCs w:val="20"/>
              </w:rPr>
              <w:t>с</w:t>
            </w:r>
            <w:proofErr w:type="gramEnd"/>
            <w:r w:rsidRPr="007A0481">
              <w:rPr>
                <w:i/>
                <w:iCs/>
                <w:snapToGrid/>
                <w:sz w:val="20"/>
                <w:szCs w:val="20"/>
              </w:rPr>
              <w:t xml:space="preserve"> от 22.03.10 </w:t>
            </w:r>
          </w:p>
        </w:tc>
      </w:tr>
      <w:tr w:rsidR="00033543" w:rsidRPr="00C31EF2" w14:paraId="005F6301" w14:textId="77777777" w:rsidTr="007A0481">
        <w:trPr>
          <w:trHeight w:val="25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03E1814A" w14:textId="77777777" w:rsidR="00033543" w:rsidRPr="007A0481" w:rsidRDefault="00033543" w:rsidP="00C31EF2">
            <w:pPr>
              <w:spacing w:before="0"/>
              <w:jc w:val="left"/>
              <w:rPr>
                <w:i/>
                <w:iCs/>
                <w:snapToGrid/>
                <w:sz w:val="20"/>
                <w:szCs w:val="20"/>
              </w:rPr>
            </w:pPr>
            <w:r w:rsidRPr="007A0481">
              <w:rPr>
                <w:i/>
                <w:iCs/>
                <w:snapToGrid/>
                <w:sz w:val="20"/>
                <w:szCs w:val="20"/>
              </w:rPr>
              <w:t xml:space="preserve"> 1.1.1 </w:t>
            </w:r>
          </w:p>
        </w:tc>
        <w:tc>
          <w:tcPr>
            <w:tcW w:w="1359" w:type="dxa"/>
            <w:tcBorders>
              <w:top w:val="nil"/>
              <w:left w:val="nil"/>
              <w:bottom w:val="single" w:sz="4" w:space="0" w:color="auto"/>
              <w:right w:val="single" w:sz="4" w:space="0" w:color="auto"/>
            </w:tcBorders>
            <w:shd w:val="clear" w:color="auto" w:fill="auto"/>
            <w:vAlign w:val="center"/>
            <w:hideMark/>
          </w:tcPr>
          <w:p w14:paraId="7D29B1D8" w14:textId="77777777" w:rsidR="00033543" w:rsidRPr="007A0481" w:rsidRDefault="00033543" w:rsidP="00C31EF2">
            <w:pPr>
              <w:spacing w:before="0"/>
              <w:jc w:val="left"/>
              <w:rPr>
                <w:i/>
                <w:iCs/>
                <w:snapToGrid/>
                <w:sz w:val="20"/>
                <w:szCs w:val="20"/>
              </w:rPr>
            </w:pPr>
            <w:r w:rsidRPr="007A0481">
              <w:rPr>
                <w:i/>
                <w:iCs/>
                <w:snapToGrid/>
                <w:sz w:val="20"/>
                <w:szCs w:val="20"/>
              </w:rPr>
              <w:t>333222444555</w:t>
            </w:r>
          </w:p>
        </w:tc>
        <w:tc>
          <w:tcPr>
            <w:tcW w:w="1275" w:type="dxa"/>
            <w:tcBorders>
              <w:top w:val="nil"/>
              <w:left w:val="nil"/>
              <w:bottom w:val="single" w:sz="4" w:space="0" w:color="auto"/>
              <w:right w:val="single" w:sz="4" w:space="0" w:color="auto"/>
            </w:tcBorders>
            <w:shd w:val="clear" w:color="auto" w:fill="auto"/>
            <w:vAlign w:val="center"/>
            <w:hideMark/>
          </w:tcPr>
          <w:p w14:paraId="4398B3FD"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543DC8F3" w14:textId="77777777" w:rsidR="00033543" w:rsidRPr="007A0481" w:rsidRDefault="00033543" w:rsidP="00C31EF2">
            <w:pPr>
              <w:spacing w:before="0"/>
              <w:jc w:val="left"/>
              <w:rPr>
                <w:i/>
                <w:iCs/>
                <w:snapToGrid/>
                <w:sz w:val="20"/>
                <w:szCs w:val="20"/>
              </w:rPr>
            </w:pPr>
            <w:r w:rsidRPr="007A0481">
              <w:rPr>
                <w:i/>
                <w:iCs/>
                <w:snapToGrid/>
                <w:sz w:val="20"/>
                <w:szCs w:val="20"/>
              </w:rPr>
              <w:t xml:space="preserve">Сидоров Пётр Иванович </w:t>
            </w:r>
          </w:p>
        </w:tc>
        <w:tc>
          <w:tcPr>
            <w:tcW w:w="993" w:type="dxa"/>
            <w:tcBorders>
              <w:top w:val="nil"/>
              <w:left w:val="nil"/>
              <w:bottom w:val="single" w:sz="4" w:space="0" w:color="auto"/>
              <w:right w:val="single" w:sz="4" w:space="0" w:color="auto"/>
            </w:tcBorders>
            <w:shd w:val="clear" w:color="auto" w:fill="auto"/>
            <w:vAlign w:val="center"/>
            <w:hideMark/>
          </w:tcPr>
          <w:p w14:paraId="6152FC86" w14:textId="77777777" w:rsidR="00033543" w:rsidRPr="007A0481" w:rsidRDefault="00033543" w:rsidP="00C31EF2">
            <w:pPr>
              <w:spacing w:before="0"/>
              <w:jc w:val="left"/>
              <w:rPr>
                <w:i/>
                <w:iCs/>
                <w:snapToGrid/>
                <w:sz w:val="20"/>
                <w:szCs w:val="20"/>
              </w:rPr>
            </w:pPr>
            <w:r w:rsidRPr="007A0481">
              <w:rPr>
                <w:i/>
                <w:iCs/>
                <w:snapToGrid/>
                <w:sz w:val="20"/>
                <w:szCs w:val="20"/>
              </w:rPr>
              <w:t xml:space="preserve">Саратов, ул. Ленина, 45-34 </w:t>
            </w:r>
          </w:p>
        </w:tc>
        <w:tc>
          <w:tcPr>
            <w:tcW w:w="1417" w:type="dxa"/>
            <w:tcBorders>
              <w:top w:val="nil"/>
              <w:left w:val="nil"/>
              <w:bottom w:val="single" w:sz="4" w:space="0" w:color="auto"/>
              <w:right w:val="single" w:sz="4" w:space="0" w:color="auto"/>
            </w:tcBorders>
            <w:shd w:val="clear" w:color="auto" w:fill="auto"/>
            <w:vAlign w:val="center"/>
            <w:hideMark/>
          </w:tcPr>
          <w:p w14:paraId="47AE903F" w14:textId="77777777" w:rsidR="00033543" w:rsidRPr="007A0481" w:rsidRDefault="00033543" w:rsidP="00C31EF2">
            <w:pPr>
              <w:spacing w:before="0"/>
              <w:jc w:val="left"/>
              <w:rPr>
                <w:i/>
                <w:iCs/>
                <w:snapToGrid/>
                <w:sz w:val="20"/>
                <w:szCs w:val="20"/>
              </w:rPr>
            </w:pPr>
            <w:r w:rsidRPr="007A0481">
              <w:rPr>
                <w:i/>
                <w:iCs/>
                <w:snapToGrid/>
                <w:sz w:val="20"/>
                <w:szCs w:val="20"/>
              </w:rPr>
              <w:t xml:space="preserve"> 55 66 777888 </w:t>
            </w:r>
          </w:p>
        </w:tc>
        <w:tc>
          <w:tcPr>
            <w:tcW w:w="1559" w:type="dxa"/>
            <w:tcBorders>
              <w:top w:val="nil"/>
              <w:left w:val="nil"/>
              <w:bottom w:val="single" w:sz="4" w:space="0" w:color="auto"/>
              <w:right w:val="single" w:sz="4" w:space="0" w:color="auto"/>
            </w:tcBorders>
            <w:shd w:val="clear" w:color="auto" w:fill="auto"/>
            <w:vAlign w:val="center"/>
            <w:hideMark/>
          </w:tcPr>
          <w:p w14:paraId="0EE0AC7D" w14:textId="77777777" w:rsidR="00033543" w:rsidRPr="007A0481" w:rsidRDefault="00033543" w:rsidP="00C31EF2">
            <w:pPr>
              <w:spacing w:before="0"/>
              <w:jc w:val="left"/>
              <w:rPr>
                <w:i/>
                <w:iCs/>
                <w:snapToGrid/>
                <w:sz w:val="20"/>
                <w:szCs w:val="20"/>
              </w:rPr>
            </w:pPr>
            <w:r w:rsidRPr="007A0481">
              <w:rPr>
                <w:i/>
                <w:iCs/>
                <w:snapToGrid/>
                <w:sz w:val="20"/>
                <w:szCs w:val="20"/>
              </w:rPr>
              <w:t xml:space="preserve"> Участник </w:t>
            </w:r>
          </w:p>
        </w:tc>
        <w:tc>
          <w:tcPr>
            <w:tcW w:w="1276" w:type="dxa"/>
            <w:tcBorders>
              <w:top w:val="nil"/>
              <w:left w:val="nil"/>
              <w:bottom w:val="single" w:sz="4" w:space="0" w:color="auto"/>
              <w:right w:val="single" w:sz="4" w:space="0" w:color="auto"/>
            </w:tcBorders>
            <w:shd w:val="clear" w:color="auto" w:fill="auto"/>
            <w:vAlign w:val="center"/>
            <w:hideMark/>
          </w:tcPr>
          <w:p w14:paraId="5C45E497" w14:textId="77777777" w:rsidR="00033543" w:rsidRPr="007A0481" w:rsidRDefault="00033543" w:rsidP="00C31EF2">
            <w:pPr>
              <w:spacing w:before="0"/>
              <w:jc w:val="left"/>
              <w:rPr>
                <w:i/>
                <w:iCs/>
                <w:snapToGrid/>
                <w:sz w:val="20"/>
                <w:szCs w:val="20"/>
              </w:rPr>
            </w:pPr>
            <w:r w:rsidRPr="007A0481">
              <w:rPr>
                <w:i/>
                <w:iCs/>
                <w:snapToGrid/>
                <w:sz w:val="20"/>
                <w:szCs w:val="20"/>
              </w:rPr>
              <w:t xml:space="preserve">договор об учреждении от 12.03.2004 </w:t>
            </w:r>
          </w:p>
        </w:tc>
      </w:tr>
      <w:tr w:rsidR="00033543" w:rsidRPr="00C31EF2" w14:paraId="7387DF73" w14:textId="77777777" w:rsidTr="007A0481">
        <w:trPr>
          <w:trHeight w:val="94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6665D149" w14:textId="77777777" w:rsidR="00033543" w:rsidRPr="007A0481" w:rsidRDefault="00033543" w:rsidP="00C31EF2">
            <w:pPr>
              <w:spacing w:before="0"/>
              <w:jc w:val="left"/>
              <w:rPr>
                <w:i/>
                <w:iCs/>
                <w:snapToGrid/>
                <w:sz w:val="20"/>
                <w:szCs w:val="20"/>
              </w:rPr>
            </w:pPr>
            <w:r w:rsidRPr="007A0481">
              <w:rPr>
                <w:i/>
                <w:iCs/>
                <w:snapToGrid/>
                <w:sz w:val="20"/>
                <w:szCs w:val="20"/>
              </w:rPr>
              <w:t xml:space="preserve"> 1.1.2 </w:t>
            </w:r>
          </w:p>
        </w:tc>
        <w:tc>
          <w:tcPr>
            <w:tcW w:w="1359" w:type="dxa"/>
            <w:tcBorders>
              <w:top w:val="nil"/>
              <w:left w:val="nil"/>
              <w:bottom w:val="single" w:sz="4" w:space="0" w:color="auto"/>
              <w:right w:val="single" w:sz="4" w:space="0" w:color="auto"/>
            </w:tcBorders>
            <w:shd w:val="clear" w:color="auto" w:fill="auto"/>
            <w:vAlign w:val="center"/>
            <w:hideMark/>
          </w:tcPr>
          <w:p w14:paraId="6B1AD900" w14:textId="77777777" w:rsidR="00033543" w:rsidRPr="007A0481" w:rsidRDefault="00033543" w:rsidP="00C31EF2">
            <w:pPr>
              <w:spacing w:before="0"/>
              <w:jc w:val="left"/>
              <w:rPr>
                <w:i/>
                <w:iCs/>
                <w:snapToGrid/>
                <w:sz w:val="20"/>
                <w:szCs w:val="20"/>
              </w:rPr>
            </w:pPr>
            <w:r w:rsidRPr="007A0481">
              <w:rPr>
                <w:i/>
                <w:iCs/>
                <w:snapToGrid/>
                <w:sz w:val="20"/>
                <w:szCs w:val="20"/>
              </w:rPr>
              <w:t>6277777777</w:t>
            </w:r>
          </w:p>
        </w:tc>
        <w:tc>
          <w:tcPr>
            <w:tcW w:w="1275" w:type="dxa"/>
            <w:tcBorders>
              <w:top w:val="nil"/>
              <w:left w:val="nil"/>
              <w:bottom w:val="single" w:sz="4" w:space="0" w:color="auto"/>
              <w:right w:val="single" w:sz="4" w:space="0" w:color="auto"/>
            </w:tcBorders>
            <w:shd w:val="clear" w:color="auto" w:fill="auto"/>
            <w:vAlign w:val="center"/>
            <w:hideMark/>
          </w:tcPr>
          <w:p w14:paraId="0003CA6B" w14:textId="77777777" w:rsidR="00033543" w:rsidRPr="007A0481" w:rsidRDefault="00033543" w:rsidP="00C31EF2">
            <w:pPr>
              <w:spacing w:before="0"/>
              <w:jc w:val="left"/>
              <w:rPr>
                <w:i/>
                <w:iCs/>
                <w:snapToGrid/>
                <w:sz w:val="20"/>
                <w:szCs w:val="20"/>
              </w:rPr>
            </w:pPr>
            <w:r w:rsidRPr="007A0481">
              <w:rPr>
                <w:i/>
                <w:iCs/>
                <w:snapToGrid/>
                <w:sz w:val="20"/>
                <w:szCs w:val="20"/>
              </w:rPr>
              <w:t>104 567 567 567 436</w:t>
            </w:r>
          </w:p>
        </w:tc>
        <w:tc>
          <w:tcPr>
            <w:tcW w:w="1559" w:type="dxa"/>
            <w:tcBorders>
              <w:top w:val="nil"/>
              <w:left w:val="nil"/>
              <w:bottom w:val="single" w:sz="4" w:space="0" w:color="auto"/>
              <w:right w:val="single" w:sz="4" w:space="0" w:color="auto"/>
            </w:tcBorders>
            <w:shd w:val="clear" w:color="auto" w:fill="auto"/>
            <w:vAlign w:val="center"/>
            <w:hideMark/>
          </w:tcPr>
          <w:p w14:paraId="2C791043" w14:textId="77777777" w:rsidR="00033543" w:rsidRPr="007A0481" w:rsidRDefault="00033543" w:rsidP="00C31EF2">
            <w:pPr>
              <w:spacing w:before="0"/>
              <w:jc w:val="left"/>
              <w:rPr>
                <w:i/>
                <w:iCs/>
                <w:snapToGrid/>
                <w:sz w:val="20"/>
                <w:szCs w:val="20"/>
              </w:rPr>
            </w:pPr>
            <w:r w:rsidRPr="007A0481">
              <w:rPr>
                <w:i/>
                <w:iCs/>
                <w:snapToGrid/>
                <w:sz w:val="20"/>
                <w:szCs w:val="20"/>
              </w:rPr>
              <w:t xml:space="preserve">ООО "Черепашка" </w:t>
            </w:r>
          </w:p>
        </w:tc>
        <w:tc>
          <w:tcPr>
            <w:tcW w:w="993" w:type="dxa"/>
            <w:tcBorders>
              <w:top w:val="nil"/>
              <w:left w:val="nil"/>
              <w:bottom w:val="single" w:sz="4" w:space="0" w:color="auto"/>
              <w:right w:val="single" w:sz="4" w:space="0" w:color="auto"/>
            </w:tcBorders>
            <w:shd w:val="clear" w:color="auto" w:fill="auto"/>
            <w:vAlign w:val="center"/>
            <w:hideMark/>
          </w:tcPr>
          <w:p w14:paraId="3B71A652" w14:textId="77777777" w:rsidR="00033543" w:rsidRPr="007A0481" w:rsidRDefault="00033543" w:rsidP="00C31EF2">
            <w:pPr>
              <w:spacing w:before="0"/>
              <w:jc w:val="left"/>
              <w:rPr>
                <w:i/>
                <w:iCs/>
                <w:snapToGrid/>
                <w:sz w:val="20"/>
                <w:szCs w:val="20"/>
              </w:rPr>
            </w:pPr>
            <w:r w:rsidRPr="007A0481">
              <w:rPr>
                <w:i/>
                <w:iCs/>
                <w:snapToGrid/>
                <w:sz w:val="20"/>
                <w:szCs w:val="20"/>
              </w:rPr>
              <w:t xml:space="preserve">Саратов, ул. Ленина, 45 </w:t>
            </w:r>
          </w:p>
        </w:tc>
        <w:tc>
          <w:tcPr>
            <w:tcW w:w="1417" w:type="dxa"/>
            <w:tcBorders>
              <w:top w:val="nil"/>
              <w:left w:val="nil"/>
              <w:bottom w:val="single" w:sz="4" w:space="0" w:color="auto"/>
              <w:right w:val="single" w:sz="4" w:space="0" w:color="auto"/>
            </w:tcBorders>
            <w:shd w:val="clear" w:color="auto" w:fill="auto"/>
            <w:vAlign w:val="center"/>
            <w:hideMark/>
          </w:tcPr>
          <w:p w14:paraId="12066023"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19A2CD53" w14:textId="77777777" w:rsidR="00033543" w:rsidRPr="007A0481" w:rsidRDefault="00033543" w:rsidP="00C31EF2">
            <w:pPr>
              <w:spacing w:before="0"/>
              <w:jc w:val="left"/>
              <w:rPr>
                <w:i/>
                <w:iCs/>
                <w:snapToGrid/>
                <w:sz w:val="20"/>
                <w:szCs w:val="20"/>
              </w:rPr>
            </w:pPr>
            <w:r w:rsidRPr="007A0481">
              <w:rPr>
                <w:i/>
                <w:iCs/>
                <w:snapToGrid/>
                <w:sz w:val="20"/>
                <w:szCs w:val="20"/>
              </w:rPr>
              <w:t xml:space="preserve"> Участник </w:t>
            </w:r>
          </w:p>
        </w:tc>
        <w:tc>
          <w:tcPr>
            <w:tcW w:w="1276" w:type="dxa"/>
            <w:tcBorders>
              <w:top w:val="nil"/>
              <w:left w:val="nil"/>
              <w:bottom w:val="single" w:sz="4" w:space="0" w:color="auto"/>
              <w:right w:val="single" w:sz="4" w:space="0" w:color="auto"/>
            </w:tcBorders>
            <w:shd w:val="clear" w:color="auto" w:fill="auto"/>
            <w:vAlign w:val="center"/>
            <w:hideMark/>
          </w:tcPr>
          <w:p w14:paraId="15AB9BE2" w14:textId="77777777" w:rsidR="00033543" w:rsidRPr="007A0481" w:rsidRDefault="00033543" w:rsidP="00C31EF2">
            <w:pPr>
              <w:spacing w:before="0"/>
              <w:jc w:val="left"/>
              <w:rPr>
                <w:i/>
                <w:iCs/>
                <w:snapToGrid/>
                <w:sz w:val="20"/>
                <w:szCs w:val="20"/>
              </w:rPr>
            </w:pPr>
            <w:r w:rsidRPr="007A0481">
              <w:rPr>
                <w:i/>
                <w:iCs/>
                <w:snapToGrid/>
                <w:sz w:val="20"/>
                <w:szCs w:val="20"/>
              </w:rPr>
              <w:t xml:space="preserve">договор об учреждении от 12.03.2004 </w:t>
            </w:r>
          </w:p>
        </w:tc>
      </w:tr>
      <w:tr w:rsidR="00033543" w:rsidRPr="00C31EF2" w14:paraId="7F598EBB" w14:textId="77777777" w:rsidTr="007A0481">
        <w:trPr>
          <w:trHeight w:val="25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3E944161" w14:textId="77777777" w:rsidR="00033543" w:rsidRPr="007A0481" w:rsidRDefault="00033543" w:rsidP="00C31EF2">
            <w:pPr>
              <w:spacing w:before="0"/>
              <w:jc w:val="left"/>
              <w:rPr>
                <w:i/>
                <w:iCs/>
                <w:snapToGrid/>
                <w:sz w:val="20"/>
                <w:szCs w:val="20"/>
              </w:rPr>
            </w:pPr>
            <w:r w:rsidRPr="007A0481">
              <w:rPr>
                <w:i/>
                <w:iCs/>
                <w:snapToGrid/>
                <w:sz w:val="20"/>
                <w:szCs w:val="20"/>
              </w:rPr>
              <w:t xml:space="preserve"> 1.1.2.0 </w:t>
            </w:r>
          </w:p>
        </w:tc>
        <w:tc>
          <w:tcPr>
            <w:tcW w:w="1359" w:type="dxa"/>
            <w:tcBorders>
              <w:top w:val="nil"/>
              <w:left w:val="nil"/>
              <w:bottom w:val="single" w:sz="4" w:space="0" w:color="auto"/>
              <w:right w:val="single" w:sz="4" w:space="0" w:color="auto"/>
            </w:tcBorders>
            <w:shd w:val="clear" w:color="auto" w:fill="auto"/>
            <w:vAlign w:val="center"/>
            <w:hideMark/>
          </w:tcPr>
          <w:p w14:paraId="589CF0CA" w14:textId="77777777" w:rsidR="00033543" w:rsidRPr="007A0481" w:rsidRDefault="00033543" w:rsidP="00C31EF2">
            <w:pPr>
              <w:spacing w:before="0"/>
              <w:jc w:val="left"/>
              <w:rPr>
                <w:i/>
                <w:iCs/>
                <w:snapToGrid/>
                <w:sz w:val="20"/>
                <w:szCs w:val="20"/>
              </w:rPr>
            </w:pPr>
            <w:r w:rsidRPr="007A0481">
              <w:rPr>
                <w:i/>
                <w:iCs/>
                <w:snapToGrid/>
                <w:sz w:val="20"/>
                <w:szCs w:val="20"/>
              </w:rPr>
              <w:t>74956728576</w:t>
            </w:r>
          </w:p>
        </w:tc>
        <w:tc>
          <w:tcPr>
            <w:tcW w:w="1275" w:type="dxa"/>
            <w:tcBorders>
              <w:top w:val="nil"/>
              <w:left w:val="nil"/>
              <w:bottom w:val="single" w:sz="4" w:space="0" w:color="auto"/>
              <w:right w:val="single" w:sz="4" w:space="0" w:color="auto"/>
            </w:tcBorders>
            <w:shd w:val="clear" w:color="auto" w:fill="auto"/>
            <w:vAlign w:val="center"/>
            <w:hideMark/>
          </w:tcPr>
          <w:p w14:paraId="17CE6B53"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64F7FEE1" w14:textId="77777777" w:rsidR="00033543" w:rsidRPr="007A0481" w:rsidRDefault="00033543" w:rsidP="00C31EF2">
            <w:pPr>
              <w:spacing w:before="0"/>
              <w:jc w:val="left"/>
              <w:rPr>
                <w:i/>
                <w:iCs/>
                <w:snapToGrid/>
                <w:sz w:val="20"/>
                <w:szCs w:val="20"/>
              </w:rPr>
            </w:pPr>
            <w:proofErr w:type="spellStart"/>
            <w:r w:rsidRPr="007A0481">
              <w:rPr>
                <w:i/>
                <w:iCs/>
                <w:snapToGrid/>
                <w:sz w:val="20"/>
                <w:szCs w:val="20"/>
              </w:rPr>
              <w:t>Мухов</w:t>
            </w:r>
            <w:proofErr w:type="spellEnd"/>
            <w:r w:rsidRPr="007A0481">
              <w:rPr>
                <w:i/>
                <w:iCs/>
                <w:snapToGrid/>
                <w:sz w:val="20"/>
                <w:szCs w:val="20"/>
              </w:rPr>
              <w:t xml:space="preserve"> Амир </w:t>
            </w:r>
            <w:proofErr w:type="spellStart"/>
            <w:r w:rsidRPr="007A0481">
              <w:rPr>
                <w:i/>
                <w:iCs/>
                <w:snapToGrid/>
                <w:sz w:val="20"/>
                <w:szCs w:val="20"/>
              </w:rPr>
              <w:t>Мазиевич</w:t>
            </w:r>
            <w:proofErr w:type="spellEnd"/>
            <w:r w:rsidRPr="007A0481">
              <w:rPr>
                <w:i/>
                <w:iCs/>
                <w:snapToGrid/>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14:paraId="18F9F2A1" w14:textId="77777777" w:rsidR="00033543" w:rsidRPr="007A0481" w:rsidRDefault="00033543" w:rsidP="00C31EF2">
            <w:pPr>
              <w:spacing w:before="0"/>
              <w:jc w:val="left"/>
              <w:rPr>
                <w:i/>
                <w:iCs/>
                <w:snapToGrid/>
                <w:sz w:val="20"/>
                <w:szCs w:val="20"/>
              </w:rPr>
            </w:pPr>
            <w:r w:rsidRPr="007A0481">
              <w:rPr>
                <w:i/>
                <w:iCs/>
                <w:snapToGrid/>
                <w:sz w:val="20"/>
                <w:szCs w:val="20"/>
              </w:rPr>
              <w:t xml:space="preserve">Саратов, ул. Ленина, 45 </w:t>
            </w:r>
          </w:p>
        </w:tc>
        <w:tc>
          <w:tcPr>
            <w:tcW w:w="1417" w:type="dxa"/>
            <w:tcBorders>
              <w:top w:val="nil"/>
              <w:left w:val="nil"/>
              <w:bottom w:val="single" w:sz="4" w:space="0" w:color="auto"/>
              <w:right w:val="single" w:sz="4" w:space="0" w:color="auto"/>
            </w:tcBorders>
            <w:shd w:val="clear" w:color="auto" w:fill="auto"/>
            <w:vAlign w:val="center"/>
            <w:hideMark/>
          </w:tcPr>
          <w:p w14:paraId="47DDCBC0" w14:textId="77777777" w:rsidR="00033543" w:rsidRPr="007A0481" w:rsidRDefault="00033543" w:rsidP="00C31EF2">
            <w:pPr>
              <w:spacing w:before="0"/>
              <w:jc w:val="left"/>
              <w:rPr>
                <w:i/>
                <w:iCs/>
                <w:snapToGrid/>
                <w:sz w:val="20"/>
                <w:szCs w:val="20"/>
              </w:rPr>
            </w:pPr>
            <w:r w:rsidRPr="007A0481">
              <w:rPr>
                <w:i/>
                <w:iCs/>
                <w:snapToGrid/>
                <w:sz w:val="20"/>
                <w:szCs w:val="20"/>
              </w:rPr>
              <w:t xml:space="preserve"> 66 78 455434 </w:t>
            </w:r>
          </w:p>
        </w:tc>
        <w:tc>
          <w:tcPr>
            <w:tcW w:w="1559" w:type="dxa"/>
            <w:tcBorders>
              <w:top w:val="nil"/>
              <w:left w:val="nil"/>
              <w:bottom w:val="single" w:sz="4" w:space="0" w:color="auto"/>
              <w:right w:val="single" w:sz="4" w:space="0" w:color="auto"/>
            </w:tcBorders>
            <w:shd w:val="clear" w:color="auto" w:fill="auto"/>
            <w:vAlign w:val="center"/>
            <w:hideMark/>
          </w:tcPr>
          <w:p w14:paraId="22DE669C" w14:textId="77777777" w:rsidR="00033543" w:rsidRPr="007A0481" w:rsidRDefault="00033543" w:rsidP="00C31EF2">
            <w:pPr>
              <w:spacing w:before="0"/>
              <w:jc w:val="left"/>
              <w:rPr>
                <w:i/>
                <w:iCs/>
                <w:snapToGrid/>
                <w:sz w:val="20"/>
                <w:szCs w:val="20"/>
              </w:rPr>
            </w:pPr>
            <w:r w:rsidRPr="007A0481">
              <w:rPr>
                <w:i/>
                <w:iCs/>
                <w:snapToGrid/>
                <w:sz w:val="20"/>
                <w:szCs w:val="20"/>
              </w:rPr>
              <w:t xml:space="preserve"> Руководитель </w:t>
            </w:r>
          </w:p>
        </w:tc>
        <w:tc>
          <w:tcPr>
            <w:tcW w:w="1276" w:type="dxa"/>
            <w:tcBorders>
              <w:top w:val="nil"/>
              <w:left w:val="nil"/>
              <w:bottom w:val="single" w:sz="4" w:space="0" w:color="auto"/>
              <w:right w:val="single" w:sz="4" w:space="0" w:color="auto"/>
            </w:tcBorders>
            <w:shd w:val="clear" w:color="auto" w:fill="auto"/>
            <w:vAlign w:val="center"/>
            <w:hideMark/>
          </w:tcPr>
          <w:p w14:paraId="49132AB0" w14:textId="77777777" w:rsidR="00033543" w:rsidRPr="007A0481" w:rsidRDefault="00033543" w:rsidP="00C31EF2">
            <w:pPr>
              <w:spacing w:before="0"/>
              <w:jc w:val="left"/>
              <w:rPr>
                <w:i/>
                <w:iCs/>
                <w:snapToGrid/>
                <w:sz w:val="20"/>
                <w:szCs w:val="20"/>
              </w:rPr>
            </w:pPr>
            <w:r w:rsidRPr="007A0481">
              <w:rPr>
                <w:i/>
                <w:iCs/>
                <w:snapToGrid/>
                <w:sz w:val="20"/>
                <w:szCs w:val="20"/>
              </w:rPr>
              <w:t>устав, приказ №77-л/</w:t>
            </w:r>
            <w:proofErr w:type="gramStart"/>
            <w:r w:rsidRPr="007A0481">
              <w:rPr>
                <w:i/>
                <w:iCs/>
                <w:snapToGrid/>
                <w:sz w:val="20"/>
                <w:szCs w:val="20"/>
              </w:rPr>
              <w:t>с</w:t>
            </w:r>
            <w:proofErr w:type="gramEnd"/>
            <w:r w:rsidRPr="007A0481">
              <w:rPr>
                <w:i/>
                <w:iCs/>
                <w:snapToGrid/>
                <w:sz w:val="20"/>
                <w:szCs w:val="20"/>
              </w:rPr>
              <w:t xml:space="preserve"> от 22.05.11 </w:t>
            </w:r>
          </w:p>
        </w:tc>
      </w:tr>
      <w:tr w:rsidR="00033543" w:rsidRPr="00C31EF2" w14:paraId="2F63AE0C" w14:textId="77777777" w:rsidTr="007A0481">
        <w:trPr>
          <w:trHeight w:val="94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29C5923F" w14:textId="77777777" w:rsidR="00033543" w:rsidRPr="007A0481" w:rsidRDefault="00033543" w:rsidP="00C31EF2">
            <w:pPr>
              <w:spacing w:before="0"/>
              <w:jc w:val="left"/>
              <w:rPr>
                <w:i/>
                <w:iCs/>
                <w:snapToGrid/>
                <w:sz w:val="20"/>
                <w:szCs w:val="20"/>
              </w:rPr>
            </w:pPr>
            <w:r w:rsidRPr="007A0481">
              <w:rPr>
                <w:i/>
                <w:iCs/>
                <w:snapToGrid/>
                <w:sz w:val="20"/>
                <w:szCs w:val="20"/>
              </w:rPr>
              <w:t xml:space="preserve"> 1.1.2.1 </w:t>
            </w:r>
          </w:p>
        </w:tc>
        <w:tc>
          <w:tcPr>
            <w:tcW w:w="1359" w:type="dxa"/>
            <w:tcBorders>
              <w:top w:val="nil"/>
              <w:left w:val="nil"/>
              <w:bottom w:val="single" w:sz="4" w:space="0" w:color="auto"/>
              <w:right w:val="single" w:sz="4" w:space="0" w:color="auto"/>
            </w:tcBorders>
            <w:shd w:val="clear" w:color="auto" w:fill="auto"/>
            <w:vAlign w:val="center"/>
            <w:hideMark/>
          </w:tcPr>
          <w:p w14:paraId="1B884D89" w14:textId="77777777" w:rsidR="00033543" w:rsidRPr="007A0481" w:rsidRDefault="00033543" w:rsidP="00C31EF2">
            <w:pPr>
              <w:spacing w:before="0"/>
              <w:jc w:val="left"/>
              <w:rPr>
                <w:i/>
                <w:iCs/>
                <w:snapToGrid/>
                <w:sz w:val="20"/>
                <w:szCs w:val="20"/>
              </w:rPr>
            </w:pPr>
            <w:r w:rsidRPr="007A0481">
              <w:rPr>
                <w:i/>
                <w:iCs/>
                <w:snapToGrid/>
                <w:sz w:val="20"/>
                <w:szCs w:val="20"/>
              </w:rPr>
              <w:t>84623895734</w:t>
            </w:r>
          </w:p>
        </w:tc>
        <w:tc>
          <w:tcPr>
            <w:tcW w:w="1275" w:type="dxa"/>
            <w:tcBorders>
              <w:top w:val="nil"/>
              <w:left w:val="nil"/>
              <w:bottom w:val="single" w:sz="4" w:space="0" w:color="auto"/>
              <w:right w:val="single" w:sz="4" w:space="0" w:color="auto"/>
            </w:tcBorders>
            <w:shd w:val="clear" w:color="auto" w:fill="auto"/>
            <w:vAlign w:val="center"/>
            <w:hideMark/>
          </w:tcPr>
          <w:p w14:paraId="571341A8"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18CAAF69" w14:textId="77777777" w:rsidR="00033543" w:rsidRPr="007A0481" w:rsidRDefault="00033543" w:rsidP="00C31EF2">
            <w:pPr>
              <w:spacing w:before="0"/>
              <w:jc w:val="left"/>
              <w:rPr>
                <w:i/>
                <w:iCs/>
                <w:snapToGrid/>
                <w:sz w:val="20"/>
                <w:szCs w:val="20"/>
              </w:rPr>
            </w:pPr>
            <w:r w:rsidRPr="007A0481">
              <w:rPr>
                <w:i/>
                <w:iCs/>
                <w:snapToGrid/>
                <w:sz w:val="20"/>
                <w:szCs w:val="20"/>
              </w:rPr>
              <w:t xml:space="preserve">Мазаева Инна Львовна </w:t>
            </w:r>
          </w:p>
        </w:tc>
        <w:tc>
          <w:tcPr>
            <w:tcW w:w="993" w:type="dxa"/>
            <w:tcBorders>
              <w:top w:val="nil"/>
              <w:left w:val="nil"/>
              <w:bottom w:val="single" w:sz="4" w:space="0" w:color="auto"/>
              <w:right w:val="single" w:sz="4" w:space="0" w:color="auto"/>
            </w:tcBorders>
            <w:shd w:val="clear" w:color="auto" w:fill="auto"/>
            <w:vAlign w:val="center"/>
            <w:hideMark/>
          </w:tcPr>
          <w:p w14:paraId="32B81FC5" w14:textId="77777777" w:rsidR="00033543" w:rsidRPr="007A0481" w:rsidRDefault="00033543" w:rsidP="00C31EF2">
            <w:pPr>
              <w:spacing w:before="0"/>
              <w:jc w:val="left"/>
              <w:rPr>
                <w:i/>
                <w:iCs/>
                <w:snapToGrid/>
                <w:sz w:val="20"/>
                <w:szCs w:val="20"/>
              </w:rPr>
            </w:pPr>
            <w:r w:rsidRPr="007A0481">
              <w:rPr>
                <w:i/>
                <w:iCs/>
                <w:snapToGrid/>
                <w:sz w:val="20"/>
                <w:szCs w:val="20"/>
              </w:rPr>
              <w:t xml:space="preserve">Саратов, ул. </w:t>
            </w:r>
            <w:proofErr w:type="spellStart"/>
            <w:r w:rsidRPr="007A0481">
              <w:rPr>
                <w:i/>
                <w:iCs/>
                <w:snapToGrid/>
                <w:sz w:val="20"/>
                <w:szCs w:val="20"/>
              </w:rPr>
              <w:t>К.Маркса</w:t>
            </w:r>
            <w:proofErr w:type="spellEnd"/>
            <w:r w:rsidRPr="007A0481">
              <w:rPr>
                <w:i/>
                <w:iCs/>
                <w:snapToGrid/>
                <w:sz w:val="20"/>
                <w:szCs w:val="20"/>
              </w:rPr>
              <w:t xml:space="preserve">, 5-34 </w:t>
            </w:r>
          </w:p>
        </w:tc>
        <w:tc>
          <w:tcPr>
            <w:tcW w:w="1417" w:type="dxa"/>
            <w:tcBorders>
              <w:top w:val="nil"/>
              <w:left w:val="nil"/>
              <w:bottom w:val="single" w:sz="4" w:space="0" w:color="auto"/>
              <w:right w:val="single" w:sz="4" w:space="0" w:color="auto"/>
            </w:tcBorders>
            <w:shd w:val="clear" w:color="auto" w:fill="auto"/>
            <w:vAlign w:val="center"/>
            <w:hideMark/>
          </w:tcPr>
          <w:p w14:paraId="5CA78D20" w14:textId="77777777" w:rsidR="00033543" w:rsidRPr="007A0481" w:rsidRDefault="00033543" w:rsidP="00C31EF2">
            <w:pPr>
              <w:spacing w:before="0"/>
              <w:jc w:val="left"/>
              <w:rPr>
                <w:i/>
                <w:iCs/>
                <w:snapToGrid/>
                <w:sz w:val="20"/>
                <w:szCs w:val="20"/>
              </w:rPr>
            </w:pPr>
            <w:r w:rsidRPr="007A0481">
              <w:rPr>
                <w:i/>
                <w:iCs/>
                <w:snapToGrid/>
                <w:sz w:val="20"/>
                <w:szCs w:val="20"/>
              </w:rPr>
              <w:t xml:space="preserve"> 67 03 000444 </w:t>
            </w:r>
          </w:p>
        </w:tc>
        <w:tc>
          <w:tcPr>
            <w:tcW w:w="1559" w:type="dxa"/>
            <w:tcBorders>
              <w:top w:val="nil"/>
              <w:left w:val="nil"/>
              <w:bottom w:val="single" w:sz="4" w:space="0" w:color="auto"/>
              <w:right w:val="single" w:sz="4" w:space="0" w:color="auto"/>
            </w:tcBorders>
            <w:shd w:val="clear" w:color="auto" w:fill="auto"/>
            <w:vAlign w:val="center"/>
            <w:hideMark/>
          </w:tcPr>
          <w:p w14:paraId="22DDE62F" w14:textId="77777777" w:rsidR="00033543" w:rsidRPr="007A0481" w:rsidRDefault="00033543" w:rsidP="00C31EF2">
            <w:pPr>
              <w:spacing w:before="0"/>
              <w:jc w:val="left"/>
              <w:rPr>
                <w:i/>
                <w:iCs/>
                <w:snapToGrid/>
                <w:sz w:val="20"/>
                <w:szCs w:val="20"/>
              </w:rPr>
            </w:pPr>
            <w:r w:rsidRPr="007A0481">
              <w:rPr>
                <w:i/>
                <w:iCs/>
                <w:snapToGrid/>
                <w:sz w:val="20"/>
                <w:szCs w:val="20"/>
              </w:rPr>
              <w:t xml:space="preserve"> Бенефициар </w:t>
            </w:r>
          </w:p>
        </w:tc>
        <w:tc>
          <w:tcPr>
            <w:tcW w:w="1276" w:type="dxa"/>
            <w:tcBorders>
              <w:top w:val="nil"/>
              <w:left w:val="nil"/>
              <w:bottom w:val="single" w:sz="4" w:space="0" w:color="auto"/>
              <w:right w:val="single" w:sz="4" w:space="0" w:color="auto"/>
            </w:tcBorders>
            <w:shd w:val="clear" w:color="auto" w:fill="auto"/>
            <w:vAlign w:val="center"/>
            <w:hideMark/>
          </w:tcPr>
          <w:p w14:paraId="35D45F95" w14:textId="77777777" w:rsidR="00033543" w:rsidRPr="007A0481" w:rsidRDefault="00033543" w:rsidP="00C31EF2">
            <w:pPr>
              <w:spacing w:before="0"/>
              <w:jc w:val="left"/>
              <w:rPr>
                <w:i/>
                <w:iCs/>
                <w:snapToGrid/>
                <w:sz w:val="20"/>
                <w:szCs w:val="20"/>
              </w:rPr>
            </w:pPr>
            <w:r w:rsidRPr="007A0481">
              <w:rPr>
                <w:i/>
                <w:iCs/>
                <w:snapToGrid/>
                <w:sz w:val="20"/>
                <w:szCs w:val="20"/>
              </w:rPr>
              <w:t xml:space="preserve">договор об учреждении от 12.03.2004 </w:t>
            </w:r>
          </w:p>
        </w:tc>
      </w:tr>
      <w:tr w:rsidR="00033543" w:rsidRPr="00C31EF2" w14:paraId="190AD73B" w14:textId="77777777" w:rsidTr="007A0481">
        <w:trPr>
          <w:trHeight w:val="630"/>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1E18D0D0" w14:textId="77777777" w:rsidR="00033543" w:rsidRPr="007A0481" w:rsidRDefault="00033543" w:rsidP="00C31EF2">
            <w:pPr>
              <w:spacing w:before="0"/>
              <w:jc w:val="left"/>
              <w:rPr>
                <w:i/>
                <w:iCs/>
                <w:snapToGrid/>
                <w:sz w:val="20"/>
                <w:szCs w:val="20"/>
              </w:rPr>
            </w:pPr>
            <w:r w:rsidRPr="007A0481">
              <w:rPr>
                <w:i/>
                <w:iCs/>
                <w:snapToGrid/>
                <w:sz w:val="20"/>
                <w:szCs w:val="20"/>
              </w:rPr>
              <w:lastRenderedPageBreak/>
              <w:t xml:space="preserve"> 1.2 </w:t>
            </w:r>
          </w:p>
        </w:tc>
        <w:tc>
          <w:tcPr>
            <w:tcW w:w="1359" w:type="dxa"/>
            <w:tcBorders>
              <w:top w:val="nil"/>
              <w:left w:val="nil"/>
              <w:bottom w:val="single" w:sz="4" w:space="0" w:color="auto"/>
              <w:right w:val="single" w:sz="4" w:space="0" w:color="auto"/>
            </w:tcBorders>
            <w:shd w:val="clear" w:color="auto" w:fill="auto"/>
            <w:vAlign w:val="center"/>
            <w:hideMark/>
          </w:tcPr>
          <w:p w14:paraId="390F75DC" w14:textId="77777777" w:rsidR="00033543" w:rsidRPr="007A0481" w:rsidRDefault="00033543" w:rsidP="00C31EF2">
            <w:pPr>
              <w:spacing w:before="0"/>
              <w:jc w:val="left"/>
              <w:rPr>
                <w:i/>
                <w:iCs/>
                <w:snapToGrid/>
                <w:sz w:val="20"/>
                <w:szCs w:val="20"/>
              </w:rPr>
            </w:pPr>
            <w:r w:rsidRPr="007A0481">
              <w:rPr>
                <w:i/>
                <w:iCs/>
                <w:snapToGrid/>
                <w:sz w:val="20"/>
                <w:szCs w:val="20"/>
              </w:rPr>
              <w:t>7754456890</w:t>
            </w:r>
          </w:p>
        </w:tc>
        <w:tc>
          <w:tcPr>
            <w:tcW w:w="1275" w:type="dxa"/>
            <w:tcBorders>
              <w:top w:val="nil"/>
              <w:left w:val="nil"/>
              <w:bottom w:val="single" w:sz="4" w:space="0" w:color="auto"/>
              <w:right w:val="single" w:sz="4" w:space="0" w:color="auto"/>
            </w:tcBorders>
            <w:shd w:val="clear" w:color="auto" w:fill="auto"/>
            <w:vAlign w:val="center"/>
            <w:hideMark/>
          </w:tcPr>
          <w:p w14:paraId="2129388A" w14:textId="77777777" w:rsidR="00033543" w:rsidRPr="007A0481" w:rsidRDefault="00033543" w:rsidP="00C31EF2">
            <w:pPr>
              <w:spacing w:before="0"/>
              <w:jc w:val="left"/>
              <w:rPr>
                <w:i/>
                <w:iCs/>
                <w:snapToGrid/>
                <w:sz w:val="20"/>
                <w:szCs w:val="20"/>
              </w:rPr>
            </w:pPr>
            <w:r w:rsidRPr="007A0481">
              <w:rPr>
                <w:i/>
                <w:iCs/>
                <w:snapToGrid/>
                <w:sz w:val="20"/>
                <w:szCs w:val="20"/>
              </w:rPr>
              <w:t>107 656 565 656 565</w:t>
            </w:r>
          </w:p>
        </w:tc>
        <w:tc>
          <w:tcPr>
            <w:tcW w:w="1559" w:type="dxa"/>
            <w:tcBorders>
              <w:top w:val="nil"/>
              <w:left w:val="nil"/>
              <w:bottom w:val="single" w:sz="4" w:space="0" w:color="auto"/>
              <w:right w:val="single" w:sz="4" w:space="0" w:color="auto"/>
            </w:tcBorders>
            <w:shd w:val="clear" w:color="auto" w:fill="auto"/>
            <w:vAlign w:val="center"/>
            <w:hideMark/>
          </w:tcPr>
          <w:p w14:paraId="456AC1C7" w14:textId="77777777" w:rsidR="00033543" w:rsidRPr="007A0481" w:rsidRDefault="00033543" w:rsidP="00C31EF2">
            <w:pPr>
              <w:spacing w:before="0"/>
              <w:jc w:val="left"/>
              <w:rPr>
                <w:i/>
                <w:iCs/>
                <w:snapToGrid/>
                <w:sz w:val="20"/>
                <w:szCs w:val="20"/>
              </w:rPr>
            </w:pPr>
            <w:r w:rsidRPr="007A0481">
              <w:rPr>
                <w:i/>
                <w:iCs/>
                <w:snapToGrid/>
                <w:sz w:val="20"/>
                <w:szCs w:val="20"/>
              </w:rPr>
              <w:t xml:space="preserve">ООО "Свет 2" </w:t>
            </w:r>
          </w:p>
        </w:tc>
        <w:tc>
          <w:tcPr>
            <w:tcW w:w="993" w:type="dxa"/>
            <w:tcBorders>
              <w:top w:val="nil"/>
              <w:left w:val="nil"/>
              <w:bottom w:val="single" w:sz="4" w:space="0" w:color="auto"/>
              <w:right w:val="single" w:sz="4" w:space="0" w:color="auto"/>
            </w:tcBorders>
            <w:shd w:val="clear" w:color="auto" w:fill="auto"/>
            <w:vAlign w:val="center"/>
            <w:hideMark/>
          </w:tcPr>
          <w:p w14:paraId="2B98B940" w14:textId="77777777" w:rsidR="00033543" w:rsidRPr="007A0481" w:rsidRDefault="00033543" w:rsidP="00C31EF2">
            <w:pPr>
              <w:spacing w:before="0"/>
              <w:jc w:val="left"/>
              <w:rPr>
                <w:i/>
                <w:iCs/>
                <w:snapToGrid/>
                <w:sz w:val="20"/>
                <w:szCs w:val="20"/>
              </w:rPr>
            </w:pPr>
            <w:r w:rsidRPr="007A0481">
              <w:rPr>
                <w:i/>
                <w:iCs/>
                <w:snapToGrid/>
                <w:sz w:val="20"/>
                <w:szCs w:val="20"/>
              </w:rPr>
              <w:t xml:space="preserve">Смоленск, ул. Титова, 34 </w:t>
            </w:r>
          </w:p>
        </w:tc>
        <w:tc>
          <w:tcPr>
            <w:tcW w:w="1417" w:type="dxa"/>
            <w:tcBorders>
              <w:top w:val="nil"/>
              <w:left w:val="nil"/>
              <w:bottom w:val="single" w:sz="4" w:space="0" w:color="auto"/>
              <w:right w:val="single" w:sz="4" w:space="0" w:color="auto"/>
            </w:tcBorders>
            <w:shd w:val="clear" w:color="auto" w:fill="auto"/>
            <w:vAlign w:val="center"/>
            <w:hideMark/>
          </w:tcPr>
          <w:p w14:paraId="1D078A71"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4556E1C0" w14:textId="77777777" w:rsidR="00033543" w:rsidRPr="007A0481" w:rsidRDefault="00033543" w:rsidP="00C31EF2">
            <w:pPr>
              <w:spacing w:before="0"/>
              <w:jc w:val="left"/>
              <w:rPr>
                <w:i/>
                <w:iCs/>
                <w:snapToGrid/>
                <w:sz w:val="20"/>
                <w:szCs w:val="20"/>
              </w:rPr>
            </w:pPr>
            <w:r w:rsidRPr="007A0481">
              <w:rPr>
                <w:i/>
                <w:iCs/>
                <w:snapToGrid/>
                <w:sz w:val="20"/>
                <w:szCs w:val="20"/>
              </w:rPr>
              <w:t xml:space="preserve"> Участник </w:t>
            </w:r>
          </w:p>
        </w:tc>
        <w:tc>
          <w:tcPr>
            <w:tcW w:w="1276" w:type="dxa"/>
            <w:tcBorders>
              <w:top w:val="nil"/>
              <w:left w:val="nil"/>
              <w:bottom w:val="single" w:sz="4" w:space="0" w:color="auto"/>
              <w:right w:val="single" w:sz="4" w:space="0" w:color="auto"/>
            </w:tcBorders>
            <w:shd w:val="clear" w:color="auto" w:fill="auto"/>
            <w:vAlign w:val="center"/>
            <w:hideMark/>
          </w:tcPr>
          <w:p w14:paraId="311F4E47" w14:textId="77777777" w:rsidR="00033543" w:rsidRPr="007A0481" w:rsidRDefault="00033543" w:rsidP="00C31EF2">
            <w:pPr>
              <w:spacing w:before="0"/>
              <w:jc w:val="left"/>
              <w:rPr>
                <w:i/>
                <w:iCs/>
                <w:snapToGrid/>
                <w:sz w:val="20"/>
                <w:szCs w:val="20"/>
              </w:rPr>
            </w:pPr>
            <w:r w:rsidRPr="007A0481">
              <w:rPr>
                <w:i/>
                <w:iCs/>
                <w:snapToGrid/>
                <w:sz w:val="20"/>
                <w:szCs w:val="20"/>
              </w:rPr>
              <w:t xml:space="preserve">договор об учреждении от 23.01.2008 </w:t>
            </w:r>
          </w:p>
        </w:tc>
      </w:tr>
      <w:tr w:rsidR="00033543" w:rsidRPr="00C31EF2" w14:paraId="795D08F7" w14:textId="77777777" w:rsidTr="007A0481">
        <w:trPr>
          <w:trHeight w:val="94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4FEFB951" w14:textId="77777777" w:rsidR="00033543" w:rsidRPr="007A0481" w:rsidRDefault="00033543" w:rsidP="00C31EF2">
            <w:pPr>
              <w:spacing w:before="0"/>
              <w:jc w:val="left"/>
              <w:rPr>
                <w:i/>
                <w:iCs/>
                <w:snapToGrid/>
                <w:sz w:val="20"/>
                <w:szCs w:val="20"/>
              </w:rPr>
            </w:pPr>
            <w:r w:rsidRPr="007A0481">
              <w:rPr>
                <w:i/>
                <w:iCs/>
                <w:snapToGrid/>
                <w:sz w:val="20"/>
                <w:szCs w:val="20"/>
              </w:rPr>
              <w:t xml:space="preserve"> 1.2.0 </w:t>
            </w:r>
          </w:p>
        </w:tc>
        <w:tc>
          <w:tcPr>
            <w:tcW w:w="1359" w:type="dxa"/>
            <w:tcBorders>
              <w:top w:val="nil"/>
              <w:left w:val="nil"/>
              <w:bottom w:val="single" w:sz="4" w:space="0" w:color="auto"/>
              <w:right w:val="single" w:sz="4" w:space="0" w:color="auto"/>
            </w:tcBorders>
            <w:shd w:val="clear" w:color="auto" w:fill="auto"/>
            <w:vAlign w:val="center"/>
            <w:hideMark/>
          </w:tcPr>
          <w:p w14:paraId="3AA52BD2" w14:textId="77777777" w:rsidR="00033543" w:rsidRPr="007A0481" w:rsidRDefault="00033543" w:rsidP="00C31EF2">
            <w:pPr>
              <w:spacing w:before="0"/>
              <w:jc w:val="left"/>
              <w:rPr>
                <w:i/>
                <w:iCs/>
                <w:snapToGrid/>
                <w:sz w:val="20"/>
                <w:szCs w:val="20"/>
              </w:rPr>
            </w:pPr>
            <w:r w:rsidRPr="007A0481">
              <w:rPr>
                <w:i/>
                <w:iCs/>
                <w:snapToGrid/>
                <w:sz w:val="20"/>
                <w:szCs w:val="20"/>
              </w:rPr>
              <w:t>6665557444</w:t>
            </w:r>
          </w:p>
        </w:tc>
        <w:tc>
          <w:tcPr>
            <w:tcW w:w="1275" w:type="dxa"/>
            <w:tcBorders>
              <w:top w:val="nil"/>
              <w:left w:val="nil"/>
              <w:bottom w:val="single" w:sz="4" w:space="0" w:color="auto"/>
              <w:right w:val="single" w:sz="4" w:space="0" w:color="auto"/>
            </w:tcBorders>
            <w:shd w:val="clear" w:color="auto" w:fill="auto"/>
            <w:vAlign w:val="center"/>
            <w:hideMark/>
          </w:tcPr>
          <w:p w14:paraId="6D8EF77F"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20B9A5AB" w14:textId="77777777" w:rsidR="00033543" w:rsidRPr="007A0481" w:rsidRDefault="00033543" w:rsidP="00C31EF2">
            <w:pPr>
              <w:spacing w:before="0"/>
              <w:jc w:val="left"/>
              <w:rPr>
                <w:i/>
                <w:iCs/>
                <w:snapToGrid/>
                <w:sz w:val="20"/>
                <w:szCs w:val="20"/>
              </w:rPr>
            </w:pPr>
            <w:r w:rsidRPr="007A0481">
              <w:rPr>
                <w:i/>
                <w:iCs/>
                <w:snapToGrid/>
                <w:sz w:val="20"/>
                <w:szCs w:val="20"/>
              </w:rPr>
              <w:t xml:space="preserve">Антонов Иван Игоревич </w:t>
            </w:r>
          </w:p>
        </w:tc>
        <w:tc>
          <w:tcPr>
            <w:tcW w:w="993" w:type="dxa"/>
            <w:tcBorders>
              <w:top w:val="nil"/>
              <w:left w:val="nil"/>
              <w:bottom w:val="single" w:sz="4" w:space="0" w:color="auto"/>
              <w:right w:val="single" w:sz="4" w:space="0" w:color="auto"/>
            </w:tcBorders>
            <w:shd w:val="clear" w:color="auto" w:fill="auto"/>
            <w:vAlign w:val="center"/>
            <w:hideMark/>
          </w:tcPr>
          <w:p w14:paraId="0D156592" w14:textId="77777777" w:rsidR="00033543" w:rsidRPr="007A0481" w:rsidRDefault="00033543" w:rsidP="00C31EF2">
            <w:pPr>
              <w:spacing w:before="0"/>
              <w:jc w:val="left"/>
              <w:rPr>
                <w:i/>
                <w:iCs/>
                <w:snapToGrid/>
                <w:sz w:val="20"/>
                <w:szCs w:val="20"/>
              </w:rPr>
            </w:pPr>
            <w:r w:rsidRPr="007A0481">
              <w:rPr>
                <w:i/>
                <w:iCs/>
                <w:snapToGrid/>
                <w:sz w:val="20"/>
                <w:szCs w:val="20"/>
              </w:rPr>
              <w:t xml:space="preserve">Смоленск, ул. Титова, 34 </w:t>
            </w:r>
          </w:p>
        </w:tc>
        <w:tc>
          <w:tcPr>
            <w:tcW w:w="1417" w:type="dxa"/>
            <w:tcBorders>
              <w:top w:val="nil"/>
              <w:left w:val="nil"/>
              <w:bottom w:val="single" w:sz="4" w:space="0" w:color="auto"/>
              <w:right w:val="single" w:sz="4" w:space="0" w:color="auto"/>
            </w:tcBorders>
            <w:shd w:val="clear" w:color="auto" w:fill="auto"/>
            <w:vAlign w:val="center"/>
            <w:hideMark/>
          </w:tcPr>
          <w:p w14:paraId="08E63A5B" w14:textId="77777777" w:rsidR="00033543" w:rsidRPr="007A0481" w:rsidRDefault="00033543" w:rsidP="00C31EF2">
            <w:pPr>
              <w:spacing w:before="0"/>
              <w:jc w:val="left"/>
              <w:rPr>
                <w:i/>
                <w:iCs/>
                <w:snapToGrid/>
                <w:sz w:val="20"/>
                <w:szCs w:val="20"/>
              </w:rPr>
            </w:pPr>
            <w:r w:rsidRPr="007A0481">
              <w:rPr>
                <w:i/>
                <w:iCs/>
                <w:snapToGrid/>
                <w:sz w:val="20"/>
                <w:szCs w:val="20"/>
              </w:rPr>
              <w:t xml:space="preserve"> 66 55 444333 </w:t>
            </w:r>
          </w:p>
        </w:tc>
        <w:tc>
          <w:tcPr>
            <w:tcW w:w="1559" w:type="dxa"/>
            <w:tcBorders>
              <w:top w:val="nil"/>
              <w:left w:val="nil"/>
              <w:bottom w:val="single" w:sz="4" w:space="0" w:color="auto"/>
              <w:right w:val="single" w:sz="4" w:space="0" w:color="auto"/>
            </w:tcBorders>
            <w:shd w:val="clear" w:color="auto" w:fill="auto"/>
            <w:vAlign w:val="center"/>
            <w:hideMark/>
          </w:tcPr>
          <w:p w14:paraId="03595DE6" w14:textId="77777777" w:rsidR="00033543" w:rsidRPr="007A0481" w:rsidRDefault="00033543" w:rsidP="00C31EF2">
            <w:pPr>
              <w:spacing w:before="0"/>
              <w:jc w:val="left"/>
              <w:rPr>
                <w:i/>
                <w:iCs/>
                <w:snapToGrid/>
                <w:sz w:val="20"/>
                <w:szCs w:val="20"/>
              </w:rPr>
            </w:pPr>
            <w:r w:rsidRPr="007A0481">
              <w:rPr>
                <w:i/>
                <w:iCs/>
                <w:snapToGrid/>
                <w:sz w:val="20"/>
                <w:szCs w:val="20"/>
              </w:rPr>
              <w:t xml:space="preserve"> Руководитель </w:t>
            </w:r>
          </w:p>
        </w:tc>
        <w:tc>
          <w:tcPr>
            <w:tcW w:w="1276" w:type="dxa"/>
            <w:tcBorders>
              <w:top w:val="nil"/>
              <w:left w:val="nil"/>
              <w:bottom w:val="single" w:sz="4" w:space="0" w:color="auto"/>
              <w:right w:val="single" w:sz="4" w:space="0" w:color="auto"/>
            </w:tcBorders>
            <w:shd w:val="clear" w:color="auto" w:fill="auto"/>
            <w:vAlign w:val="center"/>
            <w:hideMark/>
          </w:tcPr>
          <w:p w14:paraId="1673F3CF" w14:textId="77777777" w:rsidR="00033543" w:rsidRPr="007A0481" w:rsidRDefault="00033543" w:rsidP="00C31EF2">
            <w:pPr>
              <w:spacing w:before="0"/>
              <w:jc w:val="left"/>
              <w:rPr>
                <w:i/>
                <w:iCs/>
                <w:snapToGrid/>
                <w:sz w:val="20"/>
                <w:szCs w:val="20"/>
              </w:rPr>
            </w:pPr>
            <w:r w:rsidRPr="007A0481">
              <w:rPr>
                <w:i/>
                <w:iCs/>
                <w:snapToGrid/>
                <w:sz w:val="20"/>
                <w:szCs w:val="20"/>
              </w:rPr>
              <w:t>устав, приказ №56-л/</w:t>
            </w:r>
            <w:proofErr w:type="gramStart"/>
            <w:r w:rsidRPr="007A0481">
              <w:rPr>
                <w:i/>
                <w:iCs/>
                <w:snapToGrid/>
                <w:sz w:val="20"/>
                <w:szCs w:val="20"/>
              </w:rPr>
              <w:t>с</w:t>
            </w:r>
            <w:proofErr w:type="gramEnd"/>
            <w:r w:rsidRPr="007A0481">
              <w:rPr>
                <w:i/>
                <w:iCs/>
                <w:snapToGrid/>
                <w:sz w:val="20"/>
                <w:szCs w:val="20"/>
              </w:rPr>
              <w:t xml:space="preserve"> от 22.05.09 </w:t>
            </w:r>
          </w:p>
        </w:tc>
      </w:tr>
      <w:tr w:rsidR="00033543" w:rsidRPr="00C31EF2" w14:paraId="253945C8" w14:textId="77777777" w:rsidTr="007A0481">
        <w:trPr>
          <w:trHeight w:val="94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012DD17D" w14:textId="77777777" w:rsidR="00033543" w:rsidRPr="007A0481" w:rsidRDefault="00033543" w:rsidP="00C31EF2">
            <w:pPr>
              <w:spacing w:before="0"/>
              <w:jc w:val="left"/>
              <w:rPr>
                <w:i/>
                <w:iCs/>
                <w:snapToGrid/>
                <w:sz w:val="20"/>
                <w:szCs w:val="20"/>
              </w:rPr>
            </w:pPr>
            <w:r w:rsidRPr="007A0481">
              <w:rPr>
                <w:i/>
                <w:iCs/>
                <w:snapToGrid/>
                <w:sz w:val="20"/>
                <w:szCs w:val="20"/>
              </w:rPr>
              <w:t xml:space="preserve"> 1.2.1 </w:t>
            </w:r>
          </w:p>
        </w:tc>
        <w:tc>
          <w:tcPr>
            <w:tcW w:w="1359" w:type="dxa"/>
            <w:tcBorders>
              <w:top w:val="nil"/>
              <w:left w:val="nil"/>
              <w:bottom w:val="single" w:sz="4" w:space="0" w:color="auto"/>
              <w:right w:val="single" w:sz="4" w:space="0" w:color="auto"/>
            </w:tcBorders>
            <w:shd w:val="clear" w:color="auto" w:fill="auto"/>
            <w:vAlign w:val="center"/>
            <w:hideMark/>
          </w:tcPr>
          <w:p w14:paraId="55CA4F4C" w14:textId="77777777" w:rsidR="00033543" w:rsidRPr="007A0481" w:rsidRDefault="00033543" w:rsidP="00C31EF2">
            <w:pPr>
              <w:spacing w:before="0"/>
              <w:jc w:val="left"/>
              <w:rPr>
                <w:i/>
                <w:iCs/>
                <w:snapToGrid/>
                <w:sz w:val="20"/>
                <w:szCs w:val="20"/>
              </w:rPr>
            </w:pPr>
            <w:r w:rsidRPr="007A0481">
              <w:rPr>
                <w:i/>
                <w:iCs/>
                <w:snapToGrid/>
                <w:sz w:val="20"/>
                <w:szCs w:val="20"/>
              </w:rPr>
              <w:t>8887776655</w:t>
            </w:r>
          </w:p>
        </w:tc>
        <w:tc>
          <w:tcPr>
            <w:tcW w:w="1275" w:type="dxa"/>
            <w:tcBorders>
              <w:top w:val="nil"/>
              <w:left w:val="nil"/>
              <w:bottom w:val="single" w:sz="4" w:space="0" w:color="auto"/>
              <w:right w:val="single" w:sz="4" w:space="0" w:color="auto"/>
            </w:tcBorders>
            <w:shd w:val="clear" w:color="auto" w:fill="auto"/>
            <w:vAlign w:val="center"/>
            <w:hideMark/>
          </w:tcPr>
          <w:p w14:paraId="4D50FADD"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36B4D6F0" w14:textId="77777777" w:rsidR="00033543" w:rsidRPr="007A0481" w:rsidRDefault="00033543" w:rsidP="00C31EF2">
            <w:pPr>
              <w:spacing w:before="0"/>
              <w:jc w:val="left"/>
              <w:rPr>
                <w:i/>
                <w:iCs/>
                <w:snapToGrid/>
                <w:sz w:val="20"/>
                <w:szCs w:val="20"/>
              </w:rPr>
            </w:pPr>
            <w:r w:rsidRPr="007A0481">
              <w:rPr>
                <w:i/>
                <w:iCs/>
                <w:snapToGrid/>
                <w:sz w:val="20"/>
                <w:szCs w:val="20"/>
              </w:rPr>
              <w:t xml:space="preserve">Ивлев Дмитрий Степанович </w:t>
            </w:r>
          </w:p>
        </w:tc>
        <w:tc>
          <w:tcPr>
            <w:tcW w:w="993" w:type="dxa"/>
            <w:tcBorders>
              <w:top w:val="nil"/>
              <w:left w:val="nil"/>
              <w:bottom w:val="single" w:sz="4" w:space="0" w:color="auto"/>
              <w:right w:val="single" w:sz="4" w:space="0" w:color="auto"/>
            </w:tcBorders>
            <w:shd w:val="clear" w:color="auto" w:fill="auto"/>
            <w:vAlign w:val="center"/>
            <w:hideMark/>
          </w:tcPr>
          <w:p w14:paraId="52A6892E" w14:textId="77777777" w:rsidR="00033543" w:rsidRPr="007A0481" w:rsidRDefault="00033543" w:rsidP="00C31EF2">
            <w:pPr>
              <w:spacing w:before="0"/>
              <w:jc w:val="left"/>
              <w:rPr>
                <w:i/>
                <w:iCs/>
                <w:snapToGrid/>
                <w:sz w:val="20"/>
                <w:szCs w:val="20"/>
              </w:rPr>
            </w:pPr>
            <w:r w:rsidRPr="007A0481">
              <w:rPr>
                <w:i/>
                <w:iCs/>
                <w:snapToGrid/>
                <w:sz w:val="20"/>
                <w:szCs w:val="20"/>
              </w:rPr>
              <w:t xml:space="preserve">Смоленск, ул. Чапаева, 34-72 </w:t>
            </w:r>
          </w:p>
        </w:tc>
        <w:tc>
          <w:tcPr>
            <w:tcW w:w="1417" w:type="dxa"/>
            <w:tcBorders>
              <w:top w:val="nil"/>
              <w:left w:val="nil"/>
              <w:bottom w:val="single" w:sz="4" w:space="0" w:color="auto"/>
              <w:right w:val="single" w:sz="4" w:space="0" w:color="auto"/>
            </w:tcBorders>
            <w:shd w:val="clear" w:color="auto" w:fill="auto"/>
            <w:vAlign w:val="center"/>
            <w:hideMark/>
          </w:tcPr>
          <w:p w14:paraId="59E99B4D" w14:textId="77777777" w:rsidR="00033543" w:rsidRPr="007A0481" w:rsidRDefault="00033543" w:rsidP="00C31EF2">
            <w:pPr>
              <w:spacing w:before="0"/>
              <w:jc w:val="left"/>
              <w:rPr>
                <w:i/>
                <w:iCs/>
                <w:snapToGrid/>
                <w:sz w:val="20"/>
                <w:szCs w:val="20"/>
              </w:rPr>
            </w:pPr>
            <w:r w:rsidRPr="007A0481">
              <w:rPr>
                <w:i/>
                <w:iCs/>
                <w:snapToGrid/>
                <w:sz w:val="20"/>
                <w:szCs w:val="20"/>
              </w:rPr>
              <w:t xml:space="preserve"> 77 55 333444 </w:t>
            </w:r>
          </w:p>
        </w:tc>
        <w:tc>
          <w:tcPr>
            <w:tcW w:w="1559" w:type="dxa"/>
            <w:tcBorders>
              <w:top w:val="nil"/>
              <w:left w:val="nil"/>
              <w:bottom w:val="single" w:sz="4" w:space="0" w:color="auto"/>
              <w:right w:val="single" w:sz="4" w:space="0" w:color="auto"/>
            </w:tcBorders>
            <w:shd w:val="clear" w:color="auto" w:fill="auto"/>
            <w:vAlign w:val="center"/>
            <w:hideMark/>
          </w:tcPr>
          <w:p w14:paraId="71F7C0E5" w14:textId="77777777" w:rsidR="00033543" w:rsidRPr="007A0481" w:rsidRDefault="00033543" w:rsidP="00C31EF2">
            <w:pPr>
              <w:spacing w:before="0"/>
              <w:jc w:val="left"/>
              <w:rPr>
                <w:i/>
                <w:iCs/>
                <w:snapToGrid/>
                <w:sz w:val="20"/>
                <w:szCs w:val="20"/>
              </w:rPr>
            </w:pPr>
            <w:r w:rsidRPr="007A0481">
              <w:rPr>
                <w:i/>
                <w:iCs/>
                <w:snapToGrid/>
                <w:sz w:val="20"/>
                <w:szCs w:val="20"/>
              </w:rPr>
              <w:t xml:space="preserve"> Участник </w:t>
            </w:r>
          </w:p>
        </w:tc>
        <w:tc>
          <w:tcPr>
            <w:tcW w:w="1276" w:type="dxa"/>
            <w:tcBorders>
              <w:top w:val="nil"/>
              <w:left w:val="nil"/>
              <w:bottom w:val="single" w:sz="4" w:space="0" w:color="auto"/>
              <w:right w:val="single" w:sz="4" w:space="0" w:color="auto"/>
            </w:tcBorders>
            <w:shd w:val="clear" w:color="auto" w:fill="auto"/>
            <w:vAlign w:val="center"/>
            <w:hideMark/>
          </w:tcPr>
          <w:p w14:paraId="48B00EEC" w14:textId="77777777" w:rsidR="00033543" w:rsidRPr="007A0481" w:rsidRDefault="00033543" w:rsidP="00C31EF2">
            <w:pPr>
              <w:spacing w:before="0"/>
              <w:jc w:val="left"/>
              <w:rPr>
                <w:i/>
                <w:iCs/>
                <w:snapToGrid/>
                <w:sz w:val="20"/>
                <w:szCs w:val="20"/>
              </w:rPr>
            </w:pPr>
            <w:r w:rsidRPr="007A0481">
              <w:rPr>
                <w:i/>
                <w:iCs/>
                <w:snapToGrid/>
                <w:sz w:val="20"/>
                <w:szCs w:val="20"/>
              </w:rPr>
              <w:t xml:space="preserve">договор об учреждении от 23.01.2006 </w:t>
            </w:r>
          </w:p>
        </w:tc>
      </w:tr>
      <w:tr w:rsidR="00033543" w:rsidRPr="00C31EF2" w14:paraId="0E6E6C17" w14:textId="77777777" w:rsidTr="007A0481">
        <w:trPr>
          <w:trHeight w:val="94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2136DF87" w14:textId="77777777" w:rsidR="00033543" w:rsidRPr="007A0481" w:rsidRDefault="00033543" w:rsidP="00C31EF2">
            <w:pPr>
              <w:spacing w:before="0"/>
              <w:jc w:val="left"/>
              <w:rPr>
                <w:i/>
                <w:iCs/>
                <w:snapToGrid/>
                <w:sz w:val="20"/>
                <w:szCs w:val="20"/>
              </w:rPr>
            </w:pPr>
            <w:r w:rsidRPr="007A0481">
              <w:rPr>
                <w:i/>
                <w:iCs/>
                <w:snapToGrid/>
                <w:sz w:val="20"/>
                <w:szCs w:val="20"/>
              </w:rPr>
              <w:t xml:space="preserve"> 1.2.2 </w:t>
            </w:r>
          </w:p>
        </w:tc>
        <w:tc>
          <w:tcPr>
            <w:tcW w:w="1359" w:type="dxa"/>
            <w:tcBorders>
              <w:top w:val="nil"/>
              <w:left w:val="nil"/>
              <w:bottom w:val="single" w:sz="4" w:space="0" w:color="auto"/>
              <w:right w:val="single" w:sz="4" w:space="0" w:color="auto"/>
            </w:tcBorders>
            <w:shd w:val="clear" w:color="auto" w:fill="auto"/>
            <w:vAlign w:val="center"/>
            <w:hideMark/>
          </w:tcPr>
          <w:p w14:paraId="5129F7A9" w14:textId="77777777" w:rsidR="00033543" w:rsidRPr="007A0481" w:rsidRDefault="00033543" w:rsidP="00C31EF2">
            <w:pPr>
              <w:spacing w:before="0"/>
              <w:jc w:val="left"/>
              <w:rPr>
                <w:i/>
                <w:iCs/>
                <w:snapToGrid/>
                <w:sz w:val="20"/>
                <w:szCs w:val="20"/>
              </w:rPr>
            </w:pPr>
            <w:r w:rsidRPr="007A0481">
              <w:rPr>
                <w:i/>
                <w:iCs/>
                <w:snapToGrid/>
                <w:sz w:val="20"/>
                <w:szCs w:val="20"/>
              </w:rPr>
              <w:t>33388844455</w:t>
            </w:r>
          </w:p>
        </w:tc>
        <w:tc>
          <w:tcPr>
            <w:tcW w:w="1275" w:type="dxa"/>
            <w:tcBorders>
              <w:top w:val="nil"/>
              <w:left w:val="nil"/>
              <w:bottom w:val="single" w:sz="4" w:space="0" w:color="auto"/>
              <w:right w:val="single" w:sz="4" w:space="0" w:color="auto"/>
            </w:tcBorders>
            <w:shd w:val="clear" w:color="auto" w:fill="auto"/>
            <w:vAlign w:val="center"/>
            <w:hideMark/>
          </w:tcPr>
          <w:p w14:paraId="520F0262"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24DB4A56" w14:textId="77777777" w:rsidR="00033543" w:rsidRPr="007A0481" w:rsidRDefault="00033543" w:rsidP="00C31EF2">
            <w:pPr>
              <w:spacing w:before="0"/>
              <w:jc w:val="left"/>
              <w:rPr>
                <w:i/>
                <w:iCs/>
                <w:snapToGrid/>
                <w:sz w:val="20"/>
                <w:szCs w:val="20"/>
              </w:rPr>
            </w:pPr>
            <w:r w:rsidRPr="007A0481">
              <w:rPr>
                <w:i/>
                <w:iCs/>
                <w:snapToGrid/>
                <w:sz w:val="20"/>
                <w:szCs w:val="20"/>
              </w:rPr>
              <w:t xml:space="preserve">Степанов Игорь Дмитриевич </w:t>
            </w:r>
          </w:p>
        </w:tc>
        <w:tc>
          <w:tcPr>
            <w:tcW w:w="993" w:type="dxa"/>
            <w:tcBorders>
              <w:top w:val="nil"/>
              <w:left w:val="nil"/>
              <w:bottom w:val="single" w:sz="4" w:space="0" w:color="auto"/>
              <w:right w:val="single" w:sz="4" w:space="0" w:color="auto"/>
            </w:tcBorders>
            <w:shd w:val="clear" w:color="auto" w:fill="auto"/>
            <w:vAlign w:val="center"/>
            <w:hideMark/>
          </w:tcPr>
          <w:p w14:paraId="0BBF8BD4" w14:textId="77777777" w:rsidR="00033543" w:rsidRPr="007A0481" w:rsidRDefault="00033543" w:rsidP="00C31EF2">
            <w:pPr>
              <w:spacing w:before="0"/>
              <w:jc w:val="left"/>
              <w:rPr>
                <w:i/>
                <w:iCs/>
                <w:snapToGrid/>
                <w:sz w:val="20"/>
                <w:szCs w:val="20"/>
              </w:rPr>
            </w:pPr>
            <w:r w:rsidRPr="007A0481">
              <w:rPr>
                <w:i/>
                <w:iCs/>
                <w:snapToGrid/>
                <w:sz w:val="20"/>
                <w:szCs w:val="20"/>
              </w:rPr>
              <w:t xml:space="preserve">Смоленск, ул. Гагарина, 2-64 </w:t>
            </w:r>
          </w:p>
        </w:tc>
        <w:tc>
          <w:tcPr>
            <w:tcW w:w="1417" w:type="dxa"/>
            <w:tcBorders>
              <w:top w:val="nil"/>
              <w:left w:val="nil"/>
              <w:bottom w:val="single" w:sz="4" w:space="0" w:color="auto"/>
              <w:right w:val="single" w:sz="4" w:space="0" w:color="auto"/>
            </w:tcBorders>
            <w:shd w:val="clear" w:color="auto" w:fill="auto"/>
            <w:vAlign w:val="center"/>
            <w:hideMark/>
          </w:tcPr>
          <w:p w14:paraId="4E63FB89" w14:textId="77777777" w:rsidR="00033543" w:rsidRPr="007A0481" w:rsidRDefault="00033543" w:rsidP="00C31EF2">
            <w:pPr>
              <w:spacing w:before="0"/>
              <w:jc w:val="left"/>
              <w:rPr>
                <w:i/>
                <w:iCs/>
                <w:snapToGrid/>
                <w:sz w:val="20"/>
                <w:szCs w:val="20"/>
              </w:rPr>
            </w:pPr>
            <w:r w:rsidRPr="007A0481">
              <w:rPr>
                <w:i/>
                <w:iCs/>
                <w:snapToGrid/>
                <w:sz w:val="20"/>
                <w:szCs w:val="20"/>
              </w:rPr>
              <w:t xml:space="preserve"> 66 77 223344 </w:t>
            </w:r>
          </w:p>
        </w:tc>
        <w:tc>
          <w:tcPr>
            <w:tcW w:w="1559" w:type="dxa"/>
            <w:tcBorders>
              <w:top w:val="nil"/>
              <w:left w:val="nil"/>
              <w:bottom w:val="single" w:sz="4" w:space="0" w:color="auto"/>
              <w:right w:val="single" w:sz="4" w:space="0" w:color="auto"/>
            </w:tcBorders>
            <w:shd w:val="clear" w:color="auto" w:fill="auto"/>
            <w:vAlign w:val="center"/>
            <w:hideMark/>
          </w:tcPr>
          <w:p w14:paraId="6CB5A776" w14:textId="77777777" w:rsidR="00033543" w:rsidRPr="007A0481" w:rsidRDefault="00033543" w:rsidP="00C31EF2">
            <w:pPr>
              <w:spacing w:before="0"/>
              <w:jc w:val="left"/>
              <w:rPr>
                <w:i/>
                <w:iCs/>
                <w:snapToGrid/>
                <w:sz w:val="20"/>
                <w:szCs w:val="20"/>
              </w:rPr>
            </w:pPr>
            <w:r w:rsidRPr="007A0481">
              <w:rPr>
                <w:i/>
                <w:iCs/>
                <w:snapToGrid/>
                <w:sz w:val="20"/>
                <w:szCs w:val="20"/>
              </w:rPr>
              <w:t xml:space="preserve"> Участник </w:t>
            </w:r>
          </w:p>
        </w:tc>
        <w:tc>
          <w:tcPr>
            <w:tcW w:w="1276" w:type="dxa"/>
            <w:tcBorders>
              <w:top w:val="nil"/>
              <w:left w:val="nil"/>
              <w:bottom w:val="single" w:sz="4" w:space="0" w:color="auto"/>
              <w:right w:val="single" w:sz="4" w:space="0" w:color="auto"/>
            </w:tcBorders>
            <w:shd w:val="clear" w:color="auto" w:fill="auto"/>
            <w:vAlign w:val="center"/>
            <w:hideMark/>
          </w:tcPr>
          <w:p w14:paraId="0FE63AE7" w14:textId="77777777" w:rsidR="00033543" w:rsidRPr="007A0481" w:rsidRDefault="00033543" w:rsidP="00C31EF2">
            <w:pPr>
              <w:spacing w:before="0"/>
              <w:jc w:val="left"/>
              <w:rPr>
                <w:i/>
                <w:iCs/>
                <w:snapToGrid/>
                <w:sz w:val="20"/>
                <w:szCs w:val="20"/>
              </w:rPr>
            </w:pPr>
            <w:r w:rsidRPr="007A0481">
              <w:rPr>
                <w:i/>
                <w:iCs/>
                <w:snapToGrid/>
                <w:sz w:val="20"/>
                <w:szCs w:val="20"/>
              </w:rPr>
              <w:t xml:space="preserve">договор об учреждении от 23.01.2006 </w:t>
            </w:r>
          </w:p>
        </w:tc>
      </w:tr>
      <w:tr w:rsidR="00033543" w:rsidRPr="00C31EF2" w14:paraId="473CAA8A" w14:textId="77777777" w:rsidTr="007A0481">
        <w:trPr>
          <w:trHeight w:val="630"/>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3D355C5D" w14:textId="77777777" w:rsidR="00033543" w:rsidRPr="007A0481" w:rsidRDefault="00033543" w:rsidP="00C31EF2">
            <w:pPr>
              <w:spacing w:before="0"/>
              <w:jc w:val="left"/>
              <w:rPr>
                <w:i/>
                <w:iCs/>
                <w:snapToGrid/>
                <w:sz w:val="20"/>
                <w:szCs w:val="20"/>
              </w:rPr>
            </w:pPr>
            <w:r w:rsidRPr="007A0481">
              <w:rPr>
                <w:i/>
                <w:iCs/>
                <w:snapToGrid/>
                <w:sz w:val="20"/>
                <w:szCs w:val="20"/>
              </w:rPr>
              <w:t xml:space="preserve"> 1.3 </w:t>
            </w:r>
          </w:p>
        </w:tc>
        <w:tc>
          <w:tcPr>
            <w:tcW w:w="1359" w:type="dxa"/>
            <w:tcBorders>
              <w:top w:val="nil"/>
              <w:left w:val="nil"/>
              <w:bottom w:val="single" w:sz="4" w:space="0" w:color="auto"/>
              <w:right w:val="single" w:sz="4" w:space="0" w:color="auto"/>
            </w:tcBorders>
            <w:shd w:val="clear" w:color="auto" w:fill="auto"/>
            <w:vAlign w:val="center"/>
            <w:hideMark/>
          </w:tcPr>
          <w:p w14:paraId="4325237E" w14:textId="77777777" w:rsidR="00033543" w:rsidRPr="007A0481" w:rsidRDefault="00033543" w:rsidP="00C31EF2">
            <w:pPr>
              <w:spacing w:before="0"/>
              <w:jc w:val="left"/>
              <w:rPr>
                <w:i/>
                <w:iCs/>
                <w:snapToGrid/>
                <w:sz w:val="20"/>
                <w:szCs w:val="20"/>
              </w:rPr>
            </w:pPr>
            <w:r w:rsidRPr="007A0481">
              <w:rPr>
                <w:i/>
                <w:iCs/>
                <w:snapToGrid/>
                <w:sz w:val="20"/>
                <w:szCs w:val="20"/>
              </w:rPr>
              <w:t>ASU66-54</w:t>
            </w:r>
          </w:p>
        </w:tc>
        <w:tc>
          <w:tcPr>
            <w:tcW w:w="1275" w:type="dxa"/>
            <w:tcBorders>
              <w:top w:val="nil"/>
              <w:left w:val="nil"/>
              <w:bottom w:val="single" w:sz="4" w:space="0" w:color="auto"/>
              <w:right w:val="single" w:sz="4" w:space="0" w:color="auto"/>
            </w:tcBorders>
            <w:shd w:val="clear" w:color="auto" w:fill="auto"/>
            <w:vAlign w:val="center"/>
            <w:hideMark/>
          </w:tcPr>
          <w:p w14:paraId="02CF6C19"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6A72ADF5" w14:textId="77777777" w:rsidR="00033543" w:rsidRPr="007A0481" w:rsidRDefault="00033543" w:rsidP="00C31EF2">
            <w:pPr>
              <w:spacing w:before="0"/>
              <w:jc w:val="left"/>
              <w:rPr>
                <w:i/>
                <w:iCs/>
                <w:snapToGrid/>
                <w:sz w:val="20"/>
                <w:szCs w:val="20"/>
              </w:rPr>
            </w:pPr>
            <w:r w:rsidRPr="007A0481">
              <w:rPr>
                <w:i/>
                <w:iCs/>
                <w:snapToGrid/>
                <w:sz w:val="20"/>
                <w:szCs w:val="20"/>
              </w:rPr>
              <w:t xml:space="preserve">Игуана </w:t>
            </w:r>
            <w:proofErr w:type="spellStart"/>
            <w:r w:rsidRPr="007A0481">
              <w:rPr>
                <w:i/>
                <w:iCs/>
                <w:snapToGrid/>
                <w:sz w:val="20"/>
                <w:szCs w:val="20"/>
              </w:rPr>
              <w:t>лтд</w:t>
            </w:r>
            <w:proofErr w:type="spellEnd"/>
            <w:r w:rsidRPr="007A0481">
              <w:rPr>
                <w:i/>
                <w:iCs/>
                <w:snapToGrid/>
                <w:sz w:val="20"/>
                <w:szCs w:val="20"/>
              </w:rPr>
              <w:t xml:space="preserve"> (</w:t>
            </w:r>
            <w:proofErr w:type="spellStart"/>
            <w:r w:rsidRPr="007A0481">
              <w:rPr>
                <w:i/>
                <w:iCs/>
                <w:snapToGrid/>
                <w:sz w:val="20"/>
                <w:szCs w:val="20"/>
              </w:rPr>
              <w:t>Iguana</w:t>
            </w:r>
            <w:proofErr w:type="spellEnd"/>
            <w:r w:rsidRPr="007A0481">
              <w:rPr>
                <w:i/>
                <w:iCs/>
                <w:snapToGrid/>
                <w:sz w:val="20"/>
                <w:szCs w:val="20"/>
              </w:rPr>
              <w:t xml:space="preserve"> LTD) </w:t>
            </w:r>
          </w:p>
        </w:tc>
        <w:tc>
          <w:tcPr>
            <w:tcW w:w="993" w:type="dxa"/>
            <w:tcBorders>
              <w:top w:val="nil"/>
              <w:left w:val="nil"/>
              <w:bottom w:val="single" w:sz="4" w:space="0" w:color="auto"/>
              <w:right w:val="single" w:sz="4" w:space="0" w:color="auto"/>
            </w:tcBorders>
            <w:shd w:val="clear" w:color="auto" w:fill="auto"/>
            <w:vAlign w:val="center"/>
            <w:hideMark/>
          </w:tcPr>
          <w:p w14:paraId="4C8876A8" w14:textId="77777777" w:rsidR="00033543" w:rsidRPr="007A0481" w:rsidRDefault="00033543" w:rsidP="00C31EF2">
            <w:pPr>
              <w:spacing w:before="0"/>
              <w:jc w:val="left"/>
              <w:rPr>
                <w:i/>
                <w:iCs/>
                <w:snapToGrid/>
                <w:sz w:val="20"/>
                <w:szCs w:val="20"/>
              </w:rPr>
            </w:pPr>
            <w:r w:rsidRPr="007A0481">
              <w:rPr>
                <w:i/>
                <w:iCs/>
                <w:snapToGrid/>
                <w:sz w:val="20"/>
                <w:szCs w:val="20"/>
              </w:rPr>
              <w:t xml:space="preserve">США, штат </w:t>
            </w:r>
            <w:proofErr w:type="spellStart"/>
            <w:r w:rsidRPr="007A0481">
              <w:rPr>
                <w:i/>
                <w:iCs/>
                <w:snapToGrid/>
                <w:sz w:val="20"/>
                <w:szCs w:val="20"/>
              </w:rPr>
              <w:t>Виржиния</w:t>
            </w:r>
            <w:proofErr w:type="spellEnd"/>
            <w:r w:rsidRPr="007A0481">
              <w:rPr>
                <w:i/>
                <w:iCs/>
                <w:snapToGrid/>
                <w:sz w:val="20"/>
                <w:szCs w:val="20"/>
              </w:rPr>
              <w:t xml:space="preserve">, 533 </w:t>
            </w:r>
          </w:p>
        </w:tc>
        <w:tc>
          <w:tcPr>
            <w:tcW w:w="1417" w:type="dxa"/>
            <w:tcBorders>
              <w:top w:val="nil"/>
              <w:left w:val="nil"/>
              <w:bottom w:val="single" w:sz="4" w:space="0" w:color="auto"/>
              <w:right w:val="single" w:sz="4" w:space="0" w:color="auto"/>
            </w:tcBorders>
            <w:shd w:val="clear" w:color="auto" w:fill="auto"/>
            <w:vAlign w:val="center"/>
            <w:hideMark/>
          </w:tcPr>
          <w:p w14:paraId="2A3CF608"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7FB75310" w14:textId="77777777" w:rsidR="00033543" w:rsidRPr="007A0481" w:rsidRDefault="00033543" w:rsidP="00C31EF2">
            <w:pPr>
              <w:spacing w:before="0"/>
              <w:jc w:val="left"/>
              <w:rPr>
                <w:i/>
                <w:iCs/>
                <w:snapToGrid/>
                <w:sz w:val="20"/>
                <w:szCs w:val="20"/>
              </w:rPr>
            </w:pPr>
            <w:r w:rsidRPr="007A0481">
              <w:rPr>
                <w:i/>
                <w:iCs/>
                <w:snapToGrid/>
                <w:sz w:val="20"/>
                <w:szCs w:val="20"/>
              </w:rPr>
              <w:t xml:space="preserve"> Участник </w:t>
            </w:r>
          </w:p>
        </w:tc>
        <w:tc>
          <w:tcPr>
            <w:tcW w:w="1276" w:type="dxa"/>
            <w:tcBorders>
              <w:top w:val="nil"/>
              <w:left w:val="nil"/>
              <w:bottom w:val="single" w:sz="4" w:space="0" w:color="auto"/>
              <w:right w:val="single" w:sz="4" w:space="0" w:color="auto"/>
            </w:tcBorders>
            <w:shd w:val="clear" w:color="auto" w:fill="auto"/>
            <w:vAlign w:val="center"/>
            <w:hideMark/>
          </w:tcPr>
          <w:p w14:paraId="36FA9BED" w14:textId="77777777" w:rsidR="00033543" w:rsidRPr="007A0481" w:rsidRDefault="00033543" w:rsidP="00C31EF2">
            <w:pPr>
              <w:spacing w:before="0"/>
              <w:jc w:val="left"/>
              <w:rPr>
                <w:i/>
                <w:iCs/>
                <w:snapToGrid/>
                <w:sz w:val="20"/>
                <w:szCs w:val="20"/>
              </w:rPr>
            </w:pPr>
            <w:r w:rsidRPr="007A0481">
              <w:rPr>
                <w:i/>
                <w:iCs/>
                <w:snapToGrid/>
                <w:sz w:val="20"/>
                <w:szCs w:val="20"/>
              </w:rPr>
              <w:t xml:space="preserve">договор об учреждении от 23.01.2008 </w:t>
            </w:r>
          </w:p>
        </w:tc>
      </w:tr>
      <w:tr w:rsidR="00033543" w:rsidRPr="00C31EF2" w14:paraId="4F8F383D" w14:textId="77777777" w:rsidTr="007A0481">
        <w:trPr>
          <w:trHeight w:val="630"/>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7D6748FF"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359" w:type="dxa"/>
            <w:tcBorders>
              <w:top w:val="nil"/>
              <w:left w:val="nil"/>
              <w:bottom w:val="single" w:sz="4" w:space="0" w:color="auto"/>
              <w:right w:val="single" w:sz="4" w:space="0" w:color="auto"/>
            </w:tcBorders>
            <w:shd w:val="clear" w:color="auto" w:fill="auto"/>
            <w:vAlign w:val="center"/>
            <w:hideMark/>
          </w:tcPr>
          <w:p w14:paraId="7E6848CE"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01BE15E1"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745A02C5" w14:textId="77777777" w:rsidR="00033543" w:rsidRPr="007A0481" w:rsidRDefault="00033543" w:rsidP="00C31EF2">
            <w:pPr>
              <w:spacing w:before="0"/>
              <w:jc w:val="left"/>
              <w:rPr>
                <w:i/>
                <w:iCs/>
                <w:snapToGrid/>
                <w:sz w:val="20"/>
                <w:szCs w:val="20"/>
              </w:rPr>
            </w:pPr>
            <w:proofErr w:type="spellStart"/>
            <w:r w:rsidRPr="007A0481">
              <w:rPr>
                <w:i/>
                <w:iCs/>
                <w:snapToGrid/>
                <w:sz w:val="20"/>
                <w:szCs w:val="20"/>
              </w:rPr>
              <w:t>Ruan</w:t>
            </w:r>
            <w:proofErr w:type="spellEnd"/>
            <w:r w:rsidRPr="007A0481">
              <w:rPr>
                <w:i/>
                <w:iCs/>
                <w:snapToGrid/>
                <w:sz w:val="20"/>
                <w:szCs w:val="20"/>
              </w:rPr>
              <w:t xml:space="preserve"> </w:t>
            </w:r>
            <w:proofErr w:type="spellStart"/>
            <w:r w:rsidRPr="007A0481">
              <w:rPr>
                <w:i/>
                <w:iCs/>
                <w:snapToGrid/>
                <w:sz w:val="20"/>
                <w:szCs w:val="20"/>
              </w:rPr>
              <w:t>Max</w:t>
            </w:r>
            <w:proofErr w:type="spellEnd"/>
            <w:r w:rsidRPr="007A0481">
              <w:rPr>
                <w:i/>
                <w:iCs/>
                <w:snapToGrid/>
                <w:sz w:val="20"/>
                <w:szCs w:val="20"/>
              </w:rPr>
              <w:t xml:space="preserve"> </w:t>
            </w:r>
            <w:proofErr w:type="spellStart"/>
            <w:r w:rsidRPr="007A0481">
              <w:rPr>
                <w:i/>
                <w:iCs/>
                <w:snapToGrid/>
                <w:sz w:val="20"/>
                <w:szCs w:val="20"/>
              </w:rPr>
              <w:t>Amer</w:t>
            </w:r>
            <w:proofErr w:type="spellEnd"/>
            <w:r w:rsidRPr="007A0481">
              <w:rPr>
                <w:i/>
                <w:iCs/>
                <w:snapToGrid/>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14:paraId="3C293BF3" w14:textId="77777777" w:rsidR="00033543" w:rsidRPr="007A0481" w:rsidRDefault="00033543" w:rsidP="00C31EF2">
            <w:pPr>
              <w:spacing w:before="0"/>
              <w:jc w:val="left"/>
              <w:rPr>
                <w:i/>
                <w:iCs/>
                <w:snapToGrid/>
                <w:sz w:val="20"/>
                <w:szCs w:val="20"/>
              </w:rPr>
            </w:pPr>
            <w:r w:rsidRPr="007A0481">
              <w:rPr>
                <w:i/>
                <w:iCs/>
                <w:snapToGrid/>
                <w:sz w:val="20"/>
                <w:szCs w:val="20"/>
              </w:rPr>
              <w:t xml:space="preserve">Кипр, </w:t>
            </w:r>
            <w:proofErr w:type="spellStart"/>
            <w:r w:rsidRPr="007A0481">
              <w:rPr>
                <w:i/>
                <w:iCs/>
                <w:snapToGrid/>
                <w:sz w:val="20"/>
                <w:szCs w:val="20"/>
              </w:rPr>
              <w:t>Лимассол</w:t>
            </w:r>
            <w:proofErr w:type="spellEnd"/>
            <w:r w:rsidRPr="007A0481">
              <w:rPr>
                <w:i/>
                <w:iCs/>
                <w:snapToGrid/>
                <w:sz w:val="20"/>
                <w:szCs w:val="20"/>
              </w:rPr>
              <w:t xml:space="preserve">, 24-75 </w:t>
            </w:r>
          </w:p>
        </w:tc>
        <w:tc>
          <w:tcPr>
            <w:tcW w:w="1417" w:type="dxa"/>
            <w:tcBorders>
              <w:top w:val="nil"/>
              <w:left w:val="nil"/>
              <w:bottom w:val="single" w:sz="4" w:space="0" w:color="auto"/>
              <w:right w:val="single" w:sz="4" w:space="0" w:color="auto"/>
            </w:tcBorders>
            <w:shd w:val="clear" w:color="auto" w:fill="auto"/>
            <w:vAlign w:val="center"/>
            <w:hideMark/>
          </w:tcPr>
          <w:p w14:paraId="14EDB7EA" w14:textId="77777777" w:rsidR="00033543" w:rsidRPr="007A0481" w:rsidRDefault="00033543" w:rsidP="00C31EF2">
            <w:pPr>
              <w:spacing w:before="0"/>
              <w:jc w:val="left"/>
              <w:rPr>
                <w:i/>
                <w:iCs/>
                <w:snapToGrid/>
                <w:sz w:val="20"/>
                <w:szCs w:val="20"/>
              </w:rPr>
            </w:pPr>
            <w:r w:rsidRPr="007A0481">
              <w:rPr>
                <w:i/>
                <w:iCs/>
                <w:snapToGrid/>
                <w:sz w:val="20"/>
                <w:szCs w:val="20"/>
              </w:rPr>
              <w:t xml:space="preserve"> 776AE 6654 </w:t>
            </w:r>
          </w:p>
        </w:tc>
        <w:tc>
          <w:tcPr>
            <w:tcW w:w="1559" w:type="dxa"/>
            <w:tcBorders>
              <w:top w:val="nil"/>
              <w:left w:val="nil"/>
              <w:bottom w:val="single" w:sz="4" w:space="0" w:color="auto"/>
              <w:right w:val="single" w:sz="4" w:space="0" w:color="auto"/>
            </w:tcBorders>
            <w:shd w:val="clear" w:color="auto" w:fill="auto"/>
            <w:vAlign w:val="center"/>
            <w:hideMark/>
          </w:tcPr>
          <w:p w14:paraId="7EB54F4A" w14:textId="77777777" w:rsidR="00033543" w:rsidRPr="007A0481" w:rsidRDefault="00033543" w:rsidP="00C31EF2">
            <w:pPr>
              <w:spacing w:before="0"/>
              <w:jc w:val="left"/>
              <w:rPr>
                <w:i/>
                <w:iCs/>
                <w:snapToGrid/>
                <w:sz w:val="20"/>
                <w:szCs w:val="20"/>
              </w:rPr>
            </w:pPr>
            <w:r w:rsidRPr="007A0481">
              <w:rPr>
                <w:i/>
                <w:iCs/>
                <w:snapToGrid/>
                <w:sz w:val="20"/>
                <w:szCs w:val="20"/>
              </w:rPr>
              <w:t xml:space="preserve"> Руководитель </w:t>
            </w:r>
          </w:p>
        </w:tc>
        <w:tc>
          <w:tcPr>
            <w:tcW w:w="1276" w:type="dxa"/>
            <w:tcBorders>
              <w:top w:val="nil"/>
              <w:left w:val="nil"/>
              <w:bottom w:val="single" w:sz="4" w:space="0" w:color="auto"/>
              <w:right w:val="single" w:sz="4" w:space="0" w:color="auto"/>
            </w:tcBorders>
            <w:shd w:val="clear" w:color="auto" w:fill="auto"/>
            <w:vAlign w:val="center"/>
            <w:hideMark/>
          </w:tcPr>
          <w:p w14:paraId="0CAFCE6F" w14:textId="77777777" w:rsidR="00033543" w:rsidRPr="007A0481" w:rsidRDefault="00033543" w:rsidP="00C31EF2">
            <w:pPr>
              <w:spacing w:before="0"/>
              <w:jc w:val="left"/>
              <w:rPr>
                <w:i/>
                <w:iCs/>
                <w:snapToGrid/>
                <w:sz w:val="20"/>
                <w:szCs w:val="20"/>
              </w:rPr>
            </w:pPr>
            <w:r w:rsidRPr="007A0481">
              <w:rPr>
                <w:i/>
                <w:iCs/>
                <w:snapToGrid/>
                <w:sz w:val="20"/>
                <w:szCs w:val="20"/>
              </w:rPr>
              <w:t> </w:t>
            </w:r>
          </w:p>
        </w:tc>
      </w:tr>
      <w:tr w:rsidR="00033543" w:rsidRPr="00C31EF2" w14:paraId="186470BC" w14:textId="77777777" w:rsidTr="007A0481">
        <w:trPr>
          <w:trHeight w:val="63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D53AD" w14:textId="77777777" w:rsidR="00033543" w:rsidRPr="007A0481" w:rsidRDefault="00033543" w:rsidP="00C31EF2">
            <w:pPr>
              <w:spacing w:before="0"/>
              <w:jc w:val="left"/>
              <w:rPr>
                <w:i/>
                <w:iCs/>
                <w:snapToGrid/>
                <w:sz w:val="20"/>
                <w:szCs w:val="20"/>
              </w:rPr>
            </w:pPr>
            <w:r w:rsidRPr="007A0481">
              <w:rPr>
                <w:i/>
                <w:iCs/>
                <w:snapToGrid/>
                <w:sz w:val="20"/>
                <w:szCs w:val="20"/>
              </w:rPr>
              <w:t xml:space="preserve"> 1.4 </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312FF3AF" w14:textId="77777777" w:rsidR="00033543" w:rsidRPr="007A0481" w:rsidRDefault="00033543" w:rsidP="00C31EF2">
            <w:pPr>
              <w:spacing w:before="0"/>
              <w:jc w:val="left"/>
              <w:rPr>
                <w:i/>
                <w:iCs/>
                <w:snapToGrid/>
                <w:sz w:val="20"/>
                <w:szCs w:val="20"/>
              </w:rPr>
            </w:pPr>
            <w:r w:rsidRPr="007A0481">
              <w:rPr>
                <w:i/>
                <w:iCs/>
                <w:snapToGrid/>
                <w:sz w:val="20"/>
                <w:szCs w:val="20"/>
              </w:rPr>
              <w:t>12345678902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7A44044"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3423351" w14:textId="77777777" w:rsidR="00033543" w:rsidRPr="007A0481" w:rsidRDefault="00033543" w:rsidP="00C31EF2">
            <w:pPr>
              <w:spacing w:before="0"/>
              <w:jc w:val="left"/>
              <w:rPr>
                <w:i/>
                <w:iCs/>
                <w:snapToGrid/>
                <w:sz w:val="20"/>
                <w:szCs w:val="20"/>
              </w:rPr>
            </w:pPr>
            <w:r w:rsidRPr="007A0481">
              <w:rPr>
                <w:i/>
                <w:iCs/>
                <w:snapToGrid/>
                <w:sz w:val="20"/>
                <w:szCs w:val="20"/>
              </w:rPr>
              <w:t xml:space="preserve">Иванов Иван Иванович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DB77042" w14:textId="77777777" w:rsidR="00033543" w:rsidRPr="007A0481" w:rsidRDefault="00033543" w:rsidP="00C31EF2">
            <w:pPr>
              <w:spacing w:before="0"/>
              <w:jc w:val="left"/>
              <w:rPr>
                <w:i/>
                <w:iCs/>
                <w:snapToGrid/>
                <w:sz w:val="20"/>
                <w:szCs w:val="20"/>
              </w:rPr>
            </w:pPr>
            <w:r w:rsidRPr="007A0481">
              <w:rPr>
                <w:i/>
                <w:iCs/>
                <w:snapToGrid/>
                <w:sz w:val="20"/>
                <w:szCs w:val="20"/>
              </w:rPr>
              <w:t xml:space="preserve">Тула, ул. Пионеров, 56-89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15A78E8" w14:textId="77777777" w:rsidR="00033543" w:rsidRPr="007A0481" w:rsidRDefault="00033543" w:rsidP="00C31EF2">
            <w:pPr>
              <w:spacing w:before="0"/>
              <w:jc w:val="left"/>
              <w:rPr>
                <w:i/>
                <w:iCs/>
                <w:snapToGrid/>
                <w:sz w:val="20"/>
                <w:szCs w:val="20"/>
              </w:rPr>
            </w:pPr>
            <w:r w:rsidRPr="007A0481">
              <w:rPr>
                <w:i/>
                <w:iCs/>
                <w:snapToGrid/>
                <w:sz w:val="20"/>
                <w:szCs w:val="20"/>
              </w:rPr>
              <w:t xml:space="preserve"> 11 22 334455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6DD2988" w14:textId="77777777" w:rsidR="00033543" w:rsidRPr="007A0481" w:rsidRDefault="00033543" w:rsidP="00C31EF2">
            <w:pPr>
              <w:spacing w:before="0"/>
              <w:jc w:val="left"/>
              <w:rPr>
                <w:i/>
                <w:iCs/>
                <w:snapToGrid/>
                <w:sz w:val="20"/>
                <w:szCs w:val="20"/>
              </w:rPr>
            </w:pPr>
            <w:r w:rsidRPr="007A0481">
              <w:rPr>
                <w:i/>
                <w:iCs/>
                <w:snapToGrid/>
                <w:sz w:val="20"/>
                <w:szCs w:val="20"/>
              </w:rPr>
              <w:t xml:space="preserve"> Участник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D8F2AAA" w14:textId="77777777" w:rsidR="00033543" w:rsidRPr="007A0481" w:rsidRDefault="00033543" w:rsidP="00C31EF2">
            <w:pPr>
              <w:spacing w:before="0"/>
              <w:jc w:val="left"/>
              <w:rPr>
                <w:i/>
                <w:iCs/>
                <w:snapToGrid/>
                <w:sz w:val="20"/>
                <w:szCs w:val="20"/>
              </w:rPr>
            </w:pPr>
            <w:r w:rsidRPr="007A0481">
              <w:rPr>
                <w:i/>
                <w:iCs/>
                <w:snapToGrid/>
                <w:sz w:val="20"/>
                <w:szCs w:val="20"/>
              </w:rPr>
              <w:t xml:space="preserve">договор об учреждении от 23.01.2008 </w:t>
            </w:r>
          </w:p>
        </w:tc>
      </w:tr>
      <w:tr w:rsidR="00033543" w:rsidRPr="00C31EF2" w14:paraId="16F43E8F" w14:textId="77777777" w:rsidTr="007A0481">
        <w:trPr>
          <w:trHeight w:val="630"/>
        </w:trPr>
        <w:tc>
          <w:tcPr>
            <w:tcW w:w="876" w:type="dxa"/>
            <w:tcBorders>
              <w:top w:val="single" w:sz="4" w:space="0" w:color="auto"/>
              <w:bottom w:val="nil"/>
            </w:tcBorders>
            <w:shd w:val="clear" w:color="auto" w:fill="auto"/>
            <w:vAlign w:val="center"/>
          </w:tcPr>
          <w:p w14:paraId="60459FE1" w14:textId="77777777" w:rsidR="00033543" w:rsidRPr="00C31EF2" w:rsidRDefault="00033543" w:rsidP="00C31EF2">
            <w:pPr>
              <w:spacing w:before="0"/>
              <w:jc w:val="left"/>
              <w:rPr>
                <w:i/>
                <w:iCs/>
                <w:snapToGrid/>
                <w:sz w:val="24"/>
                <w:szCs w:val="24"/>
              </w:rPr>
            </w:pPr>
          </w:p>
        </w:tc>
        <w:tc>
          <w:tcPr>
            <w:tcW w:w="1359" w:type="dxa"/>
            <w:tcBorders>
              <w:top w:val="single" w:sz="4" w:space="0" w:color="auto"/>
              <w:bottom w:val="nil"/>
            </w:tcBorders>
            <w:shd w:val="clear" w:color="auto" w:fill="auto"/>
            <w:vAlign w:val="center"/>
          </w:tcPr>
          <w:p w14:paraId="6A1374CB" w14:textId="77777777" w:rsidR="00033543" w:rsidRPr="00C31EF2" w:rsidRDefault="00033543" w:rsidP="00C31EF2">
            <w:pPr>
              <w:spacing w:before="0"/>
              <w:jc w:val="left"/>
              <w:rPr>
                <w:i/>
                <w:iCs/>
                <w:snapToGrid/>
                <w:sz w:val="24"/>
                <w:szCs w:val="24"/>
              </w:rPr>
            </w:pPr>
          </w:p>
        </w:tc>
        <w:tc>
          <w:tcPr>
            <w:tcW w:w="1275" w:type="dxa"/>
            <w:tcBorders>
              <w:top w:val="single" w:sz="4" w:space="0" w:color="auto"/>
              <w:bottom w:val="nil"/>
            </w:tcBorders>
            <w:shd w:val="clear" w:color="auto" w:fill="auto"/>
            <w:vAlign w:val="center"/>
          </w:tcPr>
          <w:p w14:paraId="07748BD5" w14:textId="77777777" w:rsidR="00033543" w:rsidRPr="00C31EF2" w:rsidRDefault="00033543" w:rsidP="00C31EF2">
            <w:pPr>
              <w:spacing w:before="0"/>
              <w:jc w:val="left"/>
              <w:rPr>
                <w:i/>
                <w:iCs/>
                <w:snapToGrid/>
                <w:sz w:val="24"/>
                <w:szCs w:val="24"/>
              </w:rPr>
            </w:pPr>
          </w:p>
        </w:tc>
        <w:tc>
          <w:tcPr>
            <w:tcW w:w="1559" w:type="dxa"/>
            <w:tcBorders>
              <w:top w:val="single" w:sz="4" w:space="0" w:color="auto"/>
              <w:bottom w:val="nil"/>
            </w:tcBorders>
            <w:shd w:val="clear" w:color="auto" w:fill="auto"/>
            <w:vAlign w:val="center"/>
          </w:tcPr>
          <w:p w14:paraId="1D251611" w14:textId="77777777" w:rsidR="00033543" w:rsidRPr="00C31EF2" w:rsidRDefault="00033543" w:rsidP="00C31EF2">
            <w:pPr>
              <w:spacing w:before="0"/>
              <w:jc w:val="left"/>
              <w:rPr>
                <w:i/>
                <w:iCs/>
                <w:snapToGrid/>
                <w:sz w:val="24"/>
                <w:szCs w:val="24"/>
              </w:rPr>
            </w:pPr>
          </w:p>
        </w:tc>
        <w:tc>
          <w:tcPr>
            <w:tcW w:w="993" w:type="dxa"/>
            <w:tcBorders>
              <w:top w:val="single" w:sz="4" w:space="0" w:color="auto"/>
              <w:bottom w:val="nil"/>
            </w:tcBorders>
            <w:shd w:val="clear" w:color="auto" w:fill="auto"/>
            <w:vAlign w:val="center"/>
          </w:tcPr>
          <w:p w14:paraId="32CC39AE" w14:textId="77777777" w:rsidR="00033543" w:rsidRPr="00C31EF2" w:rsidRDefault="00033543" w:rsidP="00C31EF2">
            <w:pPr>
              <w:spacing w:before="0"/>
              <w:jc w:val="left"/>
              <w:rPr>
                <w:i/>
                <w:iCs/>
                <w:snapToGrid/>
                <w:sz w:val="24"/>
                <w:szCs w:val="24"/>
              </w:rPr>
            </w:pPr>
          </w:p>
        </w:tc>
        <w:tc>
          <w:tcPr>
            <w:tcW w:w="1417" w:type="dxa"/>
            <w:tcBorders>
              <w:top w:val="single" w:sz="4" w:space="0" w:color="auto"/>
              <w:bottom w:val="nil"/>
            </w:tcBorders>
            <w:shd w:val="clear" w:color="auto" w:fill="auto"/>
            <w:vAlign w:val="center"/>
          </w:tcPr>
          <w:p w14:paraId="5FCDA831" w14:textId="77777777" w:rsidR="00033543" w:rsidRPr="00C31EF2" w:rsidRDefault="00033543" w:rsidP="00C31EF2">
            <w:pPr>
              <w:spacing w:before="0"/>
              <w:jc w:val="left"/>
              <w:rPr>
                <w:i/>
                <w:iCs/>
                <w:snapToGrid/>
                <w:sz w:val="24"/>
                <w:szCs w:val="24"/>
              </w:rPr>
            </w:pPr>
          </w:p>
        </w:tc>
        <w:tc>
          <w:tcPr>
            <w:tcW w:w="1559" w:type="dxa"/>
            <w:tcBorders>
              <w:top w:val="single" w:sz="4" w:space="0" w:color="auto"/>
              <w:bottom w:val="nil"/>
            </w:tcBorders>
            <w:shd w:val="clear" w:color="auto" w:fill="auto"/>
            <w:vAlign w:val="center"/>
          </w:tcPr>
          <w:p w14:paraId="6FBA53CA" w14:textId="77777777" w:rsidR="00033543" w:rsidRPr="00C31EF2" w:rsidRDefault="00033543" w:rsidP="00C31EF2">
            <w:pPr>
              <w:spacing w:before="0"/>
              <w:jc w:val="left"/>
              <w:rPr>
                <w:i/>
                <w:iCs/>
                <w:snapToGrid/>
                <w:sz w:val="24"/>
                <w:szCs w:val="24"/>
              </w:rPr>
            </w:pPr>
          </w:p>
        </w:tc>
        <w:tc>
          <w:tcPr>
            <w:tcW w:w="1276" w:type="dxa"/>
            <w:tcBorders>
              <w:top w:val="single" w:sz="4" w:space="0" w:color="auto"/>
              <w:bottom w:val="nil"/>
            </w:tcBorders>
            <w:shd w:val="clear" w:color="auto" w:fill="auto"/>
            <w:vAlign w:val="center"/>
          </w:tcPr>
          <w:p w14:paraId="5A2D4D1D" w14:textId="77777777" w:rsidR="00033543" w:rsidRPr="00C31EF2" w:rsidRDefault="00033543" w:rsidP="00C31EF2">
            <w:pPr>
              <w:spacing w:before="0"/>
              <w:jc w:val="left"/>
              <w:rPr>
                <w:i/>
                <w:iCs/>
                <w:snapToGrid/>
                <w:sz w:val="24"/>
                <w:szCs w:val="24"/>
              </w:rPr>
            </w:pPr>
          </w:p>
        </w:tc>
      </w:tr>
      <w:tr w:rsidR="00033543" w:rsidRPr="00C31EF2" w14:paraId="35074899" w14:textId="77777777" w:rsidTr="007A0481">
        <w:trPr>
          <w:trHeight w:val="630"/>
        </w:trPr>
        <w:tc>
          <w:tcPr>
            <w:tcW w:w="876" w:type="dxa"/>
            <w:tcBorders>
              <w:top w:val="nil"/>
              <w:bottom w:val="nil"/>
            </w:tcBorders>
            <w:shd w:val="clear" w:color="auto" w:fill="auto"/>
            <w:vAlign w:val="center"/>
          </w:tcPr>
          <w:p w14:paraId="3310B271" w14:textId="77777777" w:rsidR="00033543" w:rsidRPr="00C31EF2" w:rsidRDefault="00033543" w:rsidP="00C31EF2">
            <w:pPr>
              <w:spacing w:before="0"/>
              <w:jc w:val="left"/>
              <w:rPr>
                <w:i/>
                <w:iCs/>
                <w:snapToGrid/>
                <w:sz w:val="24"/>
                <w:szCs w:val="24"/>
              </w:rPr>
            </w:pPr>
          </w:p>
        </w:tc>
        <w:tc>
          <w:tcPr>
            <w:tcW w:w="4193" w:type="dxa"/>
            <w:gridSpan w:val="3"/>
            <w:tcBorders>
              <w:top w:val="nil"/>
              <w:bottom w:val="nil"/>
            </w:tcBorders>
            <w:shd w:val="clear" w:color="auto" w:fill="auto"/>
            <w:vAlign w:val="center"/>
          </w:tcPr>
          <w:p w14:paraId="229A5F43" w14:textId="77777777" w:rsidR="00033543" w:rsidRPr="00C31EF2" w:rsidRDefault="00033543" w:rsidP="00C31EF2">
            <w:pPr>
              <w:spacing w:before="0"/>
              <w:jc w:val="left"/>
              <w:rPr>
                <w:i/>
                <w:iCs/>
                <w:snapToGrid/>
                <w:sz w:val="24"/>
                <w:szCs w:val="24"/>
              </w:rPr>
            </w:pPr>
            <w:r w:rsidRPr="00C31EF2">
              <w:rPr>
                <w:i/>
                <w:iCs/>
                <w:snapToGrid/>
                <w:sz w:val="24"/>
                <w:szCs w:val="24"/>
              </w:rPr>
              <w:t>________________________________________________</w:t>
            </w:r>
          </w:p>
        </w:tc>
        <w:tc>
          <w:tcPr>
            <w:tcW w:w="993" w:type="dxa"/>
            <w:tcBorders>
              <w:top w:val="nil"/>
              <w:bottom w:val="nil"/>
            </w:tcBorders>
            <w:shd w:val="clear" w:color="auto" w:fill="auto"/>
            <w:vAlign w:val="center"/>
          </w:tcPr>
          <w:p w14:paraId="17454863" w14:textId="77777777" w:rsidR="00033543" w:rsidRPr="00C31EF2" w:rsidRDefault="00033543" w:rsidP="00C31EF2">
            <w:pPr>
              <w:spacing w:before="0"/>
              <w:jc w:val="left"/>
              <w:rPr>
                <w:i/>
                <w:iCs/>
                <w:snapToGrid/>
                <w:sz w:val="24"/>
                <w:szCs w:val="24"/>
              </w:rPr>
            </w:pPr>
          </w:p>
        </w:tc>
        <w:tc>
          <w:tcPr>
            <w:tcW w:w="1417" w:type="dxa"/>
            <w:tcBorders>
              <w:top w:val="nil"/>
              <w:bottom w:val="nil"/>
            </w:tcBorders>
            <w:shd w:val="clear" w:color="auto" w:fill="auto"/>
            <w:vAlign w:val="center"/>
          </w:tcPr>
          <w:p w14:paraId="57F6B689" w14:textId="77777777" w:rsidR="00033543" w:rsidRPr="00C31EF2" w:rsidRDefault="00033543" w:rsidP="00C31EF2">
            <w:pPr>
              <w:spacing w:before="0"/>
              <w:jc w:val="left"/>
              <w:rPr>
                <w:i/>
                <w:iCs/>
                <w:snapToGrid/>
                <w:sz w:val="24"/>
                <w:szCs w:val="24"/>
              </w:rPr>
            </w:pPr>
          </w:p>
        </w:tc>
        <w:tc>
          <w:tcPr>
            <w:tcW w:w="1559" w:type="dxa"/>
            <w:tcBorders>
              <w:top w:val="nil"/>
              <w:bottom w:val="nil"/>
            </w:tcBorders>
            <w:shd w:val="clear" w:color="auto" w:fill="auto"/>
            <w:vAlign w:val="center"/>
          </w:tcPr>
          <w:p w14:paraId="2EC584EE" w14:textId="77777777" w:rsidR="00033543" w:rsidRPr="00C31EF2" w:rsidRDefault="00033543" w:rsidP="00C31EF2">
            <w:pPr>
              <w:spacing w:before="0"/>
              <w:jc w:val="left"/>
              <w:rPr>
                <w:i/>
                <w:iCs/>
                <w:snapToGrid/>
                <w:sz w:val="24"/>
                <w:szCs w:val="24"/>
              </w:rPr>
            </w:pPr>
            <w:r w:rsidRPr="00C31EF2">
              <w:rPr>
                <w:snapToGrid/>
                <w:sz w:val="24"/>
                <w:szCs w:val="24"/>
              </w:rPr>
              <w:t>подпись, МП</w:t>
            </w:r>
          </w:p>
        </w:tc>
        <w:tc>
          <w:tcPr>
            <w:tcW w:w="1276" w:type="dxa"/>
            <w:tcBorders>
              <w:top w:val="nil"/>
              <w:bottom w:val="nil"/>
            </w:tcBorders>
            <w:shd w:val="clear" w:color="auto" w:fill="auto"/>
            <w:vAlign w:val="center"/>
          </w:tcPr>
          <w:p w14:paraId="6A896C29" w14:textId="77777777" w:rsidR="00033543" w:rsidRPr="00C31EF2" w:rsidRDefault="00033543" w:rsidP="00C31EF2">
            <w:pPr>
              <w:spacing w:before="0"/>
              <w:jc w:val="left"/>
              <w:rPr>
                <w:i/>
                <w:iCs/>
                <w:snapToGrid/>
                <w:sz w:val="24"/>
                <w:szCs w:val="24"/>
              </w:rPr>
            </w:pPr>
          </w:p>
        </w:tc>
      </w:tr>
      <w:tr w:rsidR="00033543" w:rsidRPr="00C31EF2" w14:paraId="378FB849" w14:textId="77777777" w:rsidTr="007A0481">
        <w:trPr>
          <w:trHeight w:val="630"/>
        </w:trPr>
        <w:tc>
          <w:tcPr>
            <w:tcW w:w="876" w:type="dxa"/>
            <w:tcBorders>
              <w:top w:val="nil"/>
              <w:bottom w:val="nil"/>
            </w:tcBorders>
            <w:shd w:val="clear" w:color="auto" w:fill="auto"/>
            <w:vAlign w:val="center"/>
          </w:tcPr>
          <w:p w14:paraId="7378D80A" w14:textId="77777777" w:rsidR="00033543" w:rsidRPr="00C31EF2" w:rsidRDefault="00033543" w:rsidP="00C31EF2">
            <w:pPr>
              <w:spacing w:before="0"/>
              <w:jc w:val="left"/>
              <w:rPr>
                <w:i/>
                <w:iCs/>
                <w:snapToGrid/>
                <w:sz w:val="24"/>
                <w:szCs w:val="24"/>
              </w:rPr>
            </w:pPr>
          </w:p>
        </w:tc>
        <w:tc>
          <w:tcPr>
            <w:tcW w:w="4193" w:type="dxa"/>
            <w:gridSpan w:val="3"/>
            <w:tcBorders>
              <w:top w:val="nil"/>
              <w:bottom w:val="nil"/>
            </w:tcBorders>
            <w:shd w:val="clear" w:color="auto" w:fill="auto"/>
            <w:vAlign w:val="center"/>
          </w:tcPr>
          <w:p w14:paraId="7E04FC41" w14:textId="77777777" w:rsidR="00033543" w:rsidRPr="00C31EF2" w:rsidRDefault="00033543" w:rsidP="00C31EF2">
            <w:pPr>
              <w:spacing w:before="0"/>
              <w:jc w:val="left"/>
              <w:rPr>
                <w:i/>
                <w:iCs/>
                <w:snapToGrid/>
                <w:sz w:val="24"/>
                <w:szCs w:val="24"/>
              </w:rPr>
            </w:pPr>
            <w:r w:rsidRPr="00C31EF2">
              <w:rPr>
                <w:i/>
                <w:iCs/>
                <w:snapToGrid/>
                <w:sz w:val="24"/>
                <w:szCs w:val="24"/>
              </w:rPr>
              <w:t>________________________________________________</w:t>
            </w:r>
          </w:p>
        </w:tc>
        <w:tc>
          <w:tcPr>
            <w:tcW w:w="993" w:type="dxa"/>
            <w:tcBorders>
              <w:top w:val="nil"/>
              <w:bottom w:val="nil"/>
            </w:tcBorders>
            <w:shd w:val="clear" w:color="auto" w:fill="auto"/>
            <w:vAlign w:val="center"/>
          </w:tcPr>
          <w:p w14:paraId="204E36F0" w14:textId="77777777" w:rsidR="00033543" w:rsidRPr="00C31EF2" w:rsidRDefault="00033543" w:rsidP="00C31EF2">
            <w:pPr>
              <w:spacing w:before="0"/>
              <w:jc w:val="left"/>
              <w:rPr>
                <w:i/>
                <w:iCs/>
                <w:snapToGrid/>
                <w:sz w:val="24"/>
                <w:szCs w:val="24"/>
              </w:rPr>
            </w:pPr>
          </w:p>
        </w:tc>
        <w:tc>
          <w:tcPr>
            <w:tcW w:w="1417" w:type="dxa"/>
            <w:tcBorders>
              <w:top w:val="nil"/>
              <w:bottom w:val="nil"/>
            </w:tcBorders>
            <w:shd w:val="clear" w:color="auto" w:fill="auto"/>
            <w:vAlign w:val="center"/>
          </w:tcPr>
          <w:p w14:paraId="739E4943" w14:textId="77777777" w:rsidR="00033543" w:rsidRPr="00C31EF2" w:rsidRDefault="00033543" w:rsidP="00C31EF2">
            <w:pPr>
              <w:spacing w:before="0"/>
              <w:jc w:val="left"/>
              <w:rPr>
                <w:i/>
                <w:iCs/>
                <w:snapToGrid/>
                <w:sz w:val="24"/>
                <w:szCs w:val="24"/>
              </w:rPr>
            </w:pPr>
          </w:p>
        </w:tc>
        <w:tc>
          <w:tcPr>
            <w:tcW w:w="1559" w:type="dxa"/>
            <w:tcBorders>
              <w:top w:val="nil"/>
              <w:bottom w:val="nil"/>
            </w:tcBorders>
            <w:shd w:val="clear" w:color="auto" w:fill="auto"/>
            <w:vAlign w:val="center"/>
          </w:tcPr>
          <w:p w14:paraId="1A6D7266" w14:textId="77777777" w:rsidR="00033543" w:rsidRPr="00C31EF2" w:rsidRDefault="00033543" w:rsidP="00C31EF2">
            <w:pPr>
              <w:spacing w:before="0"/>
              <w:jc w:val="left"/>
              <w:rPr>
                <w:i/>
                <w:iCs/>
                <w:snapToGrid/>
                <w:sz w:val="24"/>
                <w:szCs w:val="24"/>
              </w:rPr>
            </w:pPr>
            <w:r w:rsidRPr="00C31EF2">
              <w:rPr>
                <w:snapToGrid/>
                <w:sz w:val="24"/>
                <w:szCs w:val="24"/>
              </w:rPr>
              <w:t xml:space="preserve">ФИО </w:t>
            </w:r>
            <w:proofErr w:type="gramStart"/>
            <w:r w:rsidRPr="00C31EF2">
              <w:rPr>
                <w:snapToGrid/>
                <w:sz w:val="24"/>
                <w:szCs w:val="24"/>
              </w:rPr>
              <w:t>подписавшего</w:t>
            </w:r>
            <w:proofErr w:type="gramEnd"/>
            <w:r w:rsidRPr="00C31EF2">
              <w:rPr>
                <w:snapToGrid/>
                <w:sz w:val="24"/>
                <w:szCs w:val="24"/>
              </w:rPr>
              <w:t>, должность</w:t>
            </w:r>
          </w:p>
        </w:tc>
        <w:tc>
          <w:tcPr>
            <w:tcW w:w="1276" w:type="dxa"/>
            <w:tcBorders>
              <w:top w:val="nil"/>
              <w:bottom w:val="nil"/>
            </w:tcBorders>
            <w:shd w:val="clear" w:color="auto" w:fill="auto"/>
            <w:vAlign w:val="center"/>
          </w:tcPr>
          <w:p w14:paraId="73CA6B9F" w14:textId="77777777" w:rsidR="00033543" w:rsidRPr="00C31EF2" w:rsidRDefault="00033543" w:rsidP="00C31EF2">
            <w:pPr>
              <w:spacing w:before="0"/>
              <w:jc w:val="left"/>
              <w:rPr>
                <w:i/>
                <w:iCs/>
                <w:snapToGrid/>
                <w:sz w:val="24"/>
                <w:szCs w:val="24"/>
              </w:rPr>
            </w:pPr>
          </w:p>
        </w:tc>
      </w:tr>
      <w:tr w:rsidR="00033543" w:rsidRPr="00C31EF2" w14:paraId="757E2389" w14:textId="77777777" w:rsidTr="007A0481">
        <w:trPr>
          <w:trHeight w:val="630"/>
        </w:trPr>
        <w:tc>
          <w:tcPr>
            <w:tcW w:w="876" w:type="dxa"/>
            <w:tcBorders>
              <w:top w:val="nil"/>
              <w:bottom w:val="nil"/>
            </w:tcBorders>
            <w:shd w:val="clear" w:color="auto" w:fill="auto"/>
            <w:vAlign w:val="center"/>
          </w:tcPr>
          <w:p w14:paraId="1F9D965F" w14:textId="77777777" w:rsidR="00033543" w:rsidRPr="00C31EF2" w:rsidRDefault="00033543" w:rsidP="00C31EF2">
            <w:pPr>
              <w:spacing w:before="0"/>
              <w:jc w:val="left"/>
              <w:rPr>
                <w:i/>
                <w:iCs/>
                <w:snapToGrid/>
                <w:sz w:val="24"/>
                <w:szCs w:val="24"/>
              </w:rPr>
            </w:pPr>
          </w:p>
        </w:tc>
        <w:tc>
          <w:tcPr>
            <w:tcW w:w="1359" w:type="dxa"/>
            <w:tcBorders>
              <w:top w:val="nil"/>
              <w:bottom w:val="nil"/>
            </w:tcBorders>
            <w:shd w:val="clear" w:color="auto" w:fill="auto"/>
            <w:vAlign w:val="center"/>
          </w:tcPr>
          <w:p w14:paraId="7B9E89C8" w14:textId="77777777" w:rsidR="00033543" w:rsidRPr="00C31EF2" w:rsidRDefault="00033543" w:rsidP="00C31EF2">
            <w:pPr>
              <w:spacing w:before="0"/>
              <w:jc w:val="left"/>
              <w:rPr>
                <w:i/>
                <w:iCs/>
                <w:snapToGrid/>
                <w:sz w:val="24"/>
                <w:szCs w:val="24"/>
              </w:rPr>
            </w:pPr>
          </w:p>
        </w:tc>
        <w:tc>
          <w:tcPr>
            <w:tcW w:w="1275" w:type="dxa"/>
            <w:tcBorders>
              <w:top w:val="nil"/>
              <w:bottom w:val="nil"/>
            </w:tcBorders>
            <w:shd w:val="clear" w:color="auto" w:fill="auto"/>
            <w:vAlign w:val="center"/>
          </w:tcPr>
          <w:p w14:paraId="0C18C49B" w14:textId="77777777" w:rsidR="00033543" w:rsidRPr="00C31EF2" w:rsidRDefault="00033543" w:rsidP="00C31EF2">
            <w:pPr>
              <w:spacing w:before="0"/>
              <w:jc w:val="left"/>
              <w:rPr>
                <w:i/>
                <w:iCs/>
                <w:snapToGrid/>
                <w:sz w:val="24"/>
                <w:szCs w:val="24"/>
              </w:rPr>
            </w:pPr>
          </w:p>
        </w:tc>
        <w:tc>
          <w:tcPr>
            <w:tcW w:w="1559" w:type="dxa"/>
            <w:tcBorders>
              <w:top w:val="nil"/>
              <w:bottom w:val="nil"/>
            </w:tcBorders>
            <w:shd w:val="clear" w:color="auto" w:fill="auto"/>
            <w:vAlign w:val="center"/>
          </w:tcPr>
          <w:p w14:paraId="2D3B2708" w14:textId="77777777" w:rsidR="00033543" w:rsidRPr="00C31EF2" w:rsidRDefault="00033543" w:rsidP="00C31EF2">
            <w:pPr>
              <w:spacing w:before="0"/>
              <w:jc w:val="left"/>
              <w:rPr>
                <w:i/>
                <w:iCs/>
                <w:snapToGrid/>
                <w:sz w:val="24"/>
                <w:szCs w:val="24"/>
              </w:rPr>
            </w:pPr>
          </w:p>
        </w:tc>
        <w:tc>
          <w:tcPr>
            <w:tcW w:w="993" w:type="dxa"/>
            <w:tcBorders>
              <w:top w:val="nil"/>
              <w:bottom w:val="nil"/>
            </w:tcBorders>
            <w:shd w:val="clear" w:color="auto" w:fill="auto"/>
            <w:vAlign w:val="center"/>
          </w:tcPr>
          <w:p w14:paraId="515524A3" w14:textId="77777777" w:rsidR="00033543" w:rsidRPr="00C31EF2" w:rsidRDefault="00033543" w:rsidP="00C31EF2">
            <w:pPr>
              <w:spacing w:before="0"/>
              <w:jc w:val="left"/>
              <w:rPr>
                <w:i/>
                <w:iCs/>
                <w:snapToGrid/>
                <w:sz w:val="24"/>
                <w:szCs w:val="24"/>
              </w:rPr>
            </w:pPr>
          </w:p>
        </w:tc>
        <w:tc>
          <w:tcPr>
            <w:tcW w:w="1417" w:type="dxa"/>
            <w:tcBorders>
              <w:top w:val="nil"/>
              <w:bottom w:val="nil"/>
            </w:tcBorders>
            <w:shd w:val="clear" w:color="auto" w:fill="auto"/>
            <w:vAlign w:val="center"/>
          </w:tcPr>
          <w:p w14:paraId="4A6B6D09" w14:textId="77777777" w:rsidR="00033543" w:rsidRPr="00C31EF2" w:rsidRDefault="00033543" w:rsidP="00C31EF2">
            <w:pPr>
              <w:spacing w:before="0"/>
              <w:jc w:val="left"/>
              <w:rPr>
                <w:i/>
                <w:iCs/>
                <w:snapToGrid/>
                <w:sz w:val="24"/>
                <w:szCs w:val="24"/>
              </w:rPr>
            </w:pPr>
          </w:p>
        </w:tc>
        <w:tc>
          <w:tcPr>
            <w:tcW w:w="1559" w:type="dxa"/>
            <w:tcBorders>
              <w:top w:val="nil"/>
              <w:bottom w:val="nil"/>
            </w:tcBorders>
            <w:shd w:val="clear" w:color="auto" w:fill="auto"/>
            <w:vAlign w:val="center"/>
          </w:tcPr>
          <w:p w14:paraId="1642DAB9" w14:textId="77777777" w:rsidR="00033543" w:rsidRPr="00C31EF2" w:rsidRDefault="00033543" w:rsidP="00C31EF2">
            <w:pPr>
              <w:spacing w:before="0"/>
              <w:jc w:val="left"/>
              <w:rPr>
                <w:i/>
                <w:iCs/>
                <w:snapToGrid/>
                <w:sz w:val="24"/>
                <w:szCs w:val="24"/>
              </w:rPr>
            </w:pPr>
          </w:p>
        </w:tc>
        <w:tc>
          <w:tcPr>
            <w:tcW w:w="1276" w:type="dxa"/>
            <w:tcBorders>
              <w:top w:val="nil"/>
              <w:bottom w:val="nil"/>
            </w:tcBorders>
            <w:shd w:val="clear" w:color="auto" w:fill="auto"/>
            <w:vAlign w:val="center"/>
          </w:tcPr>
          <w:p w14:paraId="1DCDA6A1" w14:textId="77777777" w:rsidR="00033543" w:rsidRPr="00C31EF2" w:rsidRDefault="00033543" w:rsidP="00C31EF2">
            <w:pPr>
              <w:spacing w:before="0"/>
              <w:jc w:val="left"/>
              <w:rPr>
                <w:i/>
                <w:iCs/>
                <w:snapToGrid/>
                <w:sz w:val="24"/>
                <w:szCs w:val="24"/>
              </w:rPr>
            </w:pPr>
          </w:p>
        </w:tc>
      </w:tr>
      <w:tr w:rsidR="00033543" w:rsidRPr="00C31EF2" w14:paraId="27D09612" w14:textId="77777777" w:rsidTr="007A0481">
        <w:trPr>
          <w:trHeight w:val="630"/>
        </w:trPr>
        <w:tc>
          <w:tcPr>
            <w:tcW w:w="10314" w:type="dxa"/>
            <w:gridSpan w:val="8"/>
            <w:tcBorders>
              <w:top w:val="nil"/>
            </w:tcBorders>
            <w:shd w:val="clear" w:color="auto" w:fill="auto"/>
            <w:vAlign w:val="center"/>
          </w:tcPr>
          <w:p w14:paraId="03262FB1" w14:textId="77777777" w:rsidR="00033543" w:rsidRPr="00C31EF2" w:rsidRDefault="00033543" w:rsidP="00C31EF2">
            <w:pPr>
              <w:spacing w:before="0"/>
              <w:rPr>
                <w:snapToGrid/>
                <w:sz w:val="24"/>
                <w:szCs w:val="24"/>
              </w:rPr>
            </w:pPr>
            <w:r w:rsidRPr="00C31EF2">
              <w:rPr>
                <w:snapToGrid/>
                <w:sz w:val="24"/>
                <w:szCs w:val="24"/>
              </w:rPr>
              <w:t xml:space="preserve">*  Приведенные в таблице сведения об юридических и физических лицах </w:t>
            </w:r>
            <w:proofErr w:type="gramStart"/>
            <w:r w:rsidRPr="00C31EF2">
              <w:rPr>
                <w:snapToGrid/>
                <w:sz w:val="24"/>
                <w:szCs w:val="24"/>
              </w:rPr>
              <w:t>являются условными и указаны</w:t>
            </w:r>
            <w:proofErr w:type="gramEnd"/>
            <w:r w:rsidRPr="00C31EF2">
              <w:rPr>
                <w:snapToGrid/>
                <w:sz w:val="24"/>
                <w:szCs w:val="24"/>
              </w:rPr>
              <w:t xml:space="preserve"> в качестве примера заполнения формы.</w:t>
            </w:r>
          </w:p>
          <w:p w14:paraId="6B004295" w14:textId="77777777" w:rsidR="00033543" w:rsidRPr="00C31EF2" w:rsidRDefault="00033543" w:rsidP="00C31EF2">
            <w:pPr>
              <w:spacing w:before="0"/>
              <w:rPr>
                <w:snapToGrid/>
                <w:sz w:val="24"/>
                <w:szCs w:val="24"/>
              </w:rPr>
            </w:pPr>
            <w:r w:rsidRPr="00C31EF2">
              <w:rPr>
                <w:snapToGrid/>
                <w:sz w:val="24"/>
                <w:szCs w:val="24"/>
              </w:rPr>
              <w:t xml:space="preserve">** 1. </w:t>
            </w:r>
            <w:proofErr w:type="gramStart"/>
            <w:r w:rsidRPr="00C31EF2">
              <w:rPr>
                <w:snapToGrid/>
                <w:sz w:val="24"/>
                <w:szCs w:val="24"/>
              </w:rPr>
              <w:t>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w:t>
            </w:r>
            <w:proofErr w:type="gramEnd"/>
            <w:r w:rsidRPr="00C31EF2">
              <w:rPr>
                <w:snapToGrid/>
                <w:sz w:val="24"/>
                <w:szCs w:val="24"/>
              </w:rPr>
              <w:t xml:space="preserve"> Допускается указание прямой ссылки на общедоступный источник, посредством которого в установленном </w:t>
            </w:r>
            <w:proofErr w:type="gramStart"/>
            <w:r w:rsidRPr="00C31EF2">
              <w:rPr>
                <w:snapToGrid/>
                <w:sz w:val="24"/>
                <w:szCs w:val="24"/>
              </w:rPr>
              <w:t>порядке</w:t>
            </w:r>
            <w:proofErr w:type="gramEnd"/>
            <w:r w:rsidRPr="00C31EF2">
              <w:rPr>
                <w:snapToGrid/>
                <w:sz w:val="24"/>
                <w:szCs w:val="24"/>
              </w:rPr>
              <w:t xml:space="preserve"> раскрыта соответствующая информация.</w:t>
            </w:r>
          </w:p>
          <w:p w14:paraId="0407518F" w14:textId="77777777" w:rsidR="00033543" w:rsidRPr="00C31EF2" w:rsidRDefault="00033543" w:rsidP="00C31EF2">
            <w:pPr>
              <w:spacing w:before="0"/>
              <w:rPr>
                <w:i/>
                <w:iCs/>
                <w:snapToGrid/>
                <w:sz w:val="24"/>
                <w:szCs w:val="24"/>
              </w:rPr>
            </w:pPr>
            <w:r w:rsidRPr="00C31EF2">
              <w:rPr>
                <w:snapToGrid/>
                <w:sz w:val="24"/>
                <w:szCs w:val="24"/>
              </w:rPr>
              <w:t xml:space="preserve">     2. </w:t>
            </w:r>
            <w:proofErr w:type="gramStart"/>
            <w:r w:rsidRPr="00C31EF2">
              <w:rPr>
                <w:snapToGrid/>
                <w:sz w:val="24"/>
                <w:szCs w:val="24"/>
              </w:rPr>
              <w:t>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w:t>
            </w:r>
            <w:proofErr w:type="gramEnd"/>
            <w:r w:rsidRPr="00C31EF2">
              <w:rPr>
                <w:snapToGrid/>
                <w:sz w:val="24"/>
                <w:szCs w:val="24"/>
              </w:rPr>
              <w:t xml:space="preserve"> Допускается указание прямой ссылки на общедоступный источник, посредством которого в установленном </w:t>
            </w:r>
            <w:proofErr w:type="gramStart"/>
            <w:r w:rsidRPr="00C31EF2">
              <w:rPr>
                <w:snapToGrid/>
                <w:sz w:val="24"/>
                <w:szCs w:val="24"/>
              </w:rPr>
              <w:t>порядке</w:t>
            </w:r>
            <w:proofErr w:type="gramEnd"/>
            <w:r w:rsidRPr="00C31EF2">
              <w:rPr>
                <w:snapToGrid/>
                <w:sz w:val="24"/>
                <w:szCs w:val="24"/>
              </w:rPr>
              <w:t xml:space="preserve"> раскрыта соответствующая информация. В </w:t>
            </w:r>
            <w:proofErr w:type="gramStart"/>
            <w:r w:rsidRPr="00C31EF2">
              <w:rPr>
                <w:snapToGrid/>
                <w:sz w:val="24"/>
                <w:szCs w:val="24"/>
              </w:rPr>
              <w:t>отношении</w:t>
            </w:r>
            <w:proofErr w:type="gramEnd"/>
            <w:r w:rsidRPr="00C31EF2">
              <w:rPr>
                <w:snapToGrid/>
                <w:sz w:val="24"/>
                <w:szCs w:val="24"/>
              </w:rPr>
              <w:t xml:space="preserve">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C31EF2" w:rsidRDefault="00115E62"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5CB0C80A" w14:textId="77777777" w:rsidR="00115E62" w:rsidRPr="00C31EF2" w:rsidRDefault="00115E62" w:rsidP="00C31EF2">
      <w:pPr>
        <w:spacing w:before="0"/>
        <w:rPr>
          <w:sz w:val="24"/>
          <w:szCs w:val="24"/>
        </w:rPr>
        <w:sectPr w:rsidR="00115E62" w:rsidRPr="00C31EF2" w:rsidSect="007A0481">
          <w:pgSz w:w="11906" w:h="16838" w:code="9"/>
          <w:pgMar w:top="1134" w:right="567" w:bottom="1418" w:left="1134" w:header="680" w:footer="737" w:gutter="0"/>
          <w:cols w:space="708"/>
          <w:titlePg/>
          <w:docGrid w:linePitch="360"/>
        </w:sectPr>
      </w:pPr>
    </w:p>
    <w:p w14:paraId="2583B30A" w14:textId="02725D54" w:rsidR="00B12101" w:rsidRPr="00C31EF2" w:rsidRDefault="00B12101" w:rsidP="00C31EF2">
      <w:pPr>
        <w:autoSpaceDE w:val="0"/>
        <w:autoSpaceDN w:val="0"/>
        <w:adjustRightInd w:val="0"/>
        <w:spacing w:before="0"/>
        <w:jc w:val="right"/>
        <w:rPr>
          <w:rFonts w:eastAsia="Calibri"/>
          <w:sz w:val="24"/>
          <w:szCs w:val="24"/>
        </w:rPr>
      </w:pPr>
      <w:r w:rsidRPr="00C31EF2">
        <w:rPr>
          <w:rFonts w:eastAsia="Calibri"/>
          <w:sz w:val="24"/>
          <w:szCs w:val="24"/>
        </w:rPr>
        <w:lastRenderedPageBreak/>
        <w:t>Приложение № 1</w:t>
      </w:r>
      <w:r w:rsidR="00E856FD" w:rsidRPr="00C31EF2">
        <w:rPr>
          <w:rFonts w:eastAsia="Calibri"/>
          <w:sz w:val="24"/>
          <w:szCs w:val="24"/>
        </w:rPr>
        <w:t xml:space="preserve"> </w:t>
      </w:r>
      <w:r w:rsidR="00E856FD" w:rsidRPr="00C31EF2">
        <w:rPr>
          <w:rFonts w:eastAsia="Calibri"/>
          <w:sz w:val="24"/>
          <w:szCs w:val="24"/>
        </w:rPr>
        <w:br/>
        <w:t xml:space="preserve">к </w:t>
      </w:r>
      <w:r w:rsidR="001D6AC3" w:rsidRPr="00C31EF2">
        <w:rPr>
          <w:rFonts w:eastAsia="Calibri"/>
          <w:sz w:val="24"/>
          <w:szCs w:val="24"/>
        </w:rPr>
        <w:t xml:space="preserve">Справке </w:t>
      </w:r>
      <w:r w:rsidR="00E856FD" w:rsidRPr="00C31EF2">
        <w:rPr>
          <w:sz w:val="24"/>
          <w:szCs w:val="24"/>
        </w:rPr>
        <w:t xml:space="preserve">о цепочке собственников, </w:t>
      </w:r>
      <w:r w:rsidR="00E856FD" w:rsidRPr="00C31EF2">
        <w:rPr>
          <w:sz w:val="24"/>
          <w:szCs w:val="24"/>
        </w:rPr>
        <w:br/>
        <w:t xml:space="preserve">включая </w:t>
      </w:r>
      <w:r w:rsidRPr="00C31EF2">
        <w:rPr>
          <w:sz w:val="24"/>
          <w:szCs w:val="24"/>
        </w:rPr>
        <w:t>бенефициаров (в том числе конечных)</w:t>
      </w:r>
    </w:p>
    <w:p w14:paraId="48784725" w14:textId="77777777" w:rsidR="00B12101" w:rsidRPr="00C31EF2" w:rsidRDefault="00B12101" w:rsidP="00C31EF2">
      <w:pPr>
        <w:autoSpaceDE w:val="0"/>
        <w:autoSpaceDN w:val="0"/>
        <w:adjustRightInd w:val="0"/>
        <w:spacing w:before="0"/>
        <w:jc w:val="center"/>
        <w:rPr>
          <w:rFonts w:eastAsia="Calibri"/>
          <w:sz w:val="24"/>
          <w:szCs w:val="24"/>
        </w:rPr>
      </w:pPr>
    </w:p>
    <w:p w14:paraId="494E3F57" w14:textId="77777777" w:rsidR="00B12101" w:rsidRPr="00C31EF2" w:rsidRDefault="00B12101" w:rsidP="00C31EF2">
      <w:pPr>
        <w:autoSpaceDE w:val="0"/>
        <w:autoSpaceDN w:val="0"/>
        <w:adjustRightInd w:val="0"/>
        <w:spacing w:before="0"/>
        <w:jc w:val="center"/>
        <w:outlineLvl w:val="0"/>
        <w:rPr>
          <w:rFonts w:eastAsia="Calibri"/>
          <w:b/>
          <w:sz w:val="24"/>
          <w:szCs w:val="24"/>
        </w:rPr>
      </w:pPr>
      <w:r w:rsidRPr="00C31EF2">
        <w:rPr>
          <w:rFonts w:eastAsia="Calibri"/>
          <w:b/>
          <w:sz w:val="24"/>
          <w:szCs w:val="24"/>
        </w:rPr>
        <w:t>Перечень подтверждающих документов</w:t>
      </w:r>
    </w:p>
    <w:p w14:paraId="59E0D1D5" w14:textId="77777777" w:rsidR="00B12101" w:rsidRPr="00C31EF2" w:rsidRDefault="00B12101" w:rsidP="00C31EF2">
      <w:pPr>
        <w:autoSpaceDE w:val="0"/>
        <w:autoSpaceDN w:val="0"/>
        <w:adjustRightInd w:val="0"/>
        <w:spacing w:before="0"/>
        <w:ind w:left="567"/>
        <w:rPr>
          <w:rFonts w:eastAsia="Calibri"/>
          <w:sz w:val="24"/>
          <w:szCs w:val="24"/>
        </w:rPr>
      </w:pPr>
    </w:p>
    <w:p w14:paraId="062C7679" w14:textId="77777777" w:rsidR="001E3870" w:rsidRPr="00C31EF2" w:rsidRDefault="001E3870" w:rsidP="00C31EF2">
      <w:pPr>
        <w:widowControl w:val="0"/>
        <w:numPr>
          <w:ilvl w:val="0"/>
          <w:numId w:val="15"/>
        </w:numPr>
        <w:autoSpaceDE w:val="0"/>
        <w:autoSpaceDN w:val="0"/>
        <w:adjustRightInd w:val="0"/>
        <w:spacing w:before="0"/>
        <w:textAlignment w:val="baseline"/>
        <w:rPr>
          <w:snapToGrid/>
          <w:sz w:val="24"/>
          <w:szCs w:val="24"/>
        </w:rPr>
      </w:pPr>
      <w:bookmarkStart w:id="1007" w:name="_Toc371577603"/>
      <w:bookmarkStart w:id="1008" w:name="_Toc371578754"/>
      <w:bookmarkStart w:id="1009" w:name="_Ref324332092"/>
      <w:r w:rsidRPr="00C31EF2">
        <w:rPr>
          <w:snapToGrid/>
          <w:sz w:val="24"/>
          <w:szCs w:val="24"/>
        </w:rPr>
        <w:t xml:space="preserve">Для всех юридических лиц, созданных и действующих в </w:t>
      </w:r>
      <w:proofErr w:type="gramStart"/>
      <w:r w:rsidRPr="00C31EF2">
        <w:rPr>
          <w:snapToGrid/>
          <w:sz w:val="24"/>
          <w:szCs w:val="24"/>
        </w:rPr>
        <w:t>соответствии</w:t>
      </w:r>
      <w:proofErr w:type="gramEnd"/>
      <w:r w:rsidRPr="00C31EF2">
        <w:rPr>
          <w:snapToGrid/>
          <w:sz w:val="24"/>
          <w:szCs w:val="24"/>
        </w:rPr>
        <w:t xml:space="preserve"> с законодательством РФ, нотариально заверенные копии / оригинал / электронные выписки / усиленная ЭЦП следующих документов: </w:t>
      </w:r>
    </w:p>
    <w:p w14:paraId="72C9AA5D"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proofErr w:type="gramStart"/>
      <w:r w:rsidRPr="00C31EF2">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3D99AAA5"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r w:rsidRPr="00C31EF2">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B345555" w14:textId="77777777" w:rsidR="001E3870" w:rsidRPr="00C31EF2" w:rsidRDefault="001E3870" w:rsidP="00C31EF2">
      <w:pPr>
        <w:widowControl w:val="0"/>
        <w:numPr>
          <w:ilvl w:val="0"/>
          <w:numId w:val="15"/>
        </w:numPr>
        <w:autoSpaceDE w:val="0"/>
        <w:autoSpaceDN w:val="0"/>
        <w:adjustRightInd w:val="0"/>
        <w:spacing w:before="0"/>
        <w:textAlignment w:val="baseline"/>
        <w:rPr>
          <w:snapToGrid/>
          <w:sz w:val="24"/>
          <w:szCs w:val="24"/>
        </w:rPr>
      </w:pPr>
      <w:bookmarkStart w:id="1010" w:name="_Toc371577605"/>
      <w:bookmarkStart w:id="1011" w:name="_Toc371578756"/>
      <w:bookmarkEnd w:id="1007"/>
      <w:bookmarkEnd w:id="1008"/>
      <w:r w:rsidRPr="00C31EF2">
        <w:rPr>
          <w:snapToGrid/>
          <w:sz w:val="24"/>
          <w:szCs w:val="24"/>
        </w:rPr>
        <w:t>Для юридических лиц, зарегистрированных в форме акционерных обществ</w:t>
      </w:r>
      <w:r w:rsidRPr="00C31EF2">
        <w:rPr>
          <w:rFonts w:eastAsia="Calibri"/>
          <w:snapToGrid/>
          <w:color w:val="000000"/>
          <w:sz w:val="24"/>
          <w:szCs w:val="24"/>
          <w:vertAlign w:val="superscript"/>
          <w:lang w:eastAsia="en-US"/>
        </w:rPr>
        <w:footnoteReference w:id="21"/>
      </w:r>
      <w:r w:rsidRPr="00C31EF2">
        <w:rPr>
          <w:snapToGrid/>
          <w:sz w:val="24"/>
          <w:szCs w:val="24"/>
        </w:rPr>
        <w:t>:</w:t>
      </w:r>
      <w:bookmarkEnd w:id="1010"/>
      <w:bookmarkEnd w:id="1011"/>
    </w:p>
    <w:p w14:paraId="31BA6C1B"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bookmarkStart w:id="1012" w:name="_Toc371577606"/>
      <w:bookmarkStart w:id="1013" w:name="_Toc371578757"/>
      <w:r w:rsidRPr="00C31EF2">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D2138F"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r w:rsidRPr="00C31EF2">
        <w:rPr>
          <w:snapToGrid/>
          <w:sz w:val="24"/>
          <w:szCs w:val="24"/>
        </w:rPr>
        <w:t>список аффилированных лиц на последнюю отчетную дату;</w:t>
      </w:r>
    </w:p>
    <w:p w14:paraId="3145474A"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r w:rsidRPr="00C31EF2">
        <w:rPr>
          <w:snapToGrid/>
          <w:sz w:val="24"/>
          <w:szCs w:val="24"/>
        </w:rPr>
        <w:t>ежеквартальный отчет на последнюю отчетную дату.</w:t>
      </w:r>
      <w:bookmarkEnd w:id="1012"/>
      <w:bookmarkEnd w:id="1013"/>
    </w:p>
    <w:p w14:paraId="49CCC2C4" w14:textId="77777777" w:rsidR="001E3870" w:rsidRPr="00C31EF2" w:rsidRDefault="001E3870" w:rsidP="00C31EF2">
      <w:pPr>
        <w:widowControl w:val="0"/>
        <w:numPr>
          <w:ilvl w:val="0"/>
          <w:numId w:val="15"/>
        </w:numPr>
        <w:autoSpaceDE w:val="0"/>
        <w:autoSpaceDN w:val="0"/>
        <w:adjustRightInd w:val="0"/>
        <w:spacing w:before="0"/>
        <w:textAlignment w:val="baseline"/>
        <w:rPr>
          <w:snapToGrid/>
          <w:sz w:val="24"/>
          <w:szCs w:val="24"/>
        </w:rPr>
      </w:pPr>
      <w:bookmarkStart w:id="1014" w:name="_Toc371577609"/>
      <w:bookmarkStart w:id="1015" w:name="_Toc371578760"/>
      <w:r w:rsidRPr="00C31EF2">
        <w:rPr>
          <w:snapToGrid/>
          <w:sz w:val="24"/>
          <w:szCs w:val="24"/>
        </w:rPr>
        <w:t>Для юридических лиц, зарегистрированных в форме обществ с ограниченной ответственностью:</w:t>
      </w:r>
      <w:bookmarkEnd w:id="1014"/>
      <w:bookmarkEnd w:id="1015"/>
    </w:p>
    <w:p w14:paraId="4F58ADB9"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bookmarkStart w:id="1016" w:name="_Toc371577612"/>
      <w:bookmarkStart w:id="1017" w:name="_Toc371578763"/>
      <w:r w:rsidRPr="00C31EF2">
        <w:rPr>
          <w:snapToGrid/>
          <w:sz w:val="24"/>
          <w:szCs w:val="24"/>
        </w:rPr>
        <w:t xml:space="preserve">учредительный договор / </w:t>
      </w:r>
      <w:proofErr w:type="gramStart"/>
      <w:r w:rsidRPr="00C31EF2">
        <w:rPr>
          <w:snapToGrid/>
          <w:sz w:val="24"/>
          <w:szCs w:val="24"/>
        </w:rPr>
        <w:t>договор</w:t>
      </w:r>
      <w:proofErr w:type="gramEnd"/>
      <w:r w:rsidRPr="00C31EF2">
        <w:rPr>
          <w:snapToGrid/>
          <w:sz w:val="24"/>
          <w:szCs w:val="24"/>
        </w:rPr>
        <w:t xml:space="preserve"> об учреждении (создании) / решение единственного учредителя о создании;</w:t>
      </w:r>
    </w:p>
    <w:p w14:paraId="180D67DA"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r w:rsidRPr="00C31EF2">
        <w:rPr>
          <w:snapToGrid/>
          <w:sz w:val="24"/>
          <w:szCs w:val="24"/>
        </w:rPr>
        <w:t>решение (протокол) о приеме новых участников (при наличии);</w:t>
      </w:r>
    </w:p>
    <w:p w14:paraId="5555E146"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r w:rsidRPr="00C31EF2">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AB0146B"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r w:rsidRPr="00C31EF2">
        <w:rPr>
          <w:snapToGrid/>
          <w:sz w:val="24"/>
          <w:szCs w:val="24"/>
        </w:rPr>
        <w:t>устав и изменения к нему.</w:t>
      </w:r>
      <w:bookmarkEnd w:id="1016"/>
      <w:bookmarkEnd w:id="1017"/>
    </w:p>
    <w:p w14:paraId="300C2C7B" w14:textId="77777777" w:rsidR="001E3870" w:rsidRPr="00C31EF2" w:rsidRDefault="001E3870" w:rsidP="00C31EF2">
      <w:pPr>
        <w:widowControl w:val="0"/>
        <w:numPr>
          <w:ilvl w:val="0"/>
          <w:numId w:val="15"/>
        </w:numPr>
        <w:autoSpaceDE w:val="0"/>
        <w:autoSpaceDN w:val="0"/>
        <w:adjustRightInd w:val="0"/>
        <w:spacing w:before="0"/>
        <w:textAlignment w:val="baseline"/>
        <w:rPr>
          <w:snapToGrid/>
          <w:sz w:val="24"/>
          <w:szCs w:val="24"/>
        </w:rPr>
      </w:pPr>
      <w:bookmarkStart w:id="1018" w:name="_Toc371577613"/>
      <w:bookmarkStart w:id="1019" w:name="_Toc371578764"/>
      <w:r w:rsidRPr="00C31EF2">
        <w:rPr>
          <w:snapToGrid/>
          <w:sz w:val="24"/>
          <w:szCs w:val="24"/>
        </w:rPr>
        <w:t>Для юридических лиц, зарегистрированных в форме общественных или религиозных организаций (объединений):</w:t>
      </w:r>
      <w:bookmarkEnd w:id="1018"/>
      <w:bookmarkEnd w:id="1019"/>
      <w:r w:rsidRPr="00C31EF2">
        <w:rPr>
          <w:snapToGrid/>
          <w:sz w:val="24"/>
          <w:szCs w:val="24"/>
        </w:rPr>
        <w:t xml:space="preserve"> </w:t>
      </w:r>
    </w:p>
    <w:p w14:paraId="5E133BD4"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bookmarkStart w:id="1020" w:name="_Toc371577614"/>
      <w:bookmarkStart w:id="1021" w:name="_Toc371578765"/>
      <w:r w:rsidRPr="00C31EF2">
        <w:rPr>
          <w:snapToGrid/>
          <w:sz w:val="24"/>
          <w:szCs w:val="24"/>
        </w:rPr>
        <w:t>учредительный договор или положение;</w:t>
      </w:r>
      <w:bookmarkEnd w:id="1020"/>
      <w:bookmarkEnd w:id="1021"/>
      <w:r w:rsidRPr="00C31EF2">
        <w:rPr>
          <w:snapToGrid/>
          <w:sz w:val="24"/>
          <w:szCs w:val="24"/>
        </w:rPr>
        <w:t xml:space="preserve"> </w:t>
      </w:r>
    </w:p>
    <w:p w14:paraId="22EB295B"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bookmarkStart w:id="1022" w:name="_Toc371577615"/>
      <w:bookmarkStart w:id="1023" w:name="_Toc371578766"/>
      <w:r w:rsidRPr="00C31EF2">
        <w:rPr>
          <w:snapToGrid/>
          <w:sz w:val="24"/>
          <w:szCs w:val="24"/>
        </w:rPr>
        <w:t>решение о создании;</w:t>
      </w:r>
    </w:p>
    <w:p w14:paraId="329E4CC5"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r w:rsidRPr="00C31EF2">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DF3EAB1"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r w:rsidRPr="00C31EF2">
        <w:rPr>
          <w:snapToGrid/>
          <w:sz w:val="24"/>
          <w:szCs w:val="24"/>
        </w:rPr>
        <w:t>устав и изменения к нему.</w:t>
      </w:r>
      <w:bookmarkEnd w:id="1022"/>
      <w:bookmarkEnd w:id="1023"/>
    </w:p>
    <w:p w14:paraId="117F934C" w14:textId="77777777" w:rsidR="001E3870" w:rsidRPr="00C31EF2" w:rsidRDefault="001E3870" w:rsidP="00C31EF2">
      <w:pPr>
        <w:widowControl w:val="0"/>
        <w:numPr>
          <w:ilvl w:val="0"/>
          <w:numId w:val="15"/>
        </w:numPr>
        <w:autoSpaceDE w:val="0"/>
        <w:autoSpaceDN w:val="0"/>
        <w:adjustRightInd w:val="0"/>
        <w:spacing w:before="0"/>
        <w:textAlignment w:val="baseline"/>
        <w:rPr>
          <w:snapToGrid/>
          <w:sz w:val="24"/>
          <w:szCs w:val="24"/>
        </w:rPr>
      </w:pPr>
      <w:bookmarkStart w:id="1024" w:name="_Toc371577616"/>
      <w:bookmarkStart w:id="1025" w:name="_Toc371578767"/>
      <w:r w:rsidRPr="00C31EF2">
        <w:rPr>
          <w:snapToGrid/>
          <w:sz w:val="24"/>
          <w:szCs w:val="24"/>
        </w:rPr>
        <w:t>Для юридических лиц, зарегистрированных в форме фонда:</w:t>
      </w:r>
      <w:bookmarkEnd w:id="1024"/>
      <w:bookmarkEnd w:id="1025"/>
      <w:r w:rsidRPr="00C31EF2">
        <w:rPr>
          <w:snapToGrid/>
          <w:sz w:val="24"/>
          <w:szCs w:val="24"/>
        </w:rPr>
        <w:t xml:space="preserve"> </w:t>
      </w:r>
    </w:p>
    <w:p w14:paraId="66427BFC"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bookmarkStart w:id="1026" w:name="_Toc371577617"/>
      <w:bookmarkStart w:id="1027" w:name="_Toc371578768"/>
      <w:r w:rsidRPr="00C31EF2">
        <w:rPr>
          <w:snapToGrid/>
          <w:sz w:val="24"/>
          <w:szCs w:val="24"/>
        </w:rPr>
        <w:t>документ о выборе (назначении) попечительского совета фонда;</w:t>
      </w:r>
      <w:bookmarkEnd w:id="1026"/>
      <w:bookmarkEnd w:id="1027"/>
      <w:r w:rsidRPr="00C31EF2">
        <w:rPr>
          <w:snapToGrid/>
          <w:sz w:val="24"/>
          <w:szCs w:val="24"/>
        </w:rPr>
        <w:t xml:space="preserve"> </w:t>
      </w:r>
    </w:p>
    <w:p w14:paraId="1F9B674A"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r w:rsidRPr="00C31EF2">
        <w:rPr>
          <w:snapToGrid/>
          <w:sz w:val="24"/>
          <w:szCs w:val="24"/>
        </w:rPr>
        <w:t xml:space="preserve">список состава коллегиального руководящего органа, члены которого на основании устава </w:t>
      </w:r>
      <w:r w:rsidRPr="00C31EF2">
        <w:rPr>
          <w:snapToGrid/>
          <w:sz w:val="24"/>
          <w:szCs w:val="24"/>
        </w:rPr>
        <w:lastRenderedPageBreak/>
        <w:t>уполномочены принимать решения в процессе управления организацией без доверенности;</w:t>
      </w:r>
    </w:p>
    <w:p w14:paraId="27D63536"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bookmarkStart w:id="1028" w:name="_Toc371577618"/>
      <w:bookmarkStart w:id="1029" w:name="_Toc371578769"/>
      <w:r w:rsidRPr="00C31EF2">
        <w:rPr>
          <w:snapToGrid/>
          <w:sz w:val="24"/>
          <w:szCs w:val="24"/>
        </w:rPr>
        <w:t>решение о создании;</w:t>
      </w:r>
    </w:p>
    <w:p w14:paraId="5FC41C5A"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r w:rsidRPr="00C31EF2">
        <w:rPr>
          <w:snapToGrid/>
          <w:sz w:val="24"/>
          <w:szCs w:val="24"/>
        </w:rPr>
        <w:t>устав и изменения к нему.</w:t>
      </w:r>
      <w:bookmarkEnd w:id="1028"/>
      <w:bookmarkEnd w:id="1029"/>
    </w:p>
    <w:p w14:paraId="01808A55" w14:textId="77777777" w:rsidR="001E3870" w:rsidRPr="00C31EF2" w:rsidRDefault="001E3870" w:rsidP="00C31EF2">
      <w:pPr>
        <w:widowControl w:val="0"/>
        <w:numPr>
          <w:ilvl w:val="0"/>
          <w:numId w:val="15"/>
        </w:numPr>
        <w:autoSpaceDE w:val="0"/>
        <w:autoSpaceDN w:val="0"/>
        <w:adjustRightInd w:val="0"/>
        <w:spacing w:before="0"/>
        <w:textAlignment w:val="baseline"/>
        <w:rPr>
          <w:snapToGrid/>
          <w:sz w:val="24"/>
          <w:szCs w:val="24"/>
        </w:rPr>
      </w:pPr>
      <w:bookmarkStart w:id="1030" w:name="_Toc371577619"/>
      <w:bookmarkStart w:id="1031" w:name="_Toc371578770"/>
      <w:r w:rsidRPr="00C31EF2">
        <w:rPr>
          <w:snapToGrid/>
          <w:sz w:val="24"/>
          <w:szCs w:val="24"/>
        </w:rPr>
        <w:t>Для юридических лиц, зарегистрированных в форме некоммерческого партнерства:</w:t>
      </w:r>
      <w:bookmarkEnd w:id="1030"/>
      <w:bookmarkEnd w:id="1031"/>
    </w:p>
    <w:p w14:paraId="3B4785FE"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bookmarkStart w:id="1032" w:name="_Toc371577620"/>
      <w:bookmarkStart w:id="1033" w:name="_Toc371578771"/>
      <w:r w:rsidRPr="00C31EF2">
        <w:rPr>
          <w:snapToGrid/>
          <w:sz w:val="24"/>
          <w:szCs w:val="24"/>
        </w:rPr>
        <w:t>решение и договор о создании.</w:t>
      </w:r>
      <w:bookmarkEnd w:id="1032"/>
      <w:bookmarkEnd w:id="1033"/>
      <w:r w:rsidRPr="00C31EF2">
        <w:rPr>
          <w:snapToGrid/>
          <w:sz w:val="24"/>
          <w:szCs w:val="24"/>
        </w:rPr>
        <w:t xml:space="preserve"> </w:t>
      </w:r>
    </w:p>
    <w:p w14:paraId="41EC3412" w14:textId="77777777" w:rsidR="001E3870" w:rsidRPr="00C31EF2" w:rsidRDefault="001E3870" w:rsidP="00C31EF2">
      <w:pPr>
        <w:widowControl w:val="0"/>
        <w:numPr>
          <w:ilvl w:val="0"/>
          <w:numId w:val="15"/>
        </w:numPr>
        <w:autoSpaceDE w:val="0"/>
        <w:autoSpaceDN w:val="0"/>
        <w:adjustRightInd w:val="0"/>
        <w:spacing w:before="0"/>
        <w:textAlignment w:val="baseline"/>
        <w:rPr>
          <w:snapToGrid/>
          <w:sz w:val="24"/>
          <w:szCs w:val="24"/>
        </w:rPr>
      </w:pPr>
      <w:bookmarkStart w:id="1034" w:name="_Toc371577621"/>
      <w:bookmarkStart w:id="1035" w:name="_Toc371578772"/>
      <w:r w:rsidRPr="00C31EF2">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4"/>
      <w:bookmarkEnd w:id="1035"/>
      <w:r w:rsidRPr="00C31EF2">
        <w:rPr>
          <w:snapToGrid/>
          <w:sz w:val="24"/>
          <w:szCs w:val="24"/>
        </w:rPr>
        <w:t xml:space="preserve"> </w:t>
      </w:r>
    </w:p>
    <w:p w14:paraId="1D9670D5" w14:textId="77777777" w:rsidR="001E3870" w:rsidRPr="00C31EF2" w:rsidRDefault="001E3870" w:rsidP="00C31EF2">
      <w:pPr>
        <w:widowControl w:val="0"/>
        <w:numPr>
          <w:ilvl w:val="0"/>
          <w:numId w:val="15"/>
        </w:numPr>
        <w:autoSpaceDE w:val="0"/>
        <w:autoSpaceDN w:val="0"/>
        <w:adjustRightInd w:val="0"/>
        <w:spacing w:before="0"/>
        <w:textAlignment w:val="baseline"/>
        <w:rPr>
          <w:snapToGrid/>
          <w:sz w:val="24"/>
          <w:szCs w:val="24"/>
        </w:rPr>
      </w:pPr>
      <w:bookmarkStart w:id="1036" w:name="_Toc371577622"/>
      <w:bookmarkStart w:id="1037" w:name="_Toc371578773"/>
      <w:r w:rsidRPr="00C31EF2">
        <w:rPr>
          <w:snapToGrid/>
          <w:sz w:val="24"/>
          <w:szCs w:val="24"/>
        </w:rPr>
        <w:t xml:space="preserve">Для всех организаций, созданных и действующих в </w:t>
      </w:r>
      <w:proofErr w:type="gramStart"/>
      <w:r w:rsidRPr="00C31EF2">
        <w:rPr>
          <w:snapToGrid/>
          <w:sz w:val="24"/>
          <w:szCs w:val="24"/>
        </w:rPr>
        <w:t>соответствии</w:t>
      </w:r>
      <w:proofErr w:type="gramEnd"/>
      <w:r w:rsidRPr="00C31EF2">
        <w:rPr>
          <w:snapToGrid/>
          <w:sz w:val="24"/>
          <w:szCs w:val="24"/>
        </w:rPr>
        <w:t xml:space="preserve"> с законодательством иностранных государств</w:t>
      </w:r>
      <w:r w:rsidRPr="00C31EF2">
        <w:rPr>
          <w:rFonts w:eastAsia="Calibri"/>
          <w:snapToGrid/>
          <w:color w:val="000000"/>
          <w:sz w:val="24"/>
          <w:szCs w:val="24"/>
          <w:vertAlign w:val="superscript"/>
          <w:lang w:eastAsia="en-US"/>
        </w:rPr>
        <w:footnoteReference w:id="22"/>
      </w:r>
      <w:r w:rsidRPr="00C31EF2">
        <w:rPr>
          <w:snapToGrid/>
          <w:sz w:val="24"/>
          <w:szCs w:val="24"/>
        </w:rPr>
        <w:t>:</w:t>
      </w:r>
      <w:bookmarkEnd w:id="1036"/>
      <w:bookmarkEnd w:id="1037"/>
    </w:p>
    <w:p w14:paraId="2F734A23"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bookmarkStart w:id="1038" w:name="_Toc371577623"/>
      <w:bookmarkStart w:id="1039" w:name="_Toc371578774"/>
      <w:r w:rsidRPr="00C31EF2">
        <w:rPr>
          <w:snapToGrid/>
          <w:sz w:val="24"/>
          <w:szCs w:val="24"/>
        </w:rPr>
        <w:t>выписка из торгового реестра страны инкорпорации;</w:t>
      </w:r>
      <w:bookmarkEnd w:id="1038"/>
      <w:bookmarkEnd w:id="1039"/>
      <w:r w:rsidRPr="00C31EF2">
        <w:rPr>
          <w:snapToGrid/>
          <w:sz w:val="24"/>
          <w:szCs w:val="24"/>
        </w:rPr>
        <w:t xml:space="preserve"> </w:t>
      </w:r>
    </w:p>
    <w:p w14:paraId="74EFE160"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bookmarkStart w:id="1040" w:name="_Toc371577624"/>
      <w:bookmarkStart w:id="1041" w:name="_Toc371578775"/>
      <w:r w:rsidRPr="00C31EF2">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40"/>
      <w:bookmarkEnd w:id="1041"/>
    </w:p>
    <w:p w14:paraId="31A616B6" w14:textId="77777777" w:rsidR="001E3870" w:rsidRPr="00C31EF2" w:rsidRDefault="001E3870" w:rsidP="00C31EF2">
      <w:pPr>
        <w:widowControl w:val="0"/>
        <w:autoSpaceDE w:val="0"/>
        <w:autoSpaceDN w:val="0"/>
        <w:adjustRightInd w:val="0"/>
        <w:spacing w:before="0"/>
        <w:ind w:left="360"/>
        <w:textAlignment w:val="baseline"/>
        <w:rPr>
          <w:snapToGrid/>
          <w:sz w:val="24"/>
          <w:szCs w:val="24"/>
        </w:rPr>
      </w:pPr>
      <w:r w:rsidRPr="00C31EF2">
        <w:rPr>
          <w:snapToGrid/>
          <w:sz w:val="24"/>
          <w:szCs w:val="24"/>
        </w:rPr>
        <w:t xml:space="preserve">Документы предоставляются в </w:t>
      </w:r>
      <w:proofErr w:type="gramStart"/>
      <w:r w:rsidRPr="00C31EF2">
        <w:rPr>
          <w:snapToGrid/>
          <w:sz w:val="24"/>
          <w:szCs w:val="24"/>
        </w:rPr>
        <w:t>виде</w:t>
      </w:r>
      <w:proofErr w:type="gramEnd"/>
      <w:r w:rsidRPr="00C31EF2">
        <w:rPr>
          <w:snapToGrid/>
          <w:sz w:val="24"/>
          <w:szCs w:val="24"/>
        </w:rPr>
        <w:t xml:space="preserve"> оригинала на иностранном языке и в виде нотариально заверенного перевода на русский язык.</w:t>
      </w:r>
    </w:p>
    <w:p w14:paraId="4BC22141" w14:textId="77777777" w:rsidR="001E3870" w:rsidRPr="00C31EF2" w:rsidRDefault="001E3870" w:rsidP="00C31EF2">
      <w:pPr>
        <w:widowControl w:val="0"/>
        <w:numPr>
          <w:ilvl w:val="0"/>
          <w:numId w:val="15"/>
        </w:numPr>
        <w:autoSpaceDE w:val="0"/>
        <w:autoSpaceDN w:val="0"/>
        <w:adjustRightInd w:val="0"/>
        <w:spacing w:before="0"/>
        <w:textAlignment w:val="baseline"/>
        <w:rPr>
          <w:snapToGrid/>
          <w:sz w:val="24"/>
          <w:szCs w:val="24"/>
        </w:rPr>
      </w:pPr>
      <w:bookmarkStart w:id="1042" w:name="_Toc371577625"/>
      <w:bookmarkStart w:id="1043" w:name="_Toc371578776"/>
      <w:r w:rsidRPr="00C31EF2">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1828BFC"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r w:rsidRPr="00C31EF2">
        <w:rPr>
          <w:snapToGrid/>
          <w:sz w:val="24"/>
          <w:szCs w:val="24"/>
        </w:rPr>
        <w:t>документы, служащие основанием прав таких лиц;</w:t>
      </w:r>
    </w:p>
    <w:p w14:paraId="3841266D"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r w:rsidRPr="00C31EF2">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6C0262" w14:textId="77777777" w:rsidR="001E3870" w:rsidRPr="00C31EF2" w:rsidRDefault="001E3870" w:rsidP="00C31EF2">
      <w:pPr>
        <w:widowControl w:val="0"/>
        <w:autoSpaceDE w:val="0"/>
        <w:autoSpaceDN w:val="0"/>
        <w:adjustRightInd w:val="0"/>
        <w:spacing w:before="0"/>
        <w:ind w:left="360"/>
        <w:textAlignment w:val="baseline"/>
        <w:rPr>
          <w:snapToGrid/>
          <w:sz w:val="24"/>
          <w:szCs w:val="24"/>
        </w:rPr>
      </w:pPr>
      <w:r w:rsidRPr="00C31EF2">
        <w:rPr>
          <w:snapToGrid/>
          <w:sz w:val="24"/>
          <w:szCs w:val="24"/>
        </w:rPr>
        <w:t xml:space="preserve">Документы предоставляются в </w:t>
      </w:r>
      <w:proofErr w:type="gramStart"/>
      <w:r w:rsidRPr="00C31EF2">
        <w:rPr>
          <w:snapToGrid/>
          <w:sz w:val="24"/>
          <w:szCs w:val="24"/>
        </w:rPr>
        <w:t>виде</w:t>
      </w:r>
      <w:proofErr w:type="gramEnd"/>
      <w:r w:rsidRPr="00C31EF2">
        <w:rPr>
          <w:snapToGrid/>
          <w:sz w:val="24"/>
          <w:szCs w:val="24"/>
        </w:rPr>
        <w:t xml:space="preserve"> оригинала на иностранном языке и в виде нотариально заверенного перевода на русский язык.</w:t>
      </w:r>
      <w:bookmarkEnd w:id="1042"/>
      <w:bookmarkEnd w:id="1043"/>
    </w:p>
    <w:p w14:paraId="68A43AD2" w14:textId="77777777" w:rsidR="001E3870" w:rsidRPr="00C31EF2" w:rsidRDefault="001E3870" w:rsidP="00C31EF2">
      <w:pPr>
        <w:widowControl w:val="0"/>
        <w:numPr>
          <w:ilvl w:val="0"/>
          <w:numId w:val="15"/>
        </w:numPr>
        <w:autoSpaceDE w:val="0"/>
        <w:autoSpaceDN w:val="0"/>
        <w:adjustRightInd w:val="0"/>
        <w:spacing w:before="0"/>
        <w:textAlignment w:val="baseline"/>
        <w:rPr>
          <w:snapToGrid/>
          <w:sz w:val="24"/>
          <w:szCs w:val="24"/>
        </w:rPr>
      </w:pPr>
      <w:bookmarkStart w:id="1044" w:name="_Toc371577626"/>
      <w:bookmarkStart w:id="1045" w:name="_Toc371578777"/>
      <w:r w:rsidRPr="00C31EF2">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718697"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r w:rsidRPr="00C31EF2">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44"/>
      <w:bookmarkEnd w:id="1045"/>
    </w:p>
    <w:p w14:paraId="5D10CD65" w14:textId="77777777" w:rsidR="009843CC" w:rsidRPr="00C31EF2" w:rsidRDefault="009843CC" w:rsidP="00C31EF2">
      <w:pPr>
        <w:autoSpaceDE w:val="0"/>
        <w:autoSpaceDN w:val="0"/>
        <w:adjustRightInd w:val="0"/>
        <w:spacing w:before="0"/>
        <w:jc w:val="right"/>
        <w:rPr>
          <w:rFonts w:eastAsia="Calibri"/>
          <w:sz w:val="24"/>
          <w:szCs w:val="24"/>
        </w:rPr>
      </w:pPr>
    </w:p>
    <w:p w14:paraId="68A49573" w14:textId="5E8F8C72" w:rsidR="000D46D6" w:rsidRPr="00C31EF2" w:rsidRDefault="00E856FD" w:rsidP="00C31EF2">
      <w:pPr>
        <w:pageBreakBefore/>
        <w:autoSpaceDE w:val="0"/>
        <w:autoSpaceDN w:val="0"/>
        <w:adjustRightInd w:val="0"/>
        <w:spacing w:before="0"/>
        <w:jc w:val="right"/>
        <w:rPr>
          <w:rFonts w:eastAsia="Calibri"/>
          <w:sz w:val="24"/>
          <w:szCs w:val="24"/>
        </w:rPr>
      </w:pPr>
      <w:r w:rsidRPr="00C31EF2">
        <w:rPr>
          <w:rFonts w:eastAsia="Calibri"/>
          <w:sz w:val="24"/>
          <w:szCs w:val="24"/>
        </w:rPr>
        <w:lastRenderedPageBreak/>
        <w:t xml:space="preserve">Приложение № 2 </w:t>
      </w:r>
      <w:r w:rsidRPr="00C31EF2">
        <w:rPr>
          <w:rFonts w:eastAsia="Calibri"/>
          <w:sz w:val="24"/>
          <w:szCs w:val="24"/>
        </w:rPr>
        <w:br/>
        <w:t xml:space="preserve">к </w:t>
      </w:r>
      <w:r w:rsidR="001D6AC3" w:rsidRPr="00C31EF2">
        <w:rPr>
          <w:rFonts w:eastAsia="Calibri"/>
          <w:sz w:val="24"/>
          <w:szCs w:val="24"/>
        </w:rPr>
        <w:t xml:space="preserve">Справке </w:t>
      </w:r>
      <w:r w:rsidRPr="00C31EF2">
        <w:rPr>
          <w:sz w:val="24"/>
          <w:szCs w:val="24"/>
        </w:rPr>
        <w:t xml:space="preserve">о цепочке собственников, </w:t>
      </w:r>
      <w:r w:rsidRPr="00C31EF2">
        <w:rPr>
          <w:sz w:val="24"/>
          <w:szCs w:val="24"/>
        </w:rPr>
        <w:br/>
        <w:t xml:space="preserve">включая </w:t>
      </w:r>
      <w:r w:rsidR="000D46D6" w:rsidRPr="00C31EF2">
        <w:rPr>
          <w:sz w:val="24"/>
          <w:szCs w:val="24"/>
        </w:rPr>
        <w:t>бенефициаров (в том числе конечных)</w:t>
      </w:r>
    </w:p>
    <w:p w14:paraId="0D063CFD" w14:textId="77777777" w:rsidR="000D46D6" w:rsidRPr="00C31EF2" w:rsidRDefault="000D46D6" w:rsidP="00C31EF2">
      <w:pPr>
        <w:autoSpaceDE w:val="0"/>
        <w:autoSpaceDN w:val="0"/>
        <w:adjustRightInd w:val="0"/>
        <w:spacing w:before="0"/>
        <w:jc w:val="right"/>
        <w:rPr>
          <w:rFonts w:eastAsia="Calibri"/>
          <w:sz w:val="24"/>
          <w:szCs w:val="24"/>
        </w:rPr>
      </w:pPr>
    </w:p>
    <w:p w14:paraId="435E7214" w14:textId="77777777" w:rsidR="000D46D6" w:rsidRPr="00C31EF2" w:rsidRDefault="000D46D6" w:rsidP="00C31EF2">
      <w:pPr>
        <w:autoSpaceDE w:val="0"/>
        <w:autoSpaceDN w:val="0"/>
        <w:adjustRightInd w:val="0"/>
        <w:spacing w:before="0"/>
        <w:jc w:val="right"/>
        <w:rPr>
          <w:rFonts w:eastAsia="Calibri"/>
          <w:sz w:val="24"/>
          <w:szCs w:val="24"/>
        </w:rPr>
      </w:pPr>
    </w:p>
    <w:p w14:paraId="194B3DA3" w14:textId="434CFA44" w:rsidR="000D46D6" w:rsidRPr="00C31EF2" w:rsidRDefault="00E856FD" w:rsidP="00C31EF2">
      <w:pPr>
        <w:autoSpaceDE w:val="0"/>
        <w:autoSpaceDN w:val="0"/>
        <w:adjustRightInd w:val="0"/>
        <w:spacing w:before="0"/>
        <w:jc w:val="center"/>
        <w:outlineLvl w:val="0"/>
        <w:rPr>
          <w:b/>
          <w:sz w:val="24"/>
          <w:szCs w:val="24"/>
        </w:rPr>
      </w:pPr>
      <w:r w:rsidRPr="00C31EF2">
        <w:rPr>
          <w:b/>
          <w:sz w:val="24"/>
          <w:szCs w:val="24"/>
        </w:rPr>
        <w:t xml:space="preserve">Согласие на </w:t>
      </w:r>
      <w:r w:rsidR="002921B0" w:rsidRPr="00C31EF2">
        <w:rPr>
          <w:b/>
          <w:sz w:val="24"/>
          <w:szCs w:val="24"/>
        </w:rPr>
        <w:t xml:space="preserve">обработку и </w:t>
      </w:r>
      <w:r w:rsidRPr="00C31EF2">
        <w:rPr>
          <w:b/>
          <w:sz w:val="24"/>
          <w:szCs w:val="24"/>
        </w:rPr>
        <w:t>передачу</w:t>
      </w:r>
      <w:r w:rsidRPr="00C31EF2">
        <w:rPr>
          <w:b/>
          <w:sz w:val="24"/>
          <w:szCs w:val="24"/>
        </w:rPr>
        <w:br/>
      </w:r>
      <w:r w:rsidR="000D46D6" w:rsidRPr="00C31EF2">
        <w:rPr>
          <w:b/>
          <w:sz w:val="24"/>
          <w:szCs w:val="24"/>
        </w:rPr>
        <w:t>персональных и иных охраняемых законом данных</w:t>
      </w:r>
    </w:p>
    <w:p w14:paraId="76885DEB" w14:textId="77777777" w:rsidR="000D46D6" w:rsidRPr="00C31EF2" w:rsidRDefault="000D46D6" w:rsidP="00C31EF2">
      <w:pPr>
        <w:autoSpaceDE w:val="0"/>
        <w:autoSpaceDN w:val="0"/>
        <w:adjustRightInd w:val="0"/>
        <w:spacing w:before="0"/>
        <w:jc w:val="center"/>
        <w:rPr>
          <w:sz w:val="24"/>
          <w:szCs w:val="24"/>
        </w:rPr>
      </w:pPr>
    </w:p>
    <w:p w14:paraId="6887FA0D" w14:textId="77777777" w:rsidR="000D46D6" w:rsidRPr="00C31EF2" w:rsidRDefault="000D46D6" w:rsidP="00C31EF2">
      <w:pPr>
        <w:widowControl w:val="0"/>
        <w:autoSpaceDE w:val="0"/>
        <w:autoSpaceDN w:val="0"/>
        <w:adjustRightInd w:val="0"/>
        <w:spacing w:before="0"/>
        <w:textAlignment w:val="baseline"/>
        <w:rPr>
          <w:snapToGrid/>
          <w:sz w:val="24"/>
          <w:szCs w:val="24"/>
        </w:rPr>
      </w:pPr>
      <w:bookmarkStart w:id="1046" w:name="_Toc371577629"/>
      <w:bookmarkStart w:id="1047" w:name="_Toc371578780"/>
      <w:r w:rsidRPr="00C31EF2">
        <w:rPr>
          <w:snapToGrid/>
          <w:sz w:val="24"/>
          <w:szCs w:val="24"/>
        </w:rPr>
        <w:t>Я, ________________________________________________________________</w:t>
      </w:r>
      <w:bookmarkEnd w:id="1046"/>
      <w:bookmarkEnd w:id="1047"/>
    </w:p>
    <w:p w14:paraId="4390C453" w14:textId="77777777" w:rsidR="000D46D6" w:rsidRPr="00C31EF2" w:rsidRDefault="000D46D6" w:rsidP="00C31EF2">
      <w:pPr>
        <w:widowControl w:val="0"/>
        <w:autoSpaceDE w:val="0"/>
        <w:autoSpaceDN w:val="0"/>
        <w:adjustRightInd w:val="0"/>
        <w:spacing w:before="0"/>
        <w:jc w:val="center"/>
        <w:textAlignment w:val="baseline"/>
        <w:rPr>
          <w:snapToGrid/>
          <w:sz w:val="24"/>
          <w:szCs w:val="24"/>
          <w:vertAlign w:val="superscript"/>
        </w:rPr>
      </w:pPr>
      <w:bookmarkStart w:id="1048" w:name="_Toc371577630"/>
      <w:bookmarkStart w:id="1049" w:name="_Toc371578781"/>
      <w:r w:rsidRPr="00C31EF2">
        <w:rPr>
          <w:snapToGrid/>
          <w:sz w:val="24"/>
          <w:szCs w:val="24"/>
          <w:vertAlign w:val="superscript"/>
        </w:rPr>
        <w:t>(полностью фамилия, имя, отчество)</w:t>
      </w:r>
      <w:bookmarkEnd w:id="1048"/>
      <w:bookmarkEnd w:id="1049"/>
    </w:p>
    <w:p w14:paraId="23C88ACE" w14:textId="77777777" w:rsidR="000D46D6" w:rsidRPr="00C31EF2" w:rsidRDefault="000D46D6" w:rsidP="00C31EF2">
      <w:pPr>
        <w:widowControl w:val="0"/>
        <w:autoSpaceDE w:val="0"/>
        <w:autoSpaceDN w:val="0"/>
        <w:adjustRightInd w:val="0"/>
        <w:spacing w:before="0"/>
        <w:jc w:val="center"/>
        <w:textAlignment w:val="baseline"/>
        <w:rPr>
          <w:snapToGrid/>
          <w:sz w:val="24"/>
          <w:szCs w:val="24"/>
        </w:rPr>
      </w:pPr>
      <w:bookmarkStart w:id="1050" w:name="_Toc371577631"/>
      <w:bookmarkStart w:id="1051" w:name="_Toc371578782"/>
      <w:r w:rsidRPr="00C31EF2">
        <w:rPr>
          <w:snapToGrid/>
          <w:sz w:val="24"/>
          <w:szCs w:val="24"/>
        </w:rPr>
        <w:t>__________________________________________________________________</w:t>
      </w:r>
      <w:bookmarkEnd w:id="1050"/>
      <w:bookmarkEnd w:id="1051"/>
    </w:p>
    <w:p w14:paraId="5F81D4D4" w14:textId="77777777" w:rsidR="000D46D6" w:rsidRPr="00C31EF2" w:rsidRDefault="000D46D6" w:rsidP="00C31EF2">
      <w:pPr>
        <w:widowControl w:val="0"/>
        <w:autoSpaceDE w:val="0"/>
        <w:autoSpaceDN w:val="0"/>
        <w:adjustRightInd w:val="0"/>
        <w:spacing w:before="0"/>
        <w:jc w:val="center"/>
        <w:textAlignment w:val="baseline"/>
        <w:rPr>
          <w:snapToGrid/>
          <w:sz w:val="24"/>
          <w:szCs w:val="24"/>
          <w:vertAlign w:val="superscript"/>
        </w:rPr>
      </w:pPr>
      <w:bookmarkStart w:id="1052" w:name="_Toc371577632"/>
      <w:bookmarkStart w:id="1053" w:name="_Toc371578783"/>
      <w:r w:rsidRPr="00C31EF2">
        <w:rPr>
          <w:snapToGrid/>
          <w:sz w:val="24"/>
          <w:szCs w:val="24"/>
          <w:vertAlign w:val="superscript"/>
        </w:rPr>
        <w:t>(дата, месяц, год и место рождения)</w:t>
      </w:r>
      <w:bookmarkEnd w:id="1052"/>
      <w:bookmarkEnd w:id="1053"/>
    </w:p>
    <w:p w14:paraId="12CEBA9C" w14:textId="77777777" w:rsidR="000D46D6" w:rsidRPr="00C31EF2" w:rsidRDefault="000D46D6" w:rsidP="00C31EF2">
      <w:pPr>
        <w:widowControl w:val="0"/>
        <w:autoSpaceDE w:val="0"/>
        <w:autoSpaceDN w:val="0"/>
        <w:adjustRightInd w:val="0"/>
        <w:spacing w:before="0"/>
        <w:jc w:val="center"/>
        <w:textAlignment w:val="baseline"/>
        <w:rPr>
          <w:snapToGrid/>
          <w:sz w:val="24"/>
          <w:szCs w:val="24"/>
        </w:rPr>
      </w:pPr>
      <w:bookmarkStart w:id="1054" w:name="_Toc371577633"/>
      <w:bookmarkStart w:id="1055" w:name="_Toc371578784"/>
      <w:r w:rsidRPr="00C31EF2">
        <w:rPr>
          <w:snapToGrid/>
          <w:sz w:val="24"/>
          <w:szCs w:val="24"/>
        </w:rPr>
        <w:t>__________________________________________________________________</w:t>
      </w:r>
      <w:bookmarkEnd w:id="1054"/>
      <w:bookmarkEnd w:id="1055"/>
    </w:p>
    <w:p w14:paraId="1FD9B43D" w14:textId="77777777" w:rsidR="000D46D6" w:rsidRPr="00C31EF2" w:rsidRDefault="000D46D6" w:rsidP="00C31EF2">
      <w:pPr>
        <w:widowControl w:val="0"/>
        <w:autoSpaceDE w:val="0"/>
        <w:autoSpaceDN w:val="0"/>
        <w:adjustRightInd w:val="0"/>
        <w:spacing w:before="0"/>
        <w:jc w:val="center"/>
        <w:textAlignment w:val="baseline"/>
        <w:rPr>
          <w:snapToGrid/>
          <w:sz w:val="24"/>
          <w:szCs w:val="24"/>
          <w:vertAlign w:val="superscript"/>
        </w:rPr>
      </w:pPr>
      <w:bookmarkStart w:id="1056" w:name="_Toc371577634"/>
      <w:bookmarkStart w:id="1057" w:name="_Toc371578785"/>
      <w:r w:rsidRPr="00C31EF2">
        <w:rPr>
          <w:snapToGrid/>
          <w:sz w:val="24"/>
          <w:szCs w:val="24"/>
          <w:vertAlign w:val="superscript"/>
        </w:rPr>
        <w:t>(идентификационный номер налогоплательщика (ИНН))</w:t>
      </w:r>
      <w:bookmarkEnd w:id="1056"/>
      <w:bookmarkEnd w:id="1057"/>
    </w:p>
    <w:p w14:paraId="7DE43929" w14:textId="77777777" w:rsidR="000D46D6" w:rsidRPr="00C31EF2" w:rsidRDefault="000D46D6" w:rsidP="00C31EF2">
      <w:pPr>
        <w:widowControl w:val="0"/>
        <w:autoSpaceDE w:val="0"/>
        <w:autoSpaceDN w:val="0"/>
        <w:adjustRightInd w:val="0"/>
        <w:spacing w:before="0"/>
        <w:jc w:val="center"/>
        <w:textAlignment w:val="baseline"/>
        <w:rPr>
          <w:snapToGrid/>
          <w:sz w:val="24"/>
          <w:szCs w:val="24"/>
        </w:rPr>
      </w:pPr>
      <w:bookmarkStart w:id="1058" w:name="_Toc371577635"/>
      <w:bookmarkStart w:id="1059" w:name="_Toc371578786"/>
      <w:r w:rsidRPr="00C31EF2">
        <w:rPr>
          <w:snapToGrid/>
          <w:sz w:val="24"/>
          <w:szCs w:val="24"/>
        </w:rPr>
        <w:t>__________________________________________________________________,</w:t>
      </w:r>
      <w:bookmarkEnd w:id="1058"/>
      <w:bookmarkEnd w:id="1059"/>
    </w:p>
    <w:p w14:paraId="3771D228" w14:textId="77777777" w:rsidR="000D46D6" w:rsidRPr="00C31EF2" w:rsidRDefault="000D46D6" w:rsidP="00C31EF2">
      <w:pPr>
        <w:widowControl w:val="0"/>
        <w:autoSpaceDE w:val="0"/>
        <w:autoSpaceDN w:val="0"/>
        <w:adjustRightInd w:val="0"/>
        <w:spacing w:before="0"/>
        <w:jc w:val="center"/>
        <w:textAlignment w:val="baseline"/>
        <w:rPr>
          <w:snapToGrid/>
          <w:sz w:val="24"/>
          <w:szCs w:val="24"/>
          <w:vertAlign w:val="superscript"/>
        </w:rPr>
      </w:pPr>
      <w:bookmarkStart w:id="1060" w:name="_Toc371577636"/>
      <w:bookmarkStart w:id="1061" w:name="_Toc371578787"/>
      <w:r w:rsidRPr="00C31EF2">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60"/>
      <w:bookmarkEnd w:id="1061"/>
    </w:p>
    <w:p w14:paraId="2498108A" w14:textId="77777777" w:rsidR="000D46D6" w:rsidRPr="00C31EF2" w:rsidRDefault="000D46D6" w:rsidP="00C31EF2">
      <w:pPr>
        <w:widowControl w:val="0"/>
        <w:autoSpaceDE w:val="0"/>
        <w:autoSpaceDN w:val="0"/>
        <w:adjustRightInd w:val="0"/>
        <w:spacing w:before="0"/>
        <w:jc w:val="center"/>
        <w:textAlignment w:val="baseline"/>
        <w:rPr>
          <w:snapToGrid/>
          <w:sz w:val="24"/>
          <w:szCs w:val="24"/>
        </w:rPr>
      </w:pPr>
      <w:bookmarkStart w:id="1062" w:name="_Toc371577637"/>
      <w:bookmarkStart w:id="1063" w:name="_Toc371578788"/>
      <w:r w:rsidRPr="00C31EF2">
        <w:rPr>
          <w:snapToGrid/>
          <w:sz w:val="24"/>
          <w:szCs w:val="24"/>
        </w:rPr>
        <w:t>__________________________________________________________________,</w:t>
      </w:r>
      <w:bookmarkEnd w:id="1062"/>
      <w:bookmarkEnd w:id="1063"/>
    </w:p>
    <w:p w14:paraId="78BF46F6" w14:textId="77777777" w:rsidR="000D46D6" w:rsidRPr="00C31EF2" w:rsidRDefault="000D46D6" w:rsidP="00C31EF2">
      <w:pPr>
        <w:widowControl w:val="0"/>
        <w:autoSpaceDE w:val="0"/>
        <w:autoSpaceDN w:val="0"/>
        <w:adjustRightInd w:val="0"/>
        <w:spacing w:before="0"/>
        <w:jc w:val="center"/>
        <w:textAlignment w:val="baseline"/>
        <w:rPr>
          <w:snapToGrid/>
          <w:sz w:val="24"/>
          <w:szCs w:val="24"/>
          <w:vertAlign w:val="superscript"/>
        </w:rPr>
      </w:pPr>
      <w:bookmarkStart w:id="1064" w:name="_Toc371577638"/>
      <w:bookmarkStart w:id="1065" w:name="_Toc371578789"/>
      <w:r w:rsidRPr="00C31EF2">
        <w:rPr>
          <w:snapToGrid/>
          <w:sz w:val="24"/>
          <w:szCs w:val="24"/>
          <w:vertAlign w:val="superscript"/>
        </w:rPr>
        <w:t>(</w:t>
      </w:r>
      <w:proofErr w:type="gramStart"/>
      <w:r w:rsidRPr="00C31EF2">
        <w:rPr>
          <w:snapToGrid/>
          <w:sz w:val="24"/>
          <w:szCs w:val="24"/>
          <w:vertAlign w:val="superscript"/>
        </w:rPr>
        <w:t>зарегистрированный</w:t>
      </w:r>
      <w:proofErr w:type="gramEnd"/>
      <w:r w:rsidRPr="00C31EF2">
        <w:rPr>
          <w:snapToGrid/>
          <w:sz w:val="24"/>
          <w:szCs w:val="24"/>
          <w:vertAlign w:val="superscript"/>
        </w:rPr>
        <w:t xml:space="preserve"> по адресу)</w:t>
      </w:r>
      <w:bookmarkEnd w:id="1064"/>
      <w:bookmarkEnd w:id="1065"/>
    </w:p>
    <w:p w14:paraId="5D123A7C" w14:textId="7295767B" w:rsidR="000D46D6" w:rsidRPr="00C31EF2" w:rsidRDefault="000D46D6" w:rsidP="00C31EF2">
      <w:pPr>
        <w:widowControl w:val="0"/>
        <w:autoSpaceDE w:val="0"/>
        <w:autoSpaceDN w:val="0"/>
        <w:adjustRightInd w:val="0"/>
        <w:spacing w:before="0"/>
        <w:textAlignment w:val="baseline"/>
        <w:rPr>
          <w:snapToGrid/>
          <w:sz w:val="24"/>
          <w:szCs w:val="24"/>
        </w:rPr>
      </w:pPr>
      <w:bookmarkStart w:id="1066" w:name="_Toc371577639"/>
      <w:bookmarkStart w:id="1067" w:name="_Toc371578790"/>
      <w:proofErr w:type="gramStart"/>
      <w:r w:rsidRPr="00C31EF2">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C31EF2">
        <w:rPr>
          <w:snapToGrid/>
          <w:sz w:val="24"/>
          <w:szCs w:val="24"/>
        </w:rPr>
        <w:t xml:space="preserve">обработку и </w:t>
      </w:r>
      <w:r w:rsidRPr="00C31EF2">
        <w:rPr>
          <w:snapToGrid/>
          <w:sz w:val="24"/>
          <w:szCs w:val="24"/>
        </w:rPr>
        <w:t xml:space="preserve">передачу </w:t>
      </w:r>
      <w:r w:rsidR="00905B81" w:rsidRPr="00C31EF2">
        <w:rPr>
          <w:snapToGrid/>
          <w:sz w:val="24"/>
          <w:szCs w:val="24"/>
        </w:rPr>
        <w:t>Заказчик</w:t>
      </w:r>
      <w:r w:rsidR="00517826" w:rsidRPr="00C31EF2">
        <w:rPr>
          <w:snapToGrid/>
          <w:sz w:val="24"/>
          <w:szCs w:val="24"/>
        </w:rPr>
        <w:t>ом</w:t>
      </w:r>
      <w:r w:rsidR="00905B81" w:rsidRPr="00C31EF2">
        <w:rPr>
          <w:snapToGrid/>
          <w:sz w:val="24"/>
          <w:szCs w:val="24"/>
        </w:rPr>
        <w:t xml:space="preserve"> _________(сокращенное наименование: ________, место нахождения: ___________________</w:t>
      </w:r>
      <w:r w:rsidR="00116636" w:rsidRPr="00C31EF2">
        <w:rPr>
          <w:snapToGrid/>
          <w:sz w:val="24"/>
          <w:szCs w:val="24"/>
        </w:rPr>
        <w:t>____________,</w:t>
      </w:r>
      <w:proofErr w:type="gramEnd"/>
      <w:r w:rsidR="00116636" w:rsidRPr="00C31EF2">
        <w:rPr>
          <w:snapToGrid/>
          <w:sz w:val="24"/>
          <w:szCs w:val="24"/>
        </w:rPr>
        <w:t xml:space="preserve"> ИНН: ____________ </w:t>
      </w:r>
      <w:r w:rsidR="00905B81" w:rsidRPr="00C31EF2">
        <w:rPr>
          <w:snapToGrid/>
          <w:sz w:val="24"/>
          <w:szCs w:val="24"/>
        </w:rPr>
        <w:t xml:space="preserve">– </w:t>
      </w:r>
      <w:proofErr w:type="gramStart"/>
      <w:r w:rsidR="00B36938" w:rsidRPr="00C31EF2">
        <w:rPr>
          <w:snapToGrid/>
          <w:sz w:val="24"/>
          <w:szCs w:val="24"/>
        </w:rPr>
        <w:t>[</w:t>
      </w:r>
      <w:r w:rsidR="00B36938" w:rsidRPr="00C31EF2">
        <w:rPr>
          <w:rStyle w:val="afa"/>
          <w:b w:val="0"/>
          <w:bCs/>
          <w:iCs/>
          <w:sz w:val="24"/>
          <w:szCs w:val="24"/>
          <w:shd w:val="clear" w:color="auto" w:fill="D9D9D9" w:themeFill="background1" w:themeFillShade="D9"/>
        </w:rPr>
        <w:t>Победитель должен у</w:t>
      </w:r>
      <w:r w:rsidR="00905B81" w:rsidRPr="00C31EF2">
        <w:rPr>
          <w:rStyle w:val="afa"/>
          <w:b w:val="0"/>
          <w:bCs/>
          <w:iCs/>
          <w:sz w:val="24"/>
          <w:szCs w:val="24"/>
          <w:shd w:val="clear" w:color="auto" w:fill="D9D9D9" w:themeFill="background1" w:themeFillShade="D9"/>
        </w:rPr>
        <w:t xml:space="preserve">казать реквизиты </w:t>
      </w:r>
      <w:r w:rsidR="005F39D5" w:rsidRPr="00C31EF2">
        <w:rPr>
          <w:rStyle w:val="afa"/>
          <w:b w:val="0"/>
          <w:bCs/>
          <w:iCs/>
          <w:sz w:val="24"/>
          <w:szCs w:val="24"/>
          <w:shd w:val="clear" w:color="auto" w:fill="D9D9D9" w:themeFill="background1" w:themeFillShade="D9"/>
        </w:rPr>
        <w:t>З</w:t>
      </w:r>
      <w:r w:rsidR="00905B81" w:rsidRPr="00C31EF2">
        <w:rPr>
          <w:rStyle w:val="afa"/>
          <w:b w:val="0"/>
          <w:bCs/>
          <w:iCs/>
          <w:sz w:val="24"/>
          <w:szCs w:val="24"/>
          <w:shd w:val="clear" w:color="auto" w:fill="D9D9D9" w:themeFill="background1" w:themeFillShade="D9"/>
        </w:rPr>
        <w:t>аказчика в соответствии с п</w:t>
      </w:r>
      <w:r w:rsidR="00BB6D72" w:rsidRPr="00C31EF2">
        <w:rPr>
          <w:rStyle w:val="afa"/>
          <w:b w:val="0"/>
          <w:bCs/>
          <w:iCs/>
          <w:sz w:val="24"/>
          <w:szCs w:val="24"/>
          <w:shd w:val="clear" w:color="auto" w:fill="D9D9D9" w:themeFill="background1" w:themeFillShade="D9"/>
        </w:rPr>
        <w:t>унктом</w:t>
      </w:r>
      <w:r w:rsidR="00905B81" w:rsidRPr="00C31EF2">
        <w:rPr>
          <w:rStyle w:val="afa"/>
          <w:b w:val="0"/>
          <w:bCs/>
          <w:iCs/>
          <w:sz w:val="24"/>
          <w:szCs w:val="24"/>
          <w:shd w:val="clear" w:color="auto" w:fill="D9D9D9" w:themeFill="background1" w:themeFillShade="D9"/>
        </w:rPr>
        <w:t xml:space="preserve"> </w:t>
      </w:r>
      <w:r w:rsidR="00905B81" w:rsidRPr="00C31EF2">
        <w:rPr>
          <w:rStyle w:val="afa"/>
          <w:b w:val="0"/>
          <w:bCs/>
          <w:iCs/>
          <w:sz w:val="24"/>
          <w:szCs w:val="24"/>
          <w:shd w:val="clear" w:color="auto" w:fill="D9D9D9" w:themeFill="background1" w:themeFillShade="D9"/>
        </w:rPr>
        <w:fldChar w:fldCharType="begin"/>
      </w:r>
      <w:r w:rsidR="00905B81" w:rsidRPr="00C31EF2">
        <w:rPr>
          <w:rStyle w:val="afa"/>
          <w:b w:val="0"/>
          <w:bCs/>
          <w:iCs/>
          <w:sz w:val="24"/>
          <w:szCs w:val="24"/>
          <w:shd w:val="clear" w:color="auto" w:fill="D9D9D9" w:themeFill="background1" w:themeFillShade="D9"/>
        </w:rPr>
        <w:instrText xml:space="preserve"> REF _Ref384115722 \r \h </w:instrText>
      </w:r>
      <w:r w:rsidR="00B36938" w:rsidRPr="00C31EF2">
        <w:rPr>
          <w:rStyle w:val="afa"/>
          <w:b w:val="0"/>
          <w:bCs/>
          <w:iCs/>
          <w:sz w:val="24"/>
          <w:szCs w:val="24"/>
          <w:shd w:val="clear" w:color="auto" w:fill="D9D9D9" w:themeFill="background1" w:themeFillShade="D9"/>
        </w:rPr>
        <w:instrText xml:space="preserve"> \* MERGEFORMAT </w:instrText>
      </w:r>
      <w:r w:rsidR="00905B81" w:rsidRPr="00C31EF2">
        <w:rPr>
          <w:rStyle w:val="afa"/>
          <w:b w:val="0"/>
          <w:bCs/>
          <w:iCs/>
          <w:sz w:val="24"/>
          <w:szCs w:val="24"/>
          <w:shd w:val="clear" w:color="auto" w:fill="D9D9D9" w:themeFill="background1" w:themeFillShade="D9"/>
        </w:rPr>
      </w:r>
      <w:r w:rsidR="00905B81" w:rsidRPr="00C31EF2">
        <w:rPr>
          <w:rStyle w:val="afa"/>
          <w:b w:val="0"/>
          <w:bCs/>
          <w:iCs/>
          <w:sz w:val="24"/>
          <w:szCs w:val="24"/>
          <w:shd w:val="clear" w:color="auto" w:fill="D9D9D9" w:themeFill="background1" w:themeFillShade="D9"/>
        </w:rPr>
        <w:fldChar w:fldCharType="separate"/>
      </w:r>
      <w:r w:rsidR="000959B4">
        <w:rPr>
          <w:rStyle w:val="afa"/>
          <w:b w:val="0"/>
          <w:bCs/>
          <w:iCs/>
          <w:sz w:val="24"/>
          <w:szCs w:val="24"/>
          <w:shd w:val="clear" w:color="auto" w:fill="D9D9D9" w:themeFill="background1" w:themeFillShade="D9"/>
        </w:rPr>
        <w:t>1.2.7</w:t>
      </w:r>
      <w:r w:rsidR="00905B81" w:rsidRPr="00C31EF2">
        <w:rPr>
          <w:rStyle w:val="afa"/>
          <w:b w:val="0"/>
          <w:bCs/>
          <w:iCs/>
          <w:sz w:val="24"/>
          <w:szCs w:val="24"/>
          <w:shd w:val="clear" w:color="auto" w:fill="D9D9D9" w:themeFill="background1" w:themeFillShade="D9"/>
        </w:rPr>
        <w:fldChar w:fldCharType="end"/>
      </w:r>
      <w:r w:rsidR="00905B81" w:rsidRPr="00C31EF2">
        <w:rPr>
          <w:rStyle w:val="afa"/>
          <w:b w:val="0"/>
          <w:bCs/>
          <w:iCs/>
          <w:sz w:val="24"/>
          <w:szCs w:val="24"/>
          <w:shd w:val="clear" w:color="auto" w:fill="D9D9D9" w:themeFill="background1" w:themeFillShade="D9"/>
        </w:rPr>
        <w:t xml:space="preserve"> Документации о закупке</w:t>
      </w:r>
      <w:r w:rsidR="00B36938" w:rsidRPr="00C31EF2">
        <w:rPr>
          <w:snapToGrid/>
          <w:sz w:val="24"/>
          <w:szCs w:val="24"/>
        </w:rPr>
        <w:t>]</w:t>
      </w:r>
      <w:r w:rsidR="00A85CA4" w:rsidRPr="00C31EF2">
        <w:rPr>
          <w:snapToGrid/>
          <w:sz w:val="24"/>
          <w:szCs w:val="24"/>
        </w:rPr>
        <w:t xml:space="preserve"> </w:t>
      </w:r>
      <w:r w:rsidR="00A85CA4" w:rsidRPr="00C31EF2">
        <w:rPr>
          <w:i/>
          <w:snapToGrid/>
          <w:sz w:val="24"/>
          <w:szCs w:val="24"/>
        </w:rPr>
        <w:t>(</w:t>
      </w:r>
      <w:r w:rsidR="00AE6453" w:rsidRPr="00C31EF2">
        <w:rPr>
          <w:rStyle w:val="afa"/>
          <w:b w:val="0"/>
          <w:sz w:val="24"/>
          <w:szCs w:val="24"/>
        </w:rPr>
        <w:t>и</w:t>
      </w:r>
      <w:r w:rsidR="00517826" w:rsidRPr="00C31EF2">
        <w:rPr>
          <w:rStyle w:val="afa"/>
          <w:b w:val="0"/>
          <w:sz w:val="24"/>
          <w:szCs w:val="24"/>
        </w:rPr>
        <w:t xml:space="preserve">нформация о Заказчике </w:t>
      </w:r>
      <w:r w:rsidR="00B36938" w:rsidRPr="00C31EF2">
        <w:rPr>
          <w:rStyle w:val="afa"/>
          <w:b w:val="0"/>
          <w:sz w:val="24"/>
          <w:szCs w:val="24"/>
        </w:rPr>
        <w:t>требуется только</w:t>
      </w:r>
      <w:r w:rsidR="00A85CA4" w:rsidRPr="00C31EF2">
        <w:rPr>
          <w:rStyle w:val="afa"/>
          <w:b w:val="0"/>
          <w:sz w:val="24"/>
          <w:szCs w:val="24"/>
        </w:rPr>
        <w:t xml:space="preserve"> </w:t>
      </w:r>
      <w:r w:rsidR="00AE6453" w:rsidRPr="00C31EF2">
        <w:rPr>
          <w:rStyle w:val="afa"/>
          <w:b w:val="0"/>
          <w:sz w:val="24"/>
          <w:szCs w:val="24"/>
        </w:rPr>
        <w:t>при</w:t>
      </w:r>
      <w:r w:rsidR="00A85CA4" w:rsidRPr="00C31EF2">
        <w:rPr>
          <w:rStyle w:val="afa"/>
          <w:b w:val="0"/>
          <w:sz w:val="24"/>
          <w:szCs w:val="24"/>
        </w:rPr>
        <w:t xml:space="preserve"> проведени</w:t>
      </w:r>
      <w:r w:rsidR="00AE6453" w:rsidRPr="00C31EF2">
        <w:rPr>
          <w:rStyle w:val="afa"/>
          <w:b w:val="0"/>
          <w:sz w:val="24"/>
          <w:szCs w:val="24"/>
        </w:rPr>
        <w:t>и</w:t>
      </w:r>
      <w:r w:rsidR="00A85CA4" w:rsidRPr="00C31EF2">
        <w:rPr>
          <w:rStyle w:val="afa"/>
          <w:b w:val="0"/>
          <w:sz w:val="24"/>
          <w:szCs w:val="24"/>
        </w:rPr>
        <w:t xml:space="preserve"> закупки для нужд ДО ПАО «</w:t>
      </w:r>
      <w:proofErr w:type="spellStart"/>
      <w:r w:rsidR="00A85CA4" w:rsidRPr="00C31EF2">
        <w:rPr>
          <w:rStyle w:val="afa"/>
          <w:b w:val="0"/>
          <w:sz w:val="24"/>
          <w:szCs w:val="24"/>
        </w:rPr>
        <w:t>РусГидро</w:t>
      </w:r>
      <w:proofErr w:type="spellEnd"/>
      <w:r w:rsidR="00A85CA4" w:rsidRPr="00C31EF2">
        <w:rPr>
          <w:rStyle w:val="afa"/>
          <w:b w:val="0"/>
          <w:sz w:val="24"/>
          <w:szCs w:val="24"/>
        </w:rPr>
        <w:t>»; при проведени</w:t>
      </w:r>
      <w:r w:rsidR="00AE6453" w:rsidRPr="00C31EF2">
        <w:rPr>
          <w:rStyle w:val="afa"/>
          <w:b w:val="0"/>
          <w:sz w:val="24"/>
          <w:szCs w:val="24"/>
        </w:rPr>
        <w:t>и</w:t>
      </w:r>
      <w:r w:rsidR="00A85CA4" w:rsidRPr="00C31EF2">
        <w:rPr>
          <w:rStyle w:val="afa"/>
          <w:b w:val="0"/>
          <w:sz w:val="24"/>
          <w:szCs w:val="24"/>
        </w:rPr>
        <w:t xml:space="preserve"> закупки для нужд </w:t>
      </w:r>
      <w:r w:rsidR="00AE6453" w:rsidRPr="00C31EF2">
        <w:rPr>
          <w:rStyle w:val="afa"/>
          <w:b w:val="0"/>
          <w:sz w:val="24"/>
          <w:szCs w:val="24"/>
        </w:rPr>
        <w:t xml:space="preserve">Исполнительного аппарата и </w:t>
      </w:r>
      <w:r w:rsidR="00A85CA4" w:rsidRPr="00C31EF2">
        <w:rPr>
          <w:rStyle w:val="afa"/>
          <w:b w:val="0"/>
          <w:sz w:val="24"/>
          <w:szCs w:val="24"/>
        </w:rPr>
        <w:t>филиала ПАО «</w:t>
      </w:r>
      <w:proofErr w:type="spellStart"/>
      <w:r w:rsidR="00A85CA4" w:rsidRPr="00C31EF2">
        <w:rPr>
          <w:rStyle w:val="afa"/>
          <w:b w:val="0"/>
          <w:sz w:val="24"/>
          <w:szCs w:val="24"/>
        </w:rPr>
        <w:t>РусГидро</w:t>
      </w:r>
      <w:proofErr w:type="spellEnd"/>
      <w:r w:rsidR="00A85CA4" w:rsidRPr="00C31EF2">
        <w:rPr>
          <w:rStyle w:val="afa"/>
          <w:b w:val="0"/>
          <w:sz w:val="24"/>
          <w:szCs w:val="24"/>
        </w:rPr>
        <w:t xml:space="preserve">» </w:t>
      </w:r>
      <w:r w:rsidR="00AE6453" w:rsidRPr="00C31EF2">
        <w:rPr>
          <w:rStyle w:val="afa"/>
          <w:b w:val="0"/>
          <w:sz w:val="24"/>
          <w:szCs w:val="24"/>
        </w:rPr>
        <w:t xml:space="preserve">дополнительная информация о Заказчике не </w:t>
      </w:r>
      <w:r w:rsidR="00B36938" w:rsidRPr="00C31EF2">
        <w:rPr>
          <w:rStyle w:val="afa"/>
          <w:b w:val="0"/>
          <w:sz w:val="24"/>
          <w:szCs w:val="24"/>
        </w:rPr>
        <w:t>включается</w:t>
      </w:r>
      <w:r w:rsidR="00A85CA4" w:rsidRPr="00C31EF2">
        <w:rPr>
          <w:i/>
          <w:snapToGrid/>
          <w:sz w:val="24"/>
          <w:szCs w:val="24"/>
        </w:rPr>
        <w:t>)</w:t>
      </w:r>
      <w:r w:rsidR="00905B81" w:rsidRPr="00C31EF2">
        <w:rPr>
          <w:snapToGrid/>
          <w:sz w:val="24"/>
          <w:szCs w:val="24"/>
        </w:rPr>
        <w:t xml:space="preserve">, </w:t>
      </w:r>
      <w:r w:rsidR="00F71D6A" w:rsidRPr="00C31EF2">
        <w:rPr>
          <w:snapToGrid/>
          <w:sz w:val="24"/>
          <w:szCs w:val="24"/>
        </w:rPr>
        <w:t xml:space="preserve">Акционерным обществом </w:t>
      </w:r>
      <w:r w:rsidR="00812861" w:rsidRPr="00C31EF2">
        <w:rPr>
          <w:snapToGrid/>
          <w:sz w:val="24"/>
          <w:szCs w:val="24"/>
        </w:rPr>
        <w:t>«</w:t>
      </w:r>
      <w:proofErr w:type="spellStart"/>
      <w:r w:rsidR="00F71D6A" w:rsidRPr="00C31EF2">
        <w:rPr>
          <w:snapToGrid/>
          <w:sz w:val="24"/>
          <w:szCs w:val="24"/>
        </w:rPr>
        <w:t>РусГидро</w:t>
      </w:r>
      <w:proofErr w:type="spellEnd"/>
      <w:r w:rsidR="00F71D6A" w:rsidRPr="00C31EF2">
        <w:rPr>
          <w:snapToGrid/>
          <w:sz w:val="24"/>
          <w:szCs w:val="24"/>
        </w:rPr>
        <w:t xml:space="preserve"> Снабжение</w:t>
      </w:r>
      <w:r w:rsidR="00812861" w:rsidRPr="00C31EF2">
        <w:rPr>
          <w:snapToGrid/>
          <w:sz w:val="24"/>
          <w:szCs w:val="24"/>
        </w:rPr>
        <w:t>»</w:t>
      </w:r>
      <w:r w:rsidR="00F71D6A" w:rsidRPr="00C31EF2">
        <w:rPr>
          <w:snapToGrid/>
          <w:sz w:val="24"/>
          <w:szCs w:val="24"/>
        </w:rPr>
        <w:t xml:space="preserve"> (сокращенное наименование:</w:t>
      </w:r>
      <w:proofErr w:type="gramEnd"/>
      <w:r w:rsidR="00F71D6A" w:rsidRPr="00C31EF2">
        <w:rPr>
          <w:snapToGrid/>
          <w:sz w:val="24"/>
          <w:szCs w:val="24"/>
        </w:rPr>
        <w:t xml:space="preserve"> АО </w:t>
      </w:r>
      <w:r w:rsidR="00812861" w:rsidRPr="00C31EF2">
        <w:rPr>
          <w:snapToGrid/>
          <w:sz w:val="24"/>
          <w:szCs w:val="24"/>
        </w:rPr>
        <w:t>«</w:t>
      </w:r>
      <w:r w:rsidR="00F71D6A" w:rsidRPr="00C31EF2">
        <w:rPr>
          <w:snapToGrid/>
          <w:sz w:val="24"/>
          <w:szCs w:val="24"/>
        </w:rPr>
        <w:t>РГС</w:t>
      </w:r>
      <w:r w:rsidR="00812861" w:rsidRPr="00C31EF2">
        <w:rPr>
          <w:snapToGrid/>
          <w:sz w:val="24"/>
          <w:szCs w:val="24"/>
        </w:rPr>
        <w:t>»</w:t>
      </w:r>
      <w:r w:rsidR="00F71D6A" w:rsidRPr="00C31EF2">
        <w:rPr>
          <w:snapToGrid/>
          <w:sz w:val="24"/>
          <w:szCs w:val="24"/>
        </w:rPr>
        <w:t xml:space="preserve">, место нахождения: </w:t>
      </w:r>
      <w:r w:rsidR="00EB1B3B" w:rsidRPr="00C31EF2">
        <w:rPr>
          <w:snapToGrid/>
          <w:sz w:val="24"/>
          <w:szCs w:val="24"/>
        </w:rPr>
        <w:t>117393</w:t>
      </w:r>
      <w:r w:rsidR="00F71D6A" w:rsidRPr="00C31EF2">
        <w:rPr>
          <w:snapToGrid/>
          <w:sz w:val="24"/>
          <w:szCs w:val="24"/>
        </w:rPr>
        <w:t xml:space="preserve">, г. Москва, </w:t>
      </w:r>
      <w:r w:rsidR="00EB1B3B" w:rsidRPr="00C31EF2">
        <w:rPr>
          <w:snapToGrid/>
          <w:sz w:val="24"/>
          <w:szCs w:val="24"/>
        </w:rPr>
        <w:t>ул</w:t>
      </w:r>
      <w:r w:rsidR="00F71D6A" w:rsidRPr="00C31EF2">
        <w:rPr>
          <w:snapToGrid/>
          <w:sz w:val="24"/>
          <w:szCs w:val="24"/>
        </w:rPr>
        <w:t xml:space="preserve">. </w:t>
      </w:r>
      <w:r w:rsidR="00EB1B3B" w:rsidRPr="00C31EF2">
        <w:rPr>
          <w:snapToGrid/>
          <w:sz w:val="24"/>
          <w:szCs w:val="24"/>
        </w:rPr>
        <w:t>Архитектора Власова</w:t>
      </w:r>
      <w:r w:rsidR="00F71D6A" w:rsidRPr="00C31EF2">
        <w:rPr>
          <w:snapToGrid/>
          <w:sz w:val="24"/>
          <w:szCs w:val="24"/>
        </w:rPr>
        <w:t xml:space="preserve">, дом </w:t>
      </w:r>
      <w:r w:rsidR="00EB1B3B" w:rsidRPr="00C31EF2">
        <w:rPr>
          <w:snapToGrid/>
          <w:sz w:val="24"/>
          <w:szCs w:val="24"/>
        </w:rPr>
        <w:t>51</w:t>
      </w:r>
      <w:r w:rsidR="00F71D6A" w:rsidRPr="00C31EF2">
        <w:rPr>
          <w:snapToGrid/>
          <w:sz w:val="24"/>
          <w:szCs w:val="24"/>
        </w:rPr>
        <w:t xml:space="preserve">, </w:t>
      </w:r>
      <w:proofErr w:type="spellStart"/>
      <w:r w:rsidR="00EB1B3B" w:rsidRPr="00C31EF2">
        <w:rPr>
          <w:snapToGrid/>
          <w:sz w:val="24"/>
          <w:szCs w:val="24"/>
        </w:rPr>
        <w:t>эт</w:t>
      </w:r>
      <w:proofErr w:type="spellEnd"/>
      <w:r w:rsidR="00EB1B3B" w:rsidRPr="00C31EF2">
        <w:rPr>
          <w:snapToGrid/>
          <w:sz w:val="24"/>
          <w:szCs w:val="24"/>
        </w:rPr>
        <w:t>. 1, пом. 1</w:t>
      </w:r>
      <w:r w:rsidR="00F71D6A" w:rsidRPr="00C31EF2">
        <w:rPr>
          <w:snapToGrid/>
          <w:sz w:val="24"/>
          <w:szCs w:val="24"/>
        </w:rPr>
        <w:t xml:space="preserve">, </w:t>
      </w:r>
      <w:r w:rsidR="00EB1B3B" w:rsidRPr="00C31EF2">
        <w:rPr>
          <w:snapToGrid/>
          <w:sz w:val="24"/>
          <w:szCs w:val="24"/>
        </w:rPr>
        <w:t xml:space="preserve">ком. 30, </w:t>
      </w:r>
      <w:r w:rsidR="00116636" w:rsidRPr="00C31EF2">
        <w:rPr>
          <w:snapToGrid/>
          <w:sz w:val="24"/>
          <w:szCs w:val="24"/>
        </w:rPr>
        <w:t>ИНН:1510012774</w:t>
      </w:r>
      <w:r w:rsidR="00F71D6A" w:rsidRPr="00C31EF2">
        <w:rPr>
          <w:snapToGrid/>
          <w:sz w:val="24"/>
          <w:szCs w:val="24"/>
        </w:rPr>
        <w:t xml:space="preserve">), </w:t>
      </w:r>
      <w:r w:rsidR="00D1497F" w:rsidRPr="00C31EF2">
        <w:rPr>
          <w:snapToGrid/>
          <w:sz w:val="24"/>
          <w:szCs w:val="24"/>
        </w:rPr>
        <w:t xml:space="preserve">Публичным </w:t>
      </w:r>
      <w:r w:rsidRPr="00C31EF2">
        <w:rPr>
          <w:snapToGrid/>
          <w:sz w:val="24"/>
          <w:szCs w:val="24"/>
        </w:rPr>
        <w:t xml:space="preserve">акционерным обществом «Федеральная гидрогенерирующая компания – </w:t>
      </w:r>
      <w:proofErr w:type="spellStart"/>
      <w:r w:rsidRPr="00C31EF2">
        <w:rPr>
          <w:snapToGrid/>
          <w:sz w:val="24"/>
          <w:szCs w:val="24"/>
        </w:rPr>
        <w:t>РусГидро</w:t>
      </w:r>
      <w:proofErr w:type="spellEnd"/>
      <w:r w:rsidRPr="00C31EF2">
        <w:rPr>
          <w:snapToGrid/>
          <w:sz w:val="24"/>
          <w:szCs w:val="24"/>
        </w:rPr>
        <w:t xml:space="preserve">» (сокращенное наименование: </w:t>
      </w:r>
      <w:proofErr w:type="gramStart"/>
      <w:r w:rsidR="00741D2F" w:rsidRPr="00C31EF2">
        <w:rPr>
          <w:snapToGrid/>
          <w:sz w:val="24"/>
          <w:szCs w:val="24"/>
        </w:rPr>
        <w:t>ПАО</w:t>
      </w:r>
      <w:r w:rsidRPr="00C31EF2">
        <w:rPr>
          <w:snapToGrid/>
          <w:sz w:val="24"/>
          <w:szCs w:val="24"/>
        </w:rPr>
        <w:t> «</w:t>
      </w:r>
      <w:proofErr w:type="spellStart"/>
      <w:r w:rsidRPr="00C31EF2">
        <w:rPr>
          <w:snapToGrid/>
          <w:sz w:val="24"/>
          <w:szCs w:val="24"/>
        </w:rPr>
        <w:t>РусГидро</w:t>
      </w:r>
      <w:proofErr w:type="spellEnd"/>
      <w:r w:rsidRPr="00C31EF2">
        <w:rPr>
          <w:snapToGrid/>
          <w:sz w:val="24"/>
          <w:szCs w:val="24"/>
        </w:rPr>
        <w:t xml:space="preserve">», место нахождения: </w:t>
      </w:r>
      <w:r w:rsidR="00497F45" w:rsidRPr="00C31EF2">
        <w:rPr>
          <w:snapToGrid/>
          <w:sz w:val="24"/>
          <w:szCs w:val="24"/>
        </w:rPr>
        <w:t xml:space="preserve">660017, Красноярский край, город Красноярск, </w:t>
      </w:r>
      <w:r w:rsidR="00497F45" w:rsidRPr="00C31EF2">
        <w:rPr>
          <w:bCs/>
          <w:sz w:val="24"/>
          <w:szCs w:val="24"/>
        </w:rPr>
        <w:t>улица Дубровинского, дом 43, корпус 1</w:t>
      </w:r>
      <w:r w:rsidRPr="00C31EF2">
        <w:rPr>
          <w:snapToGrid/>
          <w:sz w:val="24"/>
          <w:szCs w:val="24"/>
        </w:rPr>
        <w:t xml:space="preserve">, </w:t>
      </w:r>
      <w:r w:rsidR="00116636" w:rsidRPr="00C31EF2">
        <w:rPr>
          <w:snapToGrid/>
          <w:sz w:val="24"/>
          <w:szCs w:val="24"/>
        </w:rPr>
        <w:t>ИНН: 2460066195</w:t>
      </w:r>
      <w:r w:rsidRPr="00C31EF2">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66"/>
      <w:bookmarkEnd w:id="1067"/>
      <w:proofErr w:type="gramEnd"/>
    </w:p>
    <w:p w14:paraId="1F5A8F46" w14:textId="77777777" w:rsidR="000D46D6" w:rsidRPr="00C31EF2" w:rsidRDefault="000D46D6" w:rsidP="00C31EF2">
      <w:pPr>
        <w:widowControl w:val="0"/>
        <w:numPr>
          <w:ilvl w:val="0"/>
          <w:numId w:val="17"/>
        </w:numPr>
        <w:autoSpaceDE w:val="0"/>
        <w:autoSpaceDN w:val="0"/>
        <w:adjustRightInd w:val="0"/>
        <w:spacing w:before="0"/>
        <w:textAlignment w:val="baseline"/>
        <w:rPr>
          <w:snapToGrid/>
          <w:sz w:val="24"/>
          <w:szCs w:val="24"/>
        </w:rPr>
      </w:pPr>
      <w:bookmarkStart w:id="1068" w:name="_Toc371577640"/>
      <w:bookmarkStart w:id="1069" w:name="_Toc371578791"/>
      <w:r w:rsidRPr="00C31EF2">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8"/>
      <w:bookmarkEnd w:id="1069"/>
    </w:p>
    <w:p w14:paraId="70373D4E" w14:textId="77777777" w:rsidR="000D46D6" w:rsidRPr="00C31EF2" w:rsidRDefault="000D46D6" w:rsidP="00C31EF2">
      <w:pPr>
        <w:widowControl w:val="0"/>
        <w:numPr>
          <w:ilvl w:val="0"/>
          <w:numId w:val="17"/>
        </w:numPr>
        <w:autoSpaceDE w:val="0"/>
        <w:autoSpaceDN w:val="0"/>
        <w:adjustRightInd w:val="0"/>
        <w:spacing w:before="0"/>
        <w:textAlignment w:val="baseline"/>
        <w:rPr>
          <w:snapToGrid/>
          <w:sz w:val="24"/>
          <w:szCs w:val="24"/>
        </w:rPr>
      </w:pPr>
      <w:bookmarkStart w:id="1070" w:name="_Toc371577641"/>
      <w:bookmarkStart w:id="1071" w:name="_Toc371578792"/>
      <w:r w:rsidRPr="00C31EF2">
        <w:rPr>
          <w:snapToGrid/>
          <w:sz w:val="24"/>
          <w:szCs w:val="24"/>
        </w:rPr>
        <w:t>иных охраняемых законом данных: _____________________________.</w:t>
      </w:r>
      <w:bookmarkEnd w:id="1070"/>
      <w:bookmarkEnd w:id="1071"/>
    </w:p>
    <w:p w14:paraId="1237C11D" w14:textId="77777777" w:rsidR="000D46D6" w:rsidRPr="00C31EF2" w:rsidRDefault="000D46D6" w:rsidP="00C31EF2">
      <w:pPr>
        <w:widowControl w:val="0"/>
        <w:autoSpaceDE w:val="0"/>
        <w:autoSpaceDN w:val="0"/>
        <w:adjustRightInd w:val="0"/>
        <w:spacing w:before="0"/>
        <w:jc w:val="center"/>
        <w:textAlignment w:val="baseline"/>
        <w:rPr>
          <w:snapToGrid/>
          <w:sz w:val="24"/>
          <w:szCs w:val="24"/>
        </w:rPr>
      </w:pPr>
      <w:r w:rsidRPr="00C31EF2">
        <w:rPr>
          <w:snapToGrid/>
          <w:sz w:val="24"/>
          <w:szCs w:val="24"/>
        </w:rPr>
        <w:t xml:space="preserve">                                                          </w:t>
      </w:r>
      <w:bookmarkStart w:id="1072" w:name="_Toc371577642"/>
      <w:bookmarkStart w:id="1073" w:name="_Toc371578793"/>
      <w:r w:rsidRPr="00C31EF2">
        <w:rPr>
          <w:snapToGrid/>
          <w:sz w:val="24"/>
          <w:szCs w:val="24"/>
        </w:rPr>
        <w:t>(указать каких)</w:t>
      </w:r>
      <w:bookmarkEnd w:id="1072"/>
      <w:bookmarkEnd w:id="1073"/>
    </w:p>
    <w:p w14:paraId="7FF83F09" w14:textId="77777777" w:rsidR="000D46D6" w:rsidRPr="00C31EF2" w:rsidRDefault="000D46D6" w:rsidP="00C31EF2">
      <w:pPr>
        <w:widowControl w:val="0"/>
        <w:autoSpaceDE w:val="0"/>
        <w:autoSpaceDN w:val="0"/>
        <w:adjustRightInd w:val="0"/>
        <w:spacing w:before="0"/>
        <w:textAlignment w:val="baseline"/>
        <w:rPr>
          <w:snapToGrid/>
          <w:sz w:val="24"/>
          <w:szCs w:val="24"/>
        </w:rPr>
      </w:pPr>
      <w:bookmarkStart w:id="1074" w:name="_Toc371577643"/>
      <w:bookmarkStart w:id="1075" w:name="_Toc371578794"/>
      <w:r w:rsidRPr="00C31EF2">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4"/>
      <w:bookmarkEnd w:id="1075"/>
    </w:p>
    <w:p w14:paraId="719743BD" w14:textId="77777777" w:rsidR="000D46D6" w:rsidRPr="00C31EF2" w:rsidRDefault="000D46D6" w:rsidP="00C31EF2">
      <w:pPr>
        <w:widowControl w:val="0"/>
        <w:numPr>
          <w:ilvl w:val="0"/>
          <w:numId w:val="17"/>
        </w:numPr>
        <w:autoSpaceDE w:val="0"/>
        <w:autoSpaceDN w:val="0"/>
        <w:adjustRightInd w:val="0"/>
        <w:spacing w:before="0"/>
        <w:textAlignment w:val="baseline"/>
        <w:rPr>
          <w:snapToGrid/>
          <w:sz w:val="24"/>
          <w:szCs w:val="24"/>
        </w:rPr>
      </w:pPr>
      <w:bookmarkStart w:id="1076" w:name="_Toc371577644"/>
      <w:bookmarkStart w:id="1077" w:name="_Toc371578795"/>
      <w:r w:rsidRPr="00C31EF2">
        <w:rPr>
          <w:snapToGrid/>
          <w:sz w:val="24"/>
          <w:szCs w:val="24"/>
        </w:rPr>
        <w:t>запрет на разглашение указанных сведений;</w:t>
      </w:r>
      <w:bookmarkEnd w:id="1076"/>
      <w:bookmarkEnd w:id="1077"/>
    </w:p>
    <w:p w14:paraId="530E9315" w14:textId="77777777" w:rsidR="000D46D6" w:rsidRPr="00C31EF2" w:rsidRDefault="000D46D6" w:rsidP="00C31EF2">
      <w:pPr>
        <w:widowControl w:val="0"/>
        <w:numPr>
          <w:ilvl w:val="0"/>
          <w:numId w:val="17"/>
        </w:numPr>
        <w:autoSpaceDE w:val="0"/>
        <w:autoSpaceDN w:val="0"/>
        <w:adjustRightInd w:val="0"/>
        <w:spacing w:before="0"/>
        <w:textAlignment w:val="baseline"/>
        <w:rPr>
          <w:snapToGrid/>
          <w:sz w:val="24"/>
          <w:szCs w:val="24"/>
        </w:rPr>
      </w:pPr>
      <w:bookmarkStart w:id="1078" w:name="_Toc371577645"/>
      <w:bookmarkStart w:id="1079" w:name="_Toc371578796"/>
      <w:r w:rsidRPr="00C31EF2">
        <w:rPr>
          <w:snapToGrid/>
          <w:sz w:val="24"/>
          <w:szCs w:val="24"/>
        </w:rPr>
        <w:t>требования к специальному режиму хранения указанных сведений и доступа к ним;</w:t>
      </w:r>
      <w:bookmarkEnd w:id="1078"/>
      <w:bookmarkEnd w:id="1079"/>
    </w:p>
    <w:p w14:paraId="712D7C58" w14:textId="77777777" w:rsidR="000D46D6" w:rsidRPr="00C31EF2" w:rsidRDefault="000D46D6" w:rsidP="00C31EF2">
      <w:pPr>
        <w:widowControl w:val="0"/>
        <w:numPr>
          <w:ilvl w:val="0"/>
          <w:numId w:val="17"/>
        </w:numPr>
        <w:autoSpaceDE w:val="0"/>
        <w:autoSpaceDN w:val="0"/>
        <w:adjustRightInd w:val="0"/>
        <w:spacing w:before="0"/>
        <w:textAlignment w:val="baseline"/>
        <w:rPr>
          <w:snapToGrid/>
          <w:sz w:val="24"/>
          <w:szCs w:val="24"/>
        </w:rPr>
      </w:pPr>
      <w:bookmarkStart w:id="1080" w:name="_Toc371577646"/>
      <w:bookmarkStart w:id="1081" w:name="_Toc371578797"/>
      <w:r w:rsidRPr="00C31EF2">
        <w:rPr>
          <w:snapToGrid/>
          <w:sz w:val="24"/>
          <w:szCs w:val="24"/>
        </w:rPr>
        <w:t>ответственность за утрату документов, содержащих указанные сведения, или за разглашение таких сведений.</w:t>
      </w:r>
      <w:bookmarkEnd w:id="1080"/>
      <w:bookmarkEnd w:id="1081"/>
    </w:p>
    <w:p w14:paraId="79083580" w14:textId="77777777" w:rsidR="000D46D6" w:rsidRPr="00C31EF2" w:rsidRDefault="000D46D6" w:rsidP="00C31EF2">
      <w:pPr>
        <w:widowControl w:val="0"/>
        <w:autoSpaceDE w:val="0"/>
        <w:autoSpaceDN w:val="0"/>
        <w:adjustRightInd w:val="0"/>
        <w:spacing w:before="0"/>
        <w:ind w:left="720"/>
        <w:textAlignment w:val="baseline"/>
        <w:rPr>
          <w:snapToGrid/>
          <w:sz w:val="24"/>
          <w:szCs w:val="24"/>
        </w:rPr>
      </w:pPr>
    </w:p>
    <w:p w14:paraId="4AF96151" w14:textId="77777777" w:rsidR="000D46D6" w:rsidRPr="00C31EF2" w:rsidRDefault="000D46D6" w:rsidP="00C31EF2">
      <w:pPr>
        <w:widowControl w:val="0"/>
        <w:autoSpaceDE w:val="0"/>
        <w:autoSpaceDN w:val="0"/>
        <w:adjustRightInd w:val="0"/>
        <w:spacing w:before="0"/>
        <w:textAlignment w:val="baseline"/>
        <w:rPr>
          <w:snapToGrid/>
          <w:sz w:val="24"/>
          <w:szCs w:val="24"/>
        </w:rPr>
      </w:pPr>
      <w:bookmarkStart w:id="1082" w:name="_Toc371577647"/>
      <w:bookmarkStart w:id="1083" w:name="_Toc371578798"/>
      <w:r w:rsidRPr="00C31EF2">
        <w:rPr>
          <w:snapToGrid/>
          <w:sz w:val="24"/>
          <w:szCs w:val="24"/>
        </w:rPr>
        <w:t xml:space="preserve">Доступ к персональным и иным охраняемым </w:t>
      </w:r>
      <w:proofErr w:type="gramStart"/>
      <w:r w:rsidRPr="00C31EF2">
        <w:rPr>
          <w:snapToGrid/>
          <w:sz w:val="24"/>
          <w:szCs w:val="24"/>
        </w:rPr>
        <w:t>законом</w:t>
      </w:r>
      <w:proofErr w:type="gramEnd"/>
      <w:r w:rsidRPr="00C31EF2">
        <w:rPr>
          <w:snapToGrid/>
          <w:sz w:val="24"/>
          <w:szCs w:val="24"/>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2"/>
      <w:bookmarkEnd w:id="1083"/>
    </w:p>
    <w:p w14:paraId="01A49A12" w14:textId="77777777" w:rsidR="000D46D6" w:rsidRPr="00C31EF2" w:rsidRDefault="000D46D6" w:rsidP="00C31EF2">
      <w:pPr>
        <w:pStyle w:val="affd"/>
        <w:autoSpaceDE w:val="0"/>
        <w:autoSpaceDN w:val="0"/>
        <w:adjustRightInd w:val="0"/>
        <w:spacing w:before="0"/>
        <w:jc w:val="both"/>
        <w:rPr>
          <w:rFonts w:ascii="Times New Roman" w:eastAsia="Calibri" w:hAnsi="Times New Roman"/>
          <w:noProof w:val="0"/>
          <w:szCs w:val="24"/>
        </w:rPr>
      </w:pPr>
    </w:p>
    <w:p w14:paraId="22B74D14" w14:textId="77777777" w:rsidR="000D46D6" w:rsidRPr="00C31EF2" w:rsidRDefault="000D46D6" w:rsidP="00C31EF2">
      <w:pPr>
        <w:spacing w:before="0"/>
        <w:ind w:left="720"/>
        <w:contextualSpacing/>
        <w:rPr>
          <w:sz w:val="24"/>
          <w:szCs w:val="24"/>
        </w:rPr>
      </w:pPr>
      <w:bookmarkStart w:id="1084" w:name="_Toc371577648"/>
      <w:bookmarkStart w:id="1085" w:name="_Toc371578799"/>
      <w:r w:rsidRPr="00C31EF2">
        <w:rPr>
          <w:sz w:val="24"/>
          <w:szCs w:val="24"/>
        </w:rPr>
        <w:t>______________                                      ___________________________</w:t>
      </w:r>
      <w:bookmarkEnd w:id="1084"/>
      <w:bookmarkEnd w:id="1085"/>
    </w:p>
    <w:p w14:paraId="2A4056F1" w14:textId="09C7FEAF" w:rsidR="008F10B6" w:rsidRPr="00C31EF2" w:rsidRDefault="000D46D6" w:rsidP="007A0481">
      <w:pPr>
        <w:spacing w:before="0"/>
        <w:ind w:left="153" w:firstLine="567"/>
        <w:rPr>
          <w:sz w:val="24"/>
          <w:szCs w:val="24"/>
          <w:vertAlign w:val="superscript"/>
        </w:rPr>
      </w:pPr>
      <w:r w:rsidRPr="00C31EF2">
        <w:rPr>
          <w:sz w:val="24"/>
          <w:szCs w:val="24"/>
          <w:vertAlign w:val="superscript"/>
        </w:rPr>
        <w:t xml:space="preserve">  </w:t>
      </w:r>
      <w:bookmarkStart w:id="1086" w:name="_Toc371577649"/>
      <w:bookmarkStart w:id="1087" w:name="_Toc371578800"/>
      <w:r w:rsidRPr="00C31EF2">
        <w:rPr>
          <w:sz w:val="24"/>
          <w:szCs w:val="24"/>
          <w:vertAlign w:val="superscript"/>
        </w:rPr>
        <w:t>(дата)</w:t>
      </w:r>
      <w:r w:rsidRPr="00C31EF2">
        <w:rPr>
          <w:sz w:val="24"/>
          <w:szCs w:val="24"/>
          <w:vertAlign w:val="superscript"/>
        </w:rPr>
        <w:tab/>
      </w:r>
      <w:r w:rsidRPr="00C31EF2">
        <w:rPr>
          <w:sz w:val="24"/>
          <w:szCs w:val="24"/>
          <w:vertAlign w:val="superscript"/>
        </w:rPr>
        <w:tab/>
      </w:r>
      <w:r w:rsidRPr="00C31EF2">
        <w:rPr>
          <w:sz w:val="24"/>
          <w:szCs w:val="24"/>
          <w:vertAlign w:val="superscript"/>
        </w:rPr>
        <w:tab/>
      </w:r>
      <w:r w:rsidRPr="00C31EF2">
        <w:rPr>
          <w:sz w:val="24"/>
          <w:szCs w:val="24"/>
          <w:vertAlign w:val="superscript"/>
        </w:rPr>
        <w:tab/>
      </w:r>
      <w:r w:rsidRPr="00C31EF2">
        <w:rPr>
          <w:sz w:val="24"/>
          <w:szCs w:val="24"/>
          <w:vertAlign w:val="superscript"/>
        </w:rPr>
        <w:tab/>
      </w:r>
      <w:r w:rsidRPr="00C31EF2">
        <w:rPr>
          <w:sz w:val="24"/>
          <w:szCs w:val="24"/>
          <w:vertAlign w:val="superscript"/>
        </w:rPr>
        <w:tab/>
        <w:t xml:space="preserve">             (подпись)</w:t>
      </w:r>
      <w:bookmarkEnd w:id="1086"/>
      <w:bookmarkEnd w:id="1087"/>
    </w:p>
    <w:p w14:paraId="3E32FF6F" w14:textId="72C92EA1" w:rsidR="008F10B6" w:rsidRPr="00C31EF2" w:rsidRDefault="008F10B6" w:rsidP="00C31EF2">
      <w:pPr>
        <w:pStyle w:val="20"/>
        <w:keepNext w:val="0"/>
        <w:pageBreakBefore/>
        <w:widowControl w:val="0"/>
        <w:spacing w:before="0" w:after="0"/>
        <w:rPr>
          <w:sz w:val="24"/>
          <w:szCs w:val="24"/>
        </w:rPr>
      </w:pPr>
      <w:bookmarkStart w:id="1088" w:name="_Ref514812694"/>
      <w:bookmarkStart w:id="1089" w:name="_Toc772599"/>
      <w:r w:rsidRPr="00C31EF2">
        <w:rPr>
          <w:sz w:val="24"/>
          <w:szCs w:val="24"/>
        </w:rPr>
        <w:lastRenderedPageBreak/>
        <w:t>Заверение об обстоятельствах</w:t>
      </w:r>
      <w:bookmarkEnd w:id="1088"/>
      <w:bookmarkEnd w:id="1089"/>
    </w:p>
    <w:p w14:paraId="457E22AF" w14:textId="034C1801" w:rsidR="008F10B6" w:rsidRPr="00C31EF2" w:rsidRDefault="008F10B6" w:rsidP="00C31EF2">
      <w:pPr>
        <w:pStyle w:val="23"/>
        <w:numPr>
          <w:ilvl w:val="2"/>
          <w:numId w:val="4"/>
        </w:numPr>
        <w:spacing w:before="0" w:after="0"/>
        <w:rPr>
          <w:sz w:val="24"/>
          <w:szCs w:val="24"/>
        </w:rPr>
      </w:pPr>
      <w:bookmarkStart w:id="1090" w:name="_Toc772600"/>
      <w:r w:rsidRPr="00C31EF2">
        <w:rPr>
          <w:sz w:val="24"/>
          <w:szCs w:val="24"/>
        </w:rPr>
        <w:t>Форма Заверения об обстоятельствах</w:t>
      </w:r>
      <w:bookmarkEnd w:id="1090"/>
      <w:r w:rsidRPr="00C31EF2">
        <w:rPr>
          <w:sz w:val="24"/>
          <w:szCs w:val="24"/>
        </w:rPr>
        <w:t xml:space="preserve"> </w:t>
      </w:r>
    </w:p>
    <w:p w14:paraId="130579DB" w14:textId="77777777" w:rsidR="008F10B6" w:rsidRPr="00C31EF2" w:rsidRDefault="008F10B6"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p w14:paraId="4C2E0A3D" w14:textId="77777777" w:rsidR="00C164DB" w:rsidRPr="00C31EF2" w:rsidRDefault="00C164DB" w:rsidP="00C31EF2">
      <w:pPr>
        <w:spacing w:before="0"/>
        <w:rPr>
          <w:sz w:val="24"/>
          <w:szCs w:val="24"/>
        </w:rPr>
      </w:pPr>
    </w:p>
    <w:p w14:paraId="3C9D3055" w14:textId="4FB3651B" w:rsidR="008F10B6" w:rsidRPr="00C31EF2" w:rsidRDefault="008F10B6" w:rsidP="00C31EF2">
      <w:pPr>
        <w:suppressAutoHyphens/>
        <w:spacing w:before="0"/>
        <w:jc w:val="center"/>
        <w:rPr>
          <w:b/>
          <w:caps/>
          <w:spacing w:val="20"/>
          <w:sz w:val="24"/>
          <w:szCs w:val="24"/>
        </w:rPr>
      </w:pPr>
      <w:r w:rsidRPr="00C31EF2">
        <w:rPr>
          <w:b/>
          <w:caps/>
          <w:spacing w:val="20"/>
          <w:sz w:val="24"/>
          <w:szCs w:val="24"/>
        </w:rPr>
        <w:t>Заверение об обстоятельствах</w:t>
      </w:r>
    </w:p>
    <w:p w14:paraId="495EC60A" w14:textId="22BF2BA8" w:rsidR="008F10B6" w:rsidRPr="007A0481" w:rsidRDefault="008F10B6" w:rsidP="00C31EF2">
      <w:pPr>
        <w:spacing w:before="0"/>
        <w:jc w:val="left"/>
        <w:rPr>
          <w:rFonts w:eastAsia="Calibri"/>
          <w:b/>
          <w:sz w:val="22"/>
          <w:szCs w:val="22"/>
          <w:lang w:eastAsia="en-US"/>
        </w:rPr>
      </w:pPr>
      <w:r w:rsidRPr="007A0481">
        <w:rPr>
          <w:rFonts w:eastAsia="Calibri"/>
          <w:b/>
          <w:sz w:val="22"/>
          <w:szCs w:val="22"/>
          <w:lang w:eastAsia="en-US"/>
        </w:rPr>
        <w:t>ВАРИАНТ 1:</w:t>
      </w:r>
    </w:p>
    <w:p w14:paraId="399E4648" w14:textId="02A30F11" w:rsidR="000C3FD4" w:rsidRPr="007A0481" w:rsidRDefault="000C3FD4" w:rsidP="00C31EF2">
      <w:pPr>
        <w:spacing w:before="0"/>
        <w:rPr>
          <w:sz w:val="22"/>
          <w:szCs w:val="22"/>
        </w:rPr>
      </w:pPr>
      <w:proofErr w:type="gramStart"/>
      <w:r w:rsidRPr="007A0481">
        <w:rPr>
          <w:sz w:val="22"/>
          <w:szCs w:val="22"/>
        </w:rPr>
        <w:t>В настоящий момент «________» (далее – Общество) планирует заключение договора (соглашения, контракта, иного вида сделки)</w:t>
      </w:r>
      <w:r w:rsidR="007F222E" w:rsidRPr="007A0481">
        <w:rPr>
          <w:rStyle w:val="ab"/>
          <w:sz w:val="22"/>
          <w:szCs w:val="22"/>
        </w:rPr>
        <w:footnoteReference w:id="23"/>
      </w:r>
      <w:r w:rsidRPr="007A0481">
        <w:rPr>
          <w:sz w:val="22"/>
          <w:szCs w:val="22"/>
        </w:rPr>
        <w:t xml:space="preserve"> (далее – сделка) с «_______» (далее – Заказчик).</w:t>
      </w:r>
      <w:proofErr w:type="gramEnd"/>
    </w:p>
    <w:p w14:paraId="64C4F865" w14:textId="77777777" w:rsidR="008F10B6" w:rsidRPr="007A0481" w:rsidRDefault="008F10B6" w:rsidP="00C31EF2">
      <w:pPr>
        <w:spacing w:before="0"/>
        <w:rPr>
          <w:rFonts w:eastAsia="Calibri"/>
          <w:sz w:val="22"/>
          <w:szCs w:val="22"/>
          <w:lang w:eastAsia="en-US"/>
        </w:rPr>
      </w:pPr>
      <w:r w:rsidRPr="007A0481">
        <w:rPr>
          <w:rFonts w:eastAsia="Calibri"/>
          <w:sz w:val="22"/>
          <w:szCs w:val="22"/>
          <w:lang w:eastAsia="en-US"/>
        </w:rPr>
        <w:t xml:space="preserve">Общество в </w:t>
      </w:r>
      <w:proofErr w:type="gramStart"/>
      <w:r w:rsidRPr="007A0481">
        <w:rPr>
          <w:rFonts w:eastAsia="Calibri"/>
          <w:sz w:val="22"/>
          <w:szCs w:val="22"/>
          <w:lang w:eastAsia="en-US"/>
        </w:rPr>
        <w:t>соответствии</w:t>
      </w:r>
      <w:proofErr w:type="gramEnd"/>
      <w:r w:rsidRPr="007A0481">
        <w:rPr>
          <w:rFonts w:eastAsia="Calibri"/>
          <w:sz w:val="22"/>
          <w:szCs w:val="22"/>
          <w:lang w:eastAsia="en-US"/>
        </w:rPr>
        <w:t xml:space="preserve">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7A0481" w:rsidRDefault="008F10B6" w:rsidP="00C31EF2">
      <w:pPr>
        <w:spacing w:before="0"/>
        <w:rPr>
          <w:rFonts w:eastAsia="Calibri"/>
          <w:sz w:val="22"/>
          <w:szCs w:val="22"/>
          <w:lang w:eastAsia="en-US"/>
        </w:rPr>
      </w:pPr>
      <w:r w:rsidRPr="007A0481">
        <w:rPr>
          <w:rFonts w:eastAsia="Calibri"/>
          <w:sz w:val="22"/>
          <w:szCs w:val="22"/>
          <w:lang w:eastAsia="en-US"/>
        </w:rPr>
        <w:t>Общество исходит из того, что:</w:t>
      </w:r>
    </w:p>
    <w:p w14:paraId="30B41193" w14:textId="5DC81BE9" w:rsidR="008F10B6" w:rsidRPr="007A0481" w:rsidRDefault="000C3FD4" w:rsidP="007A0481">
      <w:pPr>
        <w:pStyle w:val="affd"/>
        <w:numPr>
          <w:ilvl w:val="0"/>
          <w:numId w:val="41"/>
        </w:numPr>
        <w:tabs>
          <w:tab w:val="left" w:pos="0"/>
        </w:tabs>
        <w:spacing w:before="0"/>
        <w:ind w:left="426" w:hanging="426"/>
        <w:contextualSpacing w:val="0"/>
        <w:jc w:val="both"/>
        <w:rPr>
          <w:rFonts w:ascii="Times New Roman" w:hAnsi="Times New Roman"/>
          <w:sz w:val="22"/>
          <w:szCs w:val="22"/>
        </w:rPr>
      </w:pPr>
      <w:r w:rsidRPr="007A0481">
        <w:rPr>
          <w:rFonts w:ascii="Times New Roman" w:hAnsi="Times New Roman"/>
          <w:sz w:val="22"/>
          <w:szCs w:val="22"/>
        </w:rPr>
        <w:t xml:space="preserve">Заказчик </w:t>
      </w:r>
      <w:r w:rsidR="008F10B6" w:rsidRPr="007A0481">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3BDFF7B5" w:rsidR="008F10B6" w:rsidRPr="007A0481" w:rsidRDefault="00556182" w:rsidP="007A0481">
      <w:pPr>
        <w:pStyle w:val="affd"/>
        <w:numPr>
          <w:ilvl w:val="0"/>
          <w:numId w:val="41"/>
        </w:numPr>
        <w:tabs>
          <w:tab w:val="left" w:pos="0"/>
        </w:tabs>
        <w:spacing w:before="0"/>
        <w:ind w:left="426" w:hanging="426"/>
        <w:contextualSpacing w:val="0"/>
        <w:jc w:val="both"/>
        <w:rPr>
          <w:rFonts w:ascii="Times New Roman" w:hAnsi="Times New Roman"/>
          <w:sz w:val="22"/>
          <w:szCs w:val="22"/>
        </w:rPr>
      </w:pPr>
      <w:r w:rsidRPr="007A0481">
        <w:rPr>
          <w:rFonts w:ascii="Times New Roman" w:hAnsi="Times New Roman"/>
          <w:sz w:val="22"/>
          <w:szCs w:val="22"/>
        </w:rPr>
        <w:t>н</w:t>
      </w:r>
      <w:r w:rsidR="008F10B6" w:rsidRPr="007A0481">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7A0481">
        <w:rPr>
          <w:rFonts w:ascii="Times New Roman" w:hAnsi="Times New Roman"/>
          <w:sz w:val="22"/>
          <w:szCs w:val="22"/>
        </w:rPr>
        <w:t> </w:t>
      </w:r>
      <w:r w:rsidR="008F10B6" w:rsidRPr="007A0481">
        <w:rPr>
          <w:rFonts w:ascii="Times New Roman" w:hAnsi="Times New Roman"/>
          <w:sz w:val="22"/>
          <w:szCs w:val="22"/>
        </w:rPr>
        <w:t>431.2 Гражданского кодекса РФ.</w:t>
      </w:r>
    </w:p>
    <w:p w14:paraId="0024BD10" w14:textId="77777777" w:rsidR="008F10B6" w:rsidRPr="007A0481" w:rsidRDefault="008F10B6" w:rsidP="00C31EF2">
      <w:pPr>
        <w:spacing w:before="0"/>
        <w:rPr>
          <w:rFonts w:eastAsia="Calibri"/>
          <w:sz w:val="22"/>
          <w:szCs w:val="22"/>
          <w:lang w:eastAsia="en-US"/>
        </w:rPr>
      </w:pPr>
      <w:r w:rsidRPr="007A0481">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7A0481" w:rsidRDefault="008F10B6" w:rsidP="00C31EF2">
      <w:pPr>
        <w:spacing w:before="0"/>
        <w:rPr>
          <w:rFonts w:eastAsia="Calibri"/>
          <w:sz w:val="22"/>
          <w:szCs w:val="22"/>
          <w:lang w:eastAsia="en-US"/>
        </w:rPr>
      </w:pPr>
      <w:r w:rsidRPr="007A0481">
        <w:rPr>
          <w:rFonts w:eastAsia="Calibri"/>
          <w:sz w:val="22"/>
          <w:szCs w:val="22"/>
          <w:lang w:eastAsia="en-US"/>
        </w:rPr>
        <w:t>Цена работ/услуг/имущества по сделке: (___ рублей</w:t>
      </w:r>
      <w:r w:rsidR="007F222E" w:rsidRPr="007A0481">
        <w:rPr>
          <w:rStyle w:val="ab"/>
          <w:rFonts w:eastAsia="Calibri"/>
          <w:sz w:val="22"/>
          <w:szCs w:val="22"/>
          <w:lang w:eastAsia="en-US"/>
        </w:rPr>
        <w:footnoteReference w:id="24"/>
      </w:r>
      <w:r w:rsidRPr="007A0481">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7A0481" w:rsidRDefault="007F222E" w:rsidP="00C31EF2">
      <w:pPr>
        <w:spacing w:before="0"/>
        <w:rPr>
          <w:rFonts w:eastAsia="Calibri"/>
          <w:sz w:val="22"/>
          <w:szCs w:val="22"/>
          <w:lang w:eastAsia="en-US"/>
        </w:rPr>
      </w:pPr>
      <w:r w:rsidRPr="007A0481">
        <w:rPr>
          <w:rStyle w:val="ab"/>
          <w:rFonts w:eastAsia="Calibri"/>
          <w:sz w:val="22"/>
          <w:szCs w:val="22"/>
          <w:lang w:eastAsia="en-US"/>
        </w:rPr>
        <w:footnoteReference w:id="25"/>
      </w:r>
      <w:r w:rsidR="008F10B6" w:rsidRPr="007A0481">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7A0481" w:rsidRDefault="008F10B6" w:rsidP="00C31EF2">
      <w:pPr>
        <w:spacing w:before="0"/>
        <w:rPr>
          <w:rFonts w:eastAsia="Calibri"/>
          <w:sz w:val="22"/>
          <w:szCs w:val="22"/>
          <w:lang w:eastAsia="en-US"/>
        </w:rPr>
      </w:pPr>
      <w:r w:rsidRPr="007A0481">
        <w:rPr>
          <w:rFonts w:eastAsia="Calibri"/>
          <w:sz w:val="22"/>
          <w:szCs w:val="22"/>
          <w:lang w:eastAsia="en-US"/>
        </w:rPr>
        <w:t>В состав _____________</w:t>
      </w:r>
      <w:r w:rsidR="007F222E" w:rsidRPr="007A0481">
        <w:rPr>
          <w:rStyle w:val="ab"/>
          <w:rFonts w:eastAsia="Calibri"/>
          <w:sz w:val="22"/>
          <w:szCs w:val="22"/>
          <w:lang w:eastAsia="en-US"/>
        </w:rPr>
        <w:footnoteReference w:id="26"/>
      </w:r>
      <w:r w:rsidRPr="007A0481">
        <w:rPr>
          <w:rFonts w:eastAsia="Calibri"/>
          <w:sz w:val="22"/>
          <w:szCs w:val="22"/>
          <w:lang w:eastAsia="en-US"/>
        </w:rPr>
        <w:t xml:space="preserve"> Общества входят следующие лица:</w:t>
      </w:r>
    </w:p>
    <w:p w14:paraId="15339F82" w14:textId="77777777" w:rsidR="008F10B6" w:rsidRPr="007A0481" w:rsidRDefault="008F10B6" w:rsidP="00C31EF2">
      <w:pPr>
        <w:spacing w:before="0"/>
        <w:rPr>
          <w:rFonts w:eastAsia="Calibri"/>
          <w:sz w:val="22"/>
          <w:szCs w:val="22"/>
          <w:lang w:eastAsia="en-US"/>
        </w:rPr>
      </w:pPr>
      <w:r w:rsidRPr="007A0481">
        <w:rPr>
          <w:rFonts w:eastAsia="Calibri"/>
          <w:sz w:val="22"/>
          <w:szCs w:val="22"/>
          <w:lang w:eastAsia="en-US"/>
        </w:rPr>
        <w:t>1.___________________________;</w:t>
      </w:r>
    </w:p>
    <w:p w14:paraId="787B0A33" w14:textId="77777777" w:rsidR="008F10B6" w:rsidRPr="007A0481" w:rsidRDefault="008F10B6" w:rsidP="00C31EF2">
      <w:pPr>
        <w:spacing w:before="0"/>
        <w:rPr>
          <w:rFonts w:eastAsia="Calibri"/>
          <w:sz w:val="22"/>
          <w:szCs w:val="22"/>
          <w:lang w:eastAsia="en-US"/>
        </w:rPr>
      </w:pPr>
      <w:r w:rsidRPr="007A0481">
        <w:rPr>
          <w:rFonts w:eastAsia="Calibri"/>
          <w:sz w:val="22"/>
          <w:szCs w:val="22"/>
          <w:lang w:eastAsia="en-US"/>
        </w:rPr>
        <w:t>2. __________________________;</w:t>
      </w:r>
    </w:p>
    <w:p w14:paraId="23434DC6" w14:textId="7F5DE9A2" w:rsidR="008F10B6" w:rsidRPr="007A0481" w:rsidRDefault="000C3FD4" w:rsidP="00C31EF2">
      <w:pPr>
        <w:spacing w:before="0"/>
        <w:rPr>
          <w:rFonts w:eastAsia="Calibri"/>
          <w:sz w:val="22"/>
          <w:szCs w:val="22"/>
          <w:lang w:eastAsia="en-US"/>
        </w:rPr>
      </w:pPr>
      <w:r w:rsidRPr="007A0481">
        <w:rPr>
          <w:rFonts w:eastAsia="Calibri"/>
          <w:sz w:val="22"/>
          <w:szCs w:val="22"/>
          <w:lang w:eastAsia="en-US"/>
        </w:rPr>
        <w:t>3. __________________________.</w:t>
      </w:r>
    </w:p>
    <w:p w14:paraId="4A2C9234" w14:textId="77951744" w:rsidR="008F10B6" w:rsidRPr="007A0481" w:rsidRDefault="008F10B6" w:rsidP="00C31EF2">
      <w:pPr>
        <w:spacing w:before="0"/>
        <w:rPr>
          <w:rFonts w:eastAsia="Calibri"/>
          <w:sz w:val="22"/>
          <w:szCs w:val="22"/>
          <w:lang w:eastAsia="en-US"/>
        </w:rPr>
      </w:pPr>
      <w:r w:rsidRPr="007A0481">
        <w:rPr>
          <w:rFonts w:eastAsia="Calibri"/>
          <w:sz w:val="22"/>
          <w:szCs w:val="22"/>
          <w:lang w:eastAsia="en-US"/>
        </w:rPr>
        <w:t>Контролирующим лицом Общества</w:t>
      </w:r>
      <w:r w:rsidR="007F222E" w:rsidRPr="007A0481">
        <w:rPr>
          <w:rStyle w:val="ab"/>
          <w:rFonts w:eastAsia="Calibri"/>
          <w:sz w:val="22"/>
          <w:szCs w:val="22"/>
          <w:lang w:eastAsia="en-US"/>
        </w:rPr>
        <w:footnoteReference w:id="27"/>
      </w:r>
      <w:r w:rsidRPr="007A0481">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7A0481" w:rsidRDefault="001E4BE1" w:rsidP="00C31EF2">
      <w:pPr>
        <w:spacing w:before="0"/>
        <w:rPr>
          <w:rFonts w:eastAsia="Calibri"/>
          <w:sz w:val="22"/>
          <w:szCs w:val="22"/>
          <w:lang w:eastAsia="en-US"/>
        </w:rPr>
      </w:pPr>
      <w:r w:rsidRPr="007A0481">
        <w:rPr>
          <w:sz w:val="22"/>
          <w:szCs w:val="22"/>
        </w:rPr>
        <w:t xml:space="preserve">1. </w:t>
      </w:r>
      <w:r w:rsidR="008F10B6" w:rsidRPr="007A0481">
        <w:rPr>
          <w:rFonts w:eastAsia="Calibri"/>
          <w:sz w:val="22"/>
          <w:szCs w:val="22"/>
          <w:lang w:eastAsia="en-US"/>
        </w:rPr>
        <w:t>___________________________.</w:t>
      </w:r>
    </w:p>
    <w:p w14:paraId="4AF056D4" w14:textId="77777777" w:rsidR="005771F2" w:rsidRPr="007A0481" w:rsidRDefault="005771F2" w:rsidP="00C31EF2">
      <w:pPr>
        <w:spacing w:before="0"/>
        <w:rPr>
          <w:rFonts w:eastAsia="Calibri"/>
          <w:sz w:val="22"/>
          <w:szCs w:val="22"/>
          <w:lang w:eastAsia="en-US"/>
        </w:rPr>
      </w:pPr>
    </w:p>
    <w:p w14:paraId="58BD9171" w14:textId="77777777" w:rsidR="00315F23" w:rsidRPr="007A0481" w:rsidRDefault="00315F23" w:rsidP="00C31EF2">
      <w:pPr>
        <w:spacing w:before="0"/>
        <w:rPr>
          <w:sz w:val="22"/>
          <w:szCs w:val="22"/>
        </w:rPr>
      </w:pPr>
      <w:r w:rsidRPr="007A0481">
        <w:rPr>
          <w:sz w:val="22"/>
          <w:szCs w:val="22"/>
        </w:rPr>
        <w:t>____________________________________</w:t>
      </w:r>
    </w:p>
    <w:p w14:paraId="7B818DCA" w14:textId="77777777" w:rsidR="00315F23" w:rsidRPr="007A0481" w:rsidRDefault="00315F23" w:rsidP="00C31EF2">
      <w:pPr>
        <w:spacing w:before="0"/>
        <w:ind w:right="3686"/>
        <w:jc w:val="center"/>
        <w:rPr>
          <w:sz w:val="22"/>
          <w:szCs w:val="22"/>
          <w:vertAlign w:val="superscript"/>
        </w:rPr>
      </w:pPr>
      <w:r w:rsidRPr="007A0481">
        <w:rPr>
          <w:sz w:val="22"/>
          <w:szCs w:val="22"/>
          <w:vertAlign w:val="superscript"/>
        </w:rPr>
        <w:t>(дата, подпись, М.П.)</w:t>
      </w:r>
    </w:p>
    <w:p w14:paraId="3429743F" w14:textId="4C09A2CA" w:rsidR="00315F23" w:rsidRPr="007A0481" w:rsidRDefault="00315F23" w:rsidP="00C31EF2">
      <w:pPr>
        <w:spacing w:before="0"/>
        <w:rPr>
          <w:sz w:val="22"/>
          <w:szCs w:val="22"/>
        </w:rPr>
      </w:pPr>
      <w:r w:rsidRPr="007A0481">
        <w:rPr>
          <w:sz w:val="22"/>
          <w:szCs w:val="22"/>
        </w:rPr>
        <w:t>____________________________________</w:t>
      </w:r>
      <w:r w:rsidR="00556182" w:rsidRPr="007A0481">
        <w:rPr>
          <w:rStyle w:val="ab"/>
          <w:sz w:val="22"/>
          <w:szCs w:val="22"/>
        </w:rPr>
        <w:footnoteReference w:id="28"/>
      </w:r>
    </w:p>
    <w:p w14:paraId="355D6416" w14:textId="77777777" w:rsidR="00315F23" w:rsidRPr="007A0481" w:rsidRDefault="00315F23" w:rsidP="00C31EF2">
      <w:pPr>
        <w:spacing w:before="0"/>
        <w:ind w:right="3686"/>
        <w:jc w:val="center"/>
        <w:rPr>
          <w:sz w:val="22"/>
          <w:szCs w:val="22"/>
          <w:vertAlign w:val="superscript"/>
        </w:rPr>
      </w:pPr>
      <w:r w:rsidRPr="007A0481">
        <w:rPr>
          <w:sz w:val="22"/>
          <w:szCs w:val="22"/>
          <w:vertAlign w:val="superscript"/>
        </w:rPr>
        <w:t xml:space="preserve">(фамилия, имя, отчество </w:t>
      </w:r>
      <w:proofErr w:type="gramStart"/>
      <w:r w:rsidRPr="007A0481">
        <w:rPr>
          <w:sz w:val="22"/>
          <w:szCs w:val="22"/>
          <w:vertAlign w:val="superscript"/>
        </w:rPr>
        <w:t>подписавшего</w:t>
      </w:r>
      <w:proofErr w:type="gramEnd"/>
      <w:r w:rsidRPr="007A0481">
        <w:rPr>
          <w:sz w:val="22"/>
          <w:szCs w:val="22"/>
          <w:vertAlign w:val="superscript"/>
        </w:rPr>
        <w:t>, должность)</w:t>
      </w:r>
    </w:p>
    <w:p w14:paraId="62592ABF" w14:textId="2D5AA5E1" w:rsidR="008F10B6" w:rsidRPr="00C31EF2" w:rsidRDefault="008F10B6" w:rsidP="00C31EF2">
      <w:pPr>
        <w:pageBreakBefore/>
        <w:spacing w:before="0"/>
        <w:jc w:val="left"/>
        <w:rPr>
          <w:rFonts w:eastAsia="Calibri"/>
          <w:b/>
          <w:sz w:val="24"/>
          <w:szCs w:val="24"/>
          <w:lang w:eastAsia="en-US"/>
        </w:rPr>
      </w:pPr>
      <w:r w:rsidRPr="00C31EF2">
        <w:rPr>
          <w:rFonts w:eastAsia="Calibri"/>
          <w:b/>
          <w:sz w:val="24"/>
          <w:szCs w:val="24"/>
          <w:lang w:eastAsia="en-US"/>
        </w:rPr>
        <w:lastRenderedPageBreak/>
        <w:t>ВАРИАНТ 2</w:t>
      </w:r>
    </w:p>
    <w:p w14:paraId="63B1AE57" w14:textId="178451AB" w:rsidR="008F10B6" w:rsidRPr="007A0481" w:rsidRDefault="008F10B6" w:rsidP="00C31EF2">
      <w:pPr>
        <w:spacing w:before="0"/>
        <w:rPr>
          <w:sz w:val="22"/>
          <w:szCs w:val="22"/>
        </w:rPr>
      </w:pPr>
      <w:proofErr w:type="gramStart"/>
      <w:r w:rsidRPr="007A0481">
        <w:rPr>
          <w:sz w:val="22"/>
          <w:szCs w:val="22"/>
        </w:rPr>
        <w:t>В настоящий момент «</w:t>
      </w:r>
      <w:r w:rsidR="000C3FD4" w:rsidRPr="007A0481">
        <w:rPr>
          <w:sz w:val="22"/>
          <w:szCs w:val="22"/>
        </w:rPr>
        <w:t>_____</w:t>
      </w:r>
      <w:r w:rsidRPr="007A0481">
        <w:rPr>
          <w:sz w:val="22"/>
          <w:szCs w:val="22"/>
        </w:rPr>
        <w:t xml:space="preserve">___» (далее </w:t>
      </w:r>
      <w:r w:rsidR="00EE2B24" w:rsidRPr="007A0481">
        <w:rPr>
          <w:sz w:val="22"/>
          <w:szCs w:val="22"/>
        </w:rPr>
        <w:t>–</w:t>
      </w:r>
      <w:r w:rsidRPr="007A0481">
        <w:rPr>
          <w:sz w:val="22"/>
          <w:szCs w:val="22"/>
        </w:rPr>
        <w:t xml:space="preserve"> Общество) планирует заключение договора (соглашения, контракта, иного вида сделки)</w:t>
      </w:r>
      <w:r w:rsidR="007F222E" w:rsidRPr="007A0481">
        <w:rPr>
          <w:rStyle w:val="ab"/>
          <w:sz w:val="22"/>
          <w:szCs w:val="22"/>
        </w:rPr>
        <w:footnoteReference w:id="29"/>
      </w:r>
      <w:r w:rsidRPr="007A0481">
        <w:rPr>
          <w:sz w:val="22"/>
          <w:szCs w:val="22"/>
        </w:rPr>
        <w:t xml:space="preserve"> (далее </w:t>
      </w:r>
      <w:r w:rsidR="00EE2B24" w:rsidRPr="007A0481">
        <w:rPr>
          <w:sz w:val="22"/>
          <w:szCs w:val="22"/>
        </w:rPr>
        <w:t>–</w:t>
      </w:r>
      <w:r w:rsidRPr="007A0481">
        <w:rPr>
          <w:sz w:val="22"/>
          <w:szCs w:val="22"/>
        </w:rPr>
        <w:t xml:space="preserve"> сделка) с «</w:t>
      </w:r>
      <w:r w:rsidR="00EE2B24" w:rsidRPr="007A0481">
        <w:rPr>
          <w:sz w:val="22"/>
          <w:szCs w:val="22"/>
        </w:rPr>
        <w:t>_______</w:t>
      </w:r>
      <w:r w:rsidRPr="007A0481">
        <w:rPr>
          <w:sz w:val="22"/>
          <w:szCs w:val="22"/>
        </w:rPr>
        <w:t>»</w:t>
      </w:r>
      <w:r w:rsidR="00F0612B" w:rsidRPr="007A0481">
        <w:rPr>
          <w:sz w:val="22"/>
          <w:szCs w:val="22"/>
        </w:rPr>
        <w:t xml:space="preserve"> (далее – Заказчик)</w:t>
      </w:r>
      <w:r w:rsidRPr="007A0481">
        <w:rPr>
          <w:sz w:val="22"/>
          <w:szCs w:val="22"/>
        </w:rPr>
        <w:t>.</w:t>
      </w:r>
      <w:proofErr w:type="gramEnd"/>
    </w:p>
    <w:p w14:paraId="327A38D7" w14:textId="641BD03B" w:rsidR="008F10B6" w:rsidRPr="007A0481" w:rsidRDefault="008F10B6" w:rsidP="00C31EF2">
      <w:pPr>
        <w:spacing w:before="0"/>
        <w:rPr>
          <w:sz w:val="22"/>
          <w:szCs w:val="22"/>
        </w:rPr>
      </w:pPr>
      <w:proofErr w:type="gramStart"/>
      <w:r w:rsidRPr="007A0481">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rsidRPr="007A0481">
        <w:rPr>
          <w:sz w:val="22"/>
          <w:szCs w:val="22"/>
        </w:rPr>
        <w:t>,</w:t>
      </w:r>
      <w:r w:rsidRPr="007A0481">
        <w:rPr>
          <w:sz w:val="22"/>
          <w:szCs w:val="22"/>
        </w:rPr>
        <w:t xml:space="preserve"> вступили в действие</w:t>
      </w:r>
      <w:r w:rsidR="00556182" w:rsidRPr="007A0481">
        <w:rPr>
          <w:sz w:val="22"/>
          <w:szCs w:val="22"/>
        </w:rPr>
        <w:t>,</w:t>
      </w:r>
      <w:r w:rsidRPr="007A0481">
        <w:rPr>
          <w:sz w:val="22"/>
          <w:szCs w:val="22"/>
        </w:rPr>
        <w:t xml:space="preserve"> соответствуют законодательству </w:t>
      </w:r>
      <w:r w:rsidR="001E4BE1" w:rsidRPr="007A0481">
        <w:rPr>
          <w:sz w:val="22"/>
          <w:szCs w:val="22"/>
        </w:rPr>
        <w:t>РФ</w:t>
      </w:r>
      <w:r w:rsidRPr="007A0481">
        <w:rPr>
          <w:sz w:val="22"/>
          <w:szCs w:val="22"/>
        </w:rPr>
        <w:t>, Уставу, внутренним документам и отдельным решениям органов управления Общества (Заверение об обстоятельствах), и прилагаются</w:t>
      </w:r>
      <w:proofErr w:type="gramEnd"/>
      <w:r w:rsidRPr="007A0481">
        <w:rPr>
          <w:sz w:val="22"/>
          <w:szCs w:val="22"/>
        </w:rPr>
        <w:t xml:space="preserve"> к настоящему письму. Иных согласий / одобрений для заключения сделки, </w:t>
      </w:r>
      <w:proofErr w:type="gramStart"/>
      <w:r w:rsidRPr="007A0481">
        <w:rPr>
          <w:sz w:val="22"/>
          <w:szCs w:val="22"/>
        </w:rPr>
        <w:t>кроме</w:t>
      </w:r>
      <w:proofErr w:type="gramEnd"/>
      <w:r w:rsidRPr="007A0481">
        <w:rPr>
          <w:sz w:val="22"/>
          <w:szCs w:val="22"/>
        </w:rPr>
        <w:t xml:space="preserve"> представленных, не требуется.</w:t>
      </w:r>
    </w:p>
    <w:p w14:paraId="15E365E7" w14:textId="77777777" w:rsidR="008F10B6" w:rsidRPr="007A0481" w:rsidRDefault="008F10B6" w:rsidP="00C31EF2">
      <w:pPr>
        <w:spacing w:before="0"/>
        <w:rPr>
          <w:sz w:val="22"/>
          <w:szCs w:val="22"/>
        </w:rPr>
      </w:pPr>
      <w:r w:rsidRPr="007A0481">
        <w:rPr>
          <w:sz w:val="22"/>
          <w:szCs w:val="22"/>
        </w:rPr>
        <w:t>Общество исходит из того, что:</w:t>
      </w:r>
    </w:p>
    <w:p w14:paraId="4FC90192" w14:textId="4AB1EE75" w:rsidR="008F10B6" w:rsidRPr="007A0481" w:rsidRDefault="00F0612B" w:rsidP="00C31EF2">
      <w:pPr>
        <w:pStyle w:val="affd"/>
        <w:numPr>
          <w:ilvl w:val="0"/>
          <w:numId w:val="41"/>
        </w:numPr>
        <w:tabs>
          <w:tab w:val="left" w:pos="426"/>
        </w:tabs>
        <w:spacing w:before="0"/>
        <w:ind w:left="426" w:hanging="426"/>
        <w:contextualSpacing w:val="0"/>
        <w:jc w:val="both"/>
        <w:rPr>
          <w:rFonts w:ascii="Times New Roman" w:hAnsi="Times New Roman"/>
          <w:sz w:val="22"/>
          <w:szCs w:val="22"/>
        </w:rPr>
      </w:pPr>
      <w:r w:rsidRPr="007A0481">
        <w:rPr>
          <w:rFonts w:ascii="Times New Roman" w:hAnsi="Times New Roman"/>
          <w:sz w:val="22"/>
          <w:szCs w:val="22"/>
        </w:rPr>
        <w:t xml:space="preserve">Заказчик </w:t>
      </w:r>
      <w:r w:rsidR="008F10B6" w:rsidRPr="007A0481">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10476B" w:rsidR="008F10B6" w:rsidRPr="007A0481" w:rsidRDefault="00556182" w:rsidP="00C31EF2">
      <w:pPr>
        <w:pStyle w:val="affd"/>
        <w:numPr>
          <w:ilvl w:val="0"/>
          <w:numId w:val="41"/>
        </w:numPr>
        <w:tabs>
          <w:tab w:val="left" w:pos="426"/>
        </w:tabs>
        <w:spacing w:before="0"/>
        <w:ind w:left="426" w:hanging="426"/>
        <w:contextualSpacing w:val="0"/>
        <w:jc w:val="both"/>
        <w:rPr>
          <w:rFonts w:ascii="Times New Roman" w:hAnsi="Times New Roman"/>
          <w:sz w:val="22"/>
          <w:szCs w:val="22"/>
        </w:rPr>
      </w:pPr>
      <w:r w:rsidRPr="007A0481">
        <w:rPr>
          <w:rFonts w:ascii="Times New Roman" w:hAnsi="Times New Roman"/>
          <w:sz w:val="22"/>
          <w:szCs w:val="22"/>
        </w:rPr>
        <w:t>н</w:t>
      </w:r>
      <w:r w:rsidR="008F10B6" w:rsidRPr="007A0481">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7A0481">
        <w:rPr>
          <w:rFonts w:ascii="Times New Roman" w:hAnsi="Times New Roman"/>
          <w:sz w:val="22"/>
          <w:szCs w:val="22"/>
        </w:rPr>
        <w:t>льствах в соответствии со ст. </w:t>
      </w:r>
      <w:r w:rsidR="008F10B6" w:rsidRPr="007A0481">
        <w:rPr>
          <w:rFonts w:ascii="Times New Roman" w:hAnsi="Times New Roman"/>
          <w:sz w:val="22"/>
          <w:szCs w:val="22"/>
        </w:rPr>
        <w:t>431.2 Гражданского кодекса РФ.</w:t>
      </w:r>
    </w:p>
    <w:p w14:paraId="66C07260" w14:textId="77777777" w:rsidR="008F10B6" w:rsidRPr="007A0481" w:rsidRDefault="008F10B6" w:rsidP="00C31EF2">
      <w:pPr>
        <w:spacing w:before="0"/>
        <w:rPr>
          <w:sz w:val="22"/>
          <w:szCs w:val="22"/>
        </w:rPr>
      </w:pPr>
      <w:r w:rsidRPr="007A0481">
        <w:rPr>
          <w:sz w:val="22"/>
          <w:szCs w:val="22"/>
        </w:rPr>
        <w:t>По состоянию на «__» _________20__ года балансовая стоимость активов Общества составляет ______ рублей.</w:t>
      </w:r>
    </w:p>
    <w:p w14:paraId="7FF0BD7D" w14:textId="3902AB5D" w:rsidR="008F10B6" w:rsidRPr="007A0481" w:rsidRDefault="008F10B6" w:rsidP="00C31EF2">
      <w:pPr>
        <w:spacing w:before="0"/>
        <w:rPr>
          <w:sz w:val="22"/>
          <w:szCs w:val="22"/>
        </w:rPr>
      </w:pPr>
      <w:r w:rsidRPr="007A0481">
        <w:rPr>
          <w:sz w:val="22"/>
          <w:szCs w:val="22"/>
        </w:rPr>
        <w:t>Цена работ/услуг/имущества по сделке: (___ рублей</w:t>
      </w:r>
      <w:r w:rsidR="007F222E" w:rsidRPr="007A0481">
        <w:rPr>
          <w:rStyle w:val="ab"/>
          <w:rFonts w:eastAsia="Calibri"/>
          <w:sz w:val="22"/>
          <w:szCs w:val="22"/>
          <w:lang w:eastAsia="en-US"/>
        </w:rPr>
        <w:footnoteReference w:id="30"/>
      </w:r>
      <w:r w:rsidRPr="007A0481">
        <w:rPr>
          <w:sz w:val="22"/>
          <w:szCs w:val="22"/>
        </w:rPr>
        <w:t>) и составляет ___% от балансовой стоимости активов Общества по состоянию на последнюю отчетную дату.</w:t>
      </w:r>
    </w:p>
    <w:p w14:paraId="51A264D6" w14:textId="0E673F70" w:rsidR="008F10B6" w:rsidRPr="007A0481" w:rsidRDefault="008F10B6" w:rsidP="00C31EF2">
      <w:pPr>
        <w:spacing w:before="0"/>
        <w:rPr>
          <w:sz w:val="22"/>
          <w:szCs w:val="22"/>
        </w:rPr>
      </w:pPr>
      <w:r w:rsidRPr="007A0481">
        <w:rPr>
          <w:sz w:val="22"/>
          <w:szCs w:val="22"/>
        </w:rPr>
        <w:t>В состав _____________</w:t>
      </w:r>
      <w:r w:rsidR="007F222E" w:rsidRPr="007A0481">
        <w:rPr>
          <w:rStyle w:val="ab"/>
          <w:rFonts w:eastAsia="Calibri"/>
          <w:sz w:val="22"/>
          <w:szCs w:val="22"/>
          <w:lang w:eastAsia="en-US"/>
        </w:rPr>
        <w:footnoteReference w:id="31"/>
      </w:r>
      <w:r w:rsidRPr="007A0481">
        <w:rPr>
          <w:sz w:val="22"/>
          <w:szCs w:val="22"/>
        </w:rPr>
        <w:t xml:space="preserve"> Общества входят следующие лица:</w:t>
      </w:r>
    </w:p>
    <w:p w14:paraId="5E034C78" w14:textId="77777777" w:rsidR="008F10B6" w:rsidRPr="007A0481" w:rsidRDefault="008F10B6" w:rsidP="00C31EF2">
      <w:pPr>
        <w:spacing w:before="0"/>
        <w:rPr>
          <w:sz w:val="22"/>
          <w:szCs w:val="22"/>
        </w:rPr>
      </w:pPr>
      <w:r w:rsidRPr="007A0481">
        <w:rPr>
          <w:sz w:val="22"/>
          <w:szCs w:val="22"/>
        </w:rPr>
        <w:t>1.___________________________;</w:t>
      </w:r>
    </w:p>
    <w:p w14:paraId="3F99728F" w14:textId="77777777" w:rsidR="008F10B6" w:rsidRPr="007A0481" w:rsidRDefault="008F10B6" w:rsidP="00C31EF2">
      <w:pPr>
        <w:spacing w:before="0"/>
        <w:rPr>
          <w:sz w:val="22"/>
          <w:szCs w:val="22"/>
        </w:rPr>
      </w:pPr>
      <w:r w:rsidRPr="007A0481">
        <w:rPr>
          <w:sz w:val="22"/>
          <w:szCs w:val="22"/>
        </w:rPr>
        <w:t>2. __________________________;</w:t>
      </w:r>
    </w:p>
    <w:p w14:paraId="7CCC9F0E" w14:textId="11AF632F" w:rsidR="008F10B6" w:rsidRPr="007A0481" w:rsidRDefault="00EE2B24" w:rsidP="00C31EF2">
      <w:pPr>
        <w:spacing w:before="0"/>
        <w:rPr>
          <w:sz w:val="22"/>
          <w:szCs w:val="22"/>
        </w:rPr>
      </w:pPr>
      <w:r w:rsidRPr="007A0481">
        <w:rPr>
          <w:sz w:val="22"/>
          <w:szCs w:val="22"/>
        </w:rPr>
        <w:t>3. __________________________.</w:t>
      </w:r>
    </w:p>
    <w:p w14:paraId="7A0A31DA" w14:textId="312DE848" w:rsidR="008F10B6" w:rsidRPr="007A0481" w:rsidRDefault="008F10B6" w:rsidP="00C31EF2">
      <w:pPr>
        <w:spacing w:before="0"/>
        <w:rPr>
          <w:sz w:val="22"/>
          <w:szCs w:val="22"/>
        </w:rPr>
      </w:pPr>
      <w:r w:rsidRPr="007A0481">
        <w:rPr>
          <w:sz w:val="22"/>
          <w:szCs w:val="22"/>
        </w:rPr>
        <w:t>Контролирующим лицом Общества</w:t>
      </w:r>
      <w:r w:rsidR="007F222E" w:rsidRPr="007A0481">
        <w:rPr>
          <w:rStyle w:val="ab"/>
          <w:rFonts w:eastAsia="Calibri"/>
          <w:sz w:val="22"/>
          <w:szCs w:val="22"/>
          <w:lang w:eastAsia="en-US"/>
        </w:rPr>
        <w:footnoteReference w:id="32"/>
      </w:r>
      <w:r w:rsidR="00EE2B24" w:rsidRPr="007A0481">
        <w:rPr>
          <w:sz w:val="22"/>
          <w:szCs w:val="22"/>
        </w:rPr>
        <w:t xml:space="preserve"> </w:t>
      </w:r>
      <w:r w:rsidRPr="007A0481">
        <w:rPr>
          <w:sz w:val="22"/>
          <w:szCs w:val="22"/>
        </w:rPr>
        <w:t>либо лицом, имеющим право давать Обществу обязательные для него указания, являются:</w:t>
      </w:r>
    </w:p>
    <w:p w14:paraId="7427685C" w14:textId="77777777" w:rsidR="008F10B6" w:rsidRPr="007A0481" w:rsidRDefault="008F10B6" w:rsidP="00C31EF2">
      <w:pPr>
        <w:spacing w:before="0"/>
        <w:rPr>
          <w:sz w:val="22"/>
          <w:szCs w:val="22"/>
        </w:rPr>
      </w:pPr>
      <w:r w:rsidRPr="007A0481">
        <w:rPr>
          <w:sz w:val="22"/>
          <w:szCs w:val="22"/>
        </w:rPr>
        <w:t>1. ___________________________.</w:t>
      </w:r>
    </w:p>
    <w:p w14:paraId="26DB8E7B" w14:textId="77777777" w:rsidR="008F10B6" w:rsidRPr="007A0481" w:rsidRDefault="008F10B6" w:rsidP="00C31EF2">
      <w:pPr>
        <w:spacing w:before="0"/>
        <w:rPr>
          <w:sz w:val="22"/>
          <w:szCs w:val="22"/>
        </w:rPr>
      </w:pPr>
    </w:p>
    <w:p w14:paraId="4FF5BE4E" w14:textId="77777777" w:rsidR="008F10B6" w:rsidRPr="007A0481" w:rsidRDefault="008F10B6" w:rsidP="00C31EF2">
      <w:pPr>
        <w:spacing w:before="0"/>
        <w:rPr>
          <w:sz w:val="22"/>
          <w:szCs w:val="22"/>
        </w:rPr>
      </w:pPr>
      <w:r w:rsidRPr="007A0481">
        <w:rPr>
          <w:sz w:val="22"/>
          <w:szCs w:val="22"/>
        </w:rPr>
        <w:t>Приложение:</w:t>
      </w:r>
    </w:p>
    <w:p w14:paraId="219283F7" w14:textId="26E09143" w:rsidR="008F10B6" w:rsidRPr="007A0481" w:rsidRDefault="008F10B6" w:rsidP="00C31EF2">
      <w:pPr>
        <w:spacing w:before="0"/>
        <w:rPr>
          <w:sz w:val="22"/>
          <w:szCs w:val="22"/>
        </w:rPr>
      </w:pPr>
      <w:r w:rsidRPr="007A0481">
        <w:rPr>
          <w:sz w:val="22"/>
          <w:szCs w:val="22"/>
        </w:rPr>
        <w:t>1.</w:t>
      </w:r>
      <w:r w:rsidRPr="007A0481">
        <w:rPr>
          <w:sz w:val="22"/>
          <w:szCs w:val="22"/>
        </w:rPr>
        <w:tab/>
        <w:t xml:space="preserve">Копия решения органов управления Общества о согласии на совершение сделки / об одобрении сделки в 1 экз. на __ </w:t>
      </w:r>
      <w:proofErr w:type="gramStart"/>
      <w:r w:rsidRPr="007A0481">
        <w:rPr>
          <w:sz w:val="22"/>
          <w:szCs w:val="22"/>
        </w:rPr>
        <w:t>л</w:t>
      </w:r>
      <w:proofErr w:type="gramEnd"/>
      <w:r w:rsidRPr="007A0481">
        <w:rPr>
          <w:sz w:val="22"/>
          <w:szCs w:val="22"/>
        </w:rPr>
        <w:t>.</w:t>
      </w:r>
    </w:p>
    <w:p w14:paraId="13EC4B2C" w14:textId="77777777" w:rsidR="005771F2" w:rsidRPr="007A0481" w:rsidRDefault="005771F2" w:rsidP="00C31EF2">
      <w:pPr>
        <w:spacing w:before="0"/>
        <w:rPr>
          <w:sz w:val="22"/>
          <w:szCs w:val="22"/>
        </w:rPr>
      </w:pPr>
    </w:p>
    <w:p w14:paraId="65BB2E62" w14:textId="7D071638" w:rsidR="008F10B6" w:rsidRPr="007A0481" w:rsidRDefault="008F10B6" w:rsidP="00C31EF2">
      <w:pPr>
        <w:spacing w:before="0"/>
        <w:rPr>
          <w:sz w:val="22"/>
          <w:szCs w:val="22"/>
        </w:rPr>
      </w:pPr>
      <w:r w:rsidRPr="007A0481">
        <w:rPr>
          <w:sz w:val="22"/>
          <w:szCs w:val="22"/>
        </w:rPr>
        <w:t>____________________________________</w:t>
      </w:r>
    </w:p>
    <w:p w14:paraId="58EF6308" w14:textId="2718A32A" w:rsidR="008F10B6" w:rsidRPr="007A0481" w:rsidRDefault="008F10B6" w:rsidP="00C31EF2">
      <w:pPr>
        <w:spacing w:before="0"/>
        <w:ind w:right="3686"/>
        <w:jc w:val="center"/>
        <w:rPr>
          <w:sz w:val="22"/>
          <w:szCs w:val="22"/>
          <w:vertAlign w:val="superscript"/>
        </w:rPr>
      </w:pPr>
      <w:r w:rsidRPr="007A0481">
        <w:rPr>
          <w:sz w:val="22"/>
          <w:szCs w:val="22"/>
          <w:vertAlign w:val="superscript"/>
        </w:rPr>
        <w:t>(</w:t>
      </w:r>
      <w:r w:rsidR="00315F23" w:rsidRPr="007A0481">
        <w:rPr>
          <w:sz w:val="22"/>
          <w:szCs w:val="22"/>
          <w:vertAlign w:val="superscript"/>
        </w:rPr>
        <w:t xml:space="preserve">дата, </w:t>
      </w:r>
      <w:r w:rsidRPr="007A0481">
        <w:rPr>
          <w:sz w:val="22"/>
          <w:szCs w:val="22"/>
          <w:vertAlign w:val="superscript"/>
        </w:rPr>
        <w:t>подпись, М.П.)</w:t>
      </w:r>
    </w:p>
    <w:p w14:paraId="72B7064A" w14:textId="22FD0B7D" w:rsidR="008F10B6" w:rsidRPr="007A0481" w:rsidRDefault="008F10B6" w:rsidP="00C31EF2">
      <w:pPr>
        <w:spacing w:before="0"/>
        <w:rPr>
          <w:sz w:val="22"/>
          <w:szCs w:val="22"/>
        </w:rPr>
      </w:pPr>
      <w:r w:rsidRPr="007A0481">
        <w:rPr>
          <w:sz w:val="22"/>
          <w:szCs w:val="22"/>
        </w:rPr>
        <w:t>____________________________________</w:t>
      </w:r>
      <w:r w:rsidR="00556182" w:rsidRPr="007A0481">
        <w:rPr>
          <w:rStyle w:val="ab"/>
          <w:sz w:val="22"/>
          <w:szCs w:val="22"/>
        </w:rPr>
        <w:footnoteReference w:id="33"/>
      </w:r>
    </w:p>
    <w:p w14:paraId="727943A9" w14:textId="77777777" w:rsidR="008F10B6" w:rsidRPr="007A0481" w:rsidRDefault="008F10B6" w:rsidP="00C31EF2">
      <w:pPr>
        <w:spacing w:before="0"/>
        <w:ind w:right="3686"/>
        <w:jc w:val="center"/>
        <w:rPr>
          <w:sz w:val="22"/>
          <w:szCs w:val="22"/>
          <w:vertAlign w:val="superscript"/>
        </w:rPr>
      </w:pPr>
      <w:r w:rsidRPr="007A0481">
        <w:rPr>
          <w:sz w:val="22"/>
          <w:szCs w:val="22"/>
          <w:vertAlign w:val="superscript"/>
        </w:rPr>
        <w:t xml:space="preserve">(фамилия, имя, отчество </w:t>
      </w:r>
      <w:proofErr w:type="gramStart"/>
      <w:r w:rsidRPr="007A0481">
        <w:rPr>
          <w:sz w:val="22"/>
          <w:szCs w:val="22"/>
          <w:vertAlign w:val="superscript"/>
        </w:rPr>
        <w:t>подписавшего</w:t>
      </w:r>
      <w:proofErr w:type="gramEnd"/>
      <w:r w:rsidRPr="007A0481">
        <w:rPr>
          <w:sz w:val="22"/>
          <w:szCs w:val="22"/>
          <w:vertAlign w:val="superscript"/>
        </w:rPr>
        <w:t>, должность)</w:t>
      </w:r>
    </w:p>
    <w:p w14:paraId="548AF920" w14:textId="77777777" w:rsidR="00C164DB" w:rsidRPr="007A0481" w:rsidRDefault="008F10B6" w:rsidP="00C31EF2">
      <w:pPr>
        <w:pBdr>
          <w:bottom w:val="single" w:sz="4" w:space="1" w:color="auto"/>
        </w:pBdr>
        <w:shd w:val="clear" w:color="auto" w:fill="D9D9D9" w:themeFill="background1" w:themeFillShade="D9"/>
        <w:spacing w:before="0"/>
        <w:jc w:val="center"/>
        <w:rPr>
          <w:rFonts w:eastAsiaTheme="minorHAnsi"/>
          <w:snapToGrid/>
          <w:sz w:val="22"/>
          <w:szCs w:val="22"/>
          <w:lang w:eastAsia="en-US"/>
        </w:rPr>
      </w:pPr>
      <w:r w:rsidRPr="007A0481">
        <w:rPr>
          <w:rFonts w:eastAsiaTheme="minorHAnsi"/>
          <w:snapToGrid/>
          <w:sz w:val="22"/>
          <w:szCs w:val="22"/>
          <w:lang w:eastAsia="en-US"/>
        </w:rPr>
        <w:t>конец формы</w:t>
      </w:r>
      <w:r w:rsidR="00C164DB" w:rsidRPr="007A0481">
        <w:rPr>
          <w:rFonts w:eastAsiaTheme="minorHAnsi"/>
          <w:snapToGrid/>
          <w:sz w:val="22"/>
          <w:szCs w:val="22"/>
          <w:lang w:eastAsia="en-US"/>
        </w:rPr>
        <w:t xml:space="preserve"> </w:t>
      </w:r>
    </w:p>
    <w:p w14:paraId="72841ECF" w14:textId="77777777" w:rsidR="00C164DB" w:rsidRPr="00C31EF2" w:rsidRDefault="00C164DB" w:rsidP="00C31EF2">
      <w:pPr>
        <w:keepNext/>
        <w:pageBreakBefore/>
        <w:numPr>
          <w:ilvl w:val="2"/>
          <w:numId w:val="4"/>
        </w:numPr>
        <w:suppressAutoHyphens/>
        <w:spacing w:before="0"/>
        <w:jc w:val="left"/>
        <w:outlineLvl w:val="2"/>
        <w:rPr>
          <w:b/>
          <w:sz w:val="24"/>
          <w:szCs w:val="24"/>
        </w:rPr>
      </w:pPr>
      <w:r w:rsidRPr="00C31EF2">
        <w:rPr>
          <w:b/>
          <w:sz w:val="24"/>
          <w:szCs w:val="24"/>
        </w:rPr>
        <w:lastRenderedPageBreak/>
        <w:t>Инструкции по заполнению</w:t>
      </w:r>
    </w:p>
    <w:p w14:paraId="519EDCDD" w14:textId="77777777" w:rsidR="00C164DB" w:rsidRPr="00C31EF2" w:rsidRDefault="00C164DB" w:rsidP="00C31EF2">
      <w:pPr>
        <w:numPr>
          <w:ilvl w:val="3"/>
          <w:numId w:val="4"/>
        </w:numPr>
        <w:spacing w:before="0"/>
        <w:rPr>
          <w:sz w:val="24"/>
          <w:szCs w:val="24"/>
        </w:rPr>
      </w:pPr>
      <w:r w:rsidRPr="00C31EF2">
        <w:rPr>
          <w:sz w:val="24"/>
          <w:szCs w:val="24"/>
        </w:rPr>
        <w:t xml:space="preserve">Данная форма заполняется только Победителем закупки непосредственно перед заключением Договора в </w:t>
      </w:r>
      <w:proofErr w:type="gramStart"/>
      <w:r w:rsidRPr="00C31EF2">
        <w:rPr>
          <w:sz w:val="24"/>
          <w:szCs w:val="24"/>
        </w:rPr>
        <w:t>соответствии</w:t>
      </w:r>
      <w:proofErr w:type="gramEnd"/>
      <w:r w:rsidRPr="00C31EF2">
        <w:rPr>
          <w:sz w:val="24"/>
          <w:szCs w:val="24"/>
        </w:rPr>
        <w:t xml:space="preserve"> с приведенными в ней инструкциями и направляется Заказчику одновременно с подписанным со своей стороны экземпляром Договора.</w:t>
      </w:r>
    </w:p>
    <w:p w14:paraId="568BF941" w14:textId="77777777" w:rsidR="00C164DB" w:rsidRPr="00C31EF2" w:rsidRDefault="00C164DB" w:rsidP="00C31EF2">
      <w:pPr>
        <w:numPr>
          <w:ilvl w:val="3"/>
          <w:numId w:val="4"/>
        </w:numPr>
        <w:spacing w:before="0"/>
        <w:rPr>
          <w:sz w:val="24"/>
          <w:szCs w:val="24"/>
        </w:rPr>
      </w:pPr>
      <w:r w:rsidRPr="00C31EF2">
        <w:rPr>
          <w:sz w:val="24"/>
          <w:szCs w:val="24"/>
        </w:rPr>
        <w:t xml:space="preserve">Поставщик должен выбрать соответствующий ему вариант письма, исходя из необходимости </w:t>
      </w:r>
      <w:proofErr w:type="gramStart"/>
      <w:r w:rsidRPr="00C31EF2">
        <w:rPr>
          <w:sz w:val="24"/>
          <w:szCs w:val="24"/>
        </w:rPr>
        <w:t>получения согласий органов управления / одобрения сделки</w:t>
      </w:r>
      <w:proofErr w:type="gramEnd"/>
      <w:r w:rsidRPr="00C31EF2">
        <w:rPr>
          <w:sz w:val="24"/>
          <w:szCs w:val="24"/>
        </w:rPr>
        <w:t xml:space="preserve">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172AC67" w:rsidR="008F10B6" w:rsidRPr="00C31EF2" w:rsidRDefault="00C164DB" w:rsidP="00C31EF2">
      <w:pPr>
        <w:numPr>
          <w:ilvl w:val="3"/>
          <w:numId w:val="4"/>
        </w:numPr>
        <w:spacing w:before="0"/>
        <w:rPr>
          <w:sz w:val="24"/>
          <w:szCs w:val="24"/>
        </w:rPr>
      </w:pPr>
      <w:r w:rsidRPr="00C31EF2">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2DE66ACF" w:rsidR="001E6699" w:rsidRPr="00C31EF2" w:rsidRDefault="00376A79" w:rsidP="00C31EF2">
      <w:pPr>
        <w:pStyle w:val="1"/>
        <w:spacing w:before="0" w:after="0"/>
        <w:jc w:val="center"/>
        <w:rPr>
          <w:rFonts w:ascii="Times New Roman" w:hAnsi="Times New Roman"/>
          <w:sz w:val="24"/>
          <w:szCs w:val="24"/>
        </w:rPr>
      </w:pPr>
      <w:bookmarkStart w:id="1091" w:name="_Ref384123551"/>
      <w:bookmarkStart w:id="1092" w:name="_Ref384123555"/>
      <w:bookmarkStart w:id="1093" w:name="_Toc772601"/>
      <w:r w:rsidRPr="00C31EF2">
        <w:rPr>
          <w:rFonts w:ascii="Times New Roman" w:hAnsi="Times New Roman"/>
          <w:sz w:val="24"/>
          <w:szCs w:val="24"/>
        </w:rPr>
        <w:lastRenderedPageBreak/>
        <w:t xml:space="preserve">ПРИЛОЖЕНИЕ № 1 </w:t>
      </w:r>
      <w:r w:rsidR="00145CE8" w:rsidRPr="00C31EF2">
        <w:rPr>
          <w:rFonts w:ascii="Times New Roman" w:hAnsi="Times New Roman"/>
          <w:sz w:val="24"/>
          <w:szCs w:val="24"/>
        </w:rPr>
        <w:t xml:space="preserve">– </w:t>
      </w:r>
      <w:r w:rsidRPr="00C31EF2">
        <w:rPr>
          <w:rFonts w:ascii="Times New Roman" w:hAnsi="Times New Roman"/>
          <w:sz w:val="24"/>
          <w:szCs w:val="24"/>
        </w:rPr>
        <w:t>ТЕХНИЧЕСКИЕ ТРЕБОВАНИЯ</w:t>
      </w:r>
      <w:bookmarkEnd w:id="1091"/>
      <w:bookmarkEnd w:id="1092"/>
      <w:bookmarkEnd w:id="1093"/>
      <w:r w:rsidRPr="00C31EF2">
        <w:rPr>
          <w:rFonts w:ascii="Times New Roman" w:hAnsi="Times New Roman"/>
          <w:sz w:val="24"/>
          <w:szCs w:val="24"/>
        </w:rPr>
        <w:t xml:space="preserve"> </w:t>
      </w:r>
      <w:bookmarkEnd w:id="1009"/>
    </w:p>
    <w:p w14:paraId="11CCEE55" w14:textId="1FB6F122" w:rsidR="006050AF" w:rsidRPr="00C31EF2" w:rsidRDefault="00415A0A" w:rsidP="00C31EF2">
      <w:pPr>
        <w:pStyle w:val="20"/>
        <w:spacing w:before="0" w:after="0"/>
        <w:rPr>
          <w:sz w:val="24"/>
          <w:szCs w:val="24"/>
        </w:rPr>
      </w:pPr>
      <w:bookmarkStart w:id="1094" w:name="_Toc514805480"/>
      <w:bookmarkStart w:id="1095" w:name="_Toc514814125"/>
      <w:bookmarkStart w:id="1096" w:name="_Toc772602"/>
      <w:r w:rsidRPr="00C31EF2">
        <w:rPr>
          <w:sz w:val="24"/>
          <w:szCs w:val="24"/>
        </w:rPr>
        <w:t>Пояснения к Техническим требованиям</w:t>
      </w:r>
      <w:bookmarkEnd w:id="1094"/>
      <w:bookmarkEnd w:id="1095"/>
      <w:bookmarkEnd w:id="1096"/>
    </w:p>
    <w:p w14:paraId="7DDFE59A" w14:textId="156C4B45" w:rsidR="001E6699" w:rsidRPr="00C31EF2" w:rsidRDefault="00DD72A7" w:rsidP="00C31EF2">
      <w:pPr>
        <w:pStyle w:val="a1"/>
        <w:numPr>
          <w:ilvl w:val="2"/>
          <w:numId w:val="4"/>
        </w:numPr>
        <w:spacing w:before="0"/>
        <w:rPr>
          <w:sz w:val="24"/>
          <w:szCs w:val="24"/>
        </w:rPr>
      </w:pPr>
      <w:r w:rsidRPr="00C31EF2">
        <w:rPr>
          <w:sz w:val="24"/>
          <w:szCs w:val="24"/>
        </w:rPr>
        <w:t xml:space="preserve">Технические требования </w:t>
      </w:r>
      <w:r w:rsidR="004621D3" w:rsidRPr="00C31EF2">
        <w:rPr>
          <w:sz w:val="24"/>
          <w:szCs w:val="24"/>
        </w:rPr>
        <w:t>к закупаемой</w:t>
      </w:r>
      <w:r w:rsidR="00FC322F" w:rsidRPr="00C31EF2">
        <w:rPr>
          <w:sz w:val="24"/>
          <w:szCs w:val="24"/>
        </w:rPr>
        <w:t xml:space="preserve"> продукции</w:t>
      </w:r>
      <w:r w:rsidRPr="00C31EF2">
        <w:rPr>
          <w:sz w:val="24"/>
          <w:szCs w:val="24"/>
        </w:rPr>
        <w:t xml:space="preserve"> приведены в </w:t>
      </w:r>
      <w:proofErr w:type="gramStart"/>
      <w:r w:rsidRPr="00C31EF2">
        <w:rPr>
          <w:sz w:val="24"/>
          <w:szCs w:val="24"/>
        </w:rPr>
        <w:t>Приложении</w:t>
      </w:r>
      <w:proofErr w:type="gramEnd"/>
      <w:r w:rsidRPr="00C31EF2">
        <w:rPr>
          <w:sz w:val="24"/>
          <w:szCs w:val="24"/>
        </w:rPr>
        <w:t xml:space="preserve"> №1 к </w:t>
      </w:r>
      <w:r w:rsidR="00AC6453" w:rsidRPr="00C31EF2">
        <w:rPr>
          <w:sz w:val="24"/>
          <w:szCs w:val="24"/>
        </w:rPr>
        <w:t xml:space="preserve">настоящей </w:t>
      </w:r>
      <w:r w:rsidR="0003611D" w:rsidRPr="00C31EF2">
        <w:rPr>
          <w:sz w:val="24"/>
          <w:szCs w:val="24"/>
        </w:rPr>
        <w:t>Д</w:t>
      </w:r>
      <w:r w:rsidRPr="00C31EF2">
        <w:rPr>
          <w:sz w:val="24"/>
          <w:szCs w:val="24"/>
        </w:rPr>
        <w:t>окументации</w:t>
      </w:r>
      <w:r w:rsidR="0003611D" w:rsidRPr="00C31EF2">
        <w:rPr>
          <w:sz w:val="24"/>
          <w:szCs w:val="24"/>
        </w:rPr>
        <w:t xml:space="preserve"> о закупке</w:t>
      </w:r>
      <w:r w:rsidRPr="00C31EF2">
        <w:rPr>
          <w:sz w:val="24"/>
          <w:szCs w:val="24"/>
        </w:rPr>
        <w:t>.</w:t>
      </w:r>
    </w:p>
    <w:p w14:paraId="4DD6766A" w14:textId="367D3706" w:rsidR="001E6699" w:rsidRPr="00C31EF2" w:rsidRDefault="00376A79" w:rsidP="00C31EF2">
      <w:pPr>
        <w:pStyle w:val="1"/>
        <w:spacing w:before="0" w:after="0"/>
        <w:jc w:val="center"/>
        <w:rPr>
          <w:rFonts w:ascii="Times New Roman" w:hAnsi="Times New Roman"/>
          <w:sz w:val="24"/>
          <w:szCs w:val="24"/>
        </w:rPr>
      </w:pPr>
      <w:bookmarkStart w:id="1097" w:name="_Ref324332106"/>
      <w:bookmarkStart w:id="1098" w:name="_Ref324341734"/>
      <w:bookmarkStart w:id="1099" w:name="_Ref324342543"/>
      <w:bookmarkStart w:id="1100" w:name="_Ref324342826"/>
      <w:bookmarkStart w:id="1101" w:name="_Toc772603"/>
      <w:r w:rsidRPr="00C31EF2">
        <w:rPr>
          <w:rFonts w:ascii="Times New Roman" w:hAnsi="Times New Roman"/>
          <w:sz w:val="24"/>
          <w:szCs w:val="24"/>
        </w:rPr>
        <w:lastRenderedPageBreak/>
        <w:t xml:space="preserve">ПРИЛОЖЕНИЕ № 2 </w:t>
      </w:r>
      <w:r w:rsidR="00145CE8" w:rsidRPr="00C31EF2">
        <w:rPr>
          <w:rFonts w:ascii="Times New Roman" w:hAnsi="Times New Roman"/>
          <w:sz w:val="24"/>
          <w:szCs w:val="24"/>
        </w:rPr>
        <w:t xml:space="preserve">– </w:t>
      </w:r>
      <w:r w:rsidRPr="00C31EF2">
        <w:rPr>
          <w:rFonts w:ascii="Times New Roman" w:hAnsi="Times New Roman"/>
          <w:sz w:val="24"/>
          <w:szCs w:val="24"/>
        </w:rPr>
        <w:t>ПРОЕКТ ДОГОВОРА</w:t>
      </w:r>
      <w:bookmarkEnd w:id="1097"/>
      <w:bookmarkEnd w:id="1098"/>
      <w:bookmarkEnd w:id="1099"/>
      <w:bookmarkEnd w:id="1100"/>
      <w:bookmarkEnd w:id="1101"/>
    </w:p>
    <w:p w14:paraId="2BAA6E30" w14:textId="07953C97" w:rsidR="001E6699" w:rsidRPr="00C31EF2" w:rsidRDefault="001E6699" w:rsidP="00C31EF2">
      <w:pPr>
        <w:pStyle w:val="20"/>
        <w:spacing w:before="0" w:after="0"/>
        <w:rPr>
          <w:sz w:val="24"/>
          <w:szCs w:val="24"/>
        </w:rPr>
      </w:pPr>
      <w:bookmarkStart w:id="1102" w:name="_Toc514805482"/>
      <w:bookmarkStart w:id="1103" w:name="_Toc514814127"/>
      <w:bookmarkStart w:id="1104" w:name="_Toc772604"/>
      <w:r w:rsidRPr="00C31EF2">
        <w:rPr>
          <w:sz w:val="24"/>
          <w:szCs w:val="24"/>
        </w:rPr>
        <w:t>Пояснения к проекту договора</w:t>
      </w:r>
      <w:bookmarkEnd w:id="1102"/>
      <w:bookmarkEnd w:id="1103"/>
      <w:bookmarkEnd w:id="1104"/>
    </w:p>
    <w:p w14:paraId="4451F596" w14:textId="12C07B84" w:rsidR="00A80969" w:rsidRPr="00C31EF2" w:rsidRDefault="00A80969" w:rsidP="00C31EF2">
      <w:pPr>
        <w:pStyle w:val="a1"/>
        <w:spacing w:before="0"/>
        <w:rPr>
          <w:sz w:val="24"/>
          <w:szCs w:val="24"/>
        </w:rPr>
      </w:pPr>
      <w:r w:rsidRPr="00C31EF2">
        <w:rPr>
          <w:sz w:val="24"/>
          <w:szCs w:val="24"/>
        </w:rPr>
        <w:t>Проект договора</w:t>
      </w:r>
      <w:r w:rsidR="002E1581" w:rsidRPr="00C31EF2">
        <w:rPr>
          <w:sz w:val="24"/>
          <w:szCs w:val="24"/>
        </w:rPr>
        <w:t xml:space="preserve">, заключаемого по результатам закупки, </w:t>
      </w:r>
      <w:r w:rsidRPr="00C31EF2">
        <w:rPr>
          <w:sz w:val="24"/>
          <w:szCs w:val="24"/>
        </w:rPr>
        <w:t xml:space="preserve">приведен в </w:t>
      </w:r>
      <w:proofErr w:type="gramStart"/>
      <w:r w:rsidRPr="00C31EF2">
        <w:rPr>
          <w:sz w:val="24"/>
          <w:szCs w:val="24"/>
        </w:rPr>
        <w:t>Приложении</w:t>
      </w:r>
      <w:proofErr w:type="gramEnd"/>
      <w:r w:rsidRPr="00C31EF2">
        <w:rPr>
          <w:sz w:val="24"/>
          <w:szCs w:val="24"/>
        </w:rPr>
        <w:t xml:space="preserve"> №</w:t>
      </w:r>
      <w:r w:rsidR="006A2E5D" w:rsidRPr="00C31EF2">
        <w:rPr>
          <w:sz w:val="24"/>
          <w:szCs w:val="24"/>
        </w:rPr>
        <w:t xml:space="preserve"> </w:t>
      </w:r>
      <w:r w:rsidRPr="00C31EF2">
        <w:rPr>
          <w:sz w:val="24"/>
          <w:szCs w:val="24"/>
        </w:rPr>
        <w:t>2 к</w:t>
      </w:r>
      <w:r w:rsidR="00AC6453" w:rsidRPr="00C31EF2">
        <w:rPr>
          <w:sz w:val="24"/>
          <w:szCs w:val="24"/>
        </w:rPr>
        <w:t xml:space="preserve"> настоящей</w:t>
      </w:r>
      <w:r w:rsidRPr="00C31EF2">
        <w:rPr>
          <w:sz w:val="24"/>
          <w:szCs w:val="24"/>
        </w:rPr>
        <w:t xml:space="preserve"> </w:t>
      </w:r>
      <w:r w:rsidR="0003611D" w:rsidRPr="00C31EF2">
        <w:rPr>
          <w:sz w:val="24"/>
          <w:szCs w:val="24"/>
        </w:rPr>
        <w:t>Д</w:t>
      </w:r>
      <w:r w:rsidRPr="00C31EF2">
        <w:rPr>
          <w:sz w:val="24"/>
          <w:szCs w:val="24"/>
        </w:rPr>
        <w:t>окументации</w:t>
      </w:r>
      <w:r w:rsidR="0003611D" w:rsidRPr="00C31EF2">
        <w:rPr>
          <w:sz w:val="24"/>
          <w:szCs w:val="24"/>
        </w:rPr>
        <w:t xml:space="preserve"> о закупке</w:t>
      </w:r>
      <w:r w:rsidRPr="00C31EF2">
        <w:rPr>
          <w:sz w:val="24"/>
          <w:szCs w:val="24"/>
        </w:rPr>
        <w:t>.</w:t>
      </w:r>
    </w:p>
    <w:p w14:paraId="174766A4" w14:textId="25EE5E34" w:rsidR="0002227C" w:rsidRPr="00C31EF2" w:rsidRDefault="0002227C" w:rsidP="00C31EF2">
      <w:pPr>
        <w:pStyle w:val="a1"/>
        <w:spacing w:before="0"/>
        <w:rPr>
          <w:sz w:val="24"/>
          <w:szCs w:val="24"/>
        </w:rPr>
      </w:pPr>
      <w:r w:rsidRPr="00C31EF2">
        <w:rPr>
          <w:sz w:val="24"/>
          <w:szCs w:val="24"/>
        </w:rPr>
        <w:t xml:space="preserve">Все положения настоящего проекта Договора являются существенными условиями </w:t>
      </w:r>
      <w:r w:rsidR="00B16004" w:rsidRPr="00C31EF2">
        <w:rPr>
          <w:sz w:val="24"/>
          <w:szCs w:val="24"/>
        </w:rPr>
        <w:t xml:space="preserve">для </w:t>
      </w:r>
      <w:r w:rsidRPr="00C31EF2">
        <w:rPr>
          <w:sz w:val="24"/>
          <w:szCs w:val="24"/>
        </w:rPr>
        <w:t>Заказчика</w:t>
      </w:r>
      <w:r w:rsidR="006F686B" w:rsidRPr="00C31EF2">
        <w:rPr>
          <w:sz w:val="24"/>
          <w:szCs w:val="24"/>
        </w:rPr>
        <w:t>.</w:t>
      </w:r>
    </w:p>
    <w:p w14:paraId="44A0B440" w14:textId="47E71425" w:rsidR="0063199F" w:rsidRPr="00C31EF2" w:rsidRDefault="0063199F" w:rsidP="00C31EF2">
      <w:pPr>
        <w:pStyle w:val="a1"/>
        <w:spacing w:before="0"/>
        <w:rPr>
          <w:sz w:val="24"/>
          <w:szCs w:val="24"/>
        </w:rPr>
      </w:pPr>
      <w:r w:rsidRPr="00C31EF2">
        <w:rPr>
          <w:sz w:val="24"/>
          <w:szCs w:val="24"/>
        </w:rPr>
        <w:t xml:space="preserve">Любые предоставляемые Участником </w:t>
      </w:r>
      <w:r w:rsidR="00876B9C" w:rsidRPr="00C31EF2">
        <w:rPr>
          <w:sz w:val="24"/>
          <w:szCs w:val="24"/>
        </w:rPr>
        <w:t xml:space="preserve">в </w:t>
      </w:r>
      <w:proofErr w:type="gramStart"/>
      <w:r w:rsidR="00876B9C" w:rsidRPr="00C31EF2">
        <w:rPr>
          <w:sz w:val="24"/>
          <w:szCs w:val="24"/>
        </w:rPr>
        <w:t>составе</w:t>
      </w:r>
      <w:proofErr w:type="gramEnd"/>
      <w:r w:rsidR="00876B9C" w:rsidRPr="00C31EF2">
        <w:rPr>
          <w:sz w:val="24"/>
          <w:szCs w:val="24"/>
        </w:rPr>
        <w:t xml:space="preserve"> заявки </w:t>
      </w:r>
      <w:r w:rsidRPr="00C31EF2">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C31EF2" w:rsidRDefault="00235EEC" w:rsidP="00C31EF2">
      <w:pPr>
        <w:pStyle w:val="a1"/>
        <w:spacing w:before="0"/>
        <w:rPr>
          <w:sz w:val="24"/>
          <w:szCs w:val="24"/>
        </w:rPr>
      </w:pPr>
      <w:r w:rsidRPr="00C31EF2">
        <w:rPr>
          <w:sz w:val="24"/>
          <w:szCs w:val="24"/>
        </w:rPr>
        <w:t xml:space="preserve">Заказчик оставляет за собой право </w:t>
      </w:r>
      <w:proofErr w:type="gramStart"/>
      <w:r w:rsidRPr="00C31EF2">
        <w:rPr>
          <w:sz w:val="24"/>
          <w:szCs w:val="24"/>
        </w:rPr>
        <w:t>рассмотреть и принять</w:t>
      </w:r>
      <w:proofErr w:type="gramEnd"/>
      <w:r w:rsidRPr="00C31EF2">
        <w:rPr>
          <w:sz w:val="24"/>
          <w:szCs w:val="24"/>
        </w:rPr>
        <w:t xml:space="preserve"> перед подписанием Договора предложения и дополнительные (не носящие принципиального характера) изменения к Договору. В </w:t>
      </w:r>
      <w:proofErr w:type="gramStart"/>
      <w:r w:rsidRPr="00C31EF2">
        <w:rPr>
          <w:sz w:val="24"/>
          <w:szCs w:val="24"/>
        </w:rPr>
        <w:t>случае</w:t>
      </w:r>
      <w:proofErr w:type="gramEnd"/>
      <w:r w:rsidRPr="00C31EF2">
        <w:rPr>
          <w:sz w:val="24"/>
          <w:szCs w:val="24"/>
        </w:rPr>
        <w:t xml:space="preserve">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78D2D8BB" w:rsidR="0002227C" w:rsidRPr="00C31EF2" w:rsidRDefault="0002227C" w:rsidP="00C31EF2">
      <w:pPr>
        <w:pStyle w:val="a1"/>
        <w:spacing w:before="0"/>
        <w:rPr>
          <w:sz w:val="24"/>
          <w:szCs w:val="24"/>
        </w:rPr>
      </w:pPr>
      <w:r w:rsidRPr="00C31EF2">
        <w:rPr>
          <w:sz w:val="24"/>
          <w:szCs w:val="24"/>
        </w:rPr>
        <w:t xml:space="preserve">Одновременно </w:t>
      </w:r>
      <w:r w:rsidR="00530673" w:rsidRPr="00C31EF2">
        <w:rPr>
          <w:sz w:val="24"/>
          <w:szCs w:val="24"/>
        </w:rPr>
        <w:t xml:space="preserve">с подписанием </w:t>
      </w:r>
      <w:r w:rsidR="003709FA" w:rsidRPr="00C31EF2">
        <w:rPr>
          <w:sz w:val="24"/>
          <w:szCs w:val="24"/>
        </w:rPr>
        <w:t xml:space="preserve">Сторонами </w:t>
      </w:r>
      <w:r w:rsidR="00530673" w:rsidRPr="00C31EF2">
        <w:rPr>
          <w:sz w:val="24"/>
          <w:szCs w:val="24"/>
        </w:rPr>
        <w:t xml:space="preserve">Договора или не позднее 3 (трех) рабочих дней после подписания Договора, </w:t>
      </w:r>
      <w:r w:rsidRPr="00C31EF2">
        <w:rPr>
          <w:sz w:val="24"/>
          <w:szCs w:val="24"/>
        </w:rPr>
        <w:t xml:space="preserve">Сторонами должно быть подписано дополнительное соглашение, приведенное в </w:t>
      </w:r>
      <w:r w:rsidR="00B16004" w:rsidRPr="00C31EF2">
        <w:rPr>
          <w:sz w:val="24"/>
          <w:szCs w:val="24"/>
        </w:rPr>
        <w:t>подразделе</w:t>
      </w:r>
      <w:r w:rsidRPr="00C31EF2">
        <w:rPr>
          <w:sz w:val="24"/>
          <w:szCs w:val="24"/>
        </w:rPr>
        <w:t xml:space="preserve"> </w:t>
      </w:r>
      <w:r w:rsidRPr="00C31EF2">
        <w:rPr>
          <w:sz w:val="24"/>
          <w:szCs w:val="24"/>
        </w:rPr>
        <w:fldChar w:fldCharType="begin"/>
      </w:r>
      <w:r w:rsidRPr="00C31EF2">
        <w:rPr>
          <w:sz w:val="24"/>
          <w:szCs w:val="24"/>
        </w:rPr>
        <w:instrText xml:space="preserve"> REF _Ref316553896 \r \h </w:instrText>
      </w:r>
      <w:r w:rsidR="00316117" w:rsidRPr="00C31EF2">
        <w:rPr>
          <w:sz w:val="24"/>
          <w:szCs w:val="24"/>
        </w:rPr>
        <w:instrText xml:space="preserve"> \* MERGEFORMAT </w:instrText>
      </w:r>
      <w:r w:rsidRPr="00C31EF2">
        <w:rPr>
          <w:sz w:val="24"/>
          <w:szCs w:val="24"/>
        </w:rPr>
      </w:r>
      <w:r w:rsidRPr="00C31EF2">
        <w:rPr>
          <w:sz w:val="24"/>
          <w:szCs w:val="24"/>
        </w:rPr>
        <w:fldChar w:fldCharType="separate"/>
      </w:r>
      <w:r w:rsidR="000959B4">
        <w:rPr>
          <w:sz w:val="24"/>
          <w:szCs w:val="24"/>
        </w:rPr>
        <w:t>9.2</w:t>
      </w:r>
      <w:r w:rsidRPr="00C31EF2">
        <w:rPr>
          <w:sz w:val="24"/>
          <w:szCs w:val="24"/>
        </w:rPr>
        <w:fldChar w:fldCharType="end"/>
      </w:r>
      <w:r w:rsidRPr="00C31EF2">
        <w:rPr>
          <w:sz w:val="24"/>
          <w:szCs w:val="24"/>
        </w:rPr>
        <w:t xml:space="preserve">, касающееся вопросов подтверждения </w:t>
      </w:r>
      <w:r w:rsidR="00B16004" w:rsidRPr="00C31EF2">
        <w:rPr>
          <w:sz w:val="24"/>
          <w:szCs w:val="24"/>
        </w:rPr>
        <w:t>У</w:t>
      </w:r>
      <w:r w:rsidRPr="00C31EF2">
        <w:rPr>
          <w:sz w:val="24"/>
          <w:szCs w:val="24"/>
        </w:rPr>
        <w:t>частником информации о цепочке собственников, включая бенефициаров (в том числе конечных).</w:t>
      </w:r>
    </w:p>
    <w:p w14:paraId="1D288255" w14:textId="77777777" w:rsidR="00B12101" w:rsidRPr="00C31EF2" w:rsidRDefault="00B12101" w:rsidP="00C31EF2">
      <w:pPr>
        <w:pStyle w:val="a1"/>
        <w:numPr>
          <w:ilvl w:val="0"/>
          <w:numId w:val="0"/>
        </w:numPr>
        <w:spacing w:before="0"/>
        <w:ind w:left="1134"/>
        <w:rPr>
          <w:sz w:val="24"/>
          <w:szCs w:val="24"/>
        </w:rPr>
      </w:pPr>
    </w:p>
    <w:p w14:paraId="361CC016" w14:textId="77777777" w:rsidR="00B12101" w:rsidRPr="00C31EF2" w:rsidRDefault="00B12101" w:rsidP="00C31EF2">
      <w:pPr>
        <w:pStyle w:val="20"/>
        <w:keepNext w:val="0"/>
        <w:pageBreakBefore/>
        <w:widowControl w:val="0"/>
        <w:spacing w:before="0" w:after="0"/>
        <w:rPr>
          <w:sz w:val="24"/>
          <w:szCs w:val="24"/>
        </w:rPr>
      </w:pPr>
      <w:bookmarkStart w:id="1105" w:name="_Ref316553896"/>
      <w:bookmarkStart w:id="1106" w:name="_Toc514805483"/>
      <w:bookmarkStart w:id="1107" w:name="_Toc514814128"/>
      <w:bookmarkStart w:id="1108" w:name="_Toc772605"/>
      <w:r w:rsidRPr="00C31EF2">
        <w:rPr>
          <w:sz w:val="24"/>
          <w:szCs w:val="24"/>
        </w:rPr>
        <w:lastRenderedPageBreak/>
        <w:t>Дополнительное соглашение к договору</w:t>
      </w:r>
      <w:bookmarkEnd w:id="1105"/>
      <w:bookmarkEnd w:id="1106"/>
      <w:bookmarkEnd w:id="1107"/>
      <w:bookmarkEnd w:id="1108"/>
    </w:p>
    <w:p w14:paraId="0801D13B" w14:textId="77777777" w:rsidR="00EC5F37" w:rsidRPr="00C31EF2" w:rsidRDefault="00EC5F37" w:rsidP="00C31EF2">
      <w:pPr>
        <w:pStyle w:val="afe"/>
        <w:tabs>
          <w:tab w:val="clear" w:pos="1134"/>
        </w:tabs>
        <w:spacing w:before="0"/>
        <w:rPr>
          <w:sz w:val="24"/>
          <w:szCs w:val="24"/>
        </w:rPr>
      </w:pPr>
    </w:p>
    <w:p w14:paraId="48C4719D" w14:textId="77777777" w:rsidR="00B12101" w:rsidRPr="00C31EF2" w:rsidRDefault="00B12101" w:rsidP="00C31EF2">
      <w:pPr>
        <w:widowControl w:val="0"/>
        <w:shd w:val="clear" w:color="auto" w:fill="FFFFFF"/>
        <w:tabs>
          <w:tab w:val="left" w:pos="6926"/>
        </w:tabs>
        <w:spacing w:before="0"/>
        <w:jc w:val="center"/>
        <w:rPr>
          <w:b/>
          <w:bCs/>
          <w:sz w:val="24"/>
          <w:szCs w:val="24"/>
        </w:rPr>
      </w:pPr>
      <w:r w:rsidRPr="00C31EF2">
        <w:rPr>
          <w:b/>
          <w:bCs/>
          <w:sz w:val="24"/>
          <w:szCs w:val="24"/>
        </w:rPr>
        <w:t>Дополнительное соглашение № ___</w:t>
      </w:r>
    </w:p>
    <w:p w14:paraId="5959F900" w14:textId="38878D9D" w:rsidR="00B12101" w:rsidRPr="00C31EF2" w:rsidRDefault="00B12101" w:rsidP="007A0481">
      <w:pPr>
        <w:widowControl w:val="0"/>
        <w:shd w:val="clear" w:color="auto" w:fill="FFFFFF"/>
        <w:tabs>
          <w:tab w:val="left" w:pos="6926"/>
        </w:tabs>
        <w:spacing w:before="0"/>
        <w:jc w:val="center"/>
        <w:rPr>
          <w:bCs/>
          <w:sz w:val="24"/>
          <w:szCs w:val="24"/>
        </w:rPr>
      </w:pPr>
      <w:r w:rsidRPr="00C31EF2">
        <w:rPr>
          <w:bCs/>
          <w:sz w:val="24"/>
          <w:szCs w:val="24"/>
        </w:rPr>
        <w:t xml:space="preserve">к Договору </w:t>
      </w:r>
      <w:proofErr w:type="gramStart"/>
      <w:r w:rsidRPr="00C31EF2">
        <w:rPr>
          <w:bCs/>
          <w:sz w:val="24"/>
          <w:szCs w:val="24"/>
        </w:rPr>
        <w:t>от</w:t>
      </w:r>
      <w:proofErr w:type="gramEnd"/>
      <w:r w:rsidRPr="00C31EF2">
        <w:rPr>
          <w:bCs/>
          <w:sz w:val="24"/>
          <w:szCs w:val="24"/>
        </w:rPr>
        <w:t xml:space="preserve"> _</w:t>
      </w:r>
      <w:r w:rsidR="007A0481">
        <w:rPr>
          <w:bCs/>
          <w:sz w:val="24"/>
          <w:szCs w:val="24"/>
        </w:rPr>
        <w:t xml:space="preserve">________________ №____________ </w:t>
      </w:r>
    </w:p>
    <w:p w14:paraId="31D247ED" w14:textId="43509741" w:rsidR="00DD72A7" w:rsidRPr="00C31EF2" w:rsidRDefault="00DD72A7" w:rsidP="00C31EF2">
      <w:pPr>
        <w:tabs>
          <w:tab w:val="left" w:pos="6663"/>
        </w:tabs>
        <w:spacing w:before="0"/>
        <w:rPr>
          <w:sz w:val="24"/>
          <w:szCs w:val="24"/>
        </w:rPr>
      </w:pPr>
      <w:r w:rsidRPr="00C31EF2">
        <w:rPr>
          <w:sz w:val="24"/>
          <w:szCs w:val="24"/>
        </w:rPr>
        <w:t xml:space="preserve">г. ________________                                     </w:t>
      </w:r>
      <w:r w:rsidR="007A0481">
        <w:rPr>
          <w:sz w:val="24"/>
          <w:szCs w:val="24"/>
        </w:rPr>
        <w:t xml:space="preserve">                                     </w:t>
      </w:r>
      <w:r w:rsidRPr="00C31EF2">
        <w:rPr>
          <w:sz w:val="24"/>
          <w:szCs w:val="24"/>
        </w:rPr>
        <w:t xml:space="preserve">      «____» ______________ 20__ г.</w:t>
      </w:r>
    </w:p>
    <w:p w14:paraId="6B1E1FA5" w14:textId="77777777" w:rsidR="00DD72A7" w:rsidRPr="00C31EF2" w:rsidRDefault="00DD72A7" w:rsidP="00C31EF2">
      <w:pPr>
        <w:pStyle w:val="Normal"/>
        <w:tabs>
          <w:tab w:val="left" w:pos="180"/>
        </w:tabs>
        <w:spacing w:before="0" w:line="240" w:lineRule="auto"/>
        <w:ind w:firstLine="900"/>
        <w:rPr>
          <w:b/>
          <w:sz w:val="24"/>
          <w:szCs w:val="24"/>
        </w:rPr>
      </w:pPr>
      <w:bookmarkStart w:id="1109" w:name="OLE_LINK3"/>
    </w:p>
    <w:p w14:paraId="7DB0E0E4" w14:textId="724A0F7A" w:rsidR="00DD72A7" w:rsidRPr="007A0481" w:rsidRDefault="00DD72A7" w:rsidP="00C31EF2">
      <w:pPr>
        <w:pStyle w:val="Normal"/>
        <w:tabs>
          <w:tab w:val="left" w:pos="180"/>
        </w:tabs>
        <w:spacing w:before="0" w:line="240" w:lineRule="auto"/>
        <w:ind w:firstLine="900"/>
        <w:rPr>
          <w:sz w:val="23"/>
          <w:szCs w:val="23"/>
        </w:rPr>
      </w:pPr>
      <w:r w:rsidRPr="007A0481">
        <w:rPr>
          <w:b/>
          <w:sz w:val="23"/>
          <w:szCs w:val="23"/>
        </w:rPr>
        <w:t>______________________________________</w:t>
      </w:r>
      <w:r w:rsidRPr="007A0481">
        <w:rPr>
          <w:sz w:val="23"/>
          <w:szCs w:val="23"/>
        </w:rPr>
        <w:t xml:space="preserve">, </w:t>
      </w:r>
      <w:proofErr w:type="gramStart"/>
      <w:r w:rsidRPr="007A0481">
        <w:rPr>
          <w:sz w:val="23"/>
          <w:szCs w:val="23"/>
        </w:rPr>
        <w:t>именуемое</w:t>
      </w:r>
      <w:proofErr w:type="gramEnd"/>
      <w:r w:rsidRPr="007A0481">
        <w:rPr>
          <w:sz w:val="23"/>
          <w:szCs w:val="23"/>
        </w:rPr>
        <w:t xml:space="preserve"> в дальнейшем «__________», в лице _______________________________________________________</w:t>
      </w:r>
      <w:r w:rsidR="005F39D5" w:rsidRPr="007A0481">
        <w:rPr>
          <w:sz w:val="23"/>
          <w:szCs w:val="23"/>
        </w:rPr>
        <w:t>_______________________</w:t>
      </w:r>
      <w:r w:rsidRPr="007A0481">
        <w:rPr>
          <w:sz w:val="23"/>
          <w:szCs w:val="23"/>
        </w:rPr>
        <w:t xml:space="preserve">, действующего на основании доверенности №_____ от ______, с одной стороны, и </w:t>
      </w:r>
    </w:p>
    <w:p w14:paraId="54CEBD17" w14:textId="63F9CDF6" w:rsidR="00DD72A7" w:rsidRPr="007A0481" w:rsidRDefault="00DD72A7" w:rsidP="00C31EF2">
      <w:pPr>
        <w:pStyle w:val="Normal"/>
        <w:tabs>
          <w:tab w:val="left" w:pos="180"/>
        </w:tabs>
        <w:spacing w:before="0" w:line="240" w:lineRule="auto"/>
        <w:ind w:firstLine="900"/>
        <w:rPr>
          <w:sz w:val="23"/>
          <w:szCs w:val="23"/>
        </w:rPr>
      </w:pPr>
      <w:proofErr w:type="gramStart"/>
      <w:r w:rsidRPr="007A0481">
        <w:rPr>
          <w:b/>
          <w:bCs/>
          <w:sz w:val="23"/>
          <w:szCs w:val="23"/>
        </w:rPr>
        <w:t>___________________________________________________,</w:t>
      </w:r>
      <w:bookmarkEnd w:id="1109"/>
      <w:r w:rsidRPr="007A0481">
        <w:rPr>
          <w:sz w:val="23"/>
          <w:szCs w:val="23"/>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7A0481">
        <w:rPr>
          <w:spacing w:val="2"/>
          <w:sz w:val="23"/>
          <w:szCs w:val="23"/>
        </w:rPr>
        <w:t xml:space="preserve"> а по отдельности «Сторона»,</w:t>
      </w:r>
      <w:r w:rsidR="005F39D5" w:rsidRPr="007A0481">
        <w:rPr>
          <w:spacing w:val="2"/>
          <w:sz w:val="23"/>
          <w:szCs w:val="23"/>
        </w:rPr>
        <w:t xml:space="preserve"> </w:t>
      </w:r>
      <w:r w:rsidRPr="007A0481">
        <w:rPr>
          <w:rFonts w:eastAsia="Calibri"/>
          <w:sz w:val="23"/>
          <w:szCs w:val="23"/>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7A0481">
        <w:rPr>
          <w:rFonts w:eastAsia="Calibri"/>
          <w:i/>
          <w:sz w:val="23"/>
          <w:szCs w:val="23"/>
        </w:rPr>
        <w:t>ПАО</w:t>
      </w:r>
      <w:r w:rsidRPr="007A0481">
        <w:rPr>
          <w:rFonts w:eastAsia="Calibri"/>
          <w:i/>
          <w:sz w:val="23"/>
          <w:szCs w:val="23"/>
        </w:rPr>
        <w:t xml:space="preserve"> «</w:t>
      </w:r>
      <w:proofErr w:type="spellStart"/>
      <w:r w:rsidRPr="007A0481">
        <w:rPr>
          <w:rFonts w:eastAsia="Calibri"/>
          <w:i/>
          <w:sz w:val="23"/>
          <w:szCs w:val="23"/>
        </w:rPr>
        <w:t>РусГидро</w:t>
      </w:r>
      <w:proofErr w:type="spellEnd"/>
      <w:r w:rsidRPr="007A0481">
        <w:rPr>
          <w:rFonts w:eastAsia="Calibri"/>
          <w:i/>
          <w:sz w:val="23"/>
          <w:szCs w:val="23"/>
        </w:rPr>
        <w:t xml:space="preserve">»/ДО </w:t>
      </w:r>
      <w:r w:rsidR="00741D2F" w:rsidRPr="007A0481">
        <w:rPr>
          <w:rFonts w:eastAsia="Calibri"/>
          <w:i/>
          <w:sz w:val="23"/>
          <w:szCs w:val="23"/>
        </w:rPr>
        <w:t>ПАО</w:t>
      </w:r>
      <w:r w:rsidRPr="007A0481">
        <w:rPr>
          <w:rFonts w:eastAsia="Calibri"/>
          <w:i/>
          <w:sz w:val="23"/>
          <w:szCs w:val="23"/>
        </w:rPr>
        <w:t xml:space="preserve"> «</w:t>
      </w:r>
      <w:proofErr w:type="spellStart"/>
      <w:r w:rsidRPr="007A0481">
        <w:rPr>
          <w:rFonts w:eastAsia="Calibri"/>
          <w:i/>
          <w:sz w:val="23"/>
          <w:szCs w:val="23"/>
        </w:rPr>
        <w:t>РусГидро</w:t>
      </w:r>
      <w:proofErr w:type="spellEnd"/>
      <w:r w:rsidRPr="007A0481">
        <w:rPr>
          <w:rFonts w:eastAsia="Calibri"/>
          <w:i/>
          <w:sz w:val="23"/>
          <w:szCs w:val="23"/>
        </w:rPr>
        <w:t>»</w:t>
      </w:r>
      <w:r w:rsidRPr="007A0481">
        <w:rPr>
          <w:rFonts w:eastAsia="Calibri"/>
          <w:sz w:val="23"/>
          <w:szCs w:val="23"/>
        </w:rPr>
        <w:t xml:space="preserve"> и собственниками, в том числе конечными бенефициарами,</w:t>
      </w:r>
      <w:r w:rsidRPr="007A0481">
        <w:rPr>
          <w:sz w:val="23"/>
          <w:szCs w:val="23"/>
        </w:rPr>
        <w:t xml:space="preserve"> заключили настоящее дополнительное соглашение (далее – «Соглашение») к договору </w:t>
      </w:r>
      <w:r w:rsidR="005F39D5" w:rsidRPr="007A0481">
        <w:rPr>
          <w:bCs/>
          <w:sz w:val="23"/>
          <w:szCs w:val="23"/>
        </w:rPr>
        <w:t xml:space="preserve">от </w:t>
      </w:r>
      <w:r w:rsidRPr="007A0481">
        <w:rPr>
          <w:bCs/>
          <w:sz w:val="23"/>
          <w:szCs w:val="23"/>
        </w:rPr>
        <w:t xml:space="preserve">___________ № ___________ (далее – «Договор») </w:t>
      </w:r>
      <w:r w:rsidRPr="007A0481">
        <w:rPr>
          <w:sz w:val="23"/>
          <w:szCs w:val="23"/>
        </w:rPr>
        <w:t>о нижеследующем:</w:t>
      </w:r>
      <w:proofErr w:type="gramEnd"/>
    </w:p>
    <w:p w14:paraId="15E413AF" w14:textId="77777777" w:rsidR="00DD72A7" w:rsidRPr="007A0481" w:rsidRDefault="00DD72A7" w:rsidP="00C31EF2">
      <w:pPr>
        <w:widowControl w:val="0"/>
        <w:numPr>
          <w:ilvl w:val="0"/>
          <w:numId w:val="16"/>
        </w:numPr>
        <w:spacing w:before="0"/>
        <w:rPr>
          <w:sz w:val="23"/>
          <w:szCs w:val="23"/>
        </w:rPr>
      </w:pPr>
      <w:r w:rsidRPr="007A0481">
        <w:rPr>
          <w:sz w:val="23"/>
          <w:szCs w:val="23"/>
        </w:rPr>
        <w:t xml:space="preserve">Дополнить </w:t>
      </w:r>
      <w:proofErr w:type="gramStart"/>
      <w:r w:rsidRPr="007A0481">
        <w:rPr>
          <w:sz w:val="23"/>
          <w:szCs w:val="23"/>
        </w:rPr>
        <w:t>Договор</w:t>
      </w:r>
      <w:proofErr w:type="gramEnd"/>
      <w:r w:rsidRPr="007A0481">
        <w:rPr>
          <w:sz w:val="23"/>
          <w:szCs w:val="23"/>
        </w:rPr>
        <w:t xml:space="preserve"> пунктом ______ изложив его в следующей редакции:</w:t>
      </w:r>
    </w:p>
    <w:p w14:paraId="69D3E189" w14:textId="3B5A173D" w:rsidR="00DD72A7" w:rsidRPr="007A0481" w:rsidRDefault="00DD72A7" w:rsidP="00C31EF2">
      <w:pPr>
        <w:tabs>
          <w:tab w:val="left" w:pos="0"/>
        </w:tabs>
        <w:spacing w:before="0"/>
        <w:ind w:firstLine="709"/>
        <w:rPr>
          <w:bCs/>
          <w:sz w:val="23"/>
          <w:szCs w:val="23"/>
        </w:rPr>
      </w:pPr>
      <w:proofErr w:type="gramStart"/>
      <w:r w:rsidRPr="007A0481">
        <w:rPr>
          <w:bCs/>
          <w:sz w:val="23"/>
          <w:szCs w:val="23"/>
        </w:rPr>
        <w:t>«</w:t>
      </w:r>
      <w:r w:rsidRPr="007A0481">
        <w:rPr>
          <w:sz w:val="23"/>
          <w:szCs w:val="23"/>
        </w:rPr>
        <w:t xml:space="preserve">В случае изменения в течение срока действия Договора каких-либо </w:t>
      </w:r>
      <w:r w:rsidRPr="007A0481">
        <w:rPr>
          <w:bCs/>
          <w:sz w:val="23"/>
          <w:szCs w:val="23"/>
        </w:rPr>
        <w:t xml:space="preserve">собственников (включая конечных бенефициаров) </w:t>
      </w:r>
      <w:r w:rsidRPr="007A0481">
        <w:rPr>
          <w:bCs/>
          <w:i/>
          <w:sz w:val="23"/>
          <w:szCs w:val="23"/>
        </w:rPr>
        <w:t>Подрядчика/Исполнителя, Подрядчик/Исполнитель</w:t>
      </w:r>
      <w:r w:rsidRPr="007A0481">
        <w:rPr>
          <w:i/>
          <w:sz w:val="23"/>
          <w:szCs w:val="23"/>
          <w:shd w:val="clear" w:color="auto" w:fill="FFFFFF"/>
        </w:rPr>
        <w:t xml:space="preserve"> </w:t>
      </w:r>
      <w:r w:rsidRPr="007A0481">
        <w:rPr>
          <w:bCs/>
          <w:sz w:val="23"/>
          <w:szCs w:val="23"/>
        </w:rPr>
        <w:t xml:space="preserve">обязуется в течение 3 (трех) рабочих дней уведомить о таких изменениях </w:t>
      </w:r>
      <w:r w:rsidRPr="007A0481">
        <w:rPr>
          <w:sz w:val="23"/>
          <w:szCs w:val="23"/>
        </w:rPr>
        <w:t>Покупателя/Заказчика в порядке, установленном пунктами ______ Договора, представив</w:t>
      </w:r>
      <w:r w:rsidRPr="007A0481">
        <w:rPr>
          <w:bCs/>
          <w:sz w:val="23"/>
          <w:szCs w:val="23"/>
        </w:rPr>
        <w:t xml:space="preserve"> документ</w:t>
      </w:r>
      <w:r w:rsidR="00B909D5" w:rsidRPr="007A0481">
        <w:rPr>
          <w:bCs/>
          <w:sz w:val="23"/>
          <w:szCs w:val="23"/>
        </w:rPr>
        <w:t>ы (оригиналы или нотариально заверенные копии)</w:t>
      </w:r>
      <w:r w:rsidRPr="007A0481">
        <w:rPr>
          <w:bCs/>
          <w:sz w:val="23"/>
          <w:szCs w:val="23"/>
        </w:rPr>
        <w:t>, подтверждающие такие изменения</w:t>
      </w:r>
      <w:r w:rsidR="009D1020" w:rsidRPr="007A0481">
        <w:rPr>
          <w:bCs/>
          <w:sz w:val="23"/>
          <w:szCs w:val="23"/>
        </w:rPr>
        <w:t>,</w:t>
      </w:r>
      <w:r w:rsidRPr="007A0481">
        <w:rPr>
          <w:bCs/>
          <w:sz w:val="23"/>
          <w:szCs w:val="23"/>
        </w:rPr>
        <w:t xml:space="preserve"> а именно:</w:t>
      </w:r>
      <w:proofErr w:type="gramEnd"/>
    </w:p>
    <w:p w14:paraId="0080311F" w14:textId="79BA002B" w:rsidR="00DD72A7" w:rsidRPr="007A0481" w:rsidRDefault="00DD72A7" w:rsidP="00C31EF2">
      <w:pPr>
        <w:numPr>
          <w:ilvl w:val="0"/>
          <w:numId w:val="20"/>
        </w:numPr>
        <w:autoSpaceDE w:val="0"/>
        <w:autoSpaceDN w:val="0"/>
        <w:adjustRightInd w:val="0"/>
        <w:spacing w:before="0"/>
        <w:rPr>
          <w:sz w:val="23"/>
          <w:szCs w:val="23"/>
        </w:rPr>
      </w:pPr>
      <w:r w:rsidRPr="007A0481">
        <w:rPr>
          <w:sz w:val="23"/>
          <w:szCs w:val="23"/>
        </w:rPr>
        <w:t xml:space="preserve">Для всех юридических лиц, созданных и действующих в </w:t>
      </w:r>
      <w:proofErr w:type="gramStart"/>
      <w:r w:rsidRPr="007A0481">
        <w:rPr>
          <w:sz w:val="23"/>
          <w:szCs w:val="23"/>
        </w:rPr>
        <w:t>соответствии</w:t>
      </w:r>
      <w:proofErr w:type="gramEnd"/>
      <w:r w:rsidRPr="007A0481">
        <w:rPr>
          <w:sz w:val="23"/>
          <w:szCs w:val="23"/>
        </w:rPr>
        <w:t xml:space="preserve"> с законодательством </w:t>
      </w:r>
      <w:r w:rsidR="00FA23FB" w:rsidRPr="007A0481">
        <w:rPr>
          <w:sz w:val="23"/>
          <w:szCs w:val="23"/>
        </w:rPr>
        <w:t>РФ</w:t>
      </w:r>
      <w:r w:rsidRPr="007A0481">
        <w:rPr>
          <w:sz w:val="23"/>
          <w:szCs w:val="23"/>
        </w:rPr>
        <w:t xml:space="preserve">: </w:t>
      </w:r>
    </w:p>
    <w:p w14:paraId="50E91866" w14:textId="70A378F2" w:rsidR="00DD72A7" w:rsidRPr="007A0481" w:rsidRDefault="00ED62A4" w:rsidP="00C31EF2">
      <w:pPr>
        <w:numPr>
          <w:ilvl w:val="0"/>
          <w:numId w:val="14"/>
        </w:numPr>
        <w:autoSpaceDE w:val="0"/>
        <w:autoSpaceDN w:val="0"/>
        <w:adjustRightInd w:val="0"/>
        <w:spacing w:before="0"/>
        <w:ind w:left="709" w:hanging="283"/>
        <w:rPr>
          <w:sz w:val="23"/>
          <w:szCs w:val="23"/>
        </w:rPr>
      </w:pPr>
      <w:proofErr w:type="gramStart"/>
      <w:r w:rsidRPr="007A0481">
        <w:rPr>
          <w:snapToGrid/>
          <w:sz w:val="23"/>
          <w:szCs w:val="23"/>
        </w:rPr>
        <w:t xml:space="preserve">Выписка из </w:t>
      </w:r>
      <w:r w:rsidR="000B6F53" w:rsidRPr="007A0481">
        <w:rPr>
          <w:snapToGrid/>
          <w:sz w:val="23"/>
          <w:szCs w:val="23"/>
        </w:rPr>
        <w:t>ЕГРЮЛ / ЕГРИП</w:t>
      </w:r>
      <w:r w:rsidRPr="007A0481">
        <w:rPr>
          <w:snapToGrid/>
          <w:sz w:val="23"/>
          <w:szCs w:val="23"/>
        </w:rPr>
        <w:t xml:space="preserve"> в форме электронного документа, подписанного квалифицированной электронной подписью, либо копию выписки из </w:t>
      </w:r>
      <w:r w:rsidR="000B6F53" w:rsidRPr="007A0481">
        <w:rPr>
          <w:snapToGrid/>
          <w:sz w:val="23"/>
          <w:szCs w:val="23"/>
        </w:rPr>
        <w:t>ЕГРЮЛ / ЕГРИП</w:t>
      </w:r>
      <w:r w:rsidRPr="007A0481">
        <w:rPr>
          <w:snapToGrid/>
          <w:sz w:val="23"/>
          <w:szCs w:val="23"/>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7A0481">
        <w:rPr>
          <w:snapToGrid/>
          <w:sz w:val="23"/>
          <w:szCs w:val="23"/>
        </w:rPr>
        <w:t xml:space="preserve">ранее </w:t>
      </w:r>
      <w:r w:rsidRPr="007A0481">
        <w:rPr>
          <w:snapToGrid/>
          <w:sz w:val="23"/>
          <w:szCs w:val="23"/>
        </w:rPr>
        <w:t>1 (одного) месяца</w:t>
      </w:r>
      <w:r w:rsidR="00B577C7" w:rsidRPr="007A0481">
        <w:rPr>
          <w:snapToGrid/>
          <w:sz w:val="23"/>
          <w:szCs w:val="23"/>
        </w:rPr>
        <w:t xml:space="preserve"> до даты </w:t>
      </w:r>
      <w:r w:rsidR="008042EB" w:rsidRPr="007A0481">
        <w:rPr>
          <w:sz w:val="23"/>
          <w:szCs w:val="23"/>
        </w:rPr>
        <w:t>подписания Договора</w:t>
      </w:r>
      <w:r w:rsidR="00DD72A7" w:rsidRPr="007A0481">
        <w:rPr>
          <w:sz w:val="23"/>
          <w:szCs w:val="23"/>
        </w:rPr>
        <w:t>,</w:t>
      </w:r>
      <w:r w:rsidR="00B909D5" w:rsidRPr="007A0481">
        <w:rPr>
          <w:sz w:val="23"/>
          <w:szCs w:val="23"/>
        </w:rPr>
        <w:t xml:space="preserve"> </w:t>
      </w:r>
      <w:r w:rsidR="00DD72A7" w:rsidRPr="007A0481">
        <w:rPr>
          <w:sz w:val="23"/>
          <w:szCs w:val="23"/>
        </w:rPr>
        <w:t>а также:</w:t>
      </w:r>
      <w:proofErr w:type="gramEnd"/>
    </w:p>
    <w:p w14:paraId="1959EC5B" w14:textId="77777777" w:rsidR="00DD72A7" w:rsidRPr="007A0481" w:rsidRDefault="00DD72A7" w:rsidP="00C31EF2">
      <w:pPr>
        <w:numPr>
          <w:ilvl w:val="1"/>
          <w:numId w:val="20"/>
        </w:numPr>
        <w:autoSpaceDE w:val="0"/>
        <w:autoSpaceDN w:val="0"/>
        <w:adjustRightInd w:val="0"/>
        <w:spacing w:before="0"/>
        <w:ind w:left="425" w:hanging="425"/>
        <w:rPr>
          <w:sz w:val="23"/>
          <w:szCs w:val="23"/>
        </w:rPr>
      </w:pPr>
      <w:r w:rsidRPr="007A0481">
        <w:rPr>
          <w:sz w:val="23"/>
          <w:szCs w:val="23"/>
        </w:rPr>
        <w:t>для юридических лиц, зарегистрированных в форме акционерных обществ:</w:t>
      </w:r>
    </w:p>
    <w:p w14:paraId="29CD2232" w14:textId="77777777" w:rsidR="00DD72A7" w:rsidRPr="007A0481" w:rsidRDefault="00DD72A7" w:rsidP="00C31EF2">
      <w:pPr>
        <w:numPr>
          <w:ilvl w:val="0"/>
          <w:numId w:val="14"/>
        </w:numPr>
        <w:autoSpaceDE w:val="0"/>
        <w:autoSpaceDN w:val="0"/>
        <w:adjustRightInd w:val="0"/>
        <w:spacing w:before="0"/>
        <w:ind w:left="709" w:hanging="283"/>
        <w:rPr>
          <w:snapToGrid/>
          <w:sz w:val="23"/>
          <w:szCs w:val="23"/>
        </w:rPr>
      </w:pPr>
      <w:r w:rsidRPr="007A0481">
        <w:rPr>
          <w:snapToGrid/>
          <w:sz w:val="23"/>
          <w:szCs w:val="23"/>
        </w:rPr>
        <w:t>список владельцев ценных бумаг;</w:t>
      </w:r>
    </w:p>
    <w:p w14:paraId="3DA5A86A" w14:textId="77777777" w:rsidR="00DD72A7" w:rsidRPr="007A0481" w:rsidRDefault="00DD72A7" w:rsidP="00C31EF2">
      <w:pPr>
        <w:numPr>
          <w:ilvl w:val="1"/>
          <w:numId w:val="20"/>
        </w:numPr>
        <w:autoSpaceDE w:val="0"/>
        <w:autoSpaceDN w:val="0"/>
        <w:adjustRightInd w:val="0"/>
        <w:spacing w:before="0"/>
        <w:ind w:left="425" w:hanging="425"/>
        <w:rPr>
          <w:sz w:val="23"/>
          <w:szCs w:val="23"/>
        </w:rPr>
      </w:pPr>
      <w:r w:rsidRPr="007A0481">
        <w:rPr>
          <w:sz w:val="23"/>
          <w:szCs w:val="23"/>
        </w:rPr>
        <w:t>для юридических лиц, зарегистрированных в форме обществ с ограниченной ответственностью:</w:t>
      </w:r>
    </w:p>
    <w:p w14:paraId="173AB297" w14:textId="77777777" w:rsidR="00DD72A7" w:rsidRPr="007A0481" w:rsidRDefault="00DD72A7" w:rsidP="00C31EF2">
      <w:pPr>
        <w:numPr>
          <w:ilvl w:val="0"/>
          <w:numId w:val="14"/>
        </w:numPr>
        <w:autoSpaceDE w:val="0"/>
        <w:autoSpaceDN w:val="0"/>
        <w:adjustRightInd w:val="0"/>
        <w:spacing w:before="0"/>
        <w:ind w:left="709" w:hanging="283"/>
        <w:rPr>
          <w:snapToGrid/>
          <w:sz w:val="23"/>
          <w:szCs w:val="23"/>
        </w:rPr>
      </w:pPr>
      <w:r w:rsidRPr="007A0481">
        <w:rPr>
          <w:snapToGrid/>
          <w:sz w:val="23"/>
          <w:szCs w:val="23"/>
        </w:rPr>
        <w:t>устав.</w:t>
      </w:r>
    </w:p>
    <w:p w14:paraId="41E21AA8" w14:textId="77777777" w:rsidR="00DD72A7" w:rsidRPr="007A0481" w:rsidRDefault="00DD72A7" w:rsidP="00C31EF2">
      <w:pPr>
        <w:numPr>
          <w:ilvl w:val="1"/>
          <w:numId w:val="20"/>
        </w:numPr>
        <w:autoSpaceDE w:val="0"/>
        <w:autoSpaceDN w:val="0"/>
        <w:adjustRightInd w:val="0"/>
        <w:spacing w:before="0"/>
        <w:ind w:left="425" w:hanging="425"/>
        <w:rPr>
          <w:sz w:val="23"/>
          <w:szCs w:val="23"/>
        </w:rPr>
      </w:pPr>
      <w:r w:rsidRPr="007A0481">
        <w:rPr>
          <w:sz w:val="23"/>
          <w:szCs w:val="23"/>
        </w:rPr>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7A0481" w:rsidRDefault="00DD72A7" w:rsidP="00C31EF2">
      <w:pPr>
        <w:numPr>
          <w:ilvl w:val="0"/>
          <w:numId w:val="14"/>
        </w:numPr>
        <w:autoSpaceDE w:val="0"/>
        <w:autoSpaceDN w:val="0"/>
        <w:adjustRightInd w:val="0"/>
        <w:spacing w:before="0"/>
        <w:ind w:left="709" w:hanging="283"/>
        <w:rPr>
          <w:snapToGrid/>
          <w:sz w:val="23"/>
          <w:szCs w:val="23"/>
        </w:rPr>
      </w:pPr>
      <w:r w:rsidRPr="007A0481">
        <w:rPr>
          <w:snapToGrid/>
          <w:sz w:val="23"/>
          <w:szCs w:val="23"/>
        </w:rPr>
        <w:t>договор об учреждении или положение;</w:t>
      </w:r>
    </w:p>
    <w:p w14:paraId="276D5949" w14:textId="77777777" w:rsidR="00DD72A7" w:rsidRPr="007A0481" w:rsidRDefault="00DD72A7" w:rsidP="00C31EF2">
      <w:pPr>
        <w:numPr>
          <w:ilvl w:val="0"/>
          <w:numId w:val="14"/>
        </w:numPr>
        <w:autoSpaceDE w:val="0"/>
        <w:autoSpaceDN w:val="0"/>
        <w:adjustRightInd w:val="0"/>
        <w:spacing w:before="0"/>
        <w:ind w:left="709" w:hanging="283"/>
        <w:rPr>
          <w:snapToGrid/>
          <w:sz w:val="23"/>
          <w:szCs w:val="23"/>
        </w:rPr>
      </w:pPr>
      <w:r w:rsidRPr="007A0481">
        <w:rPr>
          <w:snapToGrid/>
          <w:sz w:val="23"/>
          <w:szCs w:val="23"/>
        </w:rPr>
        <w:t>решение о создании.</w:t>
      </w:r>
    </w:p>
    <w:p w14:paraId="290707E8" w14:textId="77777777" w:rsidR="00DD72A7" w:rsidRPr="007A0481" w:rsidRDefault="00DD72A7" w:rsidP="00C31EF2">
      <w:pPr>
        <w:numPr>
          <w:ilvl w:val="1"/>
          <w:numId w:val="20"/>
        </w:numPr>
        <w:autoSpaceDE w:val="0"/>
        <w:autoSpaceDN w:val="0"/>
        <w:adjustRightInd w:val="0"/>
        <w:spacing w:before="0"/>
        <w:ind w:left="425" w:hanging="425"/>
        <w:rPr>
          <w:sz w:val="23"/>
          <w:szCs w:val="23"/>
        </w:rPr>
      </w:pPr>
      <w:r w:rsidRPr="007A0481">
        <w:rPr>
          <w:sz w:val="23"/>
          <w:szCs w:val="23"/>
        </w:rPr>
        <w:t xml:space="preserve">для юридических лиц, зарегистрированных в форме фонда: </w:t>
      </w:r>
    </w:p>
    <w:p w14:paraId="0DC72693" w14:textId="77777777" w:rsidR="00DD72A7" w:rsidRPr="007A0481" w:rsidRDefault="00DD72A7" w:rsidP="00C31EF2">
      <w:pPr>
        <w:numPr>
          <w:ilvl w:val="0"/>
          <w:numId w:val="14"/>
        </w:numPr>
        <w:autoSpaceDE w:val="0"/>
        <w:autoSpaceDN w:val="0"/>
        <w:adjustRightInd w:val="0"/>
        <w:spacing w:before="0"/>
        <w:ind w:left="709" w:hanging="283"/>
        <w:rPr>
          <w:snapToGrid/>
          <w:sz w:val="23"/>
          <w:szCs w:val="23"/>
        </w:rPr>
      </w:pPr>
      <w:r w:rsidRPr="007A0481">
        <w:rPr>
          <w:snapToGrid/>
          <w:sz w:val="23"/>
          <w:szCs w:val="23"/>
        </w:rPr>
        <w:t xml:space="preserve">документ о выборе (назначении) попечительского совета фонда; </w:t>
      </w:r>
    </w:p>
    <w:p w14:paraId="2C1FA055" w14:textId="77777777" w:rsidR="00DD72A7" w:rsidRPr="007A0481" w:rsidRDefault="00DD72A7" w:rsidP="00C31EF2">
      <w:pPr>
        <w:numPr>
          <w:ilvl w:val="0"/>
          <w:numId w:val="14"/>
        </w:numPr>
        <w:autoSpaceDE w:val="0"/>
        <w:autoSpaceDN w:val="0"/>
        <w:adjustRightInd w:val="0"/>
        <w:spacing w:before="0"/>
        <w:ind w:left="709" w:hanging="283"/>
        <w:rPr>
          <w:snapToGrid/>
          <w:sz w:val="23"/>
          <w:szCs w:val="23"/>
        </w:rPr>
      </w:pPr>
      <w:r w:rsidRPr="007A0481">
        <w:rPr>
          <w:snapToGrid/>
          <w:sz w:val="23"/>
          <w:szCs w:val="23"/>
        </w:rPr>
        <w:t>решение о создании.</w:t>
      </w:r>
    </w:p>
    <w:p w14:paraId="5456A8EE" w14:textId="77777777" w:rsidR="00DD72A7" w:rsidRPr="007A0481" w:rsidRDefault="00DD72A7" w:rsidP="00C31EF2">
      <w:pPr>
        <w:numPr>
          <w:ilvl w:val="1"/>
          <w:numId w:val="20"/>
        </w:numPr>
        <w:autoSpaceDE w:val="0"/>
        <w:autoSpaceDN w:val="0"/>
        <w:adjustRightInd w:val="0"/>
        <w:spacing w:before="0"/>
        <w:ind w:left="425" w:hanging="425"/>
        <w:rPr>
          <w:sz w:val="23"/>
          <w:szCs w:val="23"/>
        </w:rPr>
      </w:pPr>
      <w:r w:rsidRPr="007A0481">
        <w:rPr>
          <w:sz w:val="23"/>
          <w:szCs w:val="23"/>
        </w:rPr>
        <w:t>для юридических лиц, зарегистрированных в форме некоммерческого партнерства:</w:t>
      </w:r>
    </w:p>
    <w:p w14:paraId="1B9B9A50" w14:textId="77777777" w:rsidR="00DD72A7" w:rsidRPr="007A0481" w:rsidRDefault="00DD72A7" w:rsidP="00C31EF2">
      <w:pPr>
        <w:numPr>
          <w:ilvl w:val="0"/>
          <w:numId w:val="14"/>
        </w:numPr>
        <w:autoSpaceDE w:val="0"/>
        <w:autoSpaceDN w:val="0"/>
        <w:adjustRightInd w:val="0"/>
        <w:spacing w:before="0"/>
        <w:ind w:left="709" w:hanging="283"/>
        <w:rPr>
          <w:snapToGrid/>
          <w:sz w:val="23"/>
          <w:szCs w:val="23"/>
        </w:rPr>
      </w:pPr>
      <w:r w:rsidRPr="007A0481">
        <w:rPr>
          <w:snapToGrid/>
          <w:sz w:val="23"/>
          <w:szCs w:val="23"/>
        </w:rPr>
        <w:t xml:space="preserve">решение и договор о создании. </w:t>
      </w:r>
    </w:p>
    <w:p w14:paraId="3B7BBF76" w14:textId="4A63C56A" w:rsidR="00DD72A7" w:rsidRPr="007A0481" w:rsidRDefault="00DD72A7" w:rsidP="00C31EF2">
      <w:pPr>
        <w:numPr>
          <w:ilvl w:val="1"/>
          <w:numId w:val="20"/>
        </w:numPr>
        <w:autoSpaceDE w:val="0"/>
        <w:autoSpaceDN w:val="0"/>
        <w:adjustRightInd w:val="0"/>
        <w:spacing w:before="0"/>
        <w:ind w:left="425" w:hanging="425"/>
        <w:rPr>
          <w:sz w:val="23"/>
          <w:szCs w:val="23"/>
        </w:rPr>
      </w:pPr>
      <w:r w:rsidRPr="007A0481">
        <w:rPr>
          <w:sz w:val="23"/>
          <w:szCs w:val="23"/>
        </w:rPr>
        <w:t xml:space="preserve">для иных организационно-правовых форм юридических лиц - документы, предусмотренные действующим законодательством </w:t>
      </w:r>
      <w:r w:rsidR="00FA23FB" w:rsidRPr="007A0481">
        <w:rPr>
          <w:sz w:val="23"/>
          <w:szCs w:val="23"/>
        </w:rPr>
        <w:t>РФ</w:t>
      </w:r>
      <w:r w:rsidRPr="007A0481">
        <w:rPr>
          <w:sz w:val="23"/>
          <w:szCs w:val="23"/>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7A0481" w:rsidRDefault="00DD72A7" w:rsidP="00C31EF2">
      <w:pPr>
        <w:numPr>
          <w:ilvl w:val="0"/>
          <w:numId w:val="20"/>
        </w:numPr>
        <w:autoSpaceDE w:val="0"/>
        <w:autoSpaceDN w:val="0"/>
        <w:adjustRightInd w:val="0"/>
        <w:spacing w:before="0"/>
        <w:rPr>
          <w:sz w:val="23"/>
          <w:szCs w:val="23"/>
        </w:rPr>
      </w:pPr>
      <w:r w:rsidRPr="007A0481">
        <w:rPr>
          <w:sz w:val="23"/>
          <w:szCs w:val="23"/>
        </w:rPr>
        <w:t xml:space="preserve">Для всех организаций, созданных и действующих в </w:t>
      </w:r>
      <w:proofErr w:type="gramStart"/>
      <w:r w:rsidRPr="007A0481">
        <w:rPr>
          <w:sz w:val="23"/>
          <w:szCs w:val="23"/>
        </w:rPr>
        <w:t>соответствии</w:t>
      </w:r>
      <w:proofErr w:type="gramEnd"/>
      <w:r w:rsidRPr="007A0481">
        <w:rPr>
          <w:sz w:val="23"/>
          <w:szCs w:val="23"/>
        </w:rPr>
        <w:t xml:space="preserve"> с законодательством иностранных государств:</w:t>
      </w:r>
    </w:p>
    <w:p w14:paraId="0E08B706" w14:textId="77777777" w:rsidR="00DD72A7" w:rsidRPr="007A0481" w:rsidRDefault="00DD72A7" w:rsidP="00C31EF2">
      <w:pPr>
        <w:numPr>
          <w:ilvl w:val="0"/>
          <w:numId w:val="14"/>
        </w:numPr>
        <w:autoSpaceDE w:val="0"/>
        <w:autoSpaceDN w:val="0"/>
        <w:adjustRightInd w:val="0"/>
        <w:spacing w:before="0"/>
        <w:ind w:left="709" w:hanging="283"/>
        <w:rPr>
          <w:snapToGrid/>
          <w:sz w:val="23"/>
          <w:szCs w:val="23"/>
        </w:rPr>
      </w:pPr>
      <w:r w:rsidRPr="007A0481">
        <w:rPr>
          <w:snapToGrid/>
          <w:sz w:val="23"/>
          <w:szCs w:val="23"/>
        </w:rPr>
        <w:t>выписка из торгового реестра страны инкорпорации;</w:t>
      </w:r>
    </w:p>
    <w:p w14:paraId="7F62268F" w14:textId="77777777" w:rsidR="00DD72A7" w:rsidRPr="007A0481" w:rsidRDefault="00DD72A7" w:rsidP="00C31EF2">
      <w:pPr>
        <w:numPr>
          <w:ilvl w:val="0"/>
          <w:numId w:val="14"/>
        </w:numPr>
        <w:autoSpaceDE w:val="0"/>
        <w:autoSpaceDN w:val="0"/>
        <w:adjustRightInd w:val="0"/>
        <w:spacing w:before="0"/>
        <w:ind w:left="709" w:hanging="283"/>
        <w:rPr>
          <w:snapToGrid/>
          <w:sz w:val="23"/>
          <w:szCs w:val="23"/>
        </w:rPr>
      </w:pPr>
      <w:r w:rsidRPr="007A0481">
        <w:rPr>
          <w:snapToGrid/>
          <w:sz w:val="23"/>
          <w:szCs w:val="23"/>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7A0481" w:rsidRDefault="00DD72A7" w:rsidP="00C31EF2">
      <w:pPr>
        <w:numPr>
          <w:ilvl w:val="0"/>
          <w:numId w:val="20"/>
        </w:numPr>
        <w:autoSpaceDE w:val="0"/>
        <w:autoSpaceDN w:val="0"/>
        <w:adjustRightInd w:val="0"/>
        <w:spacing w:before="0"/>
        <w:rPr>
          <w:sz w:val="23"/>
          <w:szCs w:val="23"/>
        </w:rPr>
      </w:pPr>
      <w:r w:rsidRPr="007A0481">
        <w:rPr>
          <w:sz w:val="23"/>
          <w:szCs w:val="23"/>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2C5D2524" w:rsidR="00DD72A7" w:rsidRPr="007A0481" w:rsidRDefault="00DD72A7" w:rsidP="00C31EF2">
      <w:pPr>
        <w:numPr>
          <w:ilvl w:val="0"/>
          <w:numId w:val="20"/>
        </w:numPr>
        <w:autoSpaceDE w:val="0"/>
        <w:autoSpaceDN w:val="0"/>
        <w:adjustRightInd w:val="0"/>
        <w:spacing w:before="0"/>
        <w:rPr>
          <w:sz w:val="23"/>
          <w:szCs w:val="23"/>
        </w:rPr>
      </w:pPr>
      <w:r w:rsidRPr="007A0481">
        <w:rPr>
          <w:sz w:val="23"/>
          <w:szCs w:val="23"/>
        </w:rPr>
        <w:t xml:space="preserve">Для физических лиц, являющихся налоговыми резидентами Российской Федерации – оригинал Согласия на передачу персональных и </w:t>
      </w:r>
      <w:r w:rsidR="00CE78E1" w:rsidRPr="007A0481">
        <w:rPr>
          <w:sz w:val="23"/>
          <w:szCs w:val="23"/>
        </w:rPr>
        <w:t xml:space="preserve">иных </w:t>
      </w:r>
      <w:r w:rsidRPr="007A0481">
        <w:rPr>
          <w:sz w:val="23"/>
          <w:szCs w:val="23"/>
        </w:rPr>
        <w:t>охраняемых законом данных по форме Приложения № 2 к настоящему Соглашению</w:t>
      </w:r>
      <w:proofErr w:type="gramStart"/>
      <w:r w:rsidRPr="007A0481">
        <w:rPr>
          <w:sz w:val="23"/>
          <w:szCs w:val="23"/>
        </w:rPr>
        <w:t>.».</w:t>
      </w:r>
      <w:proofErr w:type="gramEnd"/>
    </w:p>
    <w:p w14:paraId="5D291ECE" w14:textId="77777777" w:rsidR="00DD72A7" w:rsidRPr="007A0481" w:rsidRDefault="00DD72A7" w:rsidP="00C31EF2">
      <w:pPr>
        <w:widowControl w:val="0"/>
        <w:numPr>
          <w:ilvl w:val="0"/>
          <w:numId w:val="16"/>
        </w:numPr>
        <w:spacing w:before="0"/>
        <w:rPr>
          <w:sz w:val="23"/>
          <w:szCs w:val="23"/>
        </w:rPr>
      </w:pPr>
      <w:r w:rsidRPr="007A0481">
        <w:rPr>
          <w:sz w:val="23"/>
          <w:szCs w:val="23"/>
        </w:rPr>
        <w:t xml:space="preserve">Дополнить </w:t>
      </w:r>
      <w:proofErr w:type="gramStart"/>
      <w:r w:rsidRPr="007A0481">
        <w:rPr>
          <w:sz w:val="23"/>
          <w:szCs w:val="23"/>
        </w:rPr>
        <w:t>Договор</w:t>
      </w:r>
      <w:proofErr w:type="gramEnd"/>
      <w:r w:rsidRPr="007A0481">
        <w:rPr>
          <w:sz w:val="23"/>
          <w:szCs w:val="23"/>
        </w:rPr>
        <w:t xml:space="preserve"> пунктом ________ изложив его в следующей редакции:</w:t>
      </w:r>
    </w:p>
    <w:p w14:paraId="0D8FA546" w14:textId="1F5EE36C" w:rsidR="00DD72A7" w:rsidRPr="007A0481" w:rsidRDefault="00DD72A7" w:rsidP="00C31EF2">
      <w:pPr>
        <w:widowControl w:val="0"/>
        <w:shd w:val="clear" w:color="auto" w:fill="FFFFFF"/>
        <w:spacing w:before="0"/>
        <w:ind w:firstLine="709"/>
        <w:rPr>
          <w:sz w:val="23"/>
          <w:szCs w:val="23"/>
        </w:rPr>
      </w:pPr>
      <w:r w:rsidRPr="007A0481">
        <w:rPr>
          <w:sz w:val="23"/>
          <w:szCs w:val="23"/>
        </w:rPr>
        <w:t xml:space="preserve">«Независимо от любых других положений Договора в случае не представления в установленный срок </w:t>
      </w:r>
      <w:r w:rsidRPr="007A0481">
        <w:rPr>
          <w:i/>
          <w:sz w:val="23"/>
          <w:szCs w:val="23"/>
        </w:rPr>
        <w:t>Подрядчиком/ Исполнителем</w:t>
      </w:r>
      <w:r w:rsidRPr="007A0481">
        <w:rPr>
          <w:sz w:val="23"/>
          <w:szCs w:val="23"/>
        </w:rPr>
        <w:t xml:space="preserve"> документов, подтверждающих изменения, </w:t>
      </w:r>
      <w:r w:rsidRPr="007A0481">
        <w:rPr>
          <w:i/>
          <w:sz w:val="23"/>
          <w:szCs w:val="23"/>
        </w:rPr>
        <w:t>Покупатель/Заказчик</w:t>
      </w:r>
      <w:r w:rsidRPr="007A0481">
        <w:rPr>
          <w:sz w:val="23"/>
          <w:szCs w:val="23"/>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7A0481">
        <w:rPr>
          <w:i/>
          <w:sz w:val="23"/>
          <w:szCs w:val="23"/>
        </w:rPr>
        <w:t>Подрядчиком/Исполнителем</w:t>
      </w:r>
      <w:r w:rsidRPr="007A0481">
        <w:rPr>
          <w:sz w:val="23"/>
          <w:szCs w:val="23"/>
        </w:rPr>
        <w:t xml:space="preserve"> уведомления о расторжении Договора, но в любом случае – не позднее 10 (десяти) рабочих дней с даты его отправки </w:t>
      </w:r>
      <w:r w:rsidRPr="007A0481">
        <w:rPr>
          <w:i/>
          <w:sz w:val="23"/>
          <w:szCs w:val="23"/>
        </w:rPr>
        <w:t>Покупателем / Заказчиком</w:t>
      </w:r>
      <w:proofErr w:type="gramStart"/>
      <w:r w:rsidRPr="007A0481">
        <w:rPr>
          <w:sz w:val="23"/>
          <w:szCs w:val="23"/>
        </w:rPr>
        <w:t>.»</w:t>
      </w:r>
      <w:proofErr w:type="gramEnd"/>
    </w:p>
    <w:p w14:paraId="5AC41923" w14:textId="77777777" w:rsidR="00DD72A7" w:rsidRPr="007A0481" w:rsidRDefault="00DD72A7" w:rsidP="00C31EF2">
      <w:pPr>
        <w:widowControl w:val="0"/>
        <w:numPr>
          <w:ilvl w:val="0"/>
          <w:numId w:val="16"/>
        </w:numPr>
        <w:spacing w:before="0"/>
        <w:rPr>
          <w:sz w:val="23"/>
          <w:szCs w:val="23"/>
        </w:rPr>
      </w:pPr>
      <w:r w:rsidRPr="007A0481">
        <w:rPr>
          <w:sz w:val="23"/>
          <w:szCs w:val="23"/>
        </w:rPr>
        <w:t>Дополнить Договор пунктом ________</w:t>
      </w:r>
      <w:proofErr w:type="gramStart"/>
      <w:r w:rsidRPr="007A0481">
        <w:rPr>
          <w:sz w:val="23"/>
          <w:szCs w:val="23"/>
        </w:rPr>
        <w:t xml:space="preserve"> ,</w:t>
      </w:r>
      <w:proofErr w:type="gramEnd"/>
      <w:r w:rsidRPr="007A0481">
        <w:rPr>
          <w:sz w:val="23"/>
          <w:szCs w:val="23"/>
        </w:rPr>
        <w:t xml:space="preserve"> изложив его в следующей редакции:</w:t>
      </w:r>
    </w:p>
    <w:p w14:paraId="30054216" w14:textId="4A6BEB3D" w:rsidR="00DD72A7" w:rsidRPr="007A0481" w:rsidRDefault="00DD72A7" w:rsidP="00C31EF2">
      <w:pPr>
        <w:widowControl w:val="0"/>
        <w:shd w:val="clear" w:color="auto" w:fill="FFFFFF"/>
        <w:spacing w:before="0"/>
        <w:ind w:firstLine="709"/>
        <w:rPr>
          <w:bCs/>
          <w:sz w:val="23"/>
          <w:szCs w:val="23"/>
        </w:rPr>
      </w:pPr>
      <w:r w:rsidRPr="007A0481">
        <w:rPr>
          <w:sz w:val="23"/>
          <w:szCs w:val="23"/>
        </w:rPr>
        <w:t>«Независимо от любых других положений Договора при досрочном расторжении Договора по основаниям</w:t>
      </w:r>
      <w:r w:rsidR="00BB2B8D" w:rsidRPr="007A0481">
        <w:rPr>
          <w:sz w:val="23"/>
          <w:szCs w:val="23"/>
        </w:rPr>
        <w:t>,</w:t>
      </w:r>
      <w:r w:rsidRPr="007A0481">
        <w:rPr>
          <w:sz w:val="23"/>
          <w:szCs w:val="23"/>
        </w:rPr>
        <w:t xml:space="preserve"> указанным в п. __ Договора выше, </w:t>
      </w:r>
      <w:r w:rsidRPr="007A0481">
        <w:rPr>
          <w:i/>
          <w:sz w:val="23"/>
          <w:szCs w:val="23"/>
        </w:rPr>
        <w:t>Покупатель/Заказчик</w:t>
      </w:r>
      <w:r w:rsidRPr="007A0481">
        <w:rPr>
          <w:sz w:val="23"/>
          <w:szCs w:val="23"/>
        </w:rPr>
        <w:t xml:space="preserve"> оплачивает только те товары (работы, услуги), которые были фактически поставлены (выполнены, оказаны) </w:t>
      </w:r>
      <w:r w:rsidRPr="007A0481">
        <w:rPr>
          <w:i/>
          <w:sz w:val="23"/>
          <w:szCs w:val="23"/>
        </w:rPr>
        <w:t>Подрядчиком/Исполнителем</w:t>
      </w:r>
      <w:r w:rsidRPr="007A0481">
        <w:rPr>
          <w:sz w:val="23"/>
          <w:szCs w:val="23"/>
        </w:rPr>
        <w:t xml:space="preserve"> и были приняты </w:t>
      </w:r>
      <w:r w:rsidRPr="007A0481">
        <w:rPr>
          <w:i/>
          <w:sz w:val="23"/>
          <w:szCs w:val="23"/>
        </w:rPr>
        <w:t>Покупателем/Заказчиком</w:t>
      </w:r>
      <w:r w:rsidRPr="007A0481">
        <w:rPr>
          <w:sz w:val="23"/>
          <w:szCs w:val="23"/>
        </w:rPr>
        <w:t xml:space="preserve"> в порядке, установленном Договором. При этом </w:t>
      </w:r>
      <w:r w:rsidRPr="007A0481">
        <w:rPr>
          <w:bCs/>
          <w:i/>
          <w:sz w:val="23"/>
          <w:szCs w:val="23"/>
        </w:rPr>
        <w:t>Подрядчик/Исполнитель</w:t>
      </w:r>
      <w:r w:rsidRPr="007A0481">
        <w:rPr>
          <w:bCs/>
          <w:sz w:val="23"/>
          <w:szCs w:val="23"/>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7A0481">
        <w:rPr>
          <w:bCs/>
          <w:i/>
          <w:sz w:val="23"/>
          <w:szCs w:val="23"/>
        </w:rPr>
        <w:t xml:space="preserve">Покупателя/Заказчика </w:t>
      </w:r>
      <w:r w:rsidRPr="007A0481">
        <w:rPr>
          <w:bCs/>
          <w:sz w:val="23"/>
          <w:szCs w:val="23"/>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7A0481" w:rsidRDefault="00DD72A7" w:rsidP="00C31EF2">
      <w:pPr>
        <w:widowControl w:val="0"/>
        <w:shd w:val="clear" w:color="auto" w:fill="FFFFFF"/>
        <w:spacing w:before="0"/>
        <w:ind w:firstLine="709"/>
        <w:rPr>
          <w:sz w:val="23"/>
          <w:szCs w:val="23"/>
        </w:rPr>
      </w:pPr>
      <w:proofErr w:type="gramStart"/>
      <w:r w:rsidRPr="007A0481">
        <w:rPr>
          <w:bCs/>
          <w:i/>
          <w:sz w:val="23"/>
          <w:szCs w:val="23"/>
        </w:rPr>
        <w:t>Подрядчик/Исполнитель</w:t>
      </w:r>
      <w:r w:rsidRPr="007A0481">
        <w:rPr>
          <w:bCs/>
          <w:sz w:val="23"/>
          <w:szCs w:val="23"/>
        </w:rPr>
        <w:t xml:space="preserve"> в течение 3 (трех) рабочих дней с момента получения соответствующего уведомления обязан также вернуть</w:t>
      </w:r>
      <w:r w:rsidRPr="007A0481">
        <w:rPr>
          <w:sz w:val="23"/>
          <w:szCs w:val="23"/>
        </w:rPr>
        <w:t xml:space="preserve"> </w:t>
      </w:r>
      <w:r w:rsidRPr="007A0481">
        <w:rPr>
          <w:i/>
          <w:sz w:val="23"/>
          <w:szCs w:val="23"/>
        </w:rPr>
        <w:t>Покупателю/Заказчику</w:t>
      </w:r>
      <w:r w:rsidRPr="007A0481">
        <w:rPr>
          <w:sz w:val="23"/>
          <w:szCs w:val="23"/>
        </w:rPr>
        <w:t xml:space="preserve"> все ранее переданное </w:t>
      </w:r>
      <w:r w:rsidRPr="007A0481">
        <w:rPr>
          <w:bCs/>
          <w:i/>
          <w:sz w:val="23"/>
          <w:szCs w:val="23"/>
        </w:rPr>
        <w:t>Подрядчику/Исполнителю</w:t>
      </w:r>
      <w:r w:rsidRPr="007A0481">
        <w:rPr>
          <w:bCs/>
          <w:sz w:val="23"/>
          <w:szCs w:val="23"/>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7A0481">
        <w:rPr>
          <w:sz w:val="23"/>
          <w:szCs w:val="23"/>
        </w:rPr>
        <w:t>все суммы, причитающиеся</w:t>
      </w:r>
      <w:r w:rsidRPr="007A0481">
        <w:rPr>
          <w:i/>
          <w:iCs/>
          <w:sz w:val="23"/>
          <w:szCs w:val="23"/>
        </w:rPr>
        <w:t xml:space="preserve"> Покупателю/Заказчику, </w:t>
      </w:r>
      <w:r w:rsidRPr="007A0481">
        <w:rPr>
          <w:sz w:val="23"/>
          <w:szCs w:val="23"/>
        </w:rPr>
        <w:t xml:space="preserve">в том числе ранее перечисленные </w:t>
      </w:r>
      <w:r w:rsidRPr="007A0481">
        <w:rPr>
          <w:i/>
          <w:iCs/>
          <w:sz w:val="23"/>
          <w:szCs w:val="23"/>
        </w:rPr>
        <w:t>Покупателем/Заказчиком</w:t>
      </w:r>
      <w:r w:rsidRPr="007A0481">
        <w:rPr>
          <w:sz w:val="23"/>
          <w:szCs w:val="23"/>
        </w:rPr>
        <w:t xml:space="preserve"> в счет авансов.</w:t>
      </w:r>
      <w:proofErr w:type="gramEnd"/>
      <w:r w:rsidRPr="007A0481">
        <w:rPr>
          <w:sz w:val="23"/>
          <w:szCs w:val="23"/>
        </w:rPr>
        <w:t xml:space="preserve"> В </w:t>
      </w:r>
      <w:proofErr w:type="gramStart"/>
      <w:r w:rsidRPr="007A0481">
        <w:rPr>
          <w:sz w:val="23"/>
          <w:szCs w:val="23"/>
        </w:rPr>
        <w:t>случае</w:t>
      </w:r>
      <w:proofErr w:type="gramEnd"/>
      <w:r w:rsidRPr="007A0481">
        <w:rPr>
          <w:sz w:val="23"/>
          <w:szCs w:val="23"/>
        </w:rPr>
        <w:t xml:space="preserve"> просрочки возврата </w:t>
      </w:r>
      <w:r w:rsidRPr="007A0481">
        <w:rPr>
          <w:i/>
          <w:sz w:val="23"/>
          <w:szCs w:val="23"/>
        </w:rPr>
        <w:t>Подрядчиком/Исполнителем</w:t>
      </w:r>
      <w:r w:rsidRPr="007A0481">
        <w:rPr>
          <w:sz w:val="23"/>
          <w:szCs w:val="23"/>
        </w:rPr>
        <w:t xml:space="preserve"> таких сумм, </w:t>
      </w:r>
      <w:r w:rsidRPr="007A0481">
        <w:rPr>
          <w:i/>
          <w:sz w:val="23"/>
          <w:szCs w:val="23"/>
        </w:rPr>
        <w:t>Покупатель/Заказчик</w:t>
      </w:r>
      <w:r w:rsidRPr="007A0481">
        <w:rPr>
          <w:sz w:val="23"/>
          <w:szCs w:val="23"/>
        </w:rPr>
        <w:t xml:space="preserve"> имеет право требовать уплаты </w:t>
      </w:r>
      <w:r w:rsidRPr="007A0481">
        <w:rPr>
          <w:i/>
          <w:sz w:val="23"/>
          <w:szCs w:val="23"/>
        </w:rPr>
        <w:t>Подрядчиком/Исполнителем</w:t>
      </w:r>
      <w:r w:rsidRPr="007A0481">
        <w:rPr>
          <w:sz w:val="23"/>
          <w:szCs w:val="23"/>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7A0481" w:rsidRDefault="00DD72A7" w:rsidP="00C31EF2">
      <w:pPr>
        <w:widowControl w:val="0"/>
        <w:shd w:val="clear" w:color="auto" w:fill="FFFFFF"/>
        <w:spacing w:before="0"/>
        <w:ind w:firstLine="709"/>
        <w:rPr>
          <w:bCs/>
          <w:sz w:val="23"/>
          <w:szCs w:val="23"/>
        </w:rPr>
      </w:pPr>
      <w:r w:rsidRPr="007A0481">
        <w:rPr>
          <w:sz w:val="23"/>
          <w:szCs w:val="23"/>
        </w:rPr>
        <w:t xml:space="preserve">Во избежание сомнений и независимо от иных положений Договора </w:t>
      </w:r>
      <w:r w:rsidRPr="007A0481">
        <w:rPr>
          <w:bCs/>
          <w:i/>
          <w:sz w:val="23"/>
          <w:szCs w:val="23"/>
        </w:rPr>
        <w:t xml:space="preserve">Подрядчик/Исполнитель </w:t>
      </w:r>
      <w:r w:rsidRPr="007A0481">
        <w:rPr>
          <w:bCs/>
          <w:sz w:val="23"/>
          <w:szCs w:val="23"/>
        </w:rPr>
        <w:t>настоящим также отказывается от</w:t>
      </w:r>
      <w:r w:rsidRPr="007A0481">
        <w:rPr>
          <w:bCs/>
          <w:i/>
          <w:sz w:val="23"/>
          <w:szCs w:val="23"/>
        </w:rPr>
        <w:t xml:space="preserve"> </w:t>
      </w:r>
      <w:r w:rsidRPr="007A0481">
        <w:rPr>
          <w:sz w:val="23"/>
          <w:szCs w:val="23"/>
        </w:rPr>
        <w:t xml:space="preserve">любых прав требования возмещения убытков или ущерба, возникшего у </w:t>
      </w:r>
      <w:r w:rsidRPr="007A0481">
        <w:rPr>
          <w:bCs/>
          <w:i/>
          <w:sz w:val="23"/>
          <w:szCs w:val="23"/>
        </w:rPr>
        <w:t xml:space="preserve">Подрядчика/Исполнителя </w:t>
      </w:r>
      <w:r w:rsidRPr="007A0481">
        <w:rPr>
          <w:bCs/>
          <w:sz w:val="23"/>
          <w:szCs w:val="23"/>
        </w:rPr>
        <w:t>в связи с расторжением Договора по основаниям, указанным в п. ___ Договора выше</w:t>
      </w:r>
      <w:proofErr w:type="gramStart"/>
      <w:r w:rsidRPr="007A0481">
        <w:rPr>
          <w:bCs/>
          <w:sz w:val="23"/>
          <w:szCs w:val="23"/>
        </w:rPr>
        <w:t>.</w:t>
      </w:r>
      <w:r w:rsidRPr="007A0481">
        <w:rPr>
          <w:sz w:val="23"/>
          <w:szCs w:val="23"/>
        </w:rPr>
        <w:t>».</w:t>
      </w:r>
      <w:proofErr w:type="gramEnd"/>
    </w:p>
    <w:p w14:paraId="0D95E6EF" w14:textId="77777777" w:rsidR="00DD72A7" w:rsidRPr="007A0481" w:rsidRDefault="00DD72A7" w:rsidP="00C31EF2">
      <w:pPr>
        <w:widowControl w:val="0"/>
        <w:numPr>
          <w:ilvl w:val="0"/>
          <w:numId w:val="16"/>
        </w:numPr>
        <w:spacing w:before="0"/>
        <w:rPr>
          <w:sz w:val="23"/>
          <w:szCs w:val="23"/>
        </w:rPr>
      </w:pPr>
      <w:r w:rsidRPr="007A0481">
        <w:rPr>
          <w:sz w:val="23"/>
          <w:szCs w:val="23"/>
        </w:rPr>
        <w:t xml:space="preserve">Настоящее Соглашение вступает в силу </w:t>
      </w:r>
      <w:proofErr w:type="gramStart"/>
      <w:r w:rsidRPr="007A0481">
        <w:rPr>
          <w:sz w:val="23"/>
          <w:szCs w:val="23"/>
        </w:rPr>
        <w:t>с даты</w:t>
      </w:r>
      <w:proofErr w:type="gramEnd"/>
      <w:r w:rsidRPr="007A0481">
        <w:rPr>
          <w:sz w:val="23"/>
          <w:szCs w:val="23"/>
        </w:rPr>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7A0481" w:rsidRDefault="00DD72A7" w:rsidP="00C31EF2">
      <w:pPr>
        <w:widowControl w:val="0"/>
        <w:numPr>
          <w:ilvl w:val="0"/>
          <w:numId w:val="16"/>
        </w:numPr>
        <w:spacing w:before="0"/>
        <w:rPr>
          <w:sz w:val="23"/>
          <w:szCs w:val="23"/>
        </w:rPr>
      </w:pPr>
      <w:r w:rsidRPr="007A0481">
        <w:rPr>
          <w:sz w:val="23"/>
          <w:szCs w:val="23"/>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7A0481" w:rsidRDefault="00DD72A7" w:rsidP="00C31EF2">
      <w:pPr>
        <w:pStyle w:val="33"/>
        <w:shd w:val="clear" w:color="auto" w:fill="auto"/>
        <w:tabs>
          <w:tab w:val="left" w:pos="0"/>
        </w:tabs>
        <w:spacing w:before="0" w:line="240" w:lineRule="auto"/>
        <w:ind w:firstLine="0"/>
        <w:jc w:val="both"/>
        <w:rPr>
          <w:b/>
          <w:sz w:val="23"/>
          <w:szCs w:val="23"/>
        </w:rPr>
      </w:pPr>
      <w:r w:rsidRPr="007A0481">
        <w:rPr>
          <w:b/>
          <w:sz w:val="23"/>
          <w:szCs w:val="23"/>
        </w:rPr>
        <w:t>ПРИЛОЖЕНИЯ:</w:t>
      </w:r>
    </w:p>
    <w:p w14:paraId="20538570" w14:textId="77777777" w:rsidR="00DD72A7" w:rsidRPr="007A0481" w:rsidRDefault="00DD72A7" w:rsidP="00C31EF2">
      <w:pPr>
        <w:pStyle w:val="33"/>
        <w:numPr>
          <w:ilvl w:val="0"/>
          <w:numId w:val="18"/>
        </w:numPr>
        <w:shd w:val="clear" w:color="auto" w:fill="auto"/>
        <w:tabs>
          <w:tab w:val="left" w:pos="284"/>
        </w:tabs>
        <w:spacing w:before="0" w:line="240" w:lineRule="auto"/>
        <w:ind w:left="0" w:right="40" w:firstLine="0"/>
        <w:jc w:val="both"/>
        <w:rPr>
          <w:sz w:val="23"/>
          <w:szCs w:val="23"/>
        </w:rPr>
      </w:pPr>
      <w:r w:rsidRPr="007A0481">
        <w:rPr>
          <w:sz w:val="23"/>
          <w:szCs w:val="23"/>
        </w:rPr>
        <w:t>Приложение № 1 - Форма документа «</w:t>
      </w:r>
      <w:r w:rsidRPr="007A0481">
        <w:rPr>
          <w:bCs/>
          <w:sz w:val="23"/>
          <w:szCs w:val="23"/>
        </w:rPr>
        <w:t>Информация о заключенных договорах</w:t>
      </w:r>
      <w:r w:rsidRPr="007A0481">
        <w:rPr>
          <w:sz w:val="23"/>
          <w:szCs w:val="23"/>
        </w:rPr>
        <w:t>» - на 1 л.</w:t>
      </w:r>
    </w:p>
    <w:p w14:paraId="3F32D0FC" w14:textId="77777777" w:rsidR="00DD72A7" w:rsidRPr="007A0481" w:rsidRDefault="00DD72A7" w:rsidP="00C31EF2">
      <w:pPr>
        <w:pStyle w:val="33"/>
        <w:numPr>
          <w:ilvl w:val="0"/>
          <w:numId w:val="18"/>
        </w:numPr>
        <w:shd w:val="clear" w:color="auto" w:fill="auto"/>
        <w:tabs>
          <w:tab w:val="left" w:pos="284"/>
        </w:tabs>
        <w:spacing w:before="0" w:line="240" w:lineRule="auto"/>
        <w:ind w:left="0" w:right="40" w:firstLine="0"/>
        <w:jc w:val="both"/>
        <w:rPr>
          <w:sz w:val="23"/>
          <w:szCs w:val="23"/>
        </w:rPr>
      </w:pPr>
      <w:r w:rsidRPr="007A0481">
        <w:rPr>
          <w:sz w:val="23"/>
          <w:szCs w:val="23"/>
        </w:rPr>
        <w:t>Приложение № 2 - Форма документа «Согласие на передачу персональных и иных охраняемых законом данных» - 1 л.</w:t>
      </w:r>
    </w:p>
    <w:p w14:paraId="25A49BCF" w14:textId="77777777" w:rsidR="00DD72A7" w:rsidRPr="007A0481" w:rsidRDefault="00DD72A7" w:rsidP="00C31EF2">
      <w:pPr>
        <w:pStyle w:val="affb"/>
        <w:widowControl w:val="0"/>
        <w:spacing w:before="0"/>
        <w:rPr>
          <w:b/>
          <w:sz w:val="23"/>
          <w:szCs w:val="23"/>
        </w:rPr>
      </w:pPr>
      <w:r w:rsidRPr="007A0481">
        <w:rPr>
          <w:b/>
          <w:sz w:val="23"/>
          <w:szCs w:val="23"/>
        </w:rPr>
        <w:t>ПОДПИСИ СТОРОН:</w:t>
      </w:r>
    </w:p>
    <w:tbl>
      <w:tblPr>
        <w:tblW w:w="9925" w:type="dxa"/>
        <w:jc w:val="center"/>
        <w:tblLook w:val="04A0" w:firstRow="1" w:lastRow="0" w:firstColumn="1" w:lastColumn="0" w:noHBand="0" w:noVBand="1"/>
      </w:tblPr>
      <w:tblGrid>
        <w:gridCol w:w="4785"/>
        <w:gridCol w:w="5140"/>
      </w:tblGrid>
      <w:tr w:rsidR="00DD72A7" w:rsidRPr="007A0481" w14:paraId="54CDA3EF" w14:textId="77777777" w:rsidTr="00DA2197">
        <w:trPr>
          <w:trHeight w:val="80"/>
          <w:jc w:val="center"/>
        </w:trPr>
        <w:tc>
          <w:tcPr>
            <w:tcW w:w="4785" w:type="dxa"/>
          </w:tcPr>
          <w:p w14:paraId="327538F8" w14:textId="77777777" w:rsidR="00DD72A7" w:rsidRPr="007A0481" w:rsidRDefault="00DD72A7" w:rsidP="00C31EF2">
            <w:pPr>
              <w:spacing w:before="0"/>
              <w:rPr>
                <w:b/>
                <w:bCs/>
                <w:sz w:val="23"/>
                <w:szCs w:val="23"/>
              </w:rPr>
            </w:pPr>
            <w:r w:rsidRPr="007A0481">
              <w:rPr>
                <w:b/>
                <w:bCs/>
                <w:sz w:val="23"/>
                <w:szCs w:val="23"/>
              </w:rPr>
              <w:t>______________:</w:t>
            </w:r>
          </w:p>
        </w:tc>
        <w:tc>
          <w:tcPr>
            <w:tcW w:w="5140" w:type="dxa"/>
          </w:tcPr>
          <w:p w14:paraId="56173EB6" w14:textId="77777777" w:rsidR="00DD72A7" w:rsidRPr="007A0481" w:rsidRDefault="00DD72A7" w:rsidP="00C31EF2">
            <w:pPr>
              <w:spacing w:before="0"/>
              <w:rPr>
                <w:b/>
                <w:bCs/>
                <w:sz w:val="23"/>
                <w:szCs w:val="23"/>
              </w:rPr>
            </w:pPr>
            <w:r w:rsidRPr="007A0481">
              <w:rPr>
                <w:b/>
                <w:bCs/>
                <w:sz w:val="23"/>
                <w:szCs w:val="23"/>
              </w:rPr>
              <w:t>______________:</w:t>
            </w:r>
          </w:p>
        </w:tc>
      </w:tr>
      <w:tr w:rsidR="00DD72A7" w:rsidRPr="007A0481" w14:paraId="11DB26CB" w14:textId="77777777" w:rsidTr="00DA2197">
        <w:trPr>
          <w:jc w:val="center"/>
        </w:trPr>
        <w:tc>
          <w:tcPr>
            <w:tcW w:w="4785" w:type="dxa"/>
          </w:tcPr>
          <w:p w14:paraId="7016DD2A" w14:textId="77777777" w:rsidR="00DD72A7" w:rsidRPr="007A0481" w:rsidRDefault="00DD72A7" w:rsidP="00C31EF2">
            <w:pPr>
              <w:spacing w:before="0"/>
              <w:rPr>
                <w:sz w:val="23"/>
                <w:szCs w:val="23"/>
              </w:rPr>
            </w:pPr>
            <w:r w:rsidRPr="007A0481">
              <w:rPr>
                <w:spacing w:val="1"/>
                <w:sz w:val="23"/>
                <w:szCs w:val="23"/>
              </w:rPr>
              <w:t>____________________________</w:t>
            </w:r>
          </w:p>
          <w:p w14:paraId="182D6780" w14:textId="77777777" w:rsidR="00DD72A7" w:rsidRPr="007A0481" w:rsidRDefault="00DD72A7" w:rsidP="00C31EF2">
            <w:pPr>
              <w:spacing w:before="0"/>
              <w:rPr>
                <w:sz w:val="23"/>
                <w:szCs w:val="23"/>
              </w:rPr>
            </w:pPr>
            <w:r w:rsidRPr="007A0481">
              <w:rPr>
                <w:sz w:val="23"/>
                <w:szCs w:val="23"/>
              </w:rPr>
              <w:t xml:space="preserve">____________________ </w:t>
            </w:r>
          </w:p>
          <w:p w14:paraId="20E84A21" w14:textId="77777777" w:rsidR="00DD72A7" w:rsidRPr="007A0481" w:rsidRDefault="00DD72A7" w:rsidP="00C31EF2">
            <w:pPr>
              <w:spacing w:before="0"/>
              <w:rPr>
                <w:sz w:val="23"/>
                <w:szCs w:val="23"/>
              </w:rPr>
            </w:pPr>
            <w:r w:rsidRPr="007A0481">
              <w:rPr>
                <w:sz w:val="23"/>
                <w:szCs w:val="23"/>
              </w:rPr>
              <w:t xml:space="preserve">                     </w:t>
            </w:r>
            <w:proofErr w:type="spellStart"/>
            <w:r w:rsidRPr="007A0481">
              <w:rPr>
                <w:sz w:val="23"/>
                <w:szCs w:val="23"/>
              </w:rPr>
              <w:t>м.п</w:t>
            </w:r>
            <w:proofErr w:type="spellEnd"/>
            <w:r w:rsidRPr="007A0481">
              <w:rPr>
                <w:sz w:val="23"/>
                <w:szCs w:val="23"/>
              </w:rPr>
              <w:t>.</w:t>
            </w:r>
          </w:p>
        </w:tc>
        <w:tc>
          <w:tcPr>
            <w:tcW w:w="5140" w:type="dxa"/>
          </w:tcPr>
          <w:p w14:paraId="3410F02A" w14:textId="77777777" w:rsidR="005F39D5" w:rsidRPr="007A0481" w:rsidRDefault="005F39D5" w:rsidP="00C31EF2">
            <w:pPr>
              <w:spacing w:before="0"/>
              <w:rPr>
                <w:sz w:val="23"/>
                <w:szCs w:val="23"/>
              </w:rPr>
            </w:pPr>
            <w:r w:rsidRPr="007A0481">
              <w:rPr>
                <w:spacing w:val="1"/>
                <w:sz w:val="23"/>
                <w:szCs w:val="23"/>
              </w:rPr>
              <w:t>____________________________</w:t>
            </w:r>
          </w:p>
          <w:p w14:paraId="0553C4C8" w14:textId="77777777" w:rsidR="00DD72A7" w:rsidRPr="007A0481" w:rsidRDefault="00DD72A7" w:rsidP="00C31EF2">
            <w:pPr>
              <w:spacing w:before="0"/>
              <w:rPr>
                <w:sz w:val="23"/>
                <w:szCs w:val="23"/>
              </w:rPr>
            </w:pPr>
            <w:r w:rsidRPr="007A0481">
              <w:rPr>
                <w:sz w:val="23"/>
                <w:szCs w:val="23"/>
              </w:rPr>
              <w:t xml:space="preserve">____________________ </w:t>
            </w:r>
          </w:p>
          <w:p w14:paraId="79B0E201" w14:textId="77777777" w:rsidR="00DD72A7" w:rsidRPr="007A0481" w:rsidRDefault="00DD72A7" w:rsidP="00C31EF2">
            <w:pPr>
              <w:spacing w:before="0"/>
              <w:rPr>
                <w:sz w:val="23"/>
                <w:szCs w:val="23"/>
              </w:rPr>
            </w:pPr>
            <w:r w:rsidRPr="007A0481">
              <w:rPr>
                <w:sz w:val="23"/>
                <w:szCs w:val="23"/>
              </w:rPr>
              <w:t xml:space="preserve">                     </w:t>
            </w:r>
            <w:proofErr w:type="spellStart"/>
            <w:r w:rsidRPr="007A0481">
              <w:rPr>
                <w:sz w:val="23"/>
                <w:szCs w:val="23"/>
              </w:rPr>
              <w:t>м.п</w:t>
            </w:r>
            <w:proofErr w:type="spellEnd"/>
            <w:r w:rsidRPr="007A0481">
              <w:rPr>
                <w:sz w:val="23"/>
                <w:szCs w:val="23"/>
              </w:rPr>
              <w:t>.</w:t>
            </w:r>
          </w:p>
        </w:tc>
      </w:tr>
    </w:tbl>
    <w:p w14:paraId="08C1DFA4" w14:textId="77777777" w:rsidR="00876B9C" w:rsidRPr="007A0481" w:rsidRDefault="00876B9C" w:rsidP="00C31EF2">
      <w:pPr>
        <w:pStyle w:val="1"/>
        <w:keepNext w:val="0"/>
        <w:keepLines w:val="0"/>
        <w:pageBreakBefore w:val="0"/>
        <w:widowControl w:val="0"/>
        <w:numPr>
          <w:ilvl w:val="0"/>
          <w:numId w:val="0"/>
        </w:numPr>
        <w:spacing w:before="0" w:after="0"/>
        <w:rPr>
          <w:rFonts w:ascii="Times New Roman" w:hAnsi="Times New Roman"/>
          <w:sz w:val="23"/>
          <w:szCs w:val="23"/>
        </w:rPr>
        <w:sectPr w:rsidR="00876B9C" w:rsidRPr="007A0481" w:rsidSect="00A834C2">
          <w:pgSz w:w="11906" w:h="16838" w:code="9"/>
          <w:pgMar w:top="1134" w:right="567" w:bottom="1418" w:left="1134" w:header="680" w:footer="2" w:gutter="0"/>
          <w:cols w:space="708"/>
          <w:titlePg/>
          <w:docGrid w:linePitch="360"/>
        </w:sectPr>
      </w:pPr>
      <w:bookmarkStart w:id="1110" w:name="_Hlk515930400"/>
      <w:bookmarkStart w:id="1111" w:name="_Ref384117211"/>
      <w:bookmarkStart w:id="1112" w:name="_Ref384118604"/>
      <w:bookmarkStart w:id="1113" w:name="_Ref468102866"/>
    </w:p>
    <w:p w14:paraId="6832301A" w14:textId="065FEABF" w:rsidR="00D2384C" w:rsidRPr="00C31EF2" w:rsidRDefault="00376A79" w:rsidP="00C31EF2">
      <w:pPr>
        <w:pStyle w:val="1"/>
        <w:spacing w:before="0" w:after="0"/>
        <w:jc w:val="center"/>
        <w:rPr>
          <w:rFonts w:ascii="Times New Roman" w:hAnsi="Times New Roman"/>
          <w:sz w:val="24"/>
          <w:szCs w:val="24"/>
        </w:rPr>
      </w:pPr>
      <w:bookmarkStart w:id="1114" w:name="_Ref513729886"/>
      <w:bookmarkStart w:id="1115" w:name="_Toc772606"/>
      <w:bookmarkEnd w:id="1110"/>
      <w:r w:rsidRPr="00C31EF2">
        <w:rPr>
          <w:rFonts w:ascii="Times New Roman" w:hAnsi="Times New Roman"/>
          <w:sz w:val="24"/>
          <w:szCs w:val="24"/>
        </w:rPr>
        <w:lastRenderedPageBreak/>
        <w:t>ПРИЛОЖЕНИЕ № 3 – ТРЕБОВАНИЯ К УЧАСТНИКАМ</w:t>
      </w:r>
      <w:bookmarkEnd w:id="1114"/>
      <w:bookmarkEnd w:id="1115"/>
    </w:p>
    <w:p w14:paraId="30D5B395" w14:textId="1623FEDB" w:rsidR="00BC7451" w:rsidRPr="00C31EF2" w:rsidRDefault="00BC7451" w:rsidP="00C31EF2">
      <w:pPr>
        <w:spacing w:before="0"/>
        <w:rPr>
          <w:b/>
          <w:sz w:val="24"/>
          <w:szCs w:val="24"/>
        </w:rPr>
      </w:pPr>
      <w:bookmarkStart w:id="1116" w:name="_Ref513729904"/>
      <w:r w:rsidRPr="00C31EF2">
        <w:rPr>
          <w:sz w:val="24"/>
          <w:szCs w:val="24"/>
        </w:rPr>
        <w:t xml:space="preserve">Чтобы претендовать на победу в </w:t>
      </w:r>
      <w:r w:rsidR="00805073" w:rsidRPr="00C31EF2">
        <w:rPr>
          <w:sz w:val="24"/>
          <w:szCs w:val="24"/>
        </w:rPr>
        <w:t>закупке</w:t>
      </w:r>
      <w:r w:rsidRPr="00C31EF2">
        <w:rPr>
          <w:sz w:val="24"/>
          <w:szCs w:val="24"/>
        </w:rPr>
        <w:t xml:space="preserve"> и получение права заключить </w:t>
      </w:r>
      <w:r w:rsidR="00805073" w:rsidRPr="00C31EF2">
        <w:rPr>
          <w:sz w:val="24"/>
          <w:szCs w:val="24"/>
        </w:rPr>
        <w:t xml:space="preserve">Договор </w:t>
      </w:r>
      <w:r w:rsidRPr="00C31EF2">
        <w:rPr>
          <w:sz w:val="24"/>
          <w:szCs w:val="24"/>
        </w:rPr>
        <w:t xml:space="preserve">с Заказчиком, Участник самостоятельно или </w:t>
      </w:r>
      <w:r w:rsidR="00D32FB9" w:rsidRPr="00C31EF2">
        <w:rPr>
          <w:sz w:val="24"/>
          <w:szCs w:val="24"/>
        </w:rPr>
        <w:t>К</w:t>
      </w:r>
      <w:r w:rsidRPr="00C31EF2">
        <w:rPr>
          <w:sz w:val="24"/>
          <w:szCs w:val="24"/>
        </w:rPr>
        <w:t xml:space="preserve">оллективный участник в целом должен </w:t>
      </w:r>
      <w:proofErr w:type="gramStart"/>
      <w:r w:rsidRPr="00C31EF2">
        <w:rPr>
          <w:sz w:val="24"/>
          <w:szCs w:val="24"/>
        </w:rPr>
        <w:t xml:space="preserve">отвечать </w:t>
      </w:r>
      <w:r w:rsidR="0008010B" w:rsidRPr="00C31EF2">
        <w:rPr>
          <w:sz w:val="24"/>
          <w:szCs w:val="24"/>
        </w:rPr>
        <w:t>нижеуказанным</w:t>
      </w:r>
      <w:r w:rsidRPr="00C31EF2">
        <w:rPr>
          <w:sz w:val="24"/>
          <w:szCs w:val="24"/>
        </w:rPr>
        <w:t xml:space="preserve"> требованиям</w:t>
      </w:r>
      <w:r w:rsidR="0008010B" w:rsidRPr="00C31EF2">
        <w:rPr>
          <w:sz w:val="24"/>
          <w:szCs w:val="24"/>
        </w:rPr>
        <w:t xml:space="preserve"> и включить</w:t>
      </w:r>
      <w:proofErr w:type="gramEnd"/>
      <w:r w:rsidR="0008010B" w:rsidRPr="00C31EF2">
        <w:rPr>
          <w:sz w:val="24"/>
          <w:szCs w:val="24"/>
        </w:rPr>
        <w:t xml:space="preserve"> в состав заявки нижеуказанные документы, подтверждающие его соответствие </w:t>
      </w:r>
      <w:r w:rsidR="00E22DFB" w:rsidRPr="00C31EF2">
        <w:rPr>
          <w:sz w:val="24"/>
          <w:szCs w:val="24"/>
        </w:rPr>
        <w:t xml:space="preserve">установленным </w:t>
      </w:r>
      <w:r w:rsidR="0008010B" w:rsidRPr="00C31EF2">
        <w:rPr>
          <w:sz w:val="24"/>
          <w:szCs w:val="24"/>
        </w:rPr>
        <w:t>требованиям</w:t>
      </w:r>
      <w:r w:rsidRPr="00C31EF2">
        <w:rPr>
          <w:sz w:val="24"/>
          <w:szCs w:val="24"/>
        </w:rPr>
        <w:t>:</w:t>
      </w:r>
      <w:r w:rsidR="0076419A" w:rsidRPr="00C31EF2">
        <w:rPr>
          <w:sz w:val="24"/>
          <w:szCs w:val="24"/>
        </w:rPr>
        <w:t xml:space="preserve"> </w:t>
      </w:r>
      <w:r w:rsidR="0076419A" w:rsidRPr="00C31EF2">
        <w:rPr>
          <w:rStyle w:val="afa"/>
          <w:b w:val="0"/>
          <w:sz w:val="24"/>
          <w:szCs w:val="24"/>
        </w:rPr>
        <w:t>[редактированию не подлежит]</w:t>
      </w:r>
    </w:p>
    <w:p w14:paraId="1434063B" w14:textId="4CFA383B" w:rsidR="006B1D4C" w:rsidRPr="00C31EF2" w:rsidRDefault="006B1D4C" w:rsidP="00C31EF2">
      <w:pPr>
        <w:pStyle w:val="20"/>
        <w:keepNext w:val="0"/>
        <w:widowControl w:val="0"/>
        <w:tabs>
          <w:tab w:val="num" w:pos="6663"/>
        </w:tabs>
        <w:suppressAutoHyphens w:val="0"/>
        <w:spacing w:before="0" w:after="0"/>
        <w:rPr>
          <w:sz w:val="24"/>
          <w:szCs w:val="24"/>
        </w:rPr>
      </w:pPr>
      <w:bookmarkStart w:id="1117" w:name="_Ref513732930"/>
      <w:bookmarkStart w:id="1118" w:name="_Ref514617948"/>
      <w:bookmarkStart w:id="1119" w:name="_Toc514805485"/>
      <w:bookmarkStart w:id="1120" w:name="_Toc514814130"/>
      <w:bookmarkStart w:id="1121" w:name="_Toc772607"/>
      <w:r w:rsidRPr="00C31EF2">
        <w:rPr>
          <w:sz w:val="24"/>
          <w:szCs w:val="24"/>
        </w:rPr>
        <w:t>Обязательные требования</w:t>
      </w:r>
      <w:bookmarkEnd w:id="1116"/>
      <w:bookmarkEnd w:id="1117"/>
      <w:bookmarkEnd w:id="1118"/>
      <w:bookmarkEnd w:id="1119"/>
      <w:bookmarkEnd w:id="1120"/>
      <w:bookmarkEnd w:id="11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3809"/>
        <w:gridCol w:w="5425"/>
      </w:tblGrid>
      <w:tr w:rsidR="006B1D4C" w:rsidRPr="00C31EF2" w14:paraId="46F19220" w14:textId="77777777" w:rsidTr="00D868FB">
        <w:tc>
          <w:tcPr>
            <w:tcW w:w="958" w:type="dxa"/>
          </w:tcPr>
          <w:p w14:paraId="140693E1" w14:textId="33893A29" w:rsidR="006B1D4C" w:rsidRPr="00C31EF2" w:rsidRDefault="006B1D4C" w:rsidP="00C31EF2">
            <w:pPr>
              <w:spacing w:before="0"/>
              <w:jc w:val="center"/>
              <w:rPr>
                <w:b/>
                <w:sz w:val="24"/>
                <w:szCs w:val="24"/>
              </w:rPr>
            </w:pPr>
            <w:r w:rsidRPr="00C31EF2">
              <w:rPr>
                <w:b/>
                <w:sz w:val="24"/>
                <w:szCs w:val="24"/>
              </w:rPr>
              <w:t xml:space="preserve">№ </w:t>
            </w:r>
            <w:proofErr w:type="gramStart"/>
            <w:r w:rsidRPr="00C31EF2">
              <w:rPr>
                <w:b/>
                <w:sz w:val="24"/>
                <w:szCs w:val="24"/>
              </w:rPr>
              <w:t>п</w:t>
            </w:r>
            <w:proofErr w:type="gramEnd"/>
            <w:r w:rsidRPr="00C31EF2">
              <w:rPr>
                <w:b/>
                <w:sz w:val="24"/>
                <w:szCs w:val="24"/>
              </w:rPr>
              <w:t>/п</w:t>
            </w:r>
          </w:p>
        </w:tc>
        <w:tc>
          <w:tcPr>
            <w:tcW w:w="5243" w:type="dxa"/>
          </w:tcPr>
          <w:p w14:paraId="5B63D9B5" w14:textId="4CC46B74" w:rsidR="006B1D4C" w:rsidRPr="00C31EF2" w:rsidRDefault="006B1D4C" w:rsidP="00C31EF2">
            <w:pPr>
              <w:spacing w:before="0"/>
              <w:jc w:val="center"/>
              <w:rPr>
                <w:b/>
                <w:sz w:val="24"/>
                <w:szCs w:val="24"/>
              </w:rPr>
            </w:pPr>
            <w:r w:rsidRPr="00C31EF2">
              <w:rPr>
                <w:b/>
                <w:sz w:val="24"/>
                <w:szCs w:val="24"/>
              </w:rPr>
              <w:t>Требования к Участникам</w:t>
            </w:r>
          </w:p>
        </w:tc>
        <w:tc>
          <w:tcPr>
            <w:tcW w:w="8075" w:type="dxa"/>
          </w:tcPr>
          <w:p w14:paraId="20A3CCB9" w14:textId="5C936DF8" w:rsidR="006B1D4C" w:rsidRPr="00C31EF2" w:rsidRDefault="006B1D4C" w:rsidP="00C31EF2">
            <w:pPr>
              <w:spacing w:before="0"/>
              <w:jc w:val="center"/>
              <w:rPr>
                <w:b/>
                <w:sz w:val="24"/>
                <w:szCs w:val="24"/>
              </w:rPr>
            </w:pPr>
            <w:r w:rsidRPr="00C31EF2">
              <w:rPr>
                <w:b/>
                <w:sz w:val="24"/>
                <w:szCs w:val="24"/>
              </w:rPr>
              <w:t>Требования к документам, подтверждающим соответствие Участника установленным требованиям</w:t>
            </w:r>
          </w:p>
        </w:tc>
      </w:tr>
      <w:tr w:rsidR="006E0A14" w:rsidRPr="00C31EF2" w14:paraId="520D4F10" w14:textId="77777777" w:rsidTr="00D868FB">
        <w:tc>
          <w:tcPr>
            <w:tcW w:w="958" w:type="dxa"/>
          </w:tcPr>
          <w:p w14:paraId="3C7FA2F4" w14:textId="77777777" w:rsidR="006E0A14" w:rsidRPr="00C31EF2" w:rsidRDefault="006E0A14" w:rsidP="00C31EF2">
            <w:pPr>
              <w:pStyle w:val="affd"/>
              <w:numPr>
                <w:ilvl w:val="0"/>
                <w:numId w:val="24"/>
              </w:numPr>
              <w:spacing w:before="0"/>
              <w:ind w:left="284" w:hanging="295"/>
              <w:rPr>
                <w:rFonts w:ascii="Times New Roman" w:hAnsi="Times New Roman"/>
                <w:szCs w:val="24"/>
              </w:rPr>
            </w:pPr>
            <w:bookmarkStart w:id="1122" w:name="_Ref513735397"/>
          </w:p>
        </w:tc>
        <w:bookmarkEnd w:id="1122"/>
        <w:tc>
          <w:tcPr>
            <w:tcW w:w="5243" w:type="dxa"/>
          </w:tcPr>
          <w:p w14:paraId="079B2F81" w14:textId="164AD203" w:rsidR="00A13DA0" w:rsidRPr="00C31EF2" w:rsidRDefault="006E0A14" w:rsidP="00C31EF2">
            <w:pPr>
              <w:spacing w:before="0"/>
              <w:rPr>
                <w:sz w:val="24"/>
                <w:szCs w:val="24"/>
              </w:rPr>
            </w:pPr>
            <w:r w:rsidRPr="00C31EF2">
              <w:rPr>
                <w:sz w:val="24"/>
                <w:szCs w:val="24"/>
              </w:rPr>
              <w:t xml:space="preserve">Участник закупки должен обладать гражданской правоспособностью в полном </w:t>
            </w:r>
            <w:proofErr w:type="gramStart"/>
            <w:r w:rsidRPr="00C31EF2">
              <w:rPr>
                <w:sz w:val="24"/>
                <w:szCs w:val="24"/>
              </w:rPr>
              <w:t>объеме</w:t>
            </w:r>
            <w:proofErr w:type="gramEnd"/>
            <w:r w:rsidRPr="00C31EF2">
              <w:rPr>
                <w:sz w:val="24"/>
                <w:szCs w:val="24"/>
              </w:rPr>
              <w:t xml:space="preserve"> для заключения и исполнения Договора, в том числе должен быть зарегистрирован в </w:t>
            </w:r>
            <w:r w:rsidR="00A13DA0" w:rsidRPr="00C31EF2">
              <w:rPr>
                <w:sz w:val="24"/>
                <w:szCs w:val="24"/>
              </w:rPr>
              <w:t>установленном порядке в качестве субъекта гражданского права</w:t>
            </w:r>
            <w:r w:rsidRPr="00C31EF2">
              <w:rPr>
                <w:sz w:val="24"/>
                <w:szCs w:val="24"/>
              </w:rPr>
              <w:t>.</w:t>
            </w:r>
          </w:p>
        </w:tc>
        <w:tc>
          <w:tcPr>
            <w:tcW w:w="8075" w:type="dxa"/>
          </w:tcPr>
          <w:p w14:paraId="6C5A72E3" w14:textId="67A87D34" w:rsidR="00F867CC" w:rsidRPr="00C31EF2" w:rsidRDefault="00F867CC" w:rsidP="00C31EF2">
            <w:pPr>
              <w:numPr>
                <w:ilvl w:val="4"/>
                <w:numId w:val="26"/>
              </w:numPr>
              <w:tabs>
                <w:tab w:val="left" w:pos="1134"/>
              </w:tabs>
              <w:spacing w:before="0"/>
              <w:ind w:left="601" w:hanging="425"/>
              <w:rPr>
                <w:sz w:val="24"/>
                <w:szCs w:val="24"/>
              </w:rPr>
            </w:pPr>
            <w:bookmarkStart w:id="1123" w:name="_Ref513814605"/>
            <w:proofErr w:type="gramStart"/>
            <w:r w:rsidRPr="00C31EF2">
              <w:rPr>
                <w:sz w:val="24"/>
                <w:szCs w:val="24"/>
              </w:rPr>
              <w:t xml:space="preserve">Выписка из </w:t>
            </w:r>
            <w:r w:rsidR="000B6F53" w:rsidRPr="00C31EF2">
              <w:rPr>
                <w:sz w:val="24"/>
                <w:szCs w:val="24"/>
              </w:rPr>
              <w:t>ЕГРЮЛ / ЕГРИП</w:t>
            </w:r>
            <w:r w:rsidRPr="00C31EF2">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rsidRPr="00C31EF2">
              <w:rPr>
                <w:sz w:val="24"/>
                <w:szCs w:val="24"/>
              </w:rPr>
              <w:t> </w:t>
            </w:r>
            <w:r w:rsidRPr="00C31EF2">
              <w:rPr>
                <w:sz w:val="24"/>
                <w:szCs w:val="24"/>
              </w:rPr>
              <w:t>(один) месяц до даты подачи заявк</w:t>
            </w:r>
            <w:r w:rsidR="00D852A8" w:rsidRPr="00C31EF2">
              <w:rPr>
                <w:sz w:val="24"/>
                <w:szCs w:val="24"/>
              </w:rPr>
              <w:t>и</w:t>
            </w:r>
            <w:r w:rsidRPr="00C31EF2">
              <w:rPr>
                <w:sz w:val="24"/>
                <w:szCs w:val="24"/>
              </w:rPr>
              <w:t>; для физических лиц копия всех страниц документа, удостоверяющего личность (паспорта);</w:t>
            </w:r>
            <w:proofErr w:type="gramEnd"/>
            <w:r w:rsidRPr="00C31EF2">
              <w:rPr>
                <w:sz w:val="24"/>
                <w:szCs w:val="24"/>
              </w:rPr>
              <w:t xml:space="preserve"> в </w:t>
            </w:r>
            <w:proofErr w:type="gramStart"/>
            <w:r w:rsidRPr="00C31EF2">
              <w:rPr>
                <w:sz w:val="24"/>
                <w:szCs w:val="24"/>
              </w:rPr>
              <w:t>случае</w:t>
            </w:r>
            <w:proofErr w:type="gramEnd"/>
            <w:r w:rsidRPr="00C31EF2">
              <w:rPr>
                <w:sz w:val="24"/>
                <w:szCs w:val="24"/>
              </w:rPr>
              <w:t xml:space="preserve">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3"/>
          </w:p>
          <w:p w14:paraId="64F65198" w14:textId="75CCB8AB" w:rsidR="00F867CC" w:rsidRPr="00C31EF2" w:rsidRDefault="00F867CC" w:rsidP="00C31EF2">
            <w:pPr>
              <w:numPr>
                <w:ilvl w:val="4"/>
                <w:numId w:val="4"/>
              </w:numPr>
              <w:tabs>
                <w:tab w:val="left" w:pos="1134"/>
              </w:tabs>
              <w:spacing w:before="0"/>
              <w:ind w:left="601" w:hanging="425"/>
              <w:rPr>
                <w:sz w:val="24"/>
                <w:szCs w:val="24"/>
              </w:rPr>
            </w:pPr>
            <w:bookmarkStart w:id="1124" w:name="_Ref513814637"/>
            <w:r w:rsidRPr="00C31EF2">
              <w:rPr>
                <w:sz w:val="24"/>
                <w:szCs w:val="24"/>
              </w:rPr>
              <w:t>Копия Устава в действующей редакции с отметкой ИФНС либо копи</w:t>
            </w:r>
            <w:r w:rsidR="00F16448" w:rsidRPr="00C31EF2">
              <w:rPr>
                <w:sz w:val="24"/>
                <w:szCs w:val="24"/>
              </w:rPr>
              <w:t>я</w:t>
            </w:r>
            <w:r w:rsidRPr="00C31EF2">
              <w:rPr>
                <w:sz w:val="24"/>
                <w:szCs w:val="24"/>
              </w:rPr>
              <w:t xml:space="preserve"> нотариально заверенного Устава (с отметкой нотариуса)</w:t>
            </w:r>
            <w:r w:rsidRPr="00C31EF2">
              <w:rPr>
                <w:sz w:val="24"/>
                <w:szCs w:val="24"/>
                <w:vertAlign w:val="superscript"/>
              </w:rPr>
              <w:footnoteReference w:id="34"/>
            </w:r>
            <w:r w:rsidRPr="00C31EF2">
              <w:rPr>
                <w:sz w:val="24"/>
                <w:szCs w:val="24"/>
              </w:rPr>
              <w:t>;</w:t>
            </w:r>
            <w:bookmarkEnd w:id="1124"/>
            <w:r w:rsidRPr="00C31EF2">
              <w:rPr>
                <w:sz w:val="24"/>
                <w:szCs w:val="24"/>
              </w:rPr>
              <w:t xml:space="preserve"> </w:t>
            </w:r>
          </w:p>
          <w:p w14:paraId="58A51A0C" w14:textId="77777777" w:rsidR="00F867CC" w:rsidRPr="00C31EF2" w:rsidRDefault="00F867CC" w:rsidP="00C31EF2">
            <w:pPr>
              <w:numPr>
                <w:ilvl w:val="4"/>
                <w:numId w:val="4"/>
              </w:numPr>
              <w:tabs>
                <w:tab w:val="left" w:pos="1134"/>
              </w:tabs>
              <w:spacing w:before="0"/>
              <w:ind w:left="601" w:hanging="425"/>
              <w:rPr>
                <w:sz w:val="24"/>
                <w:szCs w:val="24"/>
              </w:rPr>
            </w:pPr>
            <w:bookmarkStart w:id="1125" w:name="_Ref513735341"/>
            <w:r w:rsidRPr="00C31EF2">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25"/>
          </w:p>
          <w:p w14:paraId="6CE3786B" w14:textId="3BD2F9A4" w:rsidR="006E0A14" w:rsidRPr="00C31EF2" w:rsidRDefault="00F867CC" w:rsidP="00C31EF2">
            <w:pPr>
              <w:numPr>
                <w:ilvl w:val="4"/>
                <w:numId w:val="4"/>
              </w:numPr>
              <w:tabs>
                <w:tab w:val="left" w:pos="1134"/>
              </w:tabs>
              <w:spacing w:before="0"/>
              <w:ind w:left="601" w:hanging="425"/>
              <w:rPr>
                <w:sz w:val="24"/>
                <w:szCs w:val="24"/>
              </w:rPr>
            </w:pPr>
            <w:bookmarkStart w:id="1126" w:name="_Ref513814652"/>
            <w:proofErr w:type="gramStart"/>
            <w:r w:rsidRPr="00C31EF2">
              <w:rPr>
                <w:sz w:val="24"/>
                <w:szCs w:val="24"/>
              </w:rPr>
              <w:t xml:space="preserve">Если заявка подписывается лицом, действующим на основании </w:t>
            </w:r>
            <w:r w:rsidR="00D405C8" w:rsidRPr="00C31EF2">
              <w:rPr>
                <w:sz w:val="24"/>
                <w:szCs w:val="24"/>
              </w:rPr>
              <w:t>доверенности (данное требование распространяется также на лицо, подписывающее заявку электронной подписью на ЭТП)</w:t>
            </w:r>
            <w:r w:rsidRPr="00C31EF2">
              <w:rPr>
                <w:sz w:val="24"/>
                <w:szCs w:val="24"/>
              </w:rPr>
              <w:t>, предоставляется электронный образ (в виде файла в формате .</w:t>
            </w:r>
            <w:proofErr w:type="spellStart"/>
            <w:r w:rsidRPr="00C31EF2">
              <w:rPr>
                <w:sz w:val="24"/>
                <w:szCs w:val="24"/>
              </w:rPr>
              <w:t>pdf</w:t>
            </w:r>
            <w:proofErr w:type="spellEnd"/>
            <w:r w:rsidRPr="00C31EF2">
              <w:rPr>
                <w:sz w:val="24"/>
                <w:szCs w:val="24"/>
              </w:rPr>
              <w:t xml:space="preserve">) оригинала соответствующей доверенности либо ее нотариально заверенной копии (с указанием </w:t>
            </w:r>
            <w:r w:rsidRPr="00C31EF2">
              <w:rPr>
                <w:sz w:val="24"/>
                <w:szCs w:val="24"/>
              </w:rPr>
              <w:lastRenderedPageBreak/>
              <w:t xml:space="preserve">правомочий на подписание заявки) и документы, указанные в подпункте </w:t>
            </w:r>
            <w:r w:rsidRPr="00C31EF2">
              <w:rPr>
                <w:sz w:val="24"/>
                <w:szCs w:val="24"/>
              </w:rPr>
              <w:fldChar w:fldCharType="begin"/>
            </w:r>
            <w:r w:rsidRPr="00C31EF2">
              <w:rPr>
                <w:sz w:val="24"/>
                <w:szCs w:val="24"/>
              </w:rPr>
              <w:instrText xml:space="preserve"> REF _Ref513735341 \n \h </w:instrText>
            </w:r>
            <w:r w:rsidR="00316117" w:rsidRPr="00C31EF2">
              <w:rPr>
                <w:sz w:val="24"/>
                <w:szCs w:val="24"/>
              </w:rPr>
              <w:instrText xml:space="preserve"> \* MERGEFORMAT </w:instrText>
            </w:r>
            <w:r w:rsidRPr="00C31EF2">
              <w:rPr>
                <w:sz w:val="24"/>
                <w:szCs w:val="24"/>
              </w:rPr>
            </w:r>
            <w:r w:rsidRPr="00C31EF2">
              <w:rPr>
                <w:sz w:val="24"/>
                <w:szCs w:val="24"/>
              </w:rPr>
              <w:fldChar w:fldCharType="separate"/>
            </w:r>
            <w:r w:rsidR="000959B4">
              <w:rPr>
                <w:sz w:val="24"/>
                <w:szCs w:val="24"/>
              </w:rPr>
              <w:t>в)</w:t>
            </w:r>
            <w:r w:rsidRPr="00C31EF2">
              <w:rPr>
                <w:sz w:val="24"/>
                <w:szCs w:val="24"/>
              </w:rPr>
              <w:fldChar w:fldCharType="end"/>
            </w:r>
            <w:r w:rsidRPr="00C31EF2">
              <w:rPr>
                <w:sz w:val="24"/>
                <w:szCs w:val="24"/>
              </w:rPr>
              <w:t>, на лицо, выдавшее доверенность;</w:t>
            </w:r>
            <w:bookmarkEnd w:id="1126"/>
            <w:proofErr w:type="gramEnd"/>
          </w:p>
          <w:p w14:paraId="157F4977" w14:textId="65E25840" w:rsidR="001F1103" w:rsidRPr="00C31EF2" w:rsidRDefault="001F1103" w:rsidP="00C31EF2">
            <w:pPr>
              <w:numPr>
                <w:ilvl w:val="4"/>
                <w:numId w:val="4"/>
              </w:numPr>
              <w:tabs>
                <w:tab w:val="left" w:pos="1134"/>
              </w:tabs>
              <w:spacing w:before="0"/>
              <w:ind w:left="601" w:hanging="425"/>
              <w:rPr>
                <w:sz w:val="24"/>
                <w:szCs w:val="24"/>
              </w:rPr>
            </w:pPr>
            <w:bookmarkStart w:id="1127" w:name="_Ref516946117"/>
            <w:bookmarkStart w:id="1128" w:name="_Ref516121577"/>
            <w:proofErr w:type="gramStart"/>
            <w:r w:rsidRPr="00C31EF2">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C31EF2">
              <w:rPr>
                <w:sz w:val="24"/>
                <w:szCs w:val="24"/>
              </w:rPr>
              <w:fldChar w:fldCharType="begin"/>
            </w:r>
            <w:r w:rsidRPr="00C31EF2">
              <w:rPr>
                <w:sz w:val="24"/>
                <w:szCs w:val="24"/>
              </w:rPr>
              <w:instrText xml:space="preserve"> REF _Ref453145923 \h  \* MERGEFORMAT </w:instrText>
            </w:r>
            <w:r w:rsidRPr="00C31EF2">
              <w:rPr>
                <w:sz w:val="24"/>
                <w:szCs w:val="24"/>
              </w:rPr>
            </w:r>
            <w:r w:rsidRPr="00C31EF2">
              <w:rPr>
                <w:sz w:val="24"/>
                <w:szCs w:val="24"/>
              </w:rPr>
              <w:fldChar w:fldCharType="separate"/>
            </w:r>
            <w:r w:rsidR="000959B4" w:rsidRPr="00C31EF2">
              <w:rPr>
                <w:sz w:val="24"/>
                <w:szCs w:val="24"/>
              </w:rPr>
              <w:t>Справка об отсутствии признаков крупной сделки (форма </w:t>
            </w:r>
            <w:r w:rsidR="000959B4">
              <w:rPr>
                <w:sz w:val="24"/>
                <w:szCs w:val="24"/>
              </w:rPr>
              <w:t>12</w:t>
            </w:r>
            <w:r w:rsidR="000959B4" w:rsidRPr="00C31EF2">
              <w:rPr>
                <w:sz w:val="24"/>
                <w:szCs w:val="24"/>
              </w:rPr>
              <w:t>)</w:t>
            </w:r>
            <w:r w:rsidRPr="00C31EF2">
              <w:rPr>
                <w:sz w:val="24"/>
                <w:szCs w:val="24"/>
              </w:rPr>
              <w:fldChar w:fldCharType="end"/>
            </w:r>
            <w:r w:rsidR="009D0B5B" w:rsidRPr="00C31EF2">
              <w:rPr>
                <w:sz w:val="24"/>
                <w:szCs w:val="24"/>
              </w:rPr>
              <w:t>,</w:t>
            </w:r>
            <w:r w:rsidRPr="00C31EF2">
              <w:rPr>
                <w:sz w:val="24"/>
                <w:szCs w:val="24"/>
              </w:rPr>
              <w:t xml:space="preserve"> по </w:t>
            </w:r>
            <w:r w:rsidR="009D0B5B" w:rsidRPr="00C31EF2">
              <w:rPr>
                <w:sz w:val="24"/>
                <w:szCs w:val="24"/>
              </w:rPr>
              <w:t xml:space="preserve">установленной в </w:t>
            </w:r>
            <w:r w:rsidRPr="00C31EF2">
              <w:rPr>
                <w:sz w:val="24"/>
                <w:szCs w:val="24"/>
              </w:rPr>
              <w:t>настоящей Документации о закупке</w:t>
            </w:r>
            <w:r w:rsidR="009D0B5B" w:rsidRPr="00C31EF2">
              <w:rPr>
                <w:sz w:val="24"/>
                <w:szCs w:val="24"/>
              </w:rPr>
              <w:t xml:space="preserve"> форме</w:t>
            </w:r>
            <w:r w:rsidRPr="00C31EF2">
              <w:rPr>
                <w:sz w:val="24"/>
                <w:szCs w:val="24"/>
              </w:rPr>
              <w:t xml:space="preserve"> (</w:t>
            </w:r>
            <w:r w:rsidR="00FF1E9D" w:rsidRPr="00C31EF2">
              <w:rPr>
                <w:sz w:val="24"/>
                <w:szCs w:val="24"/>
              </w:rPr>
              <w:t>подраздел</w:t>
            </w:r>
            <w:r w:rsidRPr="00C31EF2">
              <w:rPr>
                <w:sz w:val="24"/>
                <w:szCs w:val="24"/>
              </w:rPr>
              <w:t xml:space="preserve"> </w:t>
            </w:r>
            <w:r w:rsidRPr="00C31EF2">
              <w:rPr>
                <w:sz w:val="24"/>
                <w:szCs w:val="24"/>
              </w:rPr>
              <w:fldChar w:fldCharType="begin"/>
            </w:r>
            <w:r w:rsidRPr="00C31EF2">
              <w:rPr>
                <w:sz w:val="24"/>
                <w:szCs w:val="24"/>
              </w:rPr>
              <w:instrText xml:space="preserve"> REF _Ref453145923 \n \h  \* MERGEFORMAT </w:instrText>
            </w:r>
            <w:r w:rsidRPr="00C31EF2">
              <w:rPr>
                <w:sz w:val="24"/>
                <w:szCs w:val="24"/>
              </w:rPr>
            </w:r>
            <w:r w:rsidRPr="00C31EF2">
              <w:rPr>
                <w:sz w:val="24"/>
                <w:szCs w:val="24"/>
              </w:rPr>
              <w:fldChar w:fldCharType="separate"/>
            </w:r>
            <w:r w:rsidR="000959B4">
              <w:rPr>
                <w:sz w:val="24"/>
                <w:szCs w:val="24"/>
              </w:rPr>
              <w:t>7.12</w:t>
            </w:r>
            <w:r w:rsidRPr="00C31EF2">
              <w:rPr>
                <w:sz w:val="24"/>
                <w:szCs w:val="24"/>
              </w:rPr>
              <w:fldChar w:fldCharType="end"/>
            </w:r>
            <w:r w:rsidRPr="00C31EF2">
              <w:rPr>
                <w:sz w:val="24"/>
                <w:szCs w:val="24"/>
              </w:rPr>
              <w:t>);</w:t>
            </w:r>
            <w:bookmarkEnd w:id="1127"/>
            <w:r w:rsidRPr="00C31EF2">
              <w:rPr>
                <w:sz w:val="24"/>
                <w:szCs w:val="24"/>
              </w:rPr>
              <w:t xml:space="preserve"> </w:t>
            </w:r>
            <w:bookmarkEnd w:id="1128"/>
            <w:proofErr w:type="gramEnd"/>
          </w:p>
          <w:p w14:paraId="4F320889" w14:textId="77777777" w:rsidR="001F1103" w:rsidRPr="00C31EF2" w:rsidRDefault="001F1103" w:rsidP="00C31EF2">
            <w:pPr>
              <w:spacing w:before="0"/>
              <w:rPr>
                <w:rStyle w:val="afa"/>
                <w:b w:val="0"/>
                <w:sz w:val="24"/>
                <w:szCs w:val="24"/>
                <w:highlight w:val="lightGray"/>
              </w:rPr>
            </w:pPr>
            <w:proofErr w:type="gramStart"/>
            <w:r w:rsidRPr="00C31EF2">
              <w:rPr>
                <w:sz w:val="24"/>
                <w:szCs w:val="24"/>
              </w:rPr>
              <w:t>[</w:t>
            </w:r>
            <w:r w:rsidRPr="00C31EF2">
              <w:rPr>
                <w:rStyle w:val="afa"/>
                <w:b w:val="0"/>
                <w:sz w:val="24"/>
                <w:szCs w:val="24"/>
                <w:highlight w:val="lightGray"/>
              </w:rPr>
              <w:t>Примечание:</w:t>
            </w:r>
            <w:proofErr w:type="gramEnd"/>
            <w:r w:rsidRPr="00C31EF2">
              <w:rPr>
                <w:rStyle w:val="afa"/>
                <w:b w:val="0"/>
                <w:sz w:val="24"/>
                <w:szCs w:val="24"/>
                <w:highlight w:val="lightGray"/>
              </w:rPr>
              <w:t xml:space="preserve"> Таковыми документами являются: </w:t>
            </w:r>
          </w:p>
          <w:p w14:paraId="4D7E5359" w14:textId="77777777" w:rsidR="001F1103" w:rsidRPr="00C31EF2" w:rsidRDefault="001F1103" w:rsidP="00C31EF2">
            <w:pPr>
              <w:numPr>
                <w:ilvl w:val="0"/>
                <w:numId w:val="12"/>
              </w:numPr>
              <w:tabs>
                <w:tab w:val="clear" w:pos="1134"/>
                <w:tab w:val="num" w:pos="603"/>
              </w:tabs>
              <w:spacing w:before="0"/>
              <w:ind w:left="603" w:hanging="425"/>
              <w:rPr>
                <w:rStyle w:val="afa"/>
                <w:b w:val="0"/>
                <w:sz w:val="24"/>
                <w:szCs w:val="24"/>
                <w:highlight w:val="lightGray"/>
              </w:rPr>
            </w:pPr>
            <w:r w:rsidRPr="00C31EF2">
              <w:rPr>
                <w:rStyle w:val="afa"/>
                <w:b w:val="0"/>
                <w:sz w:val="24"/>
                <w:szCs w:val="24"/>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C31EF2">
              <w:rPr>
                <w:rStyle w:val="afa"/>
                <w:b w:val="0"/>
                <w:sz w:val="24"/>
                <w:szCs w:val="24"/>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C31EF2">
              <w:rPr>
                <w:rStyle w:val="afa"/>
                <w:b w:val="0"/>
                <w:sz w:val="24"/>
                <w:szCs w:val="24"/>
                <w:highlight w:val="lightGray"/>
              </w:rPr>
              <w:t xml:space="preserve"> данного общества;</w:t>
            </w:r>
          </w:p>
          <w:p w14:paraId="02506689" w14:textId="77777777" w:rsidR="001F1103" w:rsidRPr="00C31EF2" w:rsidRDefault="001F1103" w:rsidP="00C31EF2">
            <w:pPr>
              <w:numPr>
                <w:ilvl w:val="0"/>
                <w:numId w:val="12"/>
              </w:numPr>
              <w:tabs>
                <w:tab w:val="clear" w:pos="1134"/>
                <w:tab w:val="num" w:pos="603"/>
              </w:tabs>
              <w:spacing w:before="0"/>
              <w:ind w:left="603" w:hanging="425"/>
              <w:rPr>
                <w:rStyle w:val="afa"/>
                <w:b w:val="0"/>
                <w:sz w:val="24"/>
                <w:szCs w:val="24"/>
                <w:highlight w:val="lightGray"/>
              </w:rPr>
            </w:pPr>
            <w:r w:rsidRPr="00C31EF2">
              <w:rPr>
                <w:rStyle w:val="afa"/>
                <w:b w:val="0"/>
                <w:sz w:val="24"/>
                <w:szCs w:val="24"/>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w:t>
            </w:r>
            <w:r w:rsidRPr="00C31EF2">
              <w:rPr>
                <w:rStyle w:val="afa"/>
                <w:b w:val="0"/>
                <w:sz w:val="24"/>
                <w:szCs w:val="24"/>
                <w:highlight w:val="lightGray"/>
              </w:rPr>
              <w:lastRenderedPageBreak/>
              <w:t>осуществляет функции единоличного исполнительного органа;</w:t>
            </w:r>
          </w:p>
          <w:p w14:paraId="677A1891" w14:textId="383950E7" w:rsidR="001F1103" w:rsidRPr="00C31EF2" w:rsidRDefault="001F1103" w:rsidP="00C31EF2">
            <w:pPr>
              <w:numPr>
                <w:ilvl w:val="0"/>
                <w:numId w:val="12"/>
              </w:numPr>
              <w:tabs>
                <w:tab w:val="clear" w:pos="1134"/>
                <w:tab w:val="num" w:pos="603"/>
              </w:tabs>
              <w:spacing w:before="0"/>
              <w:ind w:left="603" w:hanging="425"/>
              <w:rPr>
                <w:sz w:val="24"/>
                <w:szCs w:val="24"/>
              </w:rPr>
            </w:pPr>
            <w:proofErr w:type="gramStart"/>
            <w:r w:rsidRPr="00C31EF2">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C31EF2">
              <w:rPr>
                <w:sz w:val="24"/>
                <w:szCs w:val="24"/>
              </w:rPr>
              <w:t>]</w:t>
            </w:r>
            <w:proofErr w:type="gramEnd"/>
          </w:p>
        </w:tc>
      </w:tr>
      <w:tr w:rsidR="00B468EA" w:rsidRPr="00C31EF2" w14:paraId="77DAF175" w14:textId="77777777" w:rsidTr="00D868FB">
        <w:tc>
          <w:tcPr>
            <w:tcW w:w="958" w:type="dxa"/>
          </w:tcPr>
          <w:p w14:paraId="04B6E446" w14:textId="77777777" w:rsidR="00B468EA" w:rsidRPr="00C31EF2" w:rsidRDefault="00B468EA" w:rsidP="00C31EF2">
            <w:pPr>
              <w:pStyle w:val="affd"/>
              <w:numPr>
                <w:ilvl w:val="0"/>
                <w:numId w:val="24"/>
              </w:numPr>
              <w:spacing w:before="0"/>
              <w:ind w:left="284" w:hanging="295"/>
              <w:rPr>
                <w:rFonts w:ascii="Times New Roman" w:hAnsi="Times New Roman"/>
                <w:szCs w:val="24"/>
              </w:rPr>
            </w:pPr>
            <w:bookmarkStart w:id="1129" w:name="_Ref514624336"/>
          </w:p>
        </w:tc>
        <w:bookmarkEnd w:id="1129"/>
        <w:tc>
          <w:tcPr>
            <w:tcW w:w="5243" w:type="dxa"/>
          </w:tcPr>
          <w:p w14:paraId="775FFC6F" w14:textId="52512D1C" w:rsidR="00B468EA" w:rsidRPr="00C31EF2" w:rsidRDefault="00FC693B" w:rsidP="00C31EF2">
            <w:pPr>
              <w:spacing w:before="0"/>
              <w:rPr>
                <w:sz w:val="24"/>
                <w:szCs w:val="24"/>
              </w:rPr>
            </w:pPr>
            <w:r w:rsidRPr="00C31EF2">
              <w:rPr>
                <w:sz w:val="24"/>
                <w:szCs w:val="24"/>
              </w:rPr>
              <w:t xml:space="preserve">Участник закупки не должен находиться в </w:t>
            </w:r>
            <w:proofErr w:type="gramStart"/>
            <w:r w:rsidRPr="00C31EF2">
              <w:rPr>
                <w:sz w:val="24"/>
                <w:szCs w:val="24"/>
              </w:rPr>
              <w:t>процессе</w:t>
            </w:r>
            <w:proofErr w:type="gramEnd"/>
            <w:r w:rsidRPr="00C31EF2">
              <w:rPr>
                <w:sz w:val="24"/>
                <w:szCs w:val="24"/>
              </w:rPr>
              <w:t xml:space="preserve">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8B15EE" w:rsidRPr="00C31EF2">
              <w:rPr>
                <w:sz w:val="24"/>
                <w:szCs w:val="24"/>
              </w:rPr>
              <w:t>.</w:t>
            </w:r>
          </w:p>
        </w:tc>
        <w:tc>
          <w:tcPr>
            <w:tcW w:w="8075" w:type="dxa"/>
          </w:tcPr>
          <w:p w14:paraId="38643891" w14:textId="0B5B6A1F" w:rsidR="00B468EA" w:rsidRPr="00C31EF2" w:rsidRDefault="00B468EA" w:rsidP="00C31EF2">
            <w:pPr>
              <w:spacing w:before="0"/>
              <w:rPr>
                <w:sz w:val="24"/>
                <w:szCs w:val="24"/>
              </w:rPr>
            </w:pPr>
            <w:r w:rsidRPr="00C31EF2">
              <w:rPr>
                <w:sz w:val="24"/>
                <w:szCs w:val="24"/>
              </w:rPr>
              <w:t xml:space="preserve">Декларация о соответствии Участника данному требованию в составе Письма о подаче оферты (подраздел </w:t>
            </w:r>
            <w:r w:rsidRPr="00C31EF2">
              <w:rPr>
                <w:sz w:val="24"/>
                <w:szCs w:val="24"/>
              </w:rPr>
              <w:fldChar w:fldCharType="begin"/>
            </w:r>
            <w:r w:rsidRPr="00C31EF2">
              <w:rPr>
                <w:sz w:val="24"/>
                <w:szCs w:val="24"/>
              </w:rPr>
              <w:instrText xml:space="preserve"> REF _Ref55336310 \r \h  \* MERGEFORMAT </w:instrText>
            </w:r>
            <w:r w:rsidRPr="00C31EF2">
              <w:rPr>
                <w:sz w:val="24"/>
                <w:szCs w:val="24"/>
              </w:rPr>
            </w:r>
            <w:r w:rsidRPr="00C31EF2">
              <w:rPr>
                <w:sz w:val="24"/>
                <w:szCs w:val="24"/>
              </w:rPr>
              <w:fldChar w:fldCharType="separate"/>
            </w:r>
            <w:r w:rsidR="000959B4">
              <w:rPr>
                <w:sz w:val="24"/>
                <w:szCs w:val="24"/>
              </w:rPr>
              <w:t>7.2</w:t>
            </w:r>
            <w:r w:rsidRPr="00C31EF2">
              <w:rPr>
                <w:sz w:val="24"/>
                <w:szCs w:val="24"/>
              </w:rPr>
              <w:fldChar w:fldCharType="end"/>
            </w:r>
            <w:r w:rsidRPr="00C31EF2">
              <w:rPr>
                <w:sz w:val="24"/>
                <w:szCs w:val="24"/>
              </w:rPr>
              <w:t>).</w:t>
            </w:r>
          </w:p>
        </w:tc>
      </w:tr>
      <w:tr w:rsidR="006E0A14" w:rsidRPr="00C31EF2" w14:paraId="0AD57D03" w14:textId="77777777" w:rsidTr="00D868FB">
        <w:tc>
          <w:tcPr>
            <w:tcW w:w="958" w:type="dxa"/>
          </w:tcPr>
          <w:p w14:paraId="639EF13A" w14:textId="77777777" w:rsidR="006E0A14" w:rsidRPr="00C31EF2" w:rsidRDefault="006E0A14" w:rsidP="00C31EF2">
            <w:pPr>
              <w:pStyle w:val="affd"/>
              <w:numPr>
                <w:ilvl w:val="0"/>
                <w:numId w:val="24"/>
              </w:numPr>
              <w:spacing w:before="0"/>
              <w:ind w:left="284" w:hanging="295"/>
              <w:rPr>
                <w:rFonts w:ascii="Times New Roman" w:hAnsi="Times New Roman"/>
                <w:szCs w:val="24"/>
              </w:rPr>
            </w:pPr>
            <w:bookmarkStart w:id="1130" w:name="_Ref513732889"/>
          </w:p>
        </w:tc>
        <w:bookmarkEnd w:id="1130"/>
        <w:tc>
          <w:tcPr>
            <w:tcW w:w="5243" w:type="dxa"/>
          </w:tcPr>
          <w:p w14:paraId="639924CC" w14:textId="7844F82A" w:rsidR="006E0A14" w:rsidRPr="00C31EF2" w:rsidRDefault="006E0A14" w:rsidP="00C31EF2">
            <w:pPr>
              <w:spacing w:before="0"/>
              <w:rPr>
                <w:sz w:val="24"/>
                <w:szCs w:val="24"/>
              </w:rPr>
            </w:pPr>
            <w:r w:rsidRPr="00C31EF2">
              <w:rPr>
                <w:sz w:val="24"/>
                <w:szCs w:val="24"/>
              </w:rPr>
              <w:t xml:space="preserve">Участник закупки не должен находиться в кризисном финансовом </w:t>
            </w:r>
            <w:proofErr w:type="gramStart"/>
            <w:r w:rsidRPr="00C31EF2">
              <w:rPr>
                <w:sz w:val="24"/>
                <w:szCs w:val="24"/>
              </w:rPr>
              <w:t>состоянии</w:t>
            </w:r>
            <w:proofErr w:type="gramEnd"/>
            <w:r w:rsidRPr="00C31EF2" w:rsidDel="0042208B">
              <w:rPr>
                <w:sz w:val="24"/>
                <w:szCs w:val="24"/>
              </w:rPr>
              <w:t xml:space="preserve"> </w:t>
            </w:r>
            <w:r w:rsidRPr="00C31EF2">
              <w:rPr>
                <w:sz w:val="24"/>
                <w:szCs w:val="24"/>
              </w:rPr>
              <w:t>(данный показатель оценивается в соответствии с</w:t>
            </w:r>
            <w:r w:rsidRPr="00C31EF2">
              <w:rPr>
                <w:iCs/>
                <w:sz w:val="24"/>
                <w:szCs w:val="24"/>
              </w:rPr>
              <w:t xml:space="preserve"> </w:t>
            </w:r>
            <w:r w:rsidR="00B36997" w:rsidRPr="00C31EF2">
              <w:rPr>
                <w:iCs/>
                <w:sz w:val="24"/>
                <w:szCs w:val="24"/>
              </w:rPr>
              <w:t xml:space="preserve">Методикой </w:t>
            </w:r>
            <w:r w:rsidRPr="00C31EF2">
              <w:rPr>
                <w:iCs/>
                <w:sz w:val="24"/>
                <w:szCs w:val="24"/>
              </w:rPr>
              <w:t xml:space="preserve">проверки </w:t>
            </w:r>
            <w:proofErr w:type="spellStart"/>
            <w:r w:rsidRPr="00C31EF2">
              <w:rPr>
                <w:iCs/>
                <w:sz w:val="24"/>
                <w:szCs w:val="24"/>
              </w:rPr>
              <w:t>ДРиФС</w:t>
            </w:r>
            <w:proofErr w:type="spellEnd"/>
            <w:r w:rsidR="00B759C5" w:rsidRPr="00C31EF2">
              <w:rPr>
                <w:iCs/>
                <w:sz w:val="24"/>
                <w:szCs w:val="24"/>
              </w:rPr>
              <w:t>)</w:t>
            </w:r>
            <w:r w:rsidR="006F07D6" w:rsidRPr="00C31EF2">
              <w:rPr>
                <w:rStyle w:val="ab"/>
                <w:iCs/>
                <w:sz w:val="24"/>
                <w:szCs w:val="24"/>
              </w:rPr>
              <w:footnoteReference w:id="35"/>
            </w:r>
            <w:r w:rsidRPr="00C31EF2">
              <w:rPr>
                <w:sz w:val="24"/>
                <w:szCs w:val="24"/>
              </w:rPr>
              <w:t>.</w:t>
            </w:r>
          </w:p>
        </w:tc>
        <w:tc>
          <w:tcPr>
            <w:tcW w:w="8075" w:type="dxa"/>
          </w:tcPr>
          <w:p w14:paraId="455BC224" w14:textId="2D61C1D6" w:rsidR="00F867CC" w:rsidRPr="00C31EF2" w:rsidRDefault="00F867CC" w:rsidP="00C31EF2">
            <w:pPr>
              <w:pStyle w:val="a3"/>
              <w:numPr>
                <w:ilvl w:val="4"/>
                <w:numId w:val="29"/>
              </w:numPr>
              <w:tabs>
                <w:tab w:val="clear" w:pos="5104"/>
                <w:tab w:val="left" w:pos="1134"/>
              </w:tabs>
              <w:spacing w:before="0"/>
              <w:ind w:left="603" w:hanging="425"/>
              <w:rPr>
                <w:sz w:val="24"/>
                <w:szCs w:val="24"/>
              </w:rPr>
            </w:pPr>
            <w:proofErr w:type="gramStart"/>
            <w:r w:rsidRPr="00C31EF2">
              <w:rPr>
                <w:sz w:val="24"/>
                <w:szCs w:val="24"/>
              </w:rPr>
              <w:t>Копи</w:t>
            </w:r>
            <w:r w:rsidR="007F59B4" w:rsidRPr="00C31EF2">
              <w:rPr>
                <w:sz w:val="24"/>
                <w:szCs w:val="24"/>
              </w:rPr>
              <w:t>я</w:t>
            </w:r>
            <w:r w:rsidRPr="00C31EF2">
              <w:rPr>
                <w:sz w:val="24"/>
                <w:szCs w:val="24"/>
              </w:rPr>
              <w:t xml:space="preserve"> составленн</w:t>
            </w:r>
            <w:r w:rsidR="00F41EEB" w:rsidRPr="00C31EF2">
              <w:rPr>
                <w:sz w:val="24"/>
                <w:szCs w:val="24"/>
              </w:rPr>
              <w:t>ых</w:t>
            </w:r>
            <w:r w:rsidRPr="00C31EF2">
              <w:rPr>
                <w:sz w:val="24"/>
                <w:szCs w:val="24"/>
              </w:rPr>
              <w:t xml:space="preserve"> в соответствии с действующим законодательством </w:t>
            </w:r>
            <w:r w:rsidR="00FA23FB" w:rsidRPr="00C31EF2">
              <w:rPr>
                <w:sz w:val="24"/>
                <w:szCs w:val="24"/>
              </w:rPr>
              <w:t>РФ</w:t>
            </w:r>
            <w:r w:rsidRPr="00C31EF2">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C31EF2">
              <w:rPr>
                <w:rStyle w:val="ab"/>
                <w:sz w:val="24"/>
                <w:szCs w:val="24"/>
              </w:rPr>
              <w:footnoteReference w:id="36"/>
            </w:r>
            <w:r w:rsidRPr="00C31EF2">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456C78" w:rsidRPr="00C31EF2">
              <w:rPr>
                <w:sz w:val="24"/>
                <w:szCs w:val="24"/>
              </w:rPr>
              <w:t>квитанции о приеме</w:t>
            </w:r>
            <w:r w:rsidR="00456C78" w:rsidRPr="00C31EF2">
              <w:rPr>
                <w:sz w:val="24"/>
                <w:szCs w:val="24"/>
                <w:vertAlign w:val="superscript"/>
              </w:rPr>
              <w:footnoteReference w:id="37"/>
            </w:r>
            <w:r w:rsidR="00456C78" w:rsidRPr="00C31EF2">
              <w:rPr>
                <w:sz w:val="24"/>
                <w:szCs w:val="24"/>
              </w:rPr>
              <w:t xml:space="preserve"> и/или</w:t>
            </w:r>
            <w:proofErr w:type="gramEnd"/>
            <w:r w:rsidR="00456C78" w:rsidRPr="00C31EF2">
              <w:rPr>
                <w:sz w:val="24"/>
                <w:szCs w:val="24"/>
              </w:rPr>
              <w:t xml:space="preserve"> извещения о вводе сведений</w:t>
            </w:r>
            <w:r w:rsidR="000963FA" w:rsidRPr="00C31EF2">
              <w:rPr>
                <w:sz w:val="24"/>
                <w:szCs w:val="24"/>
              </w:rPr>
              <w:t xml:space="preserve"> налоговым органом</w:t>
            </w:r>
            <w:r w:rsidR="005E1C2C" w:rsidRPr="00C31EF2">
              <w:rPr>
                <w:sz w:val="24"/>
                <w:szCs w:val="24"/>
                <w:vertAlign w:val="superscript"/>
              </w:rPr>
              <w:footnoteReference w:id="38"/>
            </w:r>
            <w:r w:rsidRPr="00C31EF2">
              <w:rPr>
                <w:sz w:val="24"/>
                <w:szCs w:val="24"/>
              </w:rPr>
              <w:t>;</w:t>
            </w:r>
          </w:p>
          <w:p w14:paraId="633588C9" w14:textId="70EE2CF7" w:rsidR="00F867CC" w:rsidRPr="00C31EF2" w:rsidRDefault="00F867CC" w:rsidP="00C31EF2">
            <w:pPr>
              <w:pStyle w:val="a3"/>
              <w:numPr>
                <w:ilvl w:val="0"/>
                <w:numId w:val="0"/>
              </w:numPr>
              <w:tabs>
                <w:tab w:val="left" w:pos="1134"/>
                <w:tab w:val="left" w:pos="1843"/>
              </w:tabs>
              <w:spacing w:before="0"/>
              <w:ind w:left="603"/>
              <w:rPr>
                <w:b/>
                <w:sz w:val="24"/>
                <w:szCs w:val="24"/>
              </w:rPr>
            </w:pPr>
            <w:r w:rsidRPr="00C31EF2">
              <w:rPr>
                <w:rStyle w:val="afa"/>
                <w:b w:val="0"/>
                <w:sz w:val="24"/>
                <w:szCs w:val="24"/>
                <w:highlight w:val="lightGray"/>
              </w:rPr>
              <w:lastRenderedPageBreak/>
              <w:t xml:space="preserve">Бухгалтерский баланс </w:t>
            </w:r>
            <w:r w:rsidRPr="00C31EF2">
              <w:rPr>
                <w:i/>
                <w:sz w:val="24"/>
                <w:szCs w:val="24"/>
                <w:highlight w:val="lightGray"/>
                <w:shd w:val="clear" w:color="auto" w:fill="FFFF99"/>
              </w:rPr>
              <w:t xml:space="preserve">и </w:t>
            </w:r>
            <w:r w:rsidRPr="00C31EF2">
              <w:rPr>
                <w:rStyle w:val="afa"/>
                <w:b w:val="0"/>
                <w:sz w:val="24"/>
                <w:szCs w:val="24"/>
                <w:highlight w:val="lightGray"/>
              </w:rPr>
              <w:t xml:space="preserve">отчет о финансовых результатах должны содержать следующие показатели: </w:t>
            </w:r>
            <w:proofErr w:type="gramStart"/>
            <w:r w:rsidRPr="00C31EF2">
              <w:rPr>
                <w:rStyle w:val="afa"/>
                <w:b w:val="0"/>
                <w:sz w:val="24"/>
                <w:szCs w:val="24"/>
                <w:highlight w:val="lightGray"/>
              </w:rPr>
              <w:t xml:space="preserve">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22423A" w:rsidRPr="00C31EF2">
              <w:rPr>
                <w:i/>
                <w:sz w:val="24"/>
                <w:szCs w:val="24"/>
                <w:highlight w:val="lightGray"/>
                <w:shd w:val="clear" w:color="auto" w:fill="FFFF99"/>
              </w:rPr>
              <w:t xml:space="preserve">Нераспределенная прибыль (непокрытый убыток), в </w:t>
            </w:r>
            <w:proofErr w:type="spellStart"/>
            <w:r w:rsidR="0022423A" w:rsidRPr="00C31EF2">
              <w:rPr>
                <w:i/>
                <w:sz w:val="24"/>
                <w:szCs w:val="24"/>
                <w:highlight w:val="lightGray"/>
                <w:shd w:val="clear" w:color="auto" w:fill="FFFF99"/>
              </w:rPr>
              <w:t>т.ч</w:t>
            </w:r>
            <w:proofErr w:type="spellEnd"/>
            <w:r w:rsidR="0022423A" w:rsidRPr="00C31EF2">
              <w:rPr>
                <w:i/>
                <w:sz w:val="24"/>
                <w:szCs w:val="24"/>
                <w:highlight w:val="lightGray"/>
                <w:shd w:val="clear" w:color="auto" w:fill="FFFF99"/>
              </w:rPr>
              <w:t>. промежуточные дивиденды</w:t>
            </w:r>
            <w:r w:rsidR="000F3F33" w:rsidRPr="00C31EF2">
              <w:rPr>
                <w:rStyle w:val="ab"/>
                <w:i/>
                <w:sz w:val="24"/>
                <w:szCs w:val="24"/>
                <w:highlight w:val="lightGray"/>
                <w:shd w:val="clear" w:color="auto" w:fill="FFFF99"/>
              </w:rPr>
              <w:footnoteReference w:id="39"/>
            </w:r>
            <w:r w:rsidR="0022423A" w:rsidRPr="00C31EF2">
              <w:rPr>
                <w:i/>
                <w:sz w:val="24"/>
                <w:szCs w:val="24"/>
                <w:highlight w:val="lightGray"/>
                <w:shd w:val="clear" w:color="auto" w:fill="FFFF99"/>
              </w:rPr>
              <w:t xml:space="preserve">, </w:t>
            </w:r>
            <w:r w:rsidRPr="00C31EF2">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w:t>
            </w:r>
            <w:proofErr w:type="gramEnd"/>
            <w:r w:rsidRPr="00C31EF2">
              <w:rPr>
                <w:rStyle w:val="afa"/>
                <w:b w:val="0"/>
                <w:sz w:val="24"/>
                <w:szCs w:val="24"/>
                <w:highlight w:val="lightGray"/>
              </w:rPr>
              <w:t xml:space="preserve"> уплате, Прибыль (убыток) до налогообложения.</w:t>
            </w:r>
          </w:p>
          <w:p w14:paraId="17CD7BFC" w14:textId="2968C922" w:rsidR="00F867CC" w:rsidRPr="00C31EF2" w:rsidRDefault="00F867CC" w:rsidP="00C31EF2">
            <w:pPr>
              <w:numPr>
                <w:ilvl w:val="4"/>
                <w:numId w:val="4"/>
              </w:numPr>
              <w:tabs>
                <w:tab w:val="left" w:pos="1134"/>
              </w:tabs>
              <w:spacing w:before="0"/>
              <w:ind w:left="601" w:hanging="425"/>
              <w:rPr>
                <w:sz w:val="24"/>
                <w:szCs w:val="24"/>
              </w:rPr>
            </w:pPr>
            <w:proofErr w:type="gramStart"/>
            <w:r w:rsidRPr="00C31EF2">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C31EF2">
              <w:rPr>
                <w:sz w:val="24"/>
                <w:szCs w:val="24"/>
              </w:rPr>
              <w:t>квитанции о приеме</w:t>
            </w:r>
            <w:r w:rsidR="00456C78" w:rsidRPr="00C31EF2">
              <w:rPr>
                <w:sz w:val="24"/>
                <w:szCs w:val="24"/>
                <w:vertAlign w:val="superscript"/>
              </w:rPr>
              <w:footnoteReference w:id="40"/>
            </w:r>
            <w:r w:rsidR="00456C78" w:rsidRPr="00C31EF2">
              <w:rPr>
                <w:sz w:val="24"/>
                <w:szCs w:val="24"/>
              </w:rPr>
              <w:t xml:space="preserve"> и/или извещения о вводе сведений</w:t>
            </w:r>
            <w:r w:rsidR="000963FA" w:rsidRPr="00C31EF2">
              <w:rPr>
                <w:sz w:val="24"/>
                <w:szCs w:val="24"/>
              </w:rPr>
              <w:t xml:space="preserve"> налоговым органом</w:t>
            </w:r>
            <w:r w:rsidR="005E1C2C" w:rsidRPr="00C31EF2">
              <w:rPr>
                <w:sz w:val="24"/>
                <w:szCs w:val="24"/>
                <w:vertAlign w:val="superscript"/>
              </w:rPr>
              <w:footnoteReference w:id="41"/>
            </w:r>
            <w:r w:rsidRPr="00C31EF2">
              <w:rPr>
                <w:sz w:val="24"/>
                <w:szCs w:val="24"/>
              </w:rPr>
              <w:t>, а также дополнительно сведения о размере всех требуемых показателей</w:t>
            </w:r>
            <w:proofErr w:type="gramEnd"/>
            <w:r w:rsidRPr="00C31EF2">
              <w:rPr>
                <w:sz w:val="24"/>
                <w:szCs w:val="24"/>
              </w:rPr>
              <w:t xml:space="preserve"> по установленной в настоящей Документации о закупке форме (п</w:t>
            </w:r>
            <w:r w:rsidR="00934F42" w:rsidRPr="00C31EF2">
              <w:rPr>
                <w:sz w:val="24"/>
                <w:szCs w:val="24"/>
              </w:rPr>
              <w:t>одраздел</w:t>
            </w:r>
            <w:r w:rsidRPr="00C31EF2">
              <w:rPr>
                <w:sz w:val="24"/>
                <w:szCs w:val="24"/>
              </w:rPr>
              <w:t xml:space="preserve"> </w:t>
            </w:r>
            <w:r w:rsidRPr="00C31EF2">
              <w:rPr>
                <w:sz w:val="24"/>
                <w:szCs w:val="24"/>
              </w:rPr>
              <w:fldChar w:fldCharType="begin"/>
            </w:r>
            <w:r w:rsidRPr="00C31EF2">
              <w:rPr>
                <w:sz w:val="24"/>
                <w:szCs w:val="24"/>
              </w:rPr>
              <w:instrText xml:space="preserve"> REF _Ref472704397 \w \h </w:instrText>
            </w:r>
            <w:r w:rsidR="00316117" w:rsidRPr="00C31EF2">
              <w:rPr>
                <w:sz w:val="24"/>
                <w:szCs w:val="24"/>
              </w:rPr>
              <w:instrText xml:space="preserve"> \* MERGEFORMAT </w:instrText>
            </w:r>
            <w:r w:rsidRPr="00C31EF2">
              <w:rPr>
                <w:sz w:val="24"/>
                <w:szCs w:val="24"/>
              </w:rPr>
            </w:r>
            <w:r w:rsidRPr="00C31EF2">
              <w:rPr>
                <w:sz w:val="24"/>
                <w:szCs w:val="24"/>
              </w:rPr>
              <w:fldChar w:fldCharType="separate"/>
            </w:r>
            <w:r w:rsidR="000959B4">
              <w:rPr>
                <w:sz w:val="24"/>
                <w:szCs w:val="24"/>
              </w:rPr>
              <w:t>7.8</w:t>
            </w:r>
            <w:r w:rsidRPr="00C31EF2">
              <w:rPr>
                <w:sz w:val="24"/>
                <w:szCs w:val="24"/>
              </w:rPr>
              <w:fldChar w:fldCharType="end"/>
            </w:r>
            <w:r w:rsidRPr="00C31EF2">
              <w:rPr>
                <w:sz w:val="24"/>
                <w:szCs w:val="24"/>
              </w:rPr>
              <w:t>) по данным отчетных периодов, содержащихся в предоставленной упрощенной бухгалтерской (финансовой) отчетности.</w:t>
            </w:r>
            <w:r w:rsidRPr="00C31EF2">
              <w:rPr>
                <w:rStyle w:val="ab"/>
                <w:sz w:val="24"/>
                <w:szCs w:val="24"/>
              </w:rPr>
              <w:footnoteReference w:id="42"/>
            </w:r>
          </w:p>
          <w:p w14:paraId="411A3AC7" w14:textId="3F519C04" w:rsidR="00F867CC" w:rsidRPr="00C31EF2" w:rsidRDefault="00F867CC" w:rsidP="00C31EF2">
            <w:pPr>
              <w:numPr>
                <w:ilvl w:val="4"/>
                <w:numId w:val="4"/>
              </w:numPr>
              <w:tabs>
                <w:tab w:val="left" w:pos="1134"/>
              </w:tabs>
              <w:spacing w:before="0"/>
              <w:ind w:left="601" w:hanging="425"/>
              <w:rPr>
                <w:sz w:val="24"/>
                <w:szCs w:val="24"/>
              </w:rPr>
            </w:pPr>
            <w:proofErr w:type="gramStart"/>
            <w:r w:rsidRPr="00C31EF2">
              <w:rPr>
                <w:sz w:val="24"/>
                <w:szCs w:val="24"/>
              </w:rPr>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C31EF2">
              <w:rPr>
                <w:sz w:val="24"/>
                <w:szCs w:val="24"/>
                <w:vertAlign w:val="superscript"/>
              </w:rPr>
              <w:footnoteReference w:id="43"/>
            </w:r>
            <w:r w:rsidRPr="00C31EF2">
              <w:rPr>
                <w:sz w:val="24"/>
                <w:szCs w:val="24"/>
              </w:rPr>
              <w:t xml:space="preserve"> по установленной в Документации о закупке форме — </w:t>
            </w:r>
            <w:r w:rsidRPr="00C31EF2">
              <w:rPr>
                <w:sz w:val="24"/>
                <w:szCs w:val="24"/>
              </w:rPr>
              <w:fldChar w:fldCharType="begin"/>
            </w:r>
            <w:r w:rsidRPr="00C31EF2">
              <w:rPr>
                <w:sz w:val="24"/>
                <w:szCs w:val="24"/>
              </w:rPr>
              <w:instrText xml:space="preserve"> REF _Ref472704397 \h </w:instrText>
            </w:r>
            <w:r w:rsidR="00316117" w:rsidRPr="00C31EF2">
              <w:rPr>
                <w:sz w:val="24"/>
                <w:szCs w:val="24"/>
              </w:rPr>
              <w:instrText xml:space="preserve"> \* MERGEFORMAT </w:instrText>
            </w:r>
            <w:r w:rsidRPr="00C31EF2">
              <w:rPr>
                <w:sz w:val="24"/>
                <w:szCs w:val="24"/>
              </w:rPr>
            </w:r>
            <w:r w:rsidRPr="00C31EF2">
              <w:rPr>
                <w:sz w:val="24"/>
                <w:szCs w:val="24"/>
              </w:rPr>
              <w:fldChar w:fldCharType="separate"/>
            </w:r>
            <w:r w:rsidR="000959B4" w:rsidRPr="00C31EF2">
              <w:rPr>
                <w:sz w:val="24"/>
                <w:szCs w:val="24"/>
              </w:rPr>
              <w:t xml:space="preserve">Данные бухгалтерской (финансовой) отчетности (форма </w:t>
            </w:r>
            <w:r w:rsidR="000959B4">
              <w:rPr>
                <w:noProof/>
                <w:sz w:val="24"/>
                <w:szCs w:val="24"/>
              </w:rPr>
              <w:t>8</w:t>
            </w:r>
            <w:r w:rsidR="000959B4" w:rsidRPr="00C31EF2">
              <w:rPr>
                <w:sz w:val="24"/>
                <w:szCs w:val="24"/>
              </w:rPr>
              <w:t>)</w:t>
            </w:r>
            <w:r w:rsidRPr="00C31EF2">
              <w:rPr>
                <w:sz w:val="24"/>
                <w:szCs w:val="24"/>
              </w:rPr>
              <w:fldChar w:fldCharType="end"/>
            </w:r>
            <w:r w:rsidRPr="00C31EF2">
              <w:rPr>
                <w:sz w:val="24"/>
                <w:szCs w:val="24"/>
              </w:rPr>
              <w:t xml:space="preserve"> (</w:t>
            </w:r>
            <w:r w:rsidR="00A41729" w:rsidRPr="00C31EF2">
              <w:rPr>
                <w:sz w:val="24"/>
                <w:szCs w:val="24"/>
              </w:rPr>
              <w:t>подраздел</w:t>
            </w:r>
            <w:r w:rsidRPr="00C31EF2">
              <w:rPr>
                <w:sz w:val="24"/>
                <w:szCs w:val="24"/>
              </w:rPr>
              <w:t xml:space="preserve"> </w:t>
            </w:r>
            <w:r w:rsidRPr="00C31EF2">
              <w:rPr>
                <w:sz w:val="24"/>
                <w:szCs w:val="24"/>
              </w:rPr>
              <w:fldChar w:fldCharType="begin"/>
            </w:r>
            <w:r w:rsidRPr="00C31EF2">
              <w:rPr>
                <w:sz w:val="24"/>
                <w:szCs w:val="24"/>
              </w:rPr>
              <w:instrText xml:space="preserve"> REF _Ref472704397 \w \h </w:instrText>
            </w:r>
            <w:r w:rsidR="00316117" w:rsidRPr="00C31EF2">
              <w:rPr>
                <w:sz w:val="24"/>
                <w:szCs w:val="24"/>
              </w:rPr>
              <w:instrText xml:space="preserve"> \* MERGEFORMAT </w:instrText>
            </w:r>
            <w:r w:rsidRPr="00C31EF2">
              <w:rPr>
                <w:sz w:val="24"/>
                <w:szCs w:val="24"/>
              </w:rPr>
            </w:r>
            <w:r w:rsidRPr="00C31EF2">
              <w:rPr>
                <w:sz w:val="24"/>
                <w:szCs w:val="24"/>
              </w:rPr>
              <w:fldChar w:fldCharType="separate"/>
            </w:r>
            <w:r w:rsidR="000959B4">
              <w:rPr>
                <w:sz w:val="24"/>
                <w:szCs w:val="24"/>
              </w:rPr>
              <w:t>7.8</w:t>
            </w:r>
            <w:r w:rsidRPr="00C31EF2">
              <w:rPr>
                <w:sz w:val="24"/>
                <w:szCs w:val="24"/>
              </w:rPr>
              <w:fldChar w:fldCharType="end"/>
            </w:r>
            <w:r w:rsidRPr="00C31EF2">
              <w:rPr>
                <w:sz w:val="24"/>
                <w:szCs w:val="24"/>
              </w:rPr>
              <w:t>), заверенные подписями индивидуального предпринимателя / руководителя и</w:t>
            </w:r>
            <w:proofErr w:type="gramEnd"/>
            <w:r w:rsidRPr="00C31EF2">
              <w:rPr>
                <w:sz w:val="24"/>
                <w:szCs w:val="24"/>
              </w:rPr>
              <w:t xml:space="preserve"> главного бухгалтера, а также печатью Участника (при наличии таковой).</w:t>
            </w:r>
          </w:p>
          <w:p w14:paraId="05258114" w14:textId="35FFA810" w:rsidR="006E0A14" w:rsidRPr="00C31EF2" w:rsidRDefault="00F867CC" w:rsidP="00C31EF2">
            <w:pPr>
              <w:numPr>
                <w:ilvl w:val="4"/>
                <w:numId w:val="4"/>
              </w:numPr>
              <w:tabs>
                <w:tab w:val="left" w:pos="1134"/>
              </w:tabs>
              <w:spacing w:before="0"/>
              <w:ind w:left="601" w:hanging="425"/>
              <w:rPr>
                <w:sz w:val="24"/>
                <w:szCs w:val="24"/>
              </w:rPr>
            </w:pPr>
            <w:r w:rsidRPr="00C31EF2">
              <w:rPr>
                <w:sz w:val="24"/>
                <w:szCs w:val="24"/>
              </w:rPr>
              <w:t xml:space="preserve">Вновь зарегистрированные участники, на момент подачи </w:t>
            </w:r>
            <w:proofErr w:type="gramStart"/>
            <w:r w:rsidRPr="00C31EF2">
              <w:rPr>
                <w:sz w:val="24"/>
                <w:szCs w:val="24"/>
              </w:rPr>
              <w:t>заявки</w:t>
            </w:r>
            <w:proofErr w:type="gramEnd"/>
            <w:r w:rsidRPr="00C31EF2">
              <w:rPr>
                <w:sz w:val="24"/>
                <w:szCs w:val="24"/>
              </w:rPr>
              <w:t xml:space="preserve"> не предоставлявшие в соответствии с действующим законодательством </w:t>
            </w:r>
            <w:r w:rsidR="00FA23FB" w:rsidRPr="00C31EF2">
              <w:rPr>
                <w:sz w:val="24"/>
                <w:szCs w:val="24"/>
              </w:rPr>
              <w:t>РФ</w:t>
            </w:r>
            <w:r w:rsidRPr="00C31EF2">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C31EF2">
              <w:rPr>
                <w:sz w:val="24"/>
                <w:szCs w:val="24"/>
              </w:rPr>
              <w:t>РФ</w:t>
            </w:r>
            <w:r w:rsidRPr="00C31EF2">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C31EF2">
              <w:rPr>
                <w:sz w:val="24"/>
                <w:szCs w:val="24"/>
              </w:rPr>
              <w:fldChar w:fldCharType="begin"/>
            </w:r>
            <w:r w:rsidRPr="00C31EF2">
              <w:rPr>
                <w:sz w:val="24"/>
                <w:szCs w:val="24"/>
              </w:rPr>
              <w:instrText xml:space="preserve"> REF _Ref472704397 \h </w:instrText>
            </w:r>
            <w:r w:rsidR="00316117" w:rsidRPr="00C31EF2">
              <w:rPr>
                <w:sz w:val="24"/>
                <w:szCs w:val="24"/>
              </w:rPr>
              <w:instrText xml:space="preserve"> \* MERGEFORMAT </w:instrText>
            </w:r>
            <w:r w:rsidRPr="00C31EF2">
              <w:rPr>
                <w:sz w:val="24"/>
                <w:szCs w:val="24"/>
              </w:rPr>
            </w:r>
            <w:r w:rsidRPr="00C31EF2">
              <w:rPr>
                <w:sz w:val="24"/>
                <w:szCs w:val="24"/>
              </w:rPr>
              <w:fldChar w:fldCharType="separate"/>
            </w:r>
            <w:r w:rsidR="000959B4" w:rsidRPr="00C31EF2">
              <w:rPr>
                <w:sz w:val="24"/>
                <w:szCs w:val="24"/>
              </w:rPr>
              <w:t xml:space="preserve">Данные бухгалтерской (финансовой) отчетности (форма </w:t>
            </w:r>
            <w:r w:rsidR="000959B4">
              <w:rPr>
                <w:noProof/>
                <w:sz w:val="24"/>
                <w:szCs w:val="24"/>
              </w:rPr>
              <w:t>8</w:t>
            </w:r>
            <w:r w:rsidR="000959B4" w:rsidRPr="00C31EF2">
              <w:rPr>
                <w:sz w:val="24"/>
                <w:szCs w:val="24"/>
              </w:rPr>
              <w:t>)</w:t>
            </w:r>
            <w:r w:rsidRPr="00C31EF2">
              <w:rPr>
                <w:sz w:val="24"/>
                <w:szCs w:val="24"/>
              </w:rPr>
              <w:fldChar w:fldCharType="end"/>
            </w:r>
            <w:r w:rsidRPr="00C31EF2">
              <w:rPr>
                <w:sz w:val="24"/>
                <w:szCs w:val="24"/>
              </w:rPr>
              <w:t xml:space="preserve"> (</w:t>
            </w:r>
            <w:r w:rsidR="00A41729" w:rsidRPr="00C31EF2">
              <w:rPr>
                <w:sz w:val="24"/>
                <w:szCs w:val="24"/>
              </w:rPr>
              <w:t>подраздел</w:t>
            </w:r>
            <w:r w:rsidRPr="00C31EF2">
              <w:rPr>
                <w:sz w:val="24"/>
                <w:szCs w:val="24"/>
              </w:rPr>
              <w:t xml:space="preserve"> </w:t>
            </w:r>
            <w:r w:rsidRPr="00C31EF2">
              <w:rPr>
                <w:sz w:val="24"/>
                <w:szCs w:val="24"/>
              </w:rPr>
              <w:fldChar w:fldCharType="begin"/>
            </w:r>
            <w:r w:rsidRPr="00C31EF2">
              <w:rPr>
                <w:sz w:val="24"/>
                <w:szCs w:val="24"/>
              </w:rPr>
              <w:instrText xml:space="preserve"> REF _Ref472704397 \w \h </w:instrText>
            </w:r>
            <w:r w:rsidR="00316117" w:rsidRPr="00C31EF2">
              <w:rPr>
                <w:sz w:val="24"/>
                <w:szCs w:val="24"/>
              </w:rPr>
              <w:instrText xml:space="preserve"> \* MERGEFORMAT </w:instrText>
            </w:r>
            <w:r w:rsidRPr="00C31EF2">
              <w:rPr>
                <w:sz w:val="24"/>
                <w:szCs w:val="24"/>
              </w:rPr>
            </w:r>
            <w:r w:rsidRPr="00C31EF2">
              <w:rPr>
                <w:sz w:val="24"/>
                <w:szCs w:val="24"/>
              </w:rPr>
              <w:fldChar w:fldCharType="separate"/>
            </w:r>
            <w:r w:rsidR="000959B4">
              <w:rPr>
                <w:sz w:val="24"/>
                <w:szCs w:val="24"/>
              </w:rPr>
              <w:t>7.8</w:t>
            </w:r>
            <w:r w:rsidRPr="00C31EF2">
              <w:rPr>
                <w:sz w:val="24"/>
                <w:szCs w:val="24"/>
              </w:rPr>
              <w:fldChar w:fldCharType="end"/>
            </w:r>
            <w:r w:rsidRPr="00C31EF2">
              <w:rPr>
                <w:sz w:val="24"/>
                <w:szCs w:val="24"/>
              </w:rPr>
              <w:t xml:space="preserve">). </w:t>
            </w:r>
            <w:r w:rsidRPr="00C31EF2">
              <w:rPr>
                <w:sz w:val="24"/>
                <w:szCs w:val="24"/>
              </w:rPr>
              <w:tab/>
            </w:r>
          </w:p>
        </w:tc>
      </w:tr>
      <w:tr w:rsidR="006E0A14" w:rsidRPr="00C31EF2" w14:paraId="1FFAF155" w14:textId="77777777" w:rsidTr="00D868FB">
        <w:tc>
          <w:tcPr>
            <w:tcW w:w="958" w:type="dxa"/>
          </w:tcPr>
          <w:p w14:paraId="77E8394A" w14:textId="77777777" w:rsidR="006E0A14" w:rsidRPr="00C31EF2" w:rsidRDefault="006E0A14" w:rsidP="00C31EF2">
            <w:pPr>
              <w:pStyle w:val="affd"/>
              <w:numPr>
                <w:ilvl w:val="0"/>
                <w:numId w:val="24"/>
              </w:numPr>
              <w:spacing w:before="0"/>
              <w:ind w:left="284" w:hanging="295"/>
              <w:rPr>
                <w:rFonts w:ascii="Times New Roman" w:hAnsi="Times New Roman"/>
                <w:szCs w:val="24"/>
              </w:rPr>
            </w:pPr>
          </w:p>
        </w:tc>
        <w:tc>
          <w:tcPr>
            <w:tcW w:w="5243" w:type="dxa"/>
          </w:tcPr>
          <w:p w14:paraId="22EACB30" w14:textId="183987D5" w:rsidR="006E0A14" w:rsidRPr="00C31EF2" w:rsidRDefault="006E0A14" w:rsidP="00C31EF2">
            <w:pPr>
              <w:spacing w:before="0"/>
              <w:rPr>
                <w:sz w:val="24"/>
                <w:szCs w:val="24"/>
              </w:rPr>
            </w:pPr>
            <w:r w:rsidRPr="00C31EF2">
              <w:rPr>
                <w:sz w:val="24"/>
                <w:szCs w:val="24"/>
              </w:rPr>
              <w:t>Участник закупки не должен обладать более чем 3</w:t>
            </w:r>
            <w:r w:rsidR="00B759C5" w:rsidRPr="00C31EF2">
              <w:rPr>
                <w:sz w:val="24"/>
                <w:szCs w:val="24"/>
              </w:rPr>
              <w:t> </w:t>
            </w:r>
            <w:r w:rsidRPr="00C31EF2">
              <w:rPr>
                <w:sz w:val="24"/>
                <w:szCs w:val="24"/>
              </w:rPr>
              <w:t xml:space="preserve">(тремя) ограничивающими факторами, указанными в Методике проверки </w:t>
            </w:r>
            <w:proofErr w:type="spellStart"/>
            <w:r w:rsidRPr="00C31EF2">
              <w:rPr>
                <w:sz w:val="24"/>
                <w:szCs w:val="24"/>
              </w:rPr>
              <w:t>ДРиФС</w:t>
            </w:r>
            <w:proofErr w:type="spellEnd"/>
            <w:r w:rsidRPr="00C31EF2">
              <w:rPr>
                <w:sz w:val="24"/>
                <w:szCs w:val="24"/>
              </w:rPr>
              <w:t>.</w:t>
            </w:r>
          </w:p>
        </w:tc>
        <w:tc>
          <w:tcPr>
            <w:tcW w:w="8075" w:type="dxa"/>
          </w:tcPr>
          <w:p w14:paraId="2481BB4B" w14:textId="035D2184" w:rsidR="006E0A14" w:rsidRPr="00C31EF2" w:rsidRDefault="007F59B4" w:rsidP="00C31EF2">
            <w:pPr>
              <w:spacing w:before="0"/>
              <w:rPr>
                <w:sz w:val="24"/>
                <w:szCs w:val="24"/>
              </w:rPr>
            </w:pPr>
            <w:r w:rsidRPr="00C31EF2">
              <w:rPr>
                <w:sz w:val="24"/>
                <w:szCs w:val="24"/>
              </w:rPr>
              <w:t>Д</w:t>
            </w:r>
            <w:r w:rsidR="0058789A" w:rsidRPr="00C31EF2">
              <w:rPr>
                <w:sz w:val="24"/>
                <w:szCs w:val="24"/>
              </w:rPr>
              <w:t xml:space="preserve">екларация о соответствии Участника данному требованию в составе Письма о подаче оферты (подраздел </w:t>
            </w:r>
            <w:r w:rsidR="0058789A" w:rsidRPr="00C31EF2">
              <w:rPr>
                <w:sz w:val="24"/>
                <w:szCs w:val="24"/>
              </w:rPr>
              <w:fldChar w:fldCharType="begin"/>
            </w:r>
            <w:r w:rsidR="0058789A" w:rsidRPr="00C31EF2">
              <w:rPr>
                <w:sz w:val="24"/>
                <w:szCs w:val="24"/>
              </w:rPr>
              <w:instrText xml:space="preserve"> REF _Ref55336310 \r \h  \* MERGEFORMAT </w:instrText>
            </w:r>
            <w:r w:rsidR="0058789A" w:rsidRPr="00C31EF2">
              <w:rPr>
                <w:sz w:val="24"/>
                <w:szCs w:val="24"/>
              </w:rPr>
            </w:r>
            <w:r w:rsidR="0058789A" w:rsidRPr="00C31EF2">
              <w:rPr>
                <w:sz w:val="24"/>
                <w:szCs w:val="24"/>
              </w:rPr>
              <w:fldChar w:fldCharType="separate"/>
            </w:r>
            <w:r w:rsidR="000959B4">
              <w:rPr>
                <w:sz w:val="24"/>
                <w:szCs w:val="24"/>
              </w:rPr>
              <w:t>7.2</w:t>
            </w:r>
            <w:r w:rsidR="0058789A" w:rsidRPr="00C31EF2">
              <w:rPr>
                <w:sz w:val="24"/>
                <w:szCs w:val="24"/>
              </w:rPr>
              <w:fldChar w:fldCharType="end"/>
            </w:r>
            <w:r w:rsidR="0058789A" w:rsidRPr="00C31EF2">
              <w:rPr>
                <w:sz w:val="24"/>
                <w:szCs w:val="24"/>
              </w:rPr>
              <w:t>).</w:t>
            </w:r>
          </w:p>
        </w:tc>
      </w:tr>
      <w:tr w:rsidR="004D5AC9" w:rsidRPr="00C31EF2" w14:paraId="2DB3F66C" w14:textId="77777777" w:rsidTr="00D868FB">
        <w:tc>
          <w:tcPr>
            <w:tcW w:w="958" w:type="dxa"/>
          </w:tcPr>
          <w:p w14:paraId="500D9D41" w14:textId="77777777" w:rsidR="004D5AC9" w:rsidRPr="00C31EF2" w:rsidRDefault="004D5AC9" w:rsidP="00C31EF2">
            <w:pPr>
              <w:pStyle w:val="affd"/>
              <w:numPr>
                <w:ilvl w:val="0"/>
                <w:numId w:val="24"/>
              </w:numPr>
              <w:spacing w:before="0"/>
              <w:ind w:left="284" w:hanging="295"/>
              <w:rPr>
                <w:rFonts w:ascii="Times New Roman" w:hAnsi="Times New Roman"/>
                <w:szCs w:val="24"/>
              </w:rPr>
            </w:pPr>
          </w:p>
        </w:tc>
        <w:tc>
          <w:tcPr>
            <w:tcW w:w="5243" w:type="dxa"/>
          </w:tcPr>
          <w:p w14:paraId="3556A181" w14:textId="1DD13924" w:rsidR="004D5AC9" w:rsidRPr="00C31EF2" w:rsidRDefault="004D5AC9" w:rsidP="00C31EF2">
            <w:pPr>
              <w:spacing w:before="0"/>
              <w:rPr>
                <w:sz w:val="24"/>
                <w:szCs w:val="24"/>
              </w:rPr>
            </w:pPr>
            <w:r w:rsidRPr="00C31EF2">
              <w:rPr>
                <w:sz w:val="24"/>
                <w:szCs w:val="24"/>
              </w:rPr>
              <w:t>Сведения об Участнике закупки должны отсутствовать в реестре недобросовестных поставщиков, предусмотренном Законом 223-</w:t>
            </w:r>
            <w:r w:rsidRPr="00C31EF2">
              <w:rPr>
                <w:sz w:val="24"/>
                <w:szCs w:val="24"/>
              </w:rPr>
              <w:lastRenderedPageBreak/>
              <w:t>ФЗ, а также в реестре недобросовестных поставщиков, предусмотренном Законом 44-ФЗ, которые размещены в ЕИС.</w:t>
            </w:r>
          </w:p>
        </w:tc>
        <w:tc>
          <w:tcPr>
            <w:tcW w:w="8075" w:type="dxa"/>
          </w:tcPr>
          <w:p w14:paraId="577E9200" w14:textId="4AE499F0" w:rsidR="004D5AC9" w:rsidRPr="00C31EF2" w:rsidRDefault="0058789A" w:rsidP="00C31EF2">
            <w:pPr>
              <w:spacing w:before="0"/>
              <w:rPr>
                <w:sz w:val="24"/>
                <w:szCs w:val="24"/>
              </w:rPr>
            </w:pPr>
            <w:r w:rsidRPr="00C31EF2">
              <w:rPr>
                <w:sz w:val="24"/>
                <w:szCs w:val="24"/>
              </w:rPr>
              <w:lastRenderedPageBreak/>
              <w:t xml:space="preserve">Декларация о соответствии Участника данному требованию в составе Письма о подаче оферты (подраздел </w:t>
            </w:r>
            <w:r w:rsidRPr="00C31EF2">
              <w:rPr>
                <w:sz w:val="24"/>
                <w:szCs w:val="24"/>
              </w:rPr>
              <w:fldChar w:fldCharType="begin"/>
            </w:r>
            <w:r w:rsidRPr="00C31EF2">
              <w:rPr>
                <w:sz w:val="24"/>
                <w:szCs w:val="24"/>
              </w:rPr>
              <w:instrText xml:space="preserve"> REF _Ref55336310 \r \h  \* MERGEFORMAT </w:instrText>
            </w:r>
            <w:r w:rsidRPr="00C31EF2">
              <w:rPr>
                <w:sz w:val="24"/>
                <w:szCs w:val="24"/>
              </w:rPr>
            </w:r>
            <w:r w:rsidRPr="00C31EF2">
              <w:rPr>
                <w:sz w:val="24"/>
                <w:szCs w:val="24"/>
              </w:rPr>
              <w:fldChar w:fldCharType="separate"/>
            </w:r>
            <w:r w:rsidR="000959B4">
              <w:rPr>
                <w:sz w:val="24"/>
                <w:szCs w:val="24"/>
              </w:rPr>
              <w:t>7.2</w:t>
            </w:r>
            <w:r w:rsidRPr="00C31EF2">
              <w:rPr>
                <w:sz w:val="24"/>
                <w:szCs w:val="24"/>
              </w:rPr>
              <w:fldChar w:fldCharType="end"/>
            </w:r>
            <w:r w:rsidRPr="00C31EF2">
              <w:rPr>
                <w:sz w:val="24"/>
                <w:szCs w:val="24"/>
              </w:rPr>
              <w:t>).</w:t>
            </w:r>
          </w:p>
        </w:tc>
      </w:tr>
      <w:tr w:rsidR="004D5AC9" w:rsidRPr="00C31EF2" w14:paraId="548FBBEE" w14:textId="77777777" w:rsidTr="00D868FB">
        <w:tc>
          <w:tcPr>
            <w:tcW w:w="958" w:type="dxa"/>
          </w:tcPr>
          <w:p w14:paraId="271EA83D" w14:textId="77777777" w:rsidR="004D5AC9" w:rsidRPr="00C31EF2" w:rsidRDefault="004D5AC9" w:rsidP="00C31EF2">
            <w:pPr>
              <w:pStyle w:val="affd"/>
              <w:numPr>
                <w:ilvl w:val="0"/>
                <w:numId w:val="24"/>
              </w:numPr>
              <w:spacing w:before="0"/>
              <w:ind w:left="284" w:hanging="295"/>
              <w:rPr>
                <w:rFonts w:ascii="Times New Roman" w:hAnsi="Times New Roman"/>
                <w:szCs w:val="24"/>
              </w:rPr>
            </w:pPr>
          </w:p>
        </w:tc>
        <w:tc>
          <w:tcPr>
            <w:tcW w:w="5243" w:type="dxa"/>
          </w:tcPr>
          <w:p w14:paraId="5E28FA4F" w14:textId="0618BDD0" w:rsidR="004D5AC9" w:rsidRPr="00C31EF2" w:rsidRDefault="004D5AC9" w:rsidP="00C31EF2">
            <w:pPr>
              <w:spacing w:before="0"/>
              <w:rPr>
                <w:sz w:val="24"/>
                <w:szCs w:val="24"/>
              </w:rPr>
            </w:pPr>
            <w:proofErr w:type="gramStart"/>
            <w:r w:rsidRPr="00C31EF2">
              <w:rPr>
                <w:sz w:val="24"/>
                <w:szCs w:val="24"/>
              </w:rPr>
              <w:t xml:space="preserve">В отношении единоличного исполнительного органа или главного бухгалтера </w:t>
            </w:r>
            <w:r w:rsidR="00BB5F9E" w:rsidRPr="00C31EF2">
              <w:rPr>
                <w:sz w:val="24"/>
                <w:szCs w:val="24"/>
              </w:rPr>
              <w:t>У</w:t>
            </w:r>
            <w:r w:rsidRPr="00C31EF2">
              <w:rPr>
                <w:sz w:val="24"/>
                <w:szCs w:val="24"/>
              </w:rPr>
              <w:t>частника не должно быть</w:t>
            </w:r>
            <w:r w:rsidR="00FD6141" w:rsidRPr="00C31EF2">
              <w:rPr>
                <w:sz w:val="24"/>
                <w:szCs w:val="24"/>
              </w:rPr>
              <w:t xml:space="preserve"> судимости за преступления в сфере экономики и/или преступления, </w:t>
            </w:r>
            <w:r w:rsidR="00921389" w:rsidRPr="00C31EF2">
              <w:rPr>
                <w:sz w:val="24"/>
                <w:szCs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FD6141" w:rsidRPr="00C31EF2">
              <w:rPr>
                <w:sz w:val="24"/>
                <w:szCs w:val="24"/>
              </w:rPr>
              <w:t>(за исключением лиц, у которых такая судимость погашена или снята), а также</w:t>
            </w:r>
            <w:r w:rsidRPr="00C31EF2">
              <w:rPr>
                <w:sz w:val="24"/>
                <w:szCs w:val="24"/>
              </w:rPr>
              <w:t xml:space="preserve"> судебного решения о применении наказания в виде</w:t>
            </w:r>
            <w:proofErr w:type="gramEnd"/>
            <w:r w:rsidRPr="00C31EF2">
              <w:rPr>
                <w:sz w:val="24"/>
                <w:szCs w:val="24"/>
              </w:rPr>
              <w:t xml:space="preserve"> лишения права занимать определенные должности или заниматься определенной деятельностью</w:t>
            </w:r>
            <w:r w:rsidR="00FD6141" w:rsidRPr="00C31EF2">
              <w:rPr>
                <w:sz w:val="24"/>
                <w:szCs w:val="24"/>
              </w:rPr>
              <w:t xml:space="preserve">, связанной с предметом настоящей закупки, </w:t>
            </w:r>
            <w:r w:rsidRPr="00C31EF2">
              <w:rPr>
                <w:sz w:val="24"/>
                <w:szCs w:val="24"/>
              </w:rPr>
              <w:t xml:space="preserve"> в том числе административного наказания в виде дисквалификации, срок по которым не истек на дату окончания срока подачи заявок</w:t>
            </w:r>
            <w:r w:rsidR="00FD6141" w:rsidRPr="00C31EF2">
              <w:rPr>
                <w:sz w:val="24"/>
                <w:szCs w:val="24"/>
              </w:rPr>
              <w:t>, в соответстви</w:t>
            </w:r>
            <w:r w:rsidR="00F204AF" w:rsidRPr="00C31EF2">
              <w:rPr>
                <w:sz w:val="24"/>
                <w:szCs w:val="24"/>
              </w:rPr>
              <w:t>и</w:t>
            </w:r>
            <w:r w:rsidR="00FD6141" w:rsidRPr="00C31EF2">
              <w:rPr>
                <w:sz w:val="24"/>
                <w:szCs w:val="24"/>
              </w:rPr>
              <w:t xml:space="preserve"> с данными сервиса </w:t>
            </w:r>
            <w:r w:rsidR="004773E6" w:rsidRPr="00C31EF2">
              <w:rPr>
                <w:sz w:val="24"/>
                <w:szCs w:val="24"/>
              </w:rPr>
              <w:t>Генпрокуратуры (genproc.gov.ru)</w:t>
            </w:r>
            <w:r w:rsidR="00FD6141" w:rsidRPr="00C31EF2">
              <w:rPr>
                <w:sz w:val="24"/>
                <w:szCs w:val="24"/>
              </w:rPr>
              <w:t>.</w:t>
            </w:r>
          </w:p>
        </w:tc>
        <w:tc>
          <w:tcPr>
            <w:tcW w:w="8075" w:type="dxa"/>
          </w:tcPr>
          <w:p w14:paraId="651793D8" w14:textId="736955E9" w:rsidR="004D5AC9" w:rsidRPr="00C31EF2" w:rsidRDefault="0058789A" w:rsidP="00C31EF2">
            <w:pPr>
              <w:spacing w:before="0"/>
              <w:rPr>
                <w:sz w:val="24"/>
                <w:szCs w:val="24"/>
              </w:rPr>
            </w:pPr>
            <w:r w:rsidRPr="00C31EF2">
              <w:rPr>
                <w:sz w:val="24"/>
                <w:szCs w:val="24"/>
              </w:rPr>
              <w:t xml:space="preserve">Декларация о соответствии Участника данному требованию в составе Письма о подаче оферты (подраздел </w:t>
            </w:r>
            <w:r w:rsidRPr="00C31EF2">
              <w:rPr>
                <w:sz w:val="24"/>
                <w:szCs w:val="24"/>
              </w:rPr>
              <w:fldChar w:fldCharType="begin"/>
            </w:r>
            <w:r w:rsidRPr="00C31EF2">
              <w:rPr>
                <w:sz w:val="24"/>
                <w:szCs w:val="24"/>
              </w:rPr>
              <w:instrText xml:space="preserve"> REF _Ref55336310 \r \h  \* MERGEFORMAT </w:instrText>
            </w:r>
            <w:r w:rsidRPr="00C31EF2">
              <w:rPr>
                <w:sz w:val="24"/>
                <w:szCs w:val="24"/>
              </w:rPr>
            </w:r>
            <w:r w:rsidRPr="00C31EF2">
              <w:rPr>
                <w:sz w:val="24"/>
                <w:szCs w:val="24"/>
              </w:rPr>
              <w:fldChar w:fldCharType="separate"/>
            </w:r>
            <w:r w:rsidR="000959B4">
              <w:rPr>
                <w:sz w:val="24"/>
                <w:szCs w:val="24"/>
              </w:rPr>
              <w:t>7.2</w:t>
            </w:r>
            <w:r w:rsidRPr="00C31EF2">
              <w:rPr>
                <w:sz w:val="24"/>
                <w:szCs w:val="24"/>
              </w:rPr>
              <w:fldChar w:fldCharType="end"/>
            </w:r>
            <w:r w:rsidRPr="00C31EF2">
              <w:rPr>
                <w:sz w:val="24"/>
                <w:szCs w:val="24"/>
              </w:rPr>
              <w:t>).</w:t>
            </w:r>
          </w:p>
        </w:tc>
      </w:tr>
      <w:tr w:rsidR="004D5AC9" w:rsidRPr="00C31EF2" w14:paraId="6BC5A896" w14:textId="77777777" w:rsidTr="00D868FB">
        <w:tc>
          <w:tcPr>
            <w:tcW w:w="958" w:type="dxa"/>
          </w:tcPr>
          <w:p w14:paraId="500F8626" w14:textId="77777777" w:rsidR="004D5AC9" w:rsidRPr="00C31EF2" w:rsidRDefault="004D5AC9" w:rsidP="00C31EF2">
            <w:pPr>
              <w:pStyle w:val="affd"/>
              <w:numPr>
                <w:ilvl w:val="0"/>
                <w:numId w:val="24"/>
              </w:numPr>
              <w:spacing w:before="0"/>
              <w:ind w:left="284" w:hanging="295"/>
              <w:rPr>
                <w:rFonts w:ascii="Times New Roman" w:hAnsi="Times New Roman"/>
                <w:szCs w:val="24"/>
              </w:rPr>
            </w:pPr>
            <w:bookmarkStart w:id="1131" w:name="_Ref514624355"/>
          </w:p>
        </w:tc>
        <w:bookmarkEnd w:id="1131"/>
        <w:tc>
          <w:tcPr>
            <w:tcW w:w="5243" w:type="dxa"/>
          </w:tcPr>
          <w:p w14:paraId="7E9A4B66" w14:textId="09544422" w:rsidR="004D5AC9" w:rsidRPr="00C31EF2" w:rsidRDefault="004D5AC9" w:rsidP="00C31EF2">
            <w:pPr>
              <w:spacing w:before="0"/>
              <w:rPr>
                <w:sz w:val="24"/>
                <w:szCs w:val="24"/>
              </w:rPr>
            </w:pPr>
            <w:r w:rsidRPr="00C31EF2">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C31EF2">
              <w:rPr>
                <w:sz w:val="24"/>
                <w:szCs w:val="24"/>
              </w:rPr>
              <w:t>ДРиФС</w:t>
            </w:r>
            <w:proofErr w:type="spellEnd"/>
            <w:r w:rsidRPr="00C31EF2">
              <w:rPr>
                <w:sz w:val="24"/>
                <w:szCs w:val="24"/>
              </w:rPr>
              <w:t>).</w:t>
            </w:r>
          </w:p>
        </w:tc>
        <w:tc>
          <w:tcPr>
            <w:tcW w:w="8075" w:type="dxa"/>
          </w:tcPr>
          <w:p w14:paraId="004B81F8" w14:textId="650832AD" w:rsidR="004D5AC9" w:rsidRPr="00C31EF2" w:rsidRDefault="0058789A" w:rsidP="00C31EF2">
            <w:pPr>
              <w:spacing w:before="0"/>
              <w:rPr>
                <w:sz w:val="24"/>
                <w:szCs w:val="24"/>
              </w:rPr>
            </w:pPr>
            <w:r w:rsidRPr="00C31EF2">
              <w:rPr>
                <w:sz w:val="24"/>
                <w:szCs w:val="24"/>
              </w:rPr>
              <w:t xml:space="preserve">Декларация о соответствии Участника данному требованию в составе Письма о подаче оферты (подраздел </w:t>
            </w:r>
            <w:r w:rsidRPr="00C31EF2">
              <w:rPr>
                <w:sz w:val="24"/>
                <w:szCs w:val="24"/>
              </w:rPr>
              <w:fldChar w:fldCharType="begin"/>
            </w:r>
            <w:r w:rsidRPr="00C31EF2">
              <w:rPr>
                <w:sz w:val="24"/>
                <w:szCs w:val="24"/>
              </w:rPr>
              <w:instrText xml:space="preserve"> REF _Ref55336310 \r \h  \* MERGEFORMAT </w:instrText>
            </w:r>
            <w:r w:rsidRPr="00C31EF2">
              <w:rPr>
                <w:sz w:val="24"/>
                <w:szCs w:val="24"/>
              </w:rPr>
            </w:r>
            <w:r w:rsidRPr="00C31EF2">
              <w:rPr>
                <w:sz w:val="24"/>
                <w:szCs w:val="24"/>
              </w:rPr>
              <w:fldChar w:fldCharType="separate"/>
            </w:r>
            <w:r w:rsidR="000959B4">
              <w:rPr>
                <w:sz w:val="24"/>
                <w:szCs w:val="24"/>
              </w:rPr>
              <w:t>7.2</w:t>
            </w:r>
            <w:r w:rsidRPr="00C31EF2">
              <w:rPr>
                <w:sz w:val="24"/>
                <w:szCs w:val="24"/>
              </w:rPr>
              <w:fldChar w:fldCharType="end"/>
            </w:r>
            <w:r w:rsidRPr="00C31EF2">
              <w:rPr>
                <w:sz w:val="24"/>
                <w:szCs w:val="24"/>
              </w:rPr>
              <w:t>).</w:t>
            </w:r>
          </w:p>
        </w:tc>
      </w:tr>
      <w:tr w:rsidR="00876B9C" w:rsidRPr="00C31EF2" w14:paraId="3D17D5E4" w14:textId="77777777" w:rsidTr="00D31A56">
        <w:tc>
          <w:tcPr>
            <w:tcW w:w="958" w:type="dxa"/>
          </w:tcPr>
          <w:p w14:paraId="4D1A2BEB" w14:textId="77777777" w:rsidR="00876B9C" w:rsidRPr="00C31EF2" w:rsidRDefault="00876B9C" w:rsidP="00C31EF2">
            <w:pPr>
              <w:pStyle w:val="affd"/>
              <w:numPr>
                <w:ilvl w:val="0"/>
                <w:numId w:val="24"/>
              </w:numPr>
              <w:spacing w:before="0"/>
              <w:ind w:left="284" w:hanging="295"/>
              <w:rPr>
                <w:rFonts w:ascii="Times New Roman" w:hAnsi="Times New Roman"/>
                <w:szCs w:val="24"/>
              </w:rPr>
            </w:pPr>
            <w:bookmarkStart w:id="1132" w:name="_Ref516126806"/>
          </w:p>
        </w:tc>
        <w:bookmarkEnd w:id="1132"/>
        <w:tc>
          <w:tcPr>
            <w:tcW w:w="5243" w:type="dxa"/>
          </w:tcPr>
          <w:p w14:paraId="0013B8AE" w14:textId="77777777" w:rsidR="00876B9C" w:rsidRPr="00C31EF2" w:rsidRDefault="00876B9C" w:rsidP="00C31EF2">
            <w:pPr>
              <w:spacing w:before="0"/>
              <w:rPr>
                <w:sz w:val="24"/>
                <w:szCs w:val="24"/>
              </w:rPr>
            </w:pPr>
            <w:r w:rsidRPr="00C31EF2">
              <w:rPr>
                <w:sz w:val="24"/>
                <w:szCs w:val="24"/>
              </w:rPr>
              <w:t xml:space="preserve">Участник должен подтвердить статус субъекта МСП в </w:t>
            </w:r>
            <w:proofErr w:type="gramStart"/>
            <w:r w:rsidRPr="00C31EF2">
              <w:rPr>
                <w:sz w:val="24"/>
                <w:szCs w:val="24"/>
              </w:rPr>
              <w:t>соответствии</w:t>
            </w:r>
            <w:proofErr w:type="gramEnd"/>
            <w:r w:rsidRPr="00C31EF2">
              <w:rPr>
                <w:sz w:val="24"/>
                <w:szCs w:val="24"/>
              </w:rPr>
              <w:t xml:space="preserve"> со статьей 4 Закона 209-ФЗ. </w:t>
            </w:r>
          </w:p>
        </w:tc>
        <w:tc>
          <w:tcPr>
            <w:tcW w:w="8075" w:type="dxa"/>
          </w:tcPr>
          <w:p w14:paraId="0FA0AAAE" w14:textId="77777777" w:rsidR="00876B9C" w:rsidRPr="00C31EF2" w:rsidRDefault="00876B9C" w:rsidP="00C31EF2">
            <w:pPr>
              <w:pStyle w:val="a3"/>
              <w:numPr>
                <w:ilvl w:val="4"/>
                <w:numId w:val="47"/>
              </w:numPr>
              <w:tabs>
                <w:tab w:val="clear" w:pos="5104"/>
                <w:tab w:val="left" w:pos="1134"/>
                <w:tab w:val="num" w:pos="4537"/>
              </w:tabs>
              <w:spacing w:before="0"/>
              <w:ind w:left="632" w:hanging="425"/>
              <w:rPr>
                <w:sz w:val="24"/>
                <w:szCs w:val="24"/>
              </w:rPr>
            </w:pPr>
            <w:r w:rsidRPr="00C31EF2">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w:t>
            </w:r>
            <w:proofErr w:type="gramStart"/>
            <w:r w:rsidRPr="00C31EF2">
              <w:rPr>
                <w:sz w:val="24"/>
                <w:szCs w:val="24"/>
              </w:rPr>
              <w:t>об</w:t>
            </w:r>
            <w:proofErr w:type="gramEnd"/>
            <w:r w:rsidRPr="00C31EF2">
              <w:rPr>
                <w:sz w:val="24"/>
                <w:szCs w:val="24"/>
              </w:rPr>
              <w:t xml:space="preserve"> таком лице включены в указанный реестр; </w:t>
            </w:r>
          </w:p>
          <w:p w14:paraId="21C082EC" w14:textId="77777777" w:rsidR="00876B9C" w:rsidRPr="00C31EF2" w:rsidRDefault="00876B9C" w:rsidP="00C31EF2">
            <w:pPr>
              <w:spacing w:before="0"/>
              <w:ind w:left="176"/>
              <w:rPr>
                <w:sz w:val="24"/>
                <w:szCs w:val="24"/>
              </w:rPr>
            </w:pPr>
            <w:r w:rsidRPr="00C31EF2">
              <w:rPr>
                <w:sz w:val="24"/>
                <w:szCs w:val="24"/>
              </w:rPr>
              <w:t>или</w:t>
            </w:r>
          </w:p>
          <w:p w14:paraId="716B5138" w14:textId="43635926" w:rsidR="00876B9C" w:rsidRPr="00C31EF2" w:rsidRDefault="00876B9C" w:rsidP="00C31EF2">
            <w:pPr>
              <w:numPr>
                <w:ilvl w:val="4"/>
                <w:numId w:val="4"/>
              </w:numPr>
              <w:tabs>
                <w:tab w:val="left" w:pos="1134"/>
              </w:tabs>
              <w:spacing w:before="0"/>
              <w:ind w:left="601" w:hanging="425"/>
              <w:rPr>
                <w:b/>
                <w:sz w:val="24"/>
                <w:szCs w:val="24"/>
              </w:rPr>
            </w:pPr>
            <w:proofErr w:type="gramStart"/>
            <w:r w:rsidRPr="00C31EF2">
              <w:rPr>
                <w:sz w:val="24"/>
                <w:szCs w:val="24"/>
              </w:rPr>
              <w:t xml:space="preserve">Декларация о соответствии критериям отнесения к субъектам МСП по установленной в </w:t>
            </w:r>
            <w:r w:rsidR="00AF78EB" w:rsidRPr="00C31EF2">
              <w:rPr>
                <w:sz w:val="24"/>
                <w:szCs w:val="24"/>
              </w:rPr>
              <w:t>ПП 1352</w:t>
            </w:r>
            <w:r w:rsidRPr="00C31EF2">
              <w:rPr>
                <w:sz w:val="24"/>
                <w:szCs w:val="24"/>
              </w:rPr>
              <w:t xml:space="preserve"> форме — при отсутствии сведений в указанном реестре (в случае если Участник и/или привлекаемый </w:t>
            </w:r>
            <w:r w:rsidRPr="00C31EF2">
              <w:rPr>
                <w:sz w:val="24"/>
                <w:szCs w:val="24"/>
              </w:rPr>
              <w:lastRenderedPageBreak/>
              <w:t>им субподрядчик (соисполнитель) является вновь зарегистрированным индивидуальным предпринимателем или вновь созданным юридическим лицом).</w:t>
            </w:r>
            <w:proofErr w:type="gramEnd"/>
          </w:p>
        </w:tc>
      </w:tr>
    </w:tbl>
    <w:p w14:paraId="5821E18F" w14:textId="0021DBE5" w:rsidR="006B1D4C" w:rsidRPr="00C31EF2" w:rsidRDefault="00FD6141" w:rsidP="00C31EF2">
      <w:pPr>
        <w:pStyle w:val="20"/>
        <w:widowControl w:val="0"/>
        <w:tabs>
          <w:tab w:val="num" w:pos="6663"/>
        </w:tabs>
        <w:suppressAutoHyphens w:val="0"/>
        <w:spacing w:before="0" w:after="0"/>
        <w:rPr>
          <w:sz w:val="24"/>
          <w:szCs w:val="24"/>
        </w:rPr>
      </w:pPr>
      <w:bookmarkStart w:id="1133" w:name="_Ref513729975"/>
      <w:bookmarkStart w:id="1134" w:name="_Ref514617996"/>
      <w:bookmarkStart w:id="1135" w:name="_Toc514805486"/>
      <w:bookmarkStart w:id="1136" w:name="_Toc514814131"/>
      <w:bookmarkStart w:id="1137" w:name="_Toc772608"/>
      <w:r w:rsidRPr="00C31EF2">
        <w:rPr>
          <w:sz w:val="24"/>
          <w:szCs w:val="24"/>
        </w:rPr>
        <w:lastRenderedPageBreak/>
        <w:t>С</w:t>
      </w:r>
      <w:r w:rsidR="000B3165" w:rsidRPr="00C31EF2">
        <w:rPr>
          <w:sz w:val="24"/>
          <w:szCs w:val="24"/>
        </w:rPr>
        <w:t xml:space="preserve">пециальные </w:t>
      </w:r>
      <w:r w:rsidR="006B1D4C" w:rsidRPr="00C31EF2">
        <w:rPr>
          <w:sz w:val="24"/>
          <w:szCs w:val="24"/>
        </w:rPr>
        <w:t>требования</w:t>
      </w:r>
      <w:bookmarkEnd w:id="1133"/>
      <w:bookmarkEnd w:id="1134"/>
      <w:bookmarkEnd w:id="1135"/>
      <w:bookmarkEnd w:id="1136"/>
      <w:bookmarkEnd w:id="11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3839"/>
        <w:gridCol w:w="5380"/>
      </w:tblGrid>
      <w:tr w:rsidR="006B1D4C" w:rsidRPr="00C31EF2" w14:paraId="35B6CDC2" w14:textId="77777777" w:rsidTr="00590C8F">
        <w:tc>
          <w:tcPr>
            <w:tcW w:w="958" w:type="dxa"/>
          </w:tcPr>
          <w:p w14:paraId="26D72037" w14:textId="77777777" w:rsidR="006B1D4C" w:rsidRPr="00C31EF2" w:rsidRDefault="006B1D4C" w:rsidP="00C31EF2">
            <w:pPr>
              <w:spacing w:before="0"/>
              <w:jc w:val="center"/>
              <w:rPr>
                <w:b/>
                <w:sz w:val="24"/>
                <w:szCs w:val="24"/>
              </w:rPr>
            </w:pPr>
            <w:r w:rsidRPr="00C31EF2">
              <w:rPr>
                <w:b/>
                <w:sz w:val="24"/>
                <w:szCs w:val="24"/>
              </w:rPr>
              <w:t xml:space="preserve">№ </w:t>
            </w:r>
            <w:proofErr w:type="gramStart"/>
            <w:r w:rsidRPr="00C31EF2">
              <w:rPr>
                <w:b/>
                <w:sz w:val="24"/>
                <w:szCs w:val="24"/>
              </w:rPr>
              <w:t>п</w:t>
            </w:r>
            <w:proofErr w:type="gramEnd"/>
            <w:r w:rsidRPr="00C31EF2">
              <w:rPr>
                <w:b/>
                <w:sz w:val="24"/>
                <w:szCs w:val="24"/>
              </w:rPr>
              <w:t>/п</w:t>
            </w:r>
          </w:p>
        </w:tc>
        <w:tc>
          <w:tcPr>
            <w:tcW w:w="5244" w:type="dxa"/>
          </w:tcPr>
          <w:p w14:paraId="25FB9BB9" w14:textId="77777777" w:rsidR="006B1D4C" w:rsidRPr="00C31EF2" w:rsidRDefault="006B1D4C" w:rsidP="00C31EF2">
            <w:pPr>
              <w:spacing w:before="0"/>
              <w:jc w:val="center"/>
              <w:rPr>
                <w:b/>
                <w:sz w:val="24"/>
                <w:szCs w:val="24"/>
              </w:rPr>
            </w:pPr>
            <w:r w:rsidRPr="00C31EF2">
              <w:rPr>
                <w:b/>
                <w:sz w:val="24"/>
                <w:szCs w:val="24"/>
              </w:rPr>
              <w:t>Требования к Участникам</w:t>
            </w:r>
          </w:p>
        </w:tc>
        <w:tc>
          <w:tcPr>
            <w:tcW w:w="8074" w:type="dxa"/>
          </w:tcPr>
          <w:p w14:paraId="4091D575" w14:textId="77777777" w:rsidR="006B1D4C" w:rsidRPr="00C31EF2" w:rsidRDefault="006B1D4C" w:rsidP="00C31EF2">
            <w:pPr>
              <w:spacing w:before="0"/>
              <w:jc w:val="center"/>
              <w:rPr>
                <w:b/>
                <w:sz w:val="24"/>
                <w:szCs w:val="24"/>
              </w:rPr>
            </w:pPr>
            <w:r w:rsidRPr="00C31EF2">
              <w:rPr>
                <w:b/>
                <w:sz w:val="24"/>
                <w:szCs w:val="24"/>
              </w:rPr>
              <w:t>Требования к документам, подтверждающим соответствие Участника установленным требованиям</w:t>
            </w:r>
          </w:p>
        </w:tc>
      </w:tr>
      <w:tr w:rsidR="00A31B13" w:rsidRPr="00C31EF2" w14:paraId="7A3F3929" w14:textId="77777777" w:rsidTr="00590C8F">
        <w:tc>
          <w:tcPr>
            <w:tcW w:w="958" w:type="dxa"/>
          </w:tcPr>
          <w:p w14:paraId="1D3FF2AD" w14:textId="77777777" w:rsidR="00A31B13" w:rsidRPr="00C31EF2" w:rsidRDefault="00A31B13" w:rsidP="00C31EF2">
            <w:pPr>
              <w:pStyle w:val="affd"/>
              <w:numPr>
                <w:ilvl w:val="0"/>
                <w:numId w:val="25"/>
              </w:numPr>
              <w:spacing w:before="0"/>
              <w:ind w:left="284" w:hanging="295"/>
              <w:rPr>
                <w:szCs w:val="24"/>
              </w:rPr>
            </w:pPr>
            <w:bookmarkStart w:id="1138" w:name="_Ref513806854"/>
          </w:p>
        </w:tc>
        <w:bookmarkEnd w:id="1138"/>
        <w:tc>
          <w:tcPr>
            <w:tcW w:w="5244" w:type="dxa"/>
          </w:tcPr>
          <w:p w14:paraId="6E19AB53" w14:textId="4D28B164" w:rsidR="00A31B13" w:rsidRPr="00C31EF2" w:rsidRDefault="00FD6141" w:rsidP="00C31EF2">
            <w:pPr>
              <w:widowControl w:val="0"/>
              <w:spacing w:before="0"/>
              <w:rPr>
                <w:sz w:val="24"/>
                <w:szCs w:val="24"/>
              </w:rPr>
            </w:pPr>
            <w:r w:rsidRPr="00C31EF2">
              <w:rPr>
                <w:sz w:val="24"/>
                <w:szCs w:val="24"/>
              </w:rPr>
              <w:t>Специальные требования к Участникам (н</w:t>
            </w:r>
            <w:r w:rsidR="00A31B13" w:rsidRPr="00C31EF2">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C31EF2">
              <w:rPr>
                <w:sz w:val="24"/>
                <w:szCs w:val="24"/>
              </w:rPr>
              <w:t xml:space="preserve">РФ </w:t>
            </w:r>
            <w:r w:rsidR="00A31B13" w:rsidRPr="00C31EF2">
              <w:rPr>
                <w:sz w:val="24"/>
                <w:szCs w:val="24"/>
              </w:rPr>
              <w:t>и касающихся исполнения обязательств по предмету договора</w:t>
            </w:r>
            <w:r w:rsidRPr="00C31EF2">
              <w:rPr>
                <w:sz w:val="24"/>
                <w:szCs w:val="24"/>
              </w:rP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w:t>
            </w:r>
            <w:proofErr w:type="gramStart"/>
            <w:r w:rsidRPr="00C31EF2">
              <w:rPr>
                <w:sz w:val="24"/>
                <w:szCs w:val="24"/>
              </w:rPr>
              <w:t>требованиях</w:t>
            </w:r>
            <w:proofErr w:type="gramEnd"/>
            <w:r w:rsidRPr="00C31EF2">
              <w:rPr>
                <w:sz w:val="24"/>
                <w:szCs w:val="24"/>
              </w:rPr>
              <w:t xml:space="preserve"> Заказчика (Приложение №1 к настоящей Документации о закупке), раздел «Требования к Участникам».</w:t>
            </w:r>
          </w:p>
        </w:tc>
        <w:tc>
          <w:tcPr>
            <w:tcW w:w="8074" w:type="dxa"/>
          </w:tcPr>
          <w:p w14:paraId="044B20BA" w14:textId="77777777" w:rsidR="00FD6141" w:rsidRPr="00C31EF2" w:rsidRDefault="00FD6141" w:rsidP="00C31EF2">
            <w:pPr>
              <w:widowControl w:val="0"/>
              <w:spacing w:before="0"/>
              <w:rPr>
                <w:sz w:val="24"/>
                <w:szCs w:val="24"/>
              </w:rPr>
            </w:pPr>
            <w:r w:rsidRPr="00C31EF2">
              <w:rPr>
                <w:sz w:val="24"/>
                <w:szCs w:val="24"/>
              </w:rPr>
              <w:t xml:space="preserve">Перечень документов, подтверждающих соответствие Участника установленным специальным требованиям </w:t>
            </w:r>
            <w:r w:rsidRPr="00C31EF2">
              <w:rPr>
                <w:i/>
                <w:sz w:val="24"/>
                <w:szCs w:val="24"/>
                <w:highlight w:val="lightGray"/>
              </w:rPr>
              <w:t xml:space="preserve">[в </w:t>
            </w:r>
            <w:proofErr w:type="gramStart"/>
            <w:r w:rsidRPr="00C31EF2">
              <w:rPr>
                <w:i/>
                <w:sz w:val="24"/>
                <w:szCs w:val="24"/>
                <w:highlight w:val="lightGray"/>
              </w:rPr>
              <w:t>случае</w:t>
            </w:r>
            <w:proofErr w:type="gramEnd"/>
            <w:r w:rsidRPr="00C31EF2">
              <w:rPr>
                <w:i/>
                <w:sz w:val="24"/>
                <w:szCs w:val="24"/>
                <w:highlight w:val="lightGray"/>
              </w:rPr>
              <w:t xml:space="preserve"> их установления]</w:t>
            </w:r>
            <w:r w:rsidRPr="00C31EF2">
              <w:rPr>
                <w:sz w:val="24"/>
                <w:szCs w:val="24"/>
              </w:rPr>
              <w:t>, указан в Технических требованиях Заказчика (Приложение №1 к настоящей Документации о закупке).</w:t>
            </w:r>
          </w:p>
          <w:p w14:paraId="56BBB5ED" w14:textId="0A27ABB4" w:rsidR="00A31B13" w:rsidRPr="00C31EF2" w:rsidRDefault="00A31B13" w:rsidP="00C31EF2">
            <w:pPr>
              <w:widowControl w:val="0"/>
              <w:spacing w:before="0"/>
              <w:rPr>
                <w:sz w:val="24"/>
                <w:szCs w:val="24"/>
              </w:rPr>
            </w:pPr>
          </w:p>
        </w:tc>
      </w:tr>
    </w:tbl>
    <w:p w14:paraId="286C48DE" w14:textId="65F7D6C5" w:rsidR="006B1D4C" w:rsidRPr="00C31EF2" w:rsidRDefault="006B1D4C" w:rsidP="00C31EF2">
      <w:pPr>
        <w:pStyle w:val="20"/>
        <w:tabs>
          <w:tab w:val="num" w:pos="6663"/>
        </w:tabs>
        <w:suppressAutoHyphens w:val="0"/>
        <w:spacing w:before="0" w:after="0"/>
        <w:rPr>
          <w:sz w:val="24"/>
          <w:szCs w:val="24"/>
        </w:rPr>
      </w:pPr>
      <w:bookmarkStart w:id="1139" w:name="_Ref513730023"/>
      <w:bookmarkStart w:id="1140" w:name="_Ref514618002"/>
      <w:bookmarkStart w:id="1141" w:name="_Toc514805487"/>
      <w:bookmarkStart w:id="1142" w:name="_Toc514814132"/>
      <w:bookmarkStart w:id="1143" w:name="_Toc772609"/>
      <w:r w:rsidRPr="00C31EF2">
        <w:rPr>
          <w:sz w:val="24"/>
          <w:szCs w:val="24"/>
        </w:rPr>
        <w:t>Квалификационные требования</w:t>
      </w:r>
      <w:bookmarkEnd w:id="1139"/>
      <w:bookmarkEnd w:id="1140"/>
      <w:bookmarkEnd w:id="1141"/>
      <w:bookmarkEnd w:id="1142"/>
      <w:bookmarkEnd w:id="11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3695"/>
        <w:gridCol w:w="5517"/>
      </w:tblGrid>
      <w:tr w:rsidR="006B1D4C" w:rsidRPr="00C31EF2" w14:paraId="118516A0" w14:textId="77777777" w:rsidTr="00FD6141">
        <w:tc>
          <w:tcPr>
            <w:tcW w:w="959" w:type="dxa"/>
          </w:tcPr>
          <w:p w14:paraId="5D3435B4" w14:textId="77777777" w:rsidR="006B1D4C" w:rsidRPr="00C31EF2" w:rsidRDefault="006B1D4C" w:rsidP="00C31EF2">
            <w:pPr>
              <w:spacing w:before="0"/>
              <w:jc w:val="center"/>
              <w:rPr>
                <w:b/>
                <w:sz w:val="24"/>
                <w:szCs w:val="24"/>
              </w:rPr>
            </w:pPr>
            <w:r w:rsidRPr="00C31EF2">
              <w:rPr>
                <w:b/>
                <w:sz w:val="24"/>
                <w:szCs w:val="24"/>
              </w:rPr>
              <w:t xml:space="preserve">№ </w:t>
            </w:r>
            <w:proofErr w:type="gramStart"/>
            <w:r w:rsidRPr="00C31EF2">
              <w:rPr>
                <w:b/>
                <w:sz w:val="24"/>
                <w:szCs w:val="24"/>
              </w:rPr>
              <w:t>п</w:t>
            </w:r>
            <w:proofErr w:type="gramEnd"/>
            <w:r w:rsidRPr="00C31EF2">
              <w:rPr>
                <w:b/>
                <w:sz w:val="24"/>
                <w:szCs w:val="24"/>
              </w:rPr>
              <w:t>/п</w:t>
            </w:r>
          </w:p>
        </w:tc>
        <w:tc>
          <w:tcPr>
            <w:tcW w:w="5243" w:type="dxa"/>
          </w:tcPr>
          <w:p w14:paraId="36FD180D" w14:textId="77777777" w:rsidR="006B1D4C" w:rsidRPr="00C31EF2" w:rsidRDefault="006B1D4C" w:rsidP="00C31EF2">
            <w:pPr>
              <w:spacing w:before="0"/>
              <w:jc w:val="center"/>
              <w:rPr>
                <w:b/>
                <w:sz w:val="24"/>
                <w:szCs w:val="24"/>
              </w:rPr>
            </w:pPr>
            <w:r w:rsidRPr="00C31EF2">
              <w:rPr>
                <w:b/>
                <w:sz w:val="24"/>
                <w:szCs w:val="24"/>
              </w:rPr>
              <w:t>Требования к Участникам</w:t>
            </w:r>
          </w:p>
        </w:tc>
        <w:tc>
          <w:tcPr>
            <w:tcW w:w="8074" w:type="dxa"/>
          </w:tcPr>
          <w:p w14:paraId="26908683" w14:textId="77777777" w:rsidR="006B1D4C" w:rsidRPr="00C31EF2" w:rsidRDefault="006B1D4C" w:rsidP="00C31EF2">
            <w:pPr>
              <w:spacing w:before="0"/>
              <w:jc w:val="center"/>
              <w:rPr>
                <w:b/>
                <w:sz w:val="24"/>
                <w:szCs w:val="24"/>
              </w:rPr>
            </w:pPr>
            <w:r w:rsidRPr="00C31EF2">
              <w:rPr>
                <w:b/>
                <w:sz w:val="24"/>
                <w:szCs w:val="24"/>
              </w:rPr>
              <w:t>Требования к документам, подтверждающим соответствие Участника установленным требованиям</w:t>
            </w:r>
          </w:p>
        </w:tc>
      </w:tr>
      <w:tr w:rsidR="00FD6141" w:rsidRPr="00C31EF2" w14:paraId="36C339E3" w14:textId="77777777" w:rsidTr="00FD6141">
        <w:tc>
          <w:tcPr>
            <w:tcW w:w="959" w:type="dxa"/>
          </w:tcPr>
          <w:p w14:paraId="39C1B318" w14:textId="77777777" w:rsidR="00FD6141" w:rsidRPr="00C31EF2" w:rsidRDefault="00FD6141" w:rsidP="00C31EF2">
            <w:pPr>
              <w:pStyle w:val="affd"/>
              <w:numPr>
                <w:ilvl w:val="0"/>
                <w:numId w:val="27"/>
              </w:numPr>
              <w:spacing w:before="0"/>
              <w:ind w:left="284" w:hanging="295"/>
              <w:rPr>
                <w:szCs w:val="24"/>
              </w:rPr>
            </w:pPr>
          </w:p>
        </w:tc>
        <w:tc>
          <w:tcPr>
            <w:tcW w:w="5243" w:type="dxa"/>
          </w:tcPr>
          <w:p w14:paraId="6023B763" w14:textId="77777777" w:rsidR="00FD6141" w:rsidRPr="00C31EF2" w:rsidRDefault="00FD6141" w:rsidP="00C31EF2">
            <w:pPr>
              <w:widowControl w:val="0"/>
              <w:spacing w:before="0"/>
              <w:rPr>
                <w:sz w:val="24"/>
                <w:szCs w:val="24"/>
              </w:rPr>
            </w:pPr>
            <w:r w:rsidRPr="00C31EF2">
              <w:rPr>
                <w:sz w:val="24"/>
                <w:szCs w:val="24"/>
              </w:rPr>
              <w:t xml:space="preserve">Требования к наличию опыта / МТР / кадровых ресурсов установлены исходя из предмета закупки в Технических </w:t>
            </w:r>
            <w:proofErr w:type="gramStart"/>
            <w:r w:rsidRPr="00C31EF2">
              <w:rPr>
                <w:sz w:val="24"/>
                <w:szCs w:val="24"/>
              </w:rPr>
              <w:t>требованиях</w:t>
            </w:r>
            <w:proofErr w:type="gramEnd"/>
            <w:r w:rsidRPr="00C31EF2">
              <w:rPr>
                <w:sz w:val="24"/>
                <w:szCs w:val="24"/>
              </w:rPr>
              <w:t xml:space="preserve"> Заказчика (Приложение №1 к настоящей Документации о закупке), раздел «Требования к Участникам».</w:t>
            </w:r>
          </w:p>
          <w:p w14:paraId="570077AF" w14:textId="799F5437" w:rsidR="00FD6141" w:rsidRPr="00C31EF2" w:rsidRDefault="00FD6141" w:rsidP="00C31EF2">
            <w:pPr>
              <w:spacing w:before="0"/>
              <w:rPr>
                <w:b/>
                <w:sz w:val="24"/>
                <w:szCs w:val="24"/>
              </w:rPr>
            </w:pPr>
          </w:p>
        </w:tc>
        <w:tc>
          <w:tcPr>
            <w:tcW w:w="8074" w:type="dxa"/>
          </w:tcPr>
          <w:p w14:paraId="31179A80" w14:textId="2663E02A" w:rsidR="00FD6141" w:rsidRPr="00C31EF2" w:rsidRDefault="00FD6141" w:rsidP="00C31EF2">
            <w:pPr>
              <w:pStyle w:val="affd"/>
              <w:numPr>
                <w:ilvl w:val="0"/>
                <w:numId w:val="46"/>
              </w:numPr>
              <w:spacing w:before="0"/>
              <w:ind w:left="345"/>
              <w:jc w:val="both"/>
              <w:rPr>
                <w:rFonts w:ascii="Times New Roman" w:hAnsi="Times New Roman"/>
                <w:szCs w:val="24"/>
              </w:rPr>
            </w:pPr>
            <w:r w:rsidRPr="00C31EF2">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C31EF2">
              <w:rPr>
                <w:rFonts w:ascii="Times New Roman" w:hAnsi="Times New Roman"/>
                <w:szCs w:val="24"/>
              </w:rPr>
              <w:fldChar w:fldCharType="begin"/>
            </w:r>
            <w:r w:rsidRPr="00C31EF2">
              <w:rPr>
                <w:rFonts w:ascii="Times New Roman" w:hAnsi="Times New Roman"/>
                <w:szCs w:val="24"/>
              </w:rPr>
              <w:instrText xml:space="preserve"> REF _Ref55336378 \h  \* MERGEFORMAT </w:instrText>
            </w:r>
            <w:r w:rsidRPr="00C31EF2">
              <w:rPr>
                <w:rFonts w:ascii="Times New Roman" w:hAnsi="Times New Roman"/>
                <w:szCs w:val="24"/>
              </w:rPr>
            </w:r>
            <w:r w:rsidRPr="00C31EF2">
              <w:rPr>
                <w:rFonts w:ascii="Times New Roman" w:hAnsi="Times New Roman"/>
                <w:szCs w:val="24"/>
              </w:rPr>
              <w:fldChar w:fldCharType="separate"/>
            </w:r>
            <w:r w:rsidR="000959B4" w:rsidRPr="000959B4">
              <w:rPr>
                <w:rFonts w:ascii="Times New Roman" w:hAnsi="Times New Roman"/>
                <w:szCs w:val="24"/>
              </w:rPr>
              <w:t>Справка об опыте Участника (форма 9)</w:t>
            </w:r>
            <w:r w:rsidRPr="00C31EF2">
              <w:rPr>
                <w:rFonts w:ascii="Times New Roman" w:hAnsi="Times New Roman"/>
                <w:szCs w:val="24"/>
              </w:rPr>
              <w:fldChar w:fldCharType="end"/>
            </w:r>
            <w:r w:rsidRPr="00C31EF2">
              <w:rPr>
                <w:rFonts w:ascii="Times New Roman" w:hAnsi="Times New Roman"/>
                <w:szCs w:val="24"/>
              </w:rPr>
              <w:t xml:space="preserve"> (подраздел </w:t>
            </w:r>
            <w:r w:rsidRPr="00C31EF2">
              <w:rPr>
                <w:rFonts w:ascii="Times New Roman" w:hAnsi="Times New Roman"/>
                <w:szCs w:val="24"/>
              </w:rPr>
              <w:fldChar w:fldCharType="begin"/>
            </w:r>
            <w:r w:rsidRPr="00C31EF2">
              <w:rPr>
                <w:rFonts w:ascii="Times New Roman" w:hAnsi="Times New Roman"/>
                <w:szCs w:val="24"/>
              </w:rPr>
              <w:instrText xml:space="preserve"> REF _Ref55336378 \r \h  \* MERGEFORMAT </w:instrText>
            </w:r>
            <w:r w:rsidRPr="00C31EF2">
              <w:rPr>
                <w:rFonts w:ascii="Times New Roman" w:hAnsi="Times New Roman"/>
                <w:szCs w:val="24"/>
              </w:rPr>
            </w:r>
            <w:r w:rsidRPr="00C31EF2">
              <w:rPr>
                <w:rFonts w:ascii="Times New Roman" w:hAnsi="Times New Roman"/>
                <w:szCs w:val="24"/>
              </w:rPr>
              <w:fldChar w:fldCharType="separate"/>
            </w:r>
            <w:r w:rsidR="000959B4">
              <w:rPr>
                <w:rFonts w:ascii="Times New Roman" w:hAnsi="Times New Roman"/>
                <w:szCs w:val="24"/>
              </w:rPr>
              <w:t>7.9</w:t>
            </w:r>
            <w:r w:rsidRPr="00C31EF2">
              <w:rPr>
                <w:rFonts w:ascii="Times New Roman" w:hAnsi="Times New Roman"/>
                <w:szCs w:val="24"/>
              </w:rPr>
              <w:fldChar w:fldCharType="end"/>
            </w:r>
            <w:r w:rsidRPr="00C31EF2">
              <w:rPr>
                <w:rFonts w:ascii="Times New Roman" w:hAnsi="Times New Roman"/>
                <w:szCs w:val="24"/>
              </w:rPr>
              <w:t>), включая обязательные приложения к ней.</w:t>
            </w:r>
          </w:p>
          <w:p w14:paraId="718EED73" w14:textId="6D34D6E9" w:rsidR="00FD6141" w:rsidRPr="00C31EF2" w:rsidRDefault="00FD6141" w:rsidP="00C31EF2">
            <w:pPr>
              <w:pStyle w:val="affd"/>
              <w:numPr>
                <w:ilvl w:val="0"/>
                <w:numId w:val="46"/>
              </w:numPr>
              <w:spacing w:before="0"/>
              <w:ind w:left="345"/>
              <w:jc w:val="both"/>
              <w:rPr>
                <w:rFonts w:ascii="Times New Roman" w:hAnsi="Times New Roman"/>
                <w:szCs w:val="24"/>
              </w:rPr>
            </w:pPr>
            <w:r w:rsidRPr="00C31EF2">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C31EF2">
              <w:rPr>
                <w:rFonts w:ascii="Times New Roman" w:hAnsi="Times New Roman"/>
                <w:szCs w:val="24"/>
              </w:rPr>
              <w:fldChar w:fldCharType="begin"/>
            </w:r>
            <w:r w:rsidRPr="00C31EF2">
              <w:rPr>
                <w:rFonts w:ascii="Times New Roman" w:hAnsi="Times New Roman"/>
                <w:szCs w:val="24"/>
              </w:rPr>
              <w:instrText xml:space="preserve"> REF _Ref500936270 \h  \* MERGEFORMAT </w:instrText>
            </w:r>
            <w:r w:rsidRPr="00C31EF2">
              <w:rPr>
                <w:rFonts w:ascii="Times New Roman" w:hAnsi="Times New Roman"/>
                <w:szCs w:val="24"/>
              </w:rPr>
            </w:r>
            <w:r w:rsidRPr="00C31EF2">
              <w:rPr>
                <w:rFonts w:ascii="Times New Roman" w:hAnsi="Times New Roman"/>
                <w:szCs w:val="24"/>
              </w:rPr>
              <w:fldChar w:fldCharType="separate"/>
            </w:r>
            <w:r w:rsidR="000959B4" w:rsidRPr="000959B4">
              <w:rPr>
                <w:rFonts w:ascii="Times New Roman" w:hAnsi="Times New Roman"/>
                <w:szCs w:val="24"/>
              </w:rPr>
              <w:t>Справка о материально-технических ресурсах (форма 10)</w:t>
            </w:r>
            <w:r w:rsidRPr="00C31EF2">
              <w:rPr>
                <w:rFonts w:ascii="Times New Roman" w:hAnsi="Times New Roman"/>
                <w:szCs w:val="24"/>
              </w:rPr>
              <w:fldChar w:fldCharType="end"/>
            </w:r>
            <w:r w:rsidRPr="00C31EF2">
              <w:rPr>
                <w:rFonts w:ascii="Times New Roman" w:hAnsi="Times New Roman"/>
                <w:szCs w:val="24"/>
              </w:rPr>
              <w:t xml:space="preserve"> (подраздел </w:t>
            </w:r>
            <w:r w:rsidRPr="00C31EF2">
              <w:rPr>
                <w:rFonts w:ascii="Times New Roman" w:hAnsi="Times New Roman"/>
                <w:szCs w:val="24"/>
              </w:rPr>
              <w:fldChar w:fldCharType="begin"/>
            </w:r>
            <w:r w:rsidRPr="00C31EF2">
              <w:rPr>
                <w:rFonts w:ascii="Times New Roman" w:hAnsi="Times New Roman"/>
                <w:szCs w:val="24"/>
              </w:rPr>
              <w:instrText xml:space="preserve"> REF _Ref500936282 \r \h  \* MERGEFORMAT </w:instrText>
            </w:r>
            <w:r w:rsidRPr="00C31EF2">
              <w:rPr>
                <w:rFonts w:ascii="Times New Roman" w:hAnsi="Times New Roman"/>
                <w:szCs w:val="24"/>
              </w:rPr>
            </w:r>
            <w:r w:rsidRPr="00C31EF2">
              <w:rPr>
                <w:rFonts w:ascii="Times New Roman" w:hAnsi="Times New Roman"/>
                <w:szCs w:val="24"/>
              </w:rPr>
              <w:fldChar w:fldCharType="separate"/>
            </w:r>
            <w:r w:rsidR="000959B4">
              <w:rPr>
                <w:rFonts w:ascii="Times New Roman" w:hAnsi="Times New Roman"/>
                <w:szCs w:val="24"/>
              </w:rPr>
              <w:t>7.10</w:t>
            </w:r>
            <w:r w:rsidRPr="00C31EF2">
              <w:rPr>
                <w:rFonts w:ascii="Times New Roman" w:hAnsi="Times New Roman"/>
                <w:szCs w:val="24"/>
              </w:rPr>
              <w:fldChar w:fldCharType="end"/>
            </w:r>
            <w:r w:rsidRPr="00C31EF2">
              <w:rPr>
                <w:rFonts w:ascii="Times New Roman" w:hAnsi="Times New Roman"/>
                <w:szCs w:val="24"/>
              </w:rPr>
              <w:t>), включая обязательные приложения к ней.</w:t>
            </w:r>
          </w:p>
          <w:p w14:paraId="13384386" w14:textId="1A3BB485" w:rsidR="00FD6141" w:rsidRPr="00C31EF2" w:rsidRDefault="00FD6141" w:rsidP="00C31EF2">
            <w:pPr>
              <w:pStyle w:val="affd"/>
              <w:numPr>
                <w:ilvl w:val="0"/>
                <w:numId w:val="46"/>
              </w:numPr>
              <w:spacing w:before="0"/>
              <w:ind w:left="345"/>
              <w:jc w:val="both"/>
              <w:rPr>
                <w:rFonts w:ascii="Times New Roman" w:hAnsi="Times New Roman"/>
                <w:szCs w:val="24"/>
              </w:rPr>
            </w:pPr>
            <w:r w:rsidRPr="00C31EF2">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C31EF2">
              <w:rPr>
                <w:rFonts w:ascii="Times New Roman" w:hAnsi="Times New Roman"/>
                <w:szCs w:val="24"/>
              </w:rPr>
              <w:fldChar w:fldCharType="begin"/>
            </w:r>
            <w:r w:rsidRPr="00C31EF2">
              <w:rPr>
                <w:rFonts w:ascii="Times New Roman" w:hAnsi="Times New Roman"/>
                <w:szCs w:val="24"/>
              </w:rPr>
              <w:instrText xml:space="preserve"> REF _Ref500936368 \h  \* MERGEFORMAT </w:instrText>
            </w:r>
            <w:r w:rsidRPr="00C31EF2">
              <w:rPr>
                <w:rFonts w:ascii="Times New Roman" w:hAnsi="Times New Roman"/>
                <w:szCs w:val="24"/>
              </w:rPr>
            </w:r>
            <w:r w:rsidRPr="00C31EF2">
              <w:rPr>
                <w:rFonts w:ascii="Times New Roman" w:hAnsi="Times New Roman"/>
                <w:szCs w:val="24"/>
              </w:rPr>
              <w:fldChar w:fldCharType="separate"/>
            </w:r>
            <w:r w:rsidR="000959B4" w:rsidRPr="000959B4">
              <w:rPr>
                <w:rFonts w:ascii="Times New Roman" w:hAnsi="Times New Roman"/>
                <w:szCs w:val="24"/>
              </w:rPr>
              <w:t>Справка о кадровых ресурсах (форма 11)</w:t>
            </w:r>
            <w:r w:rsidRPr="00C31EF2">
              <w:rPr>
                <w:rFonts w:ascii="Times New Roman" w:hAnsi="Times New Roman"/>
                <w:szCs w:val="24"/>
              </w:rPr>
              <w:fldChar w:fldCharType="end"/>
            </w:r>
            <w:r w:rsidRPr="00C31EF2">
              <w:rPr>
                <w:rFonts w:ascii="Times New Roman" w:hAnsi="Times New Roman"/>
                <w:szCs w:val="24"/>
              </w:rPr>
              <w:t xml:space="preserve"> (подраздел </w:t>
            </w:r>
            <w:r w:rsidRPr="00C31EF2">
              <w:rPr>
                <w:rFonts w:ascii="Times New Roman" w:hAnsi="Times New Roman"/>
                <w:szCs w:val="24"/>
              </w:rPr>
              <w:fldChar w:fldCharType="begin"/>
            </w:r>
            <w:r w:rsidRPr="00C31EF2">
              <w:rPr>
                <w:rFonts w:ascii="Times New Roman" w:hAnsi="Times New Roman"/>
                <w:szCs w:val="24"/>
              </w:rPr>
              <w:instrText xml:space="preserve"> REF _Ref500936378 \r \h  \* MERGEFORMAT </w:instrText>
            </w:r>
            <w:r w:rsidRPr="00C31EF2">
              <w:rPr>
                <w:rFonts w:ascii="Times New Roman" w:hAnsi="Times New Roman"/>
                <w:szCs w:val="24"/>
              </w:rPr>
            </w:r>
            <w:r w:rsidRPr="00C31EF2">
              <w:rPr>
                <w:rFonts w:ascii="Times New Roman" w:hAnsi="Times New Roman"/>
                <w:szCs w:val="24"/>
              </w:rPr>
              <w:fldChar w:fldCharType="separate"/>
            </w:r>
            <w:r w:rsidR="000959B4">
              <w:rPr>
                <w:rFonts w:ascii="Times New Roman" w:hAnsi="Times New Roman"/>
                <w:szCs w:val="24"/>
              </w:rPr>
              <w:t>7.11</w:t>
            </w:r>
            <w:r w:rsidRPr="00C31EF2">
              <w:rPr>
                <w:rFonts w:ascii="Times New Roman" w:hAnsi="Times New Roman"/>
                <w:szCs w:val="24"/>
              </w:rPr>
              <w:fldChar w:fldCharType="end"/>
            </w:r>
            <w:r w:rsidRPr="00C31EF2">
              <w:rPr>
                <w:rFonts w:ascii="Times New Roman" w:hAnsi="Times New Roman"/>
                <w:szCs w:val="24"/>
              </w:rPr>
              <w:t xml:space="preserve">), включая обязательные </w:t>
            </w:r>
            <w:r w:rsidRPr="00C31EF2">
              <w:rPr>
                <w:rFonts w:ascii="Times New Roman" w:hAnsi="Times New Roman"/>
                <w:szCs w:val="24"/>
              </w:rPr>
              <w:lastRenderedPageBreak/>
              <w:t>приложения к ней.</w:t>
            </w:r>
          </w:p>
          <w:p w14:paraId="70833123" w14:textId="77777777" w:rsidR="00FD6141" w:rsidRPr="00C31EF2" w:rsidRDefault="00FD6141" w:rsidP="00C31EF2">
            <w:pPr>
              <w:widowControl w:val="0"/>
              <w:spacing w:before="0"/>
              <w:rPr>
                <w:sz w:val="24"/>
                <w:szCs w:val="24"/>
              </w:rPr>
            </w:pPr>
            <w:proofErr w:type="gramStart"/>
            <w:r w:rsidRPr="00C31EF2">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C31EF2">
              <w:rPr>
                <w:i/>
                <w:sz w:val="24"/>
                <w:szCs w:val="24"/>
                <w:highlight w:val="lightGray"/>
              </w:rPr>
              <w:t>[в случае их установления]</w:t>
            </w:r>
            <w:r w:rsidRPr="00C31EF2">
              <w:rPr>
                <w:i/>
                <w:sz w:val="24"/>
                <w:szCs w:val="24"/>
              </w:rPr>
              <w:t xml:space="preserve"> </w:t>
            </w:r>
            <w:r w:rsidRPr="00C31EF2">
              <w:rPr>
                <w:sz w:val="24"/>
                <w:szCs w:val="24"/>
              </w:rPr>
              <w:t>помимо вышеупомянутых справок, указан в Технических требованиях Заказчика (Приложение №1 к настоящей Документации о закупке).</w:t>
            </w:r>
            <w:proofErr w:type="gramEnd"/>
          </w:p>
          <w:p w14:paraId="47FC57DB" w14:textId="0DEBD53D" w:rsidR="00FD6141" w:rsidRPr="00C31EF2" w:rsidRDefault="00FD6141" w:rsidP="00C31EF2">
            <w:pPr>
              <w:spacing w:before="0"/>
              <w:rPr>
                <w:b/>
                <w:i/>
                <w:sz w:val="24"/>
                <w:szCs w:val="24"/>
                <w:shd w:val="clear" w:color="auto" w:fill="FFFF99"/>
              </w:rPr>
            </w:pPr>
            <w:r w:rsidRPr="00C31EF2">
              <w:rPr>
                <w:sz w:val="24"/>
                <w:szCs w:val="24"/>
              </w:rPr>
              <w:t xml:space="preserve">В </w:t>
            </w:r>
            <w:proofErr w:type="gramStart"/>
            <w:r w:rsidRPr="00C31EF2">
              <w:rPr>
                <w:sz w:val="24"/>
                <w:szCs w:val="24"/>
              </w:rPr>
              <w:t>случае</w:t>
            </w:r>
            <w:proofErr w:type="gramEnd"/>
            <w:r w:rsidRPr="00C31EF2">
              <w:rPr>
                <w:sz w:val="24"/>
                <w:szCs w:val="24"/>
              </w:rPr>
              <w:t xml:space="preserve">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C31EF2" w:rsidRDefault="00DE4324" w:rsidP="00C31EF2">
      <w:pPr>
        <w:pStyle w:val="20"/>
        <w:widowControl w:val="0"/>
        <w:tabs>
          <w:tab w:val="num" w:pos="6663"/>
        </w:tabs>
        <w:suppressAutoHyphens w:val="0"/>
        <w:spacing w:before="0" w:after="0"/>
        <w:rPr>
          <w:sz w:val="24"/>
          <w:szCs w:val="24"/>
        </w:rPr>
      </w:pPr>
      <w:bookmarkStart w:id="1144" w:name="_Ref514532002"/>
      <w:bookmarkStart w:id="1145" w:name="_Ref514618008"/>
      <w:bookmarkStart w:id="1146" w:name="_Toc514805488"/>
      <w:bookmarkStart w:id="1147" w:name="_Toc514814133"/>
      <w:bookmarkStart w:id="1148" w:name="_Toc772610"/>
      <w:r w:rsidRPr="00C31EF2">
        <w:rPr>
          <w:sz w:val="24"/>
          <w:szCs w:val="24"/>
        </w:rPr>
        <w:lastRenderedPageBreak/>
        <w:t>Т</w:t>
      </w:r>
      <w:r w:rsidR="00F24B26" w:rsidRPr="00C31EF2">
        <w:rPr>
          <w:sz w:val="24"/>
          <w:szCs w:val="24"/>
        </w:rPr>
        <w:t xml:space="preserve">ребования </w:t>
      </w:r>
      <w:r w:rsidRPr="00C31EF2">
        <w:rPr>
          <w:sz w:val="24"/>
          <w:szCs w:val="24"/>
        </w:rPr>
        <w:t>к</w:t>
      </w:r>
      <w:r w:rsidR="00542BC6" w:rsidRPr="00C31EF2">
        <w:rPr>
          <w:sz w:val="24"/>
          <w:szCs w:val="24"/>
        </w:rPr>
        <w:t xml:space="preserve"> </w:t>
      </w:r>
      <w:r w:rsidRPr="00C31EF2">
        <w:rPr>
          <w:sz w:val="24"/>
          <w:szCs w:val="24"/>
        </w:rPr>
        <w:t xml:space="preserve">Коллективным </w:t>
      </w:r>
      <w:r w:rsidR="00542BC6" w:rsidRPr="00C31EF2">
        <w:rPr>
          <w:sz w:val="24"/>
          <w:szCs w:val="24"/>
        </w:rPr>
        <w:t>участник</w:t>
      </w:r>
      <w:r w:rsidRPr="00C31EF2">
        <w:rPr>
          <w:sz w:val="24"/>
          <w:szCs w:val="24"/>
        </w:rPr>
        <w:t>ам</w:t>
      </w:r>
      <w:bookmarkEnd w:id="1144"/>
      <w:bookmarkEnd w:id="1145"/>
      <w:bookmarkEnd w:id="1146"/>
      <w:bookmarkEnd w:id="1147"/>
      <w:bookmarkEnd w:id="11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791"/>
        <w:gridCol w:w="5426"/>
      </w:tblGrid>
      <w:tr w:rsidR="00542BC6" w:rsidRPr="00C31EF2" w14:paraId="55B9CCC7" w14:textId="77777777" w:rsidTr="00273676">
        <w:tc>
          <w:tcPr>
            <w:tcW w:w="958" w:type="dxa"/>
          </w:tcPr>
          <w:p w14:paraId="0085F705" w14:textId="77777777" w:rsidR="00542BC6" w:rsidRPr="00C31EF2" w:rsidRDefault="00542BC6" w:rsidP="00C31EF2">
            <w:pPr>
              <w:spacing w:before="0"/>
              <w:jc w:val="center"/>
              <w:rPr>
                <w:b/>
                <w:sz w:val="24"/>
                <w:szCs w:val="24"/>
              </w:rPr>
            </w:pPr>
            <w:r w:rsidRPr="00C31EF2">
              <w:rPr>
                <w:b/>
                <w:sz w:val="24"/>
                <w:szCs w:val="24"/>
              </w:rPr>
              <w:t xml:space="preserve">№ </w:t>
            </w:r>
            <w:proofErr w:type="gramStart"/>
            <w:r w:rsidRPr="00C31EF2">
              <w:rPr>
                <w:b/>
                <w:sz w:val="24"/>
                <w:szCs w:val="24"/>
              </w:rPr>
              <w:t>п</w:t>
            </w:r>
            <w:proofErr w:type="gramEnd"/>
            <w:r w:rsidRPr="00C31EF2">
              <w:rPr>
                <w:b/>
                <w:sz w:val="24"/>
                <w:szCs w:val="24"/>
              </w:rPr>
              <w:t>/п</w:t>
            </w:r>
          </w:p>
        </w:tc>
        <w:tc>
          <w:tcPr>
            <w:tcW w:w="5243" w:type="dxa"/>
          </w:tcPr>
          <w:p w14:paraId="2E622C92" w14:textId="3A4FDC52" w:rsidR="00542BC6" w:rsidRPr="00C31EF2" w:rsidRDefault="00542BC6" w:rsidP="00C31EF2">
            <w:pPr>
              <w:spacing w:before="0"/>
              <w:jc w:val="center"/>
              <w:rPr>
                <w:b/>
                <w:sz w:val="24"/>
                <w:szCs w:val="24"/>
              </w:rPr>
            </w:pPr>
            <w:r w:rsidRPr="00C31EF2">
              <w:rPr>
                <w:b/>
                <w:sz w:val="24"/>
                <w:szCs w:val="24"/>
              </w:rPr>
              <w:t>Требования к Коллективн</w:t>
            </w:r>
            <w:r w:rsidR="00F02F48" w:rsidRPr="00C31EF2">
              <w:rPr>
                <w:b/>
                <w:sz w:val="24"/>
                <w:szCs w:val="24"/>
              </w:rPr>
              <w:t>ому</w:t>
            </w:r>
            <w:r w:rsidRPr="00C31EF2">
              <w:rPr>
                <w:b/>
                <w:sz w:val="24"/>
                <w:szCs w:val="24"/>
              </w:rPr>
              <w:t xml:space="preserve"> участник</w:t>
            </w:r>
            <w:r w:rsidR="00F02F48" w:rsidRPr="00C31EF2">
              <w:rPr>
                <w:b/>
                <w:sz w:val="24"/>
                <w:szCs w:val="24"/>
              </w:rPr>
              <w:t>у</w:t>
            </w:r>
          </w:p>
        </w:tc>
        <w:tc>
          <w:tcPr>
            <w:tcW w:w="8075" w:type="dxa"/>
          </w:tcPr>
          <w:p w14:paraId="0754A7E6" w14:textId="668B90CB" w:rsidR="00542BC6" w:rsidRPr="00C31EF2" w:rsidRDefault="00542BC6" w:rsidP="00C31EF2">
            <w:pPr>
              <w:spacing w:before="0"/>
              <w:jc w:val="center"/>
              <w:rPr>
                <w:b/>
                <w:sz w:val="24"/>
                <w:szCs w:val="24"/>
              </w:rPr>
            </w:pPr>
            <w:r w:rsidRPr="00C31EF2">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C31EF2" w14:paraId="02AD8B3E" w14:textId="77777777" w:rsidTr="00273676">
        <w:tc>
          <w:tcPr>
            <w:tcW w:w="958" w:type="dxa"/>
          </w:tcPr>
          <w:p w14:paraId="53F1C28D" w14:textId="77777777" w:rsidR="00542BC6" w:rsidRPr="00C31EF2" w:rsidRDefault="00542BC6" w:rsidP="00C31EF2">
            <w:pPr>
              <w:pStyle w:val="affd"/>
              <w:numPr>
                <w:ilvl w:val="0"/>
                <w:numId w:val="30"/>
              </w:numPr>
              <w:spacing w:before="0"/>
              <w:ind w:left="284" w:hanging="295"/>
              <w:rPr>
                <w:szCs w:val="24"/>
              </w:rPr>
            </w:pPr>
            <w:bookmarkStart w:id="1149" w:name="_Ref514625687"/>
          </w:p>
        </w:tc>
        <w:bookmarkEnd w:id="1149"/>
        <w:tc>
          <w:tcPr>
            <w:tcW w:w="5243" w:type="dxa"/>
          </w:tcPr>
          <w:p w14:paraId="234D68A7" w14:textId="5779471E" w:rsidR="00542BC6" w:rsidRPr="00C31EF2" w:rsidRDefault="00542BC6" w:rsidP="00C31EF2">
            <w:pPr>
              <w:spacing w:before="0"/>
              <w:rPr>
                <w:b/>
                <w:sz w:val="24"/>
                <w:szCs w:val="24"/>
              </w:rPr>
            </w:pPr>
            <w:r w:rsidRPr="00C31EF2">
              <w:rPr>
                <w:sz w:val="24"/>
                <w:szCs w:val="24"/>
              </w:rPr>
              <w:t xml:space="preserve">Члены </w:t>
            </w:r>
            <w:r w:rsidR="002742F6" w:rsidRPr="00C31EF2">
              <w:rPr>
                <w:sz w:val="24"/>
                <w:szCs w:val="24"/>
              </w:rPr>
              <w:t>К</w:t>
            </w:r>
            <w:r w:rsidR="00342DD7" w:rsidRPr="00C31EF2">
              <w:rPr>
                <w:sz w:val="24"/>
                <w:szCs w:val="24"/>
              </w:rPr>
              <w:t>оллективного участника</w:t>
            </w:r>
            <w:r w:rsidRPr="00C31EF2">
              <w:rPr>
                <w:sz w:val="24"/>
                <w:szCs w:val="24"/>
              </w:rPr>
              <w:t xml:space="preserve"> должны иметь между собой </w:t>
            </w:r>
            <w:r w:rsidR="00342DD7" w:rsidRPr="00C31EF2">
              <w:rPr>
                <w:sz w:val="24"/>
                <w:szCs w:val="24"/>
              </w:rPr>
              <w:t xml:space="preserve">соглашение </w:t>
            </w:r>
            <w:r w:rsidRPr="00C31EF2">
              <w:rPr>
                <w:sz w:val="24"/>
                <w:szCs w:val="24"/>
              </w:rPr>
              <w:t>(или иной документ), соответствующее нормам ГК</w:t>
            </w:r>
            <w:r w:rsidR="00C9565A" w:rsidRPr="00C31EF2">
              <w:rPr>
                <w:sz w:val="24"/>
                <w:szCs w:val="24"/>
              </w:rPr>
              <w:t xml:space="preserve"> РФ</w:t>
            </w:r>
            <w:r w:rsidRPr="00C31EF2">
              <w:rPr>
                <w:sz w:val="24"/>
                <w:szCs w:val="24"/>
              </w:rPr>
              <w:t xml:space="preserve">. </w:t>
            </w:r>
          </w:p>
        </w:tc>
        <w:tc>
          <w:tcPr>
            <w:tcW w:w="8075" w:type="dxa"/>
          </w:tcPr>
          <w:p w14:paraId="08A37AE0" w14:textId="4753E70C" w:rsidR="00542BC6" w:rsidRPr="00C31EF2" w:rsidRDefault="00D0413D" w:rsidP="00C31EF2">
            <w:pPr>
              <w:spacing w:before="0"/>
              <w:rPr>
                <w:sz w:val="24"/>
                <w:szCs w:val="24"/>
              </w:rPr>
            </w:pPr>
            <w:r w:rsidRPr="00C31EF2">
              <w:rPr>
                <w:sz w:val="24"/>
                <w:szCs w:val="24"/>
              </w:rPr>
              <w:t xml:space="preserve">Нотариально заверенная копия </w:t>
            </w:r>
            <w:r w:rsidR="00542BC6" w:rsidRPr="00C31EF2">
              <w:rPr>
                <w:sz w:val="24"/>
                <w:szCs w:val="24"/>
              </w:rPr>
              <w:t>Соглашени</w:t>
            </w:r>
            <w:r w:rsidRPr="00C31EF2">
              <w:rPr>
                <w:sz w:val="24"/>
                <w:szCs w:val="24"/>
              </w:rPr>
              <w:t>я</w:t>
            </w:r>
            <w:r w:rsidR="00263F6F" w:rsidRPr="00C31EF2">
              <w:rPr>
                <w:sz w:val="24"/>
                <w:szCs w:val="24"/>
              </w:rPr>
              <w:t xml:space="preserve"> между членами </w:t>
            </w:r>
            <w:r w:rsidR="002742F6" w:rsidRPr="00C31EF2">
              <w:rPr>
                <w:sz w:val="24"/>
                <w:szCs w:val="24"/>
              </w:rPr>
              <w:t>К</w:t>
            </w:r>
            <w:r w:rsidR="00263F6F" w:rsidRPr="00C31EF2">
              <w:rPr>
                <w:sz w:val="24"/>
                <w:szCs w:val="24"/>
              </w:rPr>
              <w:t>оллективного участника</w:t>
            </w:r>
            <w:r w:rsidR="00542BC6" w:rsidRPr="00C31EF2">
              <w:rPr>
                <w:sz w:val="24"/>
                <w:szCs w:val="24"/>
              </w:rPr>
              <w:t>, подготовленно</w:t>
            </w:r>
            <w:r w:rsidRPr="00C31EF2">
              <w:rPr>
                <w:sz w:val="24"/>
                <w:szCs w:val="24"/>
              </w:rPr>
              <w:t>го</w:t>
            </w:r>
            <w:r w:rsidR="00542BC6" w:rsidRPr="00C31EF2">
              <w:rPr>
                <w:sz w:val="24"/>
                <w:szCs w:val="24"/>
              </w:rPr>
              <w:t xml:space="preserve"> в </w:t>
            </w:r>
            <w:proofErr w:type="gramStart"/>
            <w:r w:rsidR="00542BC6" w:rsidRPr="00C31EF2">
              <w:rPr>
                <w:sz w:val="24"/>
                <w:szCs w:val="24"/>
              </w:rPr>
              <w:t>соответствии</w:t>
            </w:r>
            <w:proofErr w:type="gramEnd"/>
            <w:r w:rsidR="00542BC6" w:rsidRPr="00C31EF2">
              <w:rPr>
                <w:sz w:val="24"/>
                <w:szCs w:val="24"/>
              </w:rPr>
              <w:t xml:space="preserve"> с требованиями пункта </w:t>
            </w:r>
            <w:r w:rsidR="00542BC6" w:rsidRPr="00C31EF2">
              <w:rPr>
                <w:sz w:val="24"/>
                <w:szCs w:val="24"/>
              </w:rPr>
              <w:fldChar w:fldCharType="begin"/>
            </w:r>
            <w:r w:rsidR="00542BC6" w:rsidRPr="00C31EF2">
              <w:rPr>
                <w:sz w:val="24"/>
                <w:szCs w:val="24"/>
              </w:rPr>
              <w:instrText xml:space="preserve"> REF _Ref513735727 \r \h  \* MERGEFORMAT </w:instrText>
            </w:r>
            <w:r w:rsidR="00542BC6" w:rsidRPr="00C31EF2">
              <w:rPr>
                <w:sz w:val="24"/>
                <w:szCs w:val="24"/>
              </w:rPr>
            </w:r>
            <w:r w:rsidR="00542BC6" w:rsidRPr="00C31EF2">
              <w:rPr>
                <w:sz w:val="24"/>
                <w:szCs w:val="24"/>
              </w:rPr>
              <w:fldChar w:fldCharType="separate"/>
            </w:r>
            <w:r w:rsidR="000959B4">
              <w:rPr>
                <w:sz w:val="24"/>
                <w:szCs w:val="24"/>
              </w:rPr>
              <w:t>3.2.3</w:t>
            </w:r>
            <w:r w:rsidR="00542BC6" w:rsidRPr="00C31EF2">
              <w:rPr>
                <w:sz w:val="24"/>
                <w:szCs w:val="24"/>
              </w:rPr>
              <w:fldChar w:fldCharType="end"/>
            </w:r>
            <w:r w:rsidR="00342DD7" w:rsidRPr="00C31EF2">
              <w:rPr>
                <w:sz w:val="24"/>
                <w:szCs w:val="24"/>
              </w:rPr>
              <w:t xml:space="preserve"> Документации о закупке</w:t>
            </w:r>
            <w:r w:rsidR="00542BC6" w:rsidRPr="00C31EF2">
              <w:rPr>
                <w:sz w:val="24"/>
                <w:szCs w:val="24"/>
              </w:rPr>
              <w:t>.</w:t>
            </w:r>
          </w:p>
        </w:tc>
      </w:tr>
      <w:tr w:rsidR="00542BC6" w:rsidRPr="00C31EF2" w14:paraId="364495C6" w14:textId="77777777" w:rsidTr="00273676">
        <w:tc>
          <w:tcPr>
            <w:tcW w:w="958" w:type="dxa"/>
          </w:tcPr>
          <w:p w14:paraId="5A49F514" w14:textId="77777777" w:rsidR="00542BC6" w:rsidRPr="00C31EF2" w:rsidRDefault="00542BC6" w:rsidP="00C31EF2">
            <w:pPr>
              <w:pStyle w:val="affd"/>
              <w:numPr>
                <w:ilvl w:val="0"/>
                <w:numId w:val="30"/>
              </w:numPr>
              <w:spacing w:before="0"/>
              <w:ind w:left="284" w:hanging="295"/>
              <w:rPr>
                <w:szCs w:val="24"/>
              </w:rPr>
            </w:pPr>
            <w:bookmarkStart w:id="1150" w:name="_Ref514625692"/>
          </w:p>
        </w:tc>
        <w:bookmarkEnd w:id="1150"/>
        <w:tc>
          <w:tcPr>
            <w:tcW w:w="5243" w:type="dxa"/>
          </w:tcPr>
          <w:p w14:paraId="624BEE2F" w14:textId="549277D6" w:rsidR="00542BC6" w:rsidRPr="00C31EF2" w:rsidRDefault="00EE797C" w:rsidP="00C31EF2">
            <w:pPr>
              <w:spacing w:before="0"/>
              <w:rPr>
                <w:sz w:val="24"/>
                <w:szCs w:val="24"/>
              </w:rPr>
            </w:pPr>
            <w:r w:rsidRPr="00C31EF2">
              <w:rPr>
                <w:sz w:val="24"/>
                <w:szCs w:val="24"/>
              </w:rPr>
              <w:t>З</w:t>
            </w:r>
            <w:r w:rsidR="00FF38B5" w:rsidRPr="00C31EF2">
              <w:rPr>
                <w:sz w:val="24"/>
                <w:szCs w:val="24"/>
              </w:rPr>
              <w:t xml:space="preserve">аявка </w:t>
            </w:r>
            <w:r w:rsidR="002742F6" w:rsidRPr="00C31EF2">
              <w:rPr>
                <w:sz w:val="24"/>
                <w:szCs w:val="24"/>
              </w:rPr>
              <w:t>К</w:t>
            </w:r>
            <w:r w:rsidRPr="00C31EF2">
              <w:rPr>
                <w:sz w:val="24"/>
                <w:szCs w:val="24"/>
              </w:rPr>
              <w:t xml:space="preserve">оллективного участника </w:t>
            </w:r>
            <w:r w:rsidR="00FF38B5" w:rsidRPr="00C31EF2">
              <w:rPr>
                <w:sz w:val="24"/>
                <w:szCs w:val="24"/>
              </w:rPr>
              <w:t xml:space="preserve">дополнительно должна включать сведения о распределении объемов поставки продукции между членами </w:t>
            </w:r>
            <w:r w:rsidR="00D32FB9" w:rsidRPr="00C31EF2">
              <w:rPr>
                <w:sz w:val="24"/>
                <w:szCs w:val="24"/>
              </w:rPr>
              <w:t>К</w:t>
            </w:r>
            <w:r w:rsidR="00FF38B5" w:rsidRPr="00C31EF2">
              <w:rPr>
                <w:sz w:val="24"/>
                <w:szCs w:val="24"/>
              </w:rPr>
              <w:t>оллективного участника.</w:t>
            </w:r>
          </w:p>
        </w:tc>
        <w:tc>
          <w:tcPr>
            <w:tcW w:w="8075" w:type="dxa"/>
          </w:tcPr>
          <w:p w14:paraId="15FD6CD3" w14:textId="78D50B09" w:rsidR="00542BC6" w:rsidRPr="00C31EF2" w:rsidRDefault="00F24B26" w:rsidP="00C31EF2">
            <w:pPr>
              <w:spacing w:before="0"/>
              <w:rPr>
                <w:sz w:val="24"/>
                <w:szCs w:val="24"/>
              </w:rPr>
            </w:pPr>
            <w:r w:rsidRPr="00C31EF2">
              <w:rPr>
                <w:sz w:val="24"/>
                <w:szCs w:val="24"/>
              </w:rPr>
              <w:t xml:space="preserve">План распределения объемов поставки продукции внутри </w:t>
            </w:r>
            <w:r w:rsidR="002742F6" w:rsidRPr="00C31EF2">
              <w:rPr>
                <w:sz w:val="24"/>
                <w:szCs w:val="24"/>
              </w:rPr>
              <w:t>К</w:t>
            </w:r>
            <w:r w:rsidRPr="00C31EF2">
              <w:rPr>
                <w:sz w:val="24"/>
                <w:szCs w:val="24"/>
              </w:rPr>
              <w:t xml:space="preserve">оллективного участника, по установленной в Документации о закупке форме — </w:t>
            </w:r>
            <w:r w:rsidR="004544D7" w:rsidRPr="00C31EF2">
              <w:rPr>
                <w:sz w:val="24"/>
                <w:szCs w:val="24"/>
              </w:rPr>
              <w:fldChar w:fldCharType="begin"/>
            </w:r>
            <w:r w:rsidR="004544D7" w:rsidRPr="00C31EF2">
              <w:rPr>
                <w:sz w:val="24"/>
                <w:szCs w:val="24"/>
              </w:rPr>
              <w:instrText xml:space="preserve"> REF _Ref90381141 \h  \* MERGEFORMAT </w:instrText>
            </w:r>
            <w:r w:rsidR="004544D7" w:rsidRPr="00C31EF2">
              <w:rPr>
                <w:sz w:val="24"/>
                <w:szCs w:val="24"/>
              </w:rPr>
            </w:r>
            <w:r w:rsidR="004544D7" w:rsidRPr="00C31EF2">
              <w:rPr>
                <w:sz w:val="24"/>
                <w:szCs w:val="24"/>
              </w:rPr>
              <w:fldChar w:fldCharType="separate"/>
            </w:r>
            <w:r w:rsidR="000959B4" w:rsidRPr="00C31EF2">
              <w:rPr>
                <w:sz w:val="24"/>
                <w:szCs w:val="24"/>
              </w:rPr>
              <w:t>План распределения объемов поставки продукции (форма </w:t>
            </w:r>
            <w:r w:rsidR="000959B4">
              <w:rPr>
                <w:sz w:val="24"/>
                <w:szCs w:val="24"/>
              </w:rPr>
              <w:t>13</w:t>
            </w:r>
            <w:r w:rsidR="000959B4" w:rsidRPr="00C31EF2">
              <w:rPr>
                <w:sz w:val="24"/>
                <w:szCs w:val="24"/>
              </w:rPr>
              <w:t>)</w:t>
            </w:r>
            <w:r w:rsidR="004544D7" w:rsidRPr="00C31EF2">
              <w:rPr>
                <w:sz w:val="24"/>
                <w:szCs w:val="24"/>
              </w:rPr>
              <w:fldChar w:fldCharType="end"/>
            </w:r>
            <w:r w:rsidR="004544D7" w:rsidRPr="00C31EF2">
              <w:rPr>
                <w:sz w:val="24"/>
                <w:szCs w:val="24"/>
              </w:rPr>
              <w:t xml:space="preserve"> (подраздел </w:t>
            </w:r>
            <w:r w:rsidR="004544D7" w:rsidRPr="00C31EF2">
              <w:rPr>
                <w:sz w:val="24"/>
                <w:szCs w:val="24"/>
              </w:rPr>
              <w:fldChar w:fldCharType="begin"/>
            </w:r>
            <w:r w:rsidR="004544D7" w:rsidRPr="00C31EF2">
              <w:rPr>
                <w:sz w:val="24"/>
                <w:szCs w:val="24"/>
              </w:rPr>
              <w:instrText xml:space="preserve"> REF _Ref90381141 \w \h  \* MERGEFORMAT </w:instrText>
            </w:r>
            <w:r w:rsidR="004544D7" w:rsidRPr="00C31EF2">
              <w:rPr>
                <w:sz w:val="24"/>
                <w:szCs w:val="24"/>
              </w:rPr>
            </w:r>
            <w:r w:rsidR="004544D7" w:rsidRPr="00C31EF2">
              <w:rPr>
                <w:sz w:val="24"/>
                <w:szCs w:val="24"/>
              </w:rPr>
              <w:fldChar w:fldCharType="separate"/>
            </w:r>
            <w:r w:rsidR="000959B4">
              <w:rPr>
                <w:sz w:val="24"/>
                <w:szCs w:val="24"/>
              </w:rPr>
              <w:t>7.13</w:t>
            </w:r>
            <w:r w:rsidR="004544D7" w:rsidRPr="00C31EF2">
              <w:rPr>
                <w:sz w:val="24"/>
                <w:szCs w:val="24"/>
              </w:rPr>
              <w:fldChar w:fldCharType="end"/>
            </w:r>
            <w:r w:rsidR="004544D7" w:rsidRPr="00C31EF2">
              <w:rPr>
                <w:sz w:val="24"/>
                <w:szCs w:val="24"/>
              </w:rPr>
              <w:t>).</w:t>
            </w:r>
          </w:p>
        </w:tc>
      </w:tr>
      <w:tr w:rsidR="007F3C1C" w:rsidRPr="00C31EF2" w14:paraId="058D6F03" w14:textId="77777777" w:rsidTr="00273676">
        <w:tc>
          <w:tcPr>
            <w:tcW w:w="958" w:type="dxa"/>
          </w:tcPr>
          <w:p w14:paraId="04E67263" w14:textId="77777777" w:rsidR="007F3C1C" w:rsidRPr="00C31EF2" w:rsidRDefault="007F3C1C" w:rsidP="00C31EF2">
            <w:pPr>
              <w:pStyle w:val="affd"/>
              <w:numPr>
                <w:ilvl w:val="0"/>
                <w:numId w:val="30"/>
              </w:numPr>
              <w:spacing w:before="0"/>
              <w:ind w:left="284" w:hanging="295"/>
              <w:rPr>
                <w:szCs w:val="24"/>
              </w:rPr>
            </w:pPr>
            <w:bookmarkStart w:id="1151" w:name="_Ref515630697"/>
          </w:p>
        </w:tc>
        <w:bookmarkEnd w:id="1151"/>
        <w:tc>
          <w:tcPr>
            <w:tcW w:w="5243" w:type="dxa"/>
          </w:tcPr>
          <w:p w14:paraId="17BF002E" w14:textId="2AC4E6D3" w:rsidR="007F3C1C" w:rsidRPr="00C31EF2" w:rsidRDefault="007F3C1C" w:rsidP="00C31EF2">
            <w:pPr>
              <w:spacing w:before="0"/>
              <w:rPr>
                <w:sz w:val="24"/>
                <w:szCs w:val="24"/>
              </w:rPr>
            </w:pPr>
            <w:r w:rsidRPr="00C31EF2">
              <w:rPr>
                <w:sz w:val="24"/>
                <w:szCs w:val="24"/>
              </w:rPr>
              <w:t xml:space="preserve">Соответствие каждого члена Коллективного участника установленным требованиям (пункт </w:t>
            </w:r>
            <w:r w:rsidRPr="00C31EF2">
              <w:rPr>
                <w:sz w:val="24"/>
                <w:szCs w:val="24"/>
              </w:rPr>
              <w:fldChar w:fldCharType="begin"/>
            </w:r>
            <w:r w:rsidRPr="00C31EF2">
              <w:rPr>
                <w:sz w:val="24"/>
                <w:szCs w:val="24"/>
              </w:rPr>
              <w:instrText xml:space="preserve"> REF _Ref514532634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0959B4">
              <w:rPr>
                <w:sz w:val="24"/>
                <w:szCs w:val="24"/>
              </w:rPr>
              <w:t>3.2.5</w:t>
            </w:r>
            <w:r w:rsidRPr="00C31EF2">
              <w:rPr>
                <w:sz w:val="24"/>
                <w:szCs w:val="24"/>
              </w:rPr>
              <w:fldChar w:fldCharType="end"/>
            </w:r>
            <w:r w:rsidRPr="00C31EF2">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1C83C540" w:rsidR="007F3C1C" w:rsidRPr="00C31EF2" w:rsidRDefault="007F3C1C" w:rsidP="00C31EF2">
            <w:pPr>
              <w:spacing w:before="0"/>
              <w:rPr>
                <w:sz w:val="24"/>
                <w:szCs w:val="24"/>
              </w:rPr>
            </w:pPr>
            <w:r w:rsidRPr="00C31EF2">
              <w:rPr>
                <w:sz w:val="24"/>
                <w:szCs w:val="24"/>
              </w:rPr>
              <w:t xml:space="preserve">Сведения и документы, аналогичные установленным в </w:t>
            </w:r>
            <w:proofErr w:type="gramStart"/>
            <w:r w:rsidRPr="00C31EF2">
              <w:rPr>
                <w:sz w:val="24"/>
                <w:szCs w:val="24"/>
              </w:rPr>
              <w:t>подразделах</w:t>
            </w:r>
            <w:proofErr w:type="gramEnd"/>
            <w:r w:rsidRPr="00C31EF2">
              <w:rPr>
                <w:sz w:val="24"/>
                <w:szCs w:val="24"/>
              </w:rPr>
              <w:t xml:space="preserve"> </w:t>
            </w:r>
            <w:r w:rsidRPr="00C31EF2">
              <w:rPr>
                <w:sz w:val="24"/>
                <w:szCs w:val="24"/>
              </w:rPr>
              <w:fldChar w:fldCharType="begin"/>
            </w:r>
            <w:r w:rsidRPr="00C31EF2">
              <w:rPr>
                <w:sz w:val="24"/>
                <w:szCs w:val="24"/>
              </w:rPr>
              <w:instrText xml:space="preserve"> REF _Ref513732930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0959B4">
              <w:rPr>
                <w:sz w:val="24"/>
                <w:szCs w:val="24"/>
              </w:rPr>
              <w:t>10.1</w:t>
            </w:r>
            <w:r w:rsidRPr="00C31EF2">
              <w:rPr>
                <w:sz w:val="24"/>
                <w:szCs w:val="24"/>
              </w:rPr>
              <w:fldChar w:fldCharType="end"/>
            </w:r>
            <w:r w:rsidRPr="00C31EF2">
              <w:rPr>
                <w:sz w:val="24"/>
                <w:szCs w:val="24"/>
              </w:rPr>
              <w:t xml:space="preserve"> –</w:t>
            </w:r>
            <w:r w:rsidR="00B953FF" w:rsidRPr="00C31EF2">
              <w:rPr>
                <w:sz w:val="24"/>
                <w:szCs w:val="24"/>
              </w:rPr>
              <w:t xml:space="preserve"> </w:t>
            </w:r>
            <w:r w:rsidR="00273676" w:rsidRPr="00C31EF2">
              <w:rPr>
                <w:sz w:val="24"/>
                <w:szCs w:val="24"/>
              </w:rPr>
              <w:fldChar w:fldCharType="begin"/>
            </w:r>
            <w:r w:rsidR="00273676" w:rsidRPr="00C31EF2">
              <w:rPr>
                <w:sz w:val="24"/>
                <w:szCs w:val="24"/>
              </w:rPr>
              <w:instrText xml:space="preserve"> REF _Ref513730023 \r \h </w:instrText>
            </w:r>
            <w:r w:rsidR="00C31EF2">
              <w:rPr>
                <w:sz w:val="24"/>
                <w:szCs w:val="24"/>
              </w:rPr>
              <w:instrText xml:space="preserve"> \* MERGEFORMAT </w:instrText>
            </w:r>
            <w:r w:rsidR="00273676" w:rsidRPr="00C31EF2">
              <w:rPr>
                <w:sz w:val="24"/>
                <w:szCs w:val="24"/>
              </w:rPr>
            </w:r>
            <w:r w:rsidR="00273676" w:rsidRPr="00C31EF2">
              <w:rPr>
                <w:sz w:val="24"/>
                <w:szCs w:val="24"/>
              </w:rPr>
              <w:fldChar w:fldCharType="separate"/>
            </w:r>
            <w:r w:rsidR="000959B4">
              <w:rPr>
                <w:sz w:val="24"/>
                <w:szCs w:val="24"/>
              </w:rPr>
              <w:t>10.3</w:t>
            </w:r>
            <w:r w:rsidR="00273676" w:rsidRPr="00C31EF2">
              <w:rPr>
                <w:sz w:val="24"/>
                <w:szCs w:val="24"/>
              </w:rPr>
              <w:fldChar w:fldCharType="end"/>
            </w:r>
            <w:r w:rsidRPr="00C31EF2">
              <w:rPr>
                <w:sz w:val="24"/>
                <w:szCs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C31EF2" w:rsidRDefault="00DE4324" w:rsidP="00C31EF2">
      <w:pPr>
        <w:pStyle w:val="20"/>
        <w:widowControl w:val="0"/>
        <w:tabs>
          <w:tab w:val="num" w:pos="6663"/>
        </w:tabs>
        <w:suppressAutoHyphens w:val="0"/>
        <w:spacing w:before="0" w:after="0"/>
        <w:rPr>
          <w:b w:val="0"/>
          <w:i/>
          <w:sz w:val="24"/>
          <w:szCs w:val="24"/>
        </w:rPr>
      </w:pPr>
      <w:bookmarkStart w:id="1152" w:name="_Toc515631011"/>
      <w:bookmarkStart w:id="1153" w:name="_Toc515631716"/>
      <w:bookmarkStart w:id="1154" w:name="_Ref514538549"/>
      <w:bookmarkStart w:id="1155" w:name="_Ref514618013"/>
      <w:bookmarkStart w:id="1156" w:name="_Toc514805489"/>
      <w:bookmarkStart w:id="1157" w:name="_Toc514814134"/>
      <w:bookmarkStart w:id="1158" w:name="_Toc772611"/>
      <w:bookmarkEnd w:id="1152"/>
      <w:bookmarkEnd w:id="1153"/>
      <w:r w:rsidRPr="00C31EF2">
        <w:rPr>
          <w:sz w:val="24"/>
          <w:szCs w:val="24"/>
        </w:rPr>
        <w:t>Т</w:t>
      </w:r>
      <w:r w:rsidR="00C93A77" w:rsidRPr="00C31EF2">
        <w:rPr>
          <w:sz w:val="24"/>
          <w:szCs w:val="24"/>
        </w:rPr>
        <w:t xml:space="preserve">ребования </w:t>
      </w:r>
      <w:r w:rsidRPr="00C31EF2">
        <w:rPr>
          <w:sz w:val="24"/>
          <w:szCs w:val="24"/>
        </w:rPr>
        <w:t>к</w:t>
      </w:r>
      <w:r w:rsidR="00C93A77" w:rsidRPr="00C31EF2">
        <w:rPr>
          <w:sz w:val="24"/>
          <w:szCs w:val="24"/>
        </w:rPr>
        <w:t xml:space="preserve"> </w:t>
      </w:r>
      <w:r w:rsidRPr="00C31EF2">
        <w:rPr>
          <w:sz w:val="24"/>
          <w:szCs w:val="24"/>
        </w:rPr>
        <w:t xml:space="preserve">Генеральным </w:t>
      </w:r>
      <w:bookmarkEnd w:id="1154"/>
      <w:r w:rsidRPr="00C31EF2">
        <w:rPr>
          <w:sz w:val="24"/>
          <w:szCs w:val="24"/>
        </w:rPr>
        <w:t>подрядчикам</w:t>
      </w:r>
      <w:bookmarkEnd w:id="1155"/>
      <w:bookmarkEnd w:id="1156"/>
      <w:bookmarkEnd w:id="1157"/>
      <w:bookmarkEnd w:id="1158"/>
    </w:p>
    <w:p w14:paraId="4CDC19F9" w14:textId="6072953F" w:rsidR="00C93A77" w:rsidRPr="00C31EF2" w:rsidRDefault="00865574" w:rsidP="00C31EF2">
      <w:pPr>
        <w:spacing w:before="0"/>
        <w:rPr>
          <w:i/>
          <w:sz w:val="24"/>
          <w:szCs w:val="24"/>
          <w:highlight w:val="lightGray"/>
        </w:rPr>
      </w:pPr>
      <w:r w:rsidRPr="00C31EF2">
        <w:rPr>
          <w:i/>
          <w:sz w:val="24"/>
          <w:szCs w:val="24"/>
          <w:highlight w:val="lightGray"/>
        </w:rPr>
        <w:t xml:space="preserve">[требования настоящего подраздела применяются только в </w:t>
      </w:r>
      <w:proofErr w:type="gramStart"/>
      <w:r w:rsidRPr="00C31EF2">
        <w:rPr>
          <w:i/>
          <w:sz w:val="24"/>
          <w:szCs w:val="24"/>
          <w:highlight w:val="lightGray"/>
        </w:rPr>
        <w:t>случае</w:t>
      </w:r>
      <w:proofErr w:type="gramEnd"/>
      <w:r w:rsidRPr="00C31EF2">
        <w:rPr>
          <w:i/>
          <w:sz w:val="24"/>
          <w:szCs w:val="24"/>
          <w:highlight w:val="lightGray"/>
        </w:rPr>
        <w:t xml:space="preserve">, если в пункте </w:t>
      </w:r>
      <w:r w:rsidRPr="00C31EF2">
        <w:rPr>
          <w:i/>
          <w:sz w:val="24"/>
          <w:szCs w:val="24"/>
          <w:highlight w:val="lightGray"/>
        </w:rPr>
        <w:fldChar w:fldCharType="begin"/>
      </w:r>
      <w:r w:rsidRPr="00C31EF2">
        <w:rPr>
          <w:i/>
          <w:sz w:val="24"/>
          <w:szCs w:val="24"/>
          <w:highlight w:val="lightGray"/>
        </w:rPr>
        <w:instrText xml:space="preserve"> REF _Ref384632108 \w \h  \* MERGEFORMAT </w:instrText>
      </w:r>
      <w:r w:rsidRPr="00C31EF2">
        <w:rPr>
          <w:i/>
          <w:sz w:val="24"/>
          <w:szCs w:val="24"/>
          <w:highlight w:val="lightGray"/>
        </w:rPr>
      </w:r>
      <w:r w:rsidRPr="00C31EF2">
        <w:rPr>
          <w:i/>
          <w:sz w:val="24"/>
          <w:szCs w:val="24"/>
          <w:highlight w:val="lightGray"/>
        </w:rPr>
        <w:fldChar w:fldCharType="separate"/>
      </w:r>
      <w:r w:rsidR="000959B4">
        <w:rPr>
          <w:i/>
          <w:sz w:val="24"/>
          <w:szCs w:val="24"/>
          <w:highlight w:val="lightGray"/>
        </w:rPr>
        <w:t>1.2.23</w:t>
      </w:r>
      <w:r w:rsidRPr="00C31EF2">
        <w:rPr>
          <w:i/>
          <w:sz w:val="24"/>
          <w:szCs w:val="24"/>
          <w:highlight w:val="lightGray"/>
        </w:rPr>
        <w:fldChar w:fldCharType="end"/>
      </w:r>
      <w:r w:rsidRPr="00C31EF2">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3817"/>
        <w:gridCol w:w="5401"/>
      </w:tblGrid>
      <w:tr w:rsidR="00C93A77" w:rsidRPr="00C31EF2" w14:paraId="3227F1FB" w14:textId="77777777" w:rsidTr="00DE4324">
        <w:tc>
          <w:tcPr>
            <w:tcW w:w="958" w:type="dxa"/>
          </w:tcPr>
          <w:p w14:paraId="32DD440E" w14:textId="77777777" w:rsidR="00C93A77" w:rsidRPr="00C31EF2" w:rsidRDefault="00C93A77" w:rsidP="00C31EF2">
            <w:pPr>
              <w:spacing w:before="0"/>
              <w:jc w:val="center"/>
              <w:rPr>
                <w:b/>
                <w:sz w:val="24"/>
                <w:szCs w:val="24"/>
              </w:rPr>
            </w:pPr>
            <w:r w:rsidRPr="00C31EF2">
              <w:rPr>
                <w:b/>
                <w:sz w:val="24"/>
                <w:szCs w:val="24"/>
              </w:rPr>
              <w:t xml:space="preserve">№ </w:t>
            </w:r>
            <w:proofErr w:type="gramStart"/>
            <w:r w:rsidRPr="00C31EF2">
              <w:rPr>
                <w:b/>
                <w:sz w:val="24"/>
                <w:szCs w:val="24"/>
              </w:rPr>
              <w:t>п</w:t>
            </w:r>
            <w:proofErr w:type="gramEnd"/>
            <w:r w:rsidRPr="00C31EF2">
              <w:rPr>
                <w:b/>
                <w:sz w:val="24"/>
                <w:szCs w:val="24"/>
              </w:rPr>
              <w:t>/п</w:t>
            </w:r>
          </w:p>
        </w:tc>
        <w:tc>
          <w:tcPr>
            <w:tcW w:w="5244" w:type="dxa"/>
          </w:tcPr>
          <w:p w14:paraId="6D88A01B" w14:textId="076A93CF" w:rsidR="00C93A77" w:rsidRPr="00C31EF2" w:rsidRDefault="00C93A77" w:rsidP="00C31EF2">
            <w:pPr>
              <w:spacing w:before="0"/>
              <w:jc w:val="center"/>
              <w:rPr>
                <w:b/>
                <w:sz w:val="24"/>
                <w:szCs w:val="24"/>
              </w:rPr>
            </w:pPr>
            <w:r w:rsidRPr="00C31EF2">
              <w:rPr>
                <w:b/>
                <w:sz w:val="24"/>
                <w:szCs w:val="24"/>
              </w:rPr>
              <w:t xml:space="preserve">Требования к </w:t>
            </w:r>
            <w:r w:rsidR="00F02F48" w:rsidRPr="00C31EF2">
              <w:rPr>
                <w:b/>
                <w:sz w:val="24"/>
                <w:szCs w:val="24"/>
              </w:rPr>
              <w:t>Генеральному подрядчику</w:t>
            </w:r>
          </w:p>
        </w:tc>
        <w:tc>
          <w:tcPr>
            <w:tcW w:w="8074" w:type="dxa"/>
          </w:tcPr>
          <w:p w14:paraId="2D730F8A" w14:textId="6ADD0E61" w:rsidR="00C93A77" w:rsidRPr="00C31EF2" w:rsidRDefault="00C93A77" w:rsidP="00C31EF2">
            <w:pPr>
              <w:spacing w:before="0"/>
              <w:jc w:val="center"/>
              <w:rPr>
                <w:b/>
                <w:sz w:val="24"/>
                <w:szCs w:val="24"/>
              </w:rPr>
            </w:pPr>
            <w:r w:rsidRPr="00C31EF2">
              <w:rPr>
                <w:b/>
                <w:sz w:val="24"/>
                <w:szCs w:val="24"/>
              </w:rPr>
              <w:t xml:space="preserve">Требования к документам, подтверждающим соответствие </w:t>
            </w:r>
            <w:r w:rsidR="00F02F48" w:rsidRPr="00C31EF2">
              <w:rPr>
                <w:b/>
                <w:sz w:val="24"/>
                <w:szCs w:val="24"/>
              </w:rPr>
              <w:t>Генерального подрядчика</w:t>
            </w:r>
            <w:r w:rsidRPr="00C31EF2">
              <w:rPr>
                <w:b/>
                <w:sz w:val="24"/>
                <w:szCs w:val="24"/>
              </w:rPr>
              <w:t xml:space="preserve"> установленным требованиям</w:t>
            </w:r>
          </w:p>
        </w:tc>
      </w:tr>
      <w:tr w:rsidR="005B7478" w:rsidRPr="00C31EF2" w14:paraId="23953214" w14:textId="77777777" w:rsidTr="00DE4324">
        <w:tc>
          <w:tcPr>
            <w:tcW w:w="958" w:type="dxa"/>
          </w:tcPr>
          <w:p w14:paraId="245DDE39" w14:textId="77777777" w:rsidR="005B7478" w:rsidRPr="00C31EF2" w:rsidRDefault="005B7478" w:rsidP="00C31EF2">
            <w:pPr>
              <w:pStyle w:val="affd"/>
              <w:numPr>
                <w:ilvl w:val="0"/>
                <w:numId w:val="31"/>
              </w:numPr>
              <w:spacing w:before="0"/>
              <w:ind w:left="284" w:hanging="295"/>
              <w:rPr>
                <w:szCs w:val="24"/>
              </w:rPr>
            </w:pPr>
            <w:bookmarkStart w:id="1159" w:name="_Ref514626025"/>
          </w:p>
        </w:tc>
        <w:bookmarkEnd w:id="1159"/>
        <w:tc>
          <w:tcPr>
            <w:tcW w:w="5244" w:type="dxa"/>
          </w:tcPr>
          <w:p w14:paraId="4022E768" w14:textId="77777777" w:rsidR="005B7478" w:rsidRPr="00C31EF2" w:rsidRDefault="005B7478" w:rsidP="00C31EF2">
            <w:pPr>
              <w:spacing w:before="0"/>
              <w:rPr>
                <w:b/>
                <w:sz w:val="24"/>
                <w:szCs w:val="24"/>
              </w:rPr>
            </w:pPr>
            <w:r w:rsidRPr="00C31EF2">
              <w:rPr>
                <w:sz w:val="24"/>
                <w:szCs w:val="24"/>
              </w:rPr>
              <w:t xml:space="preserve">Заявка Генерального подрядчика дополнительно должна включать сведения о распределении объемов поставки продукции </w:t>
            </w:r>
            <w:r w:rsidRPr="00C31EF2">
              <w:rPr>
                <w:sz w:val="24"/>
                <w:szCs w:val="24"/>
              </w:rPr>
              <w:lastRenderedPageBreak/>
              <w:t>между Генеральным подрядчиком и субподрядчиками.</w:t>
            </w:r>
          </w:p>
        </w:tc>
        <w:tc>
          <w:tcPr>
            <w:tcW w:w="8074" w:type="dxa"/>
          </w:tcPr>
          <w:p w14:paraId="16144B30" w14:textId="5F178460" w:rsidR="005B7478" w:rsidRPr="00C31EF2" w:rsidRDefault="005B7478" w:rsidP="00C31EF2">
            <w:pPr>
              <w:spacing w:before="0"/>
              <w:rPr>
                <w:sz w:val="24"/>
                <w:szCs w:val="24"/>
              </w:rPr>
            </w:pPr>
            <w:r w:rsidRPr="00C31EF2">
              <w:rPr>
                <w:sz w:val="24"/>
                <w:szCs w:val="24"/>
              </w:rPr>
              <w:lastRenderedPageBreak/>
              <w:t xml:space="preserve">План распределения объемов поставки продукции между </w:t>
            </w:r>
            <w:r w:rsidR="00874946" w:rsidRPr="00C31EF2">
              <w:rPr>
                <w:sz w:val="24"/>
                <w:szCs w:val="24"/>
              </w:rPr>
              <w:t>Г</w:t>
            </w:r>
            <w:r w:rsidRPr="00C31EF2">
              <w:rPr>
                <w:sz w:val="24"/>
                <w:szCs w:val="24"/>
              </w:rPr>
              <w:t xml:space="preserve">енеральным подрядчиком и субподрядчиками, по установленной в Документации о закупке форме — </w:t>
            </w:r>
            <w:r w:rsidRPr="00C31EF2">
              <w:rPr>
                <w:sz w:val="24"/>
                <w:szCs w:val="24"/>
              </w:rPr>
              <w:fldChar w:fldCharType="begin"/>
            </w:r>
            <w:r w:rsidRPr="00C31EF2">
              <w:rPr>
                <w:sz w:val="24"/>
                <w:szCs w:val="24"/>
              </w:rPr>
              <w:instrText xml:space="preserve"> REF _Ref90381141 \h  \* MERGEFORMAT </w:instrText>
            </w:r>
            <w:r w:rsidRPr="00C31EF2">
              <w:rPr>
                <w:sz w:val="24"/>
                <w:szCs w:val="24"/>
              </w:rPr>
            </w:r>
            <w:r w:rsidRPr="00C31EF2">
              <w:rPr>
                <w:sz w:val="24"/>
                <w:szCs w:val="24"/>
              </w:rPr>
              <w:fldChar w:fldCharType="separate"/>
            </w:r>
            <w:r w:rsidR="000959B4" w:rsidRPr="00C31EF2">
              <w:rPr>
                <w:sz w:val="24"/>
                <w:szCs w:val="24"/>
              </w:rPr>
              <w:t xml:space="preserve">План </w:t>
            </w:r>
            <w:r w:rsidR="000959B4" w:rsidRPr="00C31EF2">
              <w:rPr>
                <w:sz w:val="24"/>
                <w:szCs w:val="24"/>
              </w:rPr>
              <w:lastRenderedPageBreak/>
              <w:t>распределения объемов поставки продукции (форма </w:t>
            </w:r>
            <w:r w:rsidR="000959B4">
              <w:rPr>
                <w:sz w:val="24"/>
                <w:szCs w:val="24"/>
              </w:rPr>
              <w:t>13</w:t>
            </w:r>
            <w:r w:rsidR="000959B4" w:rsidRPr="00C31EF2">
              <w:rPr>
                <w:sz w:val="24"/>
                <w:szCs w:val="24"/>
              </w:rPr>
              <w:t>)</w:t>
            </w:r>
            <w:r w:rsidRPr="00C31EF2">
              <w:rPr>
                <w:sz w:val="24"/>
                <w:szCs w:val="24"/>
              </w:rPr>
              <w:fldChar w:fldCharType="end"/>
            </w:r>
            <w:r w:rsidRPr="00C31EF2">
              <w:rPr>
                <w:sz w:val="24"/>
                <w:szCs w:val="24"/>
              </w:rPr>
              <w:t xml:space="preserve"> (подраздел </w:t>
            </w:r>
            <w:r w:rsidRPr="00C31EF2">
              <w:rPr>
                <w:sz w:val="24"/>
                <w:szCs w:val="24"/>
              </w:rPr>
              <w:fldChar w:fldCharType="begin"/>
            </w:r>
            <w:r w:rsidRPr="00C31EF2">
              <w:rPr>
                <w:sz w:val="24"/>
                <w:szCs w:val="24"/>
              </w:rPr>
              <w:instrText xml:space="preserve"> REF _Ref90381141 \w \h  \* MERGEFORMAT </w:instrText>
            </w:r>
            <w:r w:rsidRPr="00C31EF2">
              <w:rPr>
                <w:sz w:val="24"/>
                <w:szCs w:val="24"/>
              </w:rPr>
            </w:r>
            <w:r w:rsidRPr="00C31EF2">
              <w:rPr>
                <w:sz w:val="24"/>
                <w:szCs w:val="24"/>
              </w:rPr>
              <w:fldChar w:fldCharType="separate"/>
            </w:r>
            <w:r w:rsidR="000959B4">
              <w:rPr>
                <w:sz w:val="24"/>
                <w:szCs w:val="24"/>
              </w:rPr>
              <w:t>7.13</w:t>
            </w:r>
            <w:r w:rsidRPr="00C31EF2">
              <w:rPr>
                <w:sz w:val="24"/>
                <w:szCs w:val="24"/>
              </w:rPr>
              <w:fldChar w:fldCharType="end"/>
            </w:r>
            <w:r w:rsidRPr="00C31EF2">
              <w:rPr>
                <w:sz w:val="24"/>
                <w:szCs w:val="24"/>
              </w:rPr>
              <w:t>).</w:t>
            </w:r>
          </w:p>
        </w:tc>
      </w:tr>
      <w:tr w:rsidR="00B77B39" w:rsidRPr="00C31EF2" w14:paraId="6EFFF4B7" w14:textId="77777777" w:rsidTr="00DE4324">
        <w:tc>
          <w:tcPr>
            <w:tcW w:w="958" w:type="dxa"/>
          </w:tcPr>
          <w:p w14:paraId="3185DA3D" w14:textId="77777777" w:rsidR="00B77B39" w:rsidRPr="00C31EF2" w:rsidRDefault="00B77B39" w:rsidP="00C31EF2">
            <w:pPr>
              <w:pStyle w:val="affd"/>
              <w:numPr>
                <w:ilvl w:val="0"/>
                <w:numId w:val="31"/>
              </w:numPr>
              <w:spacing w:before="0"/>
              <w:ind w:left="284" w:hanging="295"/>
              <w:rPr>
                <w:szCs w:val="24"/>
              </w:rPr>
            </w:pPr>
            <w:bookmarkStart w:id="1160" w:name="_Ref514626031"/>
          </w:p>
        </w:tc>
        <w:bookmarkEnd w:id="1160"/>
        <w:tc>
          <w:tcPr>
            <w:tcW w:w="5244" w:type="dxa"/>
          </w:tcPr>
          <w:p w14:paraId="5E94ABA4" w14:textId="1FF082B6" w:rsidR="00B77B39" w:rsidRPr="00C31EF2" w:rsidRDefault="004F6032" w:rsidP="00C31EF2">
            <w:pPr>
              <w:spacing w:before="0"/>
              <w:rPr>
                <w:sz w:val="24"/>
                <w:szCs w:val="24"/>
              </w:rPr>
            </w:pPr>
            <w:r w:rsidRPr="00C31EF2">
              <w:rPr>
                <w:sz w:val="24"/>
                <w:szCs w:val="24"/>
              </w:rPr>
              <w:t>Генеральный подрядчик должен доказать, что каждый из привлекаемых им субподрядчиков:</w:t>
            </w:r>
          </w:p>
          <w:p w14:paraId="7F597577" w14:textId="77777777" w:rsidR="004F6032" w:rsidRPr="00C31EF2" w:rsidRDefault="004F6032" w:rsidP="00C31EF2">
            <w:pPr>
              <w:pStyle w:val="a3"/>
              <w:tabs>
                <w:tab w:val="clear" w:pos="5104"/>
              </w:tabs>
              <w:spacing w:before="0"/>
              <w:ind w:left="459" w:hanging="459"/>
              <w:rPr>
                <w:sz w:val="24"/>
                <w:szCs w:val="24"/>
              </w:rPr>
            </w:pPr>
            <w:r w:rsidRPr="00C31EF2">
              <w:rPr>
                <w:sz w:val="24"/>
                <w:szCs w:val="24"/>
              </w:rPr>
              <w:t>осведомлен о привлечении его в качестве субподрядчика;</w:t>
            </w:r>
          </w:p>
          <w:p w14:paraId="771232D8" w14:textId="633DDEF9" w:rsidR="004F6032" w:rsidRPr="00C31EF2" w:rsidRDefault="004F6032" w:rsidP="00C31EF2">
            <w:pPr>
              <w:pStyle w:val="a3"/>
              <w:tabs>
                <w:tab w:val="clear" w:pos="5104"/>
              </w:tabs>
              <w:spacing w:before="0"/>
              <w:ind w:left="459" w:hanging="459"/>
              <w:rPr>
                <w:sz w:val="24"/>
                <w:szCs w:val="24"/>
              </w:rPr>
            </w:pPr>
            <w:proofErr w:type="gramStart"/>
            <w:r w:rsidRPr="00C31EF2">
              <w:rPr>
                <w:sz w:val="24"/>
                <w:szCs w:val="24"/>
              </w:rPr>
              <w:t>согласен</w:t>
            </w:r>
            <w:proofErr w:type="gramEnd"/>
            <w:r w:rsidRPr="00C31EF2">
              <w:rPr>
                <w:sz w:val="24"/>
                <w:szCs w:val="24"/>
              </w:rPr>
              <w:t xml:space="preserve"> с выделяемым ему перечнем, объемами</w:t>
            </w:r>
            <w:r w:rsidR="00AA4267" w:rsidRPr="00C31EF2">
              <w:rPr>
                <w:sz w:val="24"/>
                <w:szCs w:val="24"/>
              </w:rPr>
              <w:t xml:space="preserve"> и</w:t>
            </w:r>
            <w:r w:rsidRPr="00C31EF2">
              <w:rPr>
                <w:sz w:val="24"/>
                <w:szCs w:val="24"/>
              </w:rPr>
              <w:t xml:space="preserve"> сроками поставки продукции.</w:t>
            </w:r>
          </w:p>
        </w:tc>
        <w:tc>
          <w:tcPr>
            <w:tcW w:w="8074" w:type="dxa"/>
          </w:tcPr>
          <w:p w14:paraId="10357CC3" w14:textId="6F15881B" w:rsidR="00B77B39" w:rsidRPr="00C31EF2" w:rsidRDefault="00B77B39" w:rsidP="00C31EF2">
            <w:pPr>
              <w:spacing w:before="0"/>
              <w:rPr>
                <w:sz w:val="24"/>
                <w:szCs w:val="24"/>
              </w:rPr>
            </w:pPr>
            <w:r w:rsidRPr="00C31EF2">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C31EF2" w14:paraId="7CE2B7DC" w14:textId="77777777" w:rsidTr="00DE4324">
        <w:tc>
          <w:tcPr>
            <w:tcW w:w="958" w:type="dxa"/>
          </w:tcPr>
          <w:p w14:paraId="4E84F880" w14:textId="77777777" w:rsidR="002742F6" w:rsidRPr="00C31EF2" w:rsidRDefault="002742F6" w:rsidP="00C31EF2">
            <w:pPr>
              <w:pStyle w:val="affd"/>
              <w:numPr>
                <w:ilvl w:val="0"/>
                <w:numId w:val="31"/>
              </w:numPr>
              <w:spacing w:before="0"/>
              <w:ind w:left="284" w:hanging="295"/>
              <w:rPr>
                <w:szCs w:val="24"/>
              </w:rPr>
            </w:pPr>
            <w:bookmarkStart w:id="1161" w:name="_Ref514626060"/>
          </w:p>
        </w:tc>
        <w:bookmarkEnd w:id="1161"/>
        <w:tc>
          <w:tcPr>
            <w:tcW w:w="5244" w:type="dxa"/>
          </w:tcPr>
          <w:p w14:paraId="5E3E12DA" w14:textId="0632DCB4" w:rsidR="002742F6" w:rsidRPr="00C31EF2" w:rsidRDefault="002742F6" w:rsidP="00C31EF2">
            <w:pPr>
              <w:spacing w:before="0"/>
              <w:rPr>
                <w:sz w:val="24"/>
                <w:szCs w:val="24"/>
              </w:rPr>
            </w:pPr>
            <w:r w:rsidRPr="00C31EF2">
              <w:rPr>
                <w:sz w:val="24"/>
                <w:szCs w:val="24"/>
              </w:rPr>
              <w:t xml:space="preserve">Соответствие каждого </w:t>
            </w:r>
            <w:r w:rsidR="00B77B39" w:rsidRPr="00C31EF2">
              <w:rPr>
                <w:sz w:val="24"/>
                <w:szCs w:val="24"/>
              </w:rPr>
              <w:t xml:space="preserve">субподрядчика </w:t>
            </w:r>
            <w:r w:rsidRPr="00C31EF2">
              <w:rPr>
                <w:sz w:val="24"/>
                <w:szCs w:val="24"/>
              </w:rPr>
              <w:t xml:space="preserve">установленным требованиям (пункт </w:t>
            </w:r>
            <w:r w:rsidR="002B7941" w:rsidRPr="00C31EF2">
              <w:rPr>
                <w:sz w:val="24"/>
                <w:szCs w:val="24"/>
              </w:rPr>
              <w:fldChar w:fldCharType="begin"/>
            </w:r>
            <w:r w:rsidR="002B7941" w:rsidRPr="00C31EF2">
              <w:rPr>
                <w:sz w:val="24"/>
                <w:szCs w:val="24"/>
              </w:rPr>
              <w:instrText xml:space="preserve"> REF _Ref514550640 \r \h </w:instrText>
            </w:r>
            <w:r w:rsidR="00C31EF2">
              <w:rPr>
                <w:sz w:val="24"/>
                <w:szCs w:val="24"/>
              </w:rPr>
              <w:instrText xml:space="preserve"> \* MERGEFORMAT </w:instrText>
            </w:r>
            <w:r w:rsidR="002B7941" w:rsidRPr="00C31EF2">
              <w:rPr>
                <w:sz w:val="24"/>
                <w:szCs w:val="24"/>
              </w:rPr>
            </w:r>
            <w:r w:rsidR="002B7941" w:rsidRPr="00C31EF2">
              <w:rPr>
                <w:sz w:val="24"/>
                <w:szCs w:val="24"/>
              </w:rPr>
              <w:fldChar w:fldCharType="separate"/>
            </w:r>
            <w:r w:rsidR="000959B4">
              <w:rPr>
                <w:sz w:val="24"/>
                <w:szCs w:val="24"/>
              </w:rPr>
              <w:t>3.3.5</w:t>
            </w:r>
            <w:r w:rsidR="002B7941" w:rsidRPr="00C31EF2">
              <w:rPr>
                <w:sz w:val="24"/>
                <w:szCs w:val="24"/>
              </w:rPr>
              <w:fldChar w:fldCharType="end"/>
            </w:r>
            <w:r w:rsidR="002B7941" w:rsidRPr="00C31EF2">
              <w:rPr>
                <w:sz w:val="24"/>
                <w:szCs w:val="24"/>
              </w:rPr>
              <w:t xml:space="preserve"> </w:t>
            </w:r>
            <w:r w:rsidRPr="00C31EF2">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C31EF2">
              <w:rPr>
                <w:sz w:val="24"/>
                <w:szCs w:val="24"/>
              </w:rPr>
              <w:t>между Генеральным подрядчиком и субподрядчиком</w:t>
            </w:r>
            <w:r w:rsidRPr="00C31EF2">
              <w:rPr>
                <w:sz w:val="24"/>
                <w:szCs w:val="24"/>
              </w:rPr>
              <w:t>.</w:t>
            </w:r>
          </w:p>
        </w:tc>
        <w:tc>
          <w:tcPr>
            <w:tcW w:w="8074" w:type="dxa"/>
          </w:tcPr>
          <w:p w14:paraId="0E66128F" w14:textId="68499E8F" w:rsidR="002742F6" w:rsidRPr="00C31EF2" w:rsidRDefault="002742F6" w:rsidP="00C31EF2">
            <w:pPr>
              <w:spacing w:before="0"/>
              <w:rPr>
                <w:sz w:val="24"/>
                <w:szCs w:val="24"/>
              </w:rPr>
            </w:pPr>
            <w:r w:rsidRPr="00C31EF2">
              <w:rPr>
                <w:sz w:val="24"/>
                <w:szCs w:val="24"/>
              </w:rPr>
              <w:t xml:space="preserve">Сведения и документы, аналогичные установленным в </w:t>
            </w:r>
            <w:proofErr w:type="gramStart"/>
            <w:r w:rsidRPr="00C31EF2">
              <w:rPr>
                <w:sz w:val="24"/>
                <w:szCs w:val="24"/>
              </w:rPr>
              <w:t>подразделах</w:t>
            </w:r>
            <w:proofErr w:type="gramEnd"/>
            <w:r w:rsidRPr="00C31EF2">
              <w:rPr>
                <w:sz w:val="24"/>
                <w:szCs w:val="24"/>
              </w:rPr>
              <w:t xml:space="preserve"> </w:t>
            </w:r>
            <w:r w:rsidRPr="00C31EF2">
              <w:rPr>
                <w:sz w:val="24"/>
                <w:szCs w:val="24"/>
              </w:rPr>
              <w:fldChar w:fldCharType="begin"/>
            </w:r>
            <w:r w:rsidRPr="00C31EF2">
              <w:rPr>
                <w:sz w:val="24"/>
                <w:szCs w:val="24"/>
              </w:rPr>
              <w:instrText xml:space="preserve"> REF _Ref513732930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0959B4">
              <w:rPr>
                <w:sz w:val="24"/>
                <w:szCs w:val="24"/>
              </w:rPr>
              <w:t>10.1</w:t>
            </w:r>
            <w:r w:rsidRPr="00C31EF2">
              <w:rPr>
                <w:sz w:val="24"/>
                <w:szCs w:val="24"/>
              </w:rPr>
              <w:fldChar w:fldCharType="end"/>
            </w:r>
            <w:r w:rsidRPr="00C31EF2">
              <w:rPr>
                <w:sz w:val="24"/>
                <w:szCs w:val="24"/>
              </w:rPr>
              <w:t xml:space="preserve"> – </w:t>
            </w:r>
            <w:r w:rsidR="00273676" w:rsidRPr="00C31EF2">
              <w:rPr>
                <w:sz w:val="24"/>
                <w:szCs w:val="24"/>
              </w:rPr>
              <w:fldChar w:fldCharType="begin"/>
            </w:r>
            <w:r w:rsidR="00273676" w:rsidRPr="00C31EF2">
              <w:rPr>
                <w:sz w:val="24"/>
                <w:szCs w:val="24"/>
              </w:rPr>
              <w:instrText xml:space="preserve"> REF _Ref513730023 \r \h  \* MERGEFORMAT </w:instrText>
            </w:r>
            <w:r w:rsidR="00273676" w:rsidRPr="00C31EF2">
              <w:rPr>
                <w:sz w:val="24"/>
                <w:szCs w:val="24"/>
              </w:rPr>
            </w:r>
            <w:r w:rsidR="00273676" w:rsidRPr="00C31EF2">
              <w:rPr>
                <w:sz w:val="24"/>
                <w:szCs w:val="24"/>
              </w:rPr>
              <w:fldChar w:fldCharType="separate"/>
            </w:r>
            <w:r w:rsidR="000959B4">
              <w:rPr>
                <w:sz w:val="24"/>
                <w:szCs w:val="24"/>
              </w:rPr>
              <w:t>10.3</w:t>
            </w:r>
            <w:r w:rsidR="00273676" w:rsidRPr="00C31EF2">
              <w:rPr>
                <w:sz w:val="24"/>
                <w:szCs w:val="24"/>
              </w:rPr>
              <w:fldChar w:fldCharType="end"/>
            </w:r>
            <w:r w:rsidRPr="00C31EF2">
              <w:rPr>
                <w:sz w:val="24"/>
                <w:szCs w:val="24"/>
              </w:rPr>
              <w:t xml:space="preserve">, в отношении каждого </w:t>
            </w:r>
            <w:r w:rsidR="00B77B39" w:rsidRPr="00C31EF2">
              <w:rPr>
                <w:sz w:val="24"/>
                <w:szCs w:val="24"/>
              </w:rPr>
              <w:t>субподрядчика</w:t>
            </w:r>
            <w:r w:rsidRPr="00C31EF2">
              <w:rPr>
                <w:sz w:val="24"/>
                <w:szCs w:val="24"/>
              </w:rPr>
              <w:t>, подтверждающие его соответствие данным требованиям.</w:t>
            </w:r>
          </w:p>
        </w:tc>
      </w:tr>
      <w:tr w:rsidR="00DE4324" w:rsidRPr="00C31EF2" w14:paraId="2BB8B1A4" w14:textId="77777777" w:rsidTr="00DE4324">
        <w:tc>
          <w:tcPr>
            <w:tcW w:w="958" w:type="dxa"/>
          </w:tcPr>
          <w:p w14:paraId="02180549" w14:textId="77777777" w:rsidR="00DE4324" w:rsidRPr="00C31EF2" w:rsidRDefault="00DE4324" w:rsidP="00C31EF2">
            <w:pPr>
              <w:pStyle w:val="affd"/>
              <w:numPr>
                <w:ilvl w:val="0"/>
                <w:numId w:val="31"/>
              </w:numPr>
              <w:spacing w:before="0"/>
              <w:ind w:left="284" w:hanging="295"/>
              <w:rPr>
                <w:szCs w:val="24"/>
              </w:rPr>
            </w:pPr>
            <w:bookmarkStart w:id="1162" w:name="_Ref514609208"/>
          </w:p>
        </w:tc>
        <w:bookmarkEnd w:id="1162"/>
        <w:tc>
          <w:tcPr>
            <w:tcW w:w="5244" w:type="dxa"/>
          </w:tcPr>
          <w:p w14:paraId="6E8F749E" w14:textId="6A74D268" w:rsidR="00DE4324" w:rsidRPr="00C31EF2" w:rsidRDefault="00DE4324" w:rsidP="00C31EF2">
            <w:pPr>
              <w:spacing w:before="0"/>
              <w:rPr>
                <w:sz w:val="24"/>
                <w:szCs w:val="24"/>
              </w:rPr>
            </w:pPr>
            <w:r w:rsidRPr="00C31EF2">
              <w:rPr>
                <w:sz w:val="24"/>
                <w:szCs w:val="24"/>
              </w:rPr>
              <w:t xml:space="preserve">Дополнительные требования к Генеральным подрядчикам / субподрядчикам помимо указанных в </w:t>
            </w:r>
            <w:proofErr w:type="gramStart"/>
            <w:r w:rsidRPr="00C31EF2">
              <w:rPr>
                <w:sz w:val="24"/>
                <w:szCs w:val="24"/>
              </w:rPr>
              <w:t>подразделах</w:t>
            </w:r>
            <w:proofErr w:type="gramEnd"/>
            <w:r w:rsidRPr="00C31EF2">
              <w:rPr>
                <w:sz w:val="24"/>
                <w:szCs w:val="24"/>
              </w:rPr>
              <w:t xml:space="preserve"> </w:t>
            </w:r>
            <w:r w:rsidRPr="00C31EF2">
              <w:rPr>
                <w:sz w:val="24"/>
                <w:szCs w:val="24"/>
              </w:rPr>
              <w:fldChar w:fldCharType="begin"/>
            </w:r>
            <w:r w:rsidRPr="00C31EF2">
              <w:rPr>
                <w:sz w:val="24"/>
                <w:szCs w:val="24"/>
              </w:rPr>
              <w:instrText xml:space="preserve"> REF _Ref513729975 \r \h  \* MERGEFORMAT </w:instrText>
            </w:r>
            <w:r w:rsidRPr="00C31EF2">
              <w:rPr>
                <w:sz w:val="24"/>
                <w:szCs w:val="24"/>
              </w:rPr>
            </w:r>
            <w:r w:rsidRPr="00C31EF2">
              <w:rPr>
                <w:sz w:val="24"/>
                <w:szCs w:val="24"/>
              </w:rPr>
              <w:fldChar w:fldCharType="separate"/>
            </w:r>
            <w:r w:rsidR="000959B4">
              <w:rPr>
                <w:sz w:val="24"/>
                <w:szCs w:val="24"/>
              </w:rPr>
              <w:t>10.2</w:t>
            </w:r>
            <w:r w:rsidRPr="00C31EF2">
              <w:rPr>
                <w:sz w:val="24"/>
                <w:szCs w:val="24"/>
              </w:rPr>
              <w:fldChar w:fldCharType="end"/>
            </w:r>
            <w:r w:rsidRPr="00C31EF2">
              <w:rPr>
                <w:sz w:val="24"/>
                <w:szCs w:val="24"/>
              </w:rPr>
              <w:t xml:space="preserve"> – </w:t>
            </w:r>
            <w:r w:rsidRPr="00C31EF2">
              <w:rPr>
                <w:sz w:val="24"/>
                <w:szCs w:val="24"/>
              </w:rPr>
              <w:fldChar w:fldCharType="begin"/>
            </w:r>
            <w:r w:rsidRPr="00C31EF2">
              <w:rPr>
                <w:sz w:val="24"/>
                <w:szCs w:val="24"/>
              </w:rPr>
              <w:instrText xml:space="preserve"> REF _Ref513730023 \r \h  \* MERGEFORMAT </w:instrText>
            </w:r>
            <w:r w:rsidRPr="00C31EF2">
              <w:rPr>
                <w:sz w:val="24"/>
                <w:szCs w:val="24"/>
              </w:rPr>
            </w:r>
            <w:r w:rsidRPr="00C31EF2">
              <w:rPr>
                <w:sz w:val="24"/>
                <w:szCs w:val="24"/>
              </w:rPr>
              <w:fldChar w:fldCharType="separate"/>
            </w:r>
            <w:r w:rsidR="000959B4">
              <w:rPr>
                <w:sz w:val="24"/>
                <w:szCs w:val="24"/>
              </w:rPr>
              <w:t>10.3</w:t>
            </w:r>
            <w:r w:rsidRPr="00C31EF2">
              <w:rPr>
                <w:sz w:val="24"/>
                <w:szCs w:val="24"/>
              </w:rPr>
              <w:fldChar w:fldCharType="end"/>
            </w:r>
            <w:r w:rsidRPr="00C31EF2">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6421A1A" w14:textId="77777777" w:rsidR="00DE4324" w:rsidRPr="00C31EF2" w:rsidRDefault="00DE4324" w:rsidP="00C31EF2">
            <w:pPr>
              <w:widowControl w:val="0"/>
              <w:spacing w:before="0"/>
              <w:rPr>
                <w:sz w:val="24"/>
                <w:szCs w:val="24"/>
              </w:rPr>
            </w:pPr>
            <w:r w:rsidRPr="00C31EF2">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C31EF2">
              <w:rPr>
                <w:i/>
                <w:sz w:val="24"/>
                <w:szCs w:val="24"/>
                <w:highlight w:val="lightGray"/>
              </w:rPr>
              <w:t xml:space="preserve">[в </w:t>
            </w:r>
            <w:proofErr w:type="gramStart"/>
            <w:r w:rsidRPr="00C31EF2">
              <w:rPr>
                <w:i/>
                <w:sz w:val="24"/>
                <w:szCs w:val="24"/>
                <w:highlight w:val="lightGray"/>
              </w:rPr>
              <w:t>случае</w:t>
            </w:r>
            <w:proofErr w:type="gramEnd"/>
            <w:r w:rsidRPr="00C31EF2">
              <w:rPr>
                <w:i/>
                <w:sz w:val="24"/>
                <w:szCs w:val="24"/>
                <w:highlight w:val="lightGray"/>
              </w:rPr>
              <w:t xml:space="preserve"> их установления]</w:t>
            </w:r>
            <w:r w:rsidRPr="00C31EF2">
              <w:rPr>
                <w:sz w:val="24"/>
                <w:szCs w:val="24"/>
              </w:rPr>
              <w:t>, указан в Технических требованиях Заказчика (Приложение №1 к настоящей Документации о закупке).</w:t>
            </w:r>
          </w:p>
          <w:p w14:paraId="1079CCF6" w14:textId="40F403C9" w:rsidR="00DE4324" w:rsidRPr="00C31EF2" w:rsidRDefault="00DE4324" w:rsidP="00C31EF2">
            <w:pPr>
              <w:spacing w:before="0"/>
              <w:rPr>
                <w:sz w:val="24"/>
                <w:szCs w:val="24"/>
              </w:rPr>
            </w:pPr>
          </w:p>
        </w:tc>
      </w:tr>
    </w:tbl>
    <w:p w14:paraId="772A2F7A" w14:textId="4536C14C" w:rsidR="006B1D4C" w:rsidRPr="00C31EF2" w:rsidRDefault="006B1D4C" w:rsidP="00C31EF2">
      <w:pPr>
        <w:spacing w:before="0"/>
        <w:rPr>
          <w:sz w:val="24"/>
          <w:szCs w:val="24"/>
        </w:rPr>
        <w:sectPr w:rsidR="006B1D4C" w:rsidRPr="00C31EF2" w:rsidSect="007A0481">
          <w:pgSz w:w="11906" w:h="16838" w:code="9"/>
          <w:pgMar w:top="1134" w:right="993" w:bottom="1418" w:left="1134" w:header="680" w:footer="110" w:gutter="0"/>
          <w:cols w:space="708"/>
          <w:titlePg/>
          <w:docGrid w:linePitch="360"/>
        </w:sectPr>
      </w:pPr>
    </w:p>
    <w:p w14:paraId="47E499C2" w14:textId="77777777" w:rsidR="00D11474" w:rsidRPr="00C31EF2" w:rsidRDefault="00D11474" w:rsidP="00C31EF2">
      <w:pPr>
        <w:pStyle w:val="1"/>
        <w:spacing w:before="0" w:after="0"/>
        <w:jc w:val="center"/>
        <w:rPr>
          <w:rFonts w:ascii="Times New Roman" w:hAnsi="Times New Roman"/>
          <w:sz w:val="24"/>
          <w:szCs w:val="24"/>
        </w:rPr>
      </w:pPr>
      <w:bookmarkStart w:id="1163" w:name="_Ref514621844"/>
      <w:bookmarkStart w:id="1164" w:name="_Ref514634580"/>
      <w:bookmarkStart w:id="1165" w:name="_Toc772612"/>
      <w:bookmarkStart w:id="1166" w:name="_Ref513812274"/>
      <w:bookmarkStart w:id="1167" w:name="_Ref513812286"/>
      <w:bookmarkStart w:id="1168" w:name="_Ref513813395"/>
      <w:r w:rsidRPr="00C31EF2">
        <w:rPr>
          <w:rFonts w:ascii="Times New Roman" w:hAnsi="Times New Roman"/>
          <w:sz w:val="24"/>
          <w:szCs w:val="24"/>
        </w:rPr>
        <w:lastRenderedPageBreak/>
        <w:t>ПРИЛОЖЕНИЕ № 4 – СОСТАВ ЗАЯВКИ</w:t>
      </w:r>
      <w:bookmarkEnd w:id="1163"/>
      <w:bookmarkEnd w:id="1164"/>
      <w:bookmarkEnd w:id="1165"/>
      <w:r w:rsidRPr="00C31EF2">
        <w:rPr>
          <w:rFonts w:ascii="Times New Roman" w:hAnsi="Times New Roman"/>
          <w:sz w:val="24"/>
          <w:szCs w:val="24"/>
        </w:rPr>
        <w:t xml:space="preserve"> </w:t>
      </w:r>
    </w:p>
    <w:p w14:paraId="71360730" w14:textId="356458FF" w:rsidR="00830DE5" w:rsidRPr="00C31EF2" w:rsidRDefault="00830DE5" w:rsidP="00C31EF2">
      <w:pPr>
        <w:pStyle w:val="a1"/>
        <w:numPr>
          <w:ilvl w:val="0"/>
          <w:numId w:val="0"/>
        </w:numPr>
        <w:spacing w:before="0"/>
        <w:rPr>
          <w:sz w:val="24"/>
          <w:szCs w:val="24"/>
        </w:rPr>
      </w:pPr>
      <w:r w:rsidRPr="00C31EF2">
        <w:rPr>
          <w:sz w:val="24"/>
          <w:szCs w:val="24"/>
        </w:rPr>
        <w:t xml:space="preserve">Заявка </w:t>
      </w:r>
      <w:r w:rsidR="003D5F68" w:rsidRPr="00C31EF2">
        <w:rPr>
          <w:sz w:val="24"/>
          <w:szCs w:val="24"/>
        </w:rPr>
        <w:t xml:space="preserve">на участие в закупке </w:t>
      </w:r>
      <w:r w:rsidRPr="00C31EF2">
        <w:rPr>
          <w:sz w:val="24"/>
          <w:szCs w:val="24"/>
        </w:rPr>
        <w:t xml:space="preserve">должна </w:t>
      </w:r>
      <w:r w:rsidR="00DE4324" w:rsidRPr="00C31EF2">
        <w:rPr>
          <w:sz w:val="24"/>
          <w:szCs w:val="24"/>
        </w:rPr>
        <w:t xml:space="preserve">состоять из первой части, второй части и ценового предложения, которые должны </w:t>
      </w:r>
      <w:r w:rsidRPr="00C31EF2">
        <w:rPr>
          <w:sz w:val="24"/>
          <w:szCs w:val="24"/>
        </w:rPr>
        <w:t>содержать следующи</w:t>
      </w:r>
      <w:r w:rsidR="00653D2B" w:rsidRPr="00C31EF2">
        <w:rPr>
          <w:sz w:val="24"/>
          <w:szCs w:val="24"/>
        </w:rPr>
        <w:t>е</w:t>
      </w:r>
      <w:r w:rsidRPr="00C31EF2">
        <w:rPr>
          <w:sz w:val="24"/>
          <w:szCs w:val="24"/>
        </w:rPr>
        <w:t xml:space="preserve"> документ</w:t>
      </w:r>
      <w:r w:rsidR="00DE4324" w:rsidRPr="00C31EF2">
        <w:rPr>
          <w:sz w:val="24"/>
          <w:szCs w:val="24"/>
        </w:rPr>
        <w:t>ы</w:t>
      </w:r>
      <w:r w:rsidRPr="00C31EF2">
        <w:rPr>
          <w:sz w:val="24"/>
          <w:szCs w:val="24"/>
        </w:rPr>
        <w:t xml:space="preserve"> с учетом требований подраздела </w:t>
      </w:r>
      <w:r w:rsidR="003D5F68" w:rsidRPr="00C31EF2">
        <w:rPr>
          <w:sz w:val="24"/>
          <w:szCs w:val="24"/>
        </w:rPr>
        <w:fldChar w:fldCharType="begin"/>
      </w:r>
      <w:r w:rsidR="003D5F68" w:rsidRPr="00C31EF2">
        <w:rPr>
          <w:sz w:val="24"/>
          <w:szCs w:val="24"/>
        </w:rPr>
        <w:instrText xml:space="preserve"> REF _Ref514607557 \r \h </w:instrText>
      </w:r>
      <w:r w:rsidR="00DE4324" w:rsidRPr="00C31EF2">
        <w:rPr>
          <w:sz w:val="24"/>
          <w:szCs w:val="24"/>
        </w:rPr>
        <w:instrText xml:space="preserve"> \* MERGEFORMAT </w:instrText>
      </w:r>
      <w:r w:rsidR="003D5F68" w:rsidRPr="00C31EF2">
        <w:rPr>
          <w:sz w:val="24"/>
          <w:szCs w:val="24"/>
        </w:rPr>
      </w:r>
      <w:r w:rsidR="003D5F68" w:rsidRPr="00C31EF2">
        <w:rPr>
          <w:sz w:val="24"/>
          <w:szCs w:val="24"/>
        </w:rPr>
        <w:fldChar w:fldCharType="separate"/>
      </w:r>
      <w:r w:rsidR="000959B4">
        <w:rPr>
          <w:sz w:val="24"/>
          <w:szCs w:val="24"/>
        </w:rPr>
        <w:t>4.5</w:t>
      </w:r>
      <w:r w:rsidR="003D5F68" w:rsidRPr="00C31EF2">
        <w:rPr>
          <w:sz w:val="24"/>
          <w:szCs w:val="24"/>
        </w:rPr>
        <w:fldChar w:fldCharType="end"/>
      </w:r>
      <w:r w:rsidRPr="00C31EF2">
        <w:rPr>
          <w:sz w:val="24"/>
          <w:szCs w:val="24"/>
        </w:rPr>
        <w:t xml:space="preserve">, а также иных </w:t>
      </w:r>
      <w:r w:rsidR="003D5F68" w:rsidRPr="00C31EF2">
        <w:rPr>
          <w:sz w:val="24"/>
          <w:szCs w:val="24"/>
        </w:rPr>
        <w:t>условий</w:t>
      </w:r>
      <w:r w:rsidRPr="00C31EF2">
        <w:rPr>
          <w:sz w:val="24"/>
          <w:szCs w:val="24"/>
        </w:rPr>
        <w:t xml:space="preserve"> настоящей </w:t>
      </w:r>
      <w:r w:rsidR="003D5F68" w:rsidRPr="00C31EF2">
        <w:rPr>
          <w:sz w:val="24"/>
          <w:szCs w:val="24"/>
        </w:rPr>
        <w:t>Документации о закупке</w:t>
      </w:r>
      <w:r w:rsidRPr="00C31EF2">
        <w:rPr>
          <w:sz w:val="24"/>
          <w:szCs w:val="24"/>
        </w:rPr>
        <w:t>:</w:t>
      </w:r>
    </w:p>
    <w:p w14:paraId="622BF21A" w14:textId="1E787262" w:rsidR="00ED4DD8" w:rsidRPr="00C31EF2" w:rsidRDefault="00ED4DD8" w:rsidP="00C31EF2">
      <w:pPr>
        <w:spacing w:before="0"/>
        <w:rPr>
          <w:sz w:val="24"/>
          <w:szCs w:val="24"/>
        </w:rPr>
      </w:pPr>
      <w:r w:rsidRPr="00C31EF2">
        <w:rPr>
          <w:sz w:val="24"/>
          <w:szCs w:val="24"/>
        </w:rPr>
        <w:t>[</w:t>
      </w:r>
      <w:r w:rsidRPr="00C31EF2">
        <w:rPr>
          <w:rStyle w:val="afa"/>
          <w:b w:val="0"/>
          <w:sz w:val="24"/>
          <w:szCs w:val="24"/>
        </w:rPr>
        <w:t>Здесь приводится полный состав заявки</w:t>
      </w:r>
      <w:r w:rsidR="0059191E" w:rsidRPr="00C31EF2">
        <w:rPr>
          <w:rStyle w:val="afa"/>
          <w:b w:val="0"/>
          <w:sz w:val="24"/>
          <w:szCs w:val="24"/>
        </w:rPr>
        <w:t>, который может быть отредактирован исходя из специфики закупки</w:t>
      </w:r>
      <w:r w:rsidRPr="00C31EF2">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C31EF2" w14:paraId="72AC1992" w14:textId="77777777" w:rsidTr="003D5F68">
        <w:trPr>
          <w:trHeight w:val="322"/>
          <w:jc w:val="center"/>
        </w:trPr>
        <w:tc>
          <w:tcPr>
            <w:tcW w:w="851" w:type="dxa"/>
            <w:vAlign w:val="center"/>
          </w:tcPr>
          <w:p w14:paraId="10C4327D" w14:textId="7E1949C2" w:rsidR="00D11474" w:rsidRPr="00C31EF2" w:rsidRDefault="003D5F68" w:rsidP="00C31EF2">
            <w:pPr>
              <w:spacing w:before="0"/>
              <w:jc w:val="center"/>
              <w:rPr>
                <w:bCs/>
                <w:sz w:val="24"/>
                <w:szCs w:val="24"/>
              </w:rPr>
            </w:pPr>
            <w:r w:rsidRPr="00C31EF2">
              <w:rPr>
                <w:bCs/>
                <w:sz w:val="24"/>
                <w:szCs w:val="24"/>
              </w:rPr>
              <w:t xml:space="preserve">№ </w:t>
            </w:r>
            <w:proofErr w:type="gramStart"/>
            <w:r w:rsidRPr="00C31EF2">
              <w:rPr>
                <w:bCs/>
                <w:sz w:val="24"/>
                <w:szCs w:val="24"/>
              </w:rPr>
              <w:t>п</w:t>
            </w:r>
            <w:proofErr w:type="gramEnd"/>
            <w:r w:rsidRPr="00C31EF2">
              <w:rPr>
                <w:bCs/>
                <w:sz w:val="24"/>
                <w:szCs w:val="24"/>
              </w:rPr>
              <w:t>/п</w:t>
            </w:r>
          </w:p>
        </w:tc>
        <w:tc>
          <w:tcPr>
            <w:tcW w:w="9355" w:type="dxa"/>
            <w:vAlign w:val="center"/>
          </w:tcPr>
          <w:p w14:paraId="51D1A4CC" w14:textId="1981D5DF" w:rsidR="00D11474" w:rsidRPr="00C31EF2" w:rsidRDefault="003D5F68" w:rsidP="00C31EF2">
            <w:pPr>
              <w:spacing w:before="0"/>
              <w:jc w:val="center"/>
              <w:rPr>
                <w:bCs/>
                <w:iCs/>
                <w:sz w:val="24"/>
                <w:szCs w:val="24"/>
              </w:rPr>
            </w:pPr>
            <w:r w:rsidRPr="00C31EF2">
              <w:rPr>
                <w:bCs/>
                <w:iCs/>
                <w:sz w:val="24"/>
                <w:szCs w:val="24"/>
              </w:rPr>
              <w:t>Наименование документа</w:t>
            </w:r>
          </w:p>
        </w:tc>
      </w:tr>
      <w:tr w:rsidR="00C06382" w:rsidRPr="00C31EF2" w14:paraId="297886BF" w14:textId="77777777" w:rsidTr="003D5F68">
        <w:trPr>
          <w:trHeight w:val="322"/>
          <w:jc w:val="center"/>
        </w:trPr>
        <w:tc>
          <w:tcPr>
            <w:tcW w:w="851" w:type="dxa"/>
            <w:vAlign w:val="center"/>
          </w:tcPr>
          <w:p w14:paraId="59565822" w14:textId="77777777" w:rsidR="00C06382" w:rsidRPr="00C31EF2" w:rsidRDefault="00C06382" w:rsidP="00C31EF2">
            <w:pPr>
              <w:spacing w:before="0"/>
              <w:jc w:val="center"/>
              <w:rPr>
                <w:bCs/>
                <w:sz w:val="24"/>
                <w:szCs w:val="24"/>
              </w:rPr>
            </w:pPr>
          </w:p>
        </w:tc>
        <w:tc>
          <w:tcPr>
            <w:tcW w:w="9355" w:type="dxa"/>
            <w:vAlign w:val="center"/>
          </w:tcPr>
          <w:p w14:paraId="607FFF78" w14:textId="0328A18B" w:rsidR="00C06382" w:rsidRPr="00C31EF2" w:rsidRDefault="00106060" w:rsidP="00C31EF2">
            <w:pPr>
              <w:spacing w:before="0"/>
              <w:jc w:val="left"/>
              <w:rPr>
                <w:bCs/>
                <w:iCs/>
                <w:sz w:val="24"/>
                <w:szCs w:val="24"/>
              </w:rPr>
            </w:pPr>
            <w:r w:rsidRPr="00C31EF2">
              <w:rPr>
                <w:rFonts w:eastAsiaTheme="majorEastAsia"/>
                <w:b/>
                <w:bCs/>
                <w:sz w:val="24"/>
                <w:szCs w:val="24"/>
                <w:lang w:val="ru"/>
              </w:rPr>
              <w:t>Первая</w:t>
            </w:r>
            <w:r w:rsidR="00C06382" w:rsidRPr="00C31EF2">
              <w:rPr>
                <w:rFonts w:eastAsiaTheme="majorEastAsia"/>
                <w:b/>
                <w:bCs/>
                <w:sz w:val="24"/>
                <w:szCs w:val="24"/>
                <w:lang w:val="ru"/>
              </w:rPr>
              <w:t xml:space="preserve"> часть:</w:t>
            </w:r>
          </w:p>
        </w:tc>
      </w:tr>
      <w:tr w:rsidR="00396730" w:rsidRPr="00C31EF2" w14:paraId="2C99812F" w14:textId="77777777" w:rsidTr="003D5F68">
        <w:trPr>
          <w:trHeight w:val="322"/>
          <w:jc w:val="center"/>
        </w:trPr>
        <w:tc>
          <w:tcPr>
            <w:tcW w:w="851" w:type="dxa"/>
            <w:vAlign w:val="center"/>
          </w:tcPr>
          <w:p w14:paraId="6B9EBD1B" w14:textId="77777777" w:rsidR="00396730" w:rsidRPr="00C31EF2" w:rsidRDefault="00396730" w:rsidP="00C31EF2">
            <w:pPr>
              <w:pStyle w:val="affd"/>
              <w:numPr>
                <w:ilvl w:val="0"/>
                <w:numId w:val="36"/>
              </w:numPr>
              <w:spacing w:before="0"/>
              <w:ind w:left="0" w:firstLine="0"/>
              <w:jc w:val="center"/>
              <w:rPr>
                <w:rFonts w:ascii="Times New Roman" w:hAnsi="Times New Roman"/>
                <w:bCs/>
                <w:szCs w:val="24"/>
              </w:rPr>
            </w:pPr>
          </w:p>
        </w:tc>
        <w:tc>
          <w:tcPr>
            <w:tcW w:w="9355" w:type="dxa"/>
            <w:vAlign w:val="center"/>
          </w:tcPr>
          <w:p w14:paraId="43C9B7B5" w14:textId="550E87DF" w:rsidR="00396730" w:rsidRPr="00C31EF2" w:rsidRDefault="00396730" w:rsidP="00C31EF2">
            <w:pPr>
              <w:spacing w:before="0"/>
              <w:rPr>
                <w:rFonts w:eastAsiaTheme="majorEastAsia"/>
                <w:b/>
                <w:bCs/>
                <w:sz w:val="24"/>
                <w:szCs w:val="24"/>
                <w:lang w:val="ru"/>
              </w:rPr>
            </w:pPr>
            <w:r w:rsidRPr="00C31EF2">
              <w:rPr>
                <w:sz w:val="24"/>
                <w:szCs w:val="24"/>
              </w:rPr>
              <w:fldChar w:fldCharType="begin"/>
            </w:r>
            <w:r w:rsidRPr="00C31EF2">
              <w:rPr>
                <w:sz w:val="24"/>
                <w:szCs w:val="24"/>
              </w:rPr>
              <w:instrText xml:space="preserve"> REF _Ref417482063 \h  \* MERGEFORMAT </w:instrText>
            </w:r>
            <w:r w:rsidRPr="00C31EF2">
              <w:rPr>
                <w:sz w:val="24"/>
                <w:szCs w:val="24"/>
              </w:rPr>
            </w:r>
            <w:r w:rsidRPr="00C31EF2">
              <w:rPr>
                <w:sz w:val="24"/>
                <w:szCs w:val="24"/>
              </w:rPr>
              <w:fldChar w:fldCharType="separate"/>
            </w:r>
            <w:r w:rsidR="000959B4" w:rsidRPr="000959B4">
              <w:rPr>
                <w:sz w:val="24"/>
                <w:szCs w:val="24"/>
              </w:rPr>
              <w:t>Опись документов (форма 1)</w:t>
            </w:r>
            <w:r w:rsidRPr="00C31EF2">
              <w:rPr>
                <w:sz w:val="24"/>
                <w:szCs w:val="24"/>
              </w:rPr>
              <w:fldChar w:fldCharType="end"/>
            </w:r>
            <w:r w:rsidRPr="00C31EF2">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C31EF2">
              <w:rPr>
                <w:sz w:val="24"/>
                <w:szCs w:val="24"/>
              </w:rPr>
              <w:fldChar w:fldCharType="begin"/>
            </w:r>
            <w:r w:rsidRPr="00C31EF2">
              <w:rPr>
                <w:sz w:val="24"/>
                <w:szCs w:val="24"/>
              </w:rPr>
              <w:instrText xml:space="preserve"> REF _Ref417482063 \r \h  \* MERGEFORMAT </w:instrText>
            </w:r>
            <w:r w:rsidRPr="00C31EF2">
              <w:rPr>
                <w:sz w:val="24"/>
                <w:szCs w:val="24"/>
              </w:rPr>
            </w:r>
            <w:r w:rsidRPr="00C31EF2">
              <w:rPr>
                <w:sz w:val="24"/>
                <w:szCs w:val="24"/>
              </w:rPr>
              <w:fldChar w:fldCharType="separate"/>
            </w:r>
            <w:r w:rsidR="000959B4">
              <w:rPr>
                <w:sz w:val="24"/>
                <w:szCs w:val="24"/>
              </w:rPr>
              <w:t>7.1</w:t>
            </w:r>
            <w:r w:rsidRPr="00C31EF2">
              <w:rPr>
                <w:sz w:val="24"/>
                <w:szCs w:val="24"/>
              </w:rPr>
              <w:fldChar w:fldCharType="end"/>
            </w:r>
            <w:r w:rsidRPr="00C31EF2">
              <w:rPr>
                <w:sz w:val="24"/>
                <w:szCs w:val="24"/>
              </w:rPr>
              <w:t>);</w:t>
            </w:r>
          </w:p>
        </w:tc>
      </w:tr>
      <w:tr w:rsidR="00A30711" w:rsidRPr="00C31EF2" w14:paraId="32713920" w14:textId="77777777" w:rsidTr="003D5F68">
        <w:trPr>
          <w:trHeight w:val="322"/>
          <w:jc w:val="center"/>
        </w:trPr>
        <w:tc>
          <w:tcPr>
            <w:tcW w:w="851" w:type="dxa"/>
          </w:tcPr>
          <w:p w14:paraId="61AD8446" w14:textId="77777777" w:rsidR="00A30711" w:rsidRPr="00C31EF2" w:rsidRDefault="00A30711" w:rsidP="00C31EF2">
            <w:pPr>
              <w:pStyle w:val="affd"/>
              <w:numPr>
                <w:ilvl w:val="0"/>
                <w:numId w:val="36"/>
              </w:numPr>
              <w:spacing w:before="0"/>
              <w:ind w:left="0" w:firstLine="0"/>
              <w:jc w:val="center"/>
              <w:rPr>
                <w:rFonts w:ascii="Times New Roman" w:hAnsi="Times New Roman"/>
                <w:bCs/>
                <w:szCs w:val="24"/>
              </w:rPr>
            </w:pPr>
          </w:p>
        </w:tc>
        <w:tc>
          <w:tcPr>
            <w:tcW w:w="9355" w:type="dxa"/>
          </w:tcPr>
          <w:p w14:paraId="58B853BC" w14:textId="6B54C47D" w:rsidR="00A30711" w:rsidRPr="00C31EF2" w:rsidRDefault="00C44379" w:rsidP="00C31EF2">
            <w:pPr>
              <w:spacing w:before="0"/>
              <w:rPr>
                <w:b/>
                <w:bCs/>
                <w:sz w:val="24"/>
                <w:szCs w:val="24"/>
              </w:rPr>
            </w:pPr>
            <w:r w:rsidRPr="00C31EF2">
              <w:rPr>
                <w:sz w:val="24"/>
                <w:szCs w:val="24"/>
              </w:rPr>
              <w:fldChar w:fldCharType="begin"/>
            </w:r>
            <w:r w:rsidRPr="00C31EF2">
              <w:rPr>
                <w:sz w:val="24"/>
                <w:szCs w:val="24"/>
              </w:rPr>
              <w:instrText xml:space="preserve"> REF _Ref514556477 \h  \* MERGEFORMAT </w:instrText>
            </w:r>
            <w:r w:rsidRPr="00C31EF2">
              <w:rPr>
                <w:sz w:val="24"/>
                <w:szCs w:val="24"/>
              </w:rPr>
            </w:r>
            <w:r w:rsidRPr="00C31EF2">
              <w:rPr>
                <w:sz w:val="24"/>
                <w:szCs w:val="24"/>
              </w:rPr>
              <w:fldChar w:fldCharType="separate"/>
            </w:r>
            <w:r w:rsidR="000959B4" w:rsidRPr="00C31EF2">
              <w:rPr>
                <w:sz w:val="24"/>
                <w:szCs w:val="24"/>
              </w:rPr>
              <w:t xml:space="preserve">Техническое предложение (форма </w:t>
            </w:r>
            <w:r w:rsidR="000959B4">
              <w:rPr>
                <w:noProof/>
                <w:sz w:val="24"/>
                <w:szCs w:val="24"/>
              </w:rPr>
              <w:t>4</w:t>
            </w:r>
            <w:r w:rsidR="000959B4" w:rsidRPr="00C31EF2">
              <w:rPr>
                <w:sz w:val="24"/>
                <w:szCs w:val="24"/>
              </w:rPr>
              <w:t>)</w:t>
            </w:r>
            <w:r w:rsidRPr="00C31EF2">
              <w:rPr>
                <w:sz w:val="24"/>
                <w:szCs w:val="24"/>
              </w:rPr>
              <w:fldChar w:fldCharType="end"/>
            </w:r>
            <w:r w:rsidRPr="00C31EF2">
              <w:rPr>
                <w:sz w:val="24"/>
                <w:szCs w:val="24"/>
              </w:rPr>
              <w:t xml:space="preserve"> по форме и в </w:t>
            </w:r>
            <w:proofErr w:type="gramStart"/>
            <w:r w:rsidRPr="00C31EF2">
              <w:rPr>
                <w:sz w:val="24"/>
                <w:szCs w:val="24"/>
              </w:rPr>
              <w:t>соответствии</w:t>
            </w:r>
            <w:proofErr w:type="gramEnd"/>
            <w:r w:rsidRPr="00C31EF2">
              <w:rPr>
                <w:sz w:val="24"/>
                <w:szCs w:val="24"/>
              </w:rPr>
              <w:t xml:space="preserve"> с инструкциями, приведенными в настоящей Документации о закупке (</w:t>
            </w:r>
            <w:r w:rsidR="00A60A2A" w:rsidRPr="00C31EF2">
              <w:rPr>
                <w:sz w:val="24"/>
                <w:szCs w:val="24"/>
              </w:rPr>
              <w:t xml:space="preserve">подраздел </w:t>
            </w:r>
            <w:r w:rsidR="00013602" w:rsidRPr="00C31EF2">
              <w:rPr>
                <w:sz w:val="24"/>
                <w:szCs w:val="24"/>
              </w:rPr>
              <w:fldChar w:fldCharType="begin"/>
            </w:r>
            <w:r w:rsidR="00013602" w:rsidRPr="00C31EF2">
              <w:rPr>
                <w:sz w:val="24"/>
                <w:szCs w:val="24"/>
              </w:rPr>
              <w:instrText xml:space="preserve"> REF _Ref514556477 \r \h </w:instrText>
            </w:r>
            <w:r w:rsidR="00C31EF2">
              <w:rPr>
                <w:sz w:val="24"/>
                <w:szCs w:val="24"/>
              </w:rPr>
              <w:instrText xml:space="preserve"> \* MERGEFORMAT </w:instrText>
            </w:r>
            <w:r w:rsidR="00013602" w:rsidRPr="00C31EF2">
              <w:rPr>
                <w:sz w:val="24"/>
                <w:szCs w:val="24"/>
              </w:rPr>
            </w:r>
            <w:r w:rsidR="00013602" w:rsidRPr="00C31EF2">
              <w:rPr>
                <w:sz w:val="24"/>
                <w:szCs w:val="24"/>
              </w:rPr>
              <w:fldChar w:fldCharType="separate"/>
            </w:r>
            <w:r w:rsidR="000959B4">
              <w:rPr>
                <w:sz w:val="24"/>
                <w:szCs w:val="24"/>
              </w:rPr>
              <w:t>7.4</w:t>
            </w:r>
            <w:r w:rsidR="00013602" w:rsidRPr="00C31EF2">
              <w:rPr>
                <w:sz w:val="24"/>
                <w:szCs w:val="24"/>
              </w:rPr>
              <w:fldChar w:fldCharType="end"/>
            </w:r>
            <w:r w:rsidRPr="00C31EF2">
              <w:rPr>
                <w:sz w:val="24"/>
                <w:szCs w:val="24"/>
              </w:rPr>
              <w:t>);</w:t>
            </w:r>
          </w:p>
        </w:tc>
      </w:tr>
      <w:tr w:rsidR="00A30711" w:rsidRPr="00C31EF2" w14:paraId="7DFC436F" w14:textId="77777777" w:rsidTr="003D5F68">
        <w:trPr>
          <w:trHeight w:val="322"/>
          <w:jc w:val="center"/>
        </w:trPr>
        <w:tc>
          <w:tcPr>
            <w:tcW w:w="851" w:type="dxa"/>
          </w:tcPr>
          <w:p w14:paraId="253195BA" w14:textId="77777777" w:rsidR="00A30711" w:rsidRPr="00C31EF2" w:rsidRDefault="00A30711" w:rsidP="00C31EF2">
            <w:pPr>
              <w:pStyle w:val="affd"/>
              <w:numPr>
                <w:ilvl w:val="0"/>
                <w:numId w:val="36"/>
              </w:numPr>
              <w:spacing w:before="0"/>
              <w:ind w:left="0" w:firstLine="0"/>
              <w:jc w:val="center"/>
              <w:rPr>
                <w:rFonts w:ascii="Times New Roman" w:hAnsi="Times New Roman"/>
                <w:bCs/>
                <w:szCs w:val="24"/>
              </w:rPr>
            </w:pPr>
          </w:p>
        </w:tc>
        <w:tc>
          <w:tcPr>
            <w:tcW w:w="9355" w:type="dxa"/>
          </w:tcPr>
          <w:p w14:paraId="7A49D84F" w14:textId="6CB73712" w:rsidR="00A30711" w:rsidRPr="00C31EF2" w:rsidRDefault="00C44379" w:rsidP="00C31EF2">
            <w:pPr>
              <w:spacing w:before="0"/>
              <w:rPr>
                <w:b/>
                <w:bCs/>
                <w:sz w:val="24"/>
                <w:szCs w:val="24"/>
              </w:rPr>
            </w:pPr>
            <w:r w:rsidRPr="00C31EF2">
              <w:rPr>
                <w:sz w:val="24"/>
                <w:szCs w:val="24"/>
              </w:rPr>
              <w:fldChar w:fldCharType="begin"/>
            </w:r>
            <w:r w:rsidRPr="00C31EF2">
              <w:rPr>
                <w:sz w:val="24"/>
                <w:szCs w:val="24"/>
              </w:rPr>
              <w:instrText xml:space="preserve"> REF _Ref86826666 \h  \* MERGEFORMAT </w:instrText>
            </w:r>
            <w:r w:rsidRPr="00C31EF2">
              <w:rPr>
                <w:sz w:val="24"/>
                <w:szCs w:val="24"/>
              </w:rPr>
            </w:r>
            <w:r w:rsidRPr="00C31EF2">
              <w:rPr>
                <w:sz w:val="24"/>
                <w:szCs w:val="24"/>
              </w:rPr>
              <w:fldChar w:fldCharType="separate"/>
            </w:r>
            <w:r w:rsidR="000959B4" w:rsidRPr="00C31EF2">
              <w:rPr>
                <w:sz w:val="24"/>
                <w:szCs w:val="24"/>
              </w:rPr>
              <w:t xml:space="preserve">Календарный график (форма </w:t>
            </w:r>
            <w:r w:rsidR="000959B4">
              <w:rPr>
                <w:sz w:val="24"/>
                <w:szCs w:val="24"/>
              </w:rPr>
              <w:t>5</w:t>
            </w:r>
            <w:r w:rsidR="000959B4" w:rsidRPr="00C31EF2">
              <w:rPr>
                <w:sz w:val="24"/>
                <w:szCs w:val="24"/>
              </w:rPr>
              <w:t>)</w:t>
            </w:r>
            <w:r w:rsidRPr="00C31EF2">
              <w:rPr>
                <w:sz w:val="24"/>
                <w:szCs w:val="24"/>
              </w:rPr>
              <w:fldChar w:fldCharType="end"/>
            </w:r>
            <w:r w:rsidRPr="00C31EF2">
              <w:rPr>
                <w:sz w:val="24"/>
                <w:szCs w:val="24"/>
              </w:rPr>
              <w:t xml:space="preserve"> по форме и в </w:t>
            </w:r>
            <w:proofErr w:type="gramStart"/>
            <w:r w:rsidRPr="00C31EF2">
              <w:rPr>
                <w:sz w:val="24"/>
                <w:szCs w:val="24"/>
              </w:rPr>
              <w:t>соответствии</w:t>
            </w:r>
            <w:proofErr w:type="gramEnd"/>
            <w:r w:rsidRPr="00C31EF2">
              <w:rPr>
                <w:sz w:val="24"/>
                <w:szCs w:val="24"/>
              </w:rPr>
              <w:t xml:space="preserve"> с инструкциями, приведенными в настоящей Документации о закупке (</w:t>
            </w:r>
            <w:r w:rsidR="00A60A2A" w:rsidRPr="00C31EF2">
              <w:rPr>
                <w:sz w:val="24"/>
                <w:szCs w:val="24"/>
              </w:rPr>
              <w:t xml:space="preserve">подраздел </w:t>
            </w:r>
            <w:r w:rsidRPr="00C31EF2">
              <w:rPr>
                <w:sz w:val="24"/>
                <w:szCs w:val="24"/>
              </w:rPr>
              <w:fldChar w:fldCharType="begin"/>
            </w:r>
            <w:r w:rsidRPr="00C31EF2">
              <w:rPr>
                <w:sz w:val="24"/>
                <w:szCs w:val="24"/>
              </w:rPr>
              <w:instrText xml:space="preserve"> REF _Ref86826666 \r \h  \* MERGEFORMAT </w:instrText>
            </w:r>
            <w:r w:rsidRPr="00C31EF2">
              <w:rPr>
                <w:sz w:val="24"/>
                <w:szCs w:val="24"/>
              </w:rPr>
            </w:r>
            <w:r w:rsidRPr="00C31EF2">
              <w:rPr>
                <w:sz w:val="24"/>
                <w:szCs w:val="24"/>
              </w:rPr>
              <w:fldChar w:fldCharType="separate"/>
            </w:r>
            <w:r w:rsidR="000959B4">
              <w:rPr>
                <w:sz w:val="24"/>
                <w:szCs w:val="24"/>
              </w:rPr>
              <w:t>7.5</w:t>
            </w:r>
            <w:r w:rsidRPr="00C31EF2">
              <w:rPr>
                <w:sz w:val="24"/>
                <w:szCs w:val="24"/>
              </w:rPr>
              <w:fldChar w:fldCharType="end"/>
            </w:r>
            <w:r w:rsidRPr="00C31EF2">
              <w:rPr>
                <w:sz w:val="24"/>
                <w:szCs w:val="24"/>
              </w:rPr>
              <w:t>);</w:t>
            </w:r>
          </w:p>
        </w:tc>
      </w:tr>
      <w:tr w:rsidR="00A30711" w:rsidRPr="00C31EF2" w14:paraId="6B9030D1" w14:textId="77777777" w:rsidTr="003D5F68">
        <w:trPr>
          <w:trHeight w:val="322"/>
          <w:jc w:val="center"/>
        </w:trPr>
        <w:tc>
          <w:tcPr>
            <w:tcW w:w="851" w:type="dxa"/>
          </w:tcPr>
          <w:p w14:paraId="28E7FC08" w14:textId="77777777" w:rsidR="00A30711" w:rsidRPr="00C31EF2" w:rsidRDefault="00A30711" w:rsidP="00C31EF2">
            <w:pPr>
              <w:pStyle w:val="affd"/>
              <w:numPr>
                <w:ilvl w:val="0"/>
                <w:numId w:val="36"/>
              </w:numPr>
              <w:spacing w:before="0"/>
              <w:ind w:left="0" w:firstLine="0"/>
              <w:jc w:val="center"/>
              <w:rPr>
                <w:rFonts w:ascii="Times New Roman" w:hAnsi="Times New Roman"/>
                <w:bCs/>
                <w:szCs w:val="24"/>
              </w:rPr>
            </w:pPr>
          </w:p>
        </w:tc>
        <w:tc>
          <w:tcPr>
            <w:tcW w:w="9355" w:type="dxa"/>
          </w:tcPr>
          <w:p w14:paraId="66BC943F" w14:textId="6D22CDAD" w:rsidR="00A30711" w:rsidRPr="00C31EF2" w:rsidRDefault="00C44379" w:rsidP="00C31EF2">
            <w:pPr>
              <w:spacing w:before="0"/>
              <w:rPr>
                <w:b/>
                <w:bCs/>
                <w:sz w:val="24"/>
                <w:szCs w:val="24"/>
              </w:rPr>
            </w:pPr>
            <w:r w:rsidRPr="00C31EF2">
              <w:rPr>
                <w:sz w:val="24"/>
                <w:szCs w:val="24"/>
              </w:rPr>
              <w:fldChar w:fldCharType="begin"/>
            </w:r>
            <w:r w:rsidRPr="00C31EF2">
              <w:rPr>
                <w:sz w:val="24"/>
                <w:szCs w:val="24"/>
              </w:rPr>
              <w:instrText xml:space="preserve"> REF _Ref70131640 \h  \* MERGEFORMAT </w:instrText>
            </w:r>
            <w:r w:rsidRPr="00C31EF2">
              <w:rPr>
                <w:sz w:val="24"/>
                <w:szCs w:val="24"/>
              </w:rPr>
            </w:r>
            <w:r w:rsidRPr="00C31EF2">
              <w:rPr>
                <w:sz w:val="24"/>
                <w:szCs w:val="24"/>
              </w:rPr>
              <w:fldChar w:fldCharType="separate"/>
            </w:r>
            <w:r w:rsidR="000959B4" w:rsidRPr="00C31EF2">
              <w:rPr>
                <w:sz w:val="24"/>
                <w:szCs w:val="24"/>
              </w:rPr>
              <w:t xml:space="preserve">Протокол разногласий по проекту Договора (форма </w:t>
            </w:r>
            <w:r w:rsidR="000959B4">
              <w:rPr>
                <w:sz w:val="24"/>
                <w:szCs w:val="24"/>
              </w:rPr>
              <w:t>6</w:t>
            </w:r>
            <w:r w:rsidR="000959B4" w:rsidRPr="00C31EF2">
              <w:rPr>
                <w:sz w:val="24"/>
                <w:szCs w:val="24"/>
              </w:rPr>
              <w:t>)</w:t>
            </w:r>
            <w:r w:rsidRPr="00C31EF2">
              <w:rPr>
                <w:sz w:val="24"/>
                <w:szCs w:val="24"/>
              </w:rPr>
              <w:fldChar w:fldCharType="end"/>
            </w:r>
            <w:r w:rsidRPr="00C31EF2">
              <w:rPr>
                <w:sz w:val="24"/>
                <w:szCs w:val="24"/>
              </w:rPr>
              <w:t xml:space="preserve"> по форме и в </w:t>
            </w:r>
            <w:proofErr w:type="gramStart"/>
            <w:r w:rsidRPr="00C31EF2">
              <w:rPr>
                <w:sz w:val="24"/>
                <w:szCs w:val="24"/>
              </w:rPr>
              <w:t>соответствии</w:t>
            </w:r>
            <w:proofErr w:type="gramEnd"/>
            <w:r w:rsidRPr="00C31EF2">
              <w:rPr>
                <w:sz w:val="24"/>
                <w:szCs w:val="24"/>
              </w:rPr>
              <w:t xml:space="preserve"> с инструкциями, приведенными в настоящей Документации о закупке (</w:t>
            </w:r>
            <w:r w:rsidR="00A60A2A" w:rsidRPr="00C31EF2">
              <w:rPr>
                <w:sz w:val="24"/>
                <w:szCs w:val="24"/>
              </w:rPr>
              <w:t xml:space="preserve">подраздел </w:t>
            </w:r>
            <w:r w:rsidRPr="00C31EF2">
              <w:rPr>
                <w:sz w:val="24"/>
                <w:szCs w:val="24"/>
              </w:rPr>
              <w:fldChar w:fldCharType="begin"/>
            </w:r>
            <w:r w:rsidRPr="00C31EF2">
              <w:rPr>
                <w:sz w:val="24"/>
                <w:szCs w:val="24"/>
              </w:rPr>
              <w:instrText xml:space="preserve"> REF _Ref70131640 \r \h  \* MERGEFORMAT </w:instrText>
            </w:r>
            <w:r w:rsidRPr="00C31EF2">
              <w:rPr>
                <w:sz w:val="24"/>
                <w:szCs w:val="24"/>
              </w:rPr>
            </w:r>
            <w:r w:rsidRPr="00C31EF2">
              <w:rPr>
                <w:sz w:val="24"/>
                <w:szCs w:val="24"/>
              </w:rPr>
              <w:fldChar w:fldCharType="separate"/>
            </w:r>
            <w:r w:rsidR="000959B4">
              <w:rPr>
                <w:sz w:val="24"/>
                <w:szCs w:val="24"/>
              </w:rPr>
              <w:t>7.6</w:t>
            </w:r>
            <w:r w:rsidRPr="00C31EF2">
              <w:rPr>
                <w:sz w:val="24"/>
                <w:szCs w:val="24"/>
              </w:rPr>
              <w:fldChar w:fldCharType="end"/>
            </w:r>
            <w:r w:rsidRPr="00C31EF2">
              <w:rPr>
                <w:sz w:val="24"/>
                <w:szCs w:val="24"/>
              </w:rPr>
              <w:t>);</w:t>
            </w:r>
          </w:p>
        </w:tc>
      </w:tr>
      <w:tr w:rsidR="00250DAD" w:rsidRPr="00C31EF2" w14:paraId="53B1B445" w14:textId="77777777" w:rsidTr="00D31A56">
        <w:trPr>
          <w:trHeight w:val="322"/>
          <w:jc w:val="center"/>
        </w:trPr>
        <w:tc>
          <w:tcPr>
            <w:tcW w:w="851" w:type="dxa"/>
          </w:tcPr>
          <w:p w14:paraId="3D1A83FE" w14:textId="77777777" w:rsidR="00250DAD" w:rsidRPr="00C31EF2" w:rsidRDefault="00250DAD" w:rsidP="00C31EF2">
            <w:pPr>
              <w:pStyle w:val="affd"/>
              <w:numPr>
                <w:ilvl w:val="0"/>
                <w:numId w:val="36"/>
              </w:numPr>
              <w:spacing w:before="0"/>
              <w:ind w:left="0" w:firstLine="0"/>
              <w:jc w:val="center"/>
              <w:rPr>
                <w:rFonts w:ascii="Times New Roman" w:hAnsi="Times New Roman"/>
                <w:bCs/>
                <w:szCs w:val="24"/>
              </w:rPr>
            </w:pPr>
          </w:p>
        </w:tc>
        <w:tc>
          <w:tcPr>
            <w:tcW w:w="9355" w:type="dxa"/>
          </w:tcPr>
          <w:p w14:paraId="3D46798C" w14:textId="19A9FA05" w:rsidR="00250DAD" w:rsidRPr="00C31EF2" w:rsidRDefault="00250DAD" w:rsidP="00C31EF2">
            <w:pPr>
              <w:spacing w:before="0"/>
              <w:rPr>
                <w:b/>
                <w:bCs/>
                <w:sz w:val="24"/>
                <w:szCs w:val="24"/>
              </w:rPr>
            </w:pPr>
            <w:r w:rsidRPr="00C31EF2">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C31EF2">
              <w:rPr>
                <w:i/>
                <w:sz w:val="24"/>
                <w:szCs w:val="24"/>
                <w:highlight w:val="lightGray"/>
              </w:rPr>
              <w:t xml:space="preserve"> в качестве подтверждения соответствия поставляемой продукции</w:t>
            </w:r>
            <w:r w:rsidRPr="00C31EF2">
              <w:rPr>
                <w:i/>
                <w:sz w:val="24"/>
                <w:szCs w:val="24"/>
                <w:highlight w:val="lightGray"/>
              </w:rPr>
              <w:t>]</w:t>
            </w:r>
            <w:r w:rsidRPr="00C31EF2">
              <w:rPr>
                <w:bCs/>
                <w:i/>
                <w:sz w:val="24"/>
                <w:szCs w:val="24"/>
              </w:rPr>
              <w:t xml:space="preserve">: </w:t>
            </w:r>
            <w:r w:rsidRPr="00C31EF2">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C31EF2">
              <w:rPr>
                <w:sz w:val="24"/>
                <w:szCs w:val="24"/>
              </w:rPr>
              <w:t>;</w:t>
            </w:r>
          </w:p>
        </w:tc>
      </w:tr>
      <w:tr w:rsidR="00A30711" w:rsidRPr="00C31EF2" w14:paraId="379DAD0D" w14:textId="77777777" w:rsidTr="003D5F68">
        <w:trPr>
          <w:trHeight w:val="322"/>
          <w:jc w:val="center"/>
        </w:trPr>
        <w:tc>
          <w:tcPr>
            <w:tcW w:w="851" w:type="dxa"/>
          </w:tcPr>
          <w:p w14:paraId="4204E19F" w14:textId="77777777" w:rsidR="00A30711" w:rsidRPr="00C31EF2" w:rsidRDefault="00A30711" w:rsidP="00C31EF2">
            <w:pPr>
              <w:spacing w:before="0"/>
              <w:ind w:left="360"/>
              <w:jc w:val="center"/>
              <w:rPr>
                <w:bCs/>
                <w:sz w:val="24"/>
                <w:szCs w:val="24"/>
              </w:rPr>
            </w:pPr>
          </w:p>
        </w:tc>
        <w:tc>
          <w:tcPr>
            <w:tcW w:w="9355" w:type="dxa"/>
          </w:tcPr>
          <w:p w14:paraId="50506774" w14:textId="058D4301" w:rsidR="00A30711" w:rsidRPr="00C31EF2" w:rsidRDefault="00A80DF6" w:rsidP="00C31EF2">
            <w:pPr>
              <w:spacing w:before="0"/>
              <w:rPr>
                <w:b/>
                <w:bCs/>
                <w:sz w:val="24"/>
                <w:szCs w:val="24"/>
              </w:rPr>
            </w:pPr>
            <w:r w:rsidRPr="00C31EF2">
              <w:rPr>
                <w:rFonts w:eastAsiaTheme="majorEastAsia"/>
                <w:b/>
                <w:bCs/>
                <w:sz w:val="24"/>
                <w:szCs w:val="24"/>
                <w:lang w:val="ru"/>
              </w:rPr>
              <w:t>Вторая</w:t>
            </w:r>
            <w:r w:rsidR="00072551" w:rsidRPr="00C31EF2">
              <w:rPr>
                <w:rFonts w:eastAsiaTheme="majorEastAsia"/>
                <w:b/>
                <w:bCs/>
                <w:sz w:val="24"/>
                <w:szCs w:val="24"/>
                <w:lang w:val="ru"/>
              </w:rPr>
              <w:t xml:space="preserve"> часть</w:t>
            </w:r>
            <w:r w:rsidR="00C06382" w:rsidRPr="00C31EF2">
              <w:rPr>
                <w:rFonts w:eastAsiaTheme="majorEastAsia"/>
                <w:b/>
                <w:bCs/>
                <w:sz w:val="24"/>
                <w:szCs w:val="24"/>
                <w:lang w:val="ru"/>
              </w:rPr>
              <w:t>:</w:t>
            </w:r>
            <w:r w:rsidR="00072551" w:rsidRPr="00C31EF2">
              <w:rPr>
                <w:rFonts w:eastAsiaTheme="majorEastAsia"/>
                <w:b/>
                <w:bCs/>
                <w:sz w:val="24"/>
                <w:szCs w:val="24"/>
                <w:lang w:val="ru"/>
              </w:rPr>
              <w:t xml:space="preserve"> </w:t>
            </w:r>
          </w:p>
        </w:tc>
      </w:tr>
      <w:tr w:rsidR="001D510C" w:rsidRPr="00C31EF2" w14:paraId="43A3B4E0" w14:textId="77777777" w:rsidTr="00D31A56">
        <w:trPr>
          <w:trHeight w:val="322"/>
          <w:jc w:val="center"/>
        </w:trPr>
        <w:tc>
          <w:tcPr>
            <w:tcW w:w="851" w:type="dxa"/>
          </w:tcPr>
          <w:p w14:paraId="3949C5C9" w14:textId="77777777" w:rsidR="001D510C" w:rsidRPr="00C31EF2" w:rsidRDefault="001D510C" w:rsidP="00C31EF2">
            <w:pPr>
              <w:pStyle w:val="affd"/>
              <w:numPr>
                <w:ilvl w:val="0"/>
                <w:numId w:val="36"/>
              </w:numPr>
              <w:spacing w:before="0"/>
              <w:ind w:left="0" w:firstLine="0"/>
              <w:jc w:val="center"/>
              <w:rPr>
                <w:rFonts w:ascii="Times New Roman" w:hAnsi="Times New Roman"/>
                <w:bCs/>
                <w:szCs w:val="24"/>
              </w:rPr>
            </w:pPr>
          </w:p>
        </w:tc>
        <w:tc>
          <w:tcPr>
            <w:tcW w:w="9355" w:type="dxa"/>
          </w:tcPr>
          <w:p w14:paraId="5E3573AE" w14:textId="70EA0ED6" w:rsidR="001D510C" w:rsidRPr="00C31EF2" w:rsidRDefault="001D510C" w:rsidP="00C31EF2">
            <w:pPr>
              <w:spacing w:before="0"/>
              <w:rPr>
                <w:b/>
                <w:bCs/>
                <w:sz w:val="24"/>
                <w:szCs w:val="24"/>
              </w:rPr>
            </w:pPr>
            <w:r w:rsidRPr="00C31EF2">
              <w:rPr>
                <w:sz w:val="24"/>
                <w:szCs w:val="24"/>
              </w:rPr>
              <w:fldChar w:fldCharType="begin"/>
            </w:r>
            <w:r w:rsidRPr="00C31EF2">
              <w:rPr>
                <w:sz w:val="24"/>
                <w:szCs w:val="24"/>
              </w:rPr>
              <w:instrText xml:space="preserve"> REF _Ref417482063 \h  \* MERGEFORMAT </w:instrText>
            </w:r>
            <w:r w:rsidRPr="00C31EF2">
              <w:rPr>
                <w:sz w:val="24"/>
                <w:szCs w:val="24"/>
              </w:rPr>
            </w:r>
            <w:r w:rsidRPr="00C31EF2">
              <w:rPr>
                <w:sz w:val="24"/>
                <w:szCs w:val="24"/>
              </w:rPr>
              <w:fldChar w:fldCharType="separate"/>
            </w:r>
            <w:r w:rsidR="000959B4" w:rsidRPr="000959B4">
              <w:rPr>
                <w:sz w:val="24"/>
                <w:szCs w:val="24"/>
              </w:rPr>
              <w:t>Опись документов (форма 1)</w:t>
            </w:r>
            <w:r w:rsidRPr="00C31EF2">
              <w:rPr>
                <w:sz w:val="24"/>
                <w:szCs w:val="24"/>
              </w:rPr>
              <w:fldChar w:fldCharType="end"/>
            </w:r>
            <w:r w:rsidR="00396730" w:rsidRPr="00C31EF2">
              <w:rPr>
                <w:sz w:val="24"/>
                <w:szCs w:val="24"/>
              </w:rPr>
              <w:t>, входящих во вторую часть заявки,</w:t>
            </w:r>
            <w:r w:rsidRPr="00C31EF2">
              <w:rPr>
                <w:sz w:val="24"/>
                <w:szCs w:val="24"/>
              </w:rPr>
              <w:t xml:space="preserve"> по форме и в соответствии с инструкциями, приведенными в настоящей Документации о закупке (подраздел </w:t>
            </w:r>
            <w:r w:rsidRPr="00C31EF2">
              <w:rPr>
                <w:sz w:val="24"/>
                <w:szCs w:val="24"/>
              </w:rPr>
              <w:fldChar w:fldCharType="begin"/>
            </w:r>
            <w:r w:rsidRPr="00C31EF2">
              <w:rPr>
                <w:sz w:val="24"/>
                <w:szCs w:val="24"/>
              </w:rPr>
              <w:instrText xml:space="preserve"> REF _Ref417482063 \r \h  \* MERGEFORMAT </w:instrText>
            </w:r>
            <w:r w:rsidRPr="00C31EF2">
              <w:rPr>
                <w:sz w:val="24"/>
                <w:szCs w:val="24"/>
              </w:rPr>
            </w:r>
            <w:r w:rsidRPr="00C31EF2">
              <w:rPr>
                <w:sz w:val="24"/>
                <w:szCs w:val="24"/>
              </w:rPr>
              <w:fldChar w:fldCharType="separate"/>
            </w:r>
            <w:r w:rsidR="000959B4">
              <w:rPr>
                <w:sz w:val="24"/>
                <w:szCs w:val="24"/>
              </w:rPr>
              <w:t>7.1</w:t>
            </w:r>
            <w:r w:rsidRPr="00C31EF2">
              <w:rPr>
                <w:sz w:val="24"/>
                <w:szCs w:val="24"/>
              </w:rPr>
              <w:fldChar w:fldCharType="end"/>
            </w:r>
            <w:r w:rsidRPr="00C31EF2">
              <w:rPr>
                <w:sz w:val="24"/>
                <w:szCs w:val="24"/>
              </w:rPr>
              <w:t>);</w:t>
            </w:r>
          </w:p>
        </w:tc>
      </w:tr>
      <w:tr w:rsidR="001D510C" w:rsidRPr="00C31EF2" w14:paraId="4473BA6B" w14:textId="77777777" w:rsidTr="00D31A56">
        <w:trPr>
          <w:trHeight w:val="322"/>
          <w:jc w:val="center"/>
        </w:trPr>
        <w:tc>
          <w:tcPr>
            <w:tcW w:w="851" w:type="dxa"/>
          </w:tcPr>
          <w:p w14:paraId="160F7B3F" w14:textId="77777777" w:rsidR="001D510C" w:rsidRPr="00C31EF2" w:rsidRDefault="001D510C" w:rsidP="00C31EF2">
            <w:pPr>
              <w:pStyle w:val="affd"/>
              <w:numPr>
                <w:ilvl w:val="0"/>
                <w:numId w:val="36"/>
              </w:numPr>
              <w:spacing w:before="0"/>
              <w:ind w:left="0" w:firstLine="0"/>
              <w:jc w:val="center"/>
              <w:rPr>
                <w:rFonts w:ascii="Times New Roman" w:hAnsi="Times New Roman"/>
                <w:bCs/>
                <w:szCs w:val="24"/>
              </w:rPr>
            </w:pPr>
          </w:p>
        </w:tc>
        <w:tc>
          <w:tcPr>
            <w:tcW w:w="9355" w:type="dxa"/>
          </w:tcPr>
          <w:p w14:paraId="6AF7EE09" w14:textId="7D43A657" w:rsidR="001D510C" w:rsidRPr="00C31EF2" w:rsidRDefault="001D510C" w:rsidP="00C31EF2">
            <w:pPr>
              <w:spacing w:before="0"/>
              <w:rPr>
                <w:b/>
                <w:bCs/>
                <w:sz w:val="24"/>
                <w:szCs w:val="24"/>
              </w:rPr>
            </w:pPr>
            <w:r w:rsidRPr="00C31EF2">
              <w:rPr>
                <w:sz w:val="24"/>
                <w:szCs w:val="24"/>
              </w:rPr>
              <w:fldChar w:fldCharType="begin"/>
            </w:r>
            <w:r w:rsidRPr="00C31EF2">
              <w:rPr>
                <w:sz w:val="24"/>
                <w:szCs w:val="24"/>
              </w:rPr>
              <w:instrText xml:space="preserve"> REF _Ref55336310 \h  \* MERGEFORMAT </w:instrText>
            </w:r>
            <w:r w:rsidRPr="00C31EF2">
              <w:rPr>
                <w:sz w:val="24"/>
                <w:szCs w:val="24"/>
              </w:rPr>
            </w:r>
            <w:r w:rsidRPr="00C31EF2">
              <w:rPr>
                <w:sz w:val="24"/>
                <w:szCs w:val="24"/>
              </w:rPr>
              <w:fldChar w:fldCharType="separate"/>
            </w:r>
            <w:r w:rsidR="000959B4" w:rsidRPr="00C31EF2">
              <w:rPr>
                <w:sz w:val="24"/>
                <w:szCs w:val="24"/>
              </w:rPr>
              <w:t xml:space="preserve">Письмо о подаче оферты (форма </w:t>
            </w:r>
            <w:r w:rsidR="000959B4">
              <w:rPr>
                <w:sz w:val="24"/>
                <w:szCs w:val="24"/>
              </w:rPr>
              <w:t>2</w:t>
            </w:r>
            <w:r w:rsidR="000959B4" w:rsidRPr="00C31EF2">
              <w:rPr>
                <w:sz w:val="24"/>
                <w:szCs w:val="24"/>
              </w:rPr>
              <w:t>)</w:t>
            </w:r>
            <w:r w:rsidRPr="00C31EF2">
              <w:rPr>
                <w:sz w:val="24"/>
                <w:szCs w:val="24"/>
              </w:rPr>
              <w:fldChar w:fldCharType="end"/>
            </w:r>
            <w:r w:rsidRPr="00C31EF2" w:rsidDel="003C7200">
              <w:rPr>
                <w:sz w:val="24"/>
                <w:szCs w:val="24"/>
              </w:rPr>
              <w:t xml:space="preserve"> </w:t>
            </w:r>
            <w:r w:rsidRPr="00C31EF2">
              <w:rPr>
                <w:sz w:val="24"/>
                <w:szCs w:val="24"/>
              </w:rPr>
              <w:t xml:space="preserve">по форме и в соответствии с инструкциями, приведенными в настоящей Документации о закупке (подраздел </w:t>
            </w:r>
            <w:r w:rsidRPr="00C31EF2">
              <w:rPr>
                <w:sz w:val="24"/>
                <w:szCs w:val="24"/>
              </w:rPr>
              <w:fldChar w:fldCharType="begin"/>
            </w:r>
            <w:r w:rsidRPr="00C31EF2">
              <w:rPr>
                <w:sz w:val="24"/>
                <w:szCs w:val="24"/>
              </w:rPr>
              <w:instrText xml:space="preserve"> REF _Ref55336310 \r \h  \* MERGEFORMAT </w:instrText>
            </w:r>
            <w:r w:rsidRPr="00C31EF2">
              <w:rPr>
                <w:sz w:val="24"/>
                <w:szCs w:val="24"/>
              </w:rPr>
            </w:r>
            <w:r w:rsidRPr="00C31EF2">
              <w:rPr>
                <w:sz w:val="24"/>
                <w:szCs w:val="24"/>
              </w:rPr>
              <w:fldChar w:fldCharType="separate"/>
            </w:r>
            <w:r w:rsidR="000959B4">
              <w:rPr>
                <w:sz w:val="24"/>
                <w:szCs w:val="24"/>
              </w:rPr>
              <w:t>7.2</w:t>
            </w:r>
            <w:r w:rsidRPr="00C31EF2">
              <w:rPr>
                <w:sz w:val="24"/>
                <w:szCs w:val="24"/>
              </w:rPr>
              <w:fldChar w:fldCharType="end"/>
            </w:r>
            <w:r w:rsidRPr="00C31EF2">
              <w:rPr>
                <w:sz w:val="24"/>
                <w:szCs w:val="24"/>
              </w:rPr>
              <w:t>);</w:t>
            </w:r>
          </w:p>
        </w:tc>
      </w:tr>
      <w:tr w:rsidR="00250DAD" w:rsidRPr="00C31EF2" w14:paraId="2C58FA53" w14:textId="77777777" w:rsidTr="00D31A56">
        <w:trPr>
          <w:trHeight w:val="322"/>
          <w:jc w:val="center"/>
        </w:trPr>
        <w:tc>
          <w:tcPr>
            <w:tcW w:w="851" w:type="dxa"/>
          </w:tcPr>
          <w:p w14:paraId="278F0863" w14:textId="77777777" w:rsidR="00250DAD" w:rsidRPr="00C31EF2" w:rsidRDefault="00250DAD" w:rsidP="00C31EF2">
            <w:pPr>
              <w:pStyle w:val="affd"/>
              <w:numPr>
                <w:ilvl w:val="0"/>
                <w:numId w:val="36"/>
              </w:numPr>
              <w:spacing w:before="0"/>
              <w:ind w:left="0" w:firstLine="0"/>
              <w:jc w:val="center"/>
              <w:rPr>
                <w:rFonts w:ascii="Times New Roman" w:hAnsi="Times New Roman"/>
                <w:bCs/>
                <w:szCs w:val="24"/>
              </w:rPr>
            </w:pPr>
          </w:p>
        </w:tc>
        <w:tc>
          <w:tcPr>
            <w:tcW w:w="9355" w:type="dxa"/>
          </w:tcPr>
          <w:p w14:paraId="35417CAE" w14:textId="37036482" w:rsidR="00250DAD" w:rsidRPr="00C31EF2" w:rsidRDefault="00250DAD" w:rsidP="00C31EF2">
            <w:pPr>
              <w:spacing w:before="0"/>
              <w:rPr>
                <w:b/>
                <w:bCs/>
                <w:sz w:val="24"/>
                <w:szCs w:val="24"/>
              </w:rPr>
            </w:pPr>
            <w:r w:rsidRPr="00C31EF2">
              <w:rPr>
                <w:sz w:val="24"/>
                <w:szCs w:val="24"/>
              </w:rPr>
              <w:fldChar w:fldCharType="begin"/>
            </w:r>
            <w:r w:rsidRPr="00C31EF2">
              <w:rPr>
                <w:sz w:val="24"/>
                <w:szCs w:val="24"/>
              </w:rPr>
              <w:instrText xml:space="preserve"> REF _Ref55336359 \h  \* MERGEFORMAT </w:instrText>
            </w:r>
            <w:r w:rsidRPr="00C31EF2">
              <w:rPr>
                <w:sz w:val="24"/>
                <w:szCs w:val="24"/>
              </w:rPr>
            </w:r>
            <w:r w:rsidRPr="00C31EF2">
              <w:rPr>
                <w:sz w:val="24"/>
                <w:szCs w:val="24"/>
              </w:rPr>
              <w:fldChar w:fldCharType="separate"/>
            </w:r>
            <w:r w:rsidR="000959B4" w:rsidRPr="00C31EF2">
              <w:rPr>
                <w:sz w:val="24"/>
                <w:szCs w:val="24"/>
              </w:rPr>
              <w:t xml:space="preserve">Анкета Участника (форма </w:t>
            </w:r>
            <w:r w:rsidR="000959B4">
              <w:rPr>
                <w:sz w:val="24"/>
                <w:szCs w:val="24"/>
              </w:rPr>
              <w:t>7</w:t>
            </w:r>
            <w:r w:rsidR="000959B4" w:rsidRPr="00C31EF2">
              <w:rPr>
                <w:sz w:val="24"/>
                <w:szCs w:val="24"/>
              </w:rPr>
              <w:t>)</w:t>
            </w:r>
            <w:r w:rsidRPr="00C31EF2">
              <w:rPr>
                <w:sz w:val="24"/>
                <w:szCs w:val="24"/>
              </w:rPr>
              <w:fldChar w:fldCharType="end"/>
            </w:r>
            <w:r w:rsidRPr="00C31EF2">
              <w:rPr>
                <w:sz w:val="24"/>
                <w:szCs w:val="24"/>
              </w:rPr>
              <w:t xml:space="preserve"> по форме и в </w:t>
            </w:r>
            <w:proofErr w:type="gramStart"/>
            <w:r w:rsidRPr="00C31EF2">
              <w:rPr>
                <w:sz w:val="24"/>
                <w:szCs w:val="24"/>
              </w:rPr>
              <w:t>соответствии</w:t>
            </w:r>
            <w:proofErr w:type="gramEnd"/>
            <w:r w:rsidRPr="00C31EF2">
              <w:rPr>
                <w:sz w:val="24"/>
                <w:szCs w:val="24"/>
              </w:rPr>
              <w:t xml:space="preserve"> с инструкциями, приведенными в настоящей Документации о закупке (подраздел </w:t>
            </w:r>
            <w:r w:rsidRPr="00C31EF2">
              <w:rPr>
                <w:sz w:val="24"/>
                <w:szCs w:val="24"/>
              </w:rPr>
              <w:fldChar w:fldCharType="begin"/>
            </w:r>
            <w:r w:rsidRPr="00C31EF2">
              <w:rPr>
                <w:sz w:val="24"/>
                <w:szCs w:val="24"/>
              </w:rPr>
              <w:instrText xml:space="preserve"> REF _Ref55335823 \r \h  \* MERGEFORMAT </w:instrText>
            </w:r>
            <w:r w:rsidRPr="00C31EF2">
              <w:rPr>
                <w:sz w:val="24"/>
                <w:szCs w:val="24"/>
              </w:rPr>
            </w:r>
            <w:r w:rsidRPr="00C31EF2">
              <w:rPr>
                <w:sz w:val="24"/>
                <w:szCs w:val="24"/>
              </w:rPr>
              <w:fldChar w:fldCharType="separate"/>
            </w:r>
            <w:r w:rsidR="000959B4">
              <w:rPr>
                <w:sz w:val="24"/>
                <w:szCs w:val="24"/>
              </w:rPr>
              <w:t>7.7</w:t>
            </w:r>
            <w:r w:rsidRPr="00C31EF2">
              <w:rPr>
                <w:sz w:val="24"/>
                <w:szCs w:val="24"/>
              </w:rPr>
              <w:fldChar w:fldCharType="end"/>
            </w:r>
            <w:r w:rsidRPr="00C31EF2">
              <w:rPr>
                <w:sz w:val="24"/>
                <w:szCs w:val="24"/>
              </w:rPr>
              <w:t>);</w:t>
            </w:r>
          </w:p>
        </w:tc>
      </w:tr>
      <w:tr w:rsidR="00250DAD" w:rsidRPr="00C31EF2" w14:paraId="50449473" w14:textId="77777777" w:rsidTr="00D31A56">
        <w:trPr>
          <w:trHeight w:val="322"/>
          <w:jc w:val="center"/>
        </w:trPr>
        <w:tc>
          <w:tcPr>
            <w:tcW w:w="851" w:type="dxa"/>
          </w:tcPr>
          <w:p w14:paraId="6C881732" w14:textId="77777777" w:rsidR="00250DAD" w:rsidRPr="00C31EF2" w:rsidRDefault="00250DAD" w:rsidP="00C31EF2">
            <w:pPr>
              <w:pStyle w:val="affd"/>
              <w:numPr>
                <w:ilvl w:val="0"/>
                <w:numId w:val="36"/>
              </w:numPr>
              <w:spacing w:before="0"/>
              <w:ind w:left="0" w:firstLine="0"/>
              <w:jc w:val="center"/>
              <w:rPr>
                <w:rFonts w:ascii="Times New Roman" w:hAnsi="Times New Roman"/>
                <w:bCs/>
                <w:szCs w:val="24"/>
              </w:rPr>
            </w:pPr>
          </w:p>
        </w:tc>
        <w:tc>
          <w:tcPr>
            <w:tcW w:w="9355" w:type="dxa"/>
          </w:tcPr>
          <w:p w14:paraId="3BEEB939" w14:textId="336E3DDB" w:rsidR="00250DAD" w:rsidRPr="00C31EF2" w:rsidRDefault="00250DAD" w:rsidP="00C31EF2">
            <w:pPr>
              <w:spacing w:before="0"/>
              <w:rPr>
                <w:sz w:val="24"/>
                <w:szCs w:val="24"/>
              </w:rPr>
            </w:pPr>
            <w:r w:rsidRPr="00C31EF2">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C31EF2">
              <w:rPr>
                <w:sz w:val="24"/>
                <w:szCs w:val="24"/>
              </w:rPr>
              <w:fldChar w:fldCharType="begin"/>
            </w:r>
            <w:r w:rsidRPr="00C31EF2">
              <w:rPr>
                <w:sz w:val="24"/>
                <w:szCs w:val="24"/>
              </w:rPr>
              <w:instrText xml:space="preserve"> REF _Ref514617948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0959B4">
              <w:rPr>
                <w:sz w:val="24"/>
                <w:szCs w:val="24"/>
              </w:rPr>
              <w:t>10.1</w:t>
            </w:r>
            <w:r w:rsidRPr="00C31EF2">
              <w:rPr>
                <w:sz w:val="24"/>
                <w:szCs w:val="24"/>
              </w:rPr>
              <w:fldChar w:fldCharType="end"/>
            </w:r>
            <w:r w:rsidRPr="00C31EF2">
              <w:rPr>
                <w:sz w:val="24"/>
                <w:szCs w:val="24"/>
              </w:rPr>
              <w:t>)</w:t>
            </w:r>
            <w:r w:rsidR="00233869" w:rsidRPr="00C31EF2">
              <w:rPr>
                <w:sz w:val="24"/>
                <w:szCs w:val="24"/>
              </w:rPr>
              <w:t xml:space="preserve">, за исключением документа / справки в отношении крупной сделки, предусмотренной подпунктом </w:t>
            </w:r>
            <w:r w:rsidR="00233869" w:rsidRPr="00C31EF2">
              <w:rPr>
                <w:sz w:val="24"/>
                <w:szCs w:val="24"/>
              </w:rPr>
              <w:fldChar w:fldCharType="begin"/>
            </w:r>
            <w:r w:rsidR="00233869" w:rsidRPr="00C31EF2">
              <w:rPr>
                <w:sz w:val="24"/>
                <w:szCs w:val="24"/>
              </w:rPr>
              <w:instrText xml:space="preserve"> REF _Ref516121577 \r \h </w:instrText>
            </w:r>
            <w:r w:rsidR="00C31EF2">
              <w:rPr>
                <w:sz w:val="24"/>
                <w:szCs w:val="24"/>
              </w:rPr>
              <w:instrText xml:space="preserve"> \* MERGEFORMAT </w:instrText>
            </w:r>
            <w:r w:rsidR="00233869" w:rsidRPr="00C31EF2">
              <w:rPr>
                <w:sz w:val="24"/>
                <w:szCs w:val="24"/>
              </w:rPr>
            </w:r>
            <w:r w:rsidR="00233869" w:rsidRPr="00C31EF2">
              <w:rPr>
                <w:sz w:val="24"/>
                <w:szCs w:val="24"/>
              </w:rPr>
              <w:fldChar w:fldCharType="separate"/>
            </w:r>
            <w:r w:rsidR="000959B4">
              <w:rPr>
                <w:sz w:val="24"/>
                <w:szCs w:val="24"/>
              </w:rPr>
              <w:t>д)</w:t>
            </w:r>
            <w:r w:rsidR="00233869" w:rsidRPr="00C31EF2">
              <w:rPr>
                <w:sz w:val="24"/>
                <w:szCs w:val="24"/>
              </w:rPr>
              <w:fldChar w:fldCharType="end"/>
            </w:r>
            <w:r w:rsidR="00233869" w:rsidRPr="00C31EF2">
              <w:rPr>
                <w:sz w:val="24"/>
                <w:szCs w:val="24"/>
              </w:rPr>
              <w:t xml:space="preserve"> пункта </w:t>
            </w:r>
            <w:r w:rsidR="00233869" w:rsidRPr="00C31EF2">
              <w:rPr>
                <w:sz w:val="24"/>
                <w:szCs w:val="24"/>
              </w:rPr>
              <w:fldChar w:fldCharType="begin"/>
            </w:r>
            <w:r w:rsidR="00233869" w:rsidRPr="00C31EF2">
              <w:rPr>
                <w:sz w:val="24"/>
                <w:szCs w:val="24"/>
              </w:rPr>
              <w:instrText xml:space="preserve"> REF _Ref513735397 \r \h </w:instrText>
            </w:r>
            <w:r w:rsidR="00C31EF2">
              <w:rPr>
                <w:sz w:val="24"/>
                <w:szCs w:val="24"/>
              </w:rPr>
              <w:instrText xml:space="preserve"> \* MERGEFORMAT </w:instrText>
            </w:r>
            <w:r w:rsidR="00233869" w:rsidRPr="00C31EF2">
              <w:rPr>
                <w:sz w:val="24"/>
                <w:szCs w:val="24"/>
              </w:rPr>
            </w:r>
            <w:r w:rsidR="00233869" w:rsidRPr="00C31EF2">
              <w:rPr>
                <w:sz w:val="24"/>
                <w:szCs w:val="24"/>
              </w:rPr>
              <w:fldChar w:fldCharType="separate"/>
            </w:r>
            <w:r w:rsidR="000959B4">
              <w:rPr>
                <w:sz w:val="24"/>
                <w:szCs w:val="24"/>
              </w:rPr>
              <w:t>1</w:t>
            </w:r>
            <w:r w:rsidR="00233869" w:rsidRPr="00C31EF2">
              <w:rPr>
                <w:sz w:val="24"/>
                <w:szCs w:val="24"/>
              </w:rPr>
              <w:fldChar w:fldCharType="end"/>
            </w:r>
            <w:r w:rsidR="00233869" w:rsidRPr="00C31EF2">
              <w:rPr>
                <w:sz w:val="24"/>
                <w:szCs w:val="24"/>
              </w:rPr>
              <w:t xml:space="preserve"> подраздела </w:t>
            </w:r>
            <w:r w:rsidR="00233869" w:rsidRPr="00C31EF2">
              <w:rPr>
                <w:sz w:val="24"/>
                <w:szCs w:val="24"/>
              </w:rPr>
              <w:fldChar w:fldCharType="begin"/>
            </w:r>
            <w:r w:rsidR="00233869" w:rsidRPr="00C31EF2">
              <w:rPr>
                <w:sz w:val="24"/>
                <w:szCs w:val="24"/>
              </w:rPr>
              <w:instrText xml:space="preserve"> REF _Ref513732930 \w \h  \* MERGEFORMAT </w:instrText>
            </w:r>
            <w:r w:rsidR="00233869" w:rsidRPr="00C31EF2">
              <w:rPr>
                <w:sz w:val="24"/>
                <w:szCs w:val="24"/>
              </w:rPr>
            </w:r>
            <w:r w:rsidR="00233869" w:rsidRPr="00C31EF2">
              <w:rPr>
                <w:sz w:val="24"/>
                <w:szCs w:val="24"/>
              </w:rPr>
              <w:fldChar w:fldCharType="separate"/>
            </w:r>
            <w:r w:rsidR="000959B4">
              <w:rPr>
                <w:sz w:val="24"/>
                <w:szCs w:val="24"/>
              </w:rPr>
              <w:t>10.1</w:t>
            </w:r>
            <w:r w:rsidR="00233869" w:rsidRPr="00C31EF2">
              <w:rPr>
                <w:sz w:val="24"/>
                <w:szCs w:val="24"/>
              </w:rPr>
              <w:fldChar w:fldCharType="end"/>
            </w:r>
            <w:r w:rsidRPr="00C31EF2">
              <w:rPr>
                <w:sz w:val="24"/>
                <w:szCs w:val="24"/>
              </w:rPr>
              <w:t>;</w:t>
            </w:r>
          </w:p>
        </w:tc>
      </w:tr>
      <w:tr w:rsidR="00250DAD" w:rsidRPr="00C31EF2" w14:paraId="3D984D9F" w14:textId="77777777" w:rsidTr="00D31A56">
        <w:trPr>
          <w:trHeight w:val="322"/>
          <w:jc w:val="center"/>
        </w:trPr>
        <w:tc>
          <w:tcPr>
            <w:tcW w:w="851" w:type="dxa"/>
          </w:tcPr>
          <w:p w14:paraId="71FFEA53" w14:textId="77777777" w:rsidR="00250DAD" w:rsidRPr="00C31EF2" w:rsidRDefault="00250DAD" w:rsidP="00C31EF2">
            <w:pPr>
              <w:pStyle w:val="affd"/>
              <w:numPr>
                <w:ilvl w:val="0"/>
                <w:numId w:val="36"/>
              </w:numPr>
              <w:spacing w:before="0"/>
              <w:ind w:left="0" w:firstLine="0"/>
              <w:jc w:val="center"/>
              <w:rPr>
                <w:rFonts w:ascii="Times New Roman" w:hAnsi="Times New Roman"/>
                <w:bCs/>
                <w:szCs w:val="24"/>
              </w:rPr>
            </w:pPr>
          </w:p>
        </w:tc>
        <w:tc>
          <w:tcPr>
            <w:tcW w:w="9355" w:type="dxa"/>
          </w:tcPr>
          <w:p w14:paraId="01CD573C" w14:textId="2747C94F" w:rsidR="00250DAD" w:rsidRPr="00C31EF2" w:rsidRDefault="00250DAD" w:rsidP="00C31EF2">
            <w:pPr>
              <w:spacing w:before="0"/>
              <w:rPr>
                <w:sz w:val="24"/>
                <w:szCs w:val="24"/>
              </w:rPr>
            </w:pPr>
            <w:r w:rsidRPr="00C31EF2">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C31EF2">
              <w:rPr>
                <w:sz w:val="24"/>
                <w:szCs w:val="24"/>
              </w:rPr>
              <w:fldChar w:fldCharType="begin"/>
            </w:r>
            <w:r w:rsidRPr="00C31EF2">
              <w:rPr>
                <w:sz w:val="24"/>
                <w:szCs w:val="24"/>
              </w:rPr>
              <w:instrText xml:space="preserve"> REF _Ref514617996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0959B4">
              <w:rPr>
                <w:sz w:val="24"/>
                <w:szCs w:val="24"/>
              </w:rPr>
              <w:t>10.2</w:t>
            </w:r>
            <w:r w:rsidRPr="00C31EF2">
              <w:rPr>
                <w:sz w:val="24"/>
                <w:szCs w:val="24"/>
              </w:rPr>
              <w:fldChar w:fldCharType="end"/>
            </w:r>
            <w:r w:rsidRPr="00C31EF2">
              <w:rPr>
                <w:sz w:val="24"/>
                <w:szCs w:val="24"/>
              </w:rPr>
              <w:t>);</w:t>
            </w:r>
          </w:p>
        </w:tc>
      </w:tr>
      <w:tr w:rsidR="00250DAD" w:rsidRPr="00C31EF2" w14:paraId="6A3F84E9" w14:textId="77777777" w:rsidTr="00D31A56">
        <w:trPr>
          <w:trHeight w:val="322"/>
          <w:jc w:val="center"/>
        </w:trPr>
        <w:tc>
          <w:tcPr>
            <w:tcW w:w="851" w:type="dxa"/>
          </w:tcPr>
          <w:p w14:paraId="16E6A8C7" w14:textId="77777777" w:rsidR="00250DAD" w:rsidRPr="00C31EF2" w:rsidRDefault="00250DAD" w:rsidP="00C31EF2">
            <w:pPr>
              <w:pStyle w:val="affd"/>
              <w:numPr>
                <w:ilvl w:val="0"/>
                <w:numId w:val="36"/>
              </w:numPr>
              <w:spacing w:before="0"/>
              <w:ind w:left="0" w:firstLine="0"/>
              <w:jc w:val="center"/>
              <w:rPr>
                <w:rFonts w:ascii="Times New Roman" w:hAnsi="Times New Roman"/>
                <w:bCs/>
                <w:szCs w:val="24"/>
              </w:rPr>
            </w:pPr>
          </w:p>
        </w:tc>
        <w:tc>
          <w:tcPr>
            <w:tcW w:w="9355" w:type="dxa"/>
          </w:tcPr>
          <w:p w14:paraId="29E5A6DF" w14:textId="0802B1DF" w:rsidR="00250DAD" w:rsidRPr="00C31EF2" w:rsidRDefault="00250DAD" w:rsidP="00C31EF2">
            <w:pPr>
              <w:spacing w:before="0"/>
              <w:rPr>
                <w:sz w:val="24"/>
                <w:szCs w:val="24"/>
              </w:rPr>
            </w:pPr>
            <w:r w:rsidRPr="00C31EF2">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C31EF2">
              <w:rPr>
                <w:sz w:val="24"/>
                <w:szCs w:val="24"/>
              </w:rPr>
              <w:fldChar w:fldCharType="begin"/>
            </w:r>
            <w:r w:rsidRPr="00C31EF2">
              <w:rPr>
                <w:sz w:val="24"/>
                <w:szCs w:val="24"/>
              </w:rPr>
              <w:instrText xml:space="preserve"> REF _Ref514618002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0959B4">
              <w:rPr>
                <w:sz w:val="24"/>
                <w:szCs w:val="24"/>
              </w:rPr>
              <w:t>10.3</w:t>
            </w:r>
            <w:r w:rsidRPr="00C31EF2">
              <w:rPr>
                <w:sz w:val="24"/>
                <w:szCs w:val="24"/>
              </w:rPr>
              <w:fldChar w:fldCharType="end"/>
            </w:r>
            <w:r w:rsidRPr="00C31EF2">
              <w:rPr>
                <w:sz w:val="24"/>
                <w:szCs w:val="24"/>
              </w:rPr>
              <w:t>);</w:t>
            </w:r>
          </w:p>
        </w:tc>
      </w:tr>
      <w:tr w:rsidR="00A80DF6" w:rsidRPr="00C31EF2" w14:paraId="1787C147" w14:textId="77777777" w:rsidTr="00D31A56">
        <w:trPr>
          <w:trHeight w:val="322"/>
          <w:jc w:val="center"/>
        </w:trPr>
        <w:tc>
          <w:tcPr>
            <w:tcW w:w="851" w:type="dxa"/>
          </w:tcPr>
          <w:p w14:paraId="702551FE" w14:textId="77777777" w:rsidR="00A80DF6" w:rsidRPr="00C31EF2" w:rsidRDefault="00A80DF6" w:rsidP="00C31EF2">
            <w:pPr>
              <w:pStyle w:val="affd"/>
              <w:numPr>
                <w:ilvl w:val="0"/>
                <w:numId w:val="36"/>
              </w:numPr>
              <w:spacing w:before="0"/>
              <w:ind w:left="0" w:firstLine="0"/>
              <w:jc w:val="center"/>
              <w:rPr>
                <w:rFonts w:ascii="Times New Roman" w:hAnsi="Times New Roman"/>
                <w:bCs/>
                <w:szCs w:val="24"/>
              </w:rPr>
            </w:pPr>
          </w:p>
        </w:tc>
        <w:tc>
          <w:tcPr>
            <w:tcW w:w="9355" w:type="dxa"/>
          </w:tcPr>
          <w:p w14:paraId="62C76C04" w14:textId="6A6E6724" w:rsidR="00A80DF6" w:rsidRPr="00C31EF2" w:rsidRDefault="00A80DF6" w:rsidP="00C31EF2">
            <w:pPr>
              <w:spacing w:before="0"/>
              <w:rPr>
                <w:sz w:val="24"/>
                <w:szCs w:val="24"/>
              </w:rPr>
            </w:pPr>
            <w:r w:rsidRPr="00C31EF2">
              <w:rPr>
                <w:i/>
                <w:sz w:val="24"/>
                <w:szCs w:val="24"/>
                <w:highlight w:val="lightGray"/>
              </w:rPr>
              <w:t xml:space="preserve">[в </w:t>
            </w:r>
            <w:proofErr w:type="gramStart"/>
            <w:r w:rsidRPr="00C31EF2">
              <w:rPr>
                <w:i/>
                <w:sz w:val="24"/>
                <w:szCs w:val="24"/>
                <w:highlight w:val="lightGray"/>
              </w:rPr>
              <w:t>случае</w:t>
            </w:r>
            <w:proofErr w:type="gramEnd"/>
            <w:r w:rsidRPr="00C31EF2">
              <w:rPr>
                <w:i/>
                <w:sz w:val="24"/>
                <w:szCs w:val="24"/>
                <w:highlight w:val="lightGray"/>
              </w:rPr>
              <w:t xml:space="preserve"> если заявка подается Коллективным участником]</w:t>
            </w:r>
            <w:r w:rsidRPr="00C31EF2">
              <w:rPr>
                <w:i/>
                <w:sz w:val="24"/>
                <w:szCs w:val="24"/>
              </w:rPr>
              <w:t xml:space="preserve"> </w:t>
            </w:r>
            <w:r w:rsidRPr="00C31EF2">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C31EF2">
              <w:rPr>
                <w:sz w:val="24"/>
                <w:szCs w:val="24"/>
              </w:rPr>
              <w:fldChar w:fldCharType="begin"/>
            </w:r>
            <w:r w:rsidRPr="00C31EF2">
              <w:rPr>
                <w:sz w:val="24"/>
                <w:szCs w:val="24"/>
              </w:rPr>
              <w:instrText xml:space="preserve"> REF _Ref514618008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0959B4">
              <w:rPr>
                <w:sz w:val="24"/>
                <w:szCs w:val="24"/>
              </w:rPr>
              <w:t>10.4</w:t>
            </w:r>
            <w:r w:rsidRPr="00C31EF2">
              <w:rPr>
                <w:sz w:val="24"/>
                <w:szCs w:val="24"/>
              </w:rPr>
              <w:fldChar w:fldCharType="end"/>
            </w:r>
            <w:r w:rsidRPr="00C31EF2">
              <w:rPr>
                <w:sz w:val="24"/>
                <w:szCs w:val="24"/>
              </w:rPr>
              <w:t>);</w:t>
            </w:r>
          </w:p>
        </w:tc>
      </w:tr>
      <w:tr w:rsidR="00A80DF6" w:rsidRPr="00C31EF2" w14:paraId="632270BA" w14:textId="77777777" w:rsidTr="00D31A56">
        <w:trPr>
          <w:trHeight w:val="322"/>
          <w:jc w:val="center"/>
        </w:trPr>
        <w:tc>
          <w:tcPr>
            <w:tcW w:w="851" w:type="dxa"/>
          </w:tcPr>
          <w:p w14:paraId="4E0E82E1" w14:textId="77777777" w:rsidR="00A80DF6" w:rsidRPr="00C31EF2" w:rsidRDefault="00A80DF6" w:rsidP="00C31EF2">
            <w:pPr>
              <w:pStyle w:val="affd"/>
              <w:numPr>
                <w:ilvl w:val="0"/>
                <w:numId w:val="36"/>
              </w:numPr>
              <w:spacing w:before="0"/>
              <w:ind w:left="0" w:firstLine="0"/>
              <w:jc w:val="center"/>
              <w:rPr>
                <w:rFonts w:ascii="Times New Roman" w:hAnsi="Times New Roman"/>
                <w:bCs/>
                <w:szCs w:val="24"/>
              </w:rPr>
            </w:pPr>
          </w:p>
        </w:tc>
        <w:tc>
          <w:tcPr>
            <w:tcW w:w="9355" w:type="dxa"/>
          </w:tcPr>
          <w:p w14:paraId="1DBFD386" w14:textId="2877B396" w:rsidR="00A80DF6" w:rsidRPr="00C31EF2" w:rsidRDefault="00A80DF6" w:rsidP="00C31EF2">
            <w:pPr>
              <w:spacing w:before="0"/>
              <w:rPr>
                <w:sz w:val="24"/>
                <w:szCs w:val="24"/>
              </w:rPr>
            </w:pPr>
            <w:r w:rsidRPr="00C31EF2">
              <w:rPr>
                <w:i/>
                <w:sz w:val="24"/>
                <w:szCs w:val="24"/>
                <w:highlight w:val="lightGray"/>
              </w:rPr>
              <w:t xml:space="preserve">[в </w:t>
            </w:r>
            <w:proofErr w:type="gramStart"/>
            <w:r w:rsidRPr="00C31EF2">
              <w:rPr>
                <w:i/>
                <w:sz w:val="24"/>
                <w:szCs w:val="24"/>
                <w:highlight w:val="lightGray"/>
              </w:rPr>
              <w:t>случае</w:t>
            </w:r>
            <w:proofErr w:type="gramEnd"/>
            <w:r w:rsidRPr="00C31EF2">
              <w:rPr>
                <w:i/>
                <w:sz w:val="24"/>
                <w:szCs w:val="24"/>
                <w:highlight w:val="lightGray"/>
              </w:rPr>
              <w:t xml:space="preserve"> если заявка подается Генеральным подрядчиком и в пункте </w:t>
            </w:r>
            <w:r w:rsidRPr="00C31EF2">
              <w:rPr>
                <w:i/>
                <w:sz w:val="24"/>
                <w:szCs w:val="24"/>
                <w:highlight w:val="lightGray"/>
              </w:rPr>
              <w:fldChar w:fldCharType="begin"/>
            </w:r>
            <w:r w:rsidRPr="00C31EF2">
              <w:rPr>
                <w:i/>
                <w:sz w:val="24"/>
                <w:szCs w:val="24"/>
                <w:highlight w:val="lightGray"/>
              </w:rPr>
              <w:instrText xml:space="preserve"> REF _Ref384632108 \w \h  \* MERGEFORMAT </w:instrText>
            </w:r>
            <w:r w:rsidRPr="00C31EF2">
              <w:rPr>
                <w:i/>
                <w:sz w:val="24"/>
                <w:szCs w:val="24"/>
                <w:highlight w:val="lightGray"/>
              </w:rPr>
            </w:r>
            <w:r w:rsidRPr="00C31EF2">
              <w:rPr>
                <w:i/>
                <w:sz w:val="24"/>
                <w:szCs w:val="24"/>
                <w:highlight w:val="lightGray"/>
              </w:rPr>
              <w:fldChar w:fldCharType="separate"/>
            </w:r>
            <w:r w:rsidR="000959B4">
              <w:rPr>
                <w:i/>
                <w:sz w:val="24"/>
                <w:szCs w:val="24"/>
                <w:highlight w:val="lightGray"/>
              </w:rPr>
              <w:t>1.2.23</w:t>
            </w:r>
            <w:r w:rsidRPr="00C31EF2">
              <w:rPr>
                <w:i/>
                <w:sz w:val="24"/>
                <w:szCs w:val="24"/>
                <w:highlight w:val="lightGray"/>
              </w:rPr>
              <w:fldChar w:fldCharType="end"/>
            </w:r>
            <w:r w:rsidRPr="00C31EF2">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C31EF2">
              <w:rPr>
                <w:i/>
                <w:sz w:val="24"/>
                <w:szCs w:val="24"/>
              </w:rPr>
              <w:t xml:space="preserve"> </w:t>
            </w:r>
            <w:r w:rsidRPr="00C31EF2">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C31EF2">
              <w:rPr>
                <w:sz w:val="24"/>
                <w:szCs w:val="24"/>
              </w:rPr>
              <w:fldChar w:fldCharType="begin"/>
            </w:r>
            <w:r w:rsidRPr="00C31EF2">
              <w:rPr>
                <w:sz w:val="24"/>
                <w:szCs w:val="24"/>
              </w:rPr>
              <w:instrText xml:space="preserve"> REF _Ref514618013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0959B4">
              <w:rPr>
                <w:sz w:val="24"/>
                <w:szCs w:val="24"/>
              </w:rPr>
              <w:t>10.5</w:t>
            </w:r>
            <w:r w:rsidRPr="00C31EF2">
              <w:rPr>
                <w:sz w:val="24"/>
                <w:szCs w:val="24"/>
              </w:rPr>
              <w:fldChar w:fldCharType="end"/>
            </w:r>
            <w:r w:rsidRPr="00C31EF2">
              <w:rPr>
                <w:sz w:val="24"/>
                <w:szCs w:val="24"/>
              </w:rPr>
              <w:t>);</w:t>
            </w:r>
          </w:p>
        </w:tc>
      </w:tr>
      <w:tr w:rsidR="00985778" w:rsidRPr="00C31EF2" w14:paraId="65957B48" w14:textId="77777777" w:rsidTr="00D31A56">
        <w:trPr>
          <w:trHeight w:val="322"/>
          <w:jc w:val="center"/>
        </w:trPr>
        <w:tc>
          <w:tcPr>
            <w:tcW w:w="851" w:type="dxa"/>
          </w:tcPr>
          <w:p w14:paraId="45A471FC" w14:textId="77777777" w:rsidR="00985778" w:rsidRPr="00C31EF2" w:rsidRDefault="00985778" w:rsidP="00C31EF2">
            <w:pPr>
              <w:pStyle w:val="affd"/>
              <w:numPr>
                <w:ilvl w:val="0"/>
                <w:numId w:val="36"/>
              </w:numPr>
              <w:spacing w:before="0"/>
              <w:ind w:left="0" w:firstLine="0"/>
              <w:jc w:val="center"/>
              <w:rPr>
                <w:rFonts w:ascii="Times New Roman" w:hAnsi="Times New Roman"/>
                <w:bCs/>
                <w:szCs w:val="24"/>
              </w:rPr>
            </w:pPr>
          </w:p>
        </w:tc>
        <w:tc>
          <w:tcPr>
            <w:tcW w:w="9355" w:type="dxa"/>
          </w:tcPr>
          <w:p w14:paraId="50B5B2B4" w14:textId="32557635" w:rsidR="00985778" w:rsidRPr="00C31EF2" w:rsidRDefault="00985778" w:rsidP="00C31EF2">
            <w:pPr>
              <w:spacing w:before="0"/>
              <w:rPr>
                <w:i/>
                <w:sz w:val="24"/>
                <w:szCs w:val="24"/>
                <w:highlight w:val="lightGray"/>
              </w:rPr>
            </w:pPr>
            <w:r w:rsidRPr="00C31EF2">
              <w:rPr>
                <w:i/>
                <w:sz w:val="24"/>
                <w:szCs w:val="24"/>
                <w:highlight w:val="lightGray"/>
              </w:rPr>
              <w:t xml:space="preserve">[при наличии в пункте </w:t>
            </w:r>
            <w:r w:rsidRPr="00C31EF2">
              <w:rPr>
                <w:i/>
                <w:sz w:val="24"/>
                <w:szCs w:val="24"/>
                <w:highlight w:val="lightGray"/>
              </w:rPr>
              <w:fldChar w:fldCharType="begin"/>
            </w:r>
            <w:r w:rsidRPr="00C31EF2">
              <w:rPr>
                <w:i/>
                <w:sz w:val="24"/>
                <w:szCs w:val="24"/>
                <w:highlight w:val="lightGray"/>
              </w:rPr>
              <w:instrText xml:space="preserve"> REF _Ref249865292 \r \h  \* MERGEFORMAT </w:instrText>
            </w:r>
            <w:r w:rsidRPr="00C31EF2">
              <w:rPr>
                <w:i/>
                <w:sz w:val="24"/>
                <w:szCs w:val="24"/>
                <w:highlight w:val="lightGray"/>
              </w:rPr>
            </w:r>
            <w:r w:rsidRPr="00C31EF2">
              <w:rPr>
                <w:i/>
                <w:sz w:val="24"/>
                <w:szCs w:val="24"/>
                <w:highlight w:val="lightGray"/>
              </w:rPr>
              <w:fldChar w:fldCharType="separate"/>
            </w:r>
            <w:r w:rsidR="000959B4">
              <w:rPr>
                <w:i/>
                <w:sz w:val="24"/>
                <w:szCs w:val="24"/>
                <w:highlight w:val="lightGray"/>
              </w:rPr>
              <w:t>1.2.13</w:t>
            </w:r>
            <w:r w:rsidRPr="00C31EF2">
              <w:rPr>
                <w:i/>
                <w:sz w:val="24"/>
                <w:szCs w:val="24"/>
                <w:highlight w:val="lightGray"/>
              </w:rPr>
              <w:fldChar w:fldCharType="end"/>
            </w:r>
            <w:r w:rsidRPr="00C31EF2">
              <w:rPr>
                <w:i/>
                <w:sz w:val="24"/>
                <w:szCs w:val="24"/>
                <w:highlight w:val="lightGray"/>
              </w:rPr>
              <w:t xml:space="preserve"> требований к обеспечению заявки]</w:t>
            </w:r>
            <w:r w:rsidRPr="00C31EF2">
              <w:rPr>
                <w:i/>
                <w:sz w:val="24"/>
                <w:szCs w:val="24"/>
              </w:rPr>
              <w:t xml:space="preserve">: </w:t>
            </w:r>
            <w:r w:rsidR="00273070" w:rsidRPr="00C31EF2">
              <w:rPr>
                <w:sz w:val="24"/>
                <w:szCs w:val="24"/>
              </w:rPr>
              <w:t>Копия</w:t>
            </w:r>
            <w:r w:rsidR="00273070" w:rsidRPr="00C31EF2">
              <w:rPr>
                <w:i/>
                <w:sz w:val="24"/>
                <w:szCs w:val="24"/>
              </w:rPr>
              <w:t xml:space="preserve"> </w:t>
            </w:r>
            <w:r w:rsidRPr="00C31EF2">
              <w:rPr>
                <w:sz w:val="24"/>
                <w:szCs w:val="24"/>
              </w:rPr>
              <w:t>банковской гарантии / либо электронная банковская гарантия, выданная</w:t>
            </w:r>
            <w:r w:rsidR="00273070" w:rsidRPr="00C31EF2">
              <w:rPr>
                <w:sz w:val="24"/>
                <w:szCs w:val="24"/>
              </w:rPr>
              <w:t xml:space="preserve"> банком</w:t>
            </w:r>
            <w:r w:rsidRPr="00C31EF2">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C31EF2">
              <w:rPr>
                <w:sz w:val="24"/>
                <w:szCs w:val="24"/>
              </w:rPr>
              <w:t>;</w:t>
            </w:r>
          </w:p>
        </w:tc>
      </w:tr>
      <w:tr w:rsidR="00106060" w:rsidRPr="00C31EF2" w14:paraId="2D9F1300" w14:textId="77777777" w:rsidTr="00D31A56">
        <w:trPr>
          <w:trHeight w:val="322"/>
          <w:jc w:val="center"/>
        </w:trPr>
        <w:tc>
          <w:tcPr>
            <w:tcW w:w="851" w:type="dxa"/>
            <w:vAlign w:val="center"/>
          </w:tcPr>
          <w:p w14:paraId="5CD79374" w14:textId="77777777" w:rsidR="00106060" w:rsidRPr="00C31EF2" w:rsidRDefault="00106060" w:rsidP="00C31EF2">
            <w:pPr>
              <w:spacing w:before="0"/>
              <w:jc w:val="center"/>
              <w:rPr>
                <w:bCs/>
                <w:sz w:val="24"/>
                <w:szCs w:val="24"/>
              </w:rPr>
            </w:pPr>
          </w:p>
        </w:tc>
        <w:tc>
          <w:tcPr>
            <w:tcW w:w="9355" w:type="dxa"/>
            <w:vAlign w:val="center"/>
          </w:tcPr>
          <w:p w14:paraId="5540AFA4" w14:textId="771B0EC0" w:rsidR="00106060" w:rsidRPr="00C31EF2" w:rsidRDefault="00106060" w:rsidP="00C31EF2">
            <w:pPr>
              <w:spacing w:before="0"/>
              <w:jc w:val="left"/>
              <w:rPr>
                <w:bCs/>
                <w:iCs/>
                <w:sz w:val="24"/>
                <w:szCs w:val="24"/>
              </w:rPr>
            </w:pPr>
            <w:r w:rsidRPr="00C31EF2">
              <w:rPr>
                <w:rFonts w:eastAsiaTheme="majorEastAsia"/>
                <w:b/>
                <w:bCs/>
                <w:sz w:val="24"/>
                <w:szCs w:val="24"/>
                <w:lang w:val="ru"/>
              </w:rPr>
              <w:t>Ценовое предложение:</w:t>
            </w:r>
          </w:p>
        </w:tc>
      </w:tr>
      <w:tr w:rsidR="00396730" w:rsidRPr="00C31EF2" w14:paraId="2D91F3F4" w14:textId="77777777" w:rsidTr="00396730">
        <w:trPr>
          <w:trHeight w:val="322"/>
          <w:jc w:val="center"/>
        </w:trPr>
        <w:tc>
          <w:tcPr>
            <w:tcW w:w="851" w:type="dxa"/>
          </w:tcPr>
          <w:p w14:paraId="76EA8852" w14:textId="77777777" w:rsidR="00396730" w:rsidRPr="00C31EF2" w:rsidRDefault="00396730" w:rsidP="00C31EF2">
            <w:pPr>
              <w:pStyle w:val="affd"/>
              <w:numPr>
                <w:ilvl w:val="0"/>
                <w:numId w:val="36"/>
              </w:numPr>
              <w:spacing w:before="0"/>
              <w:ind w:left="0" w:firstLine="0"/>
              <w:jc w:val="center"/>
              <w:rPr>
                <w:rFonts w:ascii="Times New Roman" w:hAnsi="Times New Roman"/>
                <w:bCs/>
                <w:szCs w:val="24"/>
              </w:rPr>
            </w:pPr>
          </w:p>
        </w:tc>
        <w:tc>
          <w:tcPr>
            <w:tcW w:w="9355" w:type="dxa"/>
            <w:vAlign w:val="center"/>
          </w:tcPr>
          <w:p w14:paraId="1E7C9CA4" w14:textId="76DAA24F" w:rsidR="00396730" w:rsidRPr="00C31EF2" w:rsidRDefault="00396730" w:rsidP="00C31EF2">
            <w:pPr>
              <w:spacing w:before="0"/>
              <w:rPr>
                <w:sz w:val="24"/>
                <w:szCs w:val="24"/>
              </w:rPr>
            </w:pPr>
            <w:r w:rsidRPr="00C31EF2">
              <w:rPr>
                <w:sz w:val="24"/>
                <w:szCs w:val="24"/>
              </w:rPr>
              <w:fldChar w:fldCharType="begin"/>
            </w:r>
            <w:r w:rsidRPr="00C31EF2">
              <w:rPr>
                <w:sz w:val="24"/>
                <w:szCs w:val="24"/>
              </w:rPr>
              <w:instrText xml:space="preserve"> REF _Ref417482063 \h  \* MERGEFORMAT </w:instrText>
            </w:r>
            <w:r w:rsidRPr="00C31EF2">
              <w:rPr>
                <w:sz w:val="24"/>
                <w:szCs w:val="24"/>
              </w:rPr>
            </w:r>
            <w:r w:rsidRPr="00C31EF2">
              <w:rPr>
                <w:sz w:val="24"/>
                <w:szCs w:val="24"/>
              </w:rPr>
              <w:fldChar w:fldCharType="separate"/>
            </w:r>
            <w:r w:rsidR="000959B4" w:rsidRPr="000959B4">
              <w:rPr>
                <w:sz w:val="24"/>
                <w:szCs w:val="24"/>
              </w:rPr>
              <w:t>Опись документов (форма 1)</w:t>
            </w:r>
            <w:r w:rsidRPr="00C31EF2">
              <w:rPr>
                <w:sz w:val="24"/>
                <w:szCs w:val="24"/>
              </w:rPr>
              <w:fldChar w:fldCharType="end"/>
            </w:r>
            <w:r w:rsidRPr="00C31EF2">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C31EF2">
              <w:rPr>
                <w:sz w:val="24"/>
                <w:szCs w:val="24"/>
              </w:rPr>
              <w:fldChar w:fldCharType="begin"/>
            </w:r>
            <w:r w:rsidRPr="00C31EF2">
              <w:rPr>
                <w:sz w:val="24"/>
                <w:szCs w:val="24"/>
              </w:rPr>
              <w:instrText xml:space="preserve"> REF _Ref417482063 \r \h  \* MERGEFORMAT </w:instrText>
            </w:r>
            <w:r w:rsidRPr="00C31EF2">
              <w:rPr>
                <w:sz w:val="24"/>
                <w:szCs w:val="24"/>
              </w:rPr>
            </w:r>
            <w:r w:rsidRPr="00C31EF2">
              <w:rPr>
                <w:sz w:val="24"/>
                <w:szCs w:val="24"/>
              </w:rPr>
              <w:fldChar w:fldCharType="separate"/>
            </w:r>
            <w:r w:rsidR="000959B4">
              <w:rPr>
                <w:sz w:val="24"/>
                <w:szCs w:val="24"/>
              </w:rPr>
              <w:t>7.1</w:t>
            </w:r>
            <w:r w:rsidRPr="00C31EF2">
              <w:rPr>
                <w:sz w:val="24"/>
                <w:szCs w:val="24"/>
              </w:rPr>
              <w:fldChar w:fldCharType="end"/>
            </w:r>
            <w:r w:rsidRPr="00C31EF2">
              <w:rPr>
                <w:sz w:val="24"/>
                <w:szCs w:val="24"/>
              </w:rPr>
              <w:t>);</w:t>
            </w:r>
          </w:p>
        </w:tc>
      </w:tr>
      <w:tr w:rsidR="00396730" w:rsidRPr="00C31EF2" w14:paraId="2929B2E2" w14:textId="77777777" w:rsidTr="00D31A56">
        <w:trPr>
          <w:trHeight w:val="322"/>
          <w:jc w:val="center"/>
        </w:trPr>
        <w:tc>
          <w:tcPr>
            <w:tcW w:w="851" w:type="dxa"/>
          </w:tcPr>
          <w:p w14:paraId="7B869E9E" w14:textId="77777777" w:rsidR="00396730" w:rsidRPr="00C31EF2" w:rsidRDefault="00396730" w:rsidP="00C31EF2">
            <w:pPr>
              <w:pStyle w:val="affd"/>
              <w:numPr>
                <w:ilvl w:val="0"/>
                <w:numId w:val="36"/>
              </w:numPr>
              <w:spacing w:before="0"/>
              <w:ind w:left="0" w:firstLine="0"/>
              <w:jc w:val="center"/>
              <w:rPr>
                <w:rFonts w:ascii="Times New Roman" w:hAnsi="Times New Roman"/>
                <w:bCs/>
                <w:szCs w:val="24"/>
              </w:rPr>
            </w:pPr>
          </w:p>
        </w:tc>
        <w:tc>
          <w:tcPr>
            <w:tcW w:w="9355" w:type="dxa"/>
          </w:tcPr>
          <w:p w14:paraId="76800AC2" w14:textId="5AF09247" w:rsidR="00396730" w:rsidRPr="00C31EF2" w:rsidRDefault="00396730" w:rsidP="00C31EF2">
            <w:pPr>
              <w:spacing w:before="0"/>
              <w:rPr>
                <w:b/>
                <w:bCs/>
                <w:sz w:val="24"/>
                <w:szCs w:val="24"/>
              </w:rPr>
            </w:pPr>
            <w:r w:rsidRPr="00C31EF2">
              <w:rPr>
                <w:sz w:val="24"/>
                <w:szCs w:val="24"/>
              </w:rPr>
              <w:fldChar w:fldCharType="begin"/>
            </w:r>
            <w:r w:rsidRPr="00C31EF2">
              <w:rPr>
                <w:sz w:val="24"/>
                <w:szCs w:val="24"/>
              </w:rPr>
              <w:instrText xml:space="preserve"> REF _Ref55335818 \h  \* MERGEFORMAT </w:instrText>
            </w:r>
            <w:r w:rsidRPr="00C31EF2">
              <w:rPr>
                <w:sz w:val="24"/>
                <w:szCs w:val="24"/>
              </w:rPr>
            </w:r>
            <w:r w:rsidRPr="00C31EF2">
              <w:rPr>
                <w:sz w:val="24"/>
                <w:szCs w:val="24"/>
              </w:rPr>
              <w:fldChar w:fldCharType="separate"/>
            </w:r>
            <w:r w:rsidR="000959B4" w:rsidRPr="000959B4">
              <w:rPr>
                <w:sz w:val="24"/>
                <w:szCs w:val="24"/>
              </w:rPr>
              <w:t>Коммерческое предложение (форма 3)</w:t>
            </w:r>
            <w:r w:rsidRPr="00C31EF2">
              <w:rPr>
                <w:sz w:val="24"/>
                <w:szCs w:val="24"/>
              </w:rPr>
              <w:fldChar w:fldCharType="end"/>
            </w:r>
            <w:r w:rsidRPr="00C31EF2">
              <w:rPr>
                <w:sz w:val="24"/>
                <w:szCs w:val="24"/>
              </w:rPr>
              <w:t xml:space="preserve"> </w:t>
            </w:r>
            <w:r w:rsidR="00211C12" w:rsidRPr="00C31EF2">
              <w:rPr>
                <w:sz w:val="24"/>
                <w:szCs w:val="24"/>
              </w:rPr>
              <w:t xml:space="preserve">по форме и </w:t>
            </w:r>
            <w:r w:rsidRPr="00C31EF2">
              <w:rPr>
                <w:sz w:val="24"/>
                <w:szCs w:val="24"/>
              </w:rPr>
              <w:t xml:space="preserve">в </w:t>
            </w:r>
            <w:proofErr w:type="gramStart"/>
            <w:r w:rsidRPr="00C31EF2">
              <w:rPr>
                <w:sz w:val="24"/>
                <w:szCs w:val="24"/>
              </w:rPr>
              <w:t>соответствии</w:t>
            </w:r>
            <w:proofErr w:type="gramEnd"/>
            <w:r w:rsidRPr="00C31EF2">
              <w:rPr>
                <w:sz w:val="24"/>
                <w:szCs w:val="24"/>
              </w:rPr>
              <w:t xml:space="preserve"> с инструкциями, приведенными в настоящей Документации о закупке (подраздел </w:t>
            </w:r>
            <w:r w:rsidRPr="00C31EF2">
              <w:rPr>
                <w:sz w:val="24"/>
                <w:szCs w:val="24"/>
              </w:rPr>
              <w:fldChar w:fldCharType="begin"/>
            </w:r>
            <w:r w:rsidRPr="00C31EF2">
              <w:rPr>
                <w:sz w:val="24"/>
                <w:szCs w:val="24"/>
              </w:rPr>
              <w:instrText xml:space="preserve"> REF _Ref55335818 \r \h  \* MERGEFORMAT </w:instrText>
            </w:r>
            <w:r w:rsidRPr="00C31EF2">
              <w:rPr>
                <w:sz w:val="24"/>
                <w:szCs w:val="24"/>
              </w:rPr>
            </w:r>
            <w:r w:rsidRPr="00C31EF2">
              <w:rPr>
                <w:sz w:val="24"/>
                <w:szCs w:val="24"/>
              </w:rPr>
              <w:fldChar w:fldCharType="separate"/>
            </w:r>
            <w:r w:rsidR="000959B4">
              <w:rPr>
                <w:sz w:val="24"/>
                <w:szCs w:val="24"/>
              </w:rPr>
              <w:t>7.3</w:t>
            </w:r>
            <w:r w:rsidRPr="00C31EF2">
              <w:rPr>
                <w:sz w:val="24"/>
                <w:szCs w:val="24"/>
              </w:rPr>
              <w:fldChar w:fldCharType="end"/>
            </w:r>
            <w:r w:rsidRPr="00C31EF2">
              <w:rPr>
                <w:sz w:val="24"/>
                <w:szCs w:val="24"/>
              </w:rPr>
              <w:t>);</w:t>
            </w:r>
          </w:p>
        </w:tc>
      </w:tr>
      <w:tr w:rsidR="00396730" w:rsidRPr="00C31EF2" w14:paraId="5B156883" w14:textId="77777777" w:rsidTr="00D31A56">
        <w:trPr>
          <w:trHeight w:val="322"/>
          <w:jc w:val="center"/>
        </w:trPr>
        <w:tc>
          <w:tcPr>
            <w:tcW w:w="851" w:type="dxa"/>
          </w:tcPr>
          <w:p w14:paraId="4067E08C" w14:textId="77777777" w:rsidR="00396730" w:rsidRPr="00C31EF2" w:rsidRDefault="00396730" w:rsidP="00C31EF2">
            <w:pPr>
              <w:pStyle w:val="affd"/>
              <w:numPr>
                <w:ilvl w:val="0"/>
                <w:numId w:val="36"/>
              </w:numPr>
              <w:spacing w:before="0"/>
              <w:ind w:left="0" w:firstLine="0"/>
              <w:jc w:val="center"/>
              <w:rPr>
                <w:rFonts w:ascii="Times New Roman" w:hAnsi="Times New Roman"/>
                <w:bCs/>
                <w:szCs w:val="24"/>
              </w:rPr>
            </w:pPr>
          </w:p>
        </w:tc>
        <w:tc>
          <w:tcPr>
            <w:tcW w:w="9355" w:type="dxa"/>
          </w:tcPr>
          <w:p w14:paraId="6C1E2244" w14:textId="60913763" w:rsidR="00396730" w:rsidRPr="00C31EF2" w:rsidRDefault="00396730" w:rsidP="00C31EF2">
            <w:pPr>
              <w:spacing w:before="0"/>
              <w:rPr>
                <w:sz w:val="24"/>
                <w:szCs w:val="24"/>
              </w:rPr>
            </w:pPr>
            <w:proofErr w:type="gramStart"/>
            <w:r w:rsidRPr="00C31EF2">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C31EF2">
              <w:rPr>
                <w:sz w:val="24"/>
                <w:szCs w:val="24"/>
              </w:rPr>
              <w:fldChar w:fldCharType="begin"/>
            </w:r>
            <w:r w:rsidRPr="00C31EF2">
              <w:rPr>
                <w:sz w:val="24"/>
                <w:szCs w:val="24"/>
              </w:rPr>
              <w:instrText xml:space="preserve"> REF _Ref453145923 \h  \* MERGEFORMAT </w:instrText>
            </w:r>
            <w:r w:rsidRPr="00C31EF2">
              <w:rPr>
                <w:sz w:val="24"/>
                <w:szCs w:val="24"/>
              </w:rPr>
            </w:r>
            <w:r w:rsidRPr="00C31EF2">
              <w:rPr>
                <w:sz w:val="24"/>
                <w:szCs w:val="24"/>
              </w:rPr>
              <w:fldChar w:fldCharType="separate"/>
            </w:r>
            <w:r w:rsidR="000959B4" w:rsidRPr="00C31EF2">
              <w:rPr>
                <w:sz w:val="24"/>
                <w:szCs w:val="24"/>
              </w:rPr>
              <w:t>Справка об отсутствии признаков крупной сделки (форма </w:t>
            </w:r>
            <w:r w:rsidR="000959B4">
              <w:rPr>
                <w:sz w:val="24"/>
                <w:szCs w:val="24"/>
              </w:rPr>
              <w:t>12</w:t>
            </w:r>
            <w:r w:rsidR="000959B4" w:rsidRPr="00C31EF2">
              <w:rPr>
                <w:sz w:val="24"/>
                <w:szCs w:val="24"/>
              </w:rPr>
              <w:t>)</w:t>
            </w:r>
            <w:r w:rsidRPr="00C31EF2">
              <w:rPr>
                <w:sz w:val="24"/>
                <w:szCs w:val="24"/>
              </w:rPr>
              <w:fldChar w:fldCharType="end"/>
            </w:r>
            <w:r w:rsidRPr="00C31EF2">
              <w:rPr>
                <w:sz w:val="24"/>
                <w:szCs w:val="24"/>
              </w:rPr>
              <w:t xml:space="preserve">, по установленной в настоящей Документации о закупке форме (подраздел </w:t>
            </w:r>
            <w:r w:rsidRPr="00C31EF2">
              <w:rPr>
                <w:sz w:val="24"/>
                <w:szCs w:val="24"/>
              </w:rPr>
              <w:fldChar w:fldCharType="begin"/>
            </w:r>
            <w:r w:rsidRPr="00C31EF2">
              <w:rPr>
                <w:sz w:val="24"/>
                <w:szCs w:val="24"/>
              </w:rPr>
              <w:instrText xml:space="preserve"> REF _Ref453145923 \n \h  \* MERGEFORMAT </w:instrText>
            </w:r>
            <w:r w:rsidRPr="00C31EF2">
              <w:rPr>
                <w:sz w:val="24"/>
                <w:szCs w:val="24"/>
              </w:rPr>
            </w:r>
            <w:r w:rsidRPr="00C31EF2">
              <w:rPr>
                <w:sz w:val="24"/>
                <w:szCs w:val="24"/>
              </w:rPr>
              <w:fldChar w:fldCharType="separate"/>
            </w:r>
            <w:r w:rsidR="000959B4">
              <w:rPr>
                <w:sz w:val="24"/>
                <w:szCs w:val="24"/>
              </w:rPr>
              <w:t>7.12</w:t>
            </w:r>
            <w:r w:rsidRPr="00C31EF2">
              <w:rPr>
                <w:sz w:val="24"/>
                <w:szCs w:val="24"/>
              </w:rPr>
              <w:fldChar w:fldCharType="end"/>
            </w:r>
            <w:r w:rsidRPr="00C31EF2">
              <w:rPr>
                <w:sz w:val="24"/>
                <w:szCs w:val="24"/>
              </w:rPr>
              <w:t>).</w:t>
            </w:r>
            <w:proofErr w:type="gramEnd"/>
          </w:p>
        </w:tc>
      </w:tr>
    </w:tbl>
    <w:p w14:paraId="00F05E12" w14:textId="555FDF72" w:rsidR="000D1BD3" w:rsidRPr="00C31EF2" w:rsidRDefault="001D5723" w:rsidP="00C31EF2">
      <w:pPr>
        <w:pStyle w:val="a1"/>
        <w:numPr>
          <w:ilvl w:val="0"/>
          <w:numId w:val="0"/>
        </w:numPr>
        <w:spacing w:before="0"/>
        <w:rPr>
          <w:sz w:val="24"/>
          <w:szCs w:val="24"/>
        </w:rPr>
      </w:pPr>
      <w:proofErr w:type="gramStart"/>
      <w:r w:rsidRPr="00C31EF2">
        <w:rPr>
          <w:sz w:val="24"/>
          <w:szCs w:val="24"/>
        </w:rPr>
        <w:t xml:space="preserve">В случае если по каким-либо причинам Участник не может предоставить какой-либо из требуемых документов, он </w:t>
      </w:r>
      <w:r w:rsidR="00F45C77" w:rsidRPr="00C31EF2">
        <w:rPr>
          <w:sz w:val="24"/>
          <w:szCs w:val="24"/>
        </w:rPr>
        <w:t xml:space="preserve">может </w:t>
      </w:r>
      <w:r w:rsidRPr="00C31EF2">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F45C77" w:rsidRPr="00C31EF2">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C31EF2">
        <w:rPr>
          <w:sz w:val="24"/>
          <w:szCs w:val="24"/>
        </w:rPr>
        <w:t>.</w:t>
      </w:r>
      <w:proofErr w:type="gramEnd"/>
    </w:p>
    <w:p w14:paraId="0F028663" w14:textId="77777777" w:rsidR="00DF4A86" w:rsidRPr="00C31EF2" w:rsidRDefault="00DF4A86" w:rsidP="00C31EF2">
      <w:pPr>
        <w:pStyle w:val="a1"/>
        <w:spacing w:before="0"/>
        <w:rPr>
          <w:sz w:val="24"/>
          <w:szCs w:val="24"/>
        </w:rPr>
        <w:sectPr w:rsidR="00DF4A86" w:rsidRPr="00C31EF2" w:rsidSect="005F1E5F">
          <w:pgSz w:w="11906" w:h="16838" w:code="9"/>
          <w:pgMar w:top="851" w:right="567" w:bottom="1418" w:left="1134" w:header="680" w:footer="150" w:gutter="0"/>
          <w:cols w:space="708"/>
          <w:titlePg/>
          <w:docGrid w:linePitch="360"/>
        </w:sectPr>
      </w:pPr>
    </w:p>
    <w:p w14:paraId="342C7029" w14:textId="73B27103" w:rsidR="00E7083F" w:rsidRPr="00C31EF2" w:rsidRDefault="00376A79" w:rsidP="005F1E5F">
      <w:pPr>
        <w:pStyle w:val="1"/>
        <w:pageBreakBefore w:val="0"/>
        <w:spacing w:before="0" w:after="120"/>
        <w:jc w:val="center"/>
        <w:rPr>
          <w:rFonts w:ascii="Times New Roman" w:hAnsi="Times New Roman"/>
          <w:sz w:val="24"/>
          <w:szCs w:val="24"/>
        </w:rPr>
      </w:pPr>
      <w:bookmarkStart w:id="1169" w:name="_Ref514603893"/>
      <w:bookmarkStart w:id="1170" w:name="_Ref514603898"/>
      <w:bookmarkStart w:id="1171" w:name="_Ref514631923"/>
      <w:bookmarkStart w:id="1172" w:name="_Ref514656489"/>
      <w:bookmarkStart w:id="1173" w:name="_Toc772613"/>
      <w:r w:rsidRPr="00C31EF2">
        <w:rPr>
          <w:rFonts w:ascii="Times New Roman" w:hAnsi="Times New Roman"/>
          <w:sz w:val="24"/>
          <w:szCs w:val="24"/>
        </w:rPr>
        <w:lastRenderedPageBreak/>
        <w:t xml:space="preserve">ПРИЛОЖЕНИЕ № </w:t>
      </w:r>
      <w:r w:rsidR="00D11474" w:rsidRPr="00C31EF2">
        <w:rPr>
          <w:rFonts w:ascii="Times New Roman" w:hAnsi="Times New Roman"/>
          <w:sz w:val="24"/>
          <w:szCs w:val="24"/>
        </w:rPr>
        <w:t xml:space="preserve">5 </w:t>
      </w:r>
      <w:r w:rsidRPr="00C31EF2">
        <w:rPr>
          <w:rFonts w:ascii="Times New Roman" w:hAnsi="Times New Roman"/>
          <w:sz w:val="24"/>
          <w:szCs w:val="24"/>
        </w:rPr>
        <w:t>–</w:t>
      </w:r>
      <w:bookmarkEnd w:id="1111"/>
      <w:r w:rsidRPr="00C31EF2">
        <w:rPr>
          <w:rFonts w:ascii="Times New Roman" w:hAnsi="Times New Roman"/>
          <w:sz w:val="24"/>
          <w:szCs w:val="24"/>
        </w:rPr>
        <w:t xml:space="preserve"> ОТБОРОЧНЫЕ КРИТЕРИИ </w:t>
      </w:r>
      <w:r w:rsidR="00CF1E3B" w:rsidRPr="00C31EF2">
        <w:rPr>
          <w:rFonts w:ascii="Times New Roman" w:hAnsi="Times New Roman"/>
          <w:sz w:val="24"/>
          <w:szCs w:val="24"/>
        </w:rPr>
        <w:t>РАССМОТРЕНИЯ</w:t>
      </w:r>
      <w:r w:rsidRPr="00C31EF2">
        <w:rPr>
          <w:rFonts w:ascii="Times New Roman" w:hAnsi="Times New Roman"/>
          <w:sz w:val="24"/>
          <w:szCs w:val="24"/>
        </w:rPr>
        <w:t xml:space="preserve"> ЗАЯВОК</w:t>
      </w:r>
      <w:bookmarkEnd w:id="1112"/>
      <w:bookmarkEnd w:id="1113"/>
      <w:bookmarkEnd w:id="1166"/>
      <w:bookmarkEnd w:id="1167"/>
      <w:bookmarkEnd w:id="1168"/>
      <w:bookmarkEnd w:id="1169"/>
      <w:bookmarkEnd w:id="1170"/>
      <w:bookmarkEnd w:id="1171"/>
      <w:bookmarkEnd w:id="1172"/>
      <w:bookmarkEnd w:id="1173"/>
      <w:r w:rsidR="00512D0A" w:rsidRPr="00C31EF2">
        <w:rPr>
          <w:rFonts w:ascii="Times New Roman" w:hAnsi="Times New Roman"/>
          <w:sz w:val="24"/>
          <w:szCs w:val="24"/>
        </w:rPr>
        <w:t xml:space="preserve"> </w:t>
      </w:r>
    </w:p>
    <w:p w14:paraId="1FA66ACA" w14:textId="3D2DD9EF" w:rsidR="002E42AB" w:rsidRPr="00C31EF2" w:rsidRDefault="00692FB8" w:rsidP="005F1E5F">
      <w:pPr>
        <w:pStyle w:val="20"/>
        <w:spacing w:before="0"/>
        <w:jc w:val="both"/>
        <w:rPr>
          <w:sz w:val="24"/>
          <w:szCs w:val="24"/>
        </w:rPr>
      </w:pPr>
      <w:bookmarkStart w:id="1174" w:name="_Toc515631019"/>
      <w:bookmarkStart w:id="1175" w:name="_Toc515631724"/>
      <w:bookmarkStart w:id="1176" w:name="_Toc772614"/>
      <w:bookmarkEnd w:id="1174"/>
      <w:bookmarkEnd w:id="1175"/>
      <w:r w:rsidRPr="00C31EF2">
        <w:rPr>
          <w:sz w:val="24"/>
          <w:szCs w:val="24"/>
        </w:rPr>
        <w:t>Отборочные критерии рассмотрения первых частей заявок:</w:t>
      </w:r>
      <w:bookmarkEnd w:id="1176"/>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775"/>
        <w:gridCol w:w="1560"/>
        <w:gridCol w:w="991"/>
      </w:tblGrid>
      <w:tr w:rsidR="00692FB8" w:rsidRPr="00C31EF2" w14:paraId="43BDFAB7" w14:textId="77777777" w:rsidTr="007A0481">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5F1E5F" w:rsidRDefault="00692FB8" w:rsidP="00C31EF2">
            <w:pPr>
              <w:spacing w:before="0"/>
              <w:ind w:left="-105" w:right="-114"/>
              <w:jc w:val="center"/>
              <w:rPr>
                <w:bCs/>
                <w:sz w:val="20"/>
                <w:szCs w:val="20"/>
              </w:rPr>
            </w:pPr>
            <w:r w:rsidRPr="005F1E5F">
              <w:rPr>
                <w:bCs/>
                <w:sz w:val="20"/>
                <w:szCs w:val="20"/>
              </w:rPr>
              <w:t>Номер критерия</w:t>
            </w:r>
          </w:p>
        </w:tc>
        <w:tc>
          <w:tcPr>
            <w:tcW w:w="6775"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5F1E5F" w:rsidRDefault="00692FB8" w:rsidP="00C31EF2">
            <w:pPr>
              <w:spacing w:before="0"/>
              <w:jc w:val="center"/>
              <w:rPr>
                <w:bCs/>
                <w:sz w:val="20"/>
                <w:szCs w:val="20"/>
              </w:rPr>
            </w:pPr>
            <w:r w:rsidRPr="005F1E5F">
              <w:rPr>
                <w:bCs/>
                <w:sz w:val="20"/>
                <w:szCs w:val="20"/>
              </w:rPr>
              <w:t>Наименование отборочного критерия</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5F1E5F" w:rsidRDefault="00692FB8" w:rsidP="00C31EF2">
            <w:pPr>
              <w:spacing w:before="0"/>
              <w:ind w:left="-110" w:right="-113"/>
              <w:jc w:val="center"/>
              <w:rPr>
                <w:bCs/>
                <w:sz w:val="20"/>
                <w:szCs w:val="20"/>
              </w:rPr>
            </w:pPr>
            <w:r w:rsidRPr="005F1E5F">
              <w:rPr>
                <w:bCs/>
                <w:sz w:val="20"/>
                <w:szCs w:val="20"/>
              </w:rPr>
              <w:t>Номер пункта Документации о закупке</w:t>
            </w:r>
          </w:p>
        </w:tc>
        <w:tc>
          <w:tcPr>
            <w:tcW w:w="991"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5F1E5F" w:rsidRDefault="00692FB8" w:rsidP="00C31EF2">
            <w:pPr>
              <w:spacing w:before="0"/>
              <w:ind w:left="-111" w:right="-111"/>
              <w:jc w:val="center"/>
              <w:rPr>
                <w:bCs/>
                <w:sz w:val="20"/>
                <w:szCs w:val="20"/>
              </w:rPr>
            </w:pPr>
            <w:r w:rsidRPr="005F1E5F">
              <w:rPr>
                <w:bCs/>
                <w:sz w:val="20"/>
                <w:szCs w:val="20"/>
              </w:rPr>
              <w:t xml:space="preserve">Направления оценки заявок* </w:t>
            </w:r>
          </w:p>
        </w:tc>
      </w:tr>
      <w:tr w:rsidR="00692FB8" w:rsidRPr="00C31EF2" w14:paraId="2961C92F" w14:textId="77777777" w:rsidTr="007A0481">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Pr="00C31EF2" w:rsidRDefault="00692FB8" w:rsidP="00C31EF2">
            <w:pPr>
              <w:spacing w:before="0"/>
              <w:jc w:val="left"/>
              <w:rPr>
                <w:b/>
                <w:bCs/>
                <w:sz w:val="24"/>
                <w:szCs w:val="24"/>
              </w:rPr>
            </w:pPr>
          </w:p>
        </w:tc>
        <w:tc>
          <w:tcPr>
            <w:tcW w:w="6775"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Pr="00C31EF2" w:rsidRDefault="00692FB8" w:rsidP="00C31EF2">
            <w:pPr>
              <w:spacing w:before="0"/>
              <w:jc w:val="left"/>
              <w:rPr>
                <w:b/>
                <w:bCs/>
                <w:i/>
                <w:iCs/>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C31EF2" w:rsidRDefault="00692FB8" w:rsidP="00C31EF2">
            <w:pPr>
              <w:spacing w:before="0"/>
              <w:jc w:val="left"/>
              <w:rPr>
                <w:b/>
                <w:bCs/>
                <w:sz w:val="24"/>
                <w:szCs w:val="24"/>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Pr="00C31EF2" w:rsidRDefault="00692FB8" w:rsidP="00C31EF2">
            <w:pPr>
              <w:spacing w:before="0"/>
              <w:jc w:val="left"/>
              <w:rPr>
                <w:b/>
                <w:bCs/>
                <w:sz w:val="24"/>
                <w:szCs w:val="24"/>
              </w:rPr>
            </w:pPr>
          </w:p>
        </w:tc>
      </w:tr>
      <w:tr w:rsidR="00692FB8" w:rsidRPr="00C31EF2" w14:paraId="10FC6B03" w14:textId="77777777" w:rsidTr="007A0481">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Pr="00C31EF2" w:rsidRDefault="00692FB8" w:rsidP="00C31EF2">
            <w:pPr>
              <w:spacing w:before="0"/>
              <w:rPr>
                <w:sz w:val="24"/>
                <w:szCs w:val="24"/>
              </w:rPr>
            </w:pPr>
          </w:p>
        </w:tc>
        <w:tc>
          <w:tcPr>
            <w:tcW w:w="6775"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C31EF2" w:rsidRDefault="00692FB8" w:rsidP="00C31EF2">
            <w:pPr>
              <w:autoSpaceDE w:val="0"/>
              <w:autoSpaceDN w:val="0"/>
              <w:spacing w:before="0"/>
              <w:rPr>
                <w:rFonts w:eastAsia="MS Mincho"/>
                <w:sz w:val="24"/>
                <w:szCs w:val="24"/>
              </w:rPr>
            </w:pPr>
            <w:r w:rsidRPr="00C31EF2">
              <w:rPr>
                <w:b/>
                <w:bCs/>
                <w:sz w:val="24"/>
                <w:szCs w:val="24"/>
              </w:rPr>
              <w:t xml:space="preserve">Состав, содержание и правильность оформления </w:t>
            </w:r>
            <w:r w:rsidR="00A26A8D" w:rsidRPr="00C31EF2">
              <w:rPr>
                <w:b/>
                <w:bCs/>
                <w:sz w:val="24"/>
                <w:szCs w:val="24"/>
              </w:rPr>
              <w:t>п</w:t>
            </w:r>
            <w:r w:rsidRPr="00C31EF2">
              <w:rPr>
                <w:b/>
                <w:bCs/>
                <w:sz w:val="24"/>
                <w:szCs w:val="24"/>
              </w:rPr>
              <w:t>ервой части заявки</w:t>
            </w:r>
            <w:r w:rsidRPr="00C31EF2">
              <w:rPr>
                <w:rFonts w:eastAsia="MS Mincho"/>
                <w:b/>
                <w:sz w:val="24"/>
                <w:szCs w:val="24"/>
              </w:rPr>
              <w:t>, в том числе:</w:t>
            </w:r>
          </w:p>
        </w:tc>
        <w:tc>
          <w:tcPr>
            <w:tcW w:w="1560"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C31EF2" w:rsidRDefault="00692FB8" w:rsidP="00C31EF2">
            <w:pPr>
              <w:spacing w:before="0"/>
              <w:jc w:val="center"/>
              <w:rPr>
                <w:b/>
                <w:bCs/>
                <w:sz w:val="24"/>
                <w:szCs w:val="24"/>
              </w:rPr>
            </w:pPr>
            <w:r w:rsidRPr="00C31EF2">
              <w:rPr>
                <w:b/>
                <w:bCs/>
                <w:sz w:val="24"/>
                <w:szCs w:val="24"/>
              </w:rPr>
              <w:t>--</w:t>
            </w:r>
          </w:p>
        </w:tc>
        <w:tc>
          <w:tcPr>
            <w:tcW w:w="991" w:type="dxa"/>
            <w:tcBorders>
              <w:top w:val="nil"/>
              <w:left w:val="single" w:sz="4" w:space="0" w:color="auto"/>
              <w:bottom w:val="single" w:sz="4" w:space="0" w:color="auto"/>
              <w:right w:val="single" w:sz="4" w:space="0" w:color="auto"/>
            </w:tcBorders>
            <w:vAlign w:val="center"/>
          </w:tcPr>
          <w:p w14:paraId="1F8373C1" w14:textId="77777777" w:rsidR="00692FB8" w:rsidRPr="00C31EF2" w:rsidRDefault="00692FB8" w:rsidP="00C31EF2">
            <w:pPr>
              <w:spacing w:before="0"/>
              <w:jc w:val="center"/>
              <w:rPr>
                <w:b/>
                <w:bCs/>
                <w:sz w:val="24"/>
                <w:szCs w:val="24"/>
              </w:rPr>
            </w:pPr>
            <w:r w:rsidRPr="00C31EF2">
              <w:rPr>
                <w:b/>
                <w:bCs/>
                <w:sz w:val="24"/>
                <w:szCs w:val="24"/>
              </w:rPr>
              <w:t>--</w:t>
            </w:r>
          </w:p>
        </w:tc>
      </w:tr>
      <w:tr w:rsidR="00692FB8" w:rsidRPr="00C31EF2" w14:paraId="33941E26" w14:textId="77777777" w:rsidTr="007A0481">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Pr="00C31EF2" w:rsidRDefault="00692FB8" w:rsidP="00C31EF2">
            <w:pPr>
              <w:numPr>
                <w:ilvl w:val="0"/>
                <w:numId w:val="43"/>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6BA1FBFB" w14:textId="3783FEB8" w:rsidR="00692FB8" w:rsidRPr="00C31EF2" w:rsidRDefault="00692FB8" w:rsidP="00C31EF2">
            <w:pPr>
              <w:autoSpaceDE w:val="0"/>
              <w:autoSpaceDN w:val="0"/>
              <w:spacing w:before="0"/>
              <w:rPr>
                <w:rFonts w:eastAsia="MS Mincho"/>
                <w:sz w:val="24"/>
                <w:szCs w:val="24"/>
              </w:rPr>
            </w:pPr>
            <w:r w:rsidRPr="00C31EF2">
              <w:rPr>
                <w:rFonts w:eastAsia="MS Mincho"/>
                <w:sz w:val="24"/>
                <w:szCs w:val="24"/>
              </w:rPr>
              <w:t xml:space="preserve">Наличие в </w:t>
            </w:r>
            <w:proofErr w:type="gramStart"/>
            <w:r w:rsidRPr="00C31EF2">
              <w:rPr>
                <w:rFonts w:eastAsia="MS Mincho"/>
                <w:sz w:val="24"/>
                <w:szCs w:val="24"/>
              </w:rPr>
              <w:t>составе</w:t>
            </w:r>
            <w:proofErr w:type="gramEnd"/>
            <w:r w:rsidRPr="00C31EF2">
              <w:rPr>
                <w:rFonts w:eastAsia="MS Mincho"/>
                <w:sz w:val="24"/>
                <w:szCs w:val="24"/>
              </w:rPr>
              <w:t xml:space="preserve">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C31EF2">
              <w:rPr>
                <w:rFonts w:eastAsia="MS Mincho"/>
                <w:sz w:val="24"/>
                <w:szCs w:val="24"/>
              </w:rPr>
              <w:t xml:space="preserve"> их оформления</w:t>
            </w:r>
          </w:p>
        </w:tc>
        <w:tc>
          <w:tcPr>
            <w:tcW w:w="1560" w:type="dxa"/>
            <w:tcBorders>
              <w:top w:val="single" w:sz="4" w:space="0" w:color="auto"/>
              <w:left w:val="single" w:sz="4" w:space="0" w:color="auto"/>
              <w:bottom w:val="single" w:sz="4" w:space="0" w:color="auto"/>
              <w:right w:val="single" w:sz="4" w:space="0" w:color="auto"/>
            </w:tcBorders>
            <w:vAlign w:val="center"/>
          </w:tcPr>
          <w:p w14:paraId="404CB083" w14:textId="13313D5D" w:rsidR="00692FB8" w:rsidRPr="00C31EF2" w:rsidRDefault="00692FB8" w:rsidP="00C31EF2">
            <w:pPr>
              <w:spacing w:before="0"/>
              <w:jc w:val="center"/>
              <w:rPr>
                <w:sz w:val="24"/>
                <w:szCs w:val="24"/>
              </w:rPr>
            </w:pPr>
            <w:r w:rsidRPr="00C31EF2">
              <w:rPr>
                <w:sz w:val="24"/>
                <w:szCs w:val="24"/>
              </w:rPr>
              <w:t xml:space="preserve">раздел </w:t>
            </w:r>
            <w:r w:rsidRPr="00C31EF2">
              <w:rPr>
                <w:sz w:val="24"/>
                <w:szCs w:val="24"/>
              </w:rPr>
              <w:fldChar w:fldCharType="begin"/>
            </w:r>
            <w:r w:rsidRPr="00C31EF2">
              <w:rPr>
                <w:sz w:val="24"/>
                <w:szCs w:val="24"/>
              </w:rPr>
              <w:instrText xml:space="preserve"> REF _Ref514621844 \r \h  \* MERGEFORMAT </w:instrText>
            </w:r>
            <w:r w:rsidRPr="00C31EF2">
              <w:rPr>
                <w:sz w:val="24"/>
                <w:szCs w:val="24"/>
              </w:rPr>
            </w:r>
            <w:r w:rsidRPr="00C31EF2">
              <w:rPr>
                <w:sz w:val="24"/>
                <w:szCs w:val="24"/>
              </w:rPr>
              <w:fldChar w:fldCharType="separate"/>
            </w:r>
            <w:r w:rsidR="000959B4">
              <w:rPr>
                <w:sz w:val="24"/>
                <w:szCs w:val="24"/>
              </w:rPr>
              <w:t>11</w:t>
            </w:r>
            <w:r w:rsidRPr="00C31EF2">
              <w:rPr>
                <w:sz w:val="24"/>
                <w:szCs w:val="24"/>
              </w:rPr>
              <w:fldChar w:fldCharType="end"/>
            </w:r>
            <w:r w:rsidR="00344282" w:rsidRPr="00C31EF2">
              <w:rPr>
                <w:sz w:val="24"/>
                <w:szCs w:val="24"/>
              </w:rPr>
              <w:t xml:space="preserve"> / </w:t>
            </w:r>
            <w:r w:rsidR="003859D2" w:rsidRPr="00C31EF2">
              <w:rPr>
                <w:sz w:val="24"/>
                <w:szCs w:val="24"/>
              </w:rPr>
              <w:t xml:space="preserve">пункт </w:t>
            </w:r>
            <w:r w:rsidR="00A26A8D" w:rsidRPr="00C31EF2">
              <w:rPr>
                <w:sz w:val="24"/>
                <w:szCs w:val="24"/>
              </w:rPr>
              <w:fldChar w:fldCharType="begin"/>
            </w:r>
            <w:r w:rsidR="00A26A8D" w:rsidRPr="00C31EF2">
              <w:rPr>
                <w:sz w:val="24"/>
                <w:szCs w:val="24"/>
              </w:rPr>
              <w:instrText xml:space="preserve"> REF _Ref56229154 \r \h </w:instrText>
            </w:r>
            <w:r w:rsidR="00C31EF2">
              <w:rPr>
                <w:sz w:val="24"/>
                <w:szCs w:val="24"/>
              </w:rPr>
              <w:instrText xml:space="preserve"> \* MERGEFORMAT </w:instrText>
            </w:r>
            <w:r w:rsidR="00A26A8D" w:rsidRPr="00C31EF2">
              <w:rPr>
                <w:sz w:val="24"/>
                <w:szCs w:val="24"/>
              </w:rPr>
            </w:r>
            <w:r w:rsidR="00A26A8D" w:rsidRPr="00C31EF2">
              <w:rPr>
                <w:sz w:val="24"/>
                <w:szCs w:val="24"/>
              </w:rPr>
              <w:fldChar w:fldCharType="separate"/>
            </w:r>
            <w:r w:rsidR="000959B4">
              <w:rPr>
                <w:sz w:val="24"/>
                <w:szCs w:val="24"/>
              </w:rPr>
              <w:t>4.5.1</w:t>
            </w:r>
            <w:r w:rsidR="00A26A8D" w:rsidRPr="00C31EF2">
              <w:rPr>
                <w:sz w:val="24"/>
                <w:szCs w:val="24"/>
              </w:rPr>
              <w:fldChar w:fldCharType="end"/>
            </w:r>
          </w:p>
        </w:tc>
        <w:tc>
          <w:tcPr>
            <w:tcW w:w="991" w:type="dxa"/>
            <w:tcBorders>
              <w:top w:val="nil"/>
              <w:left w:val="single" w:sz="4" w:space="0" w:color="auto"/>
              <w:bottom w:val="single" w:sz="4" w:space="0" w:color="auto"/>
              <w:right w:val="single" w:sz="4" w:space="0" w:color="auto"/>
            </w:tcBorders>
            <w:hideMark/>
          </w:tcPr>
          <w:p w14:paraId="591C73D2" w14:textId="77777777" w:rsidR="00692FB8" w:rsidRPr="00C31EF2" w:rsidRDefault="00692FB8" w:rsidP="00C31EF2">
            <w:pPr>
              <w:spacing w:before="0"/>
              <w:jc w:val="center"/>
              <w:rPr>
                <w:b/>
                <w:bCs/>
                <w:sz w:val="24"/>
                <w:szCs w:val="24"/>
              </w:rPr>
            </w:pPr>
            <w:proofErr w:type="spellStart"/>
            <w:proofErr w:type="gramStart"/>
            <w:r w:rsidRPr="00C31EF2">
              <w:rPr>
                <w:b/>
                <w:bCs/>
                <w:sz w:val="24"/>
                <w:szCs w:val="24"/>
              </w:rPr>
              <w:t>Орг</w:t>
            </w:r>
            <w:proofErr w:type="spellEnd"/>
            <w:proofErr w:type="gramEnd"/>
          </w:p>
        </w:tc>
      </w:tr>
      <w:tr w:rsidR="00637268" w:rsidRPr="00C31EF2" w14:paraId="4DD74658" w14:textId="77777777" w:rsidTr="007A0481">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Pr="00C31EF2" w:rsidRDefault="00637268" w:rsidP="00C31EF2">
            <w:pPr>
              <w:numPr>
                <w:ilvl w:val="0"/>
                <w:numId w:val="43"/>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58F97ECD" w14:textId="5D658588" w:rsidR="00637268" w:rsidRPr="00C31EF2" w:rsidRDefault="00637268" w:rsidP="00C31EF2">
            <w:pPr>
              <w:autoSpaceDE w:val="0"/>
              <w:autoSpaceDN w:val="0"/>
              <w:spacing w:before="0"/>
              <w:rPr>
                <w:rFonts w:eastAsia="MS Mincho"/>
                <w:sz w:val="24"/>
                <w:szCs w:val="24"/>
              </w:rPr>
            </w:pPr>
            <w:r w:rsidRPr="00C31EF2">
              <w:rPr>
                <w:rFonts w:eastAsia="MS Mincho"/>
                <w:sz w:val="24"/>
                <w:szCs w:val="24"/>
              </w:rPr>
              <w:t xml:space="preserve">Соответствие документов, представленных в первой части </w:t>
            </w:r>
            <w:r w:rsidRPr="00C31EF2">
              <w:rPr>
                <w:sz w:val="24"/>
                <w:szCs w:val="24"/>
              </w:rPr>
              <w:t xml:space="preserve">заявки, </w:t>
            </w:r>
            <w:r w:rsidRPr="00C31EF2">
              <w:rPr>
                <w:rFonts w:eastAsia="MS Mincho"/>
                <w:sz w:val="24"/>
                <w:szCs w:val="24"/>
              </w:rPr>
              <w:t xml:space="preserve">установленной форме и иным требованиям Документации о закупке, в </w:t>
            </w:r>
            <w:proofErr w:type="spellStart"/>
            <w:r w:rsidRPr="00C31EF2">
              <w:rPr>
                <w:rFonts w:eastAsia="MS Mincho"/>
                <w:sz w:val="24"/>
                <w:szCs w:val="24"/>
              </w:rPr>
              <w:t>т.ч</w:t>
            </w:r>
            <w:proofErr w:type="spellEnd"/>
            <w:r w:rsidR="00BB743C" w:rsidRPr="00C31EF2">
              <w:rPr>
                <w:rFonts w:eastAsia="MS Mincho"/>
                <w:sz w:val="24"/>
                <w:szCs w:val="24"/>
              </w:rPr>
              <w:t>. в части языка и валюты заявки</w:t>
            </w:r>
          </w:p>
        </w:tc>
        <w:tc>
          <w:tcPr>
            <w:tcW w:w="1560" w:type="dxa"/>
            <w:tcBorders>
              <w:top w:val="single" w:sz="4" w:space="0" w:color="auto"/>
              <w:left w:val="single" w:sz="4" w:space="0" w:color="auto"/>
              <w:bottom w:val="single" w:sz="4" w:space="0" w:color="auto"/>
              <w:right w:val="single" w:sz="4" w:space="0" w:color="auto"/>
            </w:tcBorders>
            <w:vAlign w:val="center"/>
          </w:tcPr>
          <w:p w14:paraId="768262E0" w14:textId="57688F59" w:rsidR="00637268" w:rsidRPr="00C31EF2" w:rsidRDefault="00637268" w:rsidP="00C31EF2">
            <w:pPr>
              <w:spacing w:before="0"/>
              <w:jc w:val="center"/>
              <w:rPr>
                <w:sz w:val="24"/>
                <w:szCs w:val="24"/>
              </w:rPr>
            </w:pPr>
            <w:r w:rsidRPr="00C31EF2">
              <w:rPr>
                <w:sz w:val="24"/>
                <w:szCs w:val="24"/>
              </w:rPr>
              <w:t xml:space="preserve">пункты </w:t>
            </w:r>
            <w:r w:rsidRPr="00C31EF2">
              <w:rPr>
                <w:sz w:val="24"/>
                <w:szCs w:val="24"/>
              </w:rPr>
              <w:fldChar w:fldCharType="begin"/>
            </w:r>
            <w:r w:rsidRPr="00C31EF2">
              <w:rPr>
                <w:sz w:val="24"/>
                <w:szCs w:val="24"/>
              </w:rPr>
              <w:instrText xml:space="preserve"> REF _Ref516123343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0959B4">
              <w:rPr>
                <w:sz w:val="24"/>
                <w:szCs w:val="24"/>
              </w:rPr>
              <w:t>4.5.3</w:t>
            </w:r>
            <w:r w:rsidRPr="00C31EF2">
              <w:rPr>
                <w:sz w:val="24"/>
                <w:szCs w:val="24"/>
              </w:rPr>
              <w:fldChar w:fldCharType="end"/>
            </w:r>
            <w:r w:rsidRPr="00C31EF2">
              <w:rPr>
                <w:sz w:val="24"/>
                <w:szCs w:val="24"/>
              </w:rPr>
              <w:t xml:space="preserve"> – </w:t>
            </w:r>
            <w:r w:rsidRPr="00C31EF2">
              <w:rPr>
                <w:sz w:val="24"/>
                <w:szCs w:val="24"/>
              </w:rPr>
              <w:fldChar w:fldCharType="begin"/>
            </w:r>
            <w:r w:rsidRPr="00C31EF2">
              <w:rPr>
                <w:sz w:val="24"/>
                <w:szCs w:val="24"/>
              </w:rPr>
              <w:instrText xml:space="preserve"> REF _Ref514621956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0959B4">
              <w:rPr>
                <w:sz w:val="24"/>
                <w:szCs w:val="24"/>
              </w:rPr>
              <w:t>4.5.4</w:t>
            </w:r>
            <w:r w:rsidRPr="00C31EF2">
              <w:rPr>
                <w:sz w:val="24"/>
                <w:szCs w:val="24"/>
              </w:rPr>
              <w:fldChar w:fldCharType="end"/>
            </w:r>
          </w:p>
        </w:tc>
        <w:tc>
          <w:tcPr>
            <w:tcW w:w="991" w:type="dxa"/>
            <w:tcBorders>
              <w:top w:val="nil"/>
              <w:left w:val="single" w:sz="4" w:space="0" w:color="auto"/>
              <w:bottom w:val="single" w:sz="4" w:space="0" w:color="auto"/>
              <w:right w:val="single" w:sz="4" w:space="0" w:color="auto"/>
            </w:tcBorders>
          </w:tcPr>
          <w:p w14:paraId="03181481" w14:textId="32A6C032" w:rsidR="00637268" w:rsidRPr="00C31EF2" w:rsidRDefault="00637268" w:rsidP="00C31EF2">
            <w:pPr>
              <w:spacing w:before="0"/>
              <w:jc w:val="center"/>
              <w:rPr>
                <w:b/>
                <w:bCs/>
                <w:sz w:val="24"/>
                <w:szCs w:val="24"/>
              </w:rPr>
            </w:pPr>
            <w:proofErr w:type="spellStart"/>
            <w:proofErr w:type="gramStart"/>
            <w:r w:rsidRPr="00C31EF2">
              <w:rPr>
                <w:b/>
                <w:bCs/>
                <w:sz w:val="24"/>
                <w:szCs w:val="24"/>
              </w:rPr>
              <w:t>Орг</w:t>
            </w:r>
            <w:proofErr w:type="spellEnd"/>
            <w:proofErr w:type="gramEnd"/>
          </w:p>
        </w:tc>
      </w:tr>
      <w:tr w:rsidR="00637268" w:rsidRPr="00C31EF2" w14:paraId="46E44493" w14:textId="77777777" w:rsidTr="007A0481">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Pr="00C31EF2" w:rsidRDefault="00637268" w:rsidP="00C31EF2">
            <w:pPr>
              <w:numPr>
                <w:ilvl w:val="0"/>
                <w:numId w:val="43"/>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6CC26BCC" w14:textId="52F32121" w:rsidR="00637268" w:rsidRPr="00C31EF2" w:rsidRDefault="00637268" w:rsidP="00C31EF2">
            <w:pPr>
              <w:autoSpaceDE w:val="0"/>
              <w:autoSpaceDN w:val="0"/>
              <w:spacing w:before="0"/>
              <w:rPr>
                <w:rFonts w:eastAsia="MS Mincho"/>
                <w:sz w:val="24"/>
                <w:szCs w:val="24"/>
              </w:rPr>
            </w:pPr>
            <w:r w:rsidRPr="00C31EF2">
              <w:rPr>
                <w:sz w:val="24"/>
                <w:szCs w:val="24"/>
              </w:rPr>
              <w:t xml:space="preserve">Отсутствие в </w:t>
            </w:r>
            <w:proofErr w:type="gramStart"/>
            <w:r w:rsidR="004745E0" w:rsidRPr="00C31EF2">
              <w:rPr>
                <w:sz w:val="24"/>
                <w:szCs w:val="24"/>
              </w:rPr>
              <w:t>материалах</w:t>
            </w:r>
            <w:proofErr w:type="gramEnd"/>
            <w:r w:rsidR="004745E0" w:rsidRPr="00C31EF2">
              <w:rPr>
                <w:sz w:val="24"/>
                <w:szCs w:val="24"/>
              </w:rPr>
              <w:t xml:space="preserve"> </w:t>
            </w:r>
            <w:r w:rsidRPr="00C31EF2">
              <w:rPr>
                <w:sz w:val="24"/>
                <w:szCs w:val="24"/>
              </w:rPr>
              <w:t>первой части заявки недостоверных сведений или намеренно искаженной информации и/или документов</w:t>
            </w:r>
          </w:p>
        </w:tc>
        <w:tc>
          <w:tcPr>
            <w:tcW w:w="1560" w:type="dxa"/>
            <w:tcBorders>
              <w:top w:val="single" w:sz="4" w:space="0" w:color="auto"/>
              <w:left w:val="single" w:sz="4" w:space="0" w:color="auto"/>
              <w:bottom w:val="single" w:sz="4" w:space="0" w:color="auto"/>
              <w:right w:val="single" w:sz="4" w:space="0" w:color="auto"/>
            </w:tcBorders>
            <w:vAlign w:val="center"/>
          </w:tcPr>
          <w:p w14:paraId="79AE51EA" w14:textId="13C4ADF3" w:rsidR="00637268" w:rsidRPr="00C31EF2" w:rsidRDefault="00637268" w:rsidP="00C31EF2">
            <w:pPr>
              <w:spacing w:before="0"/>
              <w:jc w:val="center"/>
              <w:rPr>
                <w:sz w:val="24"/>
                <w:szCs w:val="24"/>
              </w:rPr>
            </w:pPr>
            <w:r w:rsidRPr="00C31EF2">
              <w:rPr>
                <w:sz w:val="24"/>
                <w:szCs w:val="24"/>
              </w:rPr>
              <w:t xml:space="preserve">подпункт </w:t>
            </w:r>
            <w:r w:rsidRPr="00C31EF2">
              <w:rPr>
                <w:sz w:val="24"/>
                <w:szCs w:val="24"/>
              </w:rPr>
              <w:fldChar w:fldCharType="begin"/>
            </w:r>
            <w:r w:rsidRPr="00C31EF2">
              <w:rPr>
                <w:sz w:val="24"/>
                <w:szCs w:val="24"/>
              </w:rPr>
              <w:instrText xml:space="preserve"> REF _Ref514625050 \r \h  \* MERGEFORMAT </w:instrText>
            </w:r>
            <w:r w:rsidRPr="00C31EF2">
              <w:rPr>
                <w:sz w:val="24"/>
                <w:szCs w:val="24"/>
              </w:rPr>
            </w:r>
            <w:r w:rsidRPr="00C31EF2">
              <w:rPr>
                <w:sz w:val="24"/>
                <w:szCs w:val="24"/>
              </w:rPr>
              <w:fldChar w:fldCharType="separate"/>
            </w:r>
            <w:r w:rsidR="000959B4">
              <w:rPr>
                <w:sz w:val="24"/>
                <w:szCs w:val="24"/>
              </w:rPr>
              <w:t>4.5.1.7</w:t>
            </w:r>
            <w:r w:rsidRPr="00C31EF2">
              <w:rPr>
                <w:sz w:val="24"/>
                <w:szCs w:val="24"/>
              </w:rPr>
              <w:fldChar w:fldCharType="end"/>
            </w:r>
          </w:p>
        </w:tc>
        <w:tc>
          <w:tcPr>
            <w:tcW w:w="991" w:type="dxa"/>
            <w:tcBorders>
              <w:top w:val="single" w:sz="4" w:space="0" w:color="auto"/>
              <w:left w:val="single" w:sz="4" w:space="0" w:color="auto"/>
              <w:bottom w:val="single" w:sz="4" w:space="0" w:color="auto"/>
              <w:right w:val="single" w:sz="4" w:space="0" w:color="auto"/>
            </w:tcBorders>
          </w:tcPr>
          <w:p w14:paraId="2F8971EC" w14:textId="0CEF68F5" w:rsidR="00637268" w:rsidRPr="00C31EF2" w:rsidRDefault="00637268" w:rsidP="00C31EF2">
            <w:pPr>
              <w:spacing w:before="0"/>
              <w:jc w:val="center"/>
              <w:rPr>
                <w:b/>
                <w:bCs/>
                <w:sz w:val="24"/>
                <w:szCs w:val="24"/>
              </w:rPr>
            </w:pPr>
            <w:r w:rsidRPr="00C31EF2">
              <w:rPr>
                <w:b/>
                <w:bCs/>
                <w:sz w:val="24"/>
                <w:szCs w:val="24"/>
              </w:rPr>
              <w:t>Тех</w:t>
            </w:r>
          </w:p>
        </w:tc>
      </w:tr>
      <w:tr w:rsidR="00637268" w:rsidRPr="00C31EF2" w14:paraId="1B552EF2" w14:textId="77777777" w:rsidTr="007A0481">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Pr="00C31EF2" w:rsidRDefault="00637268" w:rsidP="00C31EF2">
            <w:pPr>
              <w:numPr>
                <w:ilvl w:val="0"/>
                <w:numId w:val="43"/>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C78C24E" w14:textId="63E48379" w:rsidR="00637268" w:rsidRPr="00C31EF2" w:rsidRDefault="00637268" w:rsidP="00C31EF2">
            <w:pPr>
              <w:autoSpaceDE w:val="0"/>
              <w:autoSpaceDN w:val="0"/>
              <w:spacing w:before="0"/>
              <w:rPr>
                <w:rFonts w:eastAsia="MS Mincho"/>
                <w:b/>
                <w:sz w:val="24"/>
                <w:szCs w:val="24"/>
              </w:rPr>
            </w:pPr>
            <w:r w:rsidRPr="00C31EF2">
              <w:rPr>
                <w:sz w:val="24"/>
                <w:szCs w:val="24"/>
              </w:rPr>
              <w:t xml:space="preserve">Отсутствие в </w:t>
            </w:r>
            <w:proofErr w:type="gramStart"/>
            <w:r w:rsidRPr="00C31EF2">
              <w:rPr>
                <w:sz w:val="24"/>
                <w:szCs w:val="24"/>
              </w:rPr>
              <w:t>материалах</w:t>
            </w:r>
            <w:proofErr w:type="gramEnd"/>
            <w:r w:rsidRPr="00C31EF2">
              <w:rPr>
                <w:sz w:val="24"/>
                <w:szCs w:val="24"/>
              </w:rPr>
              <w:t xml:space="preserve"> первой части заявки сведений об Участнике и/или о </w:t>
            </w:r>
            <w:r w:rsidR="004745E0" w:rsidRPr="00C31EF2">
              <w:rPr>
                <w:sz w:val="24"/>
                <w:szCs w:val="24"/>
              </w:rPr>
              <w:t xml:space="preserve">его </w:t>
            </w:r>
            <w:r w:rsidRPr="00C31EF2">
              <w:rPr>
                <w:sz w:val="24"/>
                <w:szCs w:val="24"/>
              </w:rPr>
              <w:t>ценовом предложении</w:t>
            </w:r>
          </w:p>
        </w:tc>
        <w:tc>
          <w:tcPr>
            <w:tcW w:w="1560" w:type="dxa"/>
            <w:tcBorders>
              <w:top w:val="single" w:sz="4" w:space="0" w:color="auto"/>
              <w:left w:val="single" w:sz="4" w:space="0" w:color="auto"/>
              <w:bottom w:val="single" w:sz="4" w:space="0" w:color="auto"/>
              <w:right w:val="single" w:sz="4" w:space="0" w:color="auto"/>
            </w:tcBorders>
            <w:vAlign w:val="center"/>
          </w:tcPr>
          <w:p w14:paraId="2FC30719" w14:textId="61501B27" w:rsidR="00637268" w:rsidRPr="00C31EF2" w:rsidRDefault="00637268" w:rsidP="00C31EF2">
            <w:pPr>
              <w:spacing w:before="0"/>
              <w:jc w:val="center"/>
              <w:rPr>
                <w:b/>
                <w:bCs/>
                <w:sz w:val="24"/>
                <w:szCs w:val="24"/>
              </w:rPr>
            </w:pPr>
            <w:r w:rsidRPr="00C31EF2">
              <w:rPr>
                <w:sz w:val="24"/>
                <w:szCs w:val="24"/>
              </w:rPr>
              <w:t xml:space="preserve">подпункт </w:t>
            </w:r>
            <w:r w:rsidRPr="00C31EF2">
              <w:rPr>
                <w:sz w:val="24"/>
                <w:szCs w:val="24"/>
              </w:rPr>
              <w:fldChar w:fldCharType="begin"/>
            </w:r>
            <w:r w:rsidRPr="00C31EF2">
              <w:rPr>
                <w:sz w:val="24"/>
                <w:szCs w:val="24"/>
              </w:rPr>
              <w:instrText xml:space="preserve"> REF _Ref516122865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0959B4">
              <w:rPr>
                <w:sz w:val="24"/>
                <w:szCs w:val="24"/>
              </w:rPr>
              <w:t>4.5.1.4</w:t>
            </w:r>
            <w:r w:rsidRPr="00C31EF2">
              <w:rPr>
                <w:sz w:val="24"/>
                <w:szCs w:val="24"/>
              </w:rPr>
              <w:fldChar w:fldCharType="end"/>
            </w:r>
          </w:p>
        </w:tc>
        <w:tc>
          <w:tcPr>
            <w:tcW w:w="991" w:type="dxa"/>
            <w:tcBorders>
              <w:top w:val="single" w:sz="4" w:space="0" w:color="auto"/>
              <w:left w:val="single" w:sz="4" w:space="0" w:color="auto"/>
              <w:bottom w:val="single" w:sz="4" w:space="0" w:color="auto"/>
              <w:right w:val="single" w:sz="4" w:space="0" w:color="auto"/>
            </w:tcBorders>
          </w:tcPr>
          <w:p w14:paraId="67F41EF9" w14:textId="158288BF" w:rsidR="00637268" w:rsidRPr="00C31EF2" w:rsidRDefault="00637268" w:rsidP="00C31EF2">
            <w:pPr>
              <w:spacing w:before="0"/>
              <w:jc w:val="center"/>
              <w:rPr>
                <w:b/>
                <w:bCs/>
                <w:sz w:val="24"/>
                <w:szCs w:val="24"/>
              </w:rPr>
            </w:pPr>
            <w:proofErr w:type="spellStart"/>
            <w:proofErr w:type="gramStart"/>
            <w:r w:rsidRPr="00C31EF2">
              <w:rPr>
                <w:b/>
                <w:bCs/>
                <w:sz w:val="24"/>
                <w:szCs w:val="24"/>
              </w:rPr>
              <w:t>Орг</w:t>
            </w:r>
            <w:proofErr w:type="spellEnd"/>
            <w:proofErr w:type="gramEnd"/>
            <w:r w:rsidRPr="00C31EF2">
              <w:rPr>
                <w:b/>
                <w:bCs/>
                <w:sz w:val="24"/>
                <w:szCs w:val="24"/>
              </w:rPr>
              <w:t>, Тех</w:t>
            </w:r>
          </w:p>
        </w:tc>
      </w:tr>
      <w:tr w:rsidR="00637268" w:rsidRPr="00C31EF2" w14:paraId="7732820D" w14:textId="77777777" w:rsidTr="007A0481">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Pr="00C31EF2" w:rsidRDefault="00637268" w:rsidP="00C31EF2">
            <w:pPr>
              <w:keepNext/>
              <w:spacing w:befor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6D097593" w14:textId="77777777" w:rsidR="00637268" w:rsidRPr="00C31EF2" w:rsidRDefault="00637268" w:rsidP="00C31EF2">
            <w:pPr>
              <w:keepNext/>
              <w:autoSpaceDE w:val="0"/>
              <w:autoSpaceDN w:val="0"/>
              <w:spacing w:before="0"/>
              <w:rPr>
                <w:rFonts w:eastAsia="MS Mincho"/>
                <w:sz w:val="24"/>
                <w:szCs w:val="24"/>
              </w:rPr>
            </w:pPr>
            <w:r w:rsidRPr="00C31EF2">
              <w:rPr>
                <w:rFonts w:eastAsia="MS Mincho"/>
                <w:b/>
                <w:sz w:val="24"/>
                <w:szCs w:val="24"/>
              </w:rPr>
              <w:t xml:space="preserve">Соответствие технических предложений Участника требованиям Заказчика, указанным в Технических </w:t>
            </w:r>
            <w:proofErr w:type="gramStart"/>
            <w:r w:rsidRPr="00C31EF2">
              <w:rPr>
                <w:rFonts w:eastAsia="MS Mincho"/>
                <w:b/>
                <w:sz w:val="24"/>
                <w:szCs w:val="24"/>
              </w:rPr>
              <w:t>требованиях</w:t>
            </w:r>
            <w:proofErr w:type="gramEnd"/>
            <w:r w:rsidRPr="00C31EF2">
              <w:rPr>
                <w:rFonts w:eastAsia="MS Mincho"/>
                <w:b/>
                <w:sz w:val="24"/>
                <w:szCs w:val="24"/>
              </w:rPr>
              <w:t>, в том числе:</w:t>
            </w:r>
          </w:p>
        </w:tc>
        <w:tc>
          <w:tcPr>
            <w:tcW w:w="1560"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C31EF2" w:rsidRDefault="00637268" w:rsidP="00C31EF2">
            <w:pPr>
              <w:keepNext/>
              <w:spacing w:before="0"/>
              <w:jc w:val="center"/>
              <w:rPr>
                <w:rFonts w:eastAsia="MS Mincho"/>
                <w:sz w:val="24"/>
                <w:szCs w:val="24"/>
              </w:rPr>
            </w:pPr>
            <w:r w:rsidRPr="00C31EF2">
              <w:rPr>
                <w:b/>
                <w:bCs/>
                <w:sz w:val="24"/>
                <w:szCs w:val="24"/>
              </w:rPr>
              <w:t>--</w:t>
            </w:r>
          </w:p>
        </w:tc>
        <w:tc>
          <w:tcPr>
            <w:tcW w:w="991"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Pr="00C31EF2" w:rsidRDefault="00637268" w:rsidP="00C31EF2">
            <w:pPr>
              <w:keepNext/>
              <w:spacing w:before="0"/>
              <w:jc w:val="center"/>
              <w:rPr>
                <w:b/>
                <w:bCs/>
                <w:sz w:val="24"/>
                <w:szCs w:val="24"/>
              </w:rPr>
            </w:pPr>
            <w:r w:rsidRPr="00C31EF2">
              <w:rPr>
                <w:b/>
                <w:bCs/>
                <w:sz w:val="24"/>
                <w:szCs w:val="24"/>
              </w:rPr>
              <w:t>--</w:t>
            </w:r>
          </w:p>
        </w:tc>
      </w:tr>
      <w:tr w:rsidR="00637268" w:rsidRPr="00C31EF2" w14:paraId="5DE44DA7" w14:textId="77777777" w:rsidTr="007A0481">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Pr="00C31EF2" w:rsidRDefault="00637268" w:rsidP="00C31EF2">
            <w:pPr>
              <w:numPr>
                <w:ilvl w:val="0"/>
                <w:numId w:val="43"/>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05351CF8" w14:textId="5B66E083" w:rsidR="00637268" w:rsidRPr="00C31EF2" w:rsidRDefault="00637268" w:rsidP="00C31EF2">
            <w:pPr>
              <w:autoSpaceDE w:val="0"/>
              <w:autoSpaceDN w:val="0"/>
              <w:spacing w:before="0"/>
              <w:rPr>
                <w:rFonts w:eastAsia="MS Mincho"/>
                <w:sz w:val="24"/>
                <w:szCs w:val="24"/>
              </w:rPr>
            </w:pPr>
            <w:r w:rsidRPr="00C31EF2">
              <w:rPr>
                <w:rFonts w:eastAsia="MS Mincho"/>
                <w:sz w:val="24"/>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560" w:type="dxa"/>
            <w:tcBorders>
              <w:top w:val="single" w:sz="4" w:space="0" w:color="auto"/>
              <w:left w:val="single" w:sz="4" w:space="0" w:color="auto"/>
              <w:bottom w:val="single" w:sz="4" w:space="0" w:color="auto"/>
              <w:right w:val="single" w:sz="4" w:space="0" w:color="auto"/>
            </w:tcBorders>
          </w:tcPr>
          <w:p w14:paraId="61A5193A" w14:textId="592E8E7E" w:rsidR="00637268" w:rsidRPr="00C31EF2" w:rsidRDefault="00637268" w:rsidP="00C31EF2">
            <w:pPr>
              <w:spacing w:before="0"/>
              <w:jc w:val="center"/>
              <w:rPr>
                <w:sz w:val="24"/>
                <w:szCs w:val="24"/>
              </w:rPr>
            </w:pPr>
            <w:r w:rsidRPr="00C31EF2">
              <w:rPr>
                <w:sz w:val="24"/>
                <w:szCs w:val="24"/>
              </w:rPr>
              <w:t xml:space="preserve">раздел </w:t>
            </w:r>
            <w:r w:rsidRPr="00C31EF2">
              <w:rPr>
                <w:sz w:val="24"/>
                <w:szCs w:val="24"/>
              </w:rPr>
              <w:fldChar w:fldCharType="begin"/>
            </w:r>
            <w:r w:rsidRPr="00C31EF2">
              <w:rPr>
                <w:sz w:val="24"/>
                <w:szCs w:val="24"/>
              </w:rPr>
              <w:instrText xml:space="preserve"> REF _Ref384123551 \r \h  \* MERGEFORMAT </w:instrText>
            </w:r>
            <w:r w:rsidRPr="00C31EF2">
              <w:rPr>
                <w:sz w:val="24"/>
                <w:szCs w:val="24"/>
              </w:rPr>
            </w:r>
            <w:r w:rsidRPr="00C31EF2">
              <w:rPr>
                <w:sz w:val="24"/>
                <w:szCs w:val="24"/>
              </w:rPr>
              <w:fldChar w:fldCharType="separate"/>
            </w:r>
            <w:r w:rsidR="000959B4">
              <w:rPr>
                <w:sz w:val="24"/>
                <w:szCs w:val="24"/>
              </w:rPr>
              <w:t>8</w:t>
            </w:r>
            <w:r w:rsidRPr="00C31EF2">
              <w:rPr>
                <w:sz w:val="24"/>
                <w:szCs w:val="24"/>
              </w:rPr>
              <w:fldChar w:fldCharType="end"/>
            </w:r>
            <w:r w:rsidRPr="00C31EF2">
              <w:rPr>
                <w:sz w:val="24"/>
                <w:szCs w:val="24"/>
              </w:rPr>
              <w:t xml:space="preserve"> / </w:t>
            </w:r>
            <w:r w:rsidR="003859D2" w:rsidRPr="00C31EF2">
              <w:rPr>
                <w:sz w:val="24"/>
                <w:szCs w:val="24"/>
              </w:rPr>
              <w:t xml:space="preserve">пункт </w:t>
            </w:r>
            <w:r w:rsidRPr="00C31EF2">
              <w:rPr>
                <w:sz w:val="24"/>
                <w:szCs w:val="24"/>
              </w:rPr>
              <w:fldChar w:fldCharType="begin"/>
            </w:r>
            <w:r w:rsidRPr="00C31EF2">
              <w:rPr>
                <w:sz w:val="24"/>
                <w:szCs w:val="24"/>
              </w:rPr>
              <w:instrText xml:space="preserve"> REF _Ref516122898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0959B4">
              <w:rPr>
                <w:sz w:val="24"/>
                <w:szCs w:val="24"/>
              </w:rPr>
              <w:t>4.5.5</w:t>
            </w:r>
            <w:r w:rsidRPr="00C31EF2">
              <w:rPr>
                <w:sz w:val="24"/>
                <w:szCs w:val="24"/>
              </w:rPr>
              <w:fldChar w:fldCharType="end"/>
            </w:r>
          </w:p>
        </w:tc>
        <w:tc>
          <w:tcPr>
            <w:tcW w:w="991" w:type="dxa"/>
            <w:tcBorders>
              <w:top w:val="single" w:sz="4" w:space="0" w:color="auto"/>
              <w:left w:val="single" w:sz="4" w:space="0" w:color="auto"/>
              <w:bottom w:val="single" w:sz="4" w:space="0" w:color="auto"/>
              <w:right w:val="single" w:sz="4" w:space="0" w:color="auto"/>
            </w:tcBorders>
            <w:hideMark/>
          </w:tcPr>
          <w:p w14:paraId="15C5BCAF" w14:textId="77777777" w:rsidR="00637268" w:rsidRPr="00C31EF2" w:rsidRDefault="00637268" w:rsidP="00C31EF2">
            <w:pPr>
              <w:spacing w:before="0"/>
              <w:jc w:val="center"/>
              <w:rPr>
                <w:b/>
                <w:bCs/>
                <w:sz w:val="24"/>
                <w:szCs w:val="24"/>
              </w:rPr>
            </w:pPr>
            <w:r w:rsidRPr="00C31EF2">
              <w:rPr>
                <w:b/>
                <w:bCs/>
                <w:sz w:val="24"/>
                <w:szCs w:val="24"/>
              </w:rPr>
              <w:t>Тех</w:t>
            </w:r>
          </w:p>
        </w:tc>
      </w:tr>
      <w:tr w:rsidR="00637268" w:rsidRPr="00C31EF2" w14:paraId="3D3A3150" w14:textId="77777777" w:rsidTr="007A0481">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Pr="00C31EF2" w:rsidRDefault="00637268" w:rsidP="00C31EF2">
            <w:pPr>
              <w:numPr>
                <w:ilvl w:val="0"/>
                <w:numId w:val="43"/>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537AB103" w14:textId="0DC30AAB" w:rsidR="00637268" w:rsidRPr="00C31EF2" w:rsidRDefault="00637268" w:rsidP="00C31EF2">
            <w:pPr>
              <w:autoSpaceDE w:val="0"/>
              <w:autoSpaceDN w:val="0"/>
              <w:spacing w:before="0"/>
              <w:rPr>
                <w:rFonts w:eastAsia="MS Mincho"/>
                <w:sz w:val="24"/>
                <w:szCs w:val="24"/>
              </w:rPr>
            </w:pPr>
            <w:r w:rsidRPr="00C31EF2">
              <w:rPr>
                <w:rFonts w:eastAsia="MS Mincho"/>
                <w:sz w:val="24"/>
                <w:szCs w:val="24"/>
              </w:rPr>
              <w:t xml:space="preserve">Соответствие номенклатуры, количества и характеристик материалов / оборудования, предложенных Участником в техническом </w:t>
            </w:r>
            <w:proofErr w:type="gramStart"/>
            <w:r w:rsidRPr="00C31EF2">
              <w:rPr>
                <w:rFonts w:eastAsia="MS Mincho"/>
                <w:sz w:val="24"/>
                <w:szCs w:val="24"/>
              </w:rPr>
              <w:t>предложении</w:t>
            </w:r>
            <w:proofErr w:type="gramEnd"/>
            <w:r w:rsidRPr="00C31EF2">
              <w:rPr>
                <w:rFonts w:eastAsia="MS Mincho"/>
                <w:sz w:val="24"/>
                <w:szCs w:val="24"/>
              </w:rPr>
              <w:t>, обязательным требованиям, указанным в Технических требованиях Заказчика</w:t>
            </w:r>
          </w:p>
        </w:tc>
        <w:tc>
          <w:tcPr>
            <w:tcW w:w="1560" w:type="dxa"/>
            <w:tcBorders>
              <w:top w:val="single" w:sz="4" w:space="0" w:color="auto"/>
              <w:left w:val="single" w:sz="4" w:space="0" w:color="auto"/>
              <w:bottom w:val="single" w:sz="4" w:space="0" w:color="auto"/>
              <w:right w:val="single" w:sz="4" w:space="0" w:color="auto"/>
            </w:tcBorders>
          </w:tcPr>
          <w:p w14:paraId="24E5A89E" w14:textId="6A1D641E" w:rsidR="00637268" w:rsidRPr="00C31EF2" w:rsidRDefault="00637268" w:rsidP="00C31EF2">
            <w:pPr>
              <w:spacing w:before="0"/>
              <w:jc w:val="center"/>
              <w:rPr>
                <w:sz w:val="24"/>
                <w:szCs w:val="24"/>
              </w:rPr>
            </w:pPr>
            <w:r w:rsidRPr="00C31EF2">
              <w:rPr>
                <w:sz w:val="24"/>
                <w:szCs w:val="24"/>
              </w:rPr>
              <w:t xml:space="preserve">раздел </w:t>
            </w:r>
            <w:r w:rsidRPr="00C31EF2">
              <w:rPr>
                <w:sz w:val="24"/>
                <w:szCs w:val="24"/>
              </w:rPr>
              <w:fldChar w:fldCharType="begin"/>
            </w:r>
            <w:r w:rsidRPr="00C31EF2">
              <w:rPr>
                <w:sz w:val="24"/>
                <w:szCs w:val="24"/>
              </w:rPr>
              <w:instrText xml:space="preserve"> REF _Ref384123551 \r \h  \* MERGEFORMAT </w:instrText>
            </w:r>
            <w:r w:rsidRPr="00C31EF2">
              <w:rPr>
                <w:sz w:val="24"/>
                <w:szCs w:val="24"/>
              </w:rPr>
            </w:r>
            <w:r w:rsidRPr="00C31EF2">
              <w:rPr>
                <w:sz w:val="24"/>
                <w:szCs w:val="24"/>
              </w:rPr>
              <w:fldChar w:fldCharType="separate"/>
            </w:r>
            <w:r w:rsidR="000959B4">
              <w:rPr>
                <w:sz w:val="24"/>
                <w:szCs w:val="24"/>
              </w:rPr>
              <w:t>8</w:t>
            </w:r>
            <w:r w:rsidRPr="00C31EF2">
              <w:rPr>
                <w:sz w:val="24"/>
                <w:szCs w:val="24"/>
              </w:rPr>
              <w:fldChar w:fldCharType="end"/>
            </w:r>
            <w:r w:rsidRPr="00C31EF2">
              <w:rPr>
                <w:sz w:val="24"/>
                <w:szCs w:val="24"/>
              </w:rPr>
              <w:t xml:space="preserve"> / </w:t>
            </w:r>
            <w:r w:rsidR="003859D2" w:rsidRPr="00C31EF2">
              <w:rPr>
                <w:sz w:val="24"/>
                <w:szCs w:val="24"/>
              </w:rPr>
              <w:t xml:space="preserve">пункт </w:t>
            </w:r>
            <w:r w:rsidRPr="00C31EF2">
              <w:rPr>
                <w:sz w:val="24"/>
                <w:szCs w:val="24"/>
              </w:rPr>
              <w:fldChar w:fldCharType="begin"/>
            </w:r>
            <w:r w:rsidRPr="00C31EF2">
              <w:rPr>
                <w:sz w:val="24"/>
                <w:szCs w:val="24"/>
              </w:rPr>
              <w:instrText xml:space="preserve"> REF _Ref516122905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0959B4">
              <w:rPr>
                <w:sz w:val="24"/>
                <w:szCs w:val="24"/>
              </w:rPr>
              <w:t>4.5.5</w:t>
            </w:r>
            <w:r w:rsidRPr="00C31EF2">
              <w:rPr>
                <w:sz w:val="24"/>
                <w:szCs w:val="24"/>
              </w:rPr>
              <w:fldChar w:fldCharType="end"/>
            </w:r>
          </w:p>
        </w:tc>
        <w:tc>
          <w:tcPr>
            <w:tcW w:w="991" w:type="dxa"/>
            <w:tcBorders>
              <w:top w:val="single" w:sz="4" w:space="0" w:color="auto"/>
              <w:left w:val="single" w:sz="4" w:space="0" w:color="auto"/>
              <w:bottom w:val="single" w:sz="4" w:space="0" w:color="auto"/>
              <w:right w:val="single" w:sz="4" w:space="0" w:color="auto"/>
            </w:tcBorders>
            <w:hideMark/>
          </w:tcPr>
          <w:p w14:paraId="198277CA" w14:textId="77777777" w:rsidR="00637268" w:rsidRPr="00C31EF2" w:rsidRDefault="00637268" w:rsidP="00C31EF2">
            <w:pPr>
              <w:spacing w:before="0"/>
              <w:jc w:val="center"/>
              <w:rPr>
                <w:b/>
                <w:bCs/>
                <w:sz w:val="24"/>
                <w:szCs w:val="24"/>
              </w:rPr>
            </w:pPr>
            <w:r w:rsidRPr="00C31EF2">
              <w:rPr>
                <w:b/>
                <w:bCs/>
                <w:sz w:val="24"/>
                <w:szCs w:val="24"/>
              </w:rPr>
              <w:t>Тех</w:t>
            </w:r>
          </w:p>
        </w:tc>
      </w:tr>
      <w:tr w:rsidR="00637268" w:rsidRPr="00C31EF2" w14:paraId="368D0EC0" w14:textId="77777777" w:rsidTr="007A0481">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Pr="00C31EF2" w:rsidRDefault="00637268" w:rsidP="00C31EF2">
            <w:pPr>
              <w:numPr>
                <w:ilvl w:val="0"/>
                <w:numId w:val="43"/>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389AA054" w14:textId="77777777" w:rsidR="00637268" w:rsidRPr="00C31EF2" w:rsidRDefault="00637268" w:rsidP="00C31EF2">
            <w:pPr>
              <w:autoSpaceDE w:val="0"/>
              <w:autoSpaceDN w:val="0"/>
              <w:spacing w:before="0"/>
              <w:rPr>
                <w:rFonts w:eastAsia="MS Mincho"/>
                <w:sz w:val="24"/>
                <w:szCs w:val="24"/>
              </w:rPr>
            </w:pPr>
            <w:r w:rsidRPr="00C31EF2">
              <w:rPr>
                <w:rFonts w:eastAsia="MS Mincho"/>
                <w:sz w:val="24"/>
                <w:szCs w:val="24"/>
              </w:rPr>
              <w:t xml:space="preserve">Соответствие Календарного графика требованиям к срокам и этапам реализации Договора </w:t>
            </w:r>
          </w:p>
        </w:tc>
        <w:tc>
          <w:tcPr>
            <w:tcW w:w="1560" w:type="dxa"/>
            <w:tcBorders>
              <w:top w:val="single" w:sz="4" w:space="0" w:color="auto"/>
              <w:left w:val="single" w:sz="4" w:space="0" w:color="auto"/>
              <w:bottom w:val="single" w:sz="4" w:space="0" w:color="auto"/>
              <w:right w:val="single" w:sz="4" w:space="0" w:color="auto"/>
            </w:tcBorders>
            <w:hideMark/>
          </w:tcPr>
          <w:p w14:paraId="1F057815" w14:textId="6BB5D140" w:rsidR="00637268" w:rsidRPr="00C31EF2" w:rsidRDefault="00637268" w:rsidP="00C31EF2">
            <w:pPr>
              <w:spacing w:before="0"/>
              <w:jc w:val="center"/>
              <w:rPr>
                <w:sz w:val="24"/>
                <w:szCs w:val="24"/>
              </w:rPr>
            </w:pPr>
            <w:r w:rsidRPr="00C31EF2">
              <w:rPr>
                <w:sz w:val="24"/>
                <w:szCs w:val="24"/>
              </w:rPr>
              <w:t xml:space="preserve">раздел </w:t>
            </w:r>
            <w:r w:rsidRPr="00C31EF2">
              <w:rPr>
                <w:sz w:val="24"/>
                <w:szCs w:val="24"/>
              </w:rPr>
              <w:fldChar w:fldCharType="begin"/>
            </w:r>
            <w:r w:rsidRPr="00C31EF2">
              <w:rPr>
                <w:sz w:val="24"/>
                <w:szCs w:val="24"/>
              </w:rPr>
              <w:instrText xml:space="preserve"> REF _Ref384123551 \r \h  \* MERGEFORMAT </w:instrText>
            </w:r>
            <w:r w:rsidRPr="00C31EF2">
              <w:rPr>
                <w:sz w:val="24"/>
                <w:szCs w:val="24"/>
              </w:rPr>
            </w:r>
            <w:r w:rsidRPr="00C31EF2">
              <w:rPr>
                <w:sz w:val="24"/>
                <w:szCs w:val="24"/>
              </w:rPr>
              <w:fldChar w:fldCharType="separate"/>
            </w:r>
            <w:r w:rsidR="000959B4">
              <w:rPr>
                <w:sz w:val="24"/>
                <w:szCs w:val="24"/>
              </w:rPr>
              <w:t>8</w:t>
            </w:r>
            <w:r w:rsidRPr="00C31EF2">
              <w:rPr>
                <w:sz w:val="24"/>
                <w:szCs w:val="24"/>
              </w:rPr>
              <w:fldChar w:fldCharType="end"/>
            </w:r>
          </w:p>
        </w:tc>
        <w:tc>
          <w:tcPr>
            <w:tcW w:w="991" w:type="dxa"/>
            <w:tcBorders>
              <w:top w:val="single" w:sz="4" w:space="0" w:color="auto"/>
              <w:left w:val="single" w:sz="4" w:space="0" w:color="auto"/>
              <w:bottom w:val="single" w:sz="4" w:space="0" w:color="auto"/>
              <w:right w:val="single" w:sz="4" w:space="0" w:color="auto"/>
            </w:tcBorders>
            <w:hideMark/>
          </w:tcPr>
          <w:p w14:paraId="2FDC6EA2" w14:textId="77777777" w:rsidR="00637268" w:rsidRPr="00C31EF2" w:rsidRDefault="00637268" w:rsidP="00C31EF2">
            <w:pPr>
              <w:spacing w:before="0"/>
              <w:jc w:val="center"/>
              <w:rPr>
                <w:b/>
                <w:bCs/>
                <w:sz w:val="24"/>
                <w:szCs w:val="24"/>
              </w:rPr>
            </w:pPr>
            <w:r w:rsidRPr="00C31EF2">
              <w:rPr>
                <w:b/>
                <w:bCs/>
                <w:sz w:val="24"/>
                <w:szCs w:val="24"/>
              </w:rPr>
              <w:t>Тех</w:t>
            </w:r>
          </w:p>
        </w:tc>
      </w:tr>
      <w:tr w:rsidR="00637268" w:rsidRPr="00C31EF2" w14:paraId="5D9A3EC9" w14:textId="77777777" w:rsidTr="007A0481">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Pr="00C31EF2" w:rsidRDefault="00637268" w:rsidP="00C31EF2">
            <w:pPr>
              <w:numPr>
                <w:ilvl w:val="0"/>
                <w:numId w:val="43"/>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0E433271" w14:textId="77777777" w:rsidR="00637268" w:rsidRPr="00C31EF2" w:rsidRDefault="00637268" w:rsidP="00C31EF2">
            <w:pPr>
              <w:autoSpaceDE w:val="0"/>
              <w:autoSpaceDN w:val="0"/>
              <w:spacing w:before="0"/>
              <w:rPr>
                <w:rFonts w:eastAsia="MS Mincho"/>
                <w:sz w:val="24"/>
                <w:szCs w:val="24"/>
              </w:rPr>
            </w:pPr>
            <w:r w:rsidRPr="00C31EF2">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C31EF2">
              <w:rPr>
                <w:rFonts w:eastAsia="MS Mincho"/>
                <w:sz w:val="24"/>
                <w:szCs w:val="24"/>
                <w:highlight w:val="lightGray"/>
              </w:rPr>
              <w:t>(</w:t>
            </w:r>
            <w:r w:rsidRPr="00C31EF2">
              <w:rPr>
                <w:rFonts w:eastAsia="MS Mincho"/>
                <w:i/>
                <w:sz w:val="24"/>
                <w:szCs w:val="24"/>
                <w:highlight w:val="lightGray"/>
              </w:rPr>
              <w:t xml:space="preserve">данный пункт применяется только в </w:t>
            </w:r>
            <w:proofErr w:type="gramStart"/>
            <w:r w:rsidRPr="00C31EF2">
              <w:rPr>
                <w:rFonts w:eastAsia="MS Mincho"/>
                <w:i/>
                <w:sz w:val="24"/>
                <w:szCs w:val="24"/>
                <w:highlight w:val="lightGray"/>
              </w:rPr>
              <w:t>случае</w:t>
            </w:r>
            <w:proofErr w:type="gramEnd"/>
            <w:r w:rsidRPr="00C31EF2">
              <w:rPr>
                <w:rFonts w:eastAsia="MS Mincho"/>
                <w:i/>
                <w:sz w:val="24"/>
                <w:szCs w:val="24"/>
                <w:highlight w:val="lightGray"/>
              </w:rPr>
              <w:t xml:space="preserve"> установления соответствующих требований</w:t>
            </w:r>
            <w:r w:rsidRPr="00C31EF2">
              <w:rPr>
                <w:rFonts w:eastAsia="MS Mincho"/>
                <w:sz w:val="24"/>
                <w:szCs w:val="24"/>
                <w:highlight w:val="lightGray"/>
              </w:rPr>
              <w:t>)</w:t>
            </w:r>
          </w:p>
        </w:tc>
        <w:tc>
          <w:tcPr>
            <w:tcW w:w="1560" w:type="dxa"/>
            <w:tcBorders>
              <w:top w:val="single" w:sz="4" w:space="0" w:color="auto"/>
              <w:left w:val="single" w:sz="4" w:space="0" w:color="auto"/>
              <w:bottom w:val="single" w:sz="4" w:space="0" w:color="auto"/>
              <w:right w:val="single" w:sz="4" w:space="0" w:color="auto"/>
            </w:tcBorders>
            <w:hideMark/>
          </w:tcPr>
          <w:p w14:paraId="42F2BF90" w14:textId="1E88C838" w:rsidR="00637268" w:rsidRPr="00C31EF2" w:rsidRDefault="00637268" w:rsidP="00C31EF2">
            <w:pPr>
              <w:spacing w:before="0"/>
              <w:jc w:val="center"/>
              <w:rPr>
                <w:sz w:val="24"/>
                <w:szCs w:val="24"/>
              </w:rPr>
            </w:pPr>
            <w:r w:rsidRPr="00C31EF2">
              <w:rPr>
                <w:sz w:val="24"/>
                <w:szCs w:val="24"/>
              </w:rPr>
              <w:t xml:space="preserve">разделы </w:t>
            </w:r>
            <w:r w:rsidRPr="00C31EF2">
              <w:rPr>
                <w:sz w:val="24"/>
                <w:szCs w:val="24"/>
              </w:rPr>
              <w:fldChar w:fldCharType="begin"/>
            </w:r>
            <w:r w:rsidRPr="00C31EF2">
              <w:rPr>
                <w:sz w:val="24"/>
                <w:szCs w:val="24"/>
              </w:rPr>
              <w:instrText xml:space="preserve"> REF _Ref384123551 \r \h  \* MERGEFORMAT </w:instrText>
            </w:r>
            <w:r w:rsidRPr="00C31EF2">
              <w:rPr>
                <w:sz w:val="24"/>
                <w:szCs w:val="24"/>
              </w:rPr>
            </w:r>
            <w:r w:rsidRPr="00C31EF2">
              <w:rPr>
                <w:sz w:val="24"/>
                <w:szCs w:val="24"/>
              </w:rPr>
              <w:fldChar w:fldCharType="separate"/>
            </w:r>
            <w:r w:rsidR="000959B4">
              <w:rPr>
                <w:sz w:val="24"/>
                <w:szCs w:val="24"/>
              </w:rPr>
              <w:t>8</w:t>
            </w:r>
            <w:r w:rsidRPr="00C31EF2">
              <w:rPr>
                <w:sz w:val="24"/>
                <w:szCs w:val="24"/>
              </w:rPr>
              <w:fldChar w:fldCharType="end"/>
            </w:r>
            <w:r w:rsidRPr="00C31EF2">
              <w:rPr>
                <w:sz w:val="24"/>
                <w:szCs w:val="24"/>
              </w:rPr>
              <w:t xml:space="preserve"> / </w:t>
            </w:r>
            <w:r w:rsidRPr="00C31EF2">
              <w:rPr>
                <w:sz w:val="24"/>
                <w:szCs w:val="24"/>
              </w:rPr>
              <w:fldChar w:fldCharType="begin"/>
            </w:r>
            <w:r w:rsidRPr="00C31EF2">
              <w:rPr>
                <w:sz w:val="24"/>
                <w:szCs w:val="24"/>
              </w:rPr>
              <w:instrText xml:space="preserve"> REF _Ref324332106 \r \h  \* MERGEFORMAT </w:instrText>
            </w:r>
            <w:r w:rsidRPr="00C31EF2">
              <w:rPr>
                <w:sz w:val="24"/>
                <w:szCs w:val="24"/>
              </w:rPr>
            </w:r>
            <w:r w:rsidRPr="00C31EF2">
              <w:rPr>
                <w:sz w:val="24"/>
                <w:szCs w:val="24"/>
              </w:rPr>
              <w:fldChar w:fldCharType="separate"/>
            </w:r>
            <w:r w:rsidR="000959B4">
              <w:rPr>
                <w:sz w:val="24"/>
                <w:szCs w:val="24"/>
              </w:rPr>
              <w:t>9</w:t>
            </w:r>
            <w:r w:rsidRPr="00C31EF2">
              <w:rPr>
                <w:sz w:val="24"/>
                <w:szCs w:val="24"/>
              </w:rPr>
              <w:fldChar w:fldCharType="end"/>
            </w:r>
          </w:p>
        </w:tc>
        <w:tc>
          <w:tcPr>
            <w:tcW w:w="991" w:type="dxa"/>
            <w:tcBorders>
              <w:top w:val="single" w:sz="4" w:space="0" w:color="auto"/>
              <w:left w:val="single" w:sz="4" w:space="0" w:color="auto"/>
              <w:bottom w:val="single" w:sz="4" w:space="0" w:color="auto"/>
              <w:right w:val="single" w:sz="4" w:space="0" w:color="auto"/>
            </w:tcBorders>
            <w:hideMark/>
          </w:tcPr>
          <w:p w14:paraId="75ABDF16" w14:textId="77777777" w:rsidR="00637268" w:rsidRPr="00C31EF2" w:rsidRDefault="00637268" w:rsidP="00C31EF2">
            <w:pPr>
              <w:spacing w:before="0"/>
              <w:jc w:val="center"/>
              <w:rPr>
                <w:b/>
                <w:bCs/>
                <w:sz w:val="24"/>
                <w:szCs w:val="24"/>
              </w:rPr>
            </w:pPr>
            <w:r w:rsidRPr="00C31EF2">
              <w:rPr>
                <w:b/>
                <w:bCs/>
                <w:sz w:val="24"/>
                <w:szCs w:val="24"/>
              </w:rPr>
              <w:t>Тех</w:t>
            </w:r>
          </w:p>
        </w:tc>
      </w:tr>
      <w:tr w:rsidR="00637268" w:rsidRPr="00C31EF2" w14:paraId="6F9E4DBC" w14:textId="77777777" w:rsidTr="007A0481">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Pr="00C31EF2" w:rsidRDefault="00637268" w:rsidP="00C31EF2">
            <w:pPr>
              <w:numPr>
                <w:ilvl w:val="0"/>
                <w:numId w:val="43"/>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7A860F13" w14:textId="77777777" w:rsidR="00637268" w:rsidRPr="00C31EF2" w:rsidRDefault="00637268" w:rsidP="00C31EF2">
            <w:pPr>
              <w:autoSpaceDE w:val="0"/>
              <w:autoSpaceDN w:val="0"/>
              <w:spacing w:before="0"/>
              <w:rPr>
                <w:rFonts w:eastAsia="MS Mincho"/>
                <w:sz w:val="24"/>
                <w:szCs w:val="24"/>
              </w:rPr>
            </w:pPr>
            <w:r w:rsidRPr="00C31EF2">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C31EF2">
              <w:rPr>
                <w:sz w:val="24"/>
                <w:szCs w:val="24"/>
              </w:rPr>
              <w:t xml:space="preserve"> с предоставлением требуемых подтверждающих документов </w:t>
            </w:r>
            <w:r w:rsidRPr="00C31EF2">
              <w:rPr>
                <w:rFonts w:eastAsia="MS Mincho"/>
                <w:sz w:val="24"/>
                <w:szCs w:val="24"/>
                <w:highlight w:val="lightGray"/>
              </w:rPr>
              <w:t>(</w:t>
            </w:r>
            <w:r w:rsidRPr="00C31EF2">
              <w:rPr>
                <w:rFonts w:eastAsia="MS Mincho"/>
                <w:i/>
                <w:sz w:val="24"/>
                <w:szCs w:val="24"/>
                <w:highlight w:val="lightGray"/>
              </w:rPr>
              <w:t>данный пункт применяется только в случае установления соответствующих требований</w:t>
            </w:r>
            <w:r w:rsidRPr="00C31EF2">
              <w:rPr>
                <w:rFonts w:eastAsia="MS Mincho"/>
                <w:sz w:val="24"/>
                <w:szCs w:val="24"/>
                <w:highlight w:val="lightGray"/>
              </w:rPr>
              <w:t>)</w:t>
            </w:r>
          </w:p>
        </w:tc>
        <w:tc>
          <w:tcPr>
            <w:tcW w:w="1560" w:type="dxa"/>
            <w:tcBorders>
              <w:top w:val="single" w:sz="4" w:space="0" w:color="auto"/>
              <w:left w:val="single" w:sz="4" w:space="0" w:color="auto"/>
              <w:bottom w:val="single" w:sz="4" w:space="0" w:color="auto"/>
              <w:right w:val="single" w:sz="4" w:space="0" w:color="auto"/>
            </w:tcBorders>
          </w:tcPr>
          <w:p w14:paraId="03FD3B2D" w14:textId="42F8CE2E" w:rsidR="00637268" w:rsidRPr="00C31EF2" w:rsidRDefault="00637268" w:rsidP="00C31EF2">
            <w:pPr>
              <w:spacing w:before="0"/>
              <w:jc w:val="center"/>
              <w:rPr>
                <w:sz w:val="24"/>
                <w:szCs w:val="24"/>
              </w:rPr>
            </w:pPr>
            <w:r w:rsidRPr="00C31EF2">
              <w:rPr>
                <w:sz w:val="24"/>
                <w:szCs w:val="24"/>
              </w:rPr>
              <w:t xml:space="preserve">раздел </w:t>
            </w:r>
            <w:r w:rsidRPr="00C31EF2">
              <w:rPr>
                <w:sz w:val="24"/>
                <w:szCs w:val="24"/>
              </w:rPr>
              <w:fldChar w:fldCharType="begin"/>
            </w:r>
            <w:r w:rsidRPr="00C31EF2">
              <w:rPr>
                <w:sz w:val="24"/>
                <w:szCs w:val="24"/>
              </w:rPr>
              <w:instrText xml:space="preserve"> REF _Ref384123551 \r \h  \* MERGEFORMAT </w:instrText>
            </w:r>
            <w:r w:rsidRPr="00C31EF2">
              <w:rPr>
                <w:sz w:val="24"/>
                <w:szCs w:val="24"/>
              </w:rPr>
            </w:r>
            <w:r w:rsidRPr="00C31EF2">
              <w:rPr>
                <w:sz w:val="24"/>
                <w:szCs w:val="24"/>
              </w:rPr>
              <w:fldChar w:fldCharType="separate"/>
            </w:r>
            <w:r w:rsidR="000959B4">
              <w:rPr>
                <w:sz w:val="24"/>
                <w:szCs w:val="24"/>
              </w:rPr>
              <w:t>8</w:t>
            </w:r>
            <w:r w:rsidRPr="00C31EF2">
              <w:rPr>
                <w:sz w:val="24"/>
                <w:szCs w:val="24"/>
              </w:rPr>
              <w:fldChar w:fldCharType="end"/>
            </w:r>
          </w:p>
        </w:tc>
        <w:tc>
          <w:tcPr>
            <w:tcW w:w="991" w:type="dxa"/>
            <w:tcBorders>
              <w:top w:val="single" w:sz="4" w:space="0" w:color="auto"/>
              <w:left w:val="single" w:sz="4" w:space="0" w:color="auto"/>
              <w:bottom w:val="single" w:sz="4" w:space="0" w:color="auto"/>
              <w:right w:val="single" w:sz="4" w:space="0" w:color="auto"/>
            </w:tcBorders>
          </w:tcPr>
          <w:p w14:paraId="24D3E253" w14:textId="77777777" w:rsidR="00637268" w:rsidRPr="00C31EF2" w:rsidRDefault="00637268" w:rsidP="00C31EF2">
            <w:pPr>
              <w:spacing w:before="0"/>
              <w:jc w:val="center"/>
              <w:rPr>
                <w:b/>
                <w:bCs/>
                <w:sz w:val="24"/>
                <w:szCs w:val="24"/>
              </w:rPr>
            </w:pPr>
            <w:r w:rsidRPr="00C31EF2">
              <w:rPr>
                <w:b/>
                <w:bCs/>
                <w:sz w:val="24"/>
                <w:szCs w:val="24"/>
              </w:rPr>
              <w:t>Тех</w:t>
            </w:r>
          </w:p>
        </w:tc>
      </w:tr>
      <w:tr w:rsidR="00637268" w:rsidRPr="00C31EF2" w14:paraId="336F9D91" w14:textId="77777777" w:rsidTr="007A0481">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C31EF2" w:rsidRDefault="00637268" w:rsidP="00C31EF2">
            <w:pPr>
              <w:spacing w:before="0"/>
              <w:ind w:left="567"/>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0C5E2294" w14:textId="77777777" w:rsidR="00637268" w:rsidRPr="00C31EF2" w:rsidRDefault="00637268" w:rsidP="00C31EF2">
            <w:pPr>
              <w:autoSpaceDE w:val="0"/>
              <w:autoSpaceDN w:val="0"/>
              <w:spacing w:before="0"/>
              <w:rPr>
                <w:rFonts w:eastAsia="MS Mincho"/>
                <w:sz w:val="24"/>
                <w:szCs w:val="24"/>
              </w:rPr>
            </w:pPr>
            <w:r w:rsidRPr="00C31EF2">
              <w:rPr>
                <w:b/>
                <w:bCs/>
                <w:sz w:val="24"/>
                <w:szCs w:val="24"/>
              </w:rPr>
              <w:t>Соответствие предлагаемых договорных условий требованиям Документации о закупке</w:t>
            </w:r>
            <w:r w:rsidRPr="00C31EF2">
              <w:rPr>
                <w:rFonts w:eastAsia="MS Mincho"/>
                <w:b/>
                <w:sz w:val="24"/>
                <w:szCs w:val="24"/>
              </w:rPr>
              <w:t>, в том числе:</w:t>
            </w:r>
          </w:p>
        </w:tc>
        <w:tc>
          <w:tcPr>
            <w:tcW w:w="1560"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C31EF2" w:rsidRDefault="00637268" w:rsidP="00C31EF2">
            <w:pPr>
              <w:autoSpaceDE w:val="0"/>
              <w:autoSpaceDN w:val="0"/>
              <w:spacing w:before="0"/>
              <w:jc w:val="center"/>
              <w:rPr>
                <w:rFonts w:eastAsia="MS Mincho"/>
                <w:sz w:val="24"/>
                <w:szCs w:val="24"/>
              </w:rPr>
            </w:pPr>
            <w:r w:rsidRPr="00C31EF2">
              <w:rPr>
                <w:b/>
                <w:bCs/>
                <w:sz w:val="24"/>
                <w:szCs w:val="24"/>
              </w:rPr>
              <w:t>--</w:t>
            </w:r>
          </w:p>
        </w:tc>
        <w:tc>
          <w:tcPr>
            <w:tcW w:w="991"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Pr="00C31EF2" w:rsidRDefault="00637268" w:rsidP="00C31EF2">
            <w:pPr>
              <w:spacing w:before="0"/>
              <w:jc w:val="center"/>
              <w:rPr>
                <w:b/>
                <w:bCs/>
                <w:sz w:val="24"/>
                <w:szCs w:val="24"/>
              </w:rPr>
            </w:pPr>
            <w:r w:rsidRPr="00C31EF2">
              <w:rPr>
                <w:b/>
                <w:bCs/>
                <w:sz w:val="24"/>
                <w:szCs w:val="24"/>
              </w:rPr>
              <w:t>--</w:t>
            </w:r>
          </w:p>
        </w:tc>
      </w:tr>
      <w:tr w:rsidR="00637268" w:rsidRPr="00C31EF2" w14:paraId="05E8E0A6" w14:textId="77777777" w:rsidTr="007A0481">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Pr="00C31EF2" w:rsidRDefault="00637268" w:rsidP="00C31EF2">
            <w:pPr>
              <w:numPr>
                <w:ilvl w:val="0"/>
                <w:numId w:val="43"/>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02878169" w14:textId="06784A5A" w:rsidR="00637268" w:rsidRPr="00C31EF2" w:rsidRDefault="00637268" w:rsidP="00C31EF2">
            <w:pPr>
              <w:autoSpaceDE w:val="0"/>
              <w:autoSpaceDN w:val="0"/>
              <w:spacing w:before="0"/>
              <w:rPr>
                <w:rFonts w:eastAsia="MS Mincho"/>
                <w:sz w:val="24"/>
                <w:szCs w:val="24"/>
              </w:rPr>
            </w:pPr>
            <w:r w:rsidRPr="00C31EF2">
              <w:rPr>
                <w:rFonts w:eastAsia="MS Mincho"/>
                <w:sz w:val="24"/>
                <w:szCs w:val="24"/>
              </w:rPr>
              <w:t xml:space="preserve">Наличие в </w:t>
            </w:r>
            <w:proofErr w:type="gramStart"/>
            <w:r w:rsidRPr="00C31EF2">
              <w:rPr>
                <w:rFonts w:eastAsia="MS Mincho"/>
                <w:sz w:val="24"/>
                <w:szCs w:val="24"/>
              </w:rPr>
              <w:t>составе</w:t>
            </w:r>
            <w:proofErr w:type="gramEnd"/>
            <w:r w:rsidRPr="00C31EF2">
              <w:rPr>
                <w:rFonts w:eastAsia="MS Mincho"/>
                <w:sz w:val="24"/>
                <w:szCs w:val="24"/>
              </w:rPr>
              <w:t xml:space="preserve">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C31EF2">
              <w:rPr>
                <w:rFonts w:eastAsia="MS Mincho"/>
                <w:sz w:val="24"/>
                <w:szCs w:val="24"/>
              </w:rPr>
              <w:t>оведении закупки не допускается</w:t>
            </w:r>
          </w:p>
        </w:tc>
        <w:tc>
          <w:tcPr>
            <w:tcW w:w="1560" w:type="dxa"/>
            <w:tcBorders>
              <w:top w:val="single" w:sz="4" w:space="0" w:color="auto"/>
              <w:left w:val="single" w:sz="4" w:space="0" w:color="auto"/>
              <w:bottom w:val="single" w:sz="4" w:space="0" w:color="auto"/>
              <w:right w:val="single" w:sz="4" w:space="0" w:color="auto"/>
            </w:tcBorders>
            <w:vAlign w:val="center"/>
          </w:tcPr>
          <w:p w14:paraId="237C3B8A" w14:textId="595EA66C" w:rsidR="00637268" w:rsidRPr="00C31EF2" w:rsidRDefault="00637268" w:rsidP="00C31EF2">
            <w:pPr>
              <w:autoSpaceDE w:val="0"/>
              <w:autoSpaceDN w:val="0"/>
              <w:spacing w:before="0"/>
              <w:jc w:val="center"/>
              <w:rPr>
                <w:rFonts w:eastAsia="MS Mincho"/>
                <w:sz w:val="24"/>
                <w:szCs w:val="24"/>
              </w:rPr>
            </w:pPr>
            <w:r w:rsidRPr="00C31EF2">
              <w:rPr>
                <w:sz w:val="24"/>
                <w:szCs w:val="24"/>
              </w:rPr>
              <w:t xml:space="preserve">раздел </w:t>
            </w:r>
            <w:r w:rsidRPr="00C31EF2">
              <w:rPr>
                <w:sz w:val="24"/>
                <w:szCs w:val="24"/>
              </w:rPr>
              <w:fldChar w:fldCharType="begin"/>
            </w:r>
            <w:r w:rsidRPr="00C31EF2">
              <w:rPr>
                <w:sz w:val="24"/>
                <w:szCs w:val="24"/>
              </w:rPr>
              <w:instrText xml:space="preserve"> REF _Ref324332106 \r \h  \* MERGEFORMAT </w:instrText>
            </w:r>
            <w:r w:rsidRPr="00C31EF2">
              <w:rPr>
                <w:sz w:val="24"/>
                <w:szCs w:val="24"/>
              </w:rPr>
            </w:r>
            <w:r w:rsidRPr="00C31EF2">
              <w:rPr>
                <w:sz w:val="24"/>
                <w:szCs w:val="24"/>
              </w:rPr>
              <w:fldChar w:fldCharType="separate"/>
            </w:r>
            <w:r w:rsidR="000959B4">
              <w:rPr>
                <w:sz w:val="24"/>
                <w:szCs w:val="24"/>
              </w:rPr>
              <w:t>9</w:t>
            </w:r>
            <w:r w:rsidRPr="00C31EF2">
              <w:rPr>
                <w:sz w:val="24"/>
                <w:szCs w:val="24"/>
              </w:rPr>
              <w:fldChar w:fldCharType="end"/>
            </w:r>
          </w:p>
        </w:tc>
        <w:tc>
          <w:tcPr>
            <w:tcW w:w="991" w:type="dxa"/>
            <w:tcBorders>
              <w:top w:val="single" w:sz="4" w:space="0" w:color="auto"/>
              <w:left w:val="single" w:sz="4" w:space="0" w:color="auto"/>
              <w:bottom w:val="single" w:sz="4" w:space="0" w:color="auto"/>
              <w:right w:val="single" w:sz="4" w:space="0" w:color="auto"/>
            </w:tcBorders>
            <w:vAlign w:val="center"/>
          </w:tcPr>
          <w:p w14:paraId="7004DEEB" w14:textId="053E0738" w:rsidR="00637268" w:rsidRPr="00C31EF2" w:rsidRDefault="008C6932" w:rsidP="00C31EF2">
            <w:pPr>
              <w:spacing w:before="0"/>
              <w:jc w:val="center"/>
              <w:rPr>
                <w:b/>
                <w:bCs/>
                <w:sz w:val="24"/>
                <w:szCs w:val="24"/>
              </w:rPr>
            </w:pPr>
            <w:r>
              <w:rPr>
                <w:b/>
                <w:bCs/>
                <w:sz w:val="24"/>
                <w:szCs w:val="24"/>
              </w:rPr>
              <w:t>Тех</w:t>
            </w:r>
          </w:p>
        </w:tc>
      </w:tr>
      <w:tr w:rsidR="00637268" w:rsidRPr="00C31EF2" w14:paraId="5DF3C142" w14:textId="77777777" w:rsidTr="007A0481">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Pr="00C31EF2" w:rsidRDefault="00637268" w:rsidP="00C31EF2">
            <w:pPr>
              <w:numPr>
                <w:ilvl w:val="0"/>
                <w:numId w:val="43"/>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3E3401CF" w14:textId="799036C3" w:rsidR="00637268" w:rsidRPr="00C31EF2" w:rsidRDefault="00637268" w:rsidP="00C31EF2">
            <w:pPr>
              <w:autoSpaceDE w:val="0"/>
              <w:autoSpaceDN w:val="0"/>
              <w:spacing w:before="0"/>
              <w:jc w:val="left"/>
              <w:rPr>
                <w:rFonts w:eastAsia="MS Mincho"/>
                <w:sz w:val="24"/>
                <w:szCs w:val="24"/>
              </w:rPr>
            </w:pPr>
            <w:r w:rsidRPr="00C31EF2">
              <w:rPr>
                <w:rFonts w:eastAsia="MS Mincho"/>
                <w:sz w:val="24"/>
                <w:szCs w:val="24"/>
              </w:rPr>
              <w:t>Приемлемость предложенных Участником «желательных» разногласий к проекту Договора с точки зрения правовых рисков для Заказчика;</w:t>
            </w:r>
            <w:r w:rsidRPr="00C31EF2">
              <w:rPr>
                <w:sz w:val="24"/>
                <w:szCs w:val="24"/>
              </w:rPr>
              <w:t xml:space="preserve"> предложения по их устранению / минимизации </w:t>
            </w:r>
            <w:r w:rsidRPr="00C31EF2">
              <w:rPr>
                <w:rStyle w:val="aff3"/>
                <w:i/>
                <w:color w:val="000000"/>
                <w:sz w:val="24"/>
                <w:highlight w:val="lightGray"/>
              </w:rPr>
              <w:t>(не является основанием для отклонения заявки)</w:t>
            </w:r>
          </w:p>
        </w:tc>
        <w:tc>
          <w:tcPr>
            <w:tcW w:w="1560" w:type="dxa"/>
            <w:tcBorders>
              <w:top w:val="single" w:sz="4" w:space="0" w:color="auto"/>
              <w:left w:val="single" w:sz="4" w:space="0" w:color="auto"/>
              <w:bottom w:val="single" w:sz="4" w:space="0" w:color="auto"/>
              <w:right w:val="single" w:sz="4" w:space="0" w:color="auto"/>
            </w:tcBorders>
            <w:vAlign w:val="center"/>
          </w:tcPr>
          <w:p w14:paraId="6C363FC8" w14:textId="2D203F6D" w:rsidR="00637268" w:rsidRPr="00C31EF2" w:rsidRDefault="00637268" w:rsidP="00C31EF2">
            <w:pPr>
              <w:spacing w:before="0"/>
              <w:jc w:val="center"/>
              <w:rPr>
                <w:sz w:val="24"/>
                <w:szCs w:val="24"/>
              </w:rPr>
            </w:pPr>
            <w:r w:rsidRPr="00C31EF2">
              <w:rPr>
                <w:sz w:val="24"/>
                <w:szCs w:val="24"/>
              </w:rPr>
              <w:t xml:space="preserve">раздел </w:t>
            </w:r>
            <w:r w:rsidRPr="00C31EF2">
              <w:rPr>
                <w:sz w:val="24"/>
                <w:szCs w:val="24"/>
              </w:rPr>
              <w:fldChar w:fldCharType="begin"/>
            </w:r>
            <w:r w:rsidRPr="00C31EF2">
              <w:rPr>
                <w:sz w:val="24"/>
                <w:szCs w:val="24"/>
              </w:rPr>
              <w:instrText xml:space="preserve"> REF _Ref324332106 \r \h  \* MERGEFORMAT </w:instrText>
            </w:r>
            <w:r w:rsidRPr="00C31EF2">
              <w:rPr>
                <w:sz w:val="24"/>
                <w:szCs w:val="24"/>
              </w:rPr>
            </w:r>
            <w:r w:rsidRPr="00C31EF2">
              <w:rPr>
                <w:sz w:val="24"/>
                <w:szCs w:val="24"/>
              </w:rPr>
              <w:fldChar w:fldCharType="separate"/>
            </w:r>
            <w:r w:rsidR="000959B4">
              <w:rPr>
                <w:sz w:val="24"/>
                <w:szCs w:val="24"/>
              </w:rPr>
              <w:t>9</w:t>
            </w:r>
            <w:r w:rsidRPr="00C31EF2">
              <w:rPr>
                <w:sz w:val="24"/>
                <w:szCs w:val="24"/>
              </w:rPr>
              <w:fldChar w:fldCharType="end"/>
            </w:r>
          </w:p>
        </w:tc>
        <w:tc>
          <w:tcPr>
            <w:tcW w:w="991" w:type="dxa"/>
            <w:tcBorders>
              <w:top w:val="single" w:sz="4" w:space="0" w:color="auto"/>
              <w:left w:val="single" w:sz="4" w:space="0" w:color="auto"/>
              <w:bottom w:val="single" w:sz="4" w:space="0" w:color="auto"/>
              <w:right w:val="single" w:sz="4" w:space="0" w:color="auto"/>
            </w:tcBorders>
            <w:vAlign w:val="center"/>
          </w:tcPr>
          <w:p w14:paraId="7839D6D6" w14:textId="50649E9B" w:rsidR="00637268" w:rsidRPr="008C6932" w:rsidRDefault="00637268" w:rsidP="008C6932">
            <w:pPr>
              <w:rPr>
                <w:b/>
              </w:rPr>
            </w:pPr>
            <w:r w:rsidRPr="008C6932">
              <w:rPr>
                <w:b/>
              </w:rPr>
              <w:t>Юр</w:t>
            </w:r>
            <w:r w:rsidR="00D516C1" w:rsidRPr="008C6932">
              <w:rPr>
                <w:b/>
              </w:rPr>
              <w:t xml:space="preserve"> (</w:t>
            </w:r>
            <w:proofErr w:type="spellStart"/>
            <w:proofErr w:type="gramStart"/>
            <w:r w:rsidR="00D516C1" w:rsidRPr="008C6932">
              <w:rPr>
                <w:b/>
              </w:rPr>
              <w:t>Фин</w:t>
            </w:r>
            <w:proofErr w:type="spellEnd"/>
            <w:proofErr w:type="gramEnd"/>
            <w:r w:rsidR="008C6932" w:rsidRPr="008C6932">
              <w:rPr>
                <w:b/>
              </w:rPr>
              <w:t>, Тех</w:t>
            </w:r>
            <w:r w:rsidR="00D516C1" w:rsidRPr="008C6932">
              <w:rPr>
                <w:b/>
              </w:rPr>
              <w:t>)</w:t>
            </w:r>
          </w:p>
        </w:tc>
      </w:tr>
    </w:tbl>
    <w:p w14:paraId="780A56CC" w14:textId="77777777" w:rsidR="00906666" w:rsidRPr="00C31EF2" w:rsidRDefault="00906666" w:rsidP="00C31EF2">
      <w:pPr>
        <w:pStyle w:val="20"/>
        <w:spacing w:before="0" w:after="0"/>
        <w:rPr>
          <w:sz w:val="24"/>
          <w:szCs w:val="24"/>
        </w:rPr>
      </w:pPr>
      <w:bookmarkStart w:id="1177" w:name="_Toc772615"/>
      <w:r w:rsidRPr="00C31EF2">
        <w:rPr>
          <w:sz w:val="24"/>
          <w:szCs w:val="24"/>
        </w:rPr>
        <w:t>Отборочные критерии рассмотрения вторых частей заявок:</w:t>
      </w:r>
      <w:bookmarkEnd w:id="1177"/>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633"/>
        <w:gridCol w:w="1701"/>
        <w:gridCol w:w="992"/>
      </w:tblGrid>
      <w:tr w:rsidR="00906666" w:rsidRPr="00C31EF2" w14:paraId="56BCF547" w14:textId="77777777" w:rsidTr="005F1E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5F1E5F" w:rsidRDefault="00906666" w:rsidP="00C31EF2">
            <w:pPr>
              <w:spacing w:before="0"/>
              <w:ind w:left="-105" w:right="-114"/>
              <w:jc w:val="center"/>
              <w:rPr>
                <w:bCs/>
                <w:sz w:val="20"/>
                <w:szCs w:val="20"/>
              </w:rPr>
            </w:pPr>
            <w:r w:rsidRPr="005F1E5F">
              <w:rPr>
                <w:bCs/>
                <w:sz w:val="20"/>
                <w:szCs w:val="20"/>
              </w:rPr>
              <w:t>Номер критерия</w:t>
            </w:r>
          </w:p>
        </w:tc>
        <w:tc>
          <w:tcPr>
            <w:tcW w:w="6633"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5F1E5F" w:rsidRDefault="00906666" w:rsidP="00C31EF2">
            <w:pPr>
              <w:spacing w:before="0"/>
              <w:jc w:val="center"/>
              <w:rPr>
                <w:bCs/>
                <w:sz w:val="20"/>
                <w:szCs w:val="20"/>
              </w:rPr>
            </w:pPr>
            <w:r w:rsidRPr="005F1E5F">
              <w:rPr>
                <w:bCs/>
                <w:sz w:val="20"/>
                <w:szCs w:val="20"/>
              </w:rPr>
              <w:t>Наименование отборочного критерия</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5F1E5F" w:rsidRDefault="00906666" w:rsidP="00C31EF2">
            <w:pPr>
              <w:spacing w:before="0"/>
              <w:ind w:left="-110" w:right="-113"/>
              <w:jc w:val="center"/>
              <w:rPr>
                <w:bCs/>
                <w:sz w:val="20"/>
                <w:szCs w:val="20"/>
              </w:rPr>
            </w:pPr>
            <w:r w:rsidRPr="005F1E5F">
              <w:rPr>
                <w:bCs/>
                <w:sz w:val="20"/>
                <w:szCs w:val="20"/>
              </w:rPr>
              <w:t>Номер пункта Документации о закупке</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5F1E5F" w:rsidRDefault="00BB743C" w:rsidP="00C31EF2">
            <w:pPr>
              <w:spacing w:before="0"/>
              <w:ind w:left="-111" w:right="-111"/>
              <w:jc w:val="center"/>
              <w:rPr>
                <w:bCs/>
                <w:sz w:val="20"/>
                <w:szCs w:val="20"/>
              </w:rPr>
            </w:pPr>
            <w:r w:rsidRPr="005F1E5F">
              <w:rPr>
                <w:bCs/>
                <w:sz w:val="20"/>
                <w:szCs w:val="20"/>
              </w:rPr>
              <w:t>Направления оценки заявок</w:t>
            </w:r>
            <w:r w:rsidR="00906666" w:rsidRPr="005F1E5F">
              <w:rPr>
                <w:bCs/>
                <w:sz w:val="20"/>
                <w:szCs w:val="20"/>
              </w:rPr>
              <w:t xml:space="preserve">* </w:t>
            </w:r>
          </w:p>
        </w:tc>
      </w:tr>
      <w:tr w:rsidR="00906666" w:rsidRPr="00C31EF2" w14:paraId="33A0654F" w14:textId="77777777" w:rsidTr="005F1E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Pr="00C31EF2" w:rsidRDefault="00906666" w:rsidP="00C31EF2">
            <w:pPr>
              <w:spacing w:before="0"/>
              <w:jc w:val="left"/>
              <w:rPr>
                <w:b/>
                <w:bCs/>
                <w:sz w:val="24"/>
                <w:szCs w:val="24"/>
              </w:rPr>
            </w:pPr>
          </w:p>
        </w:tc>
        <w:tc>
          <w:tcPr>
            <w:tcW w:w="6633"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Pr="00C31EF2" w:rsidRDefault="00906666" w:rsidP="00C31EF2">
            <w:pPr>
              <w:spacing w:before="0"/>
              <w:jc w:val="left"/>
              <w:rPr>
                <w:b/>
                <w:bCs/>
                <w:i/>
                <w:iCs/>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C31EF2" w:rsidRDefault="00906666" w:rsidP="00C31EF2">
            <w:pPr>
              <w:spacing w:before="0"/>
              <w:jc w:val="left"/>
              <w:rPr>
                <w:b/>
                <w:bCs/>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Pr="00C31EF2" w:rsidRDefault="00906666" w:rsidP="00C31EF2">
            <w:pPr>
              <w:spacing w:before="0"/>
              <w:jc w:val="left"/>
              <w:rPr>
                <w:b/>
                <w:bCs/>
                <w:sz w:val="24"/>
                <w:szCs w:val="24"/>
              </w:rPr>
            </w:pPr>
          </w:p>
        </w:tc>
      </w:tr>
      <w:tr w:rsidR="00906666" w:rsidRPr="00C31EF2" w14:paraId="3364D0E6"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Pr="00C31EF2" w:rsidRDefault="00906666" w:rsidP="00C31EF2">
            <w:pPr>
              <w:spacing w:before="0"/>
              <w:rPr>
                <w:sz w:val="24"/>
                <w:szCs w:val="24"/>
              </w:rPr>
            </w:pPr>
          </w:p>
        </w:tc>
        <w:tc>
          <w:tcPr>
            <w:tcW w:w="6633"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C31EF2" w:rsidRDefault="00906666" w:rsidP="00C31EF2">
            <w:pPr>
              <w:autoSpaceDE w:val="0"/>
              <w:autoSpaceDN w:val="0"/>
              <w:spacing w:before="0"/>
              <w:rPr>
                <w:rFonts w:eastAsia="MS Mincho"/>
                <w:sz w:val="24"/>
                <w:szCs w:val="24"/>
              </w:rPr>
            </w:pPr>
            <w:r w:rsidRPr="00C31EF2">
              <w:rPr>
                <w:b/>
                <w:bCs/>
                <w:sz w:val="24"/>
                <w:szCs w:val="24"/>
              </w:rPr>
              <w:t>Состав, содержание и правильность оформления второй части заявки</w:t>
            </w:r>
            <w:r w:rsidRPr="00C31EF2">
              <w:rPr>
                <w:rFonts w:eastAsia="MS Mincho"/>
                <w:b/>
                <w:sz w:val="24"/>
                <w:szCs w:val="24"/>
              </w:rPr>
              <w:t>, в том числе:</w:t>
            </w:r>
          </w:p>
        </w:tc>
        <w:tc>
          <w:tcPr>
            <w:tcW w:w="1701"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C31EF2" w:rsidRDefault="00906666" w:rsidP="00C31EF2">
            <w:pPr>
              <w:spacing w:before="0"/>
              <w:jc w:val="center"/>
              <w:rPr>
                <w:b/>
                <w:bCs/>
                <w:sz w:val="24"/>
                <w:szCs w:val="24"/>
              </w:rPr>
            </w:pPr>
            <w:r w:rsidRPr="00C31EF2">
              <w:rPr>
                <w:b/>
                <w:bCs/>
                <w:sz w:val="24"/>
                <w:szCs w:val="24"/>
              </w:rPr>
              <w:t>--</w:t>
            </w:r>
          </w:p>
        </w:tc>
        <w:tc>
          <w:tcPr>
            <w:tcW w:w="992" w:type="dxa"/>
            <w:tcBorders>
              <w:top w:val="nil"/>
              <w:left w:val="single" w:sz="4" w:space="0" w:color="auto"/>
              <w:bottom w:val="single" w:sz="4" w:space="0" w:color="auto"/>
              <w:right w:val="single" w:sz="4" w:space="0" w:color="auto"/>
            </w:tcBorders>
            <w:vAlign w:val="center"/>
          </w:tcPr>
          <w:p w14:paraId="2FD2571D" w14:textId="77777777" w:rsidR="00906666" w:rsidRPr="00C31EF2" w:rsidRDefault="00906666" w:rsidP="00C31EF2">
            <w:pPr>
              <w:spacing w:before="0"/>
              <w:jc w:val="center"/>
              <w:rPr>
                <w:b/>
                <w:bCs/>
                <w:sz w:val="24"/>
                <w:szCs w:val="24"/>
              </w:rPr>
            </w:pPr>
            <w:r w:rsidRPr="00C31EF2">
              <w:rPr>
                <w:b/>
                <w:bCs/>
                <w:sz w:val="24"/>
                <w:szCs w:val="24"/>
              </w:rPr>
              <w:t>--</w:t>
            </w:r>
          </w:p>
        </w:tc>
      </w:tr>
      <w:tr w:rsidR="00F5470E" w:rsidRPr="00C31EF2" w14:paraId="3A89BF6E"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Pr="00C31EF2" w:rsidRDefault="00F5470E" w:rsidP="00C31EF2">
            <w:pPr>
              <w:numPr>
                <w:ilvl w:val="0"/>
                <w:numId w:val="44"/>
              </w:numPr>
              <w:spacing w:before="0"/>
              <w:ind w:hanging="751"/>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hideMark/>
          </w:tcPr>
          <w:p w14:paraId="75271E1B" w14:textId="0004890C" w:rsidR="00F5470E" w:rsidRPr="00C31EF2" w:rsidRDefault="00F5470E" w:rsidP="00C31EF2">
            <w:pPr>
              <w:autoSpaceDE w:val="0"/>
              <w:autoSpaceDN w:val="0"/>
              <w:spacing w:before="0"/>
              <w:rPr>
                <w:rFonts w:eastAsia="MS Mincho"/>
                <w:sz w:val="24"/>
                <w:szCs w:val="24"/>
              </w:rPr>
            </w:pPr>
            <w:r w:rsidRPr="00C31EF2">
              <w:rPr>
                <w:rFonts w:eastAsia="MS Mincho"/>
                <w:sz w:val="24"/>
                <w:szCs w:val="24"/>
              </w:rPr>
              <w:t xml:space="preserve">Наличие в </w:t>
            </w:r>
            <w:proofErr w:type="gramStart"/>
            <w:r w:rsidRPr="00C31EF2">
              <w:rPr>
                <w:rFonts w:eastAsia="MS Mincho"/>
                <w:sz w:val="24"/>
                <w:szCs w:val="24"/>
              </w:rPr>
              <w:t>составе</w:t>
            </w:r>
            <w:proofErr w:type="gramEnd"/>
            <w:r w:rsidRPr="00C31EF2">
              <w:rPr>
                <w:rFonts w:eastAsia="MS Mincho"/>
                <w:sz w:val="24"/>
                <w:szCs w:val="24"/>
              </w:rPr>
              <w:t xml:space="preserve"> второй части заявки всех обязательных к предоставлению (для целей рассмотрения вторых частей заявок) документов в соответствии с требованиями Приложения №4 к Документации о закупке, а также правильность их оформления (в </w:t>
            </w:r>
            <w:proofErr w:type="spellStart"/>
            <w:r w:rsidRPr="00C31EF2">
              <w:rPr>
                <w:rFonts w:eastAsia="MS Mincho"/>
                <w:sz w:val="24"/>
                <w:szCs w:val="24"/>
              </w:rPr>
              <w:t>т.ч</w:t>
            </w:r>
            <w:proofErr w:type="spellEnd"/>
            <w:r w:rsidRPr="00C31EF2">
              <w:rPr>
                <w:rFonts w:eastAsia="MS Mincho"/>
                <w:sz w:val="24"/>
                <w:szCs w:val="24"/>
              </w:rPr>
              <w:t>. наличие должных печатей, подписей, формы зав</w:t>
            </w:r>
            <w:r w:rsidR="00BB743C" w:rsidRPr="00C31EF2">
              <w:rPr>
                <w:rFonts w:eastAsia="MS Mincho"/>
                <w:sz w:val="24"/>
                <w:szCs w:val="24"/>
              </w:rPr>
              <w:t>ерения)</w:t>
            </w:r>
          </w:p>
        </w:tc>
        <w:tc>
          <w:tcPr>
            <w:tcW w:w="1701" w:type="dxa"/>
            <w:tcBorders>
              <w:top w:val="single" w:sz="4" w:space="0" w:color="auto"/>
              <w:left w:val="single" w:sz="4" w:space="0" w:color="auto"/>
              <w:bottom w:val="single" w:sz="4" w:space="0" w:color="auto"/>
              <w:right w:val="single" w:sz="4" w:space="0" w:color="auto"/>
            </w:tcBorders>
            <w:vAlign w:val="center"/>
          </w:tcPr>
          <w:p w14:paraId="78BAF801" w14:textId="0496C5C4" w:rsidR="00F5470E" w:rsidRPr="00C31EF2" w:rsidRDefault="00F5470E" w:rsidP="00C31EF2">
            <w:pPr>
              <w:spacing w:before="0"/>
              <w:jc w:val="center"/>
              <w:rPr>
                <w:sz w:val="24"/>
                <w:szCs w:val="24"/>
              </w:rPr>
            </w:pPr>
            <w:r w:rsidRPr="00C31EF2">
              <w:rPr>
                <w:sz w:val="24"/>
                <w:szCs w:val="24"/>
              </w:rPr>
              <w:t xml:space="preserve">раздел </w:t>
            </w:r>
            <w:r w:rsidRPr="00C31EF2">
              <w:rPr>
                <w:sz w:val="24"/>
                <w:szCs w:val="24"/>
              </w:rPr>
              <w:fldChar w:fldCharType="begin"/>
            </w:r>
            <w:r w:rsidRPr="00C31EF2">
              <w:rPr>
                <w:sz w:val="24"/>
                <w:szCs w:val="24"/>
              </w:rPr>
              <w:instrText xml:space="preserve"> REF _Ref514621844 \r \h  \* MERGEFORMAT </w:instrText>
            </w:r>
            <w:r w:rsidRPr="00C31EF2">
              <w:rPr>
                <w:sz w:val="24"/>
                <w:szCs w:val="24"/>
              </w:rPr>
            </w:r>
            <w:r w:rsidRPr="00C31EF2">
              <w:rPr>
                <w:sz w:val="24"/>
                <w:szCs w:val="24"/>
              </w:rPr>
              <w:fldChar w:fldCharType="separate"/>
            </w:r>
            <w:r w:rsidR="000959B4">
              <w:rPr>
                <w:sz w:val="24"/>
                <w:szCs w:val="24"/>
              </w:rPr>
              <w:t>11</w:t>
            </w:r>
            <w:r w:rsidRPr="00C31EF2">
              <w:rPr>
                <w:sz w:val="24"/>
                <w:szCs w:val="24"/>
              </w:rPr>
              <w:fldChar w:fldCharType="end"/>
            </w:r>
            <w:r w:rsidRPr="00C31EF2">
              <w:rPr>
                <w:sz w:val="24"/>
                <w:szCs w:val="24"/>
              </w:rPr>
              <w:t xml:space="preserve"> / </w:t>
            </w:r>
            <w:r w:rsidR="003859D2" w:rsidRPr="00C31EF2">
              <w:rPr>
                <w:sz w:val="24"/>
                <w:szCs w:val="24"/>
              </w:rPr>
              <w:t xml:space="preserve">пункт </w:t>
            </w:r>
            <w:r w:rsidRPr="00C31EF2">
              <w:rPr>
                <w:sz w:val="24"/>
                <w:szCs w:val="24"/>
              </w:rPr>
              <w:fldChar w:fldCharType="begin"/>
            </w:r>
            <w:r w:rsidRPr="00C31EF2">
              <w:rPr>
                <w:sz w:val="24"/>
                <w:szCs w:val="24"/>
              </w:rPr>
              <w:instrText xml:space="preserve"> REF _Ref56229154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0959B4">
              <w:rPr>
                <w:sz w:val="24"/>
                <w:szCs w:val="24"/>
              </w:rPr>
              <w:t>4.5.1</w:t>
            </w:r>
            <w:r w:rsidRPr="00C31EF2">
              <w:rPr>
                <w:sz w:val="24"/>
                <w:szCs w:val="24"/>
              </w:rPr>
              <w:fldChar w:fldCharType="end"/>
            </w:r>
          </w:p>
        </w:tc>
        <w:tc>
          <w:tcPr>
            <w:tcW w:w="992" w:type="dxa"/>
            <w:tcBorders>
              <w:top w:val="nil"/>
              <w:left w:val="single" w:sz="4" w:space="0" w:color="auto"/>
              <w:bottom w:val="single" w:sz="4" w:space="0" w:color="auto"/>
              <w:right w:val="single" w:sz="4" w:space="0" w:color="auto"/>
            </w:tcBorders>
            <w:hideMark/>
          </w:tcPr>
          <w:p w14:paraId="37C9247E" w14:textId="77777777" w:rsidR="00F5470E" w:rsidRPr="00C31EF2" w:rsidRDefault="00F5470E" w:rsidP="00C31EF2">
            <w:pPr>
              <w:spacing w:before="0"/>
              <w:jc w:val="center"/>
              <w:rPr>
                <w:b/>
                <w:bCs/>
                <w:sz w:val="24"/>
                <w:szCs w:val="24"/>
              </w:rPr>
            </w:pPr>
            <w:proofErr w:type="spellStart"/>
            <w:proofErr w:type="gramStart"/>
            <w:r w:rsidRPr="00C31EF2">
              <w:rPr>
                <w:b/>
                <w:bCs/>
                <w:sz w:val="24"/>
                <w:szCs w:val="24"/>
              </w:rPr>
              <w:t>Орг</w:t>
            </w:r>
            <w:proofErr w:type="spellEnd"/>
            <w:proofErr w:type="gramEnd"/>
          </w:p>
        </w:tc>
      </w:tr>
      <w:tr w:rsidR="00F5470E" w:rsidRPr="00C31EF2" w14:paraId="68E77892"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Pr="00C31EF2" w:rsidRDefault="00F5470E" w:rsidP="00C31EF2">
            <w:pPr>
              <w:numPr>
                <w:ilvl w:val="0"/>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tcPr>
          <w:p w14:paraId="63A50914" w14:textId="4571ED4B" w:rsidR="00F5470E" w:rsidRPr="00C31EF2" w:rsidRDefault="00F5470E" w:rsidP="00C31EF2">
            <w:pPr>
              <w:autoSpaceDE w:val="0"/>
              <w:autoSpaceDN w:val="0"/>
              <w:spacing w:before="0"/>
              <w:rPr>
                <w:rFonts w:eastAsia="MS Mincho"/>
                <w:sz w:val="24"/>
                <w:szCs w:val="24"/>
              </w:rPr>
            </w:pPr>
            <w:r w:rsidRPr="00C31EF2">
              <w:rPr>
                <w:rFonts w:eastAsia="MS Mincho"/>
                <w:sz w:val="24"/>
                <w:szCs w:val="24"/>
              </w:rPr>
              <w:t xml:space="preserve">Соответствие документов, представленных во второй части </w:t>
            </w:r>
            <w:r w:rsidRPr="00C31EF2">
              <w:rPr>
                <w:sz w:val="24"/>
                <w:szCs w:val="24"/>
              </w:rPr>
              <w:t xml:space="preserve">заявки, </w:t>
            </w:r>
            <w:r w:rsidRPr="00C31EF2">
              <w:rPr>
                <w:rFonts w:eastAsia="MS Mincho"/>
                <w:sz w:val="24"/>
                <w:szCs w:val="24"/>
              </w:rPr>
              <w:t xml:space="preserve">установленной форме и иным требованиям Документации о закупке, в </w:t>
            </w:r>
            <w:proofErr w:type="spellStart"/>
            <w:r w:rsidRPr="00C31EF2">
              <w:rPr>
                <w:rFonts w:eastAsia="MS Mincho"/>
                <w:sz w:val="24"/>
                <w:szCs w:val="24"/>
              </w:rPr>
              <w:t>т.ч</w:t>
            </w:r>
            <w:proofErr w:type="spellEnd"/>
            <w:r w:rsidRPr="00C31EF2">
              <w:rPr>
                <w:rFonts w:eastAsia="MS Mincho"/>
                <w:sz w:val="24"/>
                <w:szCs w:val="24"/>
              </w:rPr>
              <w:t xml:space="preserve">. в части срока действия, </w:t>
            </w:r>
            <w:r w:rsidR="00BB743C" w:rsidRPr="00C31EF2">
              <w:rPr>
                <w:rFonts w:eastAsia="MS Mincho"/>
                <w:sz w:val="24"/>
                <w:szCs w:val="24"/>
              </w:rPr>
              <w:t>языка и валюты заявки</w:t>
            </w:r>
          </w:p>
        </w:tc>
        <w:tc>
          <w:tcPr>
            <w:tcW w:w="1701" w:type="dxa"/>
            <w:tcBorders>
              <w:top w:val="single" w:sz="4" w:space="0" w:color="auto"/>
              <w:left w:val="single" w:sz="4" w:space="0" w:color="auto"/>
              <w:bottom w:val="single" w:sz="4" w:space="0" w:color="auto"/>
              <w:right w:val="single" w:sz="4" w:space="0" w:color="auto"/>
            </w:tcBorders>
            <w:vAlign w:val="center"/>
          </w:tcPr>
          <w:p w14:paraId="4D5A3C9A" w14:textId="1F8ADDC1" w:rsidR="00F5470E" w:rsidRPr="00C31EF2" w:rsidRDefault="00F5470E" w:rsidP="00C31EF2">
            <w:pPr>
              <w:spacing w:before="0"/>
              <w:jc w:val="center"/>
              <w:rPr>
                <w:sz w:val="24"/>
                <w:szCs w:val="24"/>
              </w:rPr>
            </w:pPr>
            <w:r w:rsidRPr="00C31EF2">
              <w:rPr>
                <w:sz w:val="24"/>
                <w:szCs w:val="24"/>
              </w:rPr>
              <w:t xml:space="preserve">пункты </w:t>
            </w:r>
            <w:r w:rsidRPr="00C31EF2">
              <w:rPr>
                <w:sz w:val="24"/>
                <w:szCs w:val="24"/>
              </w:rPr>
              <w:fldChar w:fldCharType="begin"/>
            </w:r>
            <w:r w:rsidRPr="00C31EF2">
              <w:rPr>
                <w:sz w:val="24"/>
                <w:szCs w:val="24"/>
              </w:rPr>
              <w:instrText xml:space="preserve"> REF _Ref56233643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0959B4">
              <w:rPr>
                <w:sz w:val="24"/>
                <w:szCs w:val="24"/>
              </w:rPr>
              <w:t>4.5.2</w:t>
            </w:r>
            <w:r w:rsidRPr="00C31EF2">
              <w:rPr>
                <w:sz w:val="24"/>
                <w:szCs w:val="24"/>
              </w:rPr>
              <w:fldChar w:fldCharType="end"/>
            </w:r>
            <w:r w:rsidRPr="00C31EF2">
              <w:rPr>
                <w:sz w:val="24"/>
                <w:szCs w:val="24"/>
              </w:rPr>
              <w:t xml:space="preserve"> – </w:t>
            </w:r>
            <w:r w:rsidRPr="00C31EF2">
              <w:rPr>
                <w:sz w:val="24"/>
                <w:szCs w:val="24"/>
              </w:rPr>
              <w:fldChar w:fldCharType="begin"/>
            </w:r>
            <w:r w:rsidRPr="00C31EF2">
              <w:rPr>
                <w:sz w:val="24"/>
                <w:szCs w:val="24"/>
              </w:rPr>
              <w:instrText xml:space="preserve"> REF _Ref514621956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0959B4">
              <w:rPr>
                <w:sz w:val="24"/>
                <w:szCs w:val="24"/>
              </w:rPr>
              <w:t>4.5.4</w:t>
            </w:r>
            <w:r w:rsidRPr="00C31EF2">
              <w:rPr>
                <w:sz w:val="24"/>
                <w:szCs w:val="24"/>
              </w:rPr>
              <w:fldChar w:fldCharType="end"/>
            </w:r>
          </w:p>
        </w:tc>
        <w:tc>
          <w:tcPr>
            <w:tcW w:w="992" w:type="dxa"/>
            <w:tcBorders>
              <w:top w:val="nil"/>
              <w:left w:val="single" w:sz="4" w:space="0" w:color="auto"/>
              <w:bottom w:val="single" w:sz="4" w:space="0" w:color="auto"/>
              <w:right w:val="single" w:sz="4" w:space="0" w:color="auto"/>
            </w:tcBorders>
          </w:tcPr>
          <w:p w14:paraId="19D3AED9" w14:textId="16C0B132" w:rsidR="00F5470E" w:rsidRPr="00C31EF2" w:rsidRDefault="00F5470E" w:rsidP="00C31EF2">
            <w:pPr>
              <w:spacing w:before="0"/>
              <w:jc w:val="center"/>
              <w:rPr>
                <w:b/>
                <w:bCs/>
                <w:sz w:val="24"/>
                <w:szCs w:val="24"/>
              </w:rPr>
            </w:pPr>
            <w:proofErr w:type="spellStart"/>
            <w:proofErr w:type="gramStart"/>
            <w:r w:rsidRPr="00C31EF2">
              <w:rPr>
                <w:b/>
                <w:bCs/>
                <w:sz w:val="24"/>
                <w:szCs w:val="24"/>
              </w:rPr>
              <w:t>Орг</w:t>
            </w:r>
            <w:proofErr w:type="spellEnd"/>
            <w:proofErr w:type="gramEnd"/>
          </w:p>
        </w:tc>
      </w:tr>
      <w:tr w:rsidR="00F5470E" w:rsidRPr="00C31EF2" w14:paraId="26D60190"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Pr="00C31EF2" w:rsidRDefault="00F5470E" w:rsidP="00C31EF2">
            <w:pPr>
              <w:numPr>
                <w:ilvl w:val="0"/>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C31EF2" w:rsidRDefault="00F5470E" w:rsidP="00C31EF2">
            <w:pPr>
              <w:autoSpaceDE w:val="0"/>
              <w:autoSpaceDN w:val="0"/>
              <w:spacing w:before="0"/>
              <w:rPr>
                <w:rFonts w:eastAsia="MS Mincho"/>
                <w:sz w:val="24"/>
                <w:szCs w:val="24"/>
              </w:rPr>
            </w:pPr>
            <w:r w:rsidRPr="00C31EF2">
              <w:rPr>
                <w:sz w:val="24"/>
                <w:szCs w:val="24"/>
              </w:rPr>
              <w:t xml:space="preserve">Отсутствие в </w:t>
            </w:r>
            <w:proofErr w:type="gramStart"/>
            <w:r w:rsidRPr="00C31EF2">
              <w:rPr>
                <w:sz w:val="24"/>
                <w:szCs w:val="24"/>
              </w:rPr>
              <w:t>материалах</w:t>
            </w:r>
            <w:proofErr w:type="gramEnd"/>
            <w:r w:rsidRPr="00C31EF2">
              <w:rPr>
                <w:sz w:val="24"/>
                <w:szCs w:val="24"/>
              </w:rPr>
              <w:t xml:space="preserve"> </w:t>
            </w:r>
            <w:r w:rsidRPr="00C31EF2">
              <w:rPr>
                <w:rFonts w:eastAsia="MS Mincho"/>
                <w:sz w:val="24"/>
                <w:szCs w:val="24"/>
              </w:rPr>
              <w:t xml:space="preserve">второй части </w:t>
            </w:r>
            <w:r w:rsidRPr="00C31EF2">
              <w:rPr>
                <w:sz w:val="24"/>
                <w:szCs w:val="24"/>
              </w:rPr>
              <w:t>заявки недостоверных сведений или намеренно искажен</w:t>
            </w:r>
            <w:r w:rsidR="00BB743C" w:rsidRPr="00C31EF2">
              <w:rPr>
                <w:sz w:val="24"/>
                <w:szCs w:val="24"/>
              </w:rPr>
              <w:t>ной информации и/или документов</w:t>
            </w:r>
          </w:p>
        </w:tc>
        <w:tc>
          <w:tcPr>
            <w:tcW w:w="1701" w:type="dxa"/>
            <w:tcBorders>
              <w:top w:val="single" w:sz="4" w:space="0" w:color="auto"/>
              <w:left w:val="single" w:sz="4" w:space="0" w:color="auto"/>
              <w:bottom w:val="single" w:sz="4" w:space="0" w:color="auto"/>
              <w:right w:val="single" w:sz="4" w:space="0" w:color="auto"/>
            </w:tcBorders>
            <w:vAlign w:val="center"/>
          </w:tcPr>
          <w:p w14:paraId="571445DE" w14:textId="0A26F6A4" w:rsidR="00F5470E" w:rsidRPr="00C31EF2" w:rsidRDefault="00F5470E" w:rsidP="00C31EF2">
            <w:pPr>
              <w:spacing w:before="0"/>
              <w:jc w:val="center"/>
              <w:rPr>
                <w:sz w:val="24"/>
                <w:szCs w:val="24"/>
              </w:rPr>
            </w:pPr>
            <w:r w:rsidRPr="00C31EF2">
              <w:rPr>
                <w:sz w:val="24"/>
                <w:szCs w:val="24"/>
              </w:rPr>
              <w:t xml:space="preserve">подпункт </w:t>
            </w:r>
            <w:r w:rsidRPr="00C31EF2">
              <w:rPr>
                <w:sz w:val="24"/>
                <w:szCs w:val="24"/>
              </w:rPr>
              <w:fldChar w:fldCharType="begin"/>
            </w:r>
            <w:r w:rsidRPr="00C31EF2">
              <w:rPr>
                <w:sz w:val="24"/>
                <w:szCs w:val="24"/>
              </w:rPr>
              <w:instrText xml:space="preserve"> REF _Ref514625050 \r \h  \* MERGEFORMAT </w:instrText>
            </w:r>
            <w:r w:rsidRPr="00C31EF2">
              <w:rPr>
                <w:sz w:val="24"/>
                <w:szCs w:val="24"/>
              </w:rPr>
            </w:r>
            <w:r w:rsidRPr="00C31EF2">
              <w:rPr>
                <w:sz w:val="24"/>
                <w:szCs w:val="24"/>
              </w:rPr>
              <w:fldChar w:fldCharType="separate"/>
            </w:r>
            <w:r w:rsidR="000959B4">
              <w:rPr>
                <w:sz w:val="24"/>
                <w:szCs w:val="24"/>
              </w:rPr>
              <w:t>4.5.1.7</w:t>
            </w:r>
            <w:r w:rsidRPr="00C31EF2">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3FC9412C" w14:textId="3F256E62" w:rsidR="00F5470E" w:rsidRPr="00C31EF2" w:rsidRDefault="00F5470E" w:rsidP="00C31EF2">
            <w:pPr>
              <w:spacing w:before="0"/>
              <w:jc w:val="center"/>
              <w:rPr>
                <w:b/>
                <w:bCs/>
                <w:sz w:val="24"/>
                <w:szCs w:val="24"/>
              </w:rPr>
            </w:pPr>
            <w:r w:rsidRPr="00C31EF2">
              <w:rPr>
                <w:b/>
                <w:bCs/>
                <w:sz w:val="24"/>
                <w:szCs w:val="24"/>
              </w:rPr>
              <w:t xml:space="preserve">Тех, </w:t>
            </w:r>
            <w:proofErr w:type="spellStart"/>
            <w:r w:rsidRPr="00C31EF2">
              <w:rPr>
                <w:b/>
                <w:bCs/>
                <w:sz w:val="24"/>
                <w:szCs w:val="24"/>
              </w:rPr>
              <w:t>Бзп</w:t>
            </w:r>
            <w:proofErr w:type="spellEnd"/>
          </w:p>
        </w:tc>
      </w:tr>
      <w:tr w:rsidR="00F5470E" w:rsidRPr="00C31EF2" w14:paraId="1C205FE8"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Pr="00C31EF2" w:rsidRDefault="00F5470E" w:rsidP="00C31EF2">
            <w:pPr>
              <w:numPr>
                <w:ilvl w:val="0"/>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C31EF2" w:rsidRDefault="00F5470E" w:rsidP="00C31EF2">
            <w:pPr>
              <w:autoSpaceDE w:val="0"/>
              <w:autoSpaceDN w:val="0"/>
              <w:spacing w:before="0"/>
              <w:rPr>
                <w:rFonts w:eastAsia="MS Mincho"/>
                <w:b/>
                <w:sz w:val="24"/>
                <w:szCs w:val="24"/>
              </w:rPr>
            </w:pPr>
            <w:r w:rsidRPr="00C31EF2">
              <w:rPr>
                <w:sz w:val="24"/>
                <w:szCs w:val="24"/>
              </w:rPr>
              <w:t xml:space="preserve">Отсутствие в </w:t>
            </w:r>
            <w:proofErr w:type="gramStart"/>
            <w:r w:rsidRPr="00C31EF2">
              <w:rPr>
                <w:sz w:val="24"/>
                <w:szCs w:val="24"/>
              </w:rPr>
              <w:t>материалах</w:t>
            </w:r>
            <w:proofErr w:type="gramEnd"/>
            <w:r w:rsidRPr="00C31EF2">
              <w:rPr>
                <w:sz w:val="24"/>
                <w:szCs w:val="24"/>
              </w:rPr>
              <w:t xml:space="preserve"> второй части заявки сведений о ценовом предложении Участника</w:t>
            </w:r>
          </w:p>
        </w:tc>
        <w:tc>
          <w:tcPr>
            <w:tcW w:w="1701" w:type="dxa"/>
            <w:tcBorders>
              <w:top w:val="single" w:sz="4" w:space="0" w:color="auto"/>
              <w:left w:val="single" w:sz="4" w:space="0" w:color="auto"/>
              <w:bottom w:val="single" w:sz="4" w:space="0" w:color="auto"/>
              <w:right w:val="single" w:sz="4" w:space="0" w:color="auto"/>
            </w:tcBorders>
            <w:vAlign w:val="center"/>
          </w:tcPr>
          <w:p w14:paraId="2815E9D5" w14:textId="2D69E704" w:rsidR="00F5470E" w:rsidRPr="00C31EF2" w:rsidRDefault="00F5470E" w:rsidP="00C31EF2">
            <w:pPr>
              <w:spacing w:before="0"/>
              <w:jc w:val="center"/>
              <w:rPr>
                <w:b/>
                <w:bCs/>
                <w:sz w:val="24"/>
                <w:szCs w:val="24"/>
              </w:rPr>
            </w:pPr>
            <w:r w:rsidRPr="00C31EF2">
              <w:rPr>
                <w:sz w:val="24"/>
                <w:szCs w:val="24"/>
              </w:rPr>
              <w:t xml:space="preserve">подпункт </w:t>
            </w:r>
            <w:r w:rsidRPr="00C31EF2">
              <w:rPr>
                <w:sz w:val="24"/>
                <w:szCs w:val="24"/>
              </w:rPr>
              <w:fldChar w:fldCharType="begin"/>
            </w:r>
            <w:r w:rsidRPr="00C31EF2">
              <w:rPr>
                <w:sz w:val="24"/>
                <w:szCs w:val="24"/>
              </w:rPr>
              <w:instrText xml:space="preserve"> REF _Ref516122865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0959B4">
              <w:rPr>
                <w:sz w:val="24"/>
                <w:szCs w:val="24"/>
              </w:rPr>
              <w:t>4.5.1.4</w:t>
            </w:r>
            <w:r w:rsidRPr="00C31EF2">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6BB865A5" w14:textId="1A0889C9" w:rsidR="00F5470E" w:rsidRPr="00C31EF2" w:rsidRDefault="00F5470E" w:rsidP="008C6932">
            <w:pPr>
              <w:spacing w:before="0"/>
              <w:jc w:val="center"/>
              <w:rPr>
                <w:b/>
                <w:bCs/>
                <w:sz w:val="24"/>
                <w:szCs w:val="24"/>
              </w:rPr>
            </w:pPr>
            <w:proofErr w:type="spellStart"/>
            <w:proofErr w:type="gramStart"/>
            <w:r w:rsidRPr="00C31EF2">
              <w:rPr>
                <w:b/>
                <w:bCs/>
                <w:sz w:val="24"/>
                <w:szCs w:val="24"/>
              </w:rPr>
              <w:t>Орг</w:t>
            </w:r>
            <w:proofErr w:type="spellEnd"/>
            <w:proofErr w:type="gramEnd"/>
            <w:r w:rsidRPr="00C31EF2">
              <w:rPr>
                <w:b/>
                <w:bCs/>
                <w:sz w:val="24"/>
                <w:szCs w:val="24"/>
              </w:rPr>
              <w:t xml:space="preserve">, </w:t>
            </w:r>
            <w:r w:rsidR="00AF4E14" w:rsidRPr="00C31EF2">
              <w:rPr>
                <w:b/>
                <w:bCs/>
                <w:sz w:val="24"/>
                <w:szCs w:val="24"/>
              </w:rPr>
              <w:t xml:space="preserve">Тех, </w:t>
            </w:r>
            <w:proofErr w:type="spellStart"/>
            <w:r w:rsidR="00AF4E14" w:rsidRPr="00C31EF2">
              <w:rPr>
                <w:b/>
                <w:bCs/>
                <w:sz w:val="24"/>
                <w:szCs w:val="24"/>
              </w:rPr>
              <w:t>Бзп</w:t>
            </w:r>
            <w:proofErr w:type="spellEnd"/>
          </w:p>
        </w:tc>
      </w:tr>
      <w:tr w:rsidR="00F674E0" w:rsidRPr="00C31EF2" w14:paraId="48AA5E85"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Pr="00C31EF2" w:rsidRDefault="00F674E0" w:rsidP="00C31EF2">
            <w:pPr>
              <w:numPr>
                <w:ilvl w:val="0"/>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C31EF2" w:rsidRDefault="00F674E0" w:rsidP="00C31EF2">
            <w:pPr>
              <w:autoSpaceDE w:val="0"/>
              <w:autoSpaceDN w:val="0"/>
              <w:spacing w:before="0"/>
              <w:rPr>
                <w:sz w:val="24"/>
                <w:szCs w:val="24"/>
              </w:rPr>
            </w:pPr>
            <w:proofErr w:type="gramStart"/>
            <w:r w:rsidRPr="00C31EF2">
              <w:rPr>
                <w:rFonts w:eastAsia="MS Mincho"/>
                <w:sz w:val="24"/>
                <w:szCs w:val="24"/>
              </w:rPr>
              <w:t>Наличие обеспечения обязательств Участника, связанного с подачей заявки</w:t>
            </w:r>
            <w:r w:rsidR="00B43244" w:rsidRPr="00C31EF2">
              <w:rPr>
                <w:rFonts w:eastAsia="MS Mincho"/>
                <w:sz w:val="24"/>
                <w:szCs w:val="24"/>
              </w:rPr>
              <w:t>, в виде банковской гарантии и ее соответствие установленным требованиям Документации о закупке – в случае отсутствия внесенных Участником денежных средств на специальный банковский счет</w:t>
            </w:r>
            <w:r w:rsidRPr="00C31EF2">
              <w:rPr>
                <w:rFonts w:eastAsia="MS Mincho"/>
                <w:sz w:val="24"/>
                <w:szCs w:val="24"/>
              </w:rPr>
              <w:t xml:space="preserve"> </w:t>
            </w:r>
            <w:r w:rsidRPr="00C31EF2">
              <w:rPr>
                <w:rFonts w:eastAsia="MS Mincho"/>
                <w:sz w:val="24"/>
                <w:szCs w:val="24"/>
                <w:highlight w:val="lightGray"/>
              </w:rPr>
              <w:t>(</w:t>
            </w:r>
            <w:r w:rsidRPr="00C31EF2">
              <w:rPr>
                <w:rFonts w:eastAsia="MS Mincho"/>
                <w:i/>
                <w:sz w:val="24"/>
                <w:szCs w:val="24"/>
                <w:highlight w:val="lightGray"/>
              </w:rPr>
              <w:t>данный пункт применяется только в случае установления соответствующ</w:t>
            </w:r>
            <w:r w:rsidR="00B43244" w:rsidRPr="00C31EF2">
              <w:rPr>
                <w:rFonts w:eastAsia="MS Mincho"/>
                <w:i/>
                <w:sz w:val="24"/>
                <w:szCs w:val="24"/>
                <w:highlight w:val="lightGray"/>
              </w:rPr>
              <w:t>их</w:t>
            </w:r>
            <w:r w:rsidRPr="00C31EF2">
              <w:rPr>
                <w:rFonts w:eastAsia="MS Mincho"/>
                <w:i/>
                <w:sz w:val="24"/>
                <w:szCs w:val="24"/>
                <w:highlight w:val="lightGray"/>
              </w:rPr>
              <w:t xml:space="preserve"> требовани</w:t>
            </w:r>
            <w:r w:rsidR="00B43244" w:rsidRPr="00C31EF2">
              <w:rPr>
                <w:rFonts w:eastAsia="MS Mincho"/>
                <w:i/>
                <w:sz w:val="24"/>
                <w:szCs w:val="24"/>
                <w:highlight w:val="lightGray"/>
              </w:rPr>
              <w:t>й</w:t>
            </w:r>
            <w:r w:rsidRPr="00C31EF2">
              <w:rPr>
                <w:rFonts w:eastAsia="MS Mincho"/>
                <w:sz w:val="24"/>
                <w:szCs w:val="24"/>
                <w:highlight w:val="lightGray"/>
              </w:rPr>
              <w:t>)</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14:paraId="12873D88" w14:textId="52D05D3E" w:rsidR="00F674E0" w:rsidRPr="00C31EF2" w:rsidRDefault="00F674E0" w:rsidP="00C31EF2">
            <w:pPr>
              <w:spacing w:before="0"/>
              <w:jc w:val="center"/>
              <w:rPr>
                <w:sz w:val="24"/>
                <w:szCs w:val="24"/>
              </w:rPr>
            </w:pPr>
            <w:r w:rsidRPr="00C31EF2">
              <w:rPr>
                <w:sz w:val="24"/>
                <w:szCs w:val="24"/>
              </w:rPr>
              <w:t xml:space="preserve">пункт </w:t>
            </w:r>
            <w:r w:rsidRPr="00C31EF2">
              <w:rPr>
                <w:sz w:val="24"/>
                <w:szCs w:val="24"/>
              </w:rPr>
              <w:fldChar w:fldCharType="begin"/>
            </w:r>
            <w:r w:rsidRPr="00C31EF2">
              <w:rPr>
                <w:sz w:val="24"/>
                <w:szCs w:val="24"/>
              </w:rPr>
              <w:instrText xml:space="preserve"> REF _Ref249865292 \r \h  \* MERGEFORMAT </w:instrText>
            </w:r>
            <w:r w:rsidRPr="00C31EF2">
              <w:rPr>
                <w:sz w:val="24"/>
                <w:szCs w:val="24"/>
              </w:rPr>
            </w:r>
            <w:r w:rsidRPr="00C31EF2">
              <w:rPr>
                <w:sz w:val="24"/>
                <w:szCs w:val="24"/>
              </w:rPr>
              <w:fldChar w:fldCharType="separate"/>
            </w:r>
            <w:r w:rsidR="000959B4">
              <w:rPr>
                <w:sz w:val="24"/>
                <w:szCs w:val="24"/>
              </w:rPr>
              <w:t>1.2.13</w:t>
            </w:r>
            <w:r w:rsidRPr="00C31EF2">
              <w:rPr>
                <w:sz w:val="24"/>
                <w:szCs w:val="24"/>
              </w:rPr>
              <w:fldChar w:fldCharType="end"/>
            </w:r>
            <w:r w:rsidRPr="00C31EF2">
              <w:rPr>
                <w:sz w:val="24"/>
                <w:szCs w:val="24"/>
              </w:rPr>
              <w:t xml:space="preserve"> / </w:t>
            </w:r>
            <w:r w:rsidR="003859D2" w:rsidRPr="00C31EF2">
              <w:rPr>
                <w:sz w:val="24"/>
                <w:szCs w:val="24"/>
              </w:rPr>
              <w:t xml:space="preserve">пункт </w:t>
            </w:r>
            <w:r w:rsidRPr="00C31EF2">
              <w:rPr>
                <w:sz w:val="24"/>
                <w:szCs w:val="24"/>
              </w:rPr>
              <w:fldChar w:fldCharType="begin"/>
            </w:r>
            <w:r w:rsidRPr="00C31EF2">
              <w:rPr>
                <w:sz w:val="24"/>
                <w:szCs w:val="24"/>
              </w:rPr>
              <w:instrText xml:space="preserve"> REF _Ref93136493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0959B4">
              <w:rPr>
                <w:sz w:val="24"/>
                <w:szCs w:val="24"/>
              </w:rPr>
              <w:t>4.5.7</w:t>
            </w:r>
            <w:r w:rsidRPr="00C31EF2">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69504D17" w14:textId="2D9C4721" w:rsidR="00F674E0" w:rsidRPr="00C31EF2" w:rsidRDefault="00F674E0" w:rsidP="00C31EF2">
            <w:pPr>
              <w:spacing w:before="0"/>
              <w:jc w:val="center"/>
              <w:rPr>
                <w:b/>
                <w:bCs/>
                <w:sz w:val="24"/>
                <w:szCs w:val="24"/>
              </w:rPr>
            </w:pPr>
            <w:r w:rsidRPr="00C31EF2">
              <w:rPr>
                <w:b/>
                <w:bCs/>
                <w:sz w:val="24"/>
                <w:szCs w:val="24"/>
              </w:rPr>
              <w:t>Юр</w:t>
            </w:r>
          </w:p>
        </w:tc>
      </w:tr>
      <w:tr w:rsidR="00F674E0" w:rsidRPr="00C31EF2" w14:paraId="08E9F5AA"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Pr="00C31EF2" w:rsidRDefault="00F674E0" w:rsidP="00C31EF2">
            <w:pPr>
              <w:spacing w:befor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hideMark/>
          </w:tcPr>
          <w:p w14:paraId="66BED232" w14:textId="77777777" w:rsidR="00F674E0" w:rsidRPr="00C31EF2" w:rsidRDefault="00F674E0" w:rsidP="00C31EF2">
            <w:pPr>
              <w:autoSpaceDE w:val="0"/>
              <w:autoSpaceDN w:val="0"/>
              <w:spacing w:before="0"/>
              <w:rPr>
                <w:rFonts w:eastAsia="MS Mincho"/>
                <w:sz w:val="24"/>
                <w:szCs w:val="24"/>
              </w:rPr>
            </w:pPr>
            <w:r w:rsidRPr="00C31EF2">
              <w:rPr>
                <w:rFonts w:eastAsia="MS Mincho"/>
                <w:b/>
                <w:sz w:val="24"/>
                <w:szCs w:val="24"/>
              </w:rPr>
              <w:t>Соответствие Участника установленным требованиям Документации о закупке, в том числе:</w:t>
            </w:r>
          </w:p>
        </w:tc>
        <w:tc>
          <w:tcPr>
            <w:tcW w:w="1701"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C31EF2" w:rsidRDefault="00F674E0" w:rsidP="00C31EF2">
            <w:pPr>
              <w:spacing w:before="0"/>
              <w:jc w:val="center"/>
              <w:rPr>
                <w:sz w:val="24"/>
                <w:szCs w:val="24"/>
                <w:highlight w:val="yellow"/>
              </w:rPr>
            </w:pPr>
            <w:r w:rsidRPr="00C31EF2">
              <w:rPr>
                <w:b/>
                <w:bCs/>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Pr="00C31EF2" w:rsidRDefault="00F674E0" w:rsidP="00C31EF2">
            <w:pPr>
              <w:spacing w:before="0"/>
              <w:jc w:val="center"/>
              <w:rPr>
                <w:b/>
                <w:bCs/>
                <w:sz w:val="24"/>
                <w:szCs w:val="24"/>
              </w:rPr>
            </w:pPr>
            <w:r w:rsidRPr="00C31EF2">
              <w:rPr>
                <w:b/>
                <w:bCs/>
                <w:sz w:val="24"/>
                <w:szCs w:val="24"/>
              </w:rPr>
              <w:t>--</w:t>
            </w:r>
          </w:p>
        </w:tc>
      </w:tr>
      <w:tr w:rsidR="00F674E0" w:rsidRPr="00C31EF2" w14:paraId="68610190"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Pr="00C31EF2" w:rsidRDefault="00F674E0" w:rsidP="00C31EF2">
            <w:pPr>
              <w:numPr>
                <w:ilvl w:val="0"/>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tcPr>
          <w:p w14:paraId="290ED022" w14:textId="7A272A4A" w:rsidR="00F674E0" w:rsidRPr="00C31EF2" w:rsidRDefault="00F674E0" w:rsidP="00C31EF2">
            <w:pPr>
              <w:autoSpaceDE w:val="0"/>
              <w:autoSpaceDN w:val="0"/>
              <w:spacing w:before="0"/>
              <w:rPr>
                <w:rFonts w:eastAsia="MS Mincho"/>
                <w:sz w:val="24"/>
                <w:szCs w:val="24"/>
              </w:rPr>
            </w:pPr>
            <w:r w:rsidRPr="00C31EF2">
              <w:rPr>
                <w:rFonts w:eastAsia="MS Mincho"/>
                <w:sz w:val="24"/>
                <w:szCs w:val="24"/>
              </w:rPr>
              <w:t>Соответствие Участника пункт</w:t>
            </w:r>
            <w:r w:rsidR="000237B0" w:rsidRPr="00C31EF2">
              <w:rPr>
                <w:rFonts w:eastAsia="MS Mincho"/>
                <w:sz w:val="24"/>
                <w:szCs w:val="24"/>
              </w:rPr>
              <w:t>у</w:t>
            </w:r>
            <w:r w:rsidRPr="00C31EF2">
              <w:rPr>
                <w:rFonts w:eastAsia="MS Mincho"/>
                <w:sz w:val="24"/>
                <w:szCs w:val="24"/>
              </w:rPr>
              <w:t xml:space="preserve"> </w:t>
            </w:r>
            <w:r w:rsidRPr="00C31EF2">
              <w:rPr>
                <w:rFonts w:eastAsia="MS Mincho"/>
                <w:sz w:val="24"/>
                <w:szCs w:val="24"/>
              </w:rPr>
              <w:fldChar w:fldCharType="begin"/>
            </w:r>
            <w:r w:rsidRPr="00C31EF2">
              <w:rPr>
                <w:rFonts w:eastAsia="MS Mincho"/>
                <w:sz w:val="24"/>
                <w:szCs w:val="24"/>
              </w:rPr>
              <w:instrText xml:space="preserve"> REF _Ref513735397 \r \h </w:instrText>
            </w:r>
            <w:r w:rsidR="00C31EF2">
              <w:rPr>
                <w:rFonts w:eastAsia="MS Mincho"/>
                <w:sz w:val="24"/>
                <w:szCs w:val="24"/>
              </w:rPr>
              <w:instrText xml:space="preserve"> \* MERGEFORMAT </w:instrText>
            </w:r>
            <w:r w:rsidRPr="00C31EF2">
              <w:rPr>
                <w:rFonts w:eastAsia="MS Mincho"/>
                <w:sz w:val="24"/>
                <w:szCs w:val="24"/>
              </w:rPr>
            </w:r>
            <w:r w:rsidRPr="00C31EF2">
              <w:rPr>
                <w:rFonts w:eastAsia="MS Mincho"/>
                <w:sz w:val="24"/>
                <w:szCs w:val="24"/>
              </w:rPr>
              <w:fldChar w:fldCharType="separate"/>
            </w:r>
            <w:r w:rsidR="000959B4">
              <w:rPr>
                <w:rFonts w:eastAsia="MS Mincho"/>
                <w:sz w:val="24"/>
                <w:szCs w:val="24"/>
              </w:rPr>
              <w:t>1</w:t>
            </w:r>
            <w:r w:rsidRPr="00C31EF2">
              <w:rPr>
                <w:rFonts w:eastAsia="MS Mincho"/>
                <w:sz w:val="24"/>
                <w:szCs w:val="24"/>
              </w:rPr>
              <w:fldChar w:fldCharType="end"/>
            </w:r>
            <w:r w:rsidRPr="00C31EF2">
              <w:rPr>
                <w:rFonts w:eastAsia="MS Mincho"/>
                <w:sz w:val="24"/>
                <w:szCs w:val="24"/>
              </w:rPr>
              <w:t xml:space="preserve"> </w:t>
            </w:r>
            <w:r w:rsidR="000237B0" w:rsidRPr="00C31EF2">
              <w:rPr>
                <w:rFonts w:eastAsia="MS Mincho"/>
                <w:sz w:val="24"/>
                <w:szCs w:val="24"/>
              </w:rPr>
              <w:t xml:space="preserve">(за исключением подпункта </w:t>
            </w:r>
            <w:r w:rsidR="000237B0" w:rsidRPr="00C31EF2">
              <w:rPr>
                <w:rFonts w:eastAsia="MS Mincho"/>
                <w:sz w:val="24"/>
                <w:szCs w:val="24"/>
              </w:rPr>
              <w:fldChar w:fldCharType="begin"/>
            </w:r>
            <w:r w:rsidR="000237B0" w:rsidRPr="00C31EF2">
              <w:rPr>
                <w:rFonts w:eastAsia="MS Mincho"/>
                <w:sz w:val="24"/>
                <w:szCs w:val="24"/>
              </w:rPr>
              <w:instrText xml:space="preserve"> REF _Ref516946117 \r \h </w:instrText>
            </w:r>
            <w:r w:rsidR="00C31EF2">
              <w:rPr>
                <w:rFonts w:eastAsia="MS Mincho"/>
                <w:sz w:val="24"/>
                <w:szCs w:val="24"/>
              </w:rPr>
              <w:instrText xml:space="preserve"> \* MERGEFORMAT </w:instrText>
            </w:r>
            <w:r w:rsidR="000237B0" w:rsidRPr="00C31EF2">
              <w:rPr>
                <w:rFonts w:eastAsia="MS Mincho"/>
                <w:sz w:val="24"/>
                <w:szCs w:val="24"/>
              </w:rPr>
            </w:r>
            <w:r w:rsidR="000237B0" w:rsidRPr="00C31EF2">
              <w:rPr>
                <w:rFonts w:eastAsia="MS Mincho"/>
                <w:sz w:val="24"/>
                <w:szCs w:val="24"/>
              </w:rPr>
              <w:fldChar w:fldCharType="separate"/>
            </w:r>
            <w:r w:rsidR="000959B4">
              <w:rPr>
                <w:rFonts w:eastAsia="MS Mincho"/>
                <w:sz w:val="24"/>
                <w:szCs w:val="24"/>
              </w:rPr>
              <w:t>д)</w:t>
            </w:r>
            <w:r w:rsidR="000237B0" w:rsidRPr="00C31EF2">
              <w:rPr>
                <w:rFonts w:eastAsia="MS Mincho"/>
                <w:sz w:val="24"/>
                <w:szCs w:val="24"/>
              </w:rPr>
              <w:fldChar w:fldCharType="end"/>
            </w:r>
            <w:r w:rsidR="000237B0" w:rsidRPr="00C31EF2">
              <w:rPr>
                <w:rFonts w:eastAsia="MS Mincho"/>
                <w:sz w:val="24"/>
                <w:szCs w:val="24"/>
              </w:rPr>
              <w:t xml:space="preserve">) </w:t>
            </w:r>
            <w:r w:rsidRPr="00C31EF2">
              <w:rPr>
                <w:rFonts w:eastAsia="MS Mincho"/>
                <w:sz w:val="24"/>
                <w:szCs w:val="24"/>
              </w:rPr>
              <w:t>обязательны</w:t>
            </w:r>
            <w:r w:rsidR="00BB743C" w:rsidRPr="00C31EF2">
              <w:rPr>
                <w:rFonts w:eastAsia="MS Mincho"/>
                <w:sz w:val="24"/>
                <w:szCs w:val="24"/>
              </w:rPr>
              <w:t>х требований</w:t>
            </w:r>
          </w:p>
        </w:tc>
        <w:tc>
          <w:tcPr>
            <w:tcW w:w="1701" w:type="dxa"/>
            <w:tcBorders>
              <w:top w:val="single" w:sz="4" w:space="0" w:color="auto"/>
              <w:left w:val="single" w:sz="4" w:space="0" w:color="auto"/>
              <w:bottom w:val="single" w:sz="4" w:space="0" w:color="auto"/>
              <w:right w:val="single" w:sz="4" w:space="0" w:color="auto"/>
            </w:tcBorders>
            <w:vAlign w:val="center"/>
          </w:tcPr>
          <w:p w14:paraId="385365F2" w14:textId="19757701" w:rsidR="00F674E0" w:rsidRPr="00C31EF2" w:rsidRDefault="00F674E0" w:rsidP="00C31EF2">
            <w:pPr>
              <w:spacing w:before="0"/>
              <w:jc w:val="center"/>
              <w:rPr>
                <w:sz w:val="24"/>
                <w:szCs w:val="24"/>
                <w:highlight w:val="yellow"/>
              </w:rPr>
            </w:pPr>
            <w:r w:rsidRPr="00C31EF2">
              <w:rPr>
                <w:sz w:val="24"/>
                <w:szCs w:val="24"/>
              </w:rPr>
              <w:t xml:space="preserve">подраздел </w:t>
            </w:r>
            <w:r w:rsidRPr="00C31EF2">
              <w:rPr>
                <w:sz w:val="24"/>
                <w:szCs w:val="24"/>
              </w:rPr>
              <w:fldChar w:fldCharType="begin"/>
            </w:r>
            <w:r w:rsidRPr="00C31EF2">
              <w:rPr>
                <w:sz w:val="24"/>
                <w:szCs w:val="24"/>
              </w:rPr>
              <w:instrText xml:space="preserve"> REF _Ref514617948 \r \h  \* MERGEFORMAT </w:instrText>
            </w:r>
            <w:r w:rsidRPr="00C31EF2">
              <w:rPr>
                <w:sz w:val="24"/>
                <w:szCs w:val="24"/>
              </w:rPr>
            </w:r>
            <w:r w:rsidRPr="00C31EF2">
              <w:rPr>
                <w:sz w:val="24"/>
                <w:szCs w:val="24"/>
              </w:rPr>
              <w:fldChar w:fldCharType="separate"/>
            </w:r>
            <w:r w:rsidR="000959B4">
              <w:rPr>
                <w:sz w:val="24"/>
                <w:szCs w:val="24"/>
              </w:rPr>
              <w:t>10.1</w:t>
            </w:r>
            <w:r w:rsidRPr="00C31EF2">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727AB43A" w14:textId="0BBEFDB6" w:rsidR="00F674E0" w:rsidRPr="00C31EF2" w:rsidRDefault="00DA192E" w:rsidP="00C31EF2">
            <w:pPr>
              <w:spacing w:before="0"/>
              <w:jc w:val="center"/>
              <w:rPr>
                <w:b/>
                <w:bCs/>
                <w:sz w:val="24"/>
                <w:szCs w:val="24"/>
              </w:rPr>
            </w:pPr>
            <w:proofErr w:type="spellStart"/>
            <w:r>
              <w:rPr>
                <w:b/>
                <w:bCs/>
                <w:sz w:val="24"/>
                <w:szCs w:val="24"/>
              </w:rPr>
              <w:t>Бзп</w:t>
            </w:r>
            <w:proofErr w:type="spellEnd"/>
          </w:p>
        </w:tc>
      </w:tr>
      <w:tr w:rsidR="00F674E0" w:rsidRPr="00C31EF2" w14:paraId="01EE2633"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Pr="00C31EF2" w:rsidRDefault="00F674E0" w:rsidP="00C31EF2">
            <w:pPr>
              <w:numPr>
                <w:ilvl w:val="0"/>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tcPr>
          <w:p w14:paraId="69A62597" w14:textId="2C75AFEA" w:rsidR="00F674E0" w:rsidRPr="00C31EF2" w:rsidRDefault="00F674E0" w:rsidP="00C31EF2">
            <w:pPr>
              <w:autoSpaceDE w:val="0"/>
              <w:autoSpaceDN w:val="0"/>
              <w:spacing w:before="0"/>
              <w:rPr>
                <w:rFonts w:eastAsia="MS Mincho"/>
                <w:sz w:val="24"/>
                <w:szCs w:val="24"/>
              </w:rPr>
            </w:pPr>
            <w:r w:rsidRPr="00C31EF2">
              <w:rPr>
                <w:rFonts w:eastAsia="MS Mincho"/>
                <w:sz w:val="24"/>
                <w:szCs w:val="24"/>
              </w:rPr>
              <w:t xml:space="preserve">Соответствие Участника пунктам </w:t>
            </w:r>
            <w:r w:rsidRPr="00C31EF2">
              <w:rPr>
                <w:rFonts w:eastAsia="MS Mincho"/>
                <w:sz w:val="24"/>
                <w:szCs w:val="24"/>
              </w:rPr>
              <w:fldChar w:fldCharType="begin"/>
            </w:r>
            <w:r w:rsidRPr="00C31EF2">
              <w:rPr>
                <w:rFonts w:eastAsia="MS Mincho"/>
                <w:sz w:val="24"/>
                <w:szCs w:val="24"/>
              </w:rPr>
              <w:instrText xml:space="preserve"> REF _Ref514624336 \r \h </w:instrText>
            </w:r>
            <w:r w:rsidR="00C31EF2">
              <w:rPr>
                <w:rFonts w:eastAsia="MS Mincho"/>
                <w:sz w:val="24"/>
                <w:szCs w:val="24"/>
              </w:rPr>
              <w:instrText xml:space="preserve"> \* MERGEFORMAT </w:instrText>
            </w:r>
            <w:r w:rsidRPr="00C31EF2">
              <w:rPr>
                <w:rFonts w:eastAsia="MS Mincho"/>
                <w:sz w:val="24"/>
                <w:szCs w:val="24"/>
              </w:rPr>
            </w:r>
            <w:r w:rsidRPr="00C31EF2">
              <w:rPr>
                <w:rFonts w:eastAsia="MS Mincho"/>
                <w:sz w:val="24"/>
                <w:szCs w:val="24"/>
              </w:rPr>
              <w:fldChar w:fldCharType="separate"/>
            </w:r>
            <w:r w:rsidR="000959B4">
              <w:rPr>
                <w:rFonts w:eastAsia="MS Mincho"/>
                <w:sz w:val="24"/>
                <w:szCs w:val="24"/>
              </w:rPr>
              <w:t>2</w:t>
            </w:r>
            <w:r w:rsidRPr="00C31EF2">
              <w:rPr>
                <w:rFonts w:eastAsia="MS Mincho"/>
                <w:sz w:val="24"/>
                <w:szCs w:val="24"/>
              </w:rPr>
              <w:fldChar w:fldCharType="end"/>
            </w:r>
            <w:r w:rsidRPr="00C31EF2">
              <w:rPr>
                <w:rFonts w:eastAsia="MS Mincho"/>
                <w:sz w:val="24"/>
                <w:szCs w:val="24"/>
              </w:rPr>
              <w:t xml:space="preserve"> – </w:t>
            </w:r>
            <w:r w:rsidRPr="00C31EF2">
              <w:rPr>
                <w:rFonts w:eastAsia="MS Mincho"/>
                <w:sz w:val="24"/>
                <w:szCs w:val="24"/>
              </w:rPr>
              <w:fldChar w:fldCharType="begin"/>
            </w:r>
            <w:r w:rsidRPr="00C31EF2">
              <w:rPr>
                <w:rFonts w:eastAsia="MS Mincho"/>
                <w:sz w:val="24"/>
                <w:szCs w:val="24"/>
              </w:rPr>
              <w:instrText xml:space="preserve"> REF _Ref514624355 \r \h </w:instrText>
            </w:r>
            <w:r w:rsidR="00C31EF2">
              <w:rPr>
                <w:rFonts w:eastAsia="MS Mincho"/>
                <w:sz w:val="24"/>
                <w:szCs w:val="24"/>
              </w:rPr>
              <w:instrText xml:space="preserve"> \* MERGEFORMAT </w:instrText>
            </w:r>
            <w:r w:rsidRPr="00C31EF2">
              <w:rPr>
                <w:rFonts w:eastAsia="MS Mincho"/>
                <w:sz w:val="24"/>
                <w:szCs w:val="24"/>
              </w:rPr>
            </w:r>
            <w:r w:rsidRPr="00C31EF2">
              <w:rPr>
                <w:rFonts w:eastAsia="MS Mincho"/>
                <w:sz w:val="24"/>
                <w:szCs w:val="24"/>
              </w:rPr>
              <w:fldChar w:fldCharType="separate"/>
            </w:r>
            <w:r w:rsidR="000959B4">
              <w:rPr>
                <w:rFonts w:eastAsia="MS Mincho"/>
                <w:sz w:val="24"/>
                <w:szCs w:val="24"/>
              </w:rPr>
              <w:t>7</w:t>
            </w:r>
            <w:r w:rsidRPr="00C31EF2">
              <w:rPr>
                <w:rFonts w:eastAsia="MS Mincho"/>
                <w:sz w:val="24"/>
                <w:szCs w:val="24"/>
              </w:rPr>
              <w:fldChar w:fldCharType="end"/>
            </w:r>
            <w:r w:rsidRPr="00C31EF2">
              <w:rPr>
                <w:rFonts w:eastAsia="MS Mincho"/>
                <w:sz w:val="24"/>
                <w:szCs w:val="24"/>
              </w:rPr>
              <w:t xml:space="preserve"> обязательных требований</w:t>
            </w:r>
          </w:p>
        </w:tc>
        <w:tc>
          <w:tcPr>
            <w:tcW w:w="1701" w:type="dxa"/>
            <w:tcBorders>
              <w:top w:val="single" w:sz="4" w:space="0" w:color="auto"/>
              <w:left w:val="single" w:sz="4" w:space="0" w:color="auto"/>
              <w:bottom w:val="single" w:sz="4" w:space="0" w:color="auto"/>
              <w:right w:val="single" w:sz="4" w:space="0" w:color="auto"/>
            </w:tcBorders>
            <w:vAlign w:val="center"/>
          </w:tcPr>
          <w:p w14:paraId="25FCF0CB" w14:textId="64CDFBC4" w:rsidR="00F674E0" w:rsidRPr="00C31EF2" w:rsidRDefault="00F674E0" w:rsidP="00C31EF2">
            <w:pPr>
              <w:spacing w:before="0"/>
              <w:jc w:val="center"/>
              <w:rPr>
                <w:sz w:val="24"/>
                <w:szCs w:val="24"/>
              </w:rPr>
            </w:pPr>
            <w:r w:rsidRPr="00C31EF2">
              <w:rPr>
                <w:sz w:val="24"/>
                <w:szCs w:val="24"/>
              </w:rPr>
              <w:t xml:space="preserve">подраздел </w:t>
            </w:r>
            <w:r w:rsidRPr="00C31EF2">
              <w:rPr>
                <w:sz w:val="24"/>
                <w:szCs w:val="24"/>
              </w:rPr>
              <w:fldChar w:fldCharType="begin"/>
            </w:r>
            <w:r w:rsidRPr="00C31EF2">
              <w:rPr>
                <w:sz w:val="24"/>
                <w:szCs w:val="24"/>
              </w:rPr>
              <w:instrText xml:space="preserve"> REF _Ref514617948 \r \h  \* MERGEFORMAT </w:instrText>
            </w:r>
            <w:r w:rsidRPr="00C31EF2">
              <w:rPr>
                <w:sz w:val="24"/>
                <w:szCs w:val="24"/>
              </w:rPr>
            </w:r>
            <w:r w:rsidRPr="00C31EF2">
              <w:rPr>
                <w:sz w:val="24"/>
                <w:szCs w:val="24"/>
              </w:rPr>
              <w:fldChar w:fldCharType="separate"/>
            </w:r>
            <w:r w:rsidR="000959B4">
              <w:rPr>
                <w:sz w:val="24"/>
                <w:szCs w:val="24"/>
              </w:rPr>
              <w:t>10.1</w:t>
            </w:r>
            <w:r w:rsidRPr="00C31EF2">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73AE548A" w14:textId="77777777" w:rsidR="00F674E0" w:rsidRPr="00C31EF2" w:rsidRDefault="00F674E0" w:rsidP="00C31EF2">
            <w:pPr>
              <w:spacing w:before="0"/>
              <w:jc w:val="center"/>
              <w:rPr>
                <w:b/>
                <w:bCs/>
                <w:sz w:val="24"/>
                <w:szCs w:val="24"/>
              </w:rPr>
            </w:pPr>
            <w:proofErr w:type="spellStart"/>
            <w:r w:rsidRPr="00C31EF2">
              <w:rPr>
                <w:b/>
                <w:bCs/>
                <w:sz w:val="24"/>
                <w:szCs w:val="24"/>
              </w:rPr>
              <w:t>Бзп</w:t>
            </w:r>
            <w:proofErr w:type="spellEnd"/>
          </w:p>
        </w:tc>
      </w:tr>
      <w:tr w:rsidR="00BE6F22" w:rsidRPr="00C31EF2" w14:paraId="1A9EF9FD"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3E88A4D1" w14:textId="77777777" w:rsidR="00BE6F22" w:rsidRPr="00C31EF2" w:rsidRDefault="00BE6F22" w:rsidP="00C31EF2">
            <w:pPr>
              <w:numPr>
                <w:ilvl w:val="0"/>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tcPr>
          <w:p w14:paraId="1B27B3C7" w14:textId="39EA6B7D" w:rsidR="00BE6F22" w:rsidRPr="00C31EF2" w:rsidRDefault="00BE6F22" w:rsidP="00C31EF2">
            <w:pPr>
              <w:autoSpaceDE w:val="0"/>
              <w:autoSpaceDN w:val="0"/>
              <w:spacing w:before="0"/>
              <w:rPr>
                <w:rFonts w:eastAsia="MS Mincho"/>
                <w:sz w:val="24"/>
                <w:szCs w:val="24"/>
              </w:rPr>
            </w:pPr>
            <w:r w:rsidRPr="00C31EF2">
              <w:rPr>
                <w:rFonts w:eastAsia="MS Mincho"/>
                <w:sz w:val="24"/>
                <w:szCs w:val="24"/>
              </w:rPr>
              <w:t xml:space="preserve">Соответствие Участника пункту </w:t>
            </w:r>
            <w:r w:rsidRPr="00C31EF2">
              <w:rPr>
                <w:rFonts w:eastAsia="MS Mincho"/>
                <w:sz w:val="24"/>
                <w:szCs w:val="24"/>
              </w:rPr>
              <w:fldChar w:fldCharType="begin"/>
            </w:r>
            <w:r w:rsidRPr="00C31EF2">
              <w:rPr>
                <w:rFonts w:eastAsia="MS Mincho"/>
                <w:sz w:val="24"/>
                <w:szCs w:val="24"/>
              </w:rPr>
              <w:instrText xml:space="preserve"> REF _Ref516126806 \r \h </w:instrText>
            </w:r>
            <w:r w:rsidR="00C31EF2">
              <w:rPr>
                <w:rFonts w:eastAsia="MS Mincho"/>
                <w:sz w:val="24"/>
                <w:szCs w:val="24"/>
              </w:rPr>
              <w:instrText xml:space="preserve"> \* MERGEFORMAT </w:instrText>
            </w:r>
            <w:r w:rsidRPr="00C31EF2">
              <w:rPr>
                <w:rFonts w:eastAsia="MS Mincho"/>
                <w:sz w:val="24"/>
                <w:szCs w:val="24"/>
              </w:rPr>
            </w:r>
            <w:r w:rsidRPr="00C31EF2">
              <w:rPr>
                <w:rFonts w:eastAsia="MS Mincho"/>
                <w:sz w:val="24"/>
                <w:szCs w:val="24"/>
              </w:rPr>
              <w:fldChar w:fldCharType="separate"/>
            </w:r>
            <w:r w:rsidR="000959B4">
              <w:rPr>
                <w:rFonts w:eastAsia="MS Mincho"/>
                <w:sz w:val="24"/>
                <w:szCs w:val="24"/>
              </w:rPr>
              <w:t>8</w:t>
            </w:r>
            <w:r w:rsidRPr="00C31EF2">
              <w:rPr>
                <w:rFonts w:eastAsia="MS Mincho"/>
                <w:sz w:val="24"/>
                <w:szCs w:val="24"/>
              </w:rPr>
              <w:fldChar w:fldCharType="end"/>
            </w:r>
            <w:r w:rsidRPr="00C31EF2">
              <w:rPr>
                <w:rFonts w:eastAsia="MS Mincho"/>
                <w:sz w:val="24"/>
                <w:szCs w:val="24"/>
              </w:rPr>
              <w:t xml:space="preserve"> обязательны</w:t>
            </w:r>
            <w:r w:rsidR="00F027AB" w:rsidRPr="00C31EF2">
              <w:rPr>
                <w:rFonts w:eastAsia="MS Mincho"/>
                <w:sz w:val="24"/>
                <w:szCs w:val="24"/>
              </w:rPr>
              <w:t>х требований</w:t>
            </w:r>
          </w:p>
        </w:tc>
        <w:tc>
          <w:tcPr>
            <w:tcW w:w="1701" w:type="dxa"/>
            <w:tcBorders>
              <w:top w:val="single" w:sz="4" w:space="0" w:color="auto"/>
              <w:left w:val="single" w:sz="4" w:space="0" w:color="auto"/>
              <w:bottom w:val="single" w:sz="4" w:space="0" w:color="auto"/>
              <w:right w:val="single" w:sz="4" w:space="0" w:color="auto"/>
            </w:tcBorders>
            <w:vAlign w:val="center"/>
          </w:tcPr>
          <w:p w14:paraId="5D28A891" w14:textId="075B84E1" w:rsidR="00BE6F22" w:rsidRPr="00C31EF2" w:rsidRDefault="00BE6F22" w:rsidP="00C31EF2">
            <w:pPr>
              <w:spacing w:before="0"/>
              <w:jc w:val="center"/>
              <w:rPr>
                <w:sz w:val="24"/>
                <w:szCs w:val="24"/>
              </w:rPr>
            </w:pPr>
            <w:r w:rsidRPr="00C31EF2">
              <w:rPr>
                <w:sz w:val="24"/>
                <w:szCs w:val="24"/>
              </w:rPr>
              <w:t xml:space="preserve">подраздел </w:t>
            </w:r>
            <w:r w:rsidRPr="00C31EF2">
              <w:rPr>
                <w:sz w:val="24"/>
                <w:szCs w:val="24"/>
              </w:rPr>
              <w:fldChar w:fldCharType="begin"/>
            </w:r>
            <w:r w:rsidRPr="00C31EF2">
              <w:rPr>
                <w:sz w:val="24"/>
                <w:szCs w:val="24"/>
              </w:rPr>
              <w:instrText xml:space="preserve"> REF _Ref514617948 \r \h  \* MERGEFORMAT </w:instrText>
            </w:r>
            <w:r w:rsidRPr="00C31EF2">
              <w:rPr>
                <w:sz w:val="24"/>
                <w:szCs w:val="24"/>
              </w:rPr>
            </w:r>
            <w:r w:rsidRPr="00C31EF2">
              <w:rPr>
                <w:sz w:val="24"/>
                <w:szCs w:val="24"/>
              </w:rPr>
              <w:fldChar w:fldCharType="separate"/>
            </w:r>
            <w:r w:rsidR="000959B4">
              <w:rPr>
                <w:sz w:val="24"/>
                <w:szCs w:val="24"/>
              </w:rPr>
              <w:t>10.1</w:t>
            </w:r>
            <w:r w:rsidRPr="00C31EF2">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7BD7A341" w14:textId="0BE63D65" w:rsidR="00BE6F22" w:rsidRPr="00C31EF2" w:rsidRDefault="00BE6F22" w:rsidP="00C31EF2">
            <w:pPr>
              <w:spacing w:before="0"/>
              <w:jc w:val="center"/>
              <w:rPr>
                <w:b/>
                <w:bCs/>
                <w:sz w:val="24"/>
                <w:szCs w:val="24"/>
              </w:rPr>
            </w:pPr>
            <w:proofErr w:type="spellStart"/>
            <w:proofErr w:type="gramStart"/>
            <w:r w:rsidRPr="00C31EF2">
              <w:rPr>
                <w:b/>
                <w:bCs/>
                <w:sz w:val="24"/>
                <w:szCs w:val="24"/>
              </w:rPr>
              <w:t>Орг</w:t>
            </w:r>
            <w:proofErr w:type="spellEnd"/>
            <w:proofErr w:type="gramEnd"/>
          </w:p>
        </w:tc>
      </w:tr>
      <w:tr w:rsidR="00F674E0" w:rsidRPr="00C31EF2" w14:paraId="14A73395"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F674E0" w:rsidRPr="00C31EF2" w:rsidRDefault="00F674E0" w:rsidP="00C31EF2">
            <w:pPr>
              <w:numPr>
                <w:ilvl w:val="0"/>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tcPr>
          <w:p w14:paraId="28A16DFC" w14:textId="77777777" w:rsidR="00F674E0" w:rsidRPr="00C31EF2" w:rsidRDefault="00F674E0" w:rsidP="00C31EF2">
            <w:pPr>
              <w:autoSpaceDE w:val="0"/>
              <w:autoSpaceDN w:val="0"/>
              <w:spacing w:before="0"/>
              <w:rPr>
                <w:rFonts w:eastAsia="MS Mincho"/>
                <w:sz w:val="24"/>
                <w:szCs w:val="24"/>
              </w:rPr>
            </w:pPr>
            <w:r w:rsidRPr="00C31EF2">
              <w:rPr>
                <w:rFonts w:eastAsia="MS Mincho"/>
                <w:sz w:val="24"/>
                <w:szCs w:val="24"/>
              </w:rPr>
              <w:t xml:space="preserve">Соответствие Участника специальным требованиям </w:t>
            </w:r>
            <w:r w:rsidRPr="00C31EF2">
              <w:rPr>
                <w:rFonts w:eastAsia="MS Mincho"/>
                <w:sz w:val="24"/>
                <w:szCs w:val="24"/>
                <w:highlight w:val="lightGray"/>
              </w:rPr>
              <w:t>(</w:t>
            </w:r>
            <w:r w:rsidRPr="00C31EF2">
              <w:rPr>
                <w:rFonts w:eastAsia="MS Mincho"/>
                <w:i/>
                <w:sz w:val="24"/>
                <w:szCs w:val="24"/>
                <w:highlight w:val="lightGray"/>
              </w:rPr>
              <w:t xml:space="preserve">данный пункт применяется только в </w:t>
            </w:r>
            <w:proofErr w:type="gramStart"/>
            <w:r w:rsidRPr="00C31EF2">
              <w:rPr>
                <w:rFonts w:eastAsia="MS Mincho"/>
                <w:i/>
                <w:sz w:val="24"/>
                <w:szCs w:val="24"/>
                <w:highlight w:val="lightGray"/>
              </w:rPr>
              <w:t>случае</w:t>
            </w:r>
            <w:proofErr w:type="gramEnd"/>
            <w:r w:rsidRPr="00C31EF2">
              <w:rPr>
                <w:rFonts w:eastAsia="MS Mincho"/>
                <w:i/>
                <w:sz w:val="24"/>
                <w:szCs w:val="24"/>
                <w:highlight w:val="lightGray"/>
              </w:rPr>
              <w:t xml:space="preserve"> установления соответствующих требований</w:t>
            </w:r>
            <w:r w:rsidRPr="00C31EF2">
              <w:rPr>
                <w:rFonts w:eastAsia="MS Mincho"/>
                <w:sz w:val="24"/>
                <w:szCs w:val="24"/>
                <w:highlight w:val="lightGray"/>
              </w:rPr>
              <w:t>)</w:t>
            </w:r>
          </w:p>
        </w:tc>
        <w:tc>
          <w:tcPr>
            <w:tcW w:w="1701" w:type="dxa"/>
            <w:tcBorders>
              <w:top w:val="single" w:sz="4" w:space="0" w:color="auto"/>
              <w:left w:val="single" w:sz="4" w:space="0" w:color="auto"/>
              <w:bottom w:val="single" w:sz="4" w:space="0" w:color="auto"/>
              <w:right w:val="single" w:sz="4" w:space="0" w:color="auto"/>
            </w:tcBorders>
            <w:vAlign w:val="center"/>
          </w:tcPr>
          <w:p w14:paraId="54052753" w14:textId="3330C67F" w:rsidR="00F674E0" w:rsidRPr="00C31EF2" w:rsidRDefault="00F674E0" w:rsidP="00C31EF2">
            <w:pPr>
              <w:spacing w:before="0"/>
              <w:jc w:val="center"/>
              <w:rPr>
                <w:sz w:val="24"/>
                <w:szCs w:val="24"/>
              </w:rPr>
            </w:pPr>
            <w:r w:rsidRPr="00C31EF2">
              <w:rPr>
                <w:sz w:val="24"/>
                <w:szCs w:val="24"/>
              </w:rPr>
              <w:t xml:space="preserve">подраздел </w:t>
            </w:r>
            <w:r w:rsidRPr="00C31EF2">
              <w:rPr>
                <w:sz w:val="24"/>
                <w:szCs w:val="24"/>
              </w:rPr>
              <w:fldChar w:fldCharType="begin"/>
            </w:r>
            <w:r w:rsidRPr="00C31EF2">
              <w:rPr>
                <w:sz w:val="24"/>
                <w:szCs w:val="24"/>
              </w:rPr>
              <w:instrText xml:space="preserve"> REF _Ref514617996 \r \h  \* MERGEFORMAT </w:instrText>
            </w:r>
            <w:r w:rsidRPr="00C31EF2">
              <w:rPr>
                <w:sz w:val="24"/>
                <w:szCs w:val="24"/>
              </w:rPr>
            </w:r>
            <w:r w:rsidRPr="00C31EF2">
              <w:rPr>
                <w:sz w:val="24"/>
                <w:szCs w:val="24"/>
              </w:rPr>
              <w:fldChar w:fldCharType="separate"/>
            </w:r>
            <w:r w:rsidR="000959B4">
              <w:rPr>
                <w:sz w:val="24"/>
                <w:szCs w:val="24"/>
              </w:rPr>
              <w:t>10.2</w:t>
            </w:r>
            <w:r w:rsidRPr="00C31EF2">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64C27FA1" w14:textId="77777777" w:rsidR="00F674E0" w:rsidRPr="00C31EF2" w:rsidRDefault="00F674E0" w:rsidP="00C31EF2">
            <w:pPr>
              <w:spacing w:before="0"/>
              <w:jc w:val="center"/>
              <w:rPr>
                <w:b/>
                <w:bCs/>
                <w:sz w:val="24"/>
                <w:szCs w:val="24"/>
              </w:rPr>
            </w:pPr>
            <w:r w:rsidRPr="00C31EF2">
              <w:rPr>
                <w:b/>
                <w:bCs/>
                <w:sz w:val="24"/>
                <w:szCs w:val="24"/>
              </w:rPr>
              <w:t>Тех</w:t>
            </w:r>
          </w:p>
        </w:tc>
      </w:tr>
      <w:tr w:rsidR="00F674E0" w:rsidRPr="00C31EF2" w14:paraId="36B45E27"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F674E0" w:rsidRPr="00C31EF2" w:rsidRDefault="00F674E0" w:rsidP="00C31EF2">
            <w:pPr>
              <w:numPr>
                <w:ilvl w:val="0"/>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tcPr>
          <w:p w14:paraId="07427B8A" w14:textId="4A0F7666" w:rsidR="00F674E0" w:rsidRPr="00C31EF2" w:rsidRDefault="00F674E0" w:rsidP="00C31EF2">
            <w:pPr>
              <w:autoSpaceDE w:val="0"/>
              <w:autoSpaceDN w:val="0"/>
              <w:spacing w:before="0"/>
              <w:rPr>
                <w:rFonts w:eastAsia="MS Mincho"/>
                <w:sz w:val="24"/>
                <w:szCs w:val="24"/>
              </w:rPr>
            </w:pPr>
            <w:r w:rsidRPr="00C31EF2">
              <w:rPr>
                <w:rFonts w:eastAsia="MS Mincho"/>
                <w:sz w:val="24"/>
                <w:szCs w:val="24"/>
              </w:rPr>
              <w:t xml:space="preserve">Соответствие Участника квалификационным требованиям </w:t>
            </w:r>
            <w:r w:rsidRPr="00C31EF2">
              <w:rPr>
                <w:rFonts w:eastAsia="MS Mincho"/>
                <w:sz w:val="24"/>
                <w:szCs w:val="24"/>
                <w:highlight w:val="lightGray"/>
              </w:rPr>
              <w:t>(</w:t>
            </w:r>
            <w:r w:rsidRPr="00C31EF2">
              <w:rPr>
                <w:rFonts w:eastAsia="MS Mincho"/>
                <w:i/>
                <w:sz w:val="24"/>
                <w:szCs w:val="24"/>
                <w:highlight w:val="lightGray"/>
              </w:rPr>
              <w:t xml:space="preserve">данный пункт применяется только в </w:t>
            </w:r>
            <w:proofErr w:type="gramStart"/>
            <w:r w:rsidRPr="00C31EF2">
              <w:rPr>
                <w:rFonts w:eastAsia="MS Mincho"/>
                <w:i/>
                <w:sz w:val="24"/>
                <w:szCs w:val="24"/>
                <w:highlight w:val="lightGray"/>
              </w:rPr>
              <w:t>случае</w:t>
            </w:r>
            <w:proofErr w:type="gramEnd"/>
            <w:r w:rsidRPr="00C31EF2">
              <w:rPr>
                <w:rFonts w:eastAsia="MS Mincho"/>
                <w:i/>
                <w:sz w:val="24"/>
                <w:szCs w:val="24"/>
                <w:highlight w:val="lightGray"/>
              </w:rPr>
              <w:t xml:space="preserve"> установления соответствующих требований</w:t>
            </w:r>
            <w:r w:rsidRPr="00C31EF2">
              <w:rPr>
                <w:rFonts w:eastAsia="MS Mincho"/>
                <w:sz w:val="24"/>
                <w:szCs w:val="24"/>
                <w:highlight w:val="lightGray"/>
              </w:rPr>
              <w:t>)</w:t>
            </w:r>
          </w:p>
        </w:tc>
        <w:tc>
          <w:tcPr>
            <w:tcW w:w="1701" w:type="dxa"/>
            <w:tcBorders>
              <w:top w:val="single" w:sz="4" w:space="0" w:color="auto"/>
              <w:left w:val="single" w:sz="4" w:space="0" w:color="auto"/>
              <w:bottom w:val="single" w:sz="4" w:space="0" w:color="auto"/>
              <w:right w:val="single" w:sz="4" w:space="0" w:color="auto"/>
            </w:tcBorders>
            <w:vAlign w:val="center"/>
          </w:tcPr>
          <w:p w14:paraId="1C8A07D8" w14:textId="1E0582BD" w:rsidR="00F674E0" w:rsidRPr="00C31EF2" w:rsidRDefault="00F674E0" w:rsidP="00C31EF2">
            <w:pPr>
              <w:spacing w:before="0"/>
              <w:jc w:val="center"/>
              <w:rPr>
                <w:sz w:val="24"/>
                <w:szCs w:val="24"/>
              </w:rPr>
            </w:pPr>
            <w:r w:rsidRPr="00C31EF2">
              <w:rPr>
                <w:sz w:val="24"/>
                <w:szCs w:val="24"/>
              </w:rPr>
              <w:t xml:space="preserve">подраздел </w:t>
            </w:r>
            <w:r w:rsidRPr="00C31EF2">
              <w:rPr>
                <w:sz w:val="24"/>
                <w:szCs w:val="24"/>
              </w:rPr>
              <w:fldChar w:fldCharType="begin"/>
            </w:r>
            <w:r w:rsidRPr="00C31EF2">
              <w:rPr>
                <w:sz w:val="24"/>
                <w:szCs w:val="24"/>
              </w:rPr>
              <w:instrText xml:space="preserve"> REF _Ref514618002 \r \h  \* MERGEFORMAT </w:instrText>
            </w:r>
            <w:r w:rsidRPr="00C31EF2">
              <w:rPr>
                <w:sz w:val="24"/>
                <w:szCs w:val="24"/>
              </w:rPr>
            </w:r>
            <w:r w:rsidRPr="00C31EF2">
              <w:rPr>
                <w:sz w:val="24"/>
                <w:szCs w:val="24"/>
              </w:rPr>
              <w:fldChar w:fldCharType="separate"/>
            </w:r>
            <w:r w:rsidR="000959B4">
              <w:rPr>
                <w:sz w:val="24"/>
                <w:szCs w:val="24"/>
              </w:rPr>
              <w:t>10.3</w:t>
            </w:r>
            <w:r w:rsidRPr="00C31EF2">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765BB179" w14:textId="39735CDC" w:rsidR="00F674E0" w:rsidRPr="00C31EF2" w:rsidRDefault="00F674E0" w:rsidP="00C31EF2">
            <w:pPr>
              <w:spacing w:before="0"/>
              <w:jc w:val="center"/>
              <w:rPr>
                <w:b/>
                <w:bCs/>
                <w:sz w:val="24"/>
                <w:szCs w:val="24"/>
              </w:rPr>
            </w:pPr>
            <w:r w:rsidRPr="00C31EF2">
              <w:rPr>
                <w:b/>
                <w:bCs/>
                <w:sz w:val="24"/>
                <w:szCs w:val="24"/>
              </w:rPr>
              <w:t>Тех</w:t>
            </w:r>
          </w:p>
        </w:tc>
      </w:tr>
      <w:tr w:rsidR="00F674E0" w:rsidRPr="00C31EF2" w14:paraId="53E43EC3"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F674E0" w:rsidRPr="00C31EF2" w:rsidRDefault="00F674E0" w:rsidP="00C31EF2">
            <w:pPr>
              <w:numPr>
                <w:ilvl w:val="0"/>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tcPr>
          <w:p w14:paraId="630E715A" w14:textId="77777777" w:rsidR="00F674E0" w:rsidRPr="00C31EF2" w:rsidRDefault="00F674E0" w:rsidP="00C31EF2">
            <w:pPr>
              <w:autoSpaceDE w:val="0"/>
              <w:autoSpaceDN w:val="0"/>
              <w:spacing w:before="0"/>
              <w:rPr>
                <w:rFonts w:eastAsia="MS Mincho"/>
                <w:sz w:val="24"/>
                <w:szCs w:val="24"/>
              </w:rPr>
            </w:pPr>
            <w:r w:rsidRPr="00C31EF2">
              <w:rPr>
                <w:rFonts w:eastAsia="MS Mincho"/>
                <w:sz w:val="24"/>
                <w:szCs w:val="24"/>
              </w:rPr>
              <w:t xml:space="preserve">Соответствие </w:t>
            </w:r>
            <w:r w:rsidRPr="00C31EF2">
              <w:rPr>
                <w:sz w:val="24"/>
                <w:szCs w:val="24"/>
              </w:rPr>
              <w:t>Коллективного участника установленным требованиям, в том числе:</w:t>
            </w:r>
          </w:p>
        </w:tc>
        <w:tc>
          <w:tcPr>
            <w:tcW w:w="1701" w:type="dxa"/>
            <w:tcBorders>
              <w:top w:val="single" w:sz="4" w:space="0" w:color="auto"/>
              <w:left w:val="single" w:sz="4" w:space="0" w:color="auto"/>
              <w:bottom w:val="single" w:sz="4" w:space="0" w:color="auto"/>
              <w:right w:val="single" w:sz="4" w:space="0" w:color="auto"/>
            </w:tcBorders>
            <w:vAlign w:val="center"/>
          </w:tcPr>
          <w:p w14:paraId="3C1F7A9D" w14:textId="3135CFDF" w:rsidR="00F674E0" w:rsidRPr="005F1E5F" w:rsidRDefault="00F674E0" w:rsidP="00C31EF2">
            <w:pPr>
              <w:spacing w:before="0"/>
              <w:jc w:val="center"/>
              <w:rPr>
                <w:sz w:val="20"/>
                <w:szCs w:val="20"/>
              </w:rPr>
            </w:pPr>
            <w:r w:rsidRPr="005F1E5F">
              <w:rPr>
                <w:sz w:val="20"/>
                <w:szCs w:val="20"/>
              </w:rPr>
              <w:t xml:space="preserve">подраздел </w:t>
            </w:r>
            <w:r w:rsidRPr="005F1E5F">
              <w:rPr>
                <w:sz w:val="20"/>
                <w:szCs w:val="20"/>
              </w:rPr>
              <w:fldChar w:fldCharType="begin"/>
            </w:r>
            <w:r w:rsidRPr="005F1E5F">
              <w:rPr>
                <w:sz w:val="20"/>
                <w:szCs w:val="20"/>
              </w:rPr>
              <w:instrText xml:space="preserve"> REF _Ref514618008 \r \h  \* MERGEFORMAT </w:instrText>
            </w:r>
            <w:r w:rsidRPr="005F1E5F">
              <w:rPr>
                <w:sz w:val="20"/>
                <w:szCs w:val="20"/>
              </w:rPr>
            </w:r>
            <w:r w:rsidRPr="005F1E5F">
              <w:rPr>
                <w:sz w:val="20"/>
                <w:szCs w:val="20"/>
              </w:rPr>
              <w:fldChar w:fldCharType="separate"/>
            </w:r>
            <w:r w:rsidR="000959B4">
              <w:rPr>
                <w:sz w:val="20"/>
                <w:szCs w:val="20"/>
              </w:rPr>
              <w:t>10.4</w:t>
            </w:r>
            <w:r w:rsidRPr="005F1E5F">
              <w:rPr>
                <w:sz w:val="20"/>
                <w:szCs w:val="20"/>
              </w:rPr>
              <w:fldChar w:fldCharType="end"/>
            </w:r>
          </w:p>
        </w:tc>
        <w:tc>
          <w:tcPr>
            <w:tcW w:w="992" w:type="dxa"/>
            <w:tcBorders>
              <w:top w:val="single" w:sz="4" w:space="0" w:color="auto"/>
              <w:left w:val="single" w:sz="4" w:space="0" w:color="auto"/>
              <w:bottom w:val="single" w:sz="4" w:space="0" w:color="auto"/>
              <w:right w:val="single" w:sz="4" w:space="0" w:color="auto"/>
            </w:tcBorders>
          </w:tcPr>
          <w:p w14:paraId="1EAFA89D" w14:textId="77777777" w:rsidR="00F674E0" w:rsidRPr="00C31EF2" w:rsidRDefault="00F674E0" w:rsidP="00C31EF2">
            <w:pPr>
              <w:spacing w:before="0"/>
              <w:jc w:val="center"/>
              <w:rPr>
                <w:b/>
                <w:bCs/>
                <w:sz w:val="24"/>
                <w:szCs w:val="24"/>
              </w:rPr>
            </w:pPr>
            <w:r w:rsidRPr="00C31EF2">
              <w:rPr>
                <w:b/>
                <w:bCs/>
                <w:sz w:val="24"/>
                <w:szCs w:val="24"/>
              </w:rPr>
              <w:t>--</w:t>
            </w:r>
          </w:p>
        </w:tc>
      </w:tr>
      <w:tr w:rsidR="00F674E0" w:rsidRPr="00C31EF2" w14:paraId="6ADD14D9"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F674E0" w:rsidRPr="00C31EF2" w:rsidRDefault="00F674E0" w:rsidP="00C31EF2">
            <w:pPr>
              <w:numPr>
                <w:ilvl w:val="1"/>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tcPr>
          <w:p w14:paraId="5E23CE32" w14:textId="249D1519" w:rsidR="00F674E0" w:rsidRPr="00C31EF2" w:rsidRDefault="00F674E0" w:rsidP="00C31EF2">
            <w:pPr>
              <w:pStyle w:val="affd"/>
              <w:numPr>
                <w:ilvl w:val="0"/>
                <w:numId w:val="37"/>
              </w:numPr>
              <w:autoSpaceDE w:val="0"/>
              <w:autoSpaceDN w:val="0"/>
              <w:spacing w:before="0"/>
              <w:ind w:left="457"/>
              <w:rPr>
                <w:rFonts w:ascii="Times New Roman" w:eastAsia="MS Mincho" w:hAnsi="Times New Roman"/>
                <w:szCs w:val="24"/>
              </w:rPr>
            </w:pPr>
            <w:r w:rsidRPr="00C31EF2">
              <w:rPr>
                <w:rFonts w:ascii="Times New Roman" w:eastAsia="MS Mincho" w:hAnsi="Times New Roman"/>
                <w:szCs w:val="24"/>
              </w:rPr>
              <w:t xml:space="preserve">Соответствие Коллективного участника требованиям в части пункта </w:t>
            </w:r>
            <w:r w:rsidRPr="00C31EF2">
              <w:rPr>
                <w:rFonts w:ascii="Times New Roman" w:eastAsia="MS Mincho" w:hAnsi="Times New Roman"/>
                <w:szCs w:val="24"/>
              </w:rPr>
              <w:fldChar w:fldCharType="begin"/>
            </w:r>
            <w:r w:rsidRPr="00C31EF2">
              <w:rPr>
                <w:rFonts w:ascii="Times New Roman" w:eastAsia="MS Mincho" w:hAnsi="Times New Roman"/>
                <w:szCs w:val="24"/>
              </w:rPr>
              <w:instrText xml:space="preserve"> REF _Ref514625687 \r \h  \* MERGEFORMAT </w:instrText>
            </w:r>
            <w:r w:rsidRPr="00C31EF2">
              <w:rPr>
                <w:rFonts w:ascii="Times New Roman" w:eastAsia="MS Mincho" w:hAnsi="Times New Roman"/>
                <w:szCs w:val="24"/>
              </w:rPr>
            </w:r>
            <w:r w:rsidRPr="00C31EF2">
              <w:rPr>
                <w:rFonts w:ascii="Times New Roman" w:eastAsia="MS Mincho" w:hAnsi="Times New Roman"/>
                <w:szCs w:val="24"/>
              </w:rPr>
              <w:fldChar w:fldCharType="separate"/>
            </w:r>
            <w:r w:rsidR="000959B4">
              <w:rPr>
                <w:rFonts w:ascii="Times New Roman" w:eastAsia="MS Mincho" w:hAnsi="Times New Roman"/>
                <w:szCs w:val="24"/>
              </w:rPr>
              <w:t>1</w:t>
            </w:r>
            <w:r w:rsidRPr="00C31EF2">
              <w:rPr>
                <w:rFonts w:ascii="Times New Roman" w:eastAsia="MS Mincho" w:hAnsi="Times New Roman"/>
                <w:szCs w:val="24"/>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1EAA3619" w14:textId="4F17F0F8" w:rsidR="00F674E0" w:rsidRPr="005F1E5F" w:rsidRDefault="00F674E0" w:rsidP="00C31EF2">
            <w:pPr>
              <w:spacing w:before="0"/>
              <w:jc w:val="center"/>
              <w:rPr>
                <w:sz w:val="20"/>
                <w:szCs w:val="20"/>
              </w:rPr>
            </w:pPr>
            <w:r w:rsidRPr="005F1E5F">
              <w:rPr>
                <w:sz w:val="20"/>
                <w:szCs w:val="20"/>
              </w:rPr>
              <w:t xml:space="preserve">пункт </w:t>
            </w:r>
            <w:r w:rsidRPr="005F1E5F">
              <w:rPr>
                <w:sz w:val="20"/>
                <w:szCs w:val="20"/>
              </w:rPr>
              <w:fldChar w:fldCharType="begin"/>
            </w:r>
            <w:r w:rsidRPr="005F1E5F">
              <w:rPr>
                <w:sz w:val="20"/>
                <w:szCs w:val="20"/>
              </w:rPr>
              <w:instrText xml:space="preserve"> REF _Ref514625687 \r \h  \* MERGEFORMAT </w:instrText>
            </w:r>
            <w:r w:rsidRPr="005F1E5F">
              <w:rPr>
                <w:sz w:val="20"/>
                <w:szCs w:val="20"/>
              </w:rPr>
            </w:r>
            <w:r w:rsidRPr="005F1E5F">
              <w:rPr>
                <w:sz w:val="20"/>
                <w:szCs w:val="20"/>
              </w:rPr>
              <w:fldChar w:fldCharType="separate"/>
            </w:r>
            <w:r w:rsidR="000959B4">
              <w:rPr>
                <w:sz w:val="20"/>
                <w:szCs w:val="20"/>
              </w:rPr>
              <w:t>1</w:t>
            </w:r>
            <w:r w:rsidRPr="005F1E5F">
              <w:rPr>
                <w:sz w:val="20"/>
                <w:szCs w:val="20"/>
              </w:rPr>
              <w:fldChar w:fldCharType="end"/>
            </w:r>
            <w:r w:rsidRPr="005F1E5F">
              <w:rPr>
                <w:sz w:val="20"/>
                <w:szCs w:val="20"/>
              </w:rPr>
              <w:t xml:space="preserve"> подраздела </w:t>
            </w:r>
            <w:r w:rsidRPr="005F1E5F">
              <w:rPr>
                <w:sz w:val="20"/>
                <w:szCs w:val="20"/>
              </w:rPr>
              <w:fldChar w:fldCharType="begin"/>
            </w:r>
            <w:r w:rsidRPr="005F1E5F">
              <w:rPr>
                <w:sz w:val="20"/>
                <w:szCs w:val="20"/>
              </w:rPr>
              <w:instrText xml:space="preserve"> REF _Ref514618008 \r \h  \* MERGEFORMAT </w:instrText>
            </w:r>
            <w:r w:rsidRPr="005F1E5F">
              <w:rPr>
                <w:sz w:val="20"/>
                <w:szCs w:val="20"/>
              </w:rPr>
            </w:r>
            <w:r w:rsidRPr="005F1E5F">
              <w:rPr>
                <w:sz w:val="20"/>
                <w:szCs w:val="20"/>
              </w:rPr>
              <w:fldChar w:fldCharType="separate"/>
            </w:r>
            <w:r w:rsidR="000959B4">
              <w:rPr>
                <w:sz w:val="20"/>
                <w:szCs w:val="20"/>
              </w:rPr>
              <w:t>10.4</w:t>
            </w:r>
            <w:r w:rsidRPr="005F1E5F">
              <w:rPr>
                <w:sz w:val="20"/>
                <w:szCs w:val="20"/>
              </w:rPr>
              <w:fldChar w:fldCharType="end"/>
            </w:r>
          </w:p>
        </w:tc>
        <w:tc>
          <w:tcPr>
            <w:tcW w:w="992" w:type="dxa"/>
            <w:tcBorders>
              <w:top w:val="single" w:sz="4" w:space="0" w:color="auto"/>
              <w:left w:val="single" w:sz="4" w:space="0" w:color="auto"/>
              <w:bottom w:val="single" w:sz="4" w:space="0" w:color="auto"/>
              <w:right w:val="single" w:sz="4" w:space="0" w:color="auto"/>
            </w:tcBorders>
          </w:tcPr>
          <w:p w14:paraId="02EA2012" w14:textId="77777777" w:rsidR="00F674E0" w:rsidRPr="00C31EF2" w:rsidRDefault="00F674E0" w:rsidP="00C31EF2">
            <w:pPr>
              <w:spacing w:before="0"/>
              <w:jc w:val="center"/>
              <w:rPr>
                <w:b/>
                <w:bCs/>
                <w:sz w:val="24"/>
                <w:szCs w:val="24"/>
              </w:rPr>
            </w:pPr>
            <w:r w:rsidRPr="00C31EF2">
              <w:rPr>
                <w:b/>
                <w:bCs/>
                <w:sz w:val="24"/>
                <w:szCs w:val="24"/>
              </w:rPr>
              <w:t>Юр</w:t>
            </w:r>
          </w:p>
        </w:tc>
      </w:tr>
      <w:tr w:rsidR="00F674E0" w:rsidRPr="00C31EF2" w14:paraId="2E05B4A3"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F674E0" w:rsidRPr="00C31EF2" w:rsidRDefault="00F674E0" w:rsidP="00C31EF2">
            <w:pPr>
              <w:numPr>
                <w:ilvl w:val="1"/>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tcPr>
          <w:p w14:paraId="46413772" w14:textId="3FA39FAB" w:rsidR="00F674E0" w:rsidRPr="00C31EF2" w:rsidRDefault="00F674E0" w:rsidP="00C31EF2">
            <w:pPr>
              <w:pStyle w:val="affd"/>
              <w:numPr>
                <w:ilvl w:val="0"/>
                <w:numId w:val="37"/>
              </w:numPr>
              <w:autoSpaceDE w:val="0"/>
              <w:autoSpaceDN w:val="0"/>
              <w:spacing w:before="0"/>
              <w:ind w:left="457"/>
              <w:rPr>
                <w:rFonts w:ascii="Times New Roman" w:eastAsia="MS Mincho" w:hAnsi="Times New Roman"/>
                <w:szCs w:val="24"/>
              </w:rPr>
            </w:pPr>
            <w:r w:rsidRPr="00C31EF2">
              <w:rPr>
                <w:rFonts w:ascii="Times New Roman" w:eastAsia="MS Mincho" w:hAnsi="Times New Roman"/>
                <w:szCs w:val="24"/>
              </w:rPr>
              <w:t xml:space="preserve">Соответствие Коллективного участника требованиям в части пункта </w:t>
            </w:r>
            <w:r w:rsidRPr="00C31EF2">
              <w:rPr>
                <w:rFonts w:ascii="Times New Roman" w:eastAsia="MS Mincho" w:hAnsi="Times New Roman"/>
                <w:szCs w:val="24"/>
              </w:rPr>
              <w:fldChar w:fldCharType="begin"/>
            </w:r>
            <w:r w:rsidRPr="00C31EF2">
              <w:rPr>
                <w:rFonts w:ascii="Times New Roman" w:eastAsia="MS Mincho" w:hAnsi="Times New Roman"/>
                <w:szCs w:val="24"/>
              </w:rPr>
              <w:instrText xml:space="preserve"> REF _Ref514625692 \r \h  \* MERGEFORMAT </w:instrText>
            </w:r>
            <w:r w:rsidRPr="00C31EF2">
              <w:rPr>
                <w:rFonts w:ascii="Times New Roman" w:eastAsia="MS Mincho" w:hAnsi="Times New Roman"/>
                <w:szCs w:val="24"/>
              </w:rPr>
            </w:r>
            <w:r w:rsidRPr="00C31EF2">
              <w:rPr>
                <w:rFonts w:ascii="Times New Roman" w:eastAsia="MS Mincho" w:hAnsi="Times New Roman"/>
                <w:szCs w:val="24"/>
              </w:rPr>
              <w:fldChar w:fldCharType="separate"/>
            </w:r>
            <w:r w:rsidR="000959B4">
              <w:rPr>
                <w:rFonts w:ascii="Times New Roman" w:eastAsia="MS Mincho" w:hAnsi="Times New Roman"/>
                <w:szCs w:val="24"/>
              </w:rPr>
              <w:t>2</w:t>
            </w:r>
            <w:r w:rsidRPr="00C31EF2">
              <w:rPr>
                <w:rFonts w:ascii="Times New Roman" w:eastAsia="MS Mincho" w:hAnsi="Times New Roman"/>
                <w:szCs w:val="24"/>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4EF8D9FE" w14:textId="7BB18128" w:rsidR="00F674E0" w:rsidRPr="005F1E5F" w:rsidRDefault="00F674E0" w:rsidP="00C31EF2">
            <w:pPr>
              <w:spacing w:before="0"/>
              <w:jc w:val="center"/>
              <w:rPr>
                <w:sz w:val="20"/>
                <w:szCs w:val="20"/>
              </w:rPr>
            </w:pPr>
            <w:r w:rsidRPr="005F1E5F">
              <w:rPr>
                <w:sz w:val="20"/>
                <w:szCs w:val="20"/>
              </w:rPr>
              <w:t xml:space="preserve">пункт </w:t>
            </w:r>
            <w:r w:rsidRPr="005F1E5F">
              <w:rPr>
                <w:sz w:val="20"/>
                <w:szCs w:val="20"/>
              </w:rPr>
              <w:fldChar w:fldCharType="begin"/>
            </w:r>
            <w:r w:rsidRPr="005F1E5F">
              <w:rPr>
                <w:sz w:val="20"/>
                <w:szCs w:val="20"/>
              </w:rPr>
              <w:instrText xml:space="preserve"> REF _Ref514625692 \r \h  \* MERGEFORMAT </w:instrText>
            </w:r>
            <w:r w:rsidRPr="005F1E5F">
              <w:rPr>
                <w:sz w:val="20"/>
                <w:szCs w:val="20"/>
              </w:rPr>
            </w:r>
            <w:r w:rsidRPr="005F1E5F">
              <w:rPr>
                <w:sz w:val="20"/>
                <w:szCs w:val="20"/>
              </w:rPr>
              <w:fldChar w:fldCharType="separate"/>
            </w:r>
            <w:r w:rsidR="000959B4">
              <w:rPr>
                <w:sz w:val="20"/>
                <w:szCs w:val="20"/>
              </w:rPr>
              <w:t>2</w:t>
            </w:r>
            <w:r w:rsidRPr="005F1E5F">
              <w:rPr>
                <w:sz w:val="20"/>
                <w:szCs w:val="20"/>
              </w:rPr>
              <w:fldChar w:fldCharType="end"/>
            </w:r>
            <w:r w:rsidRPr="005F1E5F">
              <w:rPr>
                <w:sz w:val="20"/>
                <w:szCs w:val="20"/>
              </w:rPr>
              <w:t xml:space="preserve"> подраздела </w:t>
            </w:r>
            <w:r w:rsidRPr="005F1E5F">
              <w:rPr>
                <w:sz w:val="20"/>
                <w:szCs w:val="20"/>
              </w:rPr>
              <w:fldChar w:fldCharType="begin"/>
            </w:r>
            <w:r w:rsidRPr="005F1E5F">
              <w:rPr>
                <w:sz w:val="20"/>
                <w:szCs w:val="20"/>
              </w:rPr>
              <w:instrText xml:space="preserve"> REF _Ref514618008 \r \h  \* MERGEFORMAT </w:instrText>
            </w:r>
            <w:r w:rsidRPr="005F1E5F">
              <w:rPr>
                <w:sz w:val="20"/>
                <w:szCs w:val="20"/>
              </w:rPr>
            </w:r>
            <w:r w:rsidRPr="005F1E5F">
              <w:rPr>
                <w:sz w:val="20"/>
                <w:szCs w:val="20"/>
              </w:rPr>
              <w:fldChar w:fldCharType="separate"/>
            </w:r>
            <w:r w:rsidR="000959B4">
              <w:rPr>
                <w:sz w:val="20"/>
                <w:szCs w:val="20"/>
              </w:rPr>
              <w:t>10.4</w:t>
            </w:r>
            <w:r w:rsidRPr="005F1E5F">
              <w:rPr>
                <w:sz w:val="20"/>
                <w:szCs w:val="20"/>
              </w:rPr>
              <w:fldChar w:fldCharType="end"/>
            </w:r>
          </w:p>
        </w:tc>
        <w:tc>
          <w:tcPr>
            <w:tcW w:w="992" w:type="dxa"/>
            <w:tcBorders>
              <w:top w:val="single" w:sz="4" w:space="0" w:color="auto"/>
              <w:left w:val="single" w:sz="4" w:space="0" w:color="auto"/>
              <w:bottom w:val="single" w:sz="4" w:space="0" w:color="auto"/>
              <w:right w:val="single" w:sz="4" w:space="0" w:color="auto"/>
            </w:tcBorders>
          </w:tcPr>
          <w:p w14:paraId="3BCFCD59" w14:textId="77777777" w:rsidR="00F674E0" w:rsidRPr="00C31EF2" w:rsidRDefault="00F674E0" w:rsidP="00C31EF2">
            <w:pPr>
              <w:spacing w:before="0"/>
              <w:jc w:val="center"/>
              <w:rPr>
                <w:b/>
                <w:bCs/>
                <w:sz w:val="24"/>
                <w:szCs w:val="24"/>
              </w:rPr>
            </w:pPr>
            <w:r w:rsidRPr="00C31EF2">
              <w:rPr>
                <w:b/>
                <w:bCs/>
                <w:sz w:val="24"/>
                <w:szCs w:val="24"/>
              </w:rPr>
              <w:t>Тех</w:t>
            </w:r>
          </w:p>
        </w:tc>
      </w:tr>
      <w:tr w:rsidR="00F674E0" w:rsidRPr="00C31EF2" w14:paraId="0DDBDF6E"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F674E0" w:rsidRPr="00C31EF2" w:rsidRDefault="00F674E0" w:rsidP="00C31EF2">
            <w:pPr>
              <w:numPr>
                <w:ilvl w:val="1"/>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tcPr>
          <w:p w14:paraId="221525B2" w14:textId="712A7F30" w:rsidR="00F674E0" w:rsidRPr="00C31EF2" w:rsidRDefault="00F674E0" w:rsidP="00C31EF2">
            <w:pPr>
              <w:pStyle w:val="affd"/>
              <w:numPr>
                <w:ilvl w:val="0"/>
                <w:numId w:val="37"/>
              </w:numPr>
              <w:autoSpaceDE w:val="0"/>
              <w:autoSpaceDN w:val="0"/>
              <w:spacing w:before="0"/>
              <w:ind w:left="457"/>
              <w:rPr>
                <w:rFonts w:ascii="Times New Roman" w:eastAsia="MS Mincho" w:hAnsi="Times New Roman"/>
                <w:szCs w:val="24"/>
              </w:rPr>
            </w:pPr>
            <w:r w:rsidRPr="00C31EF2">
              <w:rPr>
                <w:rFonts w:ascii="Times New Roman" w:eastAsia="MS Mincho" w:hAnsi="Times New Roman"/>
                <w:szCs w:val="24"/>
              </w:rPr>
              <w:t xml:space="preserve">Соответствие членов Коллективного участника требованиям в части пункта </w:t>
            </w:r>
            <w:r w:rsidRPr="00C31EF2">
              <w:rPr>
                <w:rFonts w:ascii="Times New Roman" w:eastAsia="MS Mincho" w:hAnsi="Times New Roman"/>
                <w:szCs w:val="24"/>
              </w:rPr>
              <w:fldChar w:fldCharType="begin"/>
            </w:r>
            <w:r w:rsidRPr="00C31EF2">
              <w:rPr>
                <w:rFonts w:ascii="Times New Roman" w:eastAsia="MS Mincho" w:hAnsi="Times New Roman"/>
                <w:szCs w:val="24"/>
              </w:rPr>
              <w:instrText xml:space="preserve"> REF _Ref515630697 \w \h </w:instrText>
            </w:r>
            <w:r w:rsidR="00C31EF2">
              <w:rPr>
                <w:rFonts w:ascii="Times New Roman" w:eastAsia="MS Mincho" w:hAnsi="Times New Roman"/>
                <w:szCs w:val="24"/>
              </w:rPr>
              <w:instrText xml:space="preserve"> \* MERGEFORMAT </w:instrText>
            </w:r>
            <w:r w:rsidRPr="00C31EF2">
              <w:rPr>
                <w:rFonts w:ascii="Times New Roman" w:eastAsia="MS Mincho" w:hAnsi="Times New Roman"/>
                <w:szCs w:val="24"/>
              </w:rPr>
            </w:r>
            <w:r w:rsidRPr="00C31EF2">
              <w:rPr>
                <w:rFonts w:ascii="Times New Roman" w:eastAsia="MS Mincho" w:hAnsi="Times New Roman"/>
                <w:szCs w:val="24"/>
              </w:rPr>
              <w:fldChar w:fldCharType="separate"/>
            </w:r>
            <w:r w:rsidR="000959B4">
              <w:rPr>
                <w:rFonts w:ascii="Times New Roman" w:eastAsia="MS Mincho" w:hAnsi="Times New Roman"/>
                <w:szCs w:val="24"/>
              </w:rPr>
              <w:t>3</w:t>
            </w:r>
            <w:r w:rsidRPr="00C31EF2">
              <w:rPr>
                <w:rFonts w:ascii="Times New Roman" w:eastAsia="MS Mincho" w:hAnsi="Times New Roman"/>
                <w:szCs w:val="24"/>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2053D87C" w14:textId="065E3A0B" w:rsidR="00F674E0" w:rsidRPr="005F1E5F" w:rsidRDefault="00F674E0" w:rsidP="00C31EF2">
            <w:pPr>
              <w:spacing w:before="0"/>
              <w:jc w:val="center"/>
              <w:rPr>
                <w:sz w:val="20"/>
                <w:szCs w:val="20"/>
              </w:rPr>
            </w:pPr>
            <w:r w:rsidRPr="005F1E5F">
              <w:rPr>
                <w:sz w:val="20"/>
                <w:szCs w:val="20"/>
              </w:rPr>
              <w:t xml:space="preserve">пункт </w:t>
            </w:r>
            <w:r w:rsidRPr="005F1E5F">
              <w:rPr>
                <w:sz w:val="20"/>
                <w:szCs w:val="20"/>
              </w:rPr>
              <w:fldChar w:fldCharType="begin"/>
            </w:r>
            <w:r w:rsidRPr="005F1E5F">
              <w:rPr>
                <w:sz w:val="20"/>
                <w:szCs w:val="20"/>
              </w:rPr>
              <w:instrText xml:space="preserve"> REF _Ref515630697 \w \h </w:instrText>
            </w:r>
            <w:r w:rsidR="00C31EF2" w:rsidRPr="005F1E5F">
              <w:rPr>
                <w:sz w:val="20"/>
                <w:szCs w:val="20"/>
              </w:rPr>
              <w:instrText xml:space="preserve"> \* MERGEFORMAT </w:instrText>
            </w:r>
            <w:r w:rsidRPr="005F1E5F">
              <w:rPr>
                <w:sz w:val="20"/>
                <w:szCs w:val="20"/>
              </w:rPr>
            </w:r>
            <w:r w:rsidRPr="005F1E5F">
              <w:rPr>
                <w:sz w:val="20"/>
                <w:szCs w:val="20"/>
              </w:rPr>
              <w:fldChar w:fldCharType="separate"/>
            </w:r>
            <w:r w:rsidR="000959B4">
              <w:rPr>
                <w:sz w:val="20"/>
                <w:szCs w:val="20"/>
              </w:rPr>
              <w:t>3</w:t>
            </w:r>
            <w:r w:rsidRPr="005F1E5F">
              <w:rPr>
                <w:sz w:val="20"/>
                <w:szCs w:val="20"/>
              </w:rPr>
              <w:fldChar w:fldCharType="end"/>
            </w:r>
            <w:r w:rsidRPr="005F1E5F">
              <w:rPr>
                <w:sz w:val="20"/>
                <w:szCs w:val="20"/>
              </w:rPr>
              <w:t xml:space="preserve"> подраздела </w:t>
            </w:r>
            <w:r w:rsidRPr="005F1E5F">
              <w:rPr>
                <w:sz w:val="20"/>
                <w:szCs w:val="20"/>
              </w:rPr>
              <w:fldChar w:fldCharType="begin"/>
            </w:r>
            <w:r w:rsidRPr="005F1E5F">
              <w:rPr>
                <w:sz w:val="20"/>
                <w:szCs w:val="20"/>
              </w:rPr>
              <w:instrText xml:space="preserve"> REF _Ref514618008 \r \h  \* MERGEFORMAT </w:instrText>
            </w:r>
            <w:r w:rsidRPr="005F1E5F">
              <w:rPr>
                <w:sz w:val="20"/>
                <w:szCs w:val="20"/>
              </w:rPr>
            </w:r>
            <w:r w:rsidRPr="005F1E5F">
              <w:rPr>
                <w:sz w:val="20"/>
                <w:szCs w:val="20"/>
              </w:rPr>
              <w:fldChar w:fldCharType="separate"/>
            </w:r>
            <w:r w:rsidR="000959B4">
              <w:rPr>
                <w:sz w:val="20"/>
                <w:szCs w:val="20"/>
              </w:rPr>
              <w:t>10.4</w:t>
            </w:r>
            <w:r w:rsidRPr="005F1E5F">
              <w:rPr>
                <w:sz w:val="20"/>
                <w:szCs w:val="20"/>
              </w:rPr>
              <w:fldChar w:fldCharType="end"/>
            </w:r>
          </w:p>
        </w:tc>
        <w:tc>
          <w:tcPr>
            <w:tcW w:w="992" w:type="dxa"/>
            <w:tcBorders>
              <w:top w:val="single" w:sz="4" w:space="0" w:color="auto"/>
              <w:left w:val="single" w:sz="4" w:space="0" w:color="auto"/>
              <w:bottom w:val="single" w:sz="4" w:space="0" w:color="auto"/>
              <w:right w:val="single" w:sz="4" w:space="0" w:color="auto"/>
            </w:tcBorders>
          </w:tcPr>
          <w:p w14:paraId="4BA4D713" w14:textId="77777777" w:rsidR="00F674E0" w:rsidRPr="00C31EF2" w:rsidRDefault="00F674E0" w:rsidP="00C31EF2">
            <w:pPr>
              <w:spacing w:before="0"/>
              <w:jc w:val="center"/>
              <w:rPr>
                <w:b/>
                <w:bCs/>
                <w:sz w:val="24"/>
                <w:szCs w:val="24"/>
              </w:rPr>
            </w:pPr>
            <w:r w:rsidRPr="00C31EF2">
              <w:rPr>
                <w:b/>
                <w:bCs/>
                <w:sz w:val="24"/>
                <w:szCs w:val="24"/>
              </w:rPr>
              <w:t xml:space="preserve">Юр, Тех, </w:t>
            </w:r>
            <w:proofErr w:type="spellStart"/>
            <w:r w:rsidRPr="00C31EF2">
              <w:rPr>
                <w:b/>
                <w:bCs/>
                <w:sz w:val="24"/>
                <w:szCs w:val="24"/>
              </w:rPr>
              <w:t>Бзп</w:t>
            </w:r>
            <w:proofErr w:type="spellEnd"/>
          </w:p>
        </w:tc>
      </w:tr>
      <w:tr w:rsidR="00F674E0" w:rsidRPr="00C31EF2" w14:paraId="705AA3D2"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F674E0" w:rsidRPr="00C31EF2" w:rsidRDefault="00F674E0" w:rsidP="00C31EF2">
            <w:pPr>
              <w:numPr>
                <w:ilvl w:val="0"/>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tcPr>
          <w:p w14:paraId="5DF9FB40" w14:textId="77777777" w:rsidR="00F674E0" w:rsidRPr="00C31EF2" w:rsidRDefault="00F674E0" w:rsidP="00C31EF2">
            <w:pPr>
              <w:autoSpaceDE w:val="0"/>
              <w:autoSpaceDN w:val="0"/>
              <w:spacing w:before="0"/>
              <w:rPr>
                <w:rFonts w:eastAsia="MS Mincho"/>
                <w:sz w:val="24"/>
                <w:szCs w:val="24"/>
              </w:rPr>
            </w:pPr>
            <w:r w:rsidRPr="00C31EF2">
              <w:rPr>
                <w:rFonts w:eastAsia="MS Mincho"/>
                <w:sz w:val="24"/>
                <w:szCs w:val="24"/>
              </w:rPr>
              <w:t xml:space="preserve">Соответствие </w:t>
            </w:r>
            <w:r w:rsidRPr="00C31EF2">
              <w:rPr>
                <w:sz w:val="24"/>
                <w:szCs w:val="24"/>
              </w:rPr>
              <w:t xml:space="preserve">Генерального подрядчика установленным требованиям, в том числе: </w:t>
            </w:r>
            <w:r w:rsidRPr="00C31EF2">
              <w:rPr>
                <w:rFonts w:eastAsia="MS Mincho"/>
                <w:sz w:val="24"/>
                <w:szCs w:val="24"/>
                <w:highlight w:val="lightGray"/>
              </w:rPr>
              <w:t>(</w:t>
            </w:r>
            <w:r w:rsidRPr="00C31EF2">
              <w:rPr>
                <w:rFonts w:eastAsia="MS Mincho"/>
                <w:i/>
                <w:sz w:val="24"/>
                <w:szCs w:val="24"/>
                <w:highlight w:val="lightGray"/>
              </w:rPr>
              <w:t>данный пункт применяется только в случае установления соответствующих требований</w:t>
            </w:r>
            <w:r w:rsidRPr="00C31EF2">
              <w:rPr>
                <w:rFonts w:eastAsia="MS Mincho"/>
                <w:sz w:val="24"/>
                <w:szCs w:val="24"/>
                <w:highlight w:val="lightGray"/>
              </w:rPr>
              <w:t>)</w:t>
            </w:r>
          </w:p>
        </w:tc>
        <w:tc>
          <w:tcPr>
            <w:tcW w:w="1701" w:type="dxa"/>
            <w:tcBorders>
              <w:top w:val="single" w:sz="4" w:space="0" w:color="auto"/>
              <w:left w:val="single" w:sz="4" w:space="0" w:color="auto"/>
              <w:bottom w:val="single" w:sz="4" w:space="0" w:color="auto"/>
              <w:right w:val="single" w:sz="4" w:space="0" w:color="auto"/>
            </w:tcBorders>
            <w:vAlign w:val="center"/>
          </w:tcPr>
          <w:p w14:paraId="5A28A02A" w14:textId="56B87847" w:rsidR="00F674E0" w:rsidRPr="00C31EF2" w:rsidRDefault="00F674E0" w:rsidP="00C31EF2">
            <w:pPr>
              <w:spacing w:before="0"/>
              <w:jc w:val="center"/>
              <w:rPr>
                <w:sz w:val="24"/>
                <w:szCs w:val="24"/>
              </w:rPr>
            </w:pPr>
            <w:r w:rsidRPr="00C31EF2">
              <w:rPr>
                <w:sz w:val="24"/>
                <w:szCs w:val="24"/>
              </w:rPr>
              <w:t xml:space="preserve">подраздел </w:t>
            </w:r>
            <w:r w:rsidRPr="00C31EF2">
              <w:rPr>
                <w:sz w:val="24"/>
                <w:szCs w:val="24"/>
              </w:rPr>
              <w:fldChar w:fldCharType="begin"/>
            </w:r>
            <w:r w:rsidRPr="00C31EF2">
              <w:rPr>
                <w:sz w:val="24"/>
                <w:szCs w:val="24"/>
              </w:rPr>
              <w:instrText xml:space="preserve"> REF _Ref514618013 \r \h  \* MERGEFORMAT </w:instrText>
            </w:r>
            <w:r w:rsidRPr="00C31EF2">
              <w:rPr>
                <w:sz w:val="24"/>
                <w:szCs w:val="24"/>
              </w:rPr>
            </w:r>
            <w:r w:rsidRPr="00C31EF2">
              <w:rPr>
                <w:sz w:val="24"/>
                <w:szCs w:val="24"/>
              </w:rPr>
              <w:fldChar w:fldCharType="separate"/>
            </w:r>
            <w:r w:rsidR="000959B4">
              <w:rPr>
                <w:sz w:val="24"/>
                <w:szCs w:val="24"/>
              </w:rPr>
              <w:t>10.5</w:t>
            </w:r>
            <w:r w:rsidRPr="00C31EF2">
              <w:rPr>
                <w:sz w:val="24"/>
                <w:szCs w:val="24"/>
              </w:rPr>
              <w:fldChar w:fldCharType="end"/>
            </w:r>
            <w:r w:rsidRPr="00C31EF2">
              <w:rPr>
                <w:sz w:val="24"/>
                <w:szCs w:val="24"/>
              </w:rPr>
              <w:t xml:space="preserve"> / пункт </w:t>
            </w:r>
            <w:r w:rsidRPr="00C31EF2">
              <w:rPr>
                <w:sz w:val="24"/>
                <w:szCs w:val="24"/>
              </w:rPr>
              <w:fldChar w:fldCharType="begin"/>
            </w:r>
            <w:r w:rsidRPr="00C31EF2">
              <w:rPr>
                <w:sz w:val="24"/>
                <w:szCs w:val="24"/>
              </w:rPr>
              <w:instrText xml:space="preserve"> REF _Ref384632108 \w \h  \* MERGEFORMAT </w:instrText>
            </w:r>
            <w:r w:rsidRPr="00C31EF2">
              <w:rPr>
                <w:sz w:val="24"/>
                <w:szCs w:val="24"/>
              </w:rPr>
            </w:r>
            <w:r w:rsidRPr="00C31EF2">
              <w:rPr>
                <w:sz w:val="24"/>
                <w:szCs w:val="24"/>
              </w:rPr>
              <w:fldChar w:fldCharType="separate"/>
            </w:r>
            <w:r w:rsidR="000959B4">
              <w:rPr>
                <w:sz w:val="24"/>
                <w:szCs w:val="24"/>
              </w:rPr>
              <w:t>1.2.23</w:t>
            </w:r>
            <w:r w:rsidRPr="00C31EF2">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639543E5" w14:textId="77777777" w:rsidR="00F674E0" w:rsidRPr="00C31EF2" w:rsidRDefault="00F674E0" w:rsidP="00C31EF2">
            <w:pPr>
              <w:spacing w:before="0"/>
              <w:jc w:val="center"/>
              <w:rPr>
                <w:b/>
                <w:bCs/>
                <w:sz w:val="24"/>
                <w:szCs w:val="24"/>
              </w:rPr>
            </w:pPr>
            <w:r w:rsidRPr="00C31EF2">
              <w:rPr>
                <w:b/>
                <w:bCs/>
                <w:sz w:val="24"/>
                <w:szCs w:val="24"/>
              </w:rPr>
              <w:t>--</w:t>
            </w:r>
          </w:p>
        </w:tc>
      </w:tr>
      <w:tr w:rsidR="00F674E0" w:rsidRPr="00C31EF2" w14:paraId="5188656B"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F674E0" w:rsidRPr="00C31EF2" w:rsidRDefault="00F674E0" w:rsidP="00C31EF2">
            <w:pPr>
              <w:numPr>
                <w:ilvl w:val="1"/>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tcPr>
          <w:p w14:paraId="50E919EB" w14:textId="05F4736F" w:rsidR="00F674E0" w:rsidRPr="00C31EF2" w:rsidRDefault="00F674E0" w:rsidP="00C31EF2">
            <w:pPr>
              <w:pStyle w:val="affd"/>
              <w:numPr>
                <w:ilvl w:val="0"/>
                <w:numId w:val="37"/>
              </w:numPr>
              <w:autoSpaceDE w:val="0"/>
              <w:autoSpaceDN w:val="0"/>
              <w:spacing w:before="0"/>
              <w:ind w:left="457"/>
              <w:rPr>
                <w:rFonts w:ascii="Times New Roman" w:eastAsia="MS Mincho" w:hAnsi="Times New Roman"/>
                <w:szCs w:val="24"/>
              </w:rPr>
            </w:pPr>
            <w:r w:rsidRPr="00C31EF2">
              <w:rPr>
                <w:rFonts w:ascii="Times New Roman" w:eastAsia="MS Mincho" w:hAnsi="Times New Roman"/>
                <w:szCs w:val="24"/>
              </w:rPr>
              <w:t xml:space="preserve">Соответствие Генерального подрядчика требованиям в части пунктов </w:t>
            </w:r>
            <w:r w:rsidRPr="00C31EF2">
              <w:rPr>
                <w:rFonts w:ascii="Times New Roman" w:eastAsia="MS Mincho" w:hAnsi="Times New Roman"/>
                <w:szCs w:val="24"/>
              </w:rPr>
              <w:fldChar w:fldCharType="begin"/>
            </w:r>
            <w:r w:rsidRPr="00C31EF2">
              <w:rPr>
                <w:rFonts w:ascii="Times New Roman" w:eastAsia="MS Mincho" w:hAnsi="Times New Roman"/>
                <w:szCs w:val="24"/>
              </w:rPr>
              <w:instrText xml:space="preserve"> REF _Ref514626025 \r \h  \* MERGEFORMAT </w:instrText>
            </w:r>
            <w:r w:rsidRPr="00C31EF2">
              <w:rPr>
                <w:rFonts w:ascii="Times New Roman" w:eastAsia="MS Mincho" w:hAnsi="Times New Roman"/>
                <w:szCs w:val="24"/>
              </w:rPr>
            </w:r>
            <w:r w:rsidRPr="00C31EF2">
              <w:rPr>
                <w:rFonts w:ascii="Times New Roman" w:eastAsia="MS Mincho" w:hAnsi="Times New Roman"/>
                <w:szCs w:val="24"/>
              </w:rPr>
              <w:fldChar w:fldCharType="separate"/>
            </w:r>
            <w:r w:rsidR="000959B4">
              <w:rPr>
                <w:rFonts w:ascii="Times New Roman" w:eastAsia="MS Mincho" w:hAnsi="Times New Roman"/>
                <w:szCs w:val="24"/>
              </w:rPr>
              <w:t>1</w:t>
            </w:r>
            <w:r w:rsidRPr="00C31EF2">
              <w:rPr>
                <w:rFonts w:ascii="Times New Roman" w:eastAsia="MS Mincho" w:hAnsi="Times New Roman"/>
                <w:szCs w:val="24"/>
              </w:rPr>
              <w:fldChar w:fldCharType="end"/>
            </w:r>
            <w:r w:rsidRPr="00C31EF2">
              <w:rPr>
                <w:rFonts w:ascii="Times New Roman" w:eastAsia="MS Mincho" w:hAnsi="Times New Roman"/>
                <w:szCs w:val="24"/>
              </w:rPr>
              <w:t xml:space="preserve">, </w:t>
            </w:r>
            <w:r w:rsidRPr="00C31EF2">
              <w:rPr>
                <w:rFonts w:ascii="Times New Roman" w:eastAsia="MS Mincho" w:hAnsi="Times New Roman"/>
                <w:szCs w:val="24"/>
              </w:rPr>
              <w:fldChar w:fldCharType="begin"/>
            </w:r>
            <w:r w:rsidRPr="00C31EF2">
              <w:rPr>
                <w:rFonts w:ascii="Times New Roman" w:eastAsia="MS Mincho" w:hAnsi="Times New Roman"/>
                <w:szCs w:val="24"/>
              </w:rPr>
              <w:instrText xml:space="preserve"> REF _Ref514626031 \r \h  \* MERGEFORMAT </w:instrText>
            </w:r>
            <w:r w:rsidRPr="00C31EF2">
              <w:rPr>
                <w:rFonts w:ascii="Times New Roman" w:eastAsia="MS Mincho" w:hAnsi="Times New Roman"/>
                <w:szCs w:val="24"/>
              </w:rPr>
            </w:r>
            <w:r w:rsidRPr="00C31EF2">
              <w:rPr>
                <w:rFonts w:ascii="Times New Roman" w:eastAsia="MS Mincho" w:hAnsi="Times New Roman"/>
                <w:szCs w:val="24"/>
              </w:rPr>
              <w:fldChar w:fldCharType="separate"/>
            </w:r>
            <w:r w:rsidR="000959B4">
              <w:rPr>
                <w:rFonts w:ascii="Times New Roman" w:eastAsia="MS Mincho" w:hAnsi="Times New Roman"/>
                <w:szCs w:val="24"/>
              </w:rPr>
              <w:t>2</w:t>
            </w:r>
            <w:r w:rsidRPr="00C31EF2">
              <w:rPr>
                <w:rFonts w:ascii="Times New Roman" w:eastAsia="MS Mincho" w:hAnsi="Times New Roman"/>
                <w:szCs w:val="24"/>
              </w:rPr>
              <w:fldChar w:fldCharType="end"/>
            </w:r>
            <w:r w:rsidRPr="00C31EF2">
              <w:rPr>
                <w:rFonts w:ascii="Times New Roman" w:eastAsia="MS Mincho" w:hAnsi="Times New Roman"/>
                <w:szCs w:val="24"/>
              </w:rPr>
              <w:t xml:space="preserve">, </w:t>
            </w:r>
            <w:r w:rsidRPr="00C31EF2">
              <w:rPr>
                <w:rFonts w:ascii="Times New Roman" w:eastAsia="MS Mincho" w:hAnsi="Times New Roman"/>
                <w:szCs w:val="24"/>
              </w:rPr>
              <w:fldChar w:fldCharType="begin"/>
            </w:r>
            <w:r w:rsidRPr="00C31EF2">
              <w:rPr>
                <w:rFonts w:ascii="Times New Roman" w:eastAsia="MS Mincho" w:hAnsi="Times New Roman"/>
                <w:szCs w:val="24"/>
              </w:rPr>
              <w:instrText xml:space="preserve"> REF _Ref514609208 \r \h  \* MERGEFORMAT </w:instrText>
            </w:r>
            <w:r w:rsidRPr="00C31EF2">
              <w:rPr>
                <w:rFonts w:ascii="Times New Roman" w:eastAsia="MS Mincho" w:hAnsi="Times New Roman"/>
                <w:szCs w:val="24"/>
              </w:rPr>
            </w:r>
            <w:r w:rsidRPr="00C31EF2">
              <w:rPr>
                <w:rFonts w:ascii="Times New Roman" w:eastAsia="MS Mincho" w:hAnsi="Times New Roman"/>
                <w:szCs w:val="24"/>
              </w:rPr>
              <w:fldChar w:fldCharType="separate"/>
            </w:r>
            <w:r w:rsidR="000959B4">
              <w:rPr>
                <w:rFonts w:ascii="Times New Roman" w:eastAsia="MS Mincho" w:hAnsi="Times New Roman"/>
                <w:szCs w:val="24"/>
              </w:rPr>
              <w:t>4</w:t>
            </w:r>
            <w:r w:rsidRPr="00C31EF2">
              <w:rPr>
                <w:rFonts w:ascii="Times New Roman" w:eastAsia="MS Mincho" w:hAnsi="Times New Roman"/>
                <w:szCs w:val="24"/>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19943114" w14:textId="4A04BFBC" w:rsidR="00F674E0" w:rsidRPr="005F1E5F" w:rsidRDefault="00F674E0" w:rsidP="00C31EF2">
            <w:pPr>
              <w:spacing w:before="0"/>
              <w:jc w:val="center"/>
              <w:rPr>
                <w:sz w:val="20"/>
                <w:szCs w:val="20"/>
              </w:rPr>
            </w:pPr>
            <w:r w:rsidRPr="005F1E5F">
              <w:rPr>
                <w:sz w:val="20"/>
                <w:szCs w:val="20"/>
              </w:rPr>
              <w:t xml:space="preserve">пункты </w:t>
            </w:r>
            <w:r w:rsidRPr="005F1E5F">
              <w:rPr>
                <w:sz w:val="20"/>
                <w:szCs w:val="20"/>
              </w:rPr>
              <w:fldChar w:fldCharType="begin"/>
            </w:r>
            <w:r w:rsidRPr="005F1E5F">
              <w:rPr>
                <w:sz w:val="20"/>
                <w:szCs w:val="20"/>
              </w:rPr>
              <w:instrText xml:space="preserve"> REF _Ref514626025 \r \h  \* MERGEFORMAT </w:instrText>
            </w:r>
            <w:r w:rsidRPr="005F1E5F">
              <w:rPr>
                <w:sz w:val="20"/>
                <w:szCs w:val="20"/>
              </w:rPr>
            </w:r>
            <w:r w:rsidRPr="005F1E5F">
              <w:rPr>
                <w:sz w:val="20"/>
                <w:szCs w:val="20"/>
              </w:rPr>
              <w:fldChar w:fldCharType="separate"/>
            </w:r>
            <w:r w:rsidR="000959B4">
              <w:rPr>
                <w:sz w:val="20"/>
                <w:szCs w:val="20"/>
              </w:rPr>
              <w:t>1</w:t>
            </w:r>
            <w:r w:rsidRPr="005F1E5F">
              <w:rPr>
                <w:sz w:val="20"/>
                <w:szCs w:val="20"/>
              </w:rPr>
              <w:fldChar w:fldCharType="end"/>
            </w:r>
            <w:r w:rsidRPr="005F1E5F">
              <w:rPr>
                <w:sz w:val="20"/>
                <w:szCs w:val="20"/>
              </w:rPr>
              <w:t xml:space="preserve">, </w:t>
            </w:r>
            <w:r w:rsidRPr="005F1E5F">
              <w:rPr>
                <w:sz w:val="20"/>
                <w:szCs w:val="20"/>
              </w:rPr>
              <w:fldChar w:fldCharType="begin"/>
            </w:r>
            <w:r w:rsidRPr="005F1E5F">
              <w:rPr>
                <w:sz w:val="20"/>
                <w:szCs w:val="20"/>
              </w:rPr>
              <w:instrText xml:space="preserve"> REF _Ref514626031 \r \h  \* MERGEFORMAT </w:instrText>
            </w:r>
            <w:r w:rsidRPr="005F1E5F">
              <w:rPr>
                <w:sz w:val="20"/>
                <w:szCs w:val="20"/>
              </w:rPr>
            </w:r>
            <w:r w:rsidRPr="005F1E5F">
              <w:rPr>
                <w:sz w:val="20"/>
                <w:szCs w:val="20"/>
              </w:rPr>
              <w:fldChar w:fldCharType="separate"/>
            </w:r>
            <w:r w:rsidR="000959B4">
              <w:rPr>
                <w:sz w:val="20"/>
                <w:szCs w:val="20"/>
              </w:rPr>
              <w:t>2</w:t>
            </w:r>
            <w:r w:rsidRPr="005F1E5F">
              <w:rPr>
                <w:sz w:val="20"/>
                <w:szCs w:val="20"/>
              </w:rPr>
              <w:fldChar w:fldCharType="end"/>
            </w:r>
            <w:r w:rsidRPr="005F1E5F">
              <w:rPr>
                <w:sz w:val="20"/>
                <w:szCs w:val="20"/>
              </w:rPr>
              <w:t xml:space="preserve">, </w:t>
            </w:r>
            <w:r w:rsidRPr="005F1E5F">
              <w:rPr>
                <w:sz w:val="20"/>
                <w:szCs w:val="20"/>
              </w:rPr>
              <w:fldChar w:fldCharType="begin"/>
            </w:r>
            <w:r w:rsidRPr="005F1E5F">
              <w:rPr>
                <w:sz w:val="20"/>
                <w:szCs w:val="20"/>
              </w:rPr>
              <w:instrText xml:space="preserve"> REF _Ref514609208 \r \h  \* MERGEFORMAT </w:instrText>
            </w:r>
            <w:r w:rsidRPr="005F1E5F">
              <w:rPr>
                <w:sz w:val="20"/>
                <w:szCs w:val="20"/>
              </w:rPr>
            </w:r>
            <w:r w:rsidRPr="005F1E5F">
              <w:rPr>
                <w:sz w:val="20"/>
                <w:szCs w:val="20"/>
              </w:rPr>
              <w:fldChar w:fldCharType="separate"/>
            </w:r>
            <w:r w:rsidR="000959B4">
              <w:rPr>
                <w:sz w:val="20"/>
                <w:szCs w:val="20"/>
              </w:rPr>
              <w:t>4</w:t>
            </w:r>
            <w:r w:rsidRPr="005F1E5F">
              <w:rPr>
                <w:sz w:val="20"/>
                <w:szCs w:val="20"/>
              </w:rPr>
              <w:fldChar w:fldCharType="end"/>
            </w:r>
            <w:r w:rsidRPr="005F1E5F">
              <w:rPr>
                <w:sz w:val="20"/>
                <w:szCs w:val="20"/>
              </w:rPr>
              <w:t xml:space="preserve"> подраздела </w:t>
            </w:r>
            <w:r w:rsidRPr="005F1E5F">
              <w:rPr>
                <w:sz w:val="20"/>
                <w:szCs w:val="20"/>
              </w:rPr>
              <w:fldChar w:fldCharType="begin"/>
            </w:r>
            <w:r w:rsidRPr="005F1E5F">
              <w:rPr>
                <w:sz w:val="20"/>
                <w:szCs w:val="20"/>
              </w:rPr>
              <w:instrText xml:space="preserve"> REF _Ref514618013 \r \h  \* MERGEFORMAT </w:instrText>
            </w:r>
            <w:r w:rsidRPr="005F1E5F">
              <w:rPr>
                <w:sz w:val="20"/>
                <w:szCs w:val="20"/>
              </w:rPr>
            </w:r>
            <w:r w:rsidRPr="005F1E5F">
              <w:rPr>
                <w:sz w:val="20"/>
                <w:szCs w:val="20"/>
              </w:rPr>
              <w:fldChar w:fldCharType="separate"/>
            </w:r>
            <w:r w:rsidR="000959B4">
              <w:rPr>
                <w:sz w:val="20"/>
                <w:szCs w:val="20"/>
              </w:rPr>
              <w:t>10.5</w:t>
            </w:r>
            <w:r w:rsidRPr="005F1E5F">
              <w:rPr>
                <w:sz w:val="20"/>
                <w:szCs w:val="20"/>
              </w:rPr>
              <w:fldChar w:fldCharType="end"/>
            </w:r>
            <w:r w:rsidRPr="005F1E5F">
              <w:rPr>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14:paraId="652B8489" w14:textId="77777777" w:rsidR="00F674E0" w:rsidRPr="00C31EF2" w:rsidRDefault="00F674E0" w:rsidP="00C31EF2">
            <w:pPr>
              <w:spacing w:before="0"/>
              <w:jc w:val="center"/>
              <w:rPr>
                <w:b/>
                <w:bCs/>
                <w:sz w:val="24"/>
                <w:szCs w:val="24"/>
              </w:rPr>
            </w:pPr>
            <w:r w:rsidRPr="00C31EF2">
              <w:rPr>
                <w:b/>
                <w:bCs/>
                <w:sz w:val="24"/>
                <w:szCs w:val="24"/>
              </w:rPr>
              <w:t>Тех</w:t>
            </w:r>
          </w:p>
        </w:tc>
      </w:tr>
      <w:tr w:rsidR="00F674E0" w:rsidRPr="00C31EF2" w14:paraId="6FC2EBAF"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F674E0" w:rsidRPr="00C31EF2" w:rsidRDefault="00F674E0" w:rsidP="00C31EF2">
            <w:pPr>
              <w:numPr>
                <w:ilvl w:val="1"/>
                <w:numId w:val="44"/>
              </w:numPr>
              <w:spacing w:before="0"/>
              <w:ind w:left="0" w:firstLine="0"/>
              <w:jc w:val="center"/>
              <w:rPr>
                <w:sz w:val="24"/>
                <w:szCs w:val="24"/>
              </w:rPr>
            </w:pPr>
            <w:bookmarkStart w:id="1178" w:name="_Ref515627807"/>
          </w:p>
        </w:tc>
        <w:bookmarkEnd w:id="1178"/>
        <w:tc>
          <w:tcPr>
            <w:tcW w:w="6633" w:type="dxa"/>
            <w:tcBorders>
              <w:top w:val="single" w:sz="4" w:space="0" w:color="auto"/>
              <w:left w:val="single" w:sz="4" w:space="0" w:color="auto"/>
              <w:bottom w:val="single" w:sz="4" w:space="0" w:color="auto"/>
              <w:right w:val="single" w:sz="4" w:space="0" w:color="auto"/>
            </w:tcBorders>
          </w:tcPr>
          <w:p w14:paraId="5081374A" w14:textId="2D63EEDE" w:rsidR="00F674E0" w:rsidRPr="00C31EF2" w:rsidRDefault="00F674E0" w:rsidP="00C31EF2">
            <w:pPr>
              <w:pStyle w:val="affd"/>
              <w:numPr>
                <w:ilvl w:val="0"/>
                <w:numId w:val="37"/>
              </w:numPr>
              <w:autoSpaceDE w:val="0"/>
              <w:autoSpaceDN w:val="0"/>
              <w:spacing w:before="0"/>
              <w:ind w:left="457"/>
              <w:rPr>
                <w:rFonts w:ascii="Times New Roman" w:eastAsia="MS Mincho" w:hAnsi="Times New Roman"/>
                <w:szCs w:val="24"/>
              </w:rPr>
            </w:pPr>
            <w:r w:rsidRPr="00C31EF2">
              <w:rPr>
                <w:rFonts w:ascii="Times New Roman" w:eastAsia="MS Mincho" w:hAnsi="Times New Roman"/>
                <w:szCs w:val="24"/>
              </w:rPr>
              <w:t xml:space="preserve">Соответствие субподрядчиков требованиям в части пункта </w:t>
            </w:r>
            <w:r w:rsidRPr="00C31EF2">
              <w:rPr>
                <w:rFonts w:ascii="Times New Roman" w:eastAsia="MS Mincho" w:hAnsi="Times New Roman"/>
                <w:szCs w:val="24"/>
              </w:rPr>
              <w:fldChar w:fldCharType="begin"/>
            </w:r>
            <w:r w:rsidRPr="00C31EF2">
              <w:rPr>
                <w:rFonts w:ascii="Times New Roman" w:eastAsia="MS Mincho" w:hAnsi="Times New Roman"/>
                <w:szCs w:val="24"/>
              </w:rPr>
              <w:instrText xml:space="preserve"> REF _Ref514626060 \r \h  \* MERGEFORMAT </w:instrText>
            </w:r>
            <w:r w:rsidRPr="00C31EF2">
              <w:rPr>
                <w:rFonts w:ascii="Times New Roman" w:eastAsia="MS Mincho" w:hAnsi="Times New Roman"/>
                <w:szCs w:val="24"/>
              </w:rPr>
            </w:r>
            <w:r w:rsidRPr="00C31EF2">
              <w:rPr>
                <w:rFonts w:ascii="Times New Roman" w:eastAsia="MS Mincho" w:hAnsi="Times New Roman"/>
                <w:szCs w:val="24"/>
              </w:rPr>
              <w:fldChar w:fldCharType="separate"/>
            </w:r>
            <w:r w:rsidR="000959B4">
              <w:rPr>
                <w:rFonts w:ascii="Times New Roman" w:eastAsia="MS Mincho" w:hAnsi="Times New Roman"/>
                <w:szCs w:val="24"/>
              </w:rPr>
              <w:t>3</w:t>
            </w:r>
            <w:r w:rsidRPr="00C31EF2">
              <w:rPr>
                <w:rFonts w:ascii="Times New Roman" w:eastAsia="MS Mincho" w:hAnsi="Times New Roman"/>
                <w:szCs w:val="24"/>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0832E26F" w14:textId="67E57729" w:rsidR="00F674E0" w:rsidRPr="005F1E5F" w:rsidRDefault="00F674E0" w:rsidP="00C31EF2">
            <w:pPr>
              <w:spacing w:before="0"/>
              <w:jc w:val="center"/>
              <w:rPr>
                <w:sz w:val="20"/>
                <w:szCs w:val="20"/>
              </w:rPr>
            </w:pPr>
            <w:r w:rsidRPr="005F1E5F">
              <w:rPr>
                <w:sz w:val="20"/>
                <w:szCs w:val="20"/>
              </w:rPr>
              <w:t xml:space="preserve">пункт </w:t>
            </w:r>
            <w:r w:rsidRPr="005F1E5F">
              <w:rPr>
                <w:sz w:val="20"/>
                <w:szCs w:val="20"/>
              </w:rPr>
              <w:fldChar w:fldCharType="begin"/>
            </w:r>
            <w:r w:rsidRPr="005F1E5F">
              <w:rPr>
                <w:sz w:val="20"/>
                <w:szCs w:val="20"/>
              </w:rPr>
              <w:instrText xml:space="preserve"> REF _Ref514626060 \r \h </w:instrText>
            </w:r>
            <w:r w:rsidR="00C31EF2" w:rsidRPr="005F1E5F">
              <w:rPr>
                <w:sz w:val="20"/>
                <w:szCs w:val="20"/>
              </w:rPr>
              <w:instrText xml:space="preserve"> \* MERGEFORMAT </w:instrText>
            </w:r>
            <w:r w:rsidRPr="005F1E5F">
              <w:rPr>
                <w:sz w:val="20"/>
                <w:szCs w:val="20"/>
              </w:rPr>
            </w:r>
            <w:r w:rsidRPr="005F1E5F">
              <w:rPr>
                <w:sz w:val="20"/>
                <w:szCs w:val="20"/>
              </w:rPr>
              <w:fldChar w:fldCharType="separate"/>
            </w:r>
            <w:r w:rsidR="000959B4">
              <w:rPr>
                <w:sz w:val="20"/>
                <w:szCs w:val="20"/>
              </w:rPr>
              <w:t>3</w:t>
            </w:r>
            <w:r w:rsidRPr="005F1E5F">
              <w:rPr>
                <w:sz w:val="20"/>
                <w:szCs w:val="20"/>
              </w:rPr>
              <w:fldChar w:fldCharType="end"/>
            </w:r>
            <w:r w:rsidRPr="005F1E5F">
              <w:rPr>
                <w:sz w:val="20"/>
                <w:szCs w:val="20"/>
              </w:rPr>
              <w:t xml:space="preserve"> подраздела </w:t>
            </w:r>
            <w:r w:rsidRPr="005F1E5F">
              <w:rPr>
                <w:sz w:val="20"/>
                <w:szCs w:val="20"/>
              </w:rPr>
              <w:fldChar w:fldCharType="begin"/>
            </w:r>
            <w:r w:rsidRPr="005F1E5F">
              <w:rPr>
                <w:sz w:val="20"/>
                <w:szCs w:val="20"/>
              </w:rPr>
              <w:instrText xml:space="preserve"> REF _Ref514618013 \r \h  \* MERGEFORMAT </w:instrText>
            </w:r>
            <w:r w:rsidRPr="005F1E5F">
              <w:rPr>
                <w:sz w:val="20"/>
                <w:szCs w:val="20"/>
              </w:rPr>
            </w:r>
            <w:r w:rsidRPr="005F1E5F">
              <w:rPr>
                <w:sz w:val="20"/>
                <w:szCs w:val="20"/>
              </w:rPr>
              <w:fldChar w:fldCharType="separate"/>
            </w:r>
            <w:r w:rsidR="000959B4">
              <w:rPr>
                <w:sz w:val="20"/>
                <w:szCs w:val="20"/>
              </w:rPr>
              <w:t>10.5</w:t>
            </w:r>
            <w:r w:rsidRPr="005F1E5F">
              <w:rPr>
                <w:sz w:val="20"/>
                <w:szCs w:val="20"/>
              </w:rPr>
              <w:fldChar w:fldCharType="end"/>
            </w:r>
            <w:r w:rsidRPr="005F1E5F">
              <w:rPr>
                <w:sz w:val="20"/>
                <w:szCs w:val="20"/>
              </w:rPr>
              <w:t xml:space="preserve"> / пункт </w:t>
            </w:r>
            <w:r w:rsidRPr="005F1E5F">
              <w:rPr>
                <w:sz w:val="20"/>
                <w:szCs w:val="20"/>
              </w:rPr>
              <w:fldChar w:fldCharType="begin"/>
            </w:r>
            <w:r w:rsidRPr="005F1E5F">
              <w:rPr>
                <w:sz w:val="20"/>
                <w:szCs w:val="20"/>
              </w:rPr>
              <w:instrText xml:space="preserve"> REF _Ref384632108 \w \h  \* MERGEFORMAT </w:instrText>
            </w:r>
            <w:r w:rsidRPr="005F1E5F">
              <w:rPr>
                <w:sz w:val="20"/>
                <w:szCs w:val="20"/>
              </w:rPr>
            </w:r>
            <w:r w:rsidRPr="005F1E5F">
              <w:rPr>
                <w:sz w:val="20"/>
                <w:szCs w:val="20"/>
              </w:rPr>
              <w:fldChar w:fldCharType="separate"/>
            </w:r>
            <w:r w:rsidR="000959B4">
              <w:rPr>
                <w:sz w:val="20"/>
                <w:szCs w:val="20"/>
              </w:rPr>
              <w:t>1.2.23</w:t>
            </w:r>
            <w:r w:rsidRPr="005F1E5F">
              <w:rPr>
                <w:sz w:val="20"/>
                <w:szCs w:val="20"/>
              </w:rPr>
              <w:fldChar w:fldCharType="end"/>
            </w:r>
          </w:p>
        </w:tc>
        <w:tc>
          <w:tcPr>
            <w:tcW w:w="992" w:type="dxa"/>
            <w:tcBorders>
              <w:top w:val="single" w:sz="4" w:space="0" w:color="auto"/>
              <w:left w:val="single" w:sz="4" w:space="0" w:color="auto"/>
              <w:bottom w:val="single" w:sz="4" w:space="0" w:color="auto"/>
              <w:right w:val="single" w:sz="4" w:space="0" w:color="auto"/>
            </w:tcBorders>
          </w:tcPr>
          <w:p w14:paraId="232579EB" w14:textId="3917DF99" w:rsidR="00F674E0" w:rsidRPr="00C31EF2" w:rsidRDefault="00F674E0" w:rsidP="00C31EF2">
            <w:pPr>
              <w:spacing w:before="0"/>
              <w:jc w:val="center"/>
              <w:rPr>
                <w:b/>
                <w:bCs/>
                <w:sz w:val="24"/>
                <w:szCs w:val="24"/>
              </w:rPr>
            </w:pPr>
            <w:r w:rsidRPr="00C31EF2">
              <w:rPr>
                <w:b/>
                <w:bCs/>
                <w:sz w:val="24"/>
                <w:szCs w:val="24"/>
              </w:rPr>
              <w:t xml:space="preserve">Тех, </w:t>
            </w:r>
            <w:proofErr w:type="spellStart"/>
            <w:r w:rsidRPr="00C31EF2">
              <w:rPr>
                <w:b/>
                <w:bCs/>
                <w:sz w:val="24"/>
                <w:szCs w:val="24"/>
              </w:rPr>
              <w:t>Бзп</w:t>
            </w:r>
            <w:proofErr w:type="spellEnd"/>
          </w:p>
        </w:tc>
      </w:tr>
    </w:tbl>
    <w:p w14:paraId="17666B3A" w14:textId="37584E90" w:rsidR="00CA1F74" w:rsidRPr="00C31EF2" w:rsidRDefault="00CA1F74" w:rsidP="00C31EF2">
      <w:pPr>
        <w:pStyle w:val="20"/>
        <w:spacing w:before="0" w:after="0"/>
        <w:rPr>
          <w:sz w:val="24"/>
          <w:szCs w:val="24"/>
        </w:rPr>
      </w:pPr>
      <w:bookmarkStart w:id="1179" w:name="_Toc772616"/>
      <w:r w:rsidRPr="00C31EF2">
        <w:rPr>
          <w:sz w:val="24"/>
          <w:szCs w:val="24"/>
        </w:rPr>
        <w:t xml:space="preserve">Отборочные критерии </w:t>
      </w:r>
      <w:r w:rsidR="00DE4324" w:rsidRPr="00C31EF2">
        <w:rPr>
          <w:sz w:val="24"/>
          <w:szCs w:val="24"/>
        </w:rPr>
        <w:t xml:space="preserve">в рамках </w:t>
      </w:r>
      <w:r w:rsidR="00C43DAC" w:rsidRPr="00C31EF2">
        <w:rPr>
          <w:sz w:val="24"/>
          <w:szCs w:val="24"/>
        </w:rPr>
        <w:t xml:space="preserve">проведения </w:t>
      </w:r>
      <w:r w:rsidRPr="00C31EF2">
        <w:rPr>
          <w:sz w:val="24"/>
          <w:szCs w:val="24"/>
        </w:rPr>
        <w:t>квалификационного отбора</w:t>
      </w:r>
      <w:r w:rsidR="00C43DAC" w:rsidRPr="00C31EF2">
        <w:rPr>
          <w:sz w:val="24"/>
          <w:szCs w:val="24"/>
        </w:rPr>
        <w:t xml:space="preserve"> Участников</w:t>
      </w:r>
      <w:r w:rsidRPr="00C31EF2">
        <w:rPr>
          <w:sz w:val="24"/>
          <w:szCs w:val="24"/>
        </w:rPr>
        <w:t>:</w:t>
      </w:r>
      <w:bookmarkEnd w:id="1179"/>
    </w:p>
    <w:p w14:paraId="7816CA64" w14:textId="69193E74" w:rsidR="00C23F07" w:rsidRPr="00C31EF2" w:rsidRDefault="00C23F07" w:rsidP="00C31EF2">
      <w:pPr>
        <w:spacing w:before="0"/>
        <w:rPr>
          <w:i/>
          <w:sz w:val="24"/>
          <w:szCs w:val="24"/>
          <w:highlight w:val="lightGray"/>
        </w:rPr>
      </w:pPr>
      <w:r w:rsidRPr="00C31EF2">
        <w:rPr>
          <w:i/>
          <w:sz w:val="24"/>
          <w:szCs w:val="24"/>
          <w:highlight w:val="lightGray"/>
        </w:rPr>
        <w:t>[применя</w:t>
      </w:r>
      <w:r w:rsidR="003F7AE5" w:rsidRPr="00C31EF2">
        <w:rPr>
          <w:i/>
          <w:sz w:val="24"/>
          <w:szCs w:val="24"/>
          <w:highlight w:val="lightGray"/>
        </w:rPr>
        <w:t>ю</w:t>
      </w:r>
      <w:r w:rsidRPr="00C31EF2">
        <w:rPr>
          <w:i/>
          <w:sz w:val="24"/>
          <w:szCs w:val="24"/>
          <w:highlight w:val="lightGray"/>
        </w:rPr>
        <w:t xml:space="preserve">тся только в </w:t>
      </w:r>
      <w:proofErr w:type="gramStart"/>
      <w:r w:rsidRPr="00C31EF2">
        <w:rPr>
          <w:i/>
          <w:sz w:val="24"/>
          <w:szCs w:val="24"/>
          <w:highlight w:val="lightGray"/>
        </w:rPr>
        <w:t>случае</w:t>
      </w:r>
      <w:proofErr w:type="gramEnd"/>
      <w:r w:rsidRPr="00C31EF2">
        <w:rPr>
          <w:i/>
          <w:sz w:val="24"/>
          <w:szCs w:val="24"/>
          <w:highlight w:val="lightGray"/>
        </w:rPr>
        <w:t xml:space="preserve">, если в пункте </w:t>
      </w:r>
      <w:r w:rsidRPr="00C31EF2">
        <w:rPr>
          <w:i/>
          <w:sz w:val="24"/>
          <w:szCs w:val="24"/>
          <w:highlight w:val="lightGray"/>
        </w:rPr>
        <w:fldChar w:fldCharType="begin"/>
      </w:r>
      <w:r w:rsidRPr="00C31EF2">
        <w:rPr>
          <w:i/>
          <w:sz w:val="24"/>
          <w:szCs w:val="24"/>
          <w:highlight w:val="lightGray"/>
        </w:rPr>
        <w:instrText xml:space="preserve"> REF _Ref515296765 \w \h </w:instrText>
      </w:r>
      <w:r w:rsidR="00C31EF2">
        <w:rPr>
          <w:i/>
          <w:sz w:val="24"/>
          <w:szCs w:val="24"/>
          <w:highlight w:val="lightGray"/>
        </w:rPr>
        <w:instrText xml:space="preserve"> \* MERGEFORMAT </w:instrText>
      </w:r>
      <w:r w:rsidRPr="00C31EF2">
        <w:rPr>
          <w:i/>
          <w:sz w:val="24"/>
          <w:szCs w:val="24"/>
          <w:highlight w:val="lightGray"/>
        </w:rPr>
      </w:r>
      <w:r w:rsidRPr="00C31EF2">
        <w:rPr>
          <w:i/>
          <w:sz w:val="24"/>
          <w:szCs w:val="24"/>
          <w:highlight w:val="lightGray"/>
        </w:rPr>
        <w:fldChar w:fldCharType="separate"/>
      </w:r>
      <w:r w:rsidR="000959B4">
        <w:rPr>
          <w:i/>
          <w:sz w:val="24"/>
          <w:szCs w:val="24"/>
          <w:highlight w:val="lightGray"/>
        </w:rPr>
        <w:t>1.2.21</w:t>
      </w:r>
      <w:r w:rsidRPr="00C31EF2">
        <w:rPr>
          <w:i/>
          <w:sz w:val="24"/>
          <w:szCs w:val="24"/>
          <w:highlight w:val="lightGray"/>
        </w:rPr>
        <w:fldChar w:fldCharType="end"/>
      </w:r>
      <w:r w:rsidRPr="00C31EF2">
        <w:rPr>
          <w:i/>
          <w:sz w:val="24"/>
          <w:szCs w:val="24"/>
          <w:highlight w:val="lightGray"/>
        </w:rPr>
        <w:t xml:space="preserve"> предусмотрено проведение квалификационного отбора]</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058"/>
        <w:gridCol w:w="1418"/>
        <w:gridCol w:w="992"/>
      </w:tblGrid>
      <w:tr w:rsidR="00512D0A" w:rsidRPr="00C31EF2" w14:paraId="278B7B7A" w14:textId="77777777" w:rsidTr="005F1E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5F1E5F" w:rsidRDefault="00512D0A" w:rsidP="00C31EF2">
            <w:pPr>
              <w:spacing w:before="0"/>
              <w:ind w:left="-105" w:right="-114"/>
              <w:jc w:val="center"/>
              <w:rPr>
                <w:bCs/>
                <w:sz w:val="20"/>
                <w:szCs w:val="20"/>
              </w:rPr>
            </w:pPr>
            <w:r w:rsidRPr="005F1E5F">
              <w:rPr>
                <w:bCs/>
                <w:sz w:val="20"/>
                <w:szCs w:val="20"/>
              </w:rPr>
              <w:t>Номер критерия</w:t>
            </w:r>
          </w:p>
        </w:tc>
        <w:tc>
          <w:tcPr>
            <w:tcW w:w="7058"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5F1E5F" w:rsidRDefault="00512D0A" w:rsidP="00C31EF2">
            <w:pPr>
              <w:spacing w:before="0"/>
              <w:jc w:val="center"/>
              <w:rPr>
                <w:bCs/>
                <w:sz w:val="20"/>
                <w:szCs w:val="20"/>
              </w:rPr>
            </w:pPr>
            <w:r w:rsidRPr="005F1E5F">
              <w:rPr>
                <w:bCs/>
                <w:sz w:val="20"/>
                <w:szCs w:val="20"/>
              </w:rPr>
              <w:t>Наименование отборочного критерия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5F1E5F" w:rsidRDefault="00512D0A" w:rsidP="00C31EF2">
            <w:pPr>
              <w:spacing w:before="0"/>
              <w:ind w:left="-110" w:right="-113"/>
              <w:jc w:val="center"/>
              <w:rPr>
                <w:bCs/>
                <w:sz w:val="20"/>
                <w:szCs w:val="20"/>
              </w:rPr>
            </w:pPr>
            <w:r w:rsidRPr="005F1E5F">
              <w:rPr>
                <w:bCs/>
                <w:sz w:val="20"/>
                <w:szCs w:val="20"/>
              </w:rPr>
              <w:t>Номер пункта Документации о закупке</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5F1E5F" w:rsidRDefault="00BB743C" w:rsidP="00C31EF2">
            <w:pPr>
              <w:spacing w:before="0"/>
              <w:ind w:left="-111" w:right="-111"/>
              <w:jc w:val="center"/>
              <w:rPr>
                <w:bCs/>
                <w:sz w:val="20"/>
                <w:szCs w:val="20"/>
              </w:rPr>
            </w:pPr>
            <w:r w:rsidRPr="005F1E5F">
              <w:rPr>
                <w:bCs/>
                <w:sz w:val="20"/>
                <w:szCs w:val="20"/>
              </w:rPr>
              <w:t>Направления оценки заявок</w:t>
            </w:r>
            <w:r w:rsidR="00512D0A" w:rsidRPr="005F1E5F">
              <w:rPr>
                <w:bCs/>
                <w:sz w:val="20"/>
                <w:szCs w:val="20"/>
              </w:rPr>
              <w:t xml:space="preserve">* </w:t>
            </w:r>
          </w:p>
        </w:tc>
      </w:tr>
      <w:tr w:rsidR="00512D0A" w:rsidRPr="00C31EF2" w14:paraId="732CAC96" w14:textId="77777777" w:rsidTr="005F1E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C31EF2" w:rsidRDefault="00512D0A" w:rsidP="00C31EF2">
            <w:pPr>
              <w:spacing w:before="0"/>
              <w:jc w:val="left"/>
              <w:rPr>
                <w:b/>
                <w:bCs/>
                <w:sz w:val="24"/>
                <w:szCs w:val="24"/>
              </w:rPr>
            </w:pPr>
          </w:p>
        </w:tc>
        <w:tc>
          <w:tcPr>
            <w:tcW w:w="7058"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C31EF2" w:rsidRDefault="00512D0A" w:rsidP="00C31EF2">
            <w:pPr>
              <w:spacing w:before="0"/>
              <w:jc w:val="left"/>
              <w:rPr>
                <w:b/>
                <w:bCs/>
                <w:i/>
                <w:iCs/>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C31EF2" w:rsidRDefault="00512D0A" w:rsidP="00C31EF2">
            <w:pPr>
              <w:spacing w:before="0"/>
              <w:jc w:val="left"/>
              <w:rPr>
                <w:b/>
                <w:bCs/>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C31EF2" w:rsidRDefault="00512D0A" w:rsidP="00C31EF2">
            <w:pPr>
              <w:spacing w:before="0"/>
              <w:jc w:val="left"/>
              <w:rPr>
                <w:b/>
                <w:bCs/>
                <w:sz w:val="24"/>
                <w:szCs w:val="24"/>
              </w:rPr>
            </w:pPr>
          </w:p>
        </w:tc>
      </w:tr>
      <w:tr w:rsidR="00512D0A" w:rsidRPr="00C31EF2" w14:paraId="47E663F6"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31EF2" w:rsidRDefault="00512D0A" w:rsidP="00C31EF2">
            <w:pPr>
              <w:spacing w:before="0"/>
              <w:rPr>
                <w:sz w:val="24"/>
                <w:szCs w:val="24"/>
              </w:rPr>
            </w:pPr>
          </w:p>
        </w:tc>
        <w:tc>
          <w:tcPr>
            <w:tcW w:w="7058"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C31EF2" w:rsidRDefault="00512D0A" w:rsidP="00C31EF2">
            <w:pPr>
              <w:autoSpaceDE w:val="0"/>
              <w:autoSpaceDN w:val="0"/>
              <w:spacing w:before="0"/>
              <w:rPr>
                <w:rFonts w:eastAsia="MS Mincho"/>
                <w:sz w:val="24"/>
                <w:szCs w:val="24"/>
              </w:rPr>
            </w:pPr>
            <w:r w:rsidRPr="00C31EF2">
              <w:rPr>
                <w:b/>
                <w:bCs/>
                <w:sz w:val="24"/>
                <w:szCs w:val="24"/>
              </w:rPr>
              <w:t>Состав, содержание и правильность оформления пакета документов, подтверждающих квалификацию Участника (предостав</w:t>
            </w:r>
            <w:r w:rsidR="003E2207" w:rsidRPr="00C31EF2">
              <w:rPr>
                <w:b/>
                <w:bCs/>
                <w:sz w:val="24"/>
                <w:szCs w:val="24"/>
              </w:rPr>
              <w:t>ляемых</w:t>
            </w:r>
            <w:r w:rsidRPr="00C31EF2">
              <w:rPr>
                <w:b/>
                <w:bCs/>
                <w:sz w:val="24"/>
                <w:szCs w:val="24"/>
              </w:rPr>
              <w:t xml:space="preserve"> в </w:t>
            </w:r>
            <w:proofErr w:type="gramStart"/>
            <w:r w:rsidRPr="00C31EF2">
              <w:rPr>
                <w:b/>
                <w:bCs/>
                <w:sz w:val="24"/>
                <w:szCs w:val="24"/>
              </w:rPr>
              <w:t>составе</w:t>
            </w:r>
            <w:proofErr w:type="gramEnd"/>
            <w:r w:rsidRPr="00C31EF2">
              <w:rPr>
                <w:b/>
                <w:bCs/>
                <w:sz w:val="24"/>
                <w:szCs w:val="24"/>
              </w:rPr>
              <w:t xml:space="preserve"> второй части заявки)</w:t>
            </w:r>
            <w:r w:rsidRPr="00C31EF2">
              <w:rPr>
                <w:rFonts w:eastAsia="MS Mincho"/>
                <w:b/>
                <w:sz w:val="24"/>
                <w:szCs w:val="24"/>
              </w:rPr>
              <w:t>,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C31EF2" w:rsidRDefault="00512D0A" w:rsidP="00C31EF2">
            <w:pPr>
              <w:spacing w:before="0"/>
              <w:jc w:val="center"/>
              <w:rPr>
                <w:b/>
                <w:bCs/>
                <w:sz w:val="24"/>
                <w:szCs w:val="24"/>
              </w:rPr>
            </w:pPr>
            <w:r w:rsidRPr="00C31EF2">
              <w:rPr>
                <w:b/>
                <w:bCs/>
                <w:sz w:val="24"/>
                <w:szCs w:val="24"/>
              </w:rPr>
              <w:t>--</w:t>
            </w:r>
          </w:p>
        </w:tc>
        <w:tc>
          <w:tcPr>
            <w:tcW w:w="992" w:type="dxa"/>
            <w:tcBorders>
              <w:top w:val="nil"/>
              <w:left w:val="single" w:sz="4" w:space="0" w:color="auto"/>
              <w:bottom w:val="single" w:sz="4" w:space="0" w:color="auto"/>
              <w:right w:val="single" w:sz="4" w:space="0" w:color="auto"/>
            </w:tcBorders>
            <w:vAlign w:val="center"/>
          </w:tcPr>
          <w:p w14:paraId="7D62871D" w14:textId="77777777" w:rsidR="00512D0A" w:rsidRPr="00C31EF2" w:rsidRDefault="00512D0A" w:rsidP="00C31EF2">
            <w:pPr>
              <w:spacing w:before="0"/>
              <w:jc w:val="center"/>
              <w:rPr>
                <w:b/>
                <w:bCs/>
                <w:sz w:val="24"/>
                <w:szCs w:val="24"/>
              </w:rPr>
            </w:pPr>
            <w:r w:rsidRPr="00C31EF2">
              <w:rPr>
                <w:b/>
                <w:bCs/>
                <w:sz w:val="24"/>
                <w:szCs w:val="24"/>
              </w:rPr>
              <w:t>--</w:t>
            </w:r>
          </w:p>
        </w:tc>
      </w:tr>
      <w:tr w:rsidR="00512D0A" w:rsidRPr="00C31EF2" w14:paraId="295C6238"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C31EF2" w:rsidRDefault="00512D0A" w:rsidP="00C31EF2">
            <w:pPr>
              <w:numPr>
                <w:ilvl w:val="0"/>
                <w:numId w:val="35"/>
              </w:numPr>
              <w:tabs>
                <w:tab w:val="left" w:pos="171"/>
              </w:tabs>
              <w:spacing w:before="0"/>
              <w:ind w:left="0" w:firstLine="0"/>
              <w:jc w:val="center"/>
              <w:rPr>
                <w:sz w:val="24"/>
                <w:szCs w:val="24"/>
              </w:rPr>
            </w:pPr>
          </w:p>
        </w:tc>
        <w:tc>
          <w:tcPr>
            <w:tcW w:w="7058" w:type="dxa"/>
            <w:tcBorders>
              <w:top w:val="single" w:sz="4" w:space="0" w:color="auto"/>
              <w:left w:val="single" w:sz="4" w:space="0" w:color="auto"/>
              <w:bottom w:val="single" w:sz="4" w:space="0" w:color="auto"/>
              <w:right w:val="single" w:sz="4" w:space="0" w:color="auto"/>
            </w:tcBorders>
          </w:tcPr>
          <w:p w14:paraId="473762AE" w14:textId="6DE5A1DA" w:rsidR="00512D0A" w:rsidRPr="005F1E5F" w:rsidRDefault="000A288E" w:rsidP="00C31EF2">
            <w:pPr>
              <w:autoSpaceDE w:val="0"/>
              <w:autoSpaceDN w:val="0"/>
              <w:spacing w:before="0"/>
              <w:rPr>
                <w:rFonts w:eastAsia="MS Mincho"/>
                <w:sz w:val="20"/>
                <w:szCs w:val="20"/>
              </w:rPr>
            </w:pPr>
            <w:r w:rsidRPr="005F1E5F">
              <w:rPr>
                <w:rFonts w:eastAsia="MS Mincho"/>
                <w:sz w:val="20"/>
                <w:szCs w:val="20"/>
              </w:rPr>
              <w:t xml:space="preserve">Наличие в составе второй части заявки всех обязательных к предоставлению (для целей подтверждения Участником </w:t>
            </w:r>
            <w:r w:rsidR="003E2207" w:rsidRPr="005F1E5F">
              <w:rPr>
                <w:rFonts w:eastAsia="MS Mincho"/>
                <w:sz w:val="20"/>
                <w:szCs w:val="20"/>
              </w:rPr>
              <w:t xml:space="preserve">его </w:t>
            </w:r>
            <w:proofErr w:type="gramStart"/>
            <w:r w:rsidRPr="005F1E5F">
              <w:rPr>
                <w:rFonts w:eastAsia="MS Mincho"/>
                <w:sz w:val="20"/>
                <w:szCs w:val="20"/>
              </w:rPr>
              <w:t>соответствия</w:t>
            </w:r>
            <w:proofErr w:type="gramEnd"/>
            <w:r w:rsidRPr="005F1E5F">
              <w:rPr>
                <w:rFonts w:eastAsia="MS Mincho"/>
                <w:sz w:val="20"/>
                <w:szCs w:val="20"/>
              </w:rPr>
              <w:t xml:space="preserve">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5F1E5F">
              <w:rPr>
                <w:rFonts w:eastAsia="MS Mincho"/>
                <w:sz w:val="20"/>
                <w:szCs w:val="20"/>
              </w:rPr>
              <w:t>т.ч</w:t>
            </w:r>
            <w:proofErr w:type="spellEnd"/>
            <w:r w:rsidRPr="005F1E5F">
              <w:rPr>
                <w:rFonts w:eastAsia="MS Mincho"/>
                <w:sz w:val="20"/>
                <w:szCs w:val="20"/>
              </w:rPr>
              <w:t>. наличие должных печа</w:t>
            </w:r>
            <w:r w:rsidR="00BB743C" w:rsidRPr="005F1E5F">
              <w:rPr>
                <w:rFonts w:eastAsia="MS Mincho"/>
                <w:sz w:val="20"/>
                <w:szCs w:val="20"/>
              </w:rPr>
              <w:t>тей, подписей, формы заверения)</w:t>
            </w:r>
          </w:p>
        </w:tc>
        <w:tc>
          <w:tcPr>
            <w:tcW w:w="1418" w:type="dxa"/>
            <w:tcBorders>
              <w:top w:val="single" w:sz="4" w:space="0" w:color="auto"/>
              <w:left w:val="single" w:sz="4" w:space="0" w:color="auto"/>
              <w:bottom w:val="single" w:sz="4" w:space="0" w:color="auto"/>
              <w:right w:val="single" w:sz="4" w:space="0" w:color="auto"/>
            </w:tcBorders>
            <w:vAlign w:val="center"/>
          </w:tcPr>
          <w:p w14:paraId="32D19AD5" w14:textId="5CDABC98" w:rsidR="00512D0A" w:rsidRPr="005F1E5F" w:rsidRDefault="003E2207" w:rsidP="00C31EF2">
            <w:pPr>
              <w:spacing w:before="0"/>
              <w:ind w:right="-113"/>
              <w:jc w:val="center"/>
              <w:rPr>
                <w:sz w:val="20"/>
                <w:szCs w:val="20"/>
              </w:rPr>
            </w:pPr>
            <w:r w:rsidRPr="005F1E5F">
              <w:rPr>
                <w:sz w:val="20"/>
                <w:szCs w:val="20"/>
              </w:rPr>
              <w:t xml:space="preserve">подраздел </w:t>
            </w:r>
            <w:r w:rsidRPr="005F1E5F">
              <w:rPr>
                <w:sz w:val="20"/>
                <w:szCs w:val="20"/>
              </w:rPr>
              <w:fldChar w:fldCharType="begin"/>
            </w:r>
            <w:r w:rsidRPr="005F1E5F">
              <w:rPr>
                <w:sz w:val="20"/>
                <w:szCs w:val="20"/>
              </w:rPr>
              <w:instrText xml:space="preserve"> REF _Ref513730023 \r \h </w:instrText>
            </w:r>
            <w:r w:rsidR="00C31EF2" w:rsidRPr="005F1E5F">
              <w:rPr>
                <w:sz w:val="20"/>
                <w:szCs w:val="20"/>
              </w:rPr>
              <w:instrText xml:space="preserve"> \* MERGEFORMAT </w:instrText>
            </w:r>
            <w:r w:rsidRPr="005F1E5F">
              <w:rPr>
                <w:sz w:val="20"/>
                <w:szCs w:val="20"/>
              </w:rPr>
            </w:r>
            <w:r w:rsidRPr="005F1E5F">
              <w:rPr>
                <w:sz w:val="20"/>
                <w:szCs w:val="20"/>
              </w:rPr>
              <w:fldChar w:fldCharType="separate"/>
            </w:r>
            <w:r w:rsidR="000959B4">
              <w:rPr>
                <w:sz w:val="20"/>
                <w:szCs w:val="20"/>
              </w:rPr>
              <w:t>10.3</w:t>
            </w:r>
            <w:r w:rsidRPr="005F1E5F">
              <w:rPr>
                <w:sz w:val="20"/>
                <w:szCs w:val="20"/>
              </w:rPr>
              <w:fldChar w:fldCharType="end"/>
            </w:r>
            <w:r w:rsidRPr="005F1E5F">
              <w:rPr>
                <w:sz w:val="20"/>
                <w:szCs w:val="20"/>
              </w:rPr>
              <w:t xml:space="preserve"> / </w:t>
            </w:r>
            <w:r w:rsidR="003859D2" w:rsidRPr="005F1E5F">
              <w:rPr>
                <w:sz w:val="20"/>
                <w:szCs w:val="20"/>
              </w:rPr>
              <w:t xml:space="preserve">пункт </w:t>
            </w:r>
            <w:r w:rsidRPr="005F1E5F">
              <w:rPr>
                <w:sz w:val="20"/>
                <w:szCs w:val="20"/>
              </w:rPr>
              <w:fldChar w:fldCharType="begin"/>
            </w:r>
            <w:r w:rsidRPr="005F1E5F">
              <w:rPr>
                <w:sz w:val="20"/>
                <w:szCs w:val="20"/>
              </w:rPr>
              <w:instrText xml:space="preserve"> REF _Ref56229154 \r \h </w:instrText>
            </w:r>
            <w:r w:rsidR="00C31EF2" w:rsidRPr="005F1E5F">
              <w:rPr>
                <w:sz w:val="20"/>
                <w:szCs w:val="20"/>
              </w:rPr>
              <w:instrText xml:space="preserve"> \* MERGEFORMAT </w:instrText>
            </w:r>
            <w:r w:rsidRPr="005F1E5F">
              <w:rPr>
                <w:sz w:val="20"/>
                <w:szCs w:val="20"/>
              </w:rPr>
            </w:r>
            <w:r w:rsidRPr="005F1E5F">
              <w:rPr>
                <w:sz w:val="20"/>
                <w:szCs w:val="20"/>
              </w:rPr>
              <w:fldChar w:fldCharType="separate"/>
            </w:r>
            <w:r w:rsidR="000959B4">
              <w:rPr>
                <w:sz w:val="20"/>
                <w:szCs w:val="20"/>
              </w:rPr>
              <w:t>4.5.1</w:t>
            </w:r>
            <w:r w:rsidRPr="005F1E5F">
              <w:rPr>
                <w:sz w:val="20"/>
                <w:szCs w:val="20"/>
              </w:rPr>
              <w:fldChar w:fldCharType="end"/>
            </w:r>
          </w:p>
        </w:tc>
        <w:tc>
          <w:tcPr>
            <w:tcW w:w="992" w:type="dxa"/>
            <w:tcBorders>
              <w:top w:val="nil"/>
              <w:left w:val="single" w:sz="4" w:space="0" w:color="auto"/>
              <w:bottom w:val="single" w:sz="4" w:space="0" w:color="auto"/>
              <w:right w:val="single" w:sz="4" w:space="0" w:color="auto"/>
            </w:tcBorders>
            <w:hideMark/>
          </w:tcPr>
          <w:p w14:paraId="2E2DAD41" w14:textId="77777777" w:rsidR="00512D0A" w:rsidRPr="00C31EF2" w:rsidRDefault="00512D0A" w:rsidP="00C31EF2">
            <w:pPr>
              <w:spacing w:before="0"/>
              <w:jc w:val="center"/>
              <w:rPr>
                <w:b/>
                <w:bCs/>
                <w:sz w:val="24"/>
                <w:szCs w:val="24"/>
              </w:rPr>
            </w:pPr>
            <w:proofErr w:type="spellStart"/>
            <w:proofErr w:type="gramStart"/>
            <w:r w:rsidRPr="00C31EF2">
              <w:rPr>
                <w:b/>
                <w:bCs/>
                <w:sz w:val="24"/>
                <w:szCs w:val="24"/>
              </w:rPr>
              <w:t>Орг</w:t>
            </w:r>
            <w:proofErr w:type="spellEnd"/>
            <w:proofErr w:type="gramEnd"/>
          </w:p>
        </w:tc>
      </w:tr>
      <w:tr w:rsidR="003E2207" w:rsidRPr="00C31EF2" w14:paraId="52B2E0ED"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C31EF2" w:rsidRDefault="003E2207" w:rsidP="00C31EF2">
            <w:pPr>
              <w:numPr>
                <w:ilvl w:val="0"/>
                <w:numId w:val="35"/>
              </w:numPr>
              <w:tabs>
                <w:tab w:val="left" w:pos="171"/>
              </w:tabs>
              <w:spacing w:before="0"/>
              <w:ind w:left="0" w:firstLine="0"/>
              <w:jc w:val="center"/>
              <w:rPr>
                <w:sz w:val="24"/>
                <w:szCs w:val="24"/>
              </w:rPr>
            </w:pPr>
          </w:p>
        </w:tc>
        <w:tc>
          <w:tcPr>
            <w:tcW w:w="7058" w:type="dxa"/>
            <w:tcBorders>
              <w:top w:val="single" w:sz="4" w:space="0" w:color="auto"/>
              <w:left w:val="single" w:sz="4" w:space="0" w:color="auto"/>
              <w:bottom w:val="single" w:sz="4" w:space="0" w:color="auto"/>
              <w:right w:val="single" w:sz="4" w:space="0" w:color="auto"/>
            </w:tcBorders>
          </w:tcPr>
          <w:p w14:paraId="174789D1" w14:textId="5B954201" w:rsidR="003E2207" w:rsidRPr="005F1E5F" w:rsidRDefault="003E2207" w:rsidP="00C31EF2">
            <w:pPr>
              <w:autoSpaceDE w:val="0"/>
              <w:autoSpaceDN w:val="0"/>
              <w:spacing w:before="0"/>
              <w:rPr>
                <w:rFonts w:eastAsia="MS Mincho"/>
                <w:sz w:val="20"/>
                <w:szCs w:val="20"/>
              </w:rPr>
            </w:pPr>
            <w:r w:rsidRPr="005F1E5F">
              <w:rPr>
                <w:rFonts w:eastAsia="MS Mincho"/>
                <w:sz w:val="20"/>
                <w:szCs w:val="20"/>
              </w:rPr>
              <w:t xml:space="preserve">Соответствие документов, представленных в </w:t>
            </w:r>
            <w:proofErr w:type="gramStart"/>
            <w:r w:rsidR="002A7860" w:rsidRPr="005F1E5F">
              <w:rPr>
                <w:rFonts w:eastAsia="MS Mincho"/>
                <w:sz w:val="20"/>
                <w:szCs w:val="20"/>
              </w:rPr>
              <w:t>составе</w:t>
            </w:r>
            <w:proofErr w:type="gramEnd"/>
            <w:r w:rsidR="002A7860" w:rsidRPr="005F1E5F">
              <w:rPr>
                <w:rFonts w:eastAsia="MS Mincho"/>
                <w:sz w:val="20"/>
                <w:szCs w:val="20"/>
              </w:rPr>
              <w:t xml:space="preserve"> пакета </w:t>
            </w:r>
            <w:r w:rsidR="00040181" w:rsidRPr="005F1E5F">
              <w:rPr>
                <w:bCs/>
                <w:sz w:val="20"/>
                <w:szCs w:val="20"/>
              </w:rPr>
              <w:t>документов, подтверждающих квалификацию Участника</w:t>
            </w:r>
            <w:r w:rsidRPr="005F1E5F">
              <w:rPr>
                <w:sz w:val="20"/>
                <w:szCs w:val="20"/>
              </w:rPr>
              <w:t xml:space="preserve">, </w:t>
            </w:r>
            <w:r w:rsidRPr="005F1E5F">
              <w:rPr>
                <w:rFonts w:eastAsia="MS Mincho"/>
                <w:sz w:val="20"/>
                <w:szCs w:val="20"/>
              </w:rPr>
              <w:t xml:space="preserve">установленной форме и иным требованиям Документации о закупке, в </w:t>
            </w:r>
            <w:proofErr w:type="spellStart"/>
            <w:r w:rsidRPr="005F1E5F">
              <w:rPr>
                <w:rFonts w:eastAsia="MS Mincho"/>
                <w:sz w:val="20"/>
                <w:szCs w:val="20"/>
              </w:rPr>
              <w:t>т.ч</w:t>
            </w:r>
            <w:proofErr w:type="spellEnd"/>
            <w:r w:rsidR="00BB743C" w:rsidRPr="005F1E5F">
              <w:rPr>
                <w:rFonts w:eastAsia="MS Mincho"/>
                <w:sz w:val="20"/>
                <w:szCs w:val="20"/>
              </w:rPr>
              <w:t>. в части языка и валюты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2E7EE035" w14:textId="6B3C156D" w:rsidR="003E2207" w:rsidRPr="005F1E5F" w:rsidRDefault="003E2207" w:rsidP="00C31EF2">
            <w:pPr>
              <w:spacing w:before="0"/>
              <w:jc w:val="center"/>
              <w:rPr>
                <w:sz w:val="20"/>
                <w:szCs w:val="20"/>
              </w:rPr>
            </w:pPr>
            <w:r w:rsidRPr="005F1E5F">
              <w:rPr>
                <w:sz w:val="20"/>
                <w:szCs w:val="20"/>
              </w:rPr>
              <w:t xml:space="preserve">пункты </w:t>
            </w:r>
            <w:r w:rsidRPr="005F1E5F">
              <w:rPr>
                <w:sz w:val="20"/>
                <w:szCs w:val="20"/>
              </w:rPr>
              <w:fldChar w:fldCharType="begin"/>
            </w:r>
            <w:r w:rsidRPr="005F1E5F">
              <w:rPr>
                <w:sz w:val="20"/>
                <w:szCs w:val="20"/>
              </w:rPr>
              <w:instrText xml:space="preserve"> REF _Ref516123343 \r \h </w:instrText>
            </w:r>
            <w:r w:rsidR="00C31EF2" w:rsidRPr="005F1E5F">
              <w:rPr>
                <w:sz w:val="20"/>
                <w:szCs w:val="20"/>
              </w:rPr>
              <w:instrText xml:space="preserve"> \* MERGEFORMAT </w:instrText>
            </w:r>
            <w:r w:rsidRPr="005F1E5F">
              <w:rPr>
                <w:sz w:val="20"/>
                <w:szCs w:val="20"/>
              </w:rPr>
            </w:r>
            <w:r w:rsidRPr="005F1E5F">
              <w:rPr>
                <w:sz w:val="20"/>
                <w:szCs w:val="20"/>
              </w:rPr>
              <w:fldChar w:fldCharType="separate"/>
            </w:r>
            <w:r w:rsidR="000959B4">
              <w:rPr>
                <w:sz w:val="20"/>
                <w:szCs w:val="20"/>
              </w:rPr>
              <w:t>4.5.3</w:t>
            </w:r>
            <w:r w:rsidRPr="005F1E5F">
              <w:rPr>
                <w:sz w:val="20"/>
                <w:szCs w:val="20"/>
              </w:rPr>
              <w:fldChar w:fldCharType="end"/>
            </w:r>
            <w:r w:rsidRPr="005F1E5F">
              <w:rPr>
                <w:sz w:val="20"/>
                <w:szCs w:val="20"/>
              </w:rPr>
              <w:t xml:space="preserve"> – </w:t>
            </w:r>
            <w:r w:rsidRPr="005F1E5F">
              <w:rPr>
                <w:sz w:val="20"/>
                <w:szCs w:val="20"/>
              </w:rPr>
              <w:fldChar w:fldCharType="begin"/>
            </w:r>
            <w:r w:rsidRPr="005F1E5F">
              <w:rPr>
                <w:sz w:val="20"/>
                <w:szCs w:val="20"/>
              </w:rPr>
              <w:instrText xml:space="preserve"> REF _Ref514621956 \r \h </w:instrText>
            </w:r>
            <w:r w:rsidR="00C31EF2" w:rsidRPr="005F1E5F">
              <w:rPr>
                <w:sz w:val="20"/>
                <w:szCs w:val="20"/>
              </w:rPr>
              <w:instrText xml:space="preserve"> \* MERGEFORMAT </w:instrText>
            </w:r>
            <w:r w:rsidRPr="005F1E5F">
              <w:rPr>
                <w:sz w:val="20"/>
                <w:szCs w:val="20"/>
              </w:rPr>
            </w:r>
            <w:r w:rsidRPr="005F1E5F">
              <w:rPr>
                <w:sz w:val="20"/>
                <w:szCs w:val="20"/>
              </w:rPr>
              <w:fldChar w:fldCharType="separate"/>
            </w:r>
            <w:r w:rsidR="000959B4">
              <w:rPr>
                <w:sz w:val="20"/>
                <w:szCs w:val="20"/>
              </w:rPr>
              <w:t>4.5.4</w:t>
            </w:r>
            <w:r w:rsidRPr="005F1E5F">
              <w:rPr>
                <w:sz w:val="20"/>
                <w:szCs w:val="20"/>
              </w:rPr>
              <w:fldChar w:fldCharType="end"/>
            </w:r>
          </w:p>
        </w:tc>
        <w:tc>
          <w:tcPr>
            <w:tcW w:w="992" w:type="dxa"/>
            <w:tcBorders>
              <w:top w:val="nil"/>
              <w:left w:val="single" w:sz="4" w:space="0" w:color="auto"/>
              <w:bottom w:val="single" w:sz="4" w:space="0" w:color="auto"/>
              <w:right w:val="single" w:sz="4" w:space="0" w:color="auto"/>
            </w:tcBorders>
          </w:tcPr>
          <w:p w14:paraId="546C1D74" w14:textId="7F91C2E4" w:rsidR="003E2207" w:rsidRPr="00C31EF2" w:rsidRDefault="003E2207" w:rsidP="00C31EF2">
            <w:pPr>
              <w:spacing w:before="0"/>
              <w:jc w:val="center"/>
              <w:rPr>
                <w:b/>
                <w:bCs/>
                <w:sz w:val="24"/>
                <w:szCs w:val="24"/>
              </w:rPr>
            </w:pPr>
            <w:proofErr w:type="spellStart"/>
            <w:proofErr w:type="gramStart"/>
            <w:r w:rsidRPr="00C31EF2">
              <w:rPr>
                <w:b/>
                <w:bCs/>
                <w:sz w:val="24"/>
                <w:szCs w:val="24"/>
              </w:rPr>
              <w:t>Орг</w:t>
            </w:r>
            <w:proofErr w:type="spellEnd"/>
            <w:proofErr w:type="gramEnd"/>
          </w:p>
        </w:tc>
      </w:tr>
      <w:tr w:rsidR="00040181" w:rsidRPr="00C31EF2" w14:paraId="5B95B76A"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C31EF2" w:rsidRDefault="00040181" w:rsidP="00C31EF2">
            <w:pPr>
              <w:numPr>
                <w:ilvl w:val="0"/>
                <w:numId w:val="35"/>
              </w:numPr>
              <w:tabs>
                <w:tab w:val="left" w:pos="171"/>
              </w:tabs>
              <w:spacing w:before="0"/>
              <w:ind w:left="0" w:firstLine="0"/>
              <w:jc w:val="center"/>
              <w:rPr>
                <w:sz w:val="24"/>
                <w:szCs w:val="24"/>
              </w:rPr>
            </w:pPr>
          </w:p>
        </w:tc>
        <w:tc>
          <w:tcPr>
            <w:tcW w:w="7058" w:type="dxa"/>
            <w:tcBorders>
              <w:top w:val="single" w:sz="4" w:space="0" w:color="auto"/>
              <w:left w:val="single" w:sz="4" w:space="0" w:color="auto"/>
              <w:bottom w:val="single" w:sz="4" w:space="0" w:color="auto"/>
              <w:right w:val="single" w:sz="4" w:space="0" w:color="auto"/>
            </w:tcBorders>
          </w:tcPr>
          <w:p w14:paraId="496BA66D" w14:textId="6466C5FF" w:rsidR="00040181" w:rsidRPr="005F1E5F" w:rsidRDefault="00040181" w:rsidP="00C31EF2">
            <w:pPr>
              <w:autoSpaceDE w:val="0"/>
              <w:autoSpaceDN w:val="0"/>
              <w:spacing w:before="0"/>
              <w:rPr>
                <w:rFonts w:eastAsia="MS Mincho"/>
                <w:sz w:val="20"/>
                <w:szCs w:val="20"/>
              </w:rPr>
            </w:pPr>
            <w:r w:rsidRPr="005F1E5F">
              <w:rPr>
                <w:sz w:val="20"/>
                <w:szCs w:val="20"/>
              </w:rPr>
              <w:t xml:space="preserve">Отсутствие в </w:t>
            </w:r>
            <w:proofErr w:type="gramStart"/>
            <w:r w:rsidRPr="005F1E5F">
              <w:rPr>
                <w:sz w:val="20"/>
                <w:szCs w:val="20"/>
              </w:rPr>
              <w:t>материалах</w:t>
            </w:r>
            <w:proofErr w:type="gramEnd"/>
            <w:r w:rsidRPr="005F1E5F">
              <w:rPr>
                <w:sz w:val="20"/>
                <w:szCs w:val="20"/>
              </w:rPr>
              <w:t xml:space="preserve"> </w:t>
            </w:r>
            <w:r w:rsidRPr="005F1E5F">
              <w:rPr>
                <w:rFonts w:eastAsia="MS Mincho"/>
                <w:sz w:val="20"/>
                <w:szCs w:val="20"/>
              </w:rPr>
              <w:t xml:space="preserve">пакета </w:t>
            </w:r>
            <w:r w:rsidRPr="005F1E5F">
              <w:rPr>
                <w:bCs/>
                <w:sz w:val="20"/>
                <w:szCs w:val="20"/>
              </w:rPr>
              <w:t>документов, подтверждающих квалификацию Участника</w:t>
            </w:r>
            <w:r w:rsidRPr="005F1E5F">
              <w:rPr>
                <w:sz w:val="20"/>
                <w:szCs w:val="20"/>
              </w:rPr>
              <w:t>, недостоверных сведений или намеренно искаженной информации и/или документов</w:t>
            </w:r>
          </w:p>
        </w:tc>
        <w:tc>
          <w:tcPr>
            <w:tcW w:w="1418" w:type="dxa"/>
            <w:tcBorders>
              <w:top w:val="single" w:sz="4" w:space="0" w:color="auto"/>
              <w:left w:val="single" w:sz="4" w:space="0" w:color="auto"/>
              <w:bottom w:val="single" w:sz="4" w:space="0" w:color="auto"/>
              <w:right w:val="single" w:sz="4" w:space="0" w:color="auto"/>
            </w:tcBorders>
            <w:vAlign w:val="center"/>
          </w:tcPr>
          <w:p w14:paraId="41DC9244" w14:textId="4A4BC729" w:rsidR="00040181" w:rsidRPr="005F1E5F" w:rsidRDefault="00040181" w:rsidP="00C31EF2">
            <w:pPr>
              <w:spacing w:before="0"/>
              <w:jc w:val="center"/>
              <w:rPr>
                <w:sz w:val="20"/>
                <w:szCs w:val="20"/>
              </w:rPr>
            </w:pPr>
            <w:r w:rsidRPr="005F1E5F">
              <w:rPr>
                <w:sz w:val="20"/>
                <w:szCs w:val="20"/>
              </w:rPr>
              <w:t xml:space="preserve">подпункт </w:t>
            </w:r>
            <w:r w:rsidRPr="005F1E5F">
              <w:rPr>
                <w:sz w:val="20"/>
                <w:szCs w:val="20"/>
              </w:rPr>
              <w:fldChar w:fldCharType="begin"/>
            </w:r>
            <w:r w:rsidRPr="005F1E5F">
              <w:rPr>
                <w:sz w:val="20"/>
                <w:szCs w:val="20"/>
              </w:rPr>
              <w:instrText xml:space="preserve"> REF _Ref514625050 \r \h  \* MERGEFORMAT </w:instrText>
            </w:r>
            <w:r w:rsidRPr="005F1E5F">
              <w:rPr>
                <w:sz w:val="20"/>
                <w:szCs w:val="20"/>
              </w:rPr>
            </w:r>
            <w:r w:rsidRPr="005F1E5F">
              <w:rPr>
                <w:sz w:val="20"/>
                <w:szCs w:val="20"/>
              </w:rPr>
              <w:fldChar w:fldCharType="separate"/>
            </w:r>
            <w:r w:rsidR="000959B4">
              <w:rPr>
                <w:sz w:val="20"/>
                <w:szCs w:val="20"/>
              </w:rPr>
              <w:t>4.5.1.7</w:t>
            </w:r>
            <w:r w:rsidRPr="005F1E5F">
              <w:rPr>
                <w:sz w:val="20"/>
                <w:szCs w:val="20"/>
              </w:rPr>
              <w:fldChar w:fldCharType="end"/>
            </w:r>
          </w:p>
        </w:tc>
        <w:tc>
          <w:tcPr>
            <w:tcW w:w="992" w:type="dxa"/>
            <w:tcBorders>
              <w:top w:val="nil"/>
              <w:left w:val="single" w:sz="4" w:space="0" w:color="auto"/>
              <w:bottom w:val="single" w:sz="4" w:space="0" w:color="auto"/>
              <w:right w:val="single" w:sz="4" w:space="0" w:color="auto"/>
            </w:tcBorders>
          </w:tcPr>
          <w:p w14:paraId="45E41F68" w14:textId="612C5A5B" w:rsidR="00040181" w:rsidRPr="00C31EF2" w:rsidRDefault="00040181" w:rsidP="00C31EF2">
            <w:pPr>
              <w:spacing w:before="0"/>
              <w:jc w:val="center"/>
              <w:rPr>
                <w:b/>
                <w:bCs/>
                <w:sz w:val="24"/>
                <w:szCs w:val="24"/>
              </w:rPr>
            </w:pPr>
            <w:r w:rsidRPr="00C31EF2">
              <w:rPr>
                <w:b/>
                <w:bCs/>
                <w:sz w:val="24"/>
                <w:szCs w:val="24"/>
              </w:rPr>
              <w:t>Тех</w:t>
            </w:r>
          </w:p>
        </w:tc>
      </w:tr>
      <w:tr w:rsidR="00040181" w:rsidRPr="00C31EF2" w14:paraId="6CC2CAB5"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C31EF2" w:rsidRDefault="00040181" w:rsidP="00C31EF2">
            <w:pPr>
              <w:spacing w:before="0"/>
              <w:ind w:left="567"/>
              <w:jc w:val="center"/>
              <w:rPr>
                <w:sz w:val="24"/>
                <w:szCs w:val="24"/>
              </w:rPr>
            </w:pPr>
          </w:p>
        </w:tc>
        <w:tc>
          <w:tcPr>
            <w:tcW w:w="7058" w:type="dxa"/>
            <w:tcBorders>
              <w:top w:val="single" w:sz="4" w:space="0" w:color="auto"/>
              <w:left w:val="single" w:sz="4" w:space="0" w:color="auto"/>
              <w:bottom w:val="single" w:sz="4" w:space="0" w:color="auto"/>
              <w:right w:val="single" w:sz="4" w:space="0" w:color="auto"/>
            </w:tcBorders>
            <w:hideMark/>
          </w:tcPr>
          <w:p w14:paraId="24C4989F" w14:textId="2414D510" w:rsidR="00040181" w:rsidRPr="005F1E5F" w:rsidRDefault="00040181" w:rsidP="00C31EF2">
            <w:pPr>
              <w:autoSpaceDE w:val="0"/>
              <w:autoSpaceDN w:val="0"/>
              <w:spacing w:before="0"/>
              <w:rPr>
                <w:rFonts w:eastAsia="MS Mincho"/>
                <w:sz w:val="20"/>
                <w:szCs w:val="20"/>
              </w:rPr>
            </w:pPr>
            <w:r w:rsidRPr="005F1E5F">
              <w:rPr>
                <w:rFonts w:eastAsia="MS Mincho"/>
                <w:b/>
                <w:sz w:val="20"/>
                <w:szCs w:val="20"/>
              </w:rPr>
              <w:t>Соответствие Участника установленным требованиям Документации о закупке:</w:t>
            </w:r>
          </w:p>
        </w:tc>
        <w:tc>
          <w:tcPr>
            <w:tcW w:w="1418"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5F1E5F" w:rsidRDefault="00040181" w:rsidP="00C31EF2">
            <w:pPr>
              <w:spacing w:before="0"/>
              <w:jc w:val="center"/>
              <w:rPr>
                <w:sz w:val="20"/>
                <w:szCs w:val="20"/>
              </w:rPr>
            </w:pPr>
            <w:r w:rsidRPr="005F1E5F">
              <w:rPr>
                <w:b/>
                <w:bCs/>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C31EF2" w:rsidRDefault="00040181" w:rsidP="00C31EF2">
            <w:pPr>
              <w:spacing w:before="0"/>
              <w:jc w:val="center"/>
              <w:rPr>
                <w:b/>
                <w:bCs/>
                <w:sz w:val="24"/>
                <w:szCs w:val="24"/>
              </w:rPr>
            </w:pPr>
            <w:r w:rsidRPr="00C31EF2">
              <w:rPr>
                <w:b/>
                <w:bCs/>
                <w:sz w:val="24"/>
                <w:szCs w:val="24"/>
              </w:rPr>
              <w:t>--</w:t>
            </w:r>
          </w:p>
        </w:tc>
      </w:tr>
      <w:tr w:rsidR="00040181" w:rsidRPr="00C31EF2" w14:paraId="0EB0D557"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C31EF2" w:rsidRDefault="00040181" w:rsidP="00C31EF2">
            <w:pPr>
              <w:numPr>
                <w:ilvl w:val="0"/>
                <w:numId w:val="35"/>
              </w:numPr>
              <w:spacing w:before="0"/>
              <w:ind w:left="0" w:firstLine="0"/>
              <w:jc w:val="center"/>
              <w:rPr>
                <w:sz w:val="24"/>
                <w:szCs w:val="24"/>
              </w:rPr>
            </w:pPr>
          </w:p>
        </w:tc>
        <w:tc>
          <w:tcPr>
            <w:tcW w:w="7058" w:type="dxa"/>
            <w:tcBorders>
              <w:top w:val="single" w:sz="4" w:space="0" w:color="auto"/>
              <w:left w:val="single" w:sz="4" w:space="0" w:color="auto"/>
              <w:bottom w:val="single" w:sz="4" w:space="0" w:color="auto"/>
              <w:right w:val="single" w:sz="4" w:space="0" w:color="auto"/>
            </w:tcBorders>
          </w:tcPr>
          <w:p w14:paraId="551E6072" w14:textId="79195BAE" w:rsidR="00040181" w:rsidRPr="005F1E5F" w:rsidRDefault="00040181" w:rsidP="00C31EF2">
            <w:pPr>
              <w:autoSpaceDE w:val="0"/>
              <w:autoSpaceDN w:val="0"/>
              <w:spacing w:before="0"/>
              <w:rPr>
                <w:rFonts w:eastAsia="MS Mincho"/>
                <w:sz w:val="20"/>
                <w:szCs w:val="20"/>
              </w:rPr>
            </w:pPr>
            <w:r w:rsidRPr="005F1E5F">
              <w:rPr>
                <w:rFonts w:eastAsia="MS Mincho"/>
                <w:sz w:val="20"/>
                <w:szCs w:val="20"/>
              </w:rPr>
              <w:t>Соответствие Участника</w:t>
            </w:r>
            <w:r w:rsidR="00414F8A" w:rsidRPr="005F1E5F">
              <w:rPr>
                <w:rFonts w:eastAsia="MS Mincho"/>
                <w:sz w:val="20"/>
                <w:szCs w:val="20"/>
              </w:rPr>
              <w:t xml:space="preserve"> (в том числе Коллективного участника, а также привлекаемых субподрядчиков – в случае если их рассмотрение предусмотрено </w:t>
            </w:r>
            <w:r w:rsidR="00414F8A" w:rsidRPr="005F1E5F">
              <w:rPr>
                <w:sz w:val="20"/>
                <w:szCs w:val="20"/>
              </w:rPr>
              <w:t xml:space="preserve">пунктом </w:t>
            </w:r>
            <w:r w:rsidR="00414F8A" w:rsidRPr="005F1E5F">
              <w:rPr>
                <w:sz w:val="20"/>
                <w:szCs w:val="20"/>
              </w:rPr>
              <w:fldChar w:fldCharType="begin"/>
            </w:r>
            <w:r w:rsidR="00414F8A" w:rsidRPr="005F1E5F">
              <w:rPr>
                <w:sz w:val="20"/>
                <w:szCs w:val="20"/>
              </w:rPr>
              <w:instrText xml:space="preserve"> REF _Ref384632108 \w \h  \* MERGEFORMAT </w:instrText>
            </w:r>
            <w:r w:rsidR="00414F8A" w:rsidRPr="005F1E5F">
              <w:rPr>
                <w:sz w:val="20"/>
                <w:szCs w:val="20"/>
              </w:rPr>
            </w:r>
            <w:r w:rsidR="00414F8A" w:rsidRPr="005F1E5F">
              <w:rPr>
                <w:sz w:val="20"/>
                <w:szCs w:val="20"/>
              </w:rPr>
              <w:fldChar w:fldCharType="separate"/>
            </w:r>
            <w:r w:rsidR="000959B4">
              <w:rPr>
                <w:sz w:val="20"/>
                <w:szCs w:val="20"/>
              </w:rPr>
              <w:t>1.2.23</w:t>
            </w:r>
            <w:r w:rsidR="00414F8A" w:rsidRPr="005F1E5F">
              <w:rPr>
                <w:sz w:val="20"/>
                <w:szCs w:val="20"/>
              </w:rPr>
              <w:fldChar w:fldCharType="end"/>
            </w:r>
            <w:r w:rsidR="00414F8A" w:rsidRPr="005F1E5F">
              <w:rPr>
                <w:rFonts w:eastAsia="MS Mincho"/>
                <w:sz w:val="20"/>
                <w:szCs w:val="20"/>
              </w:rPr>
              <w:t>)</w:t>
            </w:r>
            <w:r w:rsidRPr="005F1E5F">
              <w:rPr>
                <w:rFonts w:eastAsia="MS Mincho"/>
                <w:sz w:val="20"/>
                <w:szCs w:val="20"/>
              </w:rPr>
              <w:t xml:space="preserve"> единым квалификационным требованиям, установленным в подразделе </w:t>
            </w:r>
            <w:r w:rsidRPr="005F1E5F">
              <w:rPr>
                <w:rFonts w:eastAsia="MS Mincho"/>
                <w:sz w:val="20"/>
                <w:szCs w:val="20"/>
              </w:rPr>
              <w:fldChar w:fldCharType="begin"/>
            </w:r>
            <w:r w:rsidRPr="005F1E5F">
              <w:rPr>
                <w:rFonts w:eastAsia="MS Mincho"/>
                <w:sz w:val="20"/>
                <w:szCs w:val="20"/>
              </w:rPr>
              <w:instrText xml:space="preserve"> REF _Ref513730023 \r \h  \* MERGEFORMAT </w:instrText>
            </w:r>
            <w:r w:rsidRPr="005F1E5F">
              <w:rPr>
                <w:rFonts w:eastAsia="MS Mincho"/>
                <w:sz w:val="20"/>
                <w:szCs w:val="20"/>
              </w:rPr>
            </w:r>
            <w:r w:rsidRPr="005F1E5F">
              <w:rPr>
                <w:rFonts w:eastAsia="MS Mincho"/>
                <w:sz w:val="20"/>
                <w:szCs w:val="20"/>
              </w:rPr>
              <w:fldChar w:fldCharType="separate"/>
            </w:r>
            <w:r w:rsidR="000959B4">
              <w:rPr>
                <w:rFonts w:eastAsia="MS Mincho"/>
                <w:sz w:val="20"/>
                <w:szCs w:val="20"/>
              </w:rPr>
              <w:t>10.3</w:t>
            </w:r>
            <w:r w:rsidRPr="005F1E5F">
              <w:rPr>
                <w:rFonts w:eastAsia="MS Mincho"/>
                <w:sz w:val="20"/>
                <w:szCs w:val="20"/>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0966D7E0" w14:textId="62753184" w:rsidR="00040181" w:rsidRPr="00B40B56" w:rsidRDefault="00040181" w:rsidP="00C31EF2">
            <w:pPr>
              <w:spacing w:before="0"/>
              <w:ind w:right="-113"/>
              <w:jc w:val="center"/>
              <w:rPr>
                <w:sz w:val="18"/>
                <w:szCs w:val="18"/>
              </w:rPr>
            </w:pPr>
            <w:r w:rsidRPr="00B40B56">
              <w:rPr>
                <w:sz w:val="18"/>
                <w:szCs w:val="18"/>
              </w:rPr>
              <w:t xml:space="preserve">подраздел </w:t>
            </w:r>
            <w:r w:rsidRPr="00B40B56">
              <w:rPr>
                <w:sz w:val="18"/>
                <w:szCs w:val="18"/>
              </w:rPr>
              <w:fldChar w:fldCharType="begin"/>
            </w:r>
            <w:r w:rsidRPr="00B40B56">
              <w:rPr>
                <w:sz w:val="18"/>
                <w:szCs w:val="18"/>
              </w:rPr>
              <w:instrText xml:space="preserve"> REF _Ref513730023 \r \h </w:instrText>
            </w:r>
            <w:r w:rsidR="00C31EF2" w:rsidRPr="00B40B56">
              <w:rPr>
                <w:sz w:val="18"/>
                <w:szCs w:val="18"/>
              </w:rPr>
              <w:instrText xml:space="preserve"> \* MERGEFORMAT </w:instrText>
            </w:r>
            <w:r w:rsidRPr="00B40B56">
              <w:rPr>
                <w:sz w:val="18"/>
                <w:szCs w:val="18"/>
              </w:rPr>
            </w:r>
            <w:r w:rsidRPr="00B40B56">
              <w:rPr>
                <w:sz w:val="18"/>
                <w:szCs w:val="18"/>
              </w:rPr>
              <w:fldChar w:fldCharType="separate"/>
            </w:r>
            <w:r w:rsidR="000959B4">
              <w:rPr>
                <w:sz w:val="18"/>
                <w:szCs w:val="18"/>
              </w:rPr>
              <w:t>10.3</w:t>
            </w:r>
            <w:r w:rsidRPr="00B40B56">
              <w:rPr>
                <w:sz w:val="18"/>
                <w:szCs w:val="18"/>
              </w:rPr>
              <w:fldChar w:fldCharType="end"/>
            </w:r>
            <w:r w:rsidR="00414F8A" w:rsidRPr="00B40B56">
              <w:rPr>
                <w:sz w:val="18"/>
                <w:szCs w:val="18"/>
              </w:rPr>
              <w:t xml:space="preserve"> / пункт </w:t>
            </w:r>
            <w:r w:rsidR="00414F8A" w:rsidRPr="00B40B56">
              <w:rPr>
                <w:sz w:val="18"/>
                <w:szCs w:val="18"/>
              </w:rPr>
              <w:fldChar w:fldCharType="begin"/>
            </w:r>
            <w:r w:rsidR="00414F8A" w:rsidRPr="00B40B56">
              <w:rPr>
                <w:sz w:val="18"/>
                <w:szCs w:val="18"/>
              </w:rPr>
              <w:instrText xml:space="preserve"> REF _Ref515630697 \r \h </w:instrText>
            </w:r>
            <w:r w:rsidR="00C31EF2" w:rsidRPr="00B40B56">
              <w:rPr>
                <w:sz w:val="18"/>
                <w:szCs w:val="18"/>
              </w:rPr>
              <w:instrText xml:space="preserve"> \* MERGEFORMAT </w:instrText>
            </w:r>
            <w:r w:rsidR="00414F8A" w:rsidRPr="00B40B56">
              <w:rPr>
                <w:sz w:val="18"/>
                <w:szCs w:val="18"/>
              </w:rPr>
            </w:r>
            <w:r w:rsidR="00414F8A" w:rsidRPr="00B40B56">
              <w:rPr>
                <w:sz w:val="18"/>
                <w:szCs w:val="18"/>
              </w:rPr>
              <w:fldChar w:fldCharType="separate"/>
            </w:r>
            <w:r w:rsidR="000959B4">
              <w:rPr>
                <w:sz w:val="18"/>
                <w:szCs w:val="18"/>
              </w:rPr>
              <w:t>3</w:t>
            </w:r>
            <w:r w:rsidR="00414F8A" w:rsidRPr="00B40B56">
              <w:rPr>
                <w:sz w:val="18"/>
                <w:szCs w:val="18"/>
              </w:rPr>
              <w:fldChar w:fldCharType="end"/>
            </w:r>
            <w:r w:rsidR="00414F8A" w:rsidRPr="00B40B56">
              <w:rPr>
                <w:sz w:val="18"/>
                <w:szCs w:val="18"/>
              </w:rPr>
              <w:t xml:space="preserve"> подраздела </w:t>
            </w:r>
            <w:r w:rsidR="00414F8A" w:rsidRPr="00B40B56">
              <w:rPr>
                <w:sz w:val="18"/>
                <w:szCs w:val="18"/>
              </w:rPr>
              <w:fldChar w:fldCharType="begin"/>
            </w:r>
            <w:r w:rsidR="00414F8A" w:rsidRPr="00B40B56">
              <w:rPr>
                <w:sz w:val="18"/>
                <w:szCs w:val="18"/>
              </w:rPr>
              <w:instrText xml:space="preserve"> REF _Ref514532002 \r \h </w:instrText>
            </w:r>
            <w:r w:rsidR="00C31EF2" w:rsidRPr="00B40B56">
              <w:rPr>
                <w:sz w:val="18"/>
                <w:szCs w:val="18"/>
              </w:rPr>
              <w:instrText xml:space="preserve"> \* MERGEFORMAT </w:instrText>
            </w:r>
            <w:r w:rsidR="00414F8A" w:rsidRPr="00B40B56">
              <w:rPr>
                <w:sz w:val="18"/>
                <w:szCs w:val="18"/>
              </w:rPr>
            </w:r>
            <w:r w:rsidR="00414F8A" w:rsidRPr="00B40B56">
              <w:rPr>
                <w:sz w:val="18"/>
                <w:szCs w:val="18"/>
              </w:rPr>
              <w:fldChar w:fldCharType="separate"/>
            </w:r>
            <w:r w:rsidR="000959B4">
              <w:rPr>
                <w:sz w:val="18"/>
                <w:szCs w:val="18"/>
              </w:rPr>
              <w:t>10.4</w:t>
            </w:r>
            <w:r w:rsidR="00414F8A" w:rsidRPr="00B40B56">
              <w:rPr>
                <w:sz w:val="18"/>
                <w:szCs w:val="18"/>
              </w:rPr>
              <w:fldChar w:fldCharType="end"/>
            </w:r>
            <w:r w:rsidR="00414F8A" w:rsidRPr="00B40B56">
              <w:rPr>
                <w:sz w:val="18"/>
                <w:szCs w:val="18"/>
              </w:rPr>
              <w:t xml:space="preserve"> / пункт </w:t>
            </w:r>
            <w:r w:rsidR="00414F8A" w:rsidRPr="00B40B56">
              <w:rPr>
                <w:sz w:val="18"/>
                <w:szCs w:val="18"/>
              </w:rPr>
              <w:fldChar w:fldCharType="begin"/>
            </w:r>
            <w:r w:rsidR="00414F8A" w:rsidRPr="00B40B56">
              <w:rPr>
                <w:sz w:val="18"/>
                <w:szCs w:val="18"/>
              </w:rPr>
              <w:instrText xml:space="preserve"> REF _Ref514626060 \r \h </w:instrText>
            </w:r>
            <w:r w:rsidR="00C31EF2" w:rsidRPr="00B40B56">
              <w:rPr>
                <w:sz w:val="18"/>
                <w:szCs w:val="18"/>
              </w:rPr>
              <w:instrText xml:space="preserve"> \* MERGEFORMAT </w:instrText>
            </w:r>
            <w:r w:rsidR="00414F8A" w:rsidRPr="00B40B56">
              <w:rPr>
                <w:sz w:val="18"/>
                <w:szCs w:val="18"/>
              </w:rPr>
            </w:r>
            <w:r w:rsidR="00414F8A" w:rsidRPr="00B40B56">
              <w:rPr>
                <w:sz w:val="18"/>
                <w:szCs w:val="18"/>
              </w:rPr>
              <w:fldChar w:fldCharType="separate"/>
            </w:r>
            <w:r w:rsidR="000959B4">
              <w:rPr>
                <w:sz w:val="18"/>
                <w:szCs w:val="18"/>
              </w:rPr>
              <w:t>3</w:t>
            </w:r>
            <w:r w:rsidR="00414F8A" w:rsidRPr="00B40B56">
              <w:rPr>
                <w:sz w:val="18"/>
                <w:szCs w:val="18"/>
              </w:rPr>
              <w:fldChar w:fldCharType="end"/>
            </w:r>
            <w:r w:rsidR="00414F8A" w:rsidRPr="00B40B56">
              <w:rPr>
                <w:sz w:val="18"/>
                <w:szCs w:val="18"/>
              </w:rPr>
              <w:t xml:space="preserve"> подраздела </w:t>
            </w:r>
            <w:r w:rsidR="00414F8A" w:rsidRPr="00B40B56">
              <w:rPr>
                <w:sz w:val="18"/>
                <w:szCs w:val="18"/>
              </w:rPr>
              <w:fldChar w:fldCharType="begin"/>
            </w:r>
            <w:r w:rsidR="00414F8A" w:rsidRPr="00B40B56">
              <w:rPr>
                <w:sz w:val="18"/>
                <w:szCs w:val="18"/>
              </w:rPr>
              <w:instrText xml:space="preserve"> REF _Ref514618013 \r \h </w:instrText>
            </w:r>
            <w:r w:rsidR="00C31EF2" w:rsidRPr="00B40B56">
              <w:rPr>
                <w:sz w:val="18"/>
                <w:szCs w:val="18"/>
              </w:rPr>
              <w:instrText xml:space="preserve"> \* MERGEFORMAT </w:instrText>
            </w:r>
            <w:r w:rsidR="00414F8A" w:rsidRPr="00B40B56">
              <w:rPr>
                <w:sz w:val="18"/>
                <w:szCs w:val="18"/>
              </w:rPr>
            </w:r>
            <w:r w:rsidR="00414F8A" w:rsidRPr="00B40B56">
              <w:rPr>
                <w:sz w:val="18"/>
                <w:szCs w:val="18"/>
              </w:rPr>
              <w:fldChar w:fldCharType="separate"/>
            </w:r>
            <w:r w:rsidR="000959B4">
              <w:rPr>
                <w:sz w:val="18"/>
                <w:szCs w:val="18"/>
              </w:rPr>
              <w:t>10.5</w:t>
            </w:r>
            <w:r w:rsidR="00414F8A" w:rsidRPr="00B40B56">
              <w:rPr>
                <w:sz w:val="18"/>
                <w:szCs w:val="18"/>
              </w:rPr>
              <w:fldChar w:fldCharType="end"/>
            </w:r>
            <w:r w:rsidR="00414F8A" w:rsidRPr="00B40B56">
              <w:rPr>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C31EF2" w:rsidRDefault="00040181" w:rsidP="00C31EF2">
            <w:pPr>
              <w:spacing w:before="0"/>
              <w:jc w:val="center"/>
              <w:rPr>
                <w:b/>
                <w:bCs/>
                <w:sz w:val="24"/>
                <w:szCs w:val="24"/>
              </w:rPr>
            </w:pPr>
            <w:r w:rsidRPr="00C31EF2">
              <w:rPr>
                <w:b/>
                <w:bCs/>
                <w:sz w:val="24"/>
                <w:szCs w:val="24"/>
              </w:rPr>
              <w:t>Тех</w:t>
            </w:r>
          </w:p>
        </w:tc>
      </w:tr>
    </w:tbl>
    <w:p w14:paraId="4DDDCAEB" w14:textId="7B52A975" w:rsidR="00977485" w:rsidRPr="00C31EF2" w:rsidRDefault="00977485" w:rsidP="005F1E5F">
      <w:pPr>
        <w:pStyle w:val="20"/>
        <w:spacing w:before="120"/>
        <w:jc w:val="both"/>
        <w:rPr>
          <w:sz w:val="24"/>
          <w:szCs w:val="24"/>
        </w:rPr>
      </w:pPr>
      <w:bookmarkStart w:id="1180" w:name="_Toc515631022"/>
      <w:bookmarkStart w:id="1181" w:name="_Toc515631727"/>
      <w:bookmarkStart w:id="1182" w:name="_Toc515631729"/>
      <w:bookmarkStart w:id="1183" w:name="_Toc515631734"/>
      <w:bookmarkStart w:id="1184" w:name="_Toc515631739"/>
      <w:bookmarkStart w:id="1185" w:name="_Toc515631744"/>
      <w:bookmarkStart w:id="1186" w:name="_Toc515631749"/>
      <w:bookmarkStart w:id="1187" w:name="_Toc515631754"/>
      <w:bookmarkStart w:id="1188" w:name="_Toc515631759"/>
      <w:bookmarkStart w:id="1189" w:name="_Toc515631764"/>
      <w:bookmarkStart w:id="1190" w:name="_Toc515631769"/>
      <w:bookmarkStart w:id="1191" w:name="_Toc515631774"/>
      <w:bookmarkStart w:id="1192" w:name="_Toc515631779"/>
      <w:bookmarkStart w:id="1193" w:name="_Toc515631784"/>
      <w:bookmarkStart w:id="1194" w:name="_Toc515631789"/>
      <w:bookmarkStart w:id="1195" w:name="_Toc515631794"/>
      <w:bookmarkStart w:id="1196" w:name="_Toc772617"/>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r w:rsidRPr="00C31EF2">
        <w:rPr>
          <w:sz w:val="24"/>
          <w:szCs w:val="24"/>
        </w:rPr>
        <w:t>Отборочные критерии рассмотрения ценовых предложений</w:t>
      </w:r>
      <w:r w:rsidR="009C437C" w:rsidRPr="00C31EF2">
        <w:rPr>
          <w:sz w:val="24"/>
          <w:szCs w:val="24"/>
        </w:rPr>
        <w:t xml:space="preserve"> Участников</w:t>
      </w:r>
      <w:r w:rsidRPr="00C31EF2">
        <w:rPr>
          <w:sz w:val="24"/>
          <w:szCs w:val="24"/>
        </w:rPr>
        <w:t>:</w:t>
      </w:r>
      <w:bookmarkEnd w:id="1196"/>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6747"/>
        <w:gridCol w:w="1559"/>
        <w:gridCol w:w="992"/>
      </w:tblGrid>
      <w:tr w:rsidR="00C43DAC" w:rsidRPr="00C31EF2" w14:paraId="5D91A77D" w14:textId="77777777" w:rsidTr="005F1E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5F1E5F" w:rsidRDefault="00C43DAC" w:rsidP="00C31EF2">
            <w:pPr>
              <w:spacing w:before="0"/>
              <w:ind w:left="-105" w:right="-114"/>
              <w:jc w:val="center"/>
              <w:rPr>
                <w:bCs/>
                <w:sz w:val="20"/>
                <w:szCs w:val="20"/>
              </w:rPr>
            </w:pPr>
            <w:r w:rsidRPr="005F1E5F">
              <w:rPr>
                <w:bCs/>
                <w:sz w:val="20"/>
                <w:szCs w:val="20"/>
              </w:rPr>
              <w:t>Номер критерия</w:t>
            </w:r>
          </w:p>
        </w:tc>
        <w:tc>
          <w:tcPr>
            <w:tcW w:w="6747"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5F1E5F" w:rsidRDefault="00C43DAC" w:rsidP="00C31EF2">
            <w:pPr>
              <w:spacing w:before="0"/>
              <w:jc w:val="center"/>
              <w:rPr>
                <w:bCs/>
                <w:sz w:val="20"/>
                <w:szCs w:val="20"/>
              </w:rPr>
            </w:pPr>
            <w:r w:rsidRPr="005F1E5F">
              <w:rPr>
                <w:bCs/>
                <w:sz w:val="20"/>
                <w:szCs w:val="20"/>
              </w:rPr>
              <w:t>Наименование отборочного критерия</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5F1E5F" w:rsidRDefault="00C43DAC" w:rsidP="00C31EF2">
            <w:pPr>
              <w:spacing w:before="0"/>
              <w:ind w:left="-110" w:right="-113"/>
              <w:jc w:val="center"/>
              <w:rPr>
                <w:bCs/>
                <w:sz w:val="20"/>
                <w:szCs w:val="20"/>
              </w:rPr>
            </w:pPr>
            <w:r w:rsidRPr="005F1E5F">
              <w:rPr>
                <w:bCs/>
                <w:sz w:val="20"/>
                <w:szCs w:val="20"/>
              </w:rPr>
              <w:t>Номер пункта Документации о закупке</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5F1E5F" w:rsidRDefault="00BB743C" w:rsidP="00C31EF2">
            <w:pPr>
              <w:spacing w:before="0"/>
              <w:ind w:left="-111" w:right="-111"/>
              <w:jc w:val="center"/>
              <w:rPr>
                <w:bCs/>
                <w:sz w:val="20"/>
                <w:szCs w:val="20"/>
              </w:rPr>
            </w:pPr>
            <w:r w:rsidRPr="005F1E5F">
              <w:rPr>
                <w:bCs/>
                <w:sz w:val="20"/>
                <w:szCs w:val="20"/>
              </w:rPr>
              <w:t>Направления оценки заявок</w:t>
            </w:r>
            <w:r w:rsidR="00C43DAC" w:rsidRPr="005F1E5F">
              <w:rPr>
                <w:bCs/>
                <w:sz w:val="20"/>
                <w:szCs w:val="20"/>
              </w:rPr>
              <w:t xml:space="preserve">* </w:t>
            </w:r>
          </w:p>
        </w:tc>
      </w:tr>
      <w:tr w:rsidR="00C43DAC" w:rsidRPr="00C31EF2" w14:paraId="2D920192" w14:textId="77777777" w:rsidTr="005F1E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Pr="00C31EF2" w:rsidRDefault="00C43DAC" w:rsidP="00C31EF2">
            <w:pPr>
              <w:spacing w:before="0"/>
              <w:jc w:val="left"/>
              <w:rPr>
                <w:b/>
                <w:bCs/>
                <w:sz w:val="24"/>
                <w:szCs w:val="24"/>
              </w:rPr>
            </w:pPr>
          </w:p>
        </w:tc>
        <w:tc>
          <w:tcPr>
            <w:tcW w:w="6747"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Pr="00C31EF2" w:rsidRDefault="00C43DAC" w:rsidP="00C31EF2">
            <w:pPr>
              <w:spacing w:before="0"/>
              <w:jc w:val="left"/>
              <w:rPr>
                <w:b/>
                <w:bCs/>
                <w:i/>
                <w:i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C31EF2" w:rsidRDefault="00C43DAC" w:rsidP="00C31EF2">
            <w:pPr>
              <w:spacing w:before="0"/>
              <w:jc w:val="left"/>
              <w:rPr>
                <w:b/>
                <w:bCs/>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Pr="00C31EF2" w:rsidRDefault="00C43DAC" w:rsidP="00C31EF2">
            <w:pPr>
              <w:spacing w:before="0"/>
              <w:jc w:val="left"/>
              <w:rPr>
                <w:b/>
                <w:bCs/>
                <w:sz w:val="24"/>
                <w:szCs w:val="24"/>
              </w:rPr>
            </w:pPr>
          </w:p>
        </w:tc>
      </w:tr>
      <w:tr w:rsidR="00C43DAC" w:rsidRPr="00C31EF2" w14:paraId="758FF743" w14:textId="77777777" w:rsidTr="005F1E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Pr="00C31EF2" w:rsidRDefault="00C43DAC" w:rsidP="00C31EF2">
            <w:pPr>
              <w:spacing w:before="0"/>
              <w:rPr>
                <w:sz w:val="24"/>
                <w:szCs w:val="24"/>
              </w:rPr>
            </w:pPr>
          </w:p>
        </w:tc>
        <w:tc>
          <w:tcPr>
            <w:tcW w:w="6747"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C31EF2" w:rsidRDefault="00C43DAC" w:rsidP="00C31EF2">
            <w:pPr>
              <w:autoSpaceDE w:val="0"/>
              <w:autoSpaceDN w:val="0"/>
              <w:spacing w:before="0"/>
              <w:rPr>
                <w:rFonts w:eastAsia="MS Mincho"/>
                <w:sz w:val="24"/>
                <w:szCs w:val="24"/>
              </w:rPr>
            </w:pPr>
            <w:r w:rsidRPr="00C31EF2">
              <w:rPr>
                <w:b/>
                <w:bCs/>
                <w:sz w:val="24"/>
                <w:szCs w:val="24"/>
              </w:rPr>
              <w:t xml:space="preserve">Состав, содержание и правильность оформления </w:t>
            </w:r>
            <w:r w:rsidR="00CF5BCF" w:rsidRPr="00C31EF2">
              <w:rPr>
                <w:b/>
                <w:bCs/>
                <w:sz w:val="24"/>
                <w:szCs w:val="24"/>
              </w:rPr>
              <w:t>ценового предложения</w:t>
            </w:r>
            <w:r w:rsidRPr="00C31EF2">
              <w:rPr>
                <w:b/>
                <w:bCs/>
                <w:sz w:val="24"/>
                <w:szCs w:val="24"/>
              </w:rPr>
              <w:t xml:space="preserve"> заявки</w:t>
            </w:r>
            <w:r w:rsidRPr="00C31EF2">
              <w:rPr>
                <w:rFonts w:eastAsia="MS Mincho"/>
                <w:b/>
                <w:sz w:val="24"/>
                <w:szCs w:val="24"/>
              </w:rPr>
              <w:t>,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C31EF2" w:rsidRDefault="00C43DAC" w:rsidP="00C31EF2">
            <w:pPr>
              <w:spacing w:before="0"/>
              <w:jc w:val="center"/>
              <w:rPr>
                <w:b/>
                <w:bCs/>
                <w:sz w:val="24"/>
                <w:szCs w:val="24"/>
              </w:rPr>
            </w:pPr>
            <w:r w:rsidRPr="00C31EF2">
              <w:rPr>
                <w:b/>
                <w:bCs/>
                <w:sz w:val="24"/>
                <w:szCs w:val="24"/>
              </w:rPr>
              <w:t>--</w:t>
            </w:r>
          </w:p>
        </w:tc>
        <w:tc>
          <w:tcPr>
            <w:tcW w:w="992" w:type="dxa"/>
            <w:tcBorders>
              <w:top w:val="nil"/>
              <w:left w:val="single" w:sz="4" w:space="0" w:color="auto"/>
              <w:bottom w:val="single" w:sz="4" w:space="0" w:color="auto"/>
              <w:right w:val="single" w:sz="4" w:space="0" w:color="auto"/>
            </w:tcBorders>
            <w:vAlign w:val="center"/>
          </w:tcPr>
          <w:p w14:paraId="42F614FD" w14:textId="77777777" w:rsidR="00C43DAC" w:rsidRPr="00C31EF2" w:rsidRDefault="00C43DAC" w:rsidP="00C31EF2">
            <w:pPr>
              <w:spacing w:before="0"/>
              <w:jc w:val="center"/>
              <w:rPr>
                <w:b/>
                <w:bCs/>
                <w:sz w:val="24"/>
                <w:szCs w:val="24"/>
              </w:rPr>
            </w:pPr>
            <w:r w:rsidRPr="00C31EF2">
              <w:rPr>
                <w:b/>
                <w:bCs/>
                <w:sz w:val="24"/>
                <w:szCs w:val="24"/>
              </w:rPr>
              <w:t>--</w:t>
            </w:r>
          </w:p>
        </w:tc>
      </w:tr>
      <w:tr w:rsidR="00C43DAC" w:rsidRPr="00C31EF2" w14:paraId="4C9B42BE" w14:textId="77777777" w:rsidTr="005F1E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Pr="00C31EF2" w:rsidRDefault="00C43DAC" w:rsidP="00C31EF2">
            <w:pPr>
              <w:numPr>
                <w:ilvl w:val="0"/>
                <w:numId w:val="45"/>
              </w:numPr>
              <w:spacing w:before="0"/>
              <w:ind w:hanging="751"/>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3D6062D4" w14:textId="520B7435" w:rsidR="00C43DAC" w:rsidRPr="00C31EF2" w:rsidRDefault="00C43DAC" w:rsidP="00C31EF2">
            <w:pPr>
              <w:autoSpaceDE w:val="0"/>
              <w:autoSpaceDN w:val="0"/>
              <w:spacing w:before="0"/>
              <w:rPr>
                <w:rFonts w:eastAsia="MS Mincho"/>
                <w:sz w:val="24"/>
                <w:szCs w:val="24"/>
              </w:rPr>
            </w:pPr>
            <w:r w:rsidRPr="00C31EF2">
              <w:rPr>
                <w:rFonts w:eastAsia="MS Mincho"/>
                <w:sz w:val="24"/>
                <w:szCs w:val="24"/>
              </w:rPr>
              <w:t xml:space="preserve">Наличие в </w:t>
            </w:r>
            <w:proofErr w:type="gramStart"/>
            <w:r w:rsidRPr="00C31EF2">
              <w:rPr>
                <w:rFonts w:eastAsia="MS Mincho"/>
                <w:sz w:val="24"/>
                <w:szCs w:val="24"/>
              </w:rPr>
              <w:t>составе</w:t>
            </w:r>
            <w:proofErr w:type="gramEnd"/>
            <w:r w:rsidRPr="00C31EF2">
              <w:rPr>
                <w:rFonts w:eastAsia="MS Mincho"/>
                <w:sz w:val="24"/>
                <w:szCs w:val="24"/>
              </w:rPr>
              <w:t xml:space="preserve"> </w:t>
            </w:r>
            <w:r w:rsidR="00BB647A" w:rsidRPr="00C31EF2">
              <w:rPr>
                <w:rFonts w:eastAsia="MS Mincho"/>
                <w:sz w:val="24"/>
                <w:szCs w:val="24"/>
              </w:rPr>
              <w:t>ц</w:t>
            </w:r>
            <w:r w:rsidR="008C40D8" w:rsidRPr="00C31EF2">
              <w:rPr>
                <w:rFonts w:eastAsia="MS Mincho"/>
                <w:sz w:val="24"/>
                <w:szCs w:val="24"/>
              </w:rPr>
              <w:t>енового предложения</w:t>
            </w:r>
            <w:r w:rsidRPr="00C31EF2">
              <w:rPr>
                <w:rFonts w:eastAsia="MS Mincho"/>
                <w:sz w:val="24"/>
                <w:szCs w:val="24"/>
              </w:rPr>
              <w:t xml:space="preserve"> все</w:t>
            </w:r>
            <w:r w:rsidR="008C40D8" w:rsidRPr="00C31EF2">
              <w:rPr>
                <w:rFonts w:eastAsia="MS Mincho"/>
                <w:sz w:val="24"/>
                <w:szCs w:val="24"/>
              </w:rPr>
              <w:t>х обязательных к предоставлению</w:t>
            </w:r>
            <w:r w:rsidRPr="00C31EF2">
              <w:rPr>
                <w:rFonts w:eastAsia="MS Mincho"/>
                <w:sz w:val="24"/>
                <w:szCs w:val="24"/>
              </w:rPr>
              <w:t xml:space="preserve"> документов в соответствии с требованиями Приложения №4 к Документации о закупке, а также правильность их оформления (в </w:t>
            </w:r>
            <w:proofErr w:type="spellStart"/>
            <w:r w:rsidRPr="00C31EF2">
              <w:rPr>
                <w:rFonts w:eastAsia="MS Mincho"/>
                <w:sz w:val="24"/>
                <w:szCs w:val="24"/>
              </w:rPr>
              <w:t>т.ч</w:t>
            </w:r>
            <w:proofErr w:type="spellEnd"/>
            <w:r w:rsidRPr="00C31EF2">
              <w:rPr>
                <w:rFonts w:eastAsia="MS Mincho"/>
                <w:sz w:val="24"/>
                <w:szCs w:val="24"/>
              </w:rPr>
              <w:t>. наличие должных печа</w:t>
            </w:r>
            <w:r w:rsidR="00BB743C" w:rsidRPr="00C31EF2">
              <w:rPr>
                <w:rFonts w:eastAsia="MS Mincho"/>
                <w:sz w:val="24"/>
                <w:szCs w:val="24"/>
              </w:rPr>
              <w:t>тей, подписей, формы заверения)</w:t>
            </w:r>
          </w:p>
        </w:tc>
        <w:tc>
          <w:tcPr>
            <w:tcW w:w="1559" w:type="dxa"/>
            <w:tcBorders>
              <w:top w:val="single" w:sz="4" w:space="0" w:color="auto"/>
              <w:left w:val="single" w:sz="4" w:space="0" w:color="auto"/>
              <w:bottom w:val="single" w:sz="4" w:space="0" w:color="auto"/>
              <w:right w:val="single" w:sz="4" w:space="0" w:color="auto"/>
            </w:tcBorders>
            <w:vAlign w:val="center"/>
          </w:tcPr>
          <w:p w14:paraId="35BC357C" w14:textId="32133CC9" w:rsidR="00C43DAC" w:rsidRPr="00C31EF2" w:rsidRDefault="005839B5" w:rsidP="00C31EF2">
            <w:pPr>
              <w:spacing w:before="0"/>
              <w:jc w:val="center"/>
              <w:rPr>
                <w:sz w:val="24"/>
                <w:szCs w:val="24"/>
              </w:rPr>
            </w:pPr>
            <w:r w:rsidRPr="00C31EF2">
              <w:rPr>
                <w:sz w:val="24"/>
                <w:szCs w:val="24"/>
              </w:rPr>
              <w:t xml:space="preserve">раздел </w:t>
            </w:r>
            <w:r w:rsidRPr="00C31EF2">
              <w:rPr>
                <w:sz w:val="24"/>
                <w:szCs w:val="24"/>
              </w:rPr>
              <w:fldChar w:fldCharType="begin"/>
            </w:r>
            <w:r w:rsidRPr="00C31EF2">
              <w:rPr>
                <w:sz w:val="24"/>
                <w:szCs w:val="24"/>
              </w:rPr>
              <w:instrText xml:space="preserve"> REF _Ref514621844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0959B4">
              <w:rPr>
                <w:sz w:val="24"/>
                <w:szCs w:val="24"/>
              </w:rPr>
              <w:t>11</w:t>
            </w:r>
            <w:r w:rsidRPr="00C31EF2">
              <w:rPr>
                <w:sz w:val="24"/>
                <w:szCs w:val="24"/>
              </w:rPr>
              <w:fldChar w:fldCharType="end"/>
            </w:r>
            <w:r w:rsidRPr="00C31EF2">
              <w:rPr>
                <w:sz w:val="24"/>
                <w:szCs w:val="24"/>
              </w:rPr>
              <w:t xml:space="preserve"> / </w:t>
            </w:r>
            <w:r w:rsidR="003859D2" w:rsidRPr="00C31EF2">
              <w:rPr>
                <w:sz w:val="24"/>
                <w:szCs w:val="24"/>
              </w:rPr>
              <w:t xml:space="preserve">пункт </w:t>
            </w:r>
            <w:r w:rsidRPr="00C31EF2">
              <w:rPr>
                <w:sz w:val="24"/>
                <w:szCs w:val="24"/>
              </w:rPr>
              <w:fldChar w:fldCharType="begin"/>
            </w:r>
            <w:r w:rsidRPr="00C31EF2">
              <w:rPr>
                <w:sz w:val="24"/>
                <w:szCs w:val="24"/>
              </w:rPr>
              <w:instrText xml:space="preserve"> REF _Ref56229154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0959B4">
              <w:rPr>
                <w:sz w:val="24"/>
                <w:szCs w:val="24"/>
              </w:rPr>
              <w:t>4.5.1</w:t>
            </w:r>
            <w:r w:rsidRPr="00C31EF2">
              <w:rPr>
                <w:sz w:val="24"/>
                <w:szCs w:val="24"/>
              </w:rPr>
              <w:fldChar w:fldCharType="end"/>
            </w:r>
          </w:p>
        </w:tc>
        <w:tc>
          <w:tcPr>
            <w:tcW w:w="992" w:type="dxa"/>
            <w:tcBorders>
              <w:top w:val="nil"/>
              <w:left w:val="single" w:sz="4" w:space="0" w:color="auto"/>
              <w:bottom w:val="single" w:sz="4" w:space="0" w:color="auto"/>
              <w:right w:val="single" w:sz="4" w:space="0" w:color="auto"/>
            </w:tcBorders>
            <w:hideMark/>
          </w:tcPr>
          <w:p w14:paraId="105CA10E" w14:textId="77777777" w:rsidR="00C43DAC" w:rsidRPr="00C31EF2" w:rsidRDefault="00C43DAC" w:rsidP="00C31EF2">
            <w:pPr>
              <w:spacing w:before="0"/>
              <w:jc w:val="center"/>
              <w:rPr>
                <w:b/>
                <w:bCs/>
                <w:sz w:val="24"/>
                <w:szCs w:val="24"/>
              </w:rPr>
            </w:pPr>
            <w:proofErr w:type="spellStart"/>
            <w:proofErr w:type="gramStart"/>
            <w:r w:rsidRPr="00C31EF2">
              <w:rPr>
                <w:b/>
                <w:bCs/>
                <w:sz w:val="24"/>
                <w:szCs w:val="24"/>
              </w:rPr>
              <w:t>Орг</w:t>
            </w:r>
            <w:proofErr w:type="spellEnd"/>
            <w:proofErr w:type="gramEnd"/>
          </w:p>
        </w:tc>
      </w:tr>
      <w:tr w:rsidR="00C43DAC" w:rsidRPr="00C31EF2" w14:paraId="0337DA9E" w14:textId="77777777" w:rsidTr="005F1E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Pr="00C31EF2" w:rsidRDefault="00C43DAC" w:rsidP="00C31EF2">
            <w:pPr>
              <w:numPr>
                <w:ilvl w:val="0"/>
                <w:numId w:val="45"/>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2078FAE3" w14:textId="0C04B56D" w:rsidR="00C43DAC" w:rsidRPr="00C31EF2" w:rsidRDefault="00BB647A" w:rsidP="00C31EF2">
            <w:pPr>
              <w:autoSpaceDE w:val="0"/>
              <w:autoSpaceDN w:val="0"/>
              <w:spacing w:before="0"/>
              <w:rPr>
                <w:rFonts w:eastAsia="MS Mincho"/>
                <w:sz w:val="24"/>
                <w:szCs w:val="24"/>
              </w:rPr>
            </w:pPr>
            <w:r w:rsidRPr="00C31EF2">
              <w:rPr>
                <w:rFonts w:eastAsia="MS Mincho"/>
                <w:sz w:val="24"/>
                <w:szCs w:val="24"/>
              </w:rPr>
              <w:t xml:space="preserve">Соответствие документов, представленных в ценовом </w:t>
            </w:r>
            <w:proofErr w:type="gramStart"/>
            <w:r w:rsidRPr="00C31EF2">
              <w:rPr>
                <w:rFonts w:eastAsia="MS Mincho"/>
                <w:sz w:val="24"/>
                <w:szCs w:val="24"/>
              </w:rPr>
              <w:t>предложении</w:t>
            </w:r>
            <w:proofErr w:type="gramEnd"/>
            <w:r w:rsidRPr="00C31EF2">
              <w:rPr>
                <w:sz w:val="24"/>
                <w:szCs w:val="24"/>
              </w:rPr>
              <w:t xml:space="preserve">, </w:t>
            </w:r>
            <w:r w:rsidRPr="00C31EF2">
              <w:rPr>
                <w:rFonts w:eastAsia="MS Mincho"/>
                <w:sz w:val="24"/>
                <w:szCs w:val="24"/>
              </w:rPr>
              <w:t xml:space="preserve">установленной форме и иным требованиям Документации о закупке, в </w:t>
            </w:r>
            <w:proofErr w:type="spellStart"/>
            <w:r w:rsidRPr="00C31EF2">
              <w:rPr>
                <w:rFonts w:eastAsia="MS Mincho"/>
                <w:sz w:val="24"/>
                <w:szCs w:val="24"/>
              </w:rPr>
              <w:t>т.ч</w:t>
            </w:r>
            <w:proofErr w:type="spellEnd"/>
            <w:r w:rsidR="00BB743C" w:rsidRPr="00C31EF2">
              <w:rPr>
                <w:rFonts w:eastAsia="MS Mincho"/>
                <w:sz w:val="24"/>
                <w:szCs w:val="24"/>
              </w:rPr>
              <w:t>. в части языка и валюты заявки</w:t>
            </w:r>
          </w:p>
        </w:tc>
        <w:tc>
          <w:tcPr>
            <w:tcW w:w="1559" w:type="dxa"/>
            <w:tcBorders>
              <w:top w:val="single" w:sz="4" w:space="0" w:color="auto"/>
              <w:left w:val="single" w:sz="4" w:space="0" w:color="auto"/>
              <w:bottom w:val="single" w:sz="4" w:space="0" w:color="auto"/>
              <w:right w:val="single" w:sz="4" w:space="0" w:color="auto"/>
            </w:tcBorders>
            <w:vAlign w:val="center"/>
          </w:tcPr>
          <w:p w14:paraId="5C3DA91C" w14:textId="2416D10D" w:rsidR="00C43DAC" w:rsidRPr="00C31EF2" w:rsidRDefault="00361393" w:rsidP="00C31EF2">
            <w:pPr>
              <w:spacing w:before="0"/>
              <w:jc w:val="center"/>
              <w:rPr>
                <w:sz w:val="24"/>
                <w:szCs w:val="24"/>
              </w:rPr>
            </w:pPr>
            <w:r w:rsidRPr="00C31EF2">
              <w:rPr>
                <w:sz w:val="24"/>
                <w:szCs w:val="24"/>
              </w:rPr>
              <w:t xml:space="preserve">пункты </w:t>
            </w:r>
            <w:r w:rsidRPr="00C31EF2">
              <w:rPr>
                <w:sz w:val="24"/>
                <w:szCs w:val="24"/>
              </w:rPr>
              <w:fldChar w:fldCharType="begin"/>
            </w:r>
            <w:r w:rsidRPr="00C31EF2">
              <w:rPr>
                <w:sz w:val="24"/>
                <w:szCs w:val="24"/>
              </w:rPr>
              <w:instrText xml:space="preserve"> REF _Ref516123343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0959B4">
              <w:rPr>
                <w:sz w:val="24"/>
                <w:szCs w:val="24"/>
              </w:rPr>
              <w:t>4.5.3</w:t>
            </w:r>
            <w:r w:rsidRPr="00C31EF2">
              <w:rPr>
                <w:sz w:val="24"/>
                <w:szCs w:val="24"/>
              </w:rPr>
              <w:fldChar w:fldCharType="end"/>
            </w:r>
            <w:r w:rsidRPr="00C31EF2">
              <w:rPr>
                <w:sz w:val="24"/>
                <w:szCs w:val="24"/>
              </w:rPr>
              <w:t xml:space="preserve"> – </w:t>
            </w:r>
            <w:r w:rsidRPr="00C31EF2">
              <w:rPr>
                <w:sz w:val="24"/>
                <w:szCs w:val="24"/>
              </w:rPr>
              <w:fldChar w:fldCharType="begin"/>
            </w:r>
            <w:r w:rsidRPr="00C31EF2">
              <w:rPr>
                <w:sz w:val="24"/>
                <w:szCs w:val="24"/>
              </w:rPr>
              <w:instrText xml:space="preserve"> REF _Ref514621956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0959B4">
              <w:rPr>
                <w:sz w:val="24"/>
                <w:szCs w:val="24"/>
              </w:rPr>
              <w:t>4.5.4</w:t>
            </w:r>
            <w:r w:rsidRPr="00C31EF2">
              <w:rPr>
                <w:sz w:val="24"/>
                <w:szCs w:val="24"/>
              </w:rPr>
              <w:fldChar w:fldCharType="end"/>
            </w:r>
          </w:p>
        </w:tc>
        <w:tc>
          <w:tcPr>
            <w:tcW w:w="992" w:type="dxa"/>
            <w:tcBorders>
              <w:top w:val="nil"/>
              <w:left w:val="single" w:sz="4" w:space="0" w:color="auto"/>
              <w:bottom w:val="single" w:sz="4" w:space="0" w:color="auto"/>
              <w:right w:val="single" w:sz="4" w:space="0" w:color="auto"/>
            </w:tcBorders>
            <w:hideMark/>
          </w:tcPr>
          <w:p w14:paraId="448D7E6C" w14:textId="77777777" w:rsidR="00C43DAC" w:rsidRPr="00C31EF2" w:rsidRDefault="00C43DAC" w:rsidP="00C31EF2">
            <w:pPr>
              <w:spacing w:before="0"/>
              <w:jc w:val="center"/>
              <w:rPr>
                <w:b/>
                <w:bCs/>
                <w:sz w:val="24"/>
                <w:szCs w:val="24"/>
              </w:rPr>
            </w:pPr>
            <w:proofErr w:type="spellStart"/>
            <w:proofErr w:type="gramStart"/>
            <w:r w:rsidRPr="00C31EF2">
              <w:rPr>
                <w:b/>
                <w:bCs/>
                <w:sz w:val="24"/>
                <w:szCs w:val="24"/>
              </w:rPr>
              <w:t>Орг</w:t>
            </w:r>
            <w:proofErr w:type="spellEnd"/>
            <w:proofErr w:type="gramEnd"/>
          </w:p>
        </w:tc>
      </w:tr>
      <w:tr w:rsidR="000237B0" w:rsidRPr="00C31EF2" w14:paraId="79789924" w14:textId="77777777" w:rsidTr="005F1E5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Pr="00C31EF2" w:rsidRDefault="000237B0" w:rsidP="00C31EF2">
            <w:pPr>
              <w:numPr>
                <w:ilvl w:val="0"/>
                <w:numId w:val="45"/>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4A4F670B" w14:textId="3C865791" w:rsidR="000237B0" w:rsidRPr="00C31EF2" w:rsidRDefault="000237B0" w:rsidP="00C31EF2">
            <w:pPr>
              <w:autoSpaceDE w:val="0"/>
              <w:autoSpaceDN w:val="0"/>
              <w:spacing w:before="0"/>
              <w:rPr>
                <w:rFonts w:eastAsia="MS Mincho"/>
                <w:sz w:val="24"/>
                <w:szCs w:val="24"/>
              </w:rPr>
            </w:pPr>
            <w:r w:rsidRPr="00C31EF2">
              <w:rPr>
                <w:rFonts w:eastAsia="MS Mincho"/>
                <w:sz w:val="24"/>
                <w:szCs w:val="24"/>
              </w:rPr>
              <w:t xml:space="preserve">Соответствие Участника подпункту </w:t>
            </w:r>
            <w:r w:rsidRPr="00C31EF2">
              <w:rPr>
                <w:rFonts w:eastAsia="MS Mincho"/>
                <w:sz w:val="24"/>
                <w:szCs w:val="24"/>
              </w:rPr>
              <w:fldChar w:fldCharType="begin"/>
            </w:r>
            <w:r w:rsidRPr="00C31EF2">
              <w:rPr>
                <w:rFonts w:eastAsia="MS Mincho"/>
                <w:sz w:val="24"/>
                <w:szCs w:val="24"/>
              </w:rPr>
              <w:instrText xml:space="preserve"> REF _Ref516946117 \r \h </w:instrText>
            </w:r>
            <w:r w:rsidR="00C31EF2">
              <w:rPr>
                <w:rFonts w:eastAsia="MS Mincho"/>
                <w:sz w:val="24"/>
                <w:szCs w:val="24"/>
              </w:rPr>
              <w:instrText xml:space="preserve"> \* MERGEFORMAT </w:instrText>
            </w:r>
            <w:r w:rsidRPr="00C31EF2">
              <w:rPr>
                <w:rFonts w:eastAsia="MS Mincho"/>
                <w:sz w:val="24"/>
                <w:szCs w:val="24"/>
              </w:rPr>
            </w:r>
            <w:r w:rsidRPr="00C31EF2">
              <w:rPr>
                <w:rFonts w:eastAsia="MS Mincho"/>
                <w:sz w:val="24"/>
                <w:szCs w:val="24"/>
              </w:rPr>
              <w:fldChar w:fldCharType="separate"/>
            </w:r>
            <w:r w:rsidR="000959B4">
              <w:rPr>
                <w:rFonts w:eastAsia="MS Mincho"/>
                <w:sz w:val="24"/>
                <w:szCs w:val="24"/>
              </w:rPr>
              <w:t>д)</w:t>
            </w:r>
            <w:r w:rsidRPr="00C31EF2">
              <w:rPr>
                <w:rFonts w:eastAsia="MS Mincho"/>
                <w:sz w:val="24"/>
                <w:szCs w:val="24"/>
              </w:rPr>
              <w:fldChar w:fldCharType="end"/>
            </w:r>
            <w:r w:rsidRPr="00C31EF2">
              <w:rPr>
                <w:rFonts w:eastAsia="MS Mincho"/>
                <w:sz w:val="24"/>
                <w:szCs w:val="24"/>
              </w:rPr>
              <w:t xml:space="preserve"> пункта </w:t>
            </w:r>
            <w:r w:rsidRPr="00C31EF2">
              <w:rPr>
                <w:rFonts w:eastAsia="MS Mincho"/>
                <w:sz w:val="24"/>
                <w:szCs w:val="24"/>
              </w:rPr>
              <w:fldChar w:fldCharType="begin"/>
            </w:r>
            <w:r w:rsidRPr="00C31EF2">
              <w:rPr>
                <w:rFonts w:eastAsia="MS Mincho"/>
                <w:sz w:val="24"/>
                <w:szCs w:val="24"/>
              </w:rPr>
              <w:instrText xml:space="preserve"> REF _Ref513735397 \r \h </w:instrText>
            </w:r>
            <w:r w:rsidR="00C31EF2">
              <w:rPr>
                <w:rFonts w:eastAsia="MS Mincho"/>
                <w:sz w:val="24"/>
                <w:szCs w:val="24"/>
              </w:rPr>
              <w:instrText xml:space="preserve"> \* MERGEFORMAT </w:instrText>
            </w:r>
            <w:r w:rsidRPr="00C31EF2">
              <w:rPr>
                <w:rFonts w:eastAsia="MS Mincho"/>
                <w:sz w:val="24"/>
                <w:szCs w:val="24"/>
              </w:rPr>
            </w:r>
            <w:r w:rsidRPr="00C31EF2">
              <w:rPr>
                <w:rFonts w:eastAsia="MS Mincho"/>
                <w:sz w:val="24"/>
                <w:szCs w:val="24"/>
              </w:rPr>
              <w:fldChar w:fldCharType="separate"/>
            </w:r>
            <w:r w:rsidR="000959B4">
              <w:rPr>
                <w:rFonts w:eastAsia="MS Mincho"/>
                <w:sz w:val="24"/>
                <w:szCs w:val="24"/>
              </w:rPr>
              <w:t>1</w:t>
            </w:r>
            <w:r w:rsidRPr="00C31EF2">
              <w:rPr>
                <w:rFonts w:eastAsia="MS Mincho"/>
                <w:sz w:val="24"/>
                <w:szCs w:val="24"/>
              </w:rPr>
              <w:fldChar w:fldCharType="end"/>
            </w:r>
            <w:r w:rsidRPr="00C31EF2">
              <w:rPr>
                <w:rFonts w:eastAsia="MS Mincho"/>
                <w:sz w:val="24"/>
                <w:szCs w:val="24"/>
              </w:rPr>
              <w:t xml:space="preserve"> обязательны</w:t>
            </w:r>
            <w:r w:rsidR="00BB743C" w:rsidRPr="00C31EF2">
              <w:rPr>
                <w:rFonts w:eastAsia="MS Mincho"/>
                <w:sz w:val="24"/>
                <w:szCs w:val="24"/>
              </w:rPr>
              <w:t>х требований</w:t>
            </w:r>
          </w:p>
        </w:tc>
        <w:tc>
          <w:tcPr>
            <w:tcW w:w="1559" w:type="dxa"/>
            <w:tcBorders>
              <w:top w:val="single" w:sz="4" w:space="0" w:color="auto"/>
              <w:left w:val="single" w:sz="4" w:space="0" w:color="auto"/>
              <w:bottom w:val="single" w:sz="4" w:space="0" w:color="auto"/>
              <w:right w:val="single" w:sz="4" w:space="0" w:color="auto"/>
            </w:tcBorders>
            <w:vAlign w:val="center"/>
          </w:tcPr>
          <w:p w14:paraId="6330E271" w14:textId="2C36F1D2" w:rsidR="000237B0" w:rsidRPr="00C31EF2" w:rsidRDefault="000237B0" w:rsidP="00C31EF2">
            <w:pPr>
              <w:spacing w:before="0"/>
              <w:jc w:val="center"/>
              <w:rPr>
                <w:sz w:val="24"/>
                <w:szCs w:val="24"/>
              </w:rPr>
            </w:pPr>
            <w:r w:rsidRPr="00C31EF2">
              <w:rPr>
                <w:sz w:val="24"/>
                <w:szCs w:val="24"/>
              </w:rPr>
              <w:t xml:space="preserve">подраздел </w:t>
            </w:r>
            <w:r w:rsidRPr="00C31EF2">
              <w:rPr>
                <w:sz w:val="24"/>
                <w:szCs w:val="24"/>
              </w:rPr>
              <w:fldChar w:fldCharType="begin"/>
            </w:r>
            <w:r w:rsidRPr="00C31EF2">
              <w:rPr>
                <w:sz w:val="24"/>
                <w:szCs w:val="24"/>
              </w:rPr>
              <w:instrText xml:space="preserve"> REF _Ref514617948 \r \h  \* MERGEFORMAT </w:instrText>
            </w:r>
            <w:r w:rsidRPr="00C31EF2">
              <w:rPr>
                <w:sz w:val="24"/>
                <w:szCs w:val="24"/>
              </w:rPr>
            </w:r>
            <w:r w:rsidRPr="00C31EF2">
              <w:rPr>
                <w:sz w:val="24"/>
                <w:szCs w:val="24"/>
              </w:rPr>
              <w:fldChar w:fldCharType="separate"/>
            </w:r>
            <w:r w:rsidR="000959B4">
              <w:rPr>
                <w:sz w:val="24"/>
                <w:szCs w:val="24"/>
              </w:rPr>
              <w:t>10.1</w:t>
            </w:r>
            <w:r w:rsidRPr="00C31EF2">
              <w:rPr>
                <w:sz w:val="24"/>
                <w:szCs w:val="24"/>
              </w:rPr>
              <w:fldChar w:fldCharType="end"/>
            </w:r>
          </w:p>
        </w:tc>
        <w:tc>
          <w:tcPr>
            <w:tcW w:w="992" w:type="dxa"/>
            <w:tcBorders>
              <w:top w:val="nil"/>
              <w:left w:val="single" w:sz="4" w:space="0" w:color="auto"/>
              <w:bottom w:val="single" w:sz="4" w:space="0" w:color="auto"/>
              <w:right w:val="single" w:sz="4" w:space="0" w:color="auto"/>
            </w:tcBorders>
          </w:tcPr>
          <w:p w14:paraId="656BF3E6" w14:textId="4C433231" w:rsidR="000237B0" w:rsidRPr="00C31EF2" w:rsidRDefault="000237B0" w:rsidP="00C31EF2">
            <w:pPr>
              <w:spacing w:before="0"/>
              <w:jc w:val="center"/>
              <w:rPr>
                <w:b/>
                <w:bCs/>
                <w:sz w:val="24"/>
                <w:szCs w:val="24"/>
              </w:rPr>
            </w:pPr>
            <w:r w:rsidRPr="00C31EF2">
              <w:rPr>
                <w:b/>
                <w:bCs/>
                <w:sz w:val="24"/>
                <w:szCs w:val="24"/>
              </w:rPr>
              <w:t>Юр</w:t>
            </w:r>
            <w:r w:rsidR="0051253B">
              <w:rPr>
                <w:b/>
                <w:bCs/>
                <w:sz w:val="24"/>
                <w:szCs w:val="24"/>
              </w:rPr>
              <w:t xml:space="preserve">, </w:t>
            </w:r>
            <w:proofErr w:type="spellStart"/>
            <w:proofErr w:type="gramStart"/>
            <w:r w:rsidR="0051253B" w:rsidRPr="00C31EF2">
              <w:rPr>
                <w:b/>
                <w:bCs/>
                <w:sz w:val="24"/>
                <w:szCs w:val="24"/>
              </w:rPr>
              <w:t>Орг</w:t>
            </w:r>
            <w:proofErr w:type="spellEnd"/>
            <w:proofErr w:type="gramEnd"/>
          </w:p>
        </w:tc>
      </w:tr>
      <w:tr w:rsidR="000237B0" w:rsidRPr="00C31EF2" w14:paraId="490E2CF8" w14:textId="77777777" w:rsidTr="005F1E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Pr="00C31EF2" w:rsidRDefault="000237B0" w:rsidP="00C31EF2">
            <w:pPr>
              <w:numPr>
                <w:ilvl w:val="0"/>
                <w:numId w:val="45"/>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053B5368" w14:textId="2A17CB78" w:rsidR="000237B0" w:rsidRPr="00C31EF2" w:rsidRDefault="000237B0" w:rsidP="00C31EF2">
            <w:pPr>
              <w:autoSpaceDE w:val="0"/>
              <w:autoSpaceDN w:val="0"/>
              <w:spacing w:before="0"/>
              <w:rPr>
                <w:rFonts w:eastAsia="MS Mincho"/>
                <w:sz w:val="24"/>
                <w:szCs w:val="24"/>
              </w:rPr>
            </w:pPr>
            <w:r w:rsidRPr="00C31EF2">
              <w:rPr>
                <w:sz w:val="24"/>
                <w:szCs w:val="24"/>
              </w:rPr>
              <w:t xml:space="preserve">Отсутствие в </w:t>
            </w:r>
            <w:proofErr w:type="gramStart"/>
            <w:r w:rsidRPr="00C31EF2">
              <w:rPr>
                <w:sz w:val="24"/>
                <w:szCs w:val="24"/>
              </w:rPr>
              <w:t>материалах</w:t>
            </w:r>
            <w:proofErr w:type="gramEnd"/>
            <w:r w:rsidRPr="00C31EF2">
              <w:rPr>
                <w:sz w:val="24"/>
                <w:szCs w:val="24"/>
              </w:rPr>
              <w:t xml:space="preserve"> ценового предложения недостоверных сведений</w:t>
            </w:r>
            <w:r w:rsidRPr="00C31EF2">
              <w:rPr>
                <w:rStyle w:val="ab"/>
                <w:sz w:val="24"/>
                <w:szCs w:val="24"/>
              </w:rPr>
              <w:footnoteReference w:id="44"/>
            </w:r>
            <w:r w:rsidRPr="00C31EF2">
              <w:rPr>
                <w:sz w:val="24"/>
                <w:szCs w:val="24"/>
              </w:rPr>
              <w:t xml:space="preserve"> или намеренно искаженной информации и/или документов</w:t>
            </w:r>
          </w:p>
        </w:tc>
        <w:tc>
          <w:tcPr>
            <w:tcW w:w="1559" w:type="dxa"/>
            <w:tcBorders>
              <w:top w:val="single" w:sz="4" w:space="0" w:color="auto"/>
              <w:left w:val="single" w:sz="4" w:space="0" w:color="auto"/>
              <w:bottom w:val="single" w:sz="4" w:space="0" w:color="auto"/>
              <w:right w:val="single" w:sz="4" w:space="0" w:color="auto"/>
            </w:tcBorders>
            <w:vAlign w:val="center"/>
          </w:tcPr>
          <w:p w14:paraId="4FFB8084" w14:textId="08DA251A" w:rsidR="000237B0" w:rsidRPr="00C31EF2" w:rsidRDefault="000237B0" w:rsidP="00C31EF2">
            <w:pPr>
              <w:spacing w:before="0"/>
              <w:jc w:val="center"/>
              <w:rPr>
                <w:sz w:val="24"/>
                <w:szCs w:val="24"/>
              </w:rPr>
            </w:pPr>
            <w:r w:rsidRPr="00C31EF2">
              <w:rPr>
                <w:sz w:val="24"/>
                <w:szCs w:val="24"/>
              </w:rPr>
              <w:t xml:space="preserve">подпункт </w:t>
            </w:r>
            <w:r w:rsidRPr="00C31EF2">
              <w:rPr>
                <w:sz w:val="24"/>
                <w:szCs w:val="24"/>
              </w:rPr>
              <w:fldChar w:fldCharType="begin"/>
            </w:r>
            <w:r w:rsidRPr="00C31EF2">
              <w:rPr>
                <w:sz w:val="24"/>
                <w:szCs w:val="24"/>
              </w:rPr>
              <w:instrText xml:space="preserve"> REF _Ref514625050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0959B4">
              <w:rPr>
                <w:sz w:val="24"/>
                <w:szCs w:val="24"/>
              </w:rPr>
              <w:t>4.5.1.7</w:t>
            </w:r>
            <w:r w:rsidRPr="00C31EF2">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7E7E2995" w14:textId="63E9B810" w:rsidR="000237B0" w:rsidRPr="00C31EF2" w:rsidRDefault="000237B0" w:rsidP="00C31EF2">
            <w:pPr>
              <w:spacing w:before="0"/>
              <w:jc w:val="center"/>
              <w:rPr>
                <w:b/>
                <w:bCs/>
                <w:sz w:val="24"/>
                <w:szCs w:val="24"/>
              </w:rPr>
            </w:pPr>
            <w:r w:rsidRPr="00C31EF2">
              <w:rPr>
                <w:b/>
                <w:bCs/>
                <w:sz w:val="24"/>
                <w:szCs w:val="24"/>
              </w:rPr>
              <w:t>Цена</w:t>
            </w:r>
          </w:p>
        </w:tc>
      </w:tr>
      <w:tr w:rsidR="000237B0" w:rsidRPr="00C31EF2" w14:paraId="1BCC8F3C" w14:textId="77777777" w:rsidTr="005F1E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C31EF2" w:rsidRDefault="000237B0" w:rsidP="00C31EF2">
            <w:pPr>
              <w:spacing w:before="0"/>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746B913C" w14:textId="77777777" w:rsidR="000237B0" w:rsidRPr="00C31EF2" w:rsidRDefault="000237B0" w:rsidP="00C31EF2">
            <w:pPr>
              <w:autoSpaceDE w:val="0"/>
              <w:autoSpaceDN w:val="0"/>
              <w:spacing w:before="0"/>
              <w:jc w:val="left"/>
              <w:rPr>
                <w:rFonts w:eastAsia="MS Mincho"/>
                <w:sz w:val="24"/>
                <w:szCs w:val="24"/>
              </w:rPr>
            </w:pPr>
            <w:r w:rsidRPr="00C31EF2">
              <w:rPr>
                <w:b/>
                <w:bCs/>
                <w:sz w:val="24"/>
                <w:szCs w:val="24"/>
              </w:rPr>
              <w:t>Соответствие предлагаемого Коммерческого предложения требованиям Документации о закупке</w:t>
            </w:r>
            <w:r w:rsidRPr="00C31EF2">
              <w:rPr>
                <w:rFonts w:eastAsia="MS Mincho"/>
                <w:b/>
                <w:sz w:val="24"/>
                <w:szCs w:val="24"/>
              </w:rPr>
              <w:t>,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C31EF2" w:rsidRDefault="000237B0" w:rsidP="00C31EF2">
            <w:pPr>
              <w:autoSpaceDE w:val="0"/>
              <w:autoSpaceDN w:val="0"/>
              <w:spacing w:before="0"/>
              <w:jc w:val="center"/>
              <w:rPr>
                <w:rFonts w:eastAsia="MS Mincho"/>
                <w:sz w:val="24"/>
                <w:szCs w:val="24"/>
              </w:rPr>
            </w:pPr>
            <w:r w:rsidRPr="00C31EF2">
              <w:rPr>
                <w:b/>
                <w:bCs/>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Pr="00C31EF2" w:rsidRDefault="000237B0" w:rsidP="00C31EF2">
            <w:pPr>
              <w:spacing w:before="0"/>
              <w:jc w:val="center"/>
              <w:rPr>
                <w:b/>
                <w:bCs/>
                <w:sz w:val="24"/>
                <w:szCs w:val="24"/>
              </w:rPr>
            </w:pPr>
            <w:r w:rsidRPr="00C31EF2">
              <w:rPr>
                <w:b/>
                <w:bCs/>
                <w:sz w:val="24"/>
                <w:szCs w:val="24"/>
              </w:rPr>
              <w:t>--</w:t>
            </w:r>
          </w:p>
        </w:tc>
      </w:tr>
      <w:tr w:rsidR="000237B0" w:rsidRPr="00C31EF2" w14:paraId="48906AB5" w14:textId="77777777" w:rsidTr="005F1E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Pr="00C31EF2" w:rsidRDefault="000237B0" w:rsidP="00C31EF2">
            <w:pPr>
              <w:numPr>
                <w:ilvl w:val="0"/>
                <w:numId w:val="45"/>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38E5EFA1" w14:textId="227534CB" w:rsidR="000237B0" w:rsidRPr="00C31EF2" w:rsidRDefault="000237B0" w:rsidP="00C31EF2">
            <w:pPr>
              <w:autoSpaceDE w:val="0"/>
              <w:autoSpaceDN w:val="0"/>
              <w:spacing w:before="0"/>
              <w:rPr>
                <w:rFonts w:eastAsia="MS Mincho"/>
                <w:sz w:val="24"/>
                <w:szCs w:val="24"/>
              </w:rPr>
            </w:pPr>
            <w:r w:rsidRPr="00C31EF2">
              <w:rPr>
                <w:rFonts w:eastAsia="MS Mincho"/>
                <w:sz w:val="24"/>
                <w:szCs w:val="24"/>
              </w:rPr>
              <w:t xml:space="preserve">Соответствие Коммерческого предложения, а также сметной документации </w:t>
            </w:r>
            <w:r w:rsidRPr="00C31EF2">
              <w:rPr>
                <w:rFonts w:eastAsia="MS Mincho"/>
                <w:sz w:val="24"/>
                <w:szCs w:val="24"/>
                <w:highlight w:val="lightGray"/>
              </w:rPr>
              <w:t>(</w:t>
            </w:r>
            <w:r w:rsidRPr="00C31EF2">
              <w:rPr>
                <w:rFonts w:eastAsia="MS Mincho"/>
                <w:i/>
                <w:sz w:val="24"/>
                <w:szCs w:val="24"/>
                <w:highlight w:val="lightGray"/>
              </w:rPr>
              <w:t>при наличии соответствующих требований</w:t>
            </w:r>
            <w:r w:rsidRPr="00C31EF2">
              <w:rPr>
                <w:rFonts w:eastAsia="MS Mincho"/>
                <w:sz w:val="24"/>
                <w:szCs w:val="24"/>
                <w:highlight w:val="lightGray"/>
              </w:rPr>
              <w:t>)</w:t>
            </w:r>
            <w:r w:rsidRPr="00C31EF2">
              <w:rPr>
                <w:rFonts w:eastAsia="MS Mincho"/>
                <w:sz w:val="24"/>
                <w:szCs w:val="24"/>
              </w:rPr>
              <w:t xml:space="preserve"> установленной форме и иным требованиям Документации о закупке</w:t>
            </w:r>
          </w:p>
        </w:tc>
        <w:tc>
          <w:tcPr>
            <w:tcW w:w="1559" w:type="dxa"/>
            <w:tcBorders>
              <w:top w:val="single" w:sz="4" w:space="0" w:color="auto"/>
              <w:left w:val="single" w:sz="4" w:space="0" w:color="auto"/>
              <w:bottom w:val="single" w:sz="4" w:space="0" w:color="auto"/>
              <w:right w:val="single" w:sz="4" w:space="0" w:color="auto"/>
            </w:tcBorders>
          </w:tcPr>
          <w:p w14:paraId="6826D651" w14:textId="33CE1E9A" w:rsidR="000237B0" w:rsidRPr="00C31EF2" w:rsidRDefault="000237B0" w:rsidP="00C31EF2">
            <w:pPr>
              <w:spacing w:before="0"/>
              <w:jc w:val="center"/>
              <w:rPr>
                <w:sz w:val="24"/>
                <w:szCs w:val="24"/>
                <w:highlight w:val="yellow"/>
              </w:rPr>
            </w:pPr>
            <w:r w:rsidRPr="00C31EF2">
              <w:rPr>
                <w:sz w:val="24"/>
                <w:szCs w:val="24"/>
              </w:rPr>
              <w:t xml:space="preserve">подраздел </w:t>
            </w:r>
            <w:r w:rsidRPr="00C31EF2">
              <w:rPr>
                <w:sz w:val="24"/>
                <w:szCs w:val="24"/>
              </w:rPr>
              <w:fldChar w:fldCharType="begin"/>
            </w:r>
            <w:r w:rsidRPr="00C31EF2">
              <w:rPr>
                <w:sz w:val="24"/>
                <w:szCs w:val="24"/>
              </w:rPr>
              <w:instrText xml:space="preserve"> REF _Ref55335818 \r \h  \* MERGEFORMAT </w:instrText>
            </w:r>
            <w:r w:rsidRPr="00C31EF2">
              <w:rPr>
                <w:sz w:val="24"/>
                <w:szCs w:val="24"/>
              </w:rPr>
            </w:r>
            <w:r w:rsidRPr="00C31EF2">
              <w:rPr>
                <w:sz w:val="24"/>
                <w:szCs w:val="24"/>
              </w:rPr>
              <w:fldChar w:fldCharType="separate"/>
            </w:r>
            <w:r w:rsidR="000959B4">
              <w:rPr>
                <w:sz w:val="24"/>
                <w:szCs w:val="24"/>
              </w:rPr>
              <w:t>7.3</w:t>
            </w:r>
            <w:r w:rsidRPr="00C31EF2">
              <w:rPr>
                <w:sz w:val="24"/>
                <w:szCs w:val="24"/>
              </w:rPr>
              <w:fldChar w:fldCharType="end"/>
            </w:r>
            <w:r w:rsidRPr="00C31EF2">
              <w:rPr>
                <w:sz w:val="24"/>
                <w:szCs w:val="24"/>
              </w:rPr>
              <w:t xml:space="preserve"> / пункт </w:t>
            </w:r>
            <w:r w:rsidRPr="00C31EF2">
              <w:rPr>
                <w:sz w:val="24"/>
                <w:szCs w:val="24"/>
              </w:rPr>
              <w:fldChar w:fldCharType="begin"/>
            </w:r>
            <w:r w:rsidRPr="00C31EF2">
              <w:rPr>
                <w:sz w:val="24"/>
                <w:szCs w:val="24"/>
              </w:rPr>
              <w:instrText xml:space="preserve"> REF _Ref516124042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0959B4">
              <w:rPr>
                <w:sz w:val="24"/>
                <w:szCs w:val="24"/>
              </w:rPr>
              <w:t>4.5.6</w:t>
            </w:r>
            <w:r w:rsidRPr="00C31EF2">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34F8D1AB" w14:textId="77777777" w:rsidR="000237B0" w:rsidRPr="00C31EF2" w:rsidRDefault="000237B0" w:rsidP="00C31EF2">
            <w:pPr>
              <w:spacing w:before="0"/>
              <w:jc w:val="center"/>
              <w:rPr>
                <w:b/>
                <w:bCs/>
                <w:sz w:val="24"/>
                <w:szCs w:val="24"/>
              </w:rPr>
            </w:pPr>
            <w:r w:rsidRPr="00C31EF2">
              <w:rPr>
                <w:b/>
                <w:bCs/>
                <w:sz w:val="24"/>
                <w:szCs w:val="24"/>
              </w:rPr>
              <w:t>Цена</w:t>
            </w:r>
          </w:p>
        </w:tc>
      </w:tr>
      <w:tr w:rsidR="000237B0" w:rsidRPr="00C31EF2" w14:paraId="2BD50012" w14:textId="77777777" w:rsidTr="005F1E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Pr="00C31EF2" w:rsidRDefault="000237B0" w:rsidP="00C31EF2">
            <w:pPr>
              <w:numPr>
                <w:ilvl w:val="0"/>
                <w:numId w:val="45"/>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1483B08F" w14:textId="77777777" w:rsidR="000237B0" w:rsidRPr="00C31EF2" w:rsidRDefault="000237B0" w:rsidP="00C31EF2">
            <w:pPr>
              <w:autoSpaceDE w:val="0"/>
              <w:autoSpaceDN w:val="0"/>
              <w:spacing w:before="0"/>
              <w:rPr>
                <w:rFonts w:eastAsia="MS Mincho"/>
                <w:sz w:val="24"/>
                <w:szCs w:val="24"/>
              </w:rPr>
            </w:pPr>
            <w:r w:rsidRPr="00C31EF2">
              <w:rPr>
                <w:rStyle w:val="aff3"/>
                <w:color w:val="000000"/>
                <w:sz w:val="24"/>
              </w:rPr>
              <w:t xml:space="preserve">Наличие в заявке Участника информации о стране происхождения товара </w:t>
            </w:r>
            <w:r w:rsidRPr="00C31EF2">
              <w:rPr>
                <w:rStyle w:val="aff3"/>
                <w:i/>
                <w:color w:val="000000"/>
                <w:sz w:val="24"/>
                <w:highlight w:val="lightGray"/>
              </w:rPr>
              <w:t>(не является основанием для отклонения заявки)</w:t>
            </w:r>
          </w:p>
        </w:tc>
        <w:tc>
          <w:tcPr>
            <w:tcW w:w="1559" w:type="dxa"/>
            <w:tcBorders>
              <w:top w:val="single" w:sz="4" w:space="0" w:color="auto"/>
              <w:left w:val="single" w:sz="4" w:space="0" w:color="auto"/>
              <w:bottom w:val="single" w:sz="4" w:space="0" w:color="auto"/>
              <w:right w:val="single" w:sz="4" w:space="0" w:color="auto"/>
            </w:tcBorders>
          </w:tcPr>
          <w:p w14:paraId="1B19188C" w14:textId="0F3B9913" w:rsidR="000237B0" w:rsidRPr="00C31EF2" w:rsidRDefault="000237B0" w:rsidP="00C31EF2">
            <w:pPr>
              <w:spacing w:before="0"/>
              <w:jc w:val="center"/>
              <w:rPr>
                <w:sz w:val="24"/>
                <w:szCs w:val="24"/>
                <w:highlight w:val="yellow"/>
              </w:rPr>
            </w:pPr>
            <w:r w:rsidRPr="00C31EF2">
              <w:rPr>
                <w:sz w:val="24"/>
                <w:szCs w:val="24"/>
              </w:rPr>
              <w:t xml:space="preserve">подраздел </w:t>
            </w:r>
            <w:r w:rsidRPr="00C31EF2">
              <w:rPr>
                <w:sz w:val="24"/>
                <w:szCs w:val="24"/>
              </w:rPr>
              <w:fldChar w:fldCharType="begin"/>
            </w:r>
            <w:r w:rsidRPr="00C31EF2">
              <w:rPr>
                <w:sz w:val="24"/>
                <w:szCs w:val="24"/>
              </w:rPr>
              <w:instrText xml:space="preserve"> REF _Ref55335818 \r \h  \* MERGEFORMAT </w:instrText>
            </w:r>
            <w:r w:rsidRPr="00C31EF2">
              <w:rPr>
                <w:sz w:val="24"/>
                <w:szCs w:val="24"/>
              </w:rPr>
            </w:r>
            <w:r w:rsidRPr="00C31EF2">
              <w:rPr>
                <w:sz w:val="24"/>
                <w:szCs w:val="24"/>
              </w:rPr>
              <w:fldChar w:fldCharType="separate"/>
            </w:r>
            <w:r w:rsidR="000959B4">
              <w:rPr>
                <w:sz w:val="24"/>
                <w:szCs w:val="24"/>
              </w:rPr>
              <w:t>7.3</w:t>
            </w:r>
            <w:r w:rsidRPr="00C31EF2">
              <w:rPr>
                <w:sz w:val="24"/>
                <w:szCs w:val="24"/>
              </w:rPr>
              <w:fldChar w:fldCharType="end"/>
            </w:r>
            <w:r w:rsidRPr="00C31EF2">
              <w:rPr>
                <w:sz w:val="24"/>
                <w:szCs w:val="24"/>
              </w:rPr>
              <w:t xml:space="preserve"> / пункт </w:t>
            </w:r>
            <w:r w:rsidRPr="00C31EF2">
              <w:rPr>
                <w:sz w:val="24"/>
                <w:szCs w:val="24"/>
              </w:rPr>
              <w:fldChar w:fldCharType="begin"/>
            </w:r>
            <w:r w:rsidRPr="00C31EF2">
              <w:rPr>
                <w:sz w:val="24"/>
                <w:szCs w:val="24"/>
              </w:rPr>
              <w:instrText xml:space="preserve"> REF _Ref514627543 \r \h  \* MERGEFORMAT </w:instrText>
            </w:r>
            <w:r w:rsidRPr="00C31EF2">
              <w:rPr>
                <w:sz w:val="24"/>
                <w:szCs w:val="24"/>
              </w:rPr>
            </w:r>
            <w:r w:rsidRPr="00C31EF2">
              <w:rPr>
                <w:sz w:val="24"/>
                <w:szCs w:val="24"/>
              </w:rPr>
              <w:fldChar w:fldCharType="separate"/>
            </w:r>
            <w:r w:rsidR="000959B4">
              <w:rPr>
                <w:sz w:val="24"/>
                <w:szCs w:val="24"/>
              </w:rPr>
              <w:t>4.17.3</w:t>
            </w:r>
            <w:r w:rsidRPr="00C31EF2">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2CCF67FC" w14:textId="77777777" w:rsidR="000237B0" w:rsidRPr="00C31EF2" w:rsidDel="00F53192" w:rsidRDefault="000237B0" w:rsidP="00C31EF2">
            <w:pPr>
              <w:spacing w:before="0"/>
              <w:jc w:val="center"/>
              <w:rPr>
                <w:b/>
                <w:bCs/>
                <w:sz w:val="24"/>
                <w:szCs w:val="24"/>
              </w:rPr>
            </w:pPr>
            <w:r w:rsidRPr="00C31EF2">
              <w:rPr>
                <w:b/>
                <w:bCs/>
                <w:sz w:val="24"/>
                <w:szCs w:val="24"/>
              </w:rPr>
              <w:t>Цена</w:t>
            </w:r>
          </w:p>
        </w:tc>
      </w:tr>
      <w:tr w:rsidR="000237B0" w:rsidRPr="00C31EF2" w14:paraId="55B06A0B" w14:textId="77777777" w:rsidTr="005F1E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Pr="00C31EF2" w:rsidRDefault="000237B0" w:rsidP="00C31EF2">
            <w:pPr>
              <w:numPr>
                <w:ilvl w:val="0"/>
                <w:numId w:val="45"/>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679E4FBD" w14:textId="77777777" w:rsidR="000237B0" w:rsidRPr="00C31EF2" w:rsidRDefault="000237B0" w:rsidP="00C31EF2">
            <w:pPr>
              <w:autoSpaceDE w:val="0"/>
              <w:autoSpaceDN w:val="0"/>
              <w:spacing w:before="0"/>
              <w:rPr>
                <w:rFonts w:eastAsia="MS Mincho"/>
                <w:sz w:val="24"/>
                <w:szCs w:val="24"/>
              </w:rPr>
            </w:pPr>
            <w:r w:rsidRPr="00C31EF2">
              <w:rPr>
                <w:rFonts w:eastAsia="MS Mincho"/>
                <w:sz w:val="24"/>
                <w:szCs w:val="24"/>
              </w:rPr>
              <w:t xml:space="preserve">Возможность применения приоритета в </w:t>
            </w:r>
            <w:proofErr w:type="gramStart"/>
            <w:r w:rsidRPr="00C31EF2">
              <w:rPr>
                <w:rFonts w:eastAsia="MS Mincho"/>
                <w:sz w:val="24"/>
                <w:szCs w:val="24"/>
              </w:rPr>
              <w:t>соответствии</w:t>
            </w:r>
            <w:proofErr w:type="gramEnd"/>
            <w:r w:rsidRPr="00C31EF2">
              <w:rPr>
                <w:rFonts w:eastAsia="MS Mincho"/>
                <w:sz w:val="24"/>
                <w:szCs w:val="24"/>
              </w:rPr>
              <w:t xml:space="preserve"> с Постановлением Правительства РФ от 16.09.2016 № 925 в соответствии с условиями Документации о закупке</w:t>
            </w:r>
            <w:r w:rsidRPr="00C31EF2">
              <w:rPr>
                <w:rStyle w:val="aff3"/>
                <w:color w:val="000000"/>
                <w:sz w:val="24"/>
              </w:rPr>
              <w:t xml:space="preserve"> </w:t>
            </w:r>
            <w:r w:rsidRPr="00C31EF2">
              <w:rPr>
                <w:rStyle w:val="aff3"/>
                <w:i/>
                <w:color w:val="000000"/>
                <w:sz w:val="24"/>
                <w:highlight w:val="lightGray"/>
              </w:rPr>
              <w:t>(не является основанием для отклонения заявки)</w:t>
            </w:r>
          </w:p>
        </w:tc>
        <w:tc>
          <w:tcPr>
            <w:tcW w:w="1559" w:type="dxa"/>
            <w:tcBorders>
              <w:top w:val="single" w:sz="4" w:space="0" w:color="auto"/>
              <w:left w:val="single" w:sz="4" w:space="0" w:color="auto"/>
              <w:bottom w:val="single" w:sz="4" w:space="0" w:color="auto"/>
              <w:right w:val="single" w:sz="4" w:space="0" w:color="auto"/>
            </w:tcBorders>
          </w:tcPr>
          <w:p w14:paraId="3F65F707" w14:textId="7C4B5DC6" w:rsidR="000237B0" w:rsidRPr="00C31EF2" w:rsidRDefault="000237B0" w:rsidP="00C31EF2">
            <w:pPr>
              <w:spacing w:before="0"/>
              <w:jc w:val="center"/>
              <w:rPr>
                <w:sz w:val="24"/>
                <w:szCs w:val="24"/>
                <w:highlight w:val="yellow"/>
              </w:rPr>
            </w:pPr>
            <w:r w:rsidRPr="00C31EF2">
              <w:rPr>
                <w:sz w:val="24"/>
                <w:szCs w:val="24"/>
              </w:rPr>
              <w:t xml:space="preserve">подраздел </w:t>
            </w:r>
            <w:r w:rsidRPr="00C31EF2">
              <w:rPr>
                <w:sz w:val="24"/>
                <w:szCs w:val="24"/>
              </w:rPr>
              <w:fldChar w:fldCharType="begin"/>
            </w:r>
            <w:r w:rsidRPr="00C31EF2">
              <w:rPr>
                <w:sz w:val="24"/>
                <w:szCs w:val="24"/>
              </w:rPr>
              <w:instrText xml:space="preserve"> REF _Ref55335818 \r \h  \* MERGEFORMAT </w:instrText>
            </w:r>
            <w:r w:rsidRPr="00C31EF2">
              <w:rPr>
                <w:sz w:val="24"/>
                <w:szCs w:val="24"/>
              </w:rPr>
            </w:r>
            <w:r w:rsidRPr="00C31EF2">
              <w:rPr>
                <w:sz w:val="24"/>
                <w:szCs w:val="24"/>
              </w:rPr>
              <w:fldChar w:fldCharType="separate"/>
            </w:r>
            <w:r w:rsidR="000959B4">
              <w:rPr>
                <w:sz w:val="24"/>
                <w:szCs w:val="24"/>
              </w:rPr>
              <w:t>7.3</w:t>
            </w:r>
            <w:r w:rsidRPr="00C31EF2">
              <w:rPr>
                <w:sz w:val="24"/>
                <w:szCs w:val="24"/>
              </w:rPr>
              <w:fldChar w:fldCharType="end"/>
            </w:r>
            <w:r w:rsidRPr="00C31EF2">
              <w:rPr>
                <w:sz w:val="24"/>
                <w:szCs w:val="24"/>
              </w:rPr>
              <w:t xml:space="preserve"> / подраздел </w:t>
            </w:r>
            <w:r w:rsidRPr="00C31EF2">
              <w:rPr>
                <w:sz w:val="24"/>
                <w:szCs w:val="24"/>
              </w:rPr>
              <w:fldChar w:fldCharType="begin"/>
            </w:r>
            <w:r w:rsidRPr="00C31EF2">
              <w:rPr>
                <w:sz w:val="24"/>
                <w:szCs w:val="24"/>
              </w:rPr>
              <w:instrText xml:space="preserve"> REF _Ref500427197 \r \h  \* MERGEFORMAT </w:instrText>
            </w:r>
            <w:r w:rsidRPr="00C31EF2">
              <w:rPr>
                <w:sz w:val="24"/>
                <w:szCs w:val="24"/>
              </w:rPr>
            </w:r>
            <w:r w:rsidRPr="00C31EF2">
              <w:rPr>
                <w:sz w:val="24"/>
                <w:szCs w:val="24"/>
              </w:rPr>
              <w:fldChar w:fldCharType="separate"/>
            </w:r>
            <w:r w:rsidR="000959B4">
              <w:rPr>
                <w:sz w:val="24"/>
                <w:szCs w:val="24"/>
              </w:rPr>
              <w:t>4.17</w:t>
            </w:r>
            <w:r w:rsidRPr="00C31EF2">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45C29A90" w14:textId="77777777" w:rsidR="000237B0" w:rsidRPr="00C31EF2" w:rsidDel="00F53192" w:rsidRDefault="000237B0" w:rsidP="00C31EF2">
            <w:pPr>
              <w:spacing w:before="0"/>
              <w:jc w:val="center"/>
              <w:rPr>
                <w:b/>
                <w:bCs/>
                <w:sz w:val="24"/>
                <w:szCs w:val="24"/>
              </w:rPr>
            </w:pPr>
            <w:r w:rsidRPr="00C31EF2">
              <w:rPr>
                <w:b/>
                <w:bCs/>
                <w:sz w:val="24"/>
                <w:szCs w:val="24"/>
              </w:rPr>
              <w:t>Цена</w:t>
            </w:r>
          </w:p>
        </w:tc>
      </w:tr>
    </w:tbl>
    <w:p w14:paraId="022F53DC" w14:textId="01BD40D7" w:rsidR="00BB6D72" w:rsidRPr="00C31EF2" w:rsidRDefault="005128AD" w:rsidP="00C31EF2">
      <w:pPr>
        <w:spacing w:before="0"/>
        <w:rPr>
          <w:sz w:val="24"/>
          <w:szCs w:val="24"/>
          <w:u w:val="single"/>
        </w:rPr>
      </w:pPr>
      <w:r w:rsidRPr="00C31EF2">
        <w:rPr>
          <w:sz w:val="24"/>
          <w:szCs w:val="24"/>
        </w:rPr>
        <w:t>*</w:t>
      </w:r>
      <w:r w:rsidR="00BB6D72" w:rsidRPr="00C31EF2">
        <w:rPr>
          <w:sz w:val="24"/>
          <w:szCs w:val="24"/>
        </w:rPr>
        <w:t xml:space="preserve"> </w:t>
      </w:r>
      <w:r w:rsidR="00BB6D72" w:rsidRPr="005F1E5F">
        <w:rPr>
          <w:b/>
          <w:sz w:val="24"/>
          <w:szCs w:val="24"/>
          <w:u w:val="single"/>
        </w:rPr>
        <w:t>Направления оценки заявок:</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760"/>
      </w:tblGrid>
      <w:tr w:rsidR="00BB6D72" w:rsidRPr="00C31EF2" w14:paraId="0A9B922A" w14:textId="77777777" w:rsidTr="005F1E5F">
        <w:tc>
          <w:tcPr>
            <w:tcW w:w="1134" w:type="dxa"/>
          </w:tcPr>
          <w:p w14:paraId="308EB5A1" w14:textId="1422A37C" w:rsidR="00BB6D72" w:rsidRPr="00C31EF2" w:rsidRDefault="00BB6D72" w:rsidP="00C31EF2">
            <w:pPr>
              <w:tabs>
                <w:tab w:val="left" w:pos="2977"/>
                <w:tab w:val="left" w:pos="3544"/>
              </w:tabs>
              <w:spacing w:before="0"/>
              <w:rPr>
                <w:b/>
                <w:sz w:val="24"/>
                <w:szCs w:val="24"/>
              </w:rPr>
            </w:pPr>
            <w:proofErr w:type="spellStart"/>
            <w:proofErr w:type="gramStart"/>
            <w:r w:rsidRPr="00C31EF2">
              <w:rPr>
                <w:b/>
                <w:sz w:val="24"/>
                <w:szCs w:val="24"/>
              </w:rPr>
              <w:t>Орг</w:t>
            </w:r>
            <w:proofErr w:type="spellEnd"/>
            <w:proofErr w:type="gramEnd"/>
          </w:p>
        </w:tc>
        <w:tc>
          <w:tcPr>
            <w:tcW w:w="425" w:type="dxa"/>
          </w:tcPr>
          <w:p w14:paraId="6DDAAED0" w14:textId="2A9D81B0" w:rsidR="00BB6D72" w:rsidRPr="00C31EF2" w:rsidRDefault="00BB6D72" w:rsidP="00C31EF2">
            <w:pPr>
              <w:tabs>
                <w:tab w:val="left" w:pos="2977"/>
                <w:tab w:val="left" w:pos="3544"/>
              </w:tabs>
              <w:spacing w:before="0"/>
              <w:rPr>
                <w:sz w:val="24"/>
                <w:szCs w:val="24"/>
              </w:rPr>
            </w:pPr>
            <w:r w:rsidRPr="00C31EF2">
              <w:rPr>
                <w:sz w:val="24"/>
                <w:szCs w:val="24"/>
              </w:rPr>
              <w:t>–</w:t>
            </w:r>
          </w:p>
        </w:tc>
        <w:tc>
          <w:tcPr>
            <w:tcW w:w="8760" w:type="dxa"/>
          </w:tcPr>
          <w:p w14:paraId="79714CC8" w14:textId="43722784" w:rsidR="00BB6D72" w:rsidRPr="00C31EF2" w:rsidRDefault="00BB6D72" w:rsidP="00C31EF2">
            <w:pPr>
              <w:tabs>
                <w:tab w:val="left" w:pos="2977"/>
                <w:tab w:val="left" w:pos="3544"/>
              </w:tabs>
              <w:spacing w:before="0"/>
              <w:rPr>
                <w:sz w:val="24"/>
                <w:szCs w:val="24"/>
              </w:rPr>
            </w:pPr>
            <w:r w:rsidRPr="00C31EF2">
              <w:rPr>
                <w:sz w:val="24"/>
                <w:szCs w:val="24"/>
              </w:rPr>
              <w:t>оценка состава и оформления заявки</w:t>
            </w:r>
            <w:r w:rsidR="00B8546B" w:rsidRPr="00C31EF2">
              <w:rPr>
                <w:sz w:val="24"/>
                <w:szCs w:val="24"/>
              </w:rPr>
              <w:t>;</w:t>
            </w:r>
          </w:p>
        </w:tc>
      </w:tr>
      <w:tr w:rsidR="00BB6D72" w:rsidRPr="00C31EF2" w14:paraId="3E974C90" w14:textId="77777777" w:rsidTr="005F1E5F">
        <w:tc>
          <w:tcPr>
            <w:tcW w:w="1134" w:type="dxa"/>
          </w:tcPr>
          <w:p w14:paraId="502B5BB3" w14:textId="2FC93CDC" w:rsidR="00BB6D72" w:rsidRPr="00C31EF2" w:rsidRDefault="00BB6D72" w:rsidP="00C31EF2">
            <w:pPr>
              <w:tabs>
                <w:tab w:val="left" w:pos="2977"/>
                <w:tab w:val="left" w:pos="3544"/>
              </w:tabs>
              <w:spacing w:before="0"/>
              <w:rPr>
                <w:b/>
                <w:sz w:val="24"/>
                <w:szCs w:val="24"/>
              </w:rPr>
            </w:pPr>
            <w:r w:rsidRPr="00C31EF2">
              <w:rPr>
                <w:b/>
                <w:sz w:val="24"/>
                <w:szCs w:val="24"/>
              </w:rPr>
              <w:t>Тех</w:t>
            </w:r>
          </w:p>
        </w:tc>
        <w:tc>
          <w:tcPr>
            <w:tcW w:w="425" w:type="dxa"/>
          </w:tcPr>
          <w:p w14:paraId="2A69CC0D" w14:textId="77777777" w:rsidR="00BB6D72" w:rsidRPr="00C31EF2" w:rsidRDefault="00BB6D72" w:rsidP="00C31EF2">
            <w:pPr>
              <w:tabs>
                <w:tab w:val="left" w:pos="2977"/>
                <w:tab w:val="left" w:pos="3544"/>
              </w:tabs>
              <w:spacing w:before="0"/>
              <w:rPr>
                <w:sz w:val="24"/>
                <w:szCs w:val="24"/>
              </w:rPr>
            </w:pPr>
            <w:r w:rsidRPr="00C31EF2">
              <w:rPr>
                <w:sz w:val="24"/>
                <w:szCs w:val="24"/>
              </w:rPr>
              <w:t>–</w:t>
            </w:r>
          </w:p>
        </w:tc>
        <w:tc>
          <w:tcPr>
            <w:tcW w:w="8760" w:type="dxa"/>
          </w:tcPr>
          <w:p w14:paraId="37C5E963" w14:textId="4DE153FF" w:rsidR="00BB6D72" w:rsidRPr="00C31EF2" w:rsidRDefault="00BB6D72" w:rsidP="00C31EF2">
            <w:pPr>
              <w:tabs>
                <w:tab w:val="left" w:pos="2977"/>
                <w:tab w:val="left" w:pos="3544"/>
              </w:tabs>
              <w:spacing w:before="0"/>
              <w:rPr>
                <w:sz w:val="24"/>
                <w:szCs w:val="24"/>
              </w:rPr>
            </w:pPr>
            <w:r w:rsidRPr="00C31EF2">
              <w:rPr>
                <w:sz w:val="24"/>
                <w:szCs w:val="24"/>
              </w:rPr>
              <w:t>оценка технических предложений и квалификационных данных Участника</w:t>
            </w:r>
            <w:r w:rsidR="00B8546B" w:rsidRPr="00C31EF2">
              <w:rPr>
                <w:sz w:val="24"/>
                <w:szCs w:val="24"/>
              </w:rPr>
              <w:t>;</w:t>
            </w:r>
          </w:p>
        </w:tc>
      </w:tr>
      <w:tr w:rsidR="00BB6D72" w:rsidRPr="00C31EF2" w14:paraId="568A6F76" w14:textId="77777777" w:rsidTr="005F1E5F">
        <w:tc>
          <w:tcPr>
            <w:tcW w:w="1134" w:type="dxa"/>
          </w:tcPr>
          <w:p w14:paraId="7980E25B" w14:textId="00845EB7" w:rsidR="00BB6D72" w:rsidRPr="00C31EF2" w:rsidRDefault="00BB6D72" w:rsidP="00C31EF2">
            <w:pPr>
              <w:tabs>
                <w:tab w:val="left" w:pos="2977"/>
                <w:tab w:val="left" w:pos="3544"/>
              </w:tabs>
              <w:spacing w:before="0"/>
              <w:rPr>
                <w:b/>
                <w:sz w:val="24"/>
                <w:szCs w:val="24"/>
              </w:rPr>
            </w:pPr>
            <w:r w:rsidRPr="00C31EF2">
              <w:rPr>
                <w:b/>
                <w:sz w:val="24"/>
                <w:szCs w:val="24"/>
              </w:rPr>
              <w:t>Юр</w:t>
            </w:r>
          </w:p>
        </w:tc>
        <w:tc>
          <w:tcPr>
            <w:tcW w:w="425" w:type="dxa"/>
          </w:tcPr>
          <w:p w14:paraId="6078A5E2" w14:textId="2E8B3BA9" w:rsidR="00BB6D72" w:rsidRPr="00C31EF2" w:rsidRDefault="00BB6D72" w:rsidP="00C31EF2">
            <w:pPr>
              <w:tabs>
                <w:tab w:val="left" w:pos="2977"/>
                <w:tab w:val="left" w:pos="3544"/>
              </w:tabs>
              <w:spacing w:before="0"/>
              <w:rPr>
                <w:sz w:val="24"/>
                <w:szCs w:val="24"/>
              </w:rPr>
            </w:pPr>
            <w:r w:rsidRPr="00C31EF2">
              <w:rPr>
                <w:sz w:val="24"/>
                <w:szCs w:val="24"/>
              </w:rPr>
              <w:t>–</w:t>
            </w:r>
          </w:p>
        </w:tc>
        <w:tc>
          <w:tcPr>
            <w:tcW w:w="8760" w:type="dxa"/>
          </w:tcPr>
          <w:p w14:paraId="0F80AD71" w14:textId="7A003788" w:rsidR="00BB6D72" w:rsidRPr="00C31EF2" w:rsidRDefault="00BB6D72" w:rsidP="00C31EF2">
            <w:pPr>
              <w:tabs>
                <w:tab w:val="left" w:pos="2977"/>
                <w:tab w:val="left" w:pos="3544"/>
              </w:tabs>
              <w:spacing w:before="0"/>
              <w:rPr>
                <w:sz w:val="24"/>
                <w:szCs w:val="24"/>
              </w:rPr>
            </w:pPr>
            <w:r w:rsidRPr="00C31EF2">
              <w:rPr>
                <w:sz w:val="24"/>
                <w:szCs w:val="24"/>
              </w:rPr>
              <w:t>оценка предлагаемых договорных условий и иных юридических аспектов заявки</w:t>
            </w:r>
            <w:r w:rsidR="00B8546B" w:rsidRPr="00C31EF2">
              <w:rPr>
                <w:sz w:val="24"/>
                <w:szCs w:val="24"/>
              </w:rPr>
              <w:t>;</w:t>
            </w:r>
          </w:p>
        </w:tc>
      </w:tr>
      <w:tr w:rsidR="00BB6D72" w:rsidRPr="00C31EF2" w14:paraId="2623911F" w14:textId="77777777" w:rsidTr="005F1E5F">
        <w:tc>
          <w:tcPr>
            <w:tcW w:w="1134" w:type="dxa"/>
          </w:tcPr>
          <w:p w14:paraId="2086CB13" w14:textId="2EBFB6B5" w:rsidR="00BB6D72" w:rsidRPr="00C31EF2" w:rsidRDefault="00BB6D72" w:rsidP="00C31EF2">
            <w:pPr>
              <w:tabs>
                <w:tab w:val="left" w:pos="2977"/>
                <w:tab w:val="left" w:pos="3544"/>
              </w:tabs>
              <w:spacing w:before="0"/>
              <w:rPr>
                <w:b/>
                <w:sz w:val="24"/>
                <w:szCs w:val="24"/>
              </w:rPr>
            </w:pPr>
            <w:proofErr w:type="spellStart"/>
            <w:r w:rsidRPr="00C31EF2">
              <w:rPr>
                <w:b/>
                <w:sz w:val="24"/>
                <w:szCs w:val="24"/>
              </w:rPr>
              <w:t>Бзп</w:t>
            </w:r>
            <w:proofErr w:type="spellEnd"/>
          </w:p>
        </w:tc>
        <w:tc>
          <w:tcPr>
            <w:tcW w:w="425" w:type="dxa"/>
          </w:tcPr>
          <w:p w14:paraId="6E2958E4" w14:textId="2E7C986A" w:rsidR="00BB6D72" w:rsidRPr="00C31EF2" w:rsidRDefault="00BB6D72" w:rsidP="00C31EF2">
            <w:pPr>
              <w:tabs>
                <w:tab w:val="left" w:pos="2977"/>
                <w:tab w:val="left" w:pos="3544"/>
              </w:tabs>
              <w:spacing w:before="0"/>
              <w:rPr>
                <w:sz w:val="24"/>
                <w:szCs w:val="24"/>
              </w:rPr>
            </w:pPr>
            <w:r w:rsidRPr="00C31EF2">
              <w:rPr>
                <w:sz w:val="24"/>
                <w:szCs w:val="24"/>
              </w:rPr>
              <w:t>–</w:t>
            </w:r>
          </w:p>
        </w:tc>
        <w:tc>
          <w:tcPr>
            <w:tcW w:w="8760" w:type="dxa"/>
          </w:tcPr>
          <w:p w14:paraId="43441698" w14:textId="01DD9120" w:rsidR="00BB6D72" w:rsidRPr="00C31EF2" w:rsidRDefault="00BB6D72" w:rsidP="00C31EF2">
            <w:pPr>
              <w:tabs>
                <w:tab w:val="left" w:pos="2977"/>
                <w:tab w:val="left" w:pos="3544"/>
              </w:tabs>
              <w:spacing w:before="0"/>
              <w:rPr>
                <w:sz w:val="24"/>
                <w:szCs w:val="24"/>
              </w:rPr>
            </w:pPr>
            <w:r w:rsidRPr="00C31EF2">
              <w:rPr>
                <w:sz w:val="24"/>
                <w:szCs w:val="24"/>
              </w:rPr>
              <w:t>оценка экономической безопасности</w:t>
            </w:r>
            <w:r w:rsidR="00B8546B" w:rsidRPr="00C31EF2">
              <w:rPr>
                <w:sz w:val="24"/>
                <w:szCs w:val="24"/>
              </w:rPr>
              <w:t xml:space="preserve"> заключаемого Договора и проверка Участника в соответствии с Методикой проверки </w:t>
            </w:r>
            <w:proofErr w:type="spellStart"/>
            <w:r w:rsidR="00B8546B" w:rsidRPr="00C31EF2">
              <w:rPr>
                <w:sz w:val="24"/>
                <w:szCs w:val="24"/>
              </w:rPr>
              <w:t>ДРиФС</w:t>
            </w:r>
            <w:proofErr w:type="spellEnd"/>
            <w:r w:rsidR="00B8546B" w:rsidRPr="00C31EF2">
              <w:rPr>
                <w:sz w:val="24"/>
                <w:szCs w:val="24"/>
              </w:rPr>
              <w:t>;</w:t>
            </w:r>
          </w:p>
        </w:tc>
      </w:tr>
      <w:tr w:rsidR="005839B5" w:rsidRPr="00C31EF2" w14:paraId="0E5A874E" w14:textId="77777777" w:rsidTr="005F1E5F">
        <w:tc>
          <w:tcPr>
            <w:tcW w:w="1134" w:type="dxa"/>
          </w:tcPr>
          <w:p w14:paraId="00DC4B96" w14:textId="69EA22E6" w:rsidR="005839B5" w:rsidRPr="00C31EF2" w:rsidRDefault="005839B5" w:rsidP="00C31EF2">
            <w:pPr>
              <w:tabs>
                <w:tab w:val="left" w:pos="2977"/>
                <w:tab w:val="left" w:pos="3544"/>
              </w:tabs>
              <w:spacing w:before="0"/>
              <w:rPr>
                <w:b/>
                <w:sz w:val="24"/>
                <w:szCs w:val="24"/>
              </w:rPr>
            </w:pPr>
            <w:r w:rsidRPr="00C31EF2">
              <w:rPr>
                <w:b/>
                <w:sz w:val="24"/>
                <w:szCs w:val="24"/>
              </w:rPr>
              <w:t>Цена</w:t>
            </w:r>
          </w:p>
        </w:tc>
        <w:tc>
          <w:tcPr>
            <w:tcW w:w="425" w:type="dxa"/>
          </w:tcPr>
          <w:p w14:paraId="1E4C59A4" w14:textId="5649C64B" w:rsidR="005839B5" w:rsidRPr="00C31EF2" w:rsidRDefault="005839B5" w:rsidP="00C31EF2">
            <w:pPr>
              <w:tabs>
                <w:tab w:val="left" w:pos="2977"/>
                <w:tab w:val="left" w:pos="3544"/>
              </w:tabs>
              <w:spacing w:before="0"/>
              <w:rPr>
                <w:sz w:val="24"/>
                <w:szCs w:val="24"/>
              </w:rPr>
            </w:pPr>
            <w:r w:rsidRPr="00C31EF2">
              <w:rPr>
                <w:sz w:val="24"/>
                <w:szCs w:val="24"/>
              </w:rPr>
              <w:t>–</w:t>
            </w:r>
          </w:p>
        </w:tc>
        <w:tc>
          <w:tcPr>
            <w:tcW w:w="8760" w:type="dxa"/>
          </w:tcPr>
          <w:p w14:paraId="674904EF" w14:textId="77777777" w:rsidR="005839B5" w:rsidRPr="00C31EF2" w:rsidRDefault="005839B5" w:rsidP="00C31EF2">
            <w:pPr>
              <w:tabs>
                <w:tab w:val="left" w:pos="2977"/>
                <w:tab w:val="left" w:pos="3544"/>
              </w:tabs>
              <w:spacing w:before="0"/>
              <w:rPr>
                <w:sz w:val="24"/>
                <w:szCs w:val="24"/>
              </w:rPr>
            </w:pPr>
            <w:r w:rsidRPr="00C31EF2">
              <w:rPr>
                <w:sz w:val="24"/>
                <w:szCs w:val="24"/>
              </w:rPr>
              <w:t>оценка сметной документации/спецификации, а также коммерческого предложения Участника на предмет:</w:t>
            </w:r>
          </w:p>
          <w:p w14:paraId="00F4B5B3" w14:textId="6D2E70C1" w:rsidR="00866E25" w:rsidRPr="00C31EF2" w:rsidRDefault="00866E25" w:rsidP="00C31EF2">
            <w:pPr>
              <w:numPr>
                <w:ilvl w:val="0"/>
                <w:numId w:val="34"/>
              </w:numPr>
              <w:tabs>
                <w:tab w:val="left" w:pos="2977"/>
                <w:tab w:val="left" w:pos="3544"/>
              </w:tabs>
              <w:spacing w:before="0"/>
              <w:ind w:left="320" w:hanging="284"/>
              <w:rPr>
                <w:sz w:val="24"/>
                <w:szCs w:val="24"/>
              </w:rPr>
            </w:pPr>
            <w:proofErr w:type="spellStart"/>
            <w:r w:rsidRPr="00C31EF2">
              <w:rPr>
                <w:sz w:val="24"/>
                <w:szCs w:val="24"/>
              </w:rPr>
              <w:t>непревышения</w:t>
            </w:r>
            <w:proofErr w:type="spellEnd"/>
            <w:r w:rsidRPr="00C31EF2">
              <w:rPr>
                <w:sz w:val="24"/>
                <w:szCs w:val="24"/>
              </w:rPr>
              <w:t xml:space="preserve"> ценового предложения участника установленного размера НМЦ;</w:t>
            </w:r>
          </w:p>
          <w:p w14:paraId="774F2EEB" w14:textId="5860499B" w:rsidR="005839B5" w:rsidRPr="00C31EF2" w:rsidRDefault="005839B5" w:rsidP="00C31EF2">
            <w:pPr>
              <w:numPr>
                <w:ilvl w:val="0"/>
                <w:numId w:val="34"/>
              </w:numPr>
              <w:tabs>
                <w:tab w:val="left" w:pos="2977"/>
                <w:tab w:val="left" w:pos="3544"/>
              </w:tabs>
              <w:spacing w:before="0"/>
              <w:ind w:left="320" w:hanging="284"/>
              <w:rPr>
                <w:sz w:val="24"/>
                <w:szCs w:val="24"/>
              </w:rPr>
            </w:pPr>
            <w:r w:rsidRPr="00C31EF2">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C31EF2" w:rsidRDefault="005839B5" w:rsidP="00C31EF2">
            <w:pPr>
              <w:numPr>
                <w:ilvl w:val="0"/>
                <w:numId w:val="34"/>
              </w:numPr>
              <w:tabs>
                <w:tab w:val="left" w:pos="2977"/>
                <w:tab w:val="left" w:pos="3544"/>
              </w:tabs>
              <w:spacing w:before="0"/>
              <w:ind w:left="320" w:hanging="284"/>
              <w:rPr>
                <w:sz w:val="24"/>
                <w:szCs w:val="24"/>
              </w:rPr>
            </w:pPr>
            <w:r w:rsidRPr="00C31EF2">
              <w:rPr>
                <w:sz w:val="24"/>
                <w:szCs w:val="24"/>
              </w:rPr>
              <w:t>возможности применения приоритета в соответствии с ПП 925.</w:t>
            </w:r>
          </w:p>
        </w:tc>
      </w:tr>
      <w:tr w:rsidR="005839B5" w:rsidRPr="00C31EF2" w14:paraId="005C0C5B" w14:textId="77777777" w:rsidTr="005F1E5F">
        <w:tc>
          <w:tcPr>
            <w:tcW w:w="1134" w:type="dxa"/>
          </w:tcPr>
          <w:p w14:paraId="749EBC5A" w14:textId="100E1497" w:rsidR="005839B5" w:rsidRPr="00C31EF2" w:rsidRDefault="005839B5" w:rsidP="00C31EF2">
            <w:pPr>
              <w:tabs>
                <w:tab w:val="left" w:pos="2977"/>
                <w:tab w:val="left" w:pos="3544"/>
              </w:tabs>
              <w:spacing w:before="0"/>
              <w:rPr>
                <w:b/>
                <w:sz w:val="24"/>
                <w:szCs w:val="24"/>
              </w:rPr>
            </w:pPr>
            <w:proofErr w:type="spellStart"/>
            <w:proofErr w:type="gramStart"/>
            <w:r w:rsidRPr="00C31EF2">
              <w:rPr>
                <w:b/>
                <w:sz w:val="24"/>
                <w:szCs w:val="24"/>
              </w:rPr>
              <w:t>Фин</w:t>
            </w:r>
            <w:proofErr w:type="spellEnd"/>
            <w:proofErr w:type="gramEnd"/>
            <w:r w:rsidRPr="00C31EF2" w:rsidDel="005839B5">
              <w:rPr>
                <w:b/>
                <w:sz w:val="24"/>
                <w:szCs w:val="24"/>
              </w:rPr>
              <w:t xml:space="preserve"> </w:t>
            </w:r>
          </w:p>
        </w:tc>
        <w:tc>
          <w:tcPr>
            <w:tcW w:w="425" w:type="dxa"/>
          </w:tcPr>
          <w:p w14:paraId="08ACB246" w14:textId="0738ABBE" w:rsidR="005839B5" w:rsidRPr="00C31EF2" w:rsidRDefault="005839B5" w:rsidP="00C31EF2">
            <w:pPr>
              <w:tabs>
                <w:tab w:val="left" w:pos="2977"/>
                <w:tab w:val="left" w:pos="3544"/>
              </w:tabs>
              <w:spacing w:before="0"/>
              <w:rPr>
                <w:sz w:val="24"/>
                <w:szCs w:val="24"/>
              </w:rPr>
            </w:pPr>
            <w:r w:rsidRPr="00C31EF2">
              <w:rPr>
                <w:sz w:val="24"/>
                <w:szCs w:val="24"/>
              </w:rPr>
              <w:t>–</w:t>
            </w:r>
          </w:p>
        </w:tc>
        <w:tc>
          <w:tcPr>
            <w:tcW w:w="8760" w:type="dxa"/>
          </w:tcPr>
          <w:p w14:paraId="643FD85B" w14:textId="7AC54FDB" w:rsidR="005839B5" w:rsidRPr="00C31EF2" w:rsidRDefault="005839B5" w:rsidP="00C31EF2">
            <w:pPr>
              <w:tabs>
                <w:tab w:val="left" w:pos="2977"/>
                <w:tab w:val="left" w:pos="3544"/>
              </w:tabs>
              <w:spacing w:before="0"/>
              <w:rPr>
                <w:sz w:val="24"/>
                <w:szCs w:val="24"/>
              </w:rPr>
            </w:pPr>
            <w:r w:rsidRPr="00C31EF2">
              <w:rPr>
                <w:sz w:val="24"/>
                <w:szCs w:val="24"/>
              </w:rPr>
              <w:t xml:space="preserve">оценка финансовых условий, предложенных Участником (финансовая экспертиза проводится по инициативе юридического эксперта в </w:t>
            </w:r>
            <w:proofErr w:type="gramStart"/>
            <w:r w:rsidRPr="00C31EF2">
              <w:rPr>
                <w:sz w:val="24"/>
                <w:szCs w:val="24"/>
              </w:rPr>
              <w:t>случае</w:t>
            </w:r>
            <w:proofErr w:type="gramEnd"/>
            <w:r w:rsidRPr="00C31EF2">
              <w:rPr>
                <w:sz w:val="24"/>
                <w:szCs w:val="24"/>
              </w:rPr>
              <w:t xml:space="preserve"> несоответствия предложений Участника финансовым условиям Заказчика</w:t>
            </w:r>
            <w:r w:rsidR="00E32019" w:rsidRPr="00C31EF2">
              <w:rPr>
                <w:sz w:val="24"/>
                <w:szCs w:val="24"/>
              </w:rPr>
              <w:t>,</w:t>
            </w:r>
            <w:r w:rsidR="00D97FD6" w:rsidRPr="00C31EF2">
              <w:rPr>
                <w:sz w:val="24"/>
                <w:szCs w:val="24"/>
              </w:rPr>
              <w:t xml:space="preserve"> изложенным в проекте Договора</w:t>
            </w:r>
            <w:r w:rsidRPr="00C31EF2">
              <w:rPr>
                <w:sz w:val="24"/>
                <w:szCs w:val="24"/>
              </w:rPr>
              <w:t>).</w:t>
            </w:r>
          </w:p>
        </w:tc>
      </w:tr>
    </w:tbl>
    <w:p w14:paraId="533318DE" w14:textId="0E71CCE8" w:rsidR="00BB6D72" w:rsidRPr="00C31EF2" w:rsidRDefault="00BB6D72" w:rsidP="00C31EF2">
      <w:pPr>
        <w:spacing w:before="0"/>
        <w:rPr>
          <w:sz w:val="24"/>
          <w:szCs w:val="24"/>
        </w:rPr>
      </w:pPr>
    </w:p>
    <w:p w14:paraId="0FC5A0E5" w14:textId="180E7AB1" w:rsidR="00E7083F" w:rsidRPr="00B40B56" w:rsidRDefault="00AA1EA5" w:rsidP="00C31EF2">
      <w:pPr>
        <w:pStyle w:val="1"/>
        <w:spacing w:before="0" w:after="0"/>
        <w:jc w:val="center"/>
        <w:rPr>
          <w:rFonts w:ascii="Times New Roman" w:hAnsi="Times New Roman"/>
          <w:caps/>
          <w:sz w:val="26"/>
        </w:rPr>
      </w:pPr>
      <w:bookmarkStart w:id="1197" w:name="_Toc514455649"/>
      <w:bookmarkStart w:id="1198" w:name="_Ref384117310"/>
      <w:bookmarkStart w:id="1199" w:name="_Ref384118605"/>
      <w:bookmarkStart w:id="1200" w:name="_Toc772618"/>
      <w:bookmarkEnd w:id="1197"/>
      <w:r w:rsidRPr="00B40B56">
        <w:rPr>
          <w:rFonts w:ascii="Times New Roman" w:hAnsi="Times New Roman"/>
          <w:sz w:val="26"/>
        </w:rPr>
        <w:lastRenderedPageBreak/>
        <w:t>ПРИЛОЖЕНИЕ № 6 -</w:t>
      </w:r>
      <w:bookmarkEnd w:id="1198"/>
      <w:r w:rsidRPr="00B40B56">
        <w:rPr>
          <w:rFonts w:ascii="Times New Roman" w:hAnsi="Times New Roman"/>
          <w:sz w:val="26"/>
        </w:rPr>
        <w:t xml:space="preserve"> ПОРЯДОК </w:t>
      </w:r>
      <w:r w:rsidR="005839B5" w:rsidRPr="00B40B56">
        <w:rPr>
          <w:rFonts w:ascii="Times New Roman" w:hAnsi="Times New Roman"/>
          <w:sz w:val="26"/>
        </w:rPr>
        <w:t xml:space="preserve">И КРИТЕРИИ </w:t>
      </w:r>
      <w:r w:rsidRPr="00B40B56">
        <w:rPr>
          <w:rFonts w:ascii="Times New Roman" w:hAnsi="Times New Roman"/>
          <w:sz w:val="26"/>
        </w:rPr>
        <w:t>ОЦЕНКИ И СОПОСТАВЛЕНИЯ ЗАЯВОК</w:t>
      </w:r>
      <w:bookmarkEnd w:id="1199"/>
      <w:bookmarkEnd w:id="1200"/>
    </w:p>
    <w:p w14:paraId="1FB8BED0" w14:textId="06EBBCFF" w:rsidR="005C1327" w:rsidRPr="00C31EF2" w:rsidRDefault="005C1327" w:rsidP="00C31EF2">
      <w:pPr>
        <w:keepNext/>
        <w:numPr>
          <w:ilvl w:val="1"/>
          <w:numId w:val="13"/>
        </w:numPr>
        <w:tabs>
          <w:tab w:val="left" w:pos="1134"/>
        </w:tabs>
        <w:spacing w:before="0"/>
        <w:rPr>
          <w:sz w:val="24"/>
          <w:szCs w:val="24"/>
        </w:rPr>
      </w:pPr>
      <w:bookmarkStart w:id="1201" w:name="_Ref418851963"/>
      <w:proofErr w:type="gramStart"/>
      <w:r w:rsidRPr="00C31EF2">
        <w:rPr>
          <w:sz w:val="24"/>
          <w:szCs w:val="24"/>
        </w:rPr>
        <w:t xml:space="preserve">Расчет итоговой оценки предпочтительности каждой заявки, успешно прошедшей отборочную стадию </w:t>
      </w:r>
      <w:r w:rsidR="006D4178" w:rsidRPr="00C31EF2">
        <w:rPr>
          <w:sz w:val="24"/>
          <w:szCs w:val="24"/>
        </w:rPr>
        <w:t xml:space="preserve">рассмотрения вторых частей заявок </w:t>
      </w:r>
      <w:r w:rsidRPr="00C31EF2">
        <w:rPr>
          <w:sz w:val="24"/>
          <w:szCs w:val="24"/>
        </w:rPr>
        <w:t>(подраздел </w:t>
      </w:r>
      <w:r w:rsidR="00233869" w:rsidRPr="00C31EF2">
        <w:rPr>
          <w:sz w:val="24"/>
          <w:szCs w:val="24"/>
        </w:rPr>
        <w:fldChar w:fldCharType="begin"/>
      </w:r>
      <w:r w:rsidR="00233869" w:rsidRPr="00C31EF2">
        <w:rPr>
          <w:sz w:val="24"/>
          <w:szCs w:val="24"/>
        </w:rPr>
        <w:instrText xml:space="preserve"> REF _Ref516110491 \r \h </w:instrText>
      </w:r>
      <w:r w:rsidR="00C31EF2">
        <w:rPr>
          <w:sz w:val="24"/>
          <w:szCs w:val="24"/>
        </w:rPr>
        <w:instrText xml:space="preserve"> \* MERGEFORMAT </w:instrText>
      </w:r>
      <w:r w:rsidR="00233869" w:rsidRPr="00C31EF2">
        <w:rPr>
          <w:sz w:val="24"/>
          <w:szCs w:val="24"/>
        </w:rPr>
      </w:r>
      <w:r w:rsidR="00233869" w:rsidRPr="00C31EF2">
        <w:rPr>
          <w:sz w:val="24"/>
          <w:szCs w:val="24"/>
        </w:rPr>
        <w:fldChar w:fldCharType="separate"/>
      </w:r>
      <w:r w:rsidR="000959B4">
        <w:rPr>
          <w:sz w:val="24"/>
          <w:szCs w:val="24"/>
        </w:rPr>
        <w:t>4.11</w:t>
      </w:r>
      <w:r w:rsidR="00233869" w:rsidRPr="00C31EF2">
        <w:rPr>
          <w:sz w:val="24"/>
          <w:szCs w:val="24"/>
        </w:rPr>
        <w:fldChar w:fldCharType="end"/>
      </w:r>
      <w:r w:rsidRPr="00C31EF2">
        <w:rPr>
          <w:sz w:val="24"/>
          <w:szCs w:val="24"/>
        </w:rPr>
        <w:t>)</w:t>
      </w:r>
      <w:r w:rsidR="00D34D3E" w:rsidRPr="00C31EF2">
        <w:rPr>
          <w:sz w:val="24"/>
          <w:szCs w:val="24"/>
        </w:rPr>
        <w:t>, в том числе</w:t>
      </w:r>
      <w:r w:rsidR="00D66A04" w:rsidRPr="00C31EF2">
        <w:rPr>
          <w:sz w:val="24"/>
          <w:szCs w:val="24"/>
        </w:rPr>
        <w:t xml:space="preserve"> квалификационный отбор (если проведение такого отбора предусмотрено в пункте </w:t>
      </w:r>
      <w:r w:rsidR="00D66A04" w:rsidRPr="00C31EF2">
        <w:rPr>
          <w:sz w:val="24"/>
          <w:szCs w:val="24"/>
        </w:rPr>
        <w:fldChar w:fldCharType="begin"/>
      </w:r>
      <w:r w:rsidR="00D66A04" w:rsidRPr="00C31EF2">
        <w:rPr>
          <w:sz w:val="24"/>
          <w:szCs w:val="24"/>
        </w:rPr>
        <w:instrText xml:space="preserve"> REF _Ref515296765 \w \h  \* MERGEFORMAT </w:instrText>
      </w:r>
      <w:r w:rsidR="00D66A04" w:rsidRPr="00C31EF2">
        <w:rPr>
          <w:sz w:val="24"/>
          <w:szCs w:val="24"/>
        </w:rPr>
      </w:r>
      <w:r w:rsidR="00D66A04" w:rsidRPr="00C31EF2">
        <w:rPr>
          <w:sz w:val="24"/>
          <w:szCs w:val="24"/>
        </w:rPr>
        <w:fldChar w:fldCharType="separate"/>
      </w:r>
      <w:r w:rsidR="000959B4">
        <w:rPr>
          <w:sz w:val="24"/>
          <w:szCs w:val="24"/>
        </w:rPr>
        <w:t>1.2.21</w:t>
      </w:r>
      <w:r w:rsidR="00D66A04" w:rsidRPr="00C31EF2">
        <w:rPr>
          <w:sz w:val="24"/>
          <w:szCs w:val="24"/>
        </w:rPr>
        <w:fldChar w:fldCharType="end"/>
      </w:r>
      <w:r w:rsidR="00D66A04" w:rsidRPr="00C31EF2">
        <w:rPr>
          <w:sz w:val="24"/>
          <w:szCs w:val="24"/>
        </w:rPr>
        <w:t xml:space="preserve">) (подраздел </w:t>
      </w:r>
      <w:r w:rsidR="00233869" w:rsidRPr="00C31EF2">
        <w:rPr>
          <w:sz w:val="24"/>
          <w:szCs w:val="24"/>
        </w:rPr>
        <w:fldChar w:fldCharType="begin"/>
      </w:r>
      <w:r w:rsidR="00233869" w:rsidRPr="00C31EF2">
        <w:rPr>
          <w:sz w:val="24"/>
          <w:szCs w:val="24"/>
        </w:rPr>
        <w:instrText xml:space="preserve"> REF _Ref516113069 \r \h </w:instrText>
      </w:r>
      <w:r w:rsidR="00C31EF2">
        <w:rPr>
          <w:sz w:val="24"/>
          <w:szCs w:val="24"/>
        </w:rPr>
        <w:instrText xml:space="preserve"> \* MERGEFORMAT </w:instrText>
      </w:r>
      <w:r w:rsidR="00233869" w:rsidRPr="00C31EF2">
        <w:rPr>
          <w:sz w:val="24"/>
          <w:szCs w:val="24"/>
        </w:rPr>
      </w:r>
      <w:r w:rsidR="00233869" w:rsidRPr="00C31EF2">
        <w:rPr>
          <w:sz w:val="24"/>
          <w:szCs w:val="24"/>
        </w:rPr>
        <w:fldChar w:fldCharType="separate"/>
      </w:r>
      <w:r w:rsidR="000959B4">
        <w:rPr>
          <w:sz w:val="24"/>
          <w:szCs w:val="24"/>
        </w:rPr>
        <w:t>4.12</w:t>
      </w:r>
      <w:r w:rsidR="00233869" w:rsidRPr="00C31EF2">
        <w:rPr>
          <w:sz w:val="24"/>
          <w:szCs w:val="24"/>
        </w:rPr>
        <w:fldChar w:fldCharType="end"/>
      </w:r>
      <w:r w:rsidR="00D66A04" w:rsidRPr="00C31EF2">
        <w:rPr>
          <w:sz w:val="24"/>
          <w:szCs w:val="24"/>
        </w:rPr>
        <w:t>)</w:t>
      </w:r>
      <w:r w:rsidR="008137E3" w:rsidRPr="00C31EF2">
        <w:rPr>
          <w:sz w:val="24"/>
          <w:szCs w:val="24"/>
        </w:rPr>
        <w:t>, а также отборочную стадию рассмотрения</w:t>
      </w:r>
      <w:r w:rsidR="00F06D06" w:rsidRPr="00C31EF2">
        <w:rPr>
          <w:sz w:val="24"/>
          <w:szCs w:val="24"/>
        </w:rPr>
        <w:t xml:space="preserve"> ценовых предложений</w:t>
      </w:r>
      <w:r w:rsidRPr="00C31EF2">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roofErr w:type="gramEnd"/>
    </w:p>
    <w:p w14:paraId="0D7CEC3C" w14:textId="588BCF84" w:rsidR="005C1327" w:rsidRPr="00C31EF2" w:rsidRDefault="005C1327" w:rsidP="00C31EF2">
      <w:pPr>
        <w:spacing w:before="0"/>
        <w:rPr>
          <w:i/>
          <w:sz w:val="24"/>
          <w:szCs w:val="24"/>
          <w:shd w:val="clear" w:color="auto" w:fill="FFFF99"/>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3"/>
        <w:gridCol w:w="1134"/>
        <w:gridCol w:w="1134"/>
        <w:gridCol w:w="992"/>
        <w:gridCol w:w="992"/>
        <w:gridCol w:w="4252"/>
      </w:tblGrid>
      <w:tr w:rsidR="005F1E5F" w:rsidRPr="007A5AE4" w14:paraId="329530E2" w14:textId="77777777" w:rsidTr="005F1E5F">
        <w:trPr>
          <w:cantSplit/>
        </w:trPr>
        <w:tc>
          <w:tcPr>
            <w:tcW w:w="709" w:type="dxa"/>
            <w:vMerge w:val="restart"/>
            <w:shd w:val="clear" w:color="auto" w:fill="D5DCE4"/>
            <w:vAlign w:val="center"/>
          </w:tcPr>
          <w:p w14:paraId="4CD4B94D" w14:textId="77777777" w:rsidR="005F1E5F" w:rsidRPr="005F1E5F" w:rsidRDefault="005F1E5F" w:rsidP="008C6932">
            <w:pPr>
              <w:keepNext/>
              <w:numPr>
                <w:ilvl w:val="7"/>
                <w:numId w:val="0"/>
              </w:numPr>
              <w:spacing w:before="40" w:after="40"/>
              <w:jc w:val="center"/>
              <w:rPr>
                <w:rFonts w:eastAsia="Calibri"/>
                <w:snapToGrid/>
                <w:sz w:val="14"/>
                <w:szCs w:val="14"/>
              </w:rPr>
            </w:pPr>
            <w:r w:rsidRPr="005F1E5F">
              <w:rPr>
                <w:rFonts w:eastAsia="Calibri"/>
                <w:snapToGrid/>
                <w:sz w:val="14"/>
                <w:szCs w:val="14"/>
              </w:rPr>
              <w:t>Номер критерия оценки в структуре</w:t>
            </w:r>
          </w:p>
        </w:tc>
        <w:tc>
          <w:tcPr>
            <w:tcW w:w="993" w:type="dxa"/>
            <w:vMerge w:val="restart"/>
            <w:shd w:val="clear" w:color="auto" w:fill="D5DCE4"/>
            <w:vAlign w:val="center"/>
          </w:tcPr>
          <w:p w14:paraId="17D58D5A" w14:textId="77777777" w:rsidR="005F1E5F" w:rsidRPr="007A5AE4" w:rsidRDefault="005F1E5F" w:rsidP="008C6932">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268" w:type="dxa"/>
            <w:gridSpan w:val="2"/>
            <w:tcBorders>
              <w:bottom w:val="single" w:sz="4" w:space="0" w:color="auto"/>
            </w:tcBorders>
            <w:shd w:val="clear" w:color="auto" w:fill="D5DCE4"/>
            <w:vAlign w:val="center"/>
          </w:tcPr>
          <w:p w14:paraId="769C6905" w14:textId="77777777" w:rsidR="005F1E5F" w:rsidRPr="007A5AE4" w:rsidRDefault="005F1E5F" w:rsidP="008C6932">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992" w:type="dxa"/>
            <w:vMerge w:val="restart"/>
            <w:shd w:val="clear" w:color="auto" w:fill="D5DCE4"/>
            <w:vAlign w:val="center"/>
          </w:tcPr>
          <w:p w14:paraId="6975CEEA" w14:textId="77777777" w:rsidR="005F1E5F" w:rsidRPr="007A5AE4" w:rsidRDefault="005F1E5F" w:rsidP="008C6932">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992" w:type="dxa"/>
            <w:vMerge w:val="restart"/>
            <w:shd w:val="clear" w:color="auto" w:fill="D5DCE4"/>
            <w:vAlign w:val="center"/>
          </w:tcPr>
          <w:p w14:paraId="678FC8A3" w14:textId="77777777" w:rsidR="005F1E5F" w:rsidRPr="007A5AE4" w:rsidRDefault="005F1E5F" w:rsidP="008C6932">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252" w:type="dxa"/>
            <w:vMerge w:val="restart"/>
            <w:shd w:val="clear" w:color="auto" w:fill="D5DCE4"/>
            <w:vAlign w:val="center"/>
          </w:tcPr>
          <w:p w14:paraId="1211090F" w14:textId="77777777" w:rsidR="005F1E5F" w:rsidRPr="007A5AE4" w:rsidRDefault="005F1E5F" w:rsidP="008C6932">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5F1E5F" w:rsidRPr="007A5AE4" w14:paraId="575B877A" w14:textId="77777777" w:rsidTr="005F1E5F">
        <w:trPr>
          <w:cantSplit/>
        </w:trPr>
        <w:tc>
          <w:tcPr>
            <w:tcW w:w="709" w:type="dxa"/>
            <w:vMerge/>
            <w:shd w:val="clear" w:color="auto" w:fill="D5DCE4"/>
            <w:vAlign w:val="center"/>
          </w:tcPr>
          <w:p w14:paraId="20811CEE" w14:textId="77777777" w:rsidR="005F1E5F" w:rsidRPr="007A5AE4" w:rsidRDefault="005F1E5F" w:rsidP="008C6932">
            <w:pPr>
              <w:keepNext/>
              <w:numPr>
                <w:ilvl w:val="7"/>
                <w:numId w:val="0"/>
              </w:numPr>
              <w:spacing w:before="40" w:after="40"/>
              <w:jc w:val="center"/>
              <w:rPr>
                <w:rFonts w:eastAsia="Calibri"/>
                <w:snapToGrid/>
                <w:sz w:val="20"/>
                <w:szCs w:val="20"/>
              </w:rPr>
            </w:pPr>
          </w:p>
        </w:tc>
        <w:tc>
          <w:tcPr>
            <w:tcW w:w="993" w:type="dxa"/>
            <w:vMerge/>
            <w:shd w:val="clear" w:color="auto" w:fill="D5DCE4"/>
            <w:vAlign w:val="center"/>
          </w:tcPr>
          <w:p w14:paraId="143F8D3D" w14:textId="77777777" w:rsidR="005F1E5F" w:rsidRPr="007A5AE4" w:rsidRDefault="005F1E5F" w:rsidP="008C6932">
            <w:pPr>
              <w:keepNext/>
              <w:numPr>
                <w:ilvl w:val="7"/>
                <w:numId w:val="0"/>
              </w:numPr>
              <w:spacing w:before="40" w:after="40"/>
              <w:jc w:val="center"/>
              <w:rPr>
                <w:rFonts w:eastAsia="Calibri"/>
                <w:snapToGrid/>
                <w:sz w:val="20"/>
                <w:szCs w:val="20"/>
              </w:rPr>
            </w:pPr>
          </w:p>
        </w:tc>
        <w:tc>
          <w:tcPr>
            <w:tcW w:w="1134" w:type="dxa"/>
            <w:shd w:val="clear" w:color="auto" w:fill="D5DCE4"/>
            <w:vAlign w:val="center"/>
          </w:tcPr>
          <w:p w14:paraId="651A082B" w14:textId="77777777" w:rsidR="005F1E5F" w:rsidRPr="007A5AE4" w:rsidRDefault="005F1E5F" w:rsidP="008C6932">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134" w:type="dxa"/>
            <w:tcBorders>
              <w:bottom w:val="single" w:sz="4" w:space="0" w:color="auto"/>
            </w:tcBorders>
            <w:shd w:val="clear" w:color="auto" w:fill="D5DCE4"/>
            <w:vAlign w:val="center"/>
          </w:tcPr>
          <w:p w14:paraId="32B83D80" w14:textId="77777777" w:rsidR="005F1E5F" w:rsidRPr="007A5AE4" w:rsidRDefault="005F1E5F" w:rsidP="008C6932">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2" w:type="dxa"/>
            <w:vMerge/>
            <w:shd w:val="clear" w:color="auto" w:fill="D5DCE4"/>
            <w:vAlign w:val="center"/>
          </w:tcPr>
          <w:p w14:paraId="611C3635" w14:textId="77777777" w:rsidR="005F1E5F" w:rsidRPr="007A5AE4" w:rsidRDefault="005F1E5F" w:rsidP="008C6932">
            <w:pPr>
              <w:keepNext/>
              <w:numPr>
                <w:ilvl w:val="7"/>
                <w:numId w:val="0"/>
              </w:numPr>
              <w:spacing w:before="40" w:after="40"/>
              <w:jc w:val="center"/>
              <w:rPr>
                <w:rFonts w:eastAsia="Calibri"/>
                <w:snapToGrid/>
                <w:sz w:val="20"/>
                <w:szCs w:val="20"/>
              </w:rPr>
            </w:pPr>
          </w:p>
        </w:tc>
        <w:tc>
          <w:tcPr>
            <w:tcW w:w="992" w:type="dxa"/>
            <w:vMerge/>
            <w:shd w:val="clear" w:color="auto" w:fill="D5DCE4"/>
            <w:vAlign w:val="center"/>
          </w:tcPr>
          <w:p w14:paraId="12587FE0" w14:textId="77777777" w:rsidR="005F1E5F" w:rsidRPr="007A5AE4" w:rsidRDefault="005F1E5F" w:rsidP="008C6932">
            <w:pPr>
              <w:keepNext/>
              <w:numPr>
                <w:ilvl w:val="7"/>
                <w:numId w:val="0"/>
              </w:numPr>
              <w:spacing w:before="40" w:after="40"/>
              <w:jc w:val="center"/>
              <w:rPr>
                <w:rFonts w:eastAsia="Calibri"/>
                <w:snapToGrid/>
                <w:sz w:val="20"/>
                <w:szCs w:val="20"/>
              </w:rPr>
            </w:pPr>
          </w:p>
        </w:tc>
        <w:tc>
          <w:tcPr>
            <w:tcW w:w="4252" w:type="dxa"/>
            <w:vMerge/>
            <w:shd w:val="clear" w:color="auto" w:fill="D5DCE4"/>
            <w:vAlign w:val="center"/>
          </w:tcPr>
          <w:p w14:paraId="682E6813" w14:textId="77777777" w:rsidR="005F1E5F" w:rsidRPr="007A5AE4" w:rsidRDefault="005F1E5F" w:rsidP="008C6932">
            <w:pPr>
              <w:keepNext/>
              <w:numPr>
                <w:ilvl w:val="7"/>
                <w:numId w:val="0"/>
              </w:numPr>
              <w:spacing w:before="40" w:after="40"/>
              <w:jc w:val="center"/>
              <w:rPr>
                <w:rFonts w:eastAsia="Calibri"/>
                <w:snapToGrid/>
                <w:sz w:val="20"/>
                <w:szCs w:val="20"/>
              </w:rPr>
            </w:pPr>
          </w:p>
        </w:tc>
      </w:tr>
      <w:tr w:rsidR="005F1E5F" w:rsidRPr="00C55B01" w14:paraId="08DE8D34" w14:textId="77777777" w:rsidTr="005F1E5F">
        <w:tc>
          <w:tcPr>
            <w:tcW w:w="709" w:type="dxa"/>
            <w:shd w:val="clear" w:color="auto" w:fill="auto"/>
          </w:tcPr>
          <w:p w14:paraId="6D6946B5" w14:textId="77777777" w:rsidR="005F1E5F" w:rsidRPr="005F1E5F" w:rsidRDefault="005F1E5F" w:rsidP="008C6932">
            <w:pPr>
              <w:numPr>
                <w:ilvl w:val="7"/>
                <w:numId w:val="0"/>
              </w:numPr>
              <w:spacing w:before="40" w:after="40"/>
              <w:jc w:val="center"/>
              <w:rPr>
                <w:bCs/>
                <w:sz w:val="22"/>
                <w:szCs w:val="22"/>
              </w:rPr>
            </w:pPr>
            <w:r w:rsidRPr="005F1E5F">
              <w:rPr>
                <w:bCs/>
                <w:sz w:val="22"/>
                <w:szCs w:val="22"/>
              </w:rPr>
              <w:t>1</w:t>
            </w:r>
          </w:p>
        </w:tc>
        <w:tc>
          <w:tcPr>
            <w:tcW w:w="993" w:type="dxa"/>
            <w:shd w:val="clear" w:color="auto" w:fill="auto"/>
          </w:tcPr>
          <w:p w14:paraId="7ACA8377" w14:textId="77777777" w:rsidR="005F1E5F" w:rsidRPr="005F1E5F" w:rsidRDefault="005F1E5F" w:rsidP="008C6932">
            <w:pPr>
              <w:numPr>
                <w:ilvl w:val="7"/>
                <w:numId w:val="0"/>
              </w:numPr>
              <w:spacing w:before="40" w:after="40"/>
              <w:jc w:val="center"/>
              <w:rPr>
                <w:bCs/>
                <w:sz w:val="22"/>
                <w:szCs w:val="22"/>
              </w:rPr>
            </w:pPr>
            <w:r w:rsidRPr="005F1E5F">
              <w:rPr>
                <w:bCs/>
                <w:sz w:val="22"/>
                <w:szCs w:val="22"/>
              </w:rPr>
              <w:t>Цена</w:t>
            </w:r>
          </w:p>
        </w:tc>
        <w:tc>
          <w:tcPr>
            <w:tcW w:w="1134" w:type="dxa"/>
            <w:tcBorders>
              <w:right w:val="single" w:sz="4" w:space="0" w:color="auto"/>
            </w:tcBorders>
            <w:shd w:val="clear" w:color="auto" w:fill="auto"/>
          </w:tcPr>
          <w:p w14:paraId="462253DB" w14:textId="77777777" w:rsidR="005F1E5F" w:rsidRPr="005F1E5F" w:rsidRDefault="005F1E5F" w:rsidP="008C6932">
            <w:pPr>
              <w:numPr>
                <w:ilvl w:val="7"/>
                <w:numId w:val="0"/>
              </w:numPr>
              <w:spacing w:before="40" w:after="40"/>
              <w:jc w:val="center"/>
              <w:rPr>
                <w:bCs/>
                <w:sz w:val="22"/>
                <w:szCs w:val="22"/>
              </w:rPr>
            </w:pPr>
            <w:r w:rsidRPr="005F1E5F">
              <w:rPr>
                <w:bCs/>
                <w:sz w:val="22"/>
                <w:szCs w:val="22"/>
              </w:rPr>
              <w:t>Цена договора</w:t>
            </w:r>
          </w:p>
        </w:tc>
        <w:tc>
          <w:tcPr>
            <w:tcW w:w="1134" w:type="dxa"/>
            <w:tcBorders>
              <w:left w:val="single" w:sz="4" w:space="0" w:color="auto"/>
              <w:right w:val="single" w:sz="4" w:space="0" w:color="auto"/>
            </w:tcBorders>
            <w:shd w:val="clear" w:color="auto" w:fill="auto"/>
          </w:tcPr>
          <w:p w14:paraId="2DF7DA7E" w14:textId="77777777" w:rsidR="005F1E5F" w:rsidRPr="005F1E5F" w:rsidRDefault="005F1E5F" w:rsidP="008C6932">
            <w:pPr>
              <w:numPr>
                <w:ilvl w:val="7"/>
                <w:numId w:val="0"/>
              </w:numPr>
              <w:spacing w:before="40" w:after="40"/>
              <w:jc w:val="center"/>
              <w:rPr>
                <w:bCs/>
                <w:sz w:val="22"/>
                <w:szCs w:val="22"/>
              </w:rPr>
            </w:pPr>
            <w:r w:rsidRPr="005F1E5F">
              <w:rPr>
                <w:bCs/>
                <w:sz w:val="22"/>
                <w:szCs w:val="22"/>
              </w:rPr>
              <w:t>отсутствует</w:t>
            </w:r>
          </w:p>
        </w:tc>
        <w:tc>
          <w:tcPr>
            <w:tcW w:w="992" w:type="dxa"/>
            <w:tcBorders>
              <w:left w:val="single" w:sz="4" w:space="0" w:color="auto"/>
              <w:right w:val="single" w:sz="4" w:space="0" w:color="auto"/>
            </w:tcBorders>
            <w:shd w:val="clear" w:color="auto" w:fill="auto"/>
          </w:tcPr>
          <w:p w14:paraId="1885D6C3" w14:textId="77777777" w:rsidR="005F1E5F" w:rsidRPr="005F1E5F" w:rsidRDefault="005F1E5F" w:rsidP="008C6932">
            <w:pPr>
              <w:numPr>
                <w:ilvl w:val="7"/>
                <w:numId w:val="0"/>
              </w:numPr>
              <w:spacing w:before="40" w:after="40"/>
              <w:jc w:val="center"/>
              <w:rPr>
                <w:bCs/>
                <w:sz w:val="22"/>
                <w:szCs w:val="22"/>
              </w:rPr>
            </w:pPr>
            <w:r w:rsidRPr="005F1E5F">
              <w:rPr>
                <w:bCs/>
                <w:sz w:val="22"/>
                <w:szCs w:val="22"/>
              </w:rPr>
              <w:t>90%</w:t>
            </w:r>
            <w:r w:rsidRPr="005F1E5F">
              <w:rPr>
                <w:bCs/>
                <w:sz w:val="22"/>
                <w:szCs w:val="22"/>
              </w:rPr>
              <w:br/>
              <w:t>(В</w:t>
            </w:r>
            <w:proofErr w:type="gramStart"/>
            <w:r w:rsidRPr="005F1E5F">
              <w:rPr>
                <w:bCs/>
                <w:sz w:val="22"/>
                <w:szCs w:val="22"/>
                <w:vertAlign w:val="subscript"/>
              </w:rPr>
              <w:t>1</w:t>
            </w:r>
            <w:proofErr w:type="gramEnd"/>
            <w:r w:rsidRPr="005F1E5F">
              <w:rPr>
                <w:bCs/>
                <w:sz w:val="22"/>
                <w:szCs w:val="22"/>
              </w:rPr>
              <w:t xml:space="preserve"> = 0,90)</w:t>
            </w:r>
          </w:p>
        </w:tc>
        <w:tc>
          <w:tcPr>
            <w:tcW w:w="992" w:type="dxa"/>
            <w:tcBorders>
              <w:left w:val="single" w:sz="4" w:space="0" w:color="auto"/>
              <w:right w:val="single" w:sz="4" w:space="0" w:color="auto"/>
            </w:tcBorders>
            <w:shd w:val="clear" w:color="auto" w:fill="auto"/>
          </w:tcPr>
          <w:p w14:paraId="618CB926" w14:textId="77777777" w:rsidR="005F1E5F" w:rsidRPr="005F1E5F" w:rsidRDefault="005F1E5F" w:rsidP="008C6932">
            <w:pPr>
              <w:numPr>
                <w:ilvl w:val="7"/>
                <w:numId w:val="0"/>
              </w:numPr>
              <w:spacing w:before="40" w:after="40"/>
              <w:jc w:val="center"/>
              <w:rPr>
                <w:bCs/>
                <w:sz w:val="22"/>
                <w:szCs w:val="22"/>
              </w:rPr>
            </w:pPr>
            <w:r w:rsidRPr="005F1E5F">
              <w:rPr>
                <w:bCs/>
                <w:sz w:val="22"/>
                <w:szCs w:val="22"/>
              </w:rPr>
              <w:t>Чем меньше цена договора, тем выше предпочтительность</w:t>
            </w:r>
          </w:p>
        </w:tc>
        <w:tc>
          <w:tcPr>
            <w:tcW w:w="4252" w:type="dxa"/>
            <w:tcBorders>
              <w:left w:val="single" w:sz="4" w:space="0" w:color="auto"/>
            </w:tcBorders>
            <w:shd w:val="clear" w:color="auto" w:fill="auto"/>
          </w:tcPr>
          <w:p w14:paraId="6EA7DD7D" w14:textId="77777777" w:rsidR="005F1E5F" w:rsidRPr="005F1E5F" w:rsidRDefault="005F1E5F" w:rsidP="005F1E5F">
            <w:pPr>
              <w:pStyle w:val="3"/>
              <w:numPr>
                <w:ilvl w:val="7"/>
                <w:numId w:val="57"/>
              </w:numPr>
              <w:spacing w:beforeLines="40" w:before="96" w:afterLines="40" w:after="96" w:line="240" w:lineRule="auto"/>
              <w:jc w:val="left"/>
              <w:rPr>
                <w:rFonts w:eastAsia="Times New Roman"/>
                <w:bCs/>
                <w:snapToGrid w:val="0"/>
                <w:sz w:val="22"/>
                <w:szCs w:val="22"/>
                <w:lang w:eastAsia="ru-RU"/>
              </w:rPr>
            </w:pPr>
            <w:r w:rsidRPr="005F1E5F">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38E8F9D3" w14:textId="77777777" w:rsidR="005F1E5F" w:rsidRPr="005F1E5F" w:rsidRDefault="003C319A" w:rsidP="005F1E5F">
            <w:pPr>
              <w:pStyle w:val="2"/>
              <w:numPr>
                <w:ilvl w:val="6"/>
                <w:numId w:val="57"/>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5CC4DF67" w14:textId="77777777" w:rsidR="005F1E5F" w:rsidRPr="005F1E5F" w:rsidRDefault="005F1E5F" w:rsidP="005F1E5F">
            <w:pPr>
              <w:pStyle w:val="2"/>
              <w:keepNext/>
              <w:numPr>
                <w:ilvl w:val="6"/>
                <w:numId w:val="57"/>
              </w:numPr>
              <w:spacing w:beforeLines="40" w:before="96" w:line="240" w:lineRule="auto"/>
              <w:jc w:val="left"/>
              <w:rPr>
                <w:rFonts w:eastAsia="Times New Roman"/>
                <w:bCs/>
                <w:snapToGrid w:val="0"/>
                <w:sz w:val="22"/>
                <w:szCs w:val="22"/>
                <w:lang w:eastAsia="ru-RU"/>
              </w:rPr>
            </w:pPr>
            <w:r w:rsidRPr="005F1E5F">
              <w:rPr>
                <w:rFonts w:eastAsia="Times New Roman"/>
                <w:bCs/>
                <w:snapToGrid w:val="0"/>
                <w:sz w:val="22"/>
                <w:szCs w:val="22"/>
                <w:lang w:eastAsia="ru-RU"/>
              </w:rPr>
              <w:t>где:</w:t>
            </w:r>
          </w:p>
          <w:p w14:paraId="07BB64C3" w14:textId="77777777" w:rsidR="005F1E5F" w:rsidRPr="005F1E5F" w:rsidRDefault="005F1E5F" w:rsidP="005F1E5F">
            <w:pPr>
              <w:pStyle w:val="2"/>
              <w:numPr>
                <w:ilvl w:val="6"/>
                <w:numId w:val="57"/>
              </w:numPr>
              <w:tabs>
                <w:tab w:val="left" w:pos="742"/>
                <w:tab w:val="left" w:pos="1167"/>
              </w:tabs>
              <w:spacing w:before="0" w:line="240" w:lineRule="auto"/>
              <w:ind w:left="0"/>
              <w:jc w:val="left"/>
              <w:rPr>
                <w:rFonts w:eastAsia="Times New Roman"/>
                <w:bCs/>
                <w:snapToGrid w:val="0"/>
                <w:sz w:val="20"/>
                <w:szCs w:val="20"/>
                <w:lang w:eastAsia="ru-RU"/>
              </w:rPr>
            </w:pPr>
            <w:r w:rsidRPr="005F1E5F">
              <w:rPr>
                <w:rFonts w:eastAsia="Times New Roman"/>
                <w:bCs/>
                <w:snapToGrid w:val="0"/>
                <w:sz w:val="20"/>
                <w:szCs w:val="20"/>
                <w:lang w:eastAsia="ru-RU"/>
              </w:rPr>
              <w:t>Б</w:t>
            </w:r>
            <w:proofErr w:type="gramStart"/>
            <w:r w:rsidRPr="005F1E5F">
              <w:rPr>
                <w:rFonts w:eastAsia="Times New Roman"/>
                <w:bCs/>
                <w:snapToGrid w:val="0"/>
                <w:sz w:val="20"/>
                <w:szCs w:val="20"/>
                <w:vertAlign w:val="subscript"/>
                <w:lang w:eastAsia="ru-RU"/>
              </w:rPr>
              <w:t>1</w:t>
            </w:r>
            <w:proofErr w:type="gramEnd"/>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рассчитанная оценка предпочтительности по данному частному критерию оценки в баллах;</w:t>
            </w:r>
          </w:p>
          <w:p w14:paraId="3B15475C" w14:textId="77777777" w:rsidR="005F1E5F" w:rsidRPr="005F1E5F" w:rsidRDefault="005F1E5F" w:rsidP="005F1E5F">
            <w:pPr>
              <w:pStyle w:val="2"/>
              <w:numPr>
                <w:ilvl w:val="6"/>
                <w:numId w:val="57"/>
              </w:numPr>
              <w:tabs>
                <w:tab w:val="left" w:pos="742"/>
                <w:tab w:val="left" w:pos="1167"/>
              </w:tabs>
              <w:spacing w:before="0" w:line="240" w:lineRule="auto"/>
              <w:ind w:left="0"/>
              <w:jc w:val="left"/>
              <w:rPr>
                <w:rFonts w:eastAsia="Times New Roman"/>
                <w:bCs/>
                <w:snapToGrid w:val="0"/>
                <w:sz w:val="20"/>
                <w:szCs w:val="20"/>
                <w:lang w:eastAsia="ru-RU"/>
              </w:rPr>
            </w:pPr>
            <w:proofErr w:type="spellStart"/>
            <w:r w:rsidRPr="005F1E5F">
              <w:rPr>
                <w:rFonts w:eastAsia="Times New Roman"/>
                <w:bCs/>
                <w:snapToGrid w:val="0"/>
                <w:sz w:val="20"/>
                <w:szCs w:val="20"/>
                <w:lang w:eastAsia="ru-RU"/>
              </w:rPr>
              <w:t>ЦЕНА</w:t>
            </w:r>
            <w:proofErr w:type="gramStart"/>
            <w:r w:rsidRPr="005F1E5F">
              <w:rPr>
                <w:rFonts w:eastAsia="Times New Roman"/>
                <w:bCs/>
                <w:snapToGrid w:val="0"/>
                <w:sz w:val="20"/>
                <w:szCs w:val="20"/>
                <w:lang w:eastAsia="ru-RU"/>
              </w:rPr>
              <w:t>i</w:t>
            </w:r>
            <w:proofErr w:type="spellEnd"/>
            <w:proofErr w:type="gramEnd"/>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цена договора, указанная в i-ой заявке;</w:t>
            </w:r>
          </w:p>
          <w:p w14:paraId="3A5F68F1" w14:textId="77777777" w:rsidR="005F1E5F" w:rsidRPr="005F1E5F" w:rsidRDefault="005F1E5F" w:rsidP="005F1E5F">
            <w:pPr>
              <w:pStyle w:val="2"/>
              <w:numPr>
                <w:ilvl w:val="6"/>
                <w:numId w:val="57"/>
              </w:numPr>
              <w:tabs>
                <w:tab w:val="left" w:pos="742"/>
                <w:tab w:val="left" w:pos="1167"/>
              </w:tabs>
              <w:spacing w:before="0" w:line="240" w:lineRule="auto"/>
              <w:ind w:left="0"/>
              <w:jc w:val="left"/>
              <w:rPr>
                <w:rFonts w:eastAsia="Times New Roman"/>
                <w:bCs/>
                <w:snapToGrid w:val="0"/>
                <w:sz w:val="20"/>
                <w:szCs w:val="20"/>
                <w:lang w:eastAsia="ru-RU"/>
              </w:rPr>
            </w:pPr>
            <w:r w:rsidRPr="005F1E5F">
              <w:rPr>
                <w:rFonts w:eastAsia="Times New Roman"/>
                <w:bCs/>
                <w:snapToGrid w:val="0"/>
                <w:sz w:val="20"/>
                <w:szCs w:val="20"/>
                <w:lang w:eastAsia="ru-RU"/>
              </w:rPr>
              <w:t>НМЦ</w:t>
            </w:r>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 xml:space="preserve">начальная (максимальная) цена договора, установленная в </w:t>
            </w:r>
            <w:proofErr w:type="gramStart"/>
            <w:r w:rsidRPr="005F1E5F">
              <w:rPr>
                <w:rFonts w:eastAsia="Times New Roman"/>
                <w:bCs/>
                <w:snapToGrid w:val="0"/>
                <w:sz w:val="20"/>
                <w:szCs w:val="20"/>
                <w:lang w:eastAsia="ru-RU"/>
              </w:rPr>
              <w:t>пункте</w:t>
            </w:r>
            <w:proofErr w:type="gramEnd"/>
            <w:r w:rsidRPr="005F1E5F">
              <w:rPr>
                <w:rFonts w:eastAsia="Times New Roman"/>
                <w:bCs/>
                <w:snapToGrid w:val="0"/>
                <w:sz w:val="20"/>
                <w:szCs w:val="20"/>
                <w:lang w:eastAsia="ru-RU"/>
              </w:rPr>
              <w:t> 4.2.6 документации о закупке;</w:t>
            </w:r>
          </w:p>
          <w:p w14:paraId="7949BB31" w14:textId="77777777" w:rsidR="005F1E5F" w:rsidRPr="005F1E5F" w:rsidRDefault="005F1E5F" w:rsidP="005F1E5F">
            <w:pPr>
              <w:pStyle w:val="2"/>
              <w:numPr>
                <w:ilvl w:val="6"/>
                <w:numId w:val="57"/>
              </w:numPr>
              <w:tabs>
                <w:tab w:val="left" w:pos="742"/>
                <w:tab w:val="left" w:pos="1167"/>
              </w:tabs>
              <w:spacing w:before="0" w:line="240" w:lineRule="auto"/>
              <w:ind w:left="0"/>
              <w:jc w:val="left"/>
              <w:rPr>
                <w:rFonts w:eastAsia="Times New Roman"/>
                <w:bCs/>
                <w:snapToGrid w:val="0"/>
                <w:sz w:val="20"/>
                <w:szCs w:val="20"/>
                <w:lang w:eastAsia="ru-RU"/>
              </w:rPr>
            </w:pPr>
            <w:proofErr w:type="gramStart"/>
            <w:r w:rsidRPr="005F1E5F">
              <w:rPr>
                <w:rFonts w:eastAsia="Times New Roman"/>
                <w:bCs/>
                <w:snapToGrid w:val="0"/>
                <w:sz w:val="20"/>
                <w:szCs w:val="20"/>
                <w:lang w:eastAsia="ru-RU"/>
              </w:rPr>
              <w:t>Ш</w:t>
            </w:r>
            <w:proofErr w:type="gramEnd"/>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максимально возможный балл (максимальная возможная оценка предпочтительности) по шкале оценок (Ш = 5).</w:t>
            </w:r>
          </w:p>
          <w:p w14:paraId="1C9F383F" w14:textId="77777777" w:rsidR="005F1E5F" w:rsidRPr="005F1E5F" w:rsidRDefault="005F1E5F" w:rsidP="005F1E5F">
            <w:pPr>
              <w:pStyle w:val="3"/>
              <w:numPr>
                <w:ilvl w:val="7"/>
                <w:numId w:val="57"/>
              </w:numPr>
              <w:spacing w:beforeLines="40" w:before="96" w:afterLines="40" w:after="96" w:line="240" w:lineRule="auto"/>
              <w:jc w:val="left"/>
              <w:rPr>
                <w:rFonts w:eastAsia="Times New Roman"/>
                <w:bCs/>
                <w:snapToGrid w:val="0"/>
                <w:sz w:val="20"/>
                <w:szCs w:val="20"/>
                <w:lang w:eastAsia="ru-RU"/>
              </w:rPr>
            </w:pPr>
            <w:r w:rsidRPr="005F1E5F">
              <w:rPr>
                <w:rFonts w:eastAsia="Times New Roman"/>
                <w:bCs/>
                <w:snapToGrid w:val="0"/>
                <w:sz w:val="20"/>
                <w:szCs w:val="20"/>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233D7C84" w14:textId="77777777" w:rsidR="005F1E5F" w:rsidRPr="005F1E5F" w:rsidRDefault="005F1E5F" w:rsidP="008C6932">
            <w:pPr>
              <w:numPr>
                <w:ilvl w:val="7"/>
                <w:numId w:val="0"/>
              </w:numPr>
              <w:spacing w:beforeLines="40" w:before="96" w:afterLines="40" w:after="96"/>
              <w:jc w:val="left"/>
              <w:rPr>
                <w:bCs/>
                <w:sz w:val="22"/>
                <w:szCs w:val="22"/>
              </w:rPr>
            </w:pPr>
            <w:r w:rsidRPr="005F1E5F">
              <w:rPr>
                <w:bCs/>
                <w:sz w:val="20"/>
                <w:szCs w:val="20"/>
              </w:rPr>
              <w:t>Шкала оценок от 0 до 5 баллов.</w:t>
            </w:r>
          </w:p>
        </w:tc>
      </w:tr>
      <w:tr w:rsidR="005F1E5F" w:rsidRPr="00C55B01" w14:paraId="67DC66BD" w14:textId="77777777" w:rsidTr="005F1E5F">
        <w:tc>
          <w:tcPr>
            <w:tcW w:w="709" w:type="dxa"/>
            <w:shd w:val="clear" w:color="auto" w:fill="auto"/>
          </w:tcPr>
          <w:p w14:paraId="5CDBAEAC" w14:textId="77777777" w:rsidR="005F1E5F" w:rsidRPr="005F1E5F" w:rsidRDefault="005F1E5F" w:rsidP="008C6932">
            <w:pPr>
              <w:numPr>
                <w:ilvl w:val="7"/>
                <w:numId w:val="0"/>
              </w:numPr>
              <w:spacing w:before="40" w:after="40"/>
              <w:jc w:val="center"/>
              <w:rPr>
                <w:rFonts w:eastAsia="Calibri"/>
                <w:snapToGrid/>
                <w:sz w:val="22"/>
                <w:szCs w:val="22"/>
              </w:rPr>
            </w:pPr>
            <w:r w:rsidRPr="005F1E5F">
              <w:rPr>
                <w:rFonts w:eastAsia="Calibri"/>
                <w:snapToGrid/>
                <w:sz w:val="22"/>
                <w:szCs w:val="22"/>
              </w:rPr>
              <w:t>2</w:t>
            </w:r>
          </w:p>
        </w:tc>
        <w:tc>
          <w:tcPr>
            <w:tcW w:w="993" w:type="dxa"/>
            <w:shd w:val="clear" w:color="auto" w:fill="auto"/>
          </w:tcPr>
          <w:p w14:paraId="72C8F1D2" w14:textId="77777777" w:rsidR="005F1E5F" w:rsidRPr="005F1E5F" w:rsidRDefault="005F1E5F" w:rsidP="008C6932">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21F1F05D" w14:textId="77777777" w:rsidR="005F1E5F" w:rsidRPr="005F1E5F" w:rsidRDefault="005F1E5F" w:rsidP="008C6932">
            <w:pPr>
              <w:numPr>
                <w:ilvl w:val="7"/>
                <w:numId w:val="0"/>
              </w:numPr>
              <w:spacing w:before="40" w:after="40"/>
              <w:jc w:val="center"/>
              <w:rPr>
                <w:rFonts w:eastAsia="Calibri"/>
                <w:snapToGrid/>
                <w:sz w:val="22"/>
                <w:szCs w:val="22"/>
              </w:rPr>
            </w:pPr>
            <w:r w:rsidRPr="005F1E5F">
              <w:rPr>
                <w:rFonts w:eastAsia="Calibri"/>
                <w:sz w:val="22"/>
                <w:szCs w:val="22"/>
              </w:rPr>
              <w:t>Квалификация (предпочтительность) участника, в том числе коллективного</w:t>
            </w:r>
          </w:p>
        </w:tc>
        <w:tc>
          <w:tcPr>
            <w:tcW w:w="1134" w:type="dxa"/>
            <w:tcBorders>
              <w:left w:val="single" w:sz="4" w:space="0" w:color="auto"/>
              <w:right w:val="single" w:sz="4" w:space="0" w:color="auto"/>
            </w:tcBorders>
            <w:shd w:val="clear" w:color="auto" w:fill="auto"/>
          </w:tcPr>
          <w:p w14:paraId="599EE8FD" w14:textId="77777777" w:rsidR="005F1E5F" w:rsidRPr="005F1E5F" w:rsidRDefault="005F1E5F" w:rsidP="008C6932">
            <w:pPr>
              <w:numPr>
                <w:ilvl w:val="7"/>
                <w:numId w:val="0"/>
              </w:numPr>
              <w:spacing w:before="40" w:after="40"/>
              <w:jc w:val="center"/>
              <w:rPr>
                <w:rFonts w:eastAsia="Calibri"/>
                <w:snapToGrid/>
                <w:sz w:val="22"/>
                <w:szCs w:val="22"/>
              </w:rPr>
            </w:pPr>
            <w:r w:rsidRPr="005F1E5F">
              <w:rPr>
                <w:rFonts w:eastAsia="Calibri"/>
                <w:sz w:val="22"/>
                <w:szCs w:val="22"/>
              </w:rPr>
              <w:t>отсутствует</w:t>
            </w:r>
          </w:p>
        </w:tc>
        <w:tc>
          <w:tcPr>
            <w:tcW w:w="992" w:type="dxa"/>
            <w:tcBorders>
              <w:left w:val="single" w:sz="4" w:space="0" w:color="auto"/>
              <w:right w:val="single" w:sz="4" w:space="0" w:color="auto"/>
            </w:tcBorders>
            <w:shd w:val="clear" w:color="auto" w:fill="auto"/>
          </w:tcPr>
          <w:p w14:paraId="405D1D82" w14:textId="77777777" w:rsidR="005F1E5F" w:rsidRPr="005F1E5F" w:rsidRDefault="005F1E5F" w:rsidP="008C6932">
            <w:pPr>
              <w:numPr>
                <w:ilvl w:val="7"/>
                <w:numId w:val="0"/>
              </w:numPr>
              <w:spacing w:before="40" w:after="40"/>
              <w:jc w:val="center"/>
              <w:rPr>
                <w:rFonts w:eastAsia="Calibri"/>
                <w:snapToGrid/>
                <w:sz w:val="22"/>
                <w:szCs w:val="22"/>
              </w:rPr>
            </w:pPr>
            <w:r w:rsidRPr="005F1E5F">
              <w:rPr>
                <w:rFonts w:eastAsia="Calibri"/>
                <w:sz w:val="22"/>
                <w:szCs w:val="22"/>
              </w:rPr>
              <w:t>10%</w:t>
            </w:r>
            <w:r w:rsidRPr="005F1E5F">
              <w:rPr>
                <w:rFonts w:eastAsia="Calibri"/>
                <w:sz w:val="22"/>
                <w:szCs w:val="22"/>
              </w:rPr>
              <w:br/>
              <w:t>(В</w:t>
            </w:r>
            <w:proofErr w:type="gramStart"/>
            <w:r w:rsidRPr="005F1E5F">
              <w:rPr>
                <w:rFonts w:eastAsia="Calibri"/>
                <w:sz w:val="22"/>
                <w:szCs w:val="22"/>
                <w:vertAlign w:val="subscript"/>
              </w:rPr>
              <w:t>2</w:t>
            </w:r>
            <w:proofErr w:type="gramEnd"/>
            <w:r w:rsidRPr="005F1E5F">
              <w:rPr>
                <w:rFonts w:eastAsia="Calibri"/>
                <w:sz w:val="22"/>
                <w:szCs w:val="22"/>
              </w:rPr>
              <w:t xml:space="preserve"> = 0,1)</w:t>
            </w:r>
          </w:p>
        </w:tc>
        <w:tc>
          <w:tcPr>
            <w:tcW w:w="992" w:type="dxa"/>
            <w:tcBorders>
              <w:left w:val="single" w:sz="4" w:space="0" w:color="auto"/>
              <w:right w:val="single" w:sz="4" w:space="0" w:color="auto"/>
            </w:tcBorders>
            <w:shd w:val="clear" w:color="auto" w:fill="auto"/>
          </w:tcPr>
          <w:p w14:paraId="4F41D7C5" w14:textId="77777777" w:rsidR="005F1E5F" w:rsidRPr="005F1E5F" w:rsidRDefault="005F1E5F" w:rsidP="008C6932">
            <w:pPr>
              <w:numPr>
                <w:ilvl w:val="7"/>
                <w:numId w:val="0"/>
              </w:numPr>
              <w:spacing w:before="40" w:after="40"/>
              <w:jc w:val="center"/>
              <w:rPr>
                <w:rFonts w:eastAsia="Calibri"/>
                <w:snapToGrid/>
                <w:sz w:val="22"/>
                <w:szCs w:val="22"/>
              </w:rPr>
            </w:pPr>
            <w:r w:rsidRPr="005F1E5F">
              <w:rPr>
                <w:rFonts w:eastAsia="Calibri"/>
                <w:sz w:val="22"/>
                <w:szCs w:val="22"/>
              </w:rPr>
              <w:t xml:space="preserve">Чем выше квалификация (предпочтительность) участника, в том числе коллективного, тем </w:t>
            </w:r>
            <w:r w:rsidRPr="005F1E5F">
              <w:rPr>
                <w:rFonts w:eastAsia="Calibri"/>
                <w:sz w:val="22"/>
                <w:szCs w:val="22"/>
              </w:rPr>
              <w:lastRenderedPageBreak/>
              <w:t>выше предпочтительность</w:t>
            </w:r>
          </w:p>
        </w:tc>
        <w:tc>
          <w:tcPr>
            <w:tcW w:w="4252" w:type="dxa"/>
            <w:tcBorders>
              <w:left w:val="single" w:sz="4" w:space="0" w:color="auto"/>
            </w:tcBorders>
            <w:shd w:val="clear" w:color="auto" w:fill="auto"/>
          </w:tcPr>
          <w:p w14:paraId="2BFF8EB6" w14:textId="77777777" w:rsidR="005F1E5F" w:rsidRPr="005F1E5F" w:rsidRDefault="005F1E5F" w:rsidP="008C6932">
            <w:pPr>
              <w:spacing w:beforeLines="40" w:before="96" w:afterLines="40" w:after="96"/>
              <w:jc w:val="left"/>
              <w:rPr>
                <w:rFonts w:eastAsia="Calibri"/>
                <w:sz w:val="22"/>
                <w:szCs w:val="22"/>
              </w:rPr>
            </w:pPr>
            <w:r w:rsidRPr="005F1E5F">
              <w:rPr>
                <w:rFonts w:eastAsia="Calibri"/>
                <w:sz w:val="22"/>
                <w:szCs w:val="22"/>
              </w:rPr>
              <w:lastRenderedPageBreak/>
              <w:t>Расчет обобщённого критерия оценки:</w:t>
            </w:r>
          </w:p>
          <w:p w14:paraId="0612B669" w14:textId="77777777" w:rsidR="005F1E5F" w:rsidRPr="005F1E5F" w:rsidRDefault="003C319A" w:rsidP="005F1E5F">
            <w:pPr>
              <w:pStyle w:val="2"/>
              <w:numPr>
                <w:ilvl w:val="6"/>
                <w:numId w:val="57"/>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16EC88E7" w14:textId="77777777" w:rsidR="005F1E5F" w:rsidRPr="005F1E5F" w:rsidRDefault="005F1E5F" w:rsidP="008C6932">
            <w:pPr>
              <w:jc w:val="left"/>
              <w:rPr>
                <w:rFonts w:eastAsia="Calibri"/>
                <w:sz w:val="22"/>
                <w:szCs w:val="22"/>
              </w:rPr>
            </w:pPr>
            <w:r w:rsidRPr="005F1E5F">
              <w:rPr>
                <w:rFonts w:eastAsia="Calibri"/>
                <w:sz w:val="22"/>
                <w:szCs w:val="22"/>
              </w:rPr>
              <w:t>где:</w:t>
            </w:r>
          </w:p>
          <w:p w14:paraId="0B4CC696" w14:textId="77777777" w:rsidR="005F1E5F" w:rsidRPr="005F1E5F" w:rsidRDefault="005F1E5F" w:rsidP="005F1E5F">
            <w:pPr>
              <w:pStyle w:val="2"/>
              <w:numPr>
                <w:ilvl w:val="6"/>
                <w:numId w:val="57"/>
              </w:numPr>
              <w:tabs>
                <w:tab w:val="left" w:pos="742"/>
                <w:tab w:val="left" w:pos="1167"/>
              </w:tabs>
              <w:spacing w:before="0" w:line="240" w:lineRule="auto"/>
              <w:ind w:left="0"/>
              <w:jc w:val="left"/>
              <w:rPr>
                <w:sz w:val="20"/>
                <w:szCs w:val="20"/>
                <w:lang w:eastAsia="ru-RU"/>
              </w:rPr>
            </w:pPr>
            <w:r w:rsidRPr="005F1E5F">
              <w:rPr>
                <w:sz w:val="20"/>
                <w:szCs w:val="20"/>
                <w:lang w:eastAsia="ru-RU"/>
              </w:rPr>
              <w:t>Б</w:t>
            </w:r>
            <w:proofErr w:type="gramStart"/>
            <w:r w:rsidRPr="005F1E5F">
              <w:rPr>
                <w:sz w:val="20"/>
                <w:szCs w:val="20"/>
                <w:vertAlign w:val="subscript"/>
                <w:lang w:eastAsia="ru-RU"/>
              </w:rPr>
              <w:t>2</w:t>
            </w:r>
            <w:proofErr w:type="gramEnd"/>
            <w:r w:rsidRPr="005F1E5F">
              <w:rPr>
                <w:sz w:val="20"/>
                <w:szCs w:val="20"/>
                <w:lang w:eastAsia="ru-RU"/>
              </w:rPr>
              <w:tab/>
              <w:t>–</w:t>
            </w:r>
            <w:r w:rsidRPr="005F1E5F">
              <w:rPr>
                <w:sz w:val="20"/>
                <w:szCs w:val="20"/>
                <w:lang w:eastAsia="ru-RU"/>
              </w:rPr>
              <w:tab/>
              <w:t>рассчитанная оценка предпочтительности по обобщенному критерию оценки в баллах;</w:t>
            </w:r>
          </w:p>
          <w:p w14:paraId="1B6B129B" w14:textId="77777777" w:rsidR="005F1E5F" w:rsidRPr="005F1E5F" w:rsidRDefault="005F1E5F" w:rsidP="005F1E5F">
            <w:pPr>
              <w:pStyle w:val="2"/>
              <w:numPr>
                <w:ilvl w:val="6"/>
                <w:numId w:val="57"/>
              </w:numPr>
              <w:tabs>
                <w:tab w:val="left" w:pos="742"/>
                <w:tab w:val="left" w:pos="1167"/>
              </w:tabs>
              <w:spacing w:before="0" w:line="240" w:lineRule="auto"/>
              <w:ind w:left="0"/>
              <w:jc w:val="left"/>
              <w:rPr>
                <w:sz w:val="20"/>
                <w:szCs w:val="20"/>
                <w:lang w:eastAsia="ru-RU"/>
              </w:rPr>
            </w:pPr>
            <w:r w:rsidRPr="005F1E5F">
              <w:rPr>
                <w:sz w:val="20"/>
                <w:szCs w:val="20"/>
                <w:lang w:eastAsia="ru-RU"/>
              </w:rPr>
              <w:t>В</w:t>
            </w:r>
            <w:proofErr w:type="gramStart"/>
            <w:r w:rsidRPr="005F1E5F">
              <w:rPr>
                <w:sz w:val="20"/>
                <w:szCs w:val="20"/>
                <w:vertAlign w:val="subscript"/>
                <w:lang w:eastAsia="ru-RU"/>
              </w:rPr>
              <w:t>2</w:t>
            </w:r>
            <w:proofErr w:type="gramEnd"/>
            <w:r w:rsidRPr="005F1E5F">
              <w:rPr>
                <w:sz w:val="20"/>
                <w:szCs w:val="20"/>
                <w:lang w:eastAsia="ru-RU"/>
              </w:rPr>
              <w:tab/>
              <w:t>–</w:t>
            </w:r>
            <w:r w:rsidRPr="005F1E5F">
              <w:rPr>
                <w:sz w:val="20"/>
                <w:szCs w:val="20"/>
                <w:lang w:eastAsia="ru-RU"/>
              </w:rPr>
              <w:tab/>
              <w:t>значимость (вес) обобщенного критерия оценки, выраженная в диапазоне в долях от 0,01 до 1,00;</w:t>
            </w:r>
          </w:p>
          <w:p w14:paraId="75B57AEE" w14:textId="77777777" w:rsidR="005F1E5F" w:rsidRPr="005F1E5F" w:rsidRDefault="005F1E5F" w:rsidP="005F1E5F">
            <w:pPr>
              <w:pStyle w:val="2"/>
              <w:numPr>
                <w:ilvl w:val="6"/>
                <w:numId w:val="57"/>
              </w:numPr>
              <w:tabs>
                <w:tab w:val="left" w:pos="742"/>
                <w:tab w:val="left" w:pos="1167"/>
              </w:tabs>
              <w:spacing w:before="0" w:line="240" w:lineRule="auto"/>
              <w:ind w:left="0"/>
              <w:jc w:val="left"/>
              <w:rPr>
                <w:sz w:val="20"/>
                <w:szCs w:val="20"/>
                <w:lang w:eastAsia="ru-RU"/>
              </w:rPr>
            </w:pPr>
            <w:r w:rsidRPr="005F1E5F">
              <w:rPr>
                <w:sz w:val="20"/>
                <w:szCs w:val="20"/>
                <w:lang w:eastAsia="ru-RU"/>
              </w:rPr>
              <w:t>Б</w:t>
            </w:r>
            <w:proofErr w:type="gramStart"/>
            <w:r w:rsidRPr="005F1E5F">
              <w:rPr>
                <w:sz w:val="20"/>
                <w:szCs w:val="20"/>
                <w:vertAlign w:val="subscript"/>
                <w:lang w:eastAsia="ru-RU"/>
              </w:rPr>
              <w:t>2</w:t>
            </w:r>
            <w:proofErr w:type="gramEnd"/>
            <w:r w:rsidRPr="005F1E5F">
              <w:rPr>
                <w:sz w:val="20"/>
                <w:szCs w:val="20"/>
                <w:vertAlign w:val="subscript"/>
                <w:lang w:eastAsia="ru-RU"/>
              </w:rPr>
              <w:t>.1</w:t>
            </w:r>
            <w:r w:rsidRPr="005F1E5F">
              <w:rPr>
                <w:sz w:val="20"/>
                <w:szCs w:val="20"/>
                <w:lang w:eastAsia="ru-RU"/>
              </w:rPr>
              <w:tab/>
              <w:t>–</w:t>
            </w:r>
            <w:r w:rsidRPr="005F1E5F">
              <w:rPr>
                <w:sz w:val="20"/>
                <w:szCs w:val="20"/>
                <w:lang w:eastAsia="ru-RU"/>
              </w:rPr>
              <w:tab/>
              <w:t>рассчитанная оценка предпочтительности по частному критерию оценки второго уровня в баллах;</w:t>
            </w:r>
          </w:p>
          <w:p w14:paraId="4E39E642" w14:textId="77777777" w:rsidR="005F1E5F" w:rsidRPr="005F1E5F" w:rsidRDefault="005F1E5F" w:rsidP="005F1E5F">
            <w:pPr>
              <w:pStyle w:val="2"/>
              <w:numPr>
                <w:ilvl w:val="6"/>
                <w:numId w:val="57"/>
              </w:numPr>
              <w:tabs>
                <w:tab w:val="left" w:pos="742"/>
                <w:tab w:val="left" w:pos="1167"/>
              </w:tabs>
              <w:spacing w:before="0" w:line="240" w:lineRule="auto"/>
              <w:ind w:left="0"/>
              <w:jc w:val="left"/>
              <w:rPr>
                <w:sz w:val="20"/>
                <w:szCs w:val="20"/>
                <w:lang w:eastAsia="ru-RU"/>
              </w:rPr>
            </w:pPr>
            <w:r w:rsidRPr="005F1E5F">
              <w:rPr>
                <w:sz w:val="20"/>
                <w:szCs w:val="20"/>
                <w:lang w:eastAsia="ru-RU"/>
              </w:rPr>
              <w:t>В</w:t>
            </w:r>
            <w:proofErr w:type="gramStart"/>
            <w:r w:rsidRPr="005F1E5F">
              <w:rPr>
                <w:sz w:val="20"/>
                <w:szCs w:val="20"/>
                <w:vertAlign w:val="subscript"/>
                <w:lang w:eastAsia="ru-RU"/>
              </w:rPr>
              <w:t>2</w:t>
            </w:r>
            <w:proofErr w:type="gramEnd"/>
            <w:r w:rsidRPr="005F1E5F">
              <w:rPr>
                <w:sz w:val="20"/>
                <w:szCs w:val="20"/>
                <w:vertAlign w:val="subscript"/>
                <w:lang w:eastAsia="ru-RU"/>
              </w:rPr>
              <w:t>.1</w:t>
            </w:r>
            <w:r w:rsidRPr="005F1E5F">
              <w:rPr>
                <w:sz w:val="20"/>
                <w:szCs w:val="20"/>
                <w:lang w:eastAsia="ru-RU"/>
              </w:rPr>
              <w:tab/>
              <w:t>–</w:t>
            </w:r>
            <w:r w:rsidRPr="005F1E5F">
              <w:rPr>
                <w:sz w:val="20"/>
                <w:szCs w:val="20"/>
                <w:lang w:eastAsia="ru-RU"/>
              </w:rPr>
              <w:tab/>
              <w:t xml:space="preserve">значимость (вес) частного </w:t>
            </w:r>
            <w:r w:rsidRPr="005F1E5F">
              <w:rPr>
                <w:sz w:val="20"/>
                <w:szCs w:val="20"/>
                <w:lang w:eastAsia="ru-RU"/>
              </w:rPr>
              <w:lastRenderedPageBreak/>
              <w:t>критерия оценки второго уровня, выраженная в диапазоне в долях от 0,01 до 1,00;</w:t>
            </w:r>
          </w:p>
          <w:p w14:paraId="1E435E1A" w14:textId="77777777" w:rsidR="005F1E5F" w:rsidRPr="005F1E5F" w:rsidRDefault="005F1E5F" w:rsidP="005F1E5F">
            <w:pPr>
              <w:pStyle w:val="2"/>
              <w:numPr>
                <w:ilvl w:val="6"/>
                <w:numId w:val="57"/>
              </w:numPr>
              <w:tabs>
                <w:tab w:val="left" w:pos="742"/>
                <w:tab w:val="left" w:pos="1167"/>
              </w:tabs>
              <w:spacing w:before="0" w:line="240" w:lineRule="auto"/>
              <w:ind w:left="0"/>
              <w:jc w:val="left"/>
              <w:rPr>
                <w:sz w:val="20"/>
                <w:szCs w:val="20"/>
                <w:lang w:eastAsia="ru-RU"/>
              </w:rPr>
            </w:pPr>
            <w:r w:rsidRPr="005F1E5F">
              <w:rPr>
                <w:sz w:val="20"/>
                <w:szCs w:val="20"/>
                <w:lang w:eastAsia="ru-RU"/>
              </w:rPr>
              <w:t>Б</w:t>
            </w:r>
            <w:proofErr w:type="gramStart"/>
            <w:r w:rsidRPr="005F1E5F">
              <w:rPr>
                <w:sz w:val="20"/>
                <w:szCs w:val="20"/>
                <w:vertAlign w:val="subscript"/>
                <w:lang w:eastAsia="ru-RU"/>
              </w:rPr>
              <w:t>2</w:t>
            </w:r>
            <w:proofErr w:type="gramEnd"/>
            <w:r w:rsidRPr="005F1E5F">
              <w:rPr>
                <w:sz w:val="20"/>
                <w:szCs w:val="20"/>
                <w:vertAlign w:val="subscript"/>
                <w:lang w:eastAsia="ru-RU"/>
              </w:rPr>
              <w:t>.2</w:t>
            </w:r>
            <w:r w:rsidRPr="005F1E5F">
              <w:rPr>
                <w:sz w:val="20"/>
                <w:szCs w:val="20"/>
                <w:lang w:eastAsia="ru-RU"/>
              </w:rPr>
              <w:tab/>
              <w:t>–</w:t>
            </w:r>
            <w:r w:rsidRPr="005F1E5F">
              <w:rPr>
                <w:sz w:val="20"/>
                <w:szCs w:val="20"/>
                <w:lang w:eastAsia="ru-RU"/>
              </w:rPr>
              <w:tab/>
              <w:t>рассчитанная оценка предпочтительности по частному критерию оценки второго уровня в баллах;</w:t>
            </w:r>
          </w:p>
          <w:p w14:paraId="197DC30B" w14:textId="77777777" w:rsidR="005F1E5F" w:rsidRPr="005F1E5F" w:rsidRDefault="005F1E5F" w:rsidP="005F1E5F">
            <w:pPr>
              <w:pStyle w:val="2"/>
              <w:numPr>
                <w:ilvl w:val="6"/>
                <w:numId w:val="57"/>
              </w:numPr>
              <w:tabs>
                <w:tab w:val="left" w:pos="742"/>
                <w:tab w:val="left" w:pos="1167"/>
              </w:tabs>
              <w:spacing w:before="0" w:line="240" w:lineRule="auto"/>
              <w:ind w:left="0"/>
              <w:jc w:val="left"/>
              <w:rPr>
                <w:sz w:val="20"/>
                <w:szCs w:val="20"/>
                <w:lang w:eastAsia="ru-RU"/>
              </w:rPr>
            </w:pPr>
            <w:r w:rsidRPr="005F1E5F">
              <w:rPr>
                <w:sz w:val="20"/>
                <w:szCs w:val="20"/>
                <w:lang w:eastAsia="ru-RU"/>
              </w:rPr>
              <w:t>В</w:t>
            </w:r>
            <w:proofErr w:type="gramStart"/>
            <w:r w:rsidRPr="005F1E5F">
              <w:rPr>
                <w:sz w:val="20"/>
                <w:szCs w:val="20"/>
                <w:vertAlign w:val="subscript"/>
                <w:lang w:eastAsia="ru-RU"/>
              </w:rPr>
              <w:t>2</w:t>
            </w:r>
            <w:proofErr w:type="gramEnd"/>
            <w:r w:rsidRPr="005F1E5F">
              <w:rPr>
                <w:sz w:val="20"/>
                <w:szCs w:val="20"/>
                <w:vertAlign w:val="subscript"/>
                <w:lang w:eastAsia="ru-RU"/>
              </w:rPr>
              <w:t>.2</w:t>
            </w:r>
            <w:r w:rsidRPr="005F1E5F">
              <w:rPr>
                <w:sz w:val="20"/>
                <w:szCs w:val="20"/>
                <w:lang w:eastAsia="ru-RU"/>
              </w:rPr>
              <w:tab/>
              <w:t>–</w:t>
            </w:r>
            <w:r w:rsidRPr="005F1E5F">
              <w:rPr>
                <w:sz w:val="20"/>
                <w:szCs w:val="20"/>
                <w:lang w:eastAsia="ru-RU"/>
              </w:rPr>
              <w:tab/>
              <w:t>значимость (вес) частного критерия оценки второго уровня, выраженная в диапазоне в долях от 0,01 до 1,00.</w:t>
            </w:r>
          </w:p>
          <w:p w14:paraId="08B04E4C" w14:textId="77777777" w:rsidR="005F1E5F" w:rsidRPr="005F1E5F" w:rsidRDefault="005F1E5F" w:rsidP="005F1E5F">
            <w:pPr>
              <w:pStyle w:val="2"/>
              <w:numPr>
                <w:ilvl w:val="6"/>
                <w:numId w:val="57"/>
              </w:numPr>
              <w:tabs>
                <w:tab w:val="left" w:pos="742"/>
                <w:tab w:val="left" w:pos="1167"/>
              </w:tabs>
              <w:spacing w:before="0" w:line="240" w:lineRule="auto"/>
              <w:ind w:left="0"/>
              <w:jc w:val="left"/>
              <w:rPr>
                <w:sz w:val="20"/>
                <w:szCs w:val="20"/>
                <w:lang w:eastAsia="ru-RU"/>
              </w:rPr>
            </w:pPr>
            <w:r w:rsidRPr="005F1E5F">
              <w:rPr>
                <w:sz w:val="20"/>
                <w:szCs w:val="20"/>
                <w:lang w:eastAsia="ru-RU"/>
              </w:rPr>
              <w:t>Б</w:t>
            </w:r>
            <w:proofErr w:type="gramStart"/>
            <w:r w:rsidRPr="005F1E5F">
              <w:rPr>
                <w:sz w:val="20"/>
                <w:szCs w:val="20"/>
                <w:vertAlign w:val="subscript"/>
                <w:lang w:eastAsia="ru-RU"/>
              </w:rPr>
              <w:t>2</w:t>
            </w:r>
            <w:proofErr w:type="gramEnd"/>
            <w:r w:rsidRPr="005F1E5F">
              <w:rPr>
                <w:sz w:val="20"/>
                <w:szCs w:val="20"/>
                <w:vertAlign w:val="subscript"/>
                <w:lang w:eastAsia="ru-RU"/>
              </w:rPr>
              <w:t>.3</w:t>
            </w:r>
            <w:r w:rsidRPr="005F1E5F">
              <w:rPr>
                <w:sz w:val="20"/>
                <w:szCs w:val="20"/>
                <w:lang w:eastAsia="ru-RU"/>
              </w:rPr>
              <w:tab/>
              <w:t>–</w:t>
            </w:r>
            <w:r w:rsidRPr="005F1E5F">
              <w:rPr>
                <w:sz w:val="20"/>
                <w:szCs w:val="20"/>
                <w:lang w:eastAsia="ru-RU"/>
              </w:rPr>
              <w:tab/>
              <w:t>рассчитанная оценка предпочтительности по частному критерию оценки второго уровня в баллах;</w:t>
            </w:r>
          </w:p>
          <w:p w14:paraId="6EB87028" w14:textId="77777777" w:rsidR="005F1E5F" w:rsidRPr="005F1E5F" w:rsidRDefault="005F1E5F" w:rsidP="005F1E5F">
            <w:pPr>
              <w:pStyle w:val="2"/>
              <w:numPr>
                <w:ilvl w:val="6"/>
                <w:numId w:val="57"/>
              </w:numPr>
              <w:tabs>
                <w:tab w:val="left" w:pos="742"/>
                <w:tab w:val="left" w:pos="1167"/>
              </w:tabs>
              <w:spacing w:before="0" w:line="240" w:lineRule="auto"/>
              <w:ind w:left="0"/>
              <w:jc w:val="left"/>
              <w:rPr>
                <w:sz w:val="20"/>
                <w:szCs w:val="20"/>
                <w:lang w:eastAsia="ru-RU"/>
              </w:rPr>
            </w:pPr>
            <w:r w:rsidRPr="005F1E5F">
              <w:rPr>
                <w:sz w:val="20"/>
                <w:szCs w:val="20"/>
                <w:lang w:eastAsia="ru-RU"/>
              </w:rPr>
              <w:t>В</w:t>
            </w:r>
            <w:proofErr w:type="gramStart"/>
            <w:r w:rsidRPr="005F1E5F">
              <w:rPr>
                <w:sz w:val="20"/>
                <w:szCs w:val="20"/>
                <w:vertAlign w:val="subscript"/>
                <w:lang w:eastAsia="ru-RU"/>
              </w:rPr>
              <w:t>2</w:t>
            </w:r>
            <w:proofErr w:type="gramEnd"/>
            <w:r w:rsidRPr="005F1E5F">
              <w:rPr>
                <w:sz w:val="20"/>
                <w:szCs w:val="20"/>
                <w:vertAlign w:val="subscript"/>
                <w:lang w:eastAsia="ru-RU"/>
              </w:rPr>
              <w:t>.3</w:t>
            </w:r>
            <w:r w:rsidRPr="005F1E5F">
              <w:rPr>
                <w:sz w:val="20"/>
                <w:szCs w:val="20"/>
                <w:lang w:eastAsia="ru-RU"/>
              </w:rPr>
              <w:tab/>
              <w:t>–</w:t>
            </w:r>
            <w:r w:rsidRPr="005F1E5F">
              <w:rPr>
                <w:sz w:val="20"/>
                <w:szCs w:val="20"/>
                <w:lang w:eastAsia="ru-RU"/>
              </w:rPr>
              <w:tab/>
              <w:t>значимость (вес) частного критерия оценки второго уровня, выраженная в диапазоне в долях от 0,01 до 1,00.</w:t>
            </w:r>
          </w:p>
          <w:p w14:paraId="34B3915D" w14:textId="77777777" w:rsidR="005F1E5F" w:rsidRPr="005F1E5F" w:rsidRDefault="005F1E5F" w:rsidP="008C6932">
            <w:pPr>
              <w:numPr>
                <w:ilvl w:val="7"/>
                <w:numId w:val="0"/>
              </w:numPr>
              <w:spacing w:beforeLines="40" w:before="96" w:afterLines="40" w:after="96"/>
              <w:jc w:val="left"/>
              <w:rPr>
                <w:rFonts w:eastAsia="Calibri"/>
                <w:snapToGrid/>
                <w:sz w:val="22"/>
                <w:szCs w:val="22"/>
              </w:rPr>
            </w:pPr>
            <w:r w:rsidRPr="005F1E5F">
              <w:rPr>
                <w:sz w:val="22"/>
                <w:szCs w:val="22"/>
              </w:rPr>
              <w:t xml:space="preserve">В </w:t>
            </w:r>
            <w:proofErr w:type="gramStart"/>
            <w:r w:rsidRPr="005F1E5F">
              <w:rPr>
                <w:sz w:val="22"/>
                <w:szCs w:val="22"/>
              </w:rPr>
              <w:t>случае</w:t>
            </w:r>
            <w:proofErr w:type="gramEnd"/>
            <w:r w:rsidRPr="005F1E5F">
              <w:rPr>
                <w:sz w:val="22"/>
                <w:szCs w:val="22"/>
              </w:rPr>
              <w:t>,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5F1E5F" w:rsidRPr="00C55B01" w14:paraId="4BA74946" w14:textId="77777777" w:rsidTr="005F1E5F">
        <w:tc>
          <w:tcPr>
            <w:tcW w:w="709" w:type="dxa"/>
            <w:shd w:val="clear" w:color="auto" w:fill="auto"/>
          </w:tcPr>
          <w:p w14:paraId="0D5E4538" w14:textId="77777777" w:rsidR="005F1E5F" w:rsidRPr="005F1E5F" w:rsidRDefault="005F1E5F" w:rsidP="008C6932">
            <w:pPr>
              <w:numPr>
                <w:ilvl w:val="7"/>
                <w:numId w:val="0"/>
              </w:numPr>
              <w:spacing w:before="40" w:after="40"/>
              <w:jc w:val="center"/>
              <w:rPr>
                <w:rFonts w:eastAsia="Calibri"/>
                <w:snapToGrid/>
                <w:sz w:val="22"/>
                <w:szCs w:val="22"/>
              </w:rPr>
            </w:pPr>
            <w:r w:rsidRPr="005F1E5F">
              <w:rPr>
                <w:rFonts w:eastAsia="Calibri"/>
                <w:snapToGrid/>
                <w:sz w:val="22"/>
                <w:szCs w:val="22"/>
              </w:rPr>
              <w:lastRenderedPageBreak/>
              <w:t>2.1.</w:t>
            </w:r>
          </w:p>
        </w:tc>
        <w:tc>
          <w:tcPr>
            <w:tcW w:w="993" w:type="dxa"/>
            <w:shd w:val="clear" w:color="auto" w:fill="auto"/>
          </w:tcPr>
          <w:p w14:paraId="74921FAD" w14:textId="77777777" w:rsidR="005F1E5F" w:rsidRPr="005F1E5F" w:rsidRDefault="005F1E5F" w:rsidP="008C6932">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24D621BE" w14:textId="77777777" w:rsidR="005F1E5F" w:rsidRPr="005F1E5F" w:rsidRDefault="005F1E5F" w:rsidP="005F1E5F">
            <w:pPr>
              <w:pStyle w:val="3"/>
              <w:numPr>
                <w:ilvl w:val="7"/>
                <w:numId w:val="57"/>
              </w:numPr>
              <w:spacing w:before="40" w:after="40" w:line="240" w:lineRule="auto"/>
              <w:jc w:val="center"/>
              <w:rPr>
                <w:sz w:val="22"/>
                <w:szCs w:val="22"/>
                <w:lang w:eastAsia="ru-RU"/>
              </w:rPr>
            </w:pPr>
            <w:r w:rsidRPr="005F1E5F">
              <w:rPr>
                <w:i/>
                <w:sz w:val="22"/>
                <w:szCs w:val="22"/>
                <w:lang w:eastAsia="ru-RU"/>
              </w:rPr>
              <w:t>отсутствует</w:t>
            </w:r>
          </w:p>
          <w:p w14:paraId="45D92D19" w14:textId="77777777" w:rsidR="005F1E5F" w:rsidRPr="005F1E5F" w:rsidRDefault="005F1E5F" w:rsidP="005F1E5F">
            <w:pPr>
              <w:pStyle w:val="3"/>
              <w:numPr>
                <w:ilvl w:val="7"/>
                <w:numId w:val="57"/>
              </w:numPr>
              <w:spacing w:before="40" w:after="40" w:line="240" w:lineRule="auto"/>
              <w:jc w:val="center"/>
              <w:rPr>
                <w:rFonts w:eastAsia="Calibri"/>
                <w:sz w:val="22"/>
                <w:szCs w:val="22"/>
              </w:rPr>
            </w:pPr>
          </w:p>
        </w:tc>
        <w:tc>
          <w:tcPr>
            <w:tcW w:w="1134" w:type="dxa"/>
            <w:tcBorders>
              <w:left w:val="single" w:sz="4" w:space="0" w:color="auto"/>
              <w:right w:val="single" w:sz="4" w:space="0" w:color="auto"/>
            </w:tcBorders>
            <w:shd w:val="clear" w:color="auto" w:fill="auto"/>
          </w:tcPr>
          <w:p w14:paraId="37A3DEF7" w14:textId="77777777" w:rsidR="005F1E5F" w:rsidRPr="005F1E5F" w:rsidRDefault="005F1E5F" w:rsidP="005F1E5F">
            <w:pPr>
              <w:pStyle w:val="3"/>
              <w:numPr>
                <w:ilvl w:val="7"/>
                <w:numId w:val="57"/>
              </w:numPr>
              <w:spacing w:before="40" w:after="40" w:line="240" w:lineRule="auto"/>
              <w:jc w:val="center"/>
              <w:rPr>
                <w:rFonts w:eastAsia="Calibri"/>
                <w:sz w:val="22"/>
                <w:szCs w:val="22"/>
              </w:rPr>
            </w:pPr>
            <w:r w:rsidRPr="005F1E5F">
              <w:rPr>
                <w:sz w:val="22"/>
                <w:szCs w:val="22"/>
                <w:lang w:eastAsia="ru-RU"/>
              </w:rPr>
              <w:t>Квалификация кадровых ресурсов</w:t>
            </w:r>
          </w:p>
        </w:tc>
        <w:tc>
          <w:tcPr>
            <w:tcW w:w="992" w:type="dxa"/>
            <w:tcBorders>
              <w:left w:val="single" w:sz="4" w:space="0" w:color="auto"/>
              <w:right w:val="single" w:sz="4" w:space="0" w:color="auto"/>
            </w:tcBorders>
            <w:shd w:val="clear" w:color="auto" w:fill="auto"/>
          </w:tcPr>
          <w:p w14:paraId="24AD7D21" w14:textId="1292665E" w:rsidR="005F1E5F" w:rsidRPr="005F1E5F" w:rsidRDefault="005F1E5F" w:rsidP="008C6932">
            <w:pPr>
              <w:numPr>
                <w:ilvl w:val="7"/>
                <w:numId w:val="0"/>
              </w:numPr>
              <w:spacing w:before="40" w:after="40"/>
              <w:jc w:val="center"/>
              <w:rPr>
                <w:rFonts w:eastAsia="Calibri"/>
                <w:sz w:val="22"/>
                <w:szCs w:val="22"/>
              </w:rPr>
            </w:pPr>
            <w:r w:rsidRPr="005F1E5F">
              <w:rPr>
                <w:sz w:val="22"/>
                <w:szCs w:val="22"/>
              </w:rPr>
              <w:t>35%</w:t>
            </w:r>
            <w:r w:rsidRPr="005F1E5F">
              <w:rPr>
                <w:sz w:val="22"/>
                <w:szCs w:val="22"/>
              </w:rPr>
              <w:br/>
              <w:t>(В</w:t>
            </w:r>
            <w:proofErr w:type="gramStart"/>
            <w:r w:rsidR="008C6932">
              <w:rPr>
                <w:sz w:val="22"/>
                <w:szCs w:val="22"/>
                <w:vertAlign w:val="subscript"/>
              </w:rPr>
              <w:t>2</w:t>
            </w:r>
            <w:proofErr w:type="gramEnd"/>
            <w:r w:rsidR="008C6932">
              <w:rPr>
                <w:sz w:val="22"/>
                <w:szCs w:val="22"/>
                <w:vertAlign w:val="subscript"/>
              </w:rPr>
              <w:t>.1</w:t>
            </w:r>
            <w:r w:rsidRPr="005F1E5F">
              <w:rPr>
                <w:sz w:val="22"/>
                <w:szCs w:val="22"/>
              </w:rPr>
              <w:t xml:space="preserve"> = 0,35)</w:t>
            </w:r>
          </w:p>
        </w:tc>
        <w:tc>
          <w:tcPr>
            <w:tcW w:w="992" w:type="dxa"/>
            <w:tcBorders>
              <w:left w:val="single" w:sz="4" w:space="0" w:color="auto"/>
              <w:right w:val="single" w:sz="4" w:space="0" w:color="auto"/>
            </w:tcBorders>
            <w:shd w:val="clear" w:color="auto" w:fill="auto"/>
          </w:tcPr>
          <w:p w14:paraId="2EA614D6" w14:textId="77777777" w:rsidR="005F1E5F" w:rsidRPr="005F1E5F" w:rsidRDefault="005F1E5F" w:rsidP="008C6932">
            <w:pPr>
              <w:numPr>
                <w:ilvl w:val="7"/>
                <w:numId w:val="0"/>
              </w:numPr>
              <w:spacing w:before="40" w:after="40"/>
              <w:jc w:val="center"/>
              <w:rPr>
                <w:rFonts w:eastAsia="Calibri"/>
                <w:sz w:val="22"/>
                <w:szCs w:val="22"/>
              </w:rPr>
            </w:pPr>
            <w:r w:rsidRPr="005F1E5F">
              <w:rPr>
                <w:sz w:val="22"/>
                <w:szCs w:val="22"/>
              </w:rPr>
              <w:t>Если  квалификация подтверждена полностью, предпочтительность выше</w:t>
            </w:r>
          </w:p>
        </w:tc>
        <w:tc>
          <w:tcPr>
            <w:tcW w:w="4252" w:type="dxa"/>
            <w:tcBorders>
              <w:left w:val="single" w:sz="4" w:space="0" w:color="auto"/>
            </w:tcBorders>
            <w:shd w:val="clear" w:color="auto" w:fill="auto"/>
          </w:tcPr>
          <w:p w14:paraId="347A11E9" w14:textId="77777777" w:rsidR="005F1E5F" w:rsidRPr="005F1E5F" w:rsidRDefault="005F1E5F" w:rsidP="005F1E5F">
            <w:pPr>
              <w:pStyle w:val="3"/>
              <w:numPr>
                <w:ilvl w:val="7"/>
                <w:numId w:val="57"/>
              </w:numPr>
              <w:spacing w:beforeLines="40" w:before="96" w:afterLines="40" w:after="96" w:line="240" w:lineRule="auto"/>
              <w:jc w:val="left"/>
              <w:rPr>
                <w:sz w:val="22"/>
                <w:szCs w:val="22"/>
                <w:lang w:eastAsia="ru-RU"/>
              </w:rPr>
            </w:pPr>
            <w:r w:rsidRPr="005F1E5F">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4A0DEC03" w14:textId="77777777" w:rsidR="005F1E5F" w:rsidRPr="005F1E5F" w:rsidRDefault="005F1E5F" w:rsidP="005F1E5F">
            <w:pPr>
              <w:pStyle w:val="3"/>
              <w:numPr>
                <w:ilvl w:val="7"/>
                <w:numId w:val="57"/>
              </w:numPr>
              <w:spacing w:before="40" w:after="40" w:line="240" w:lineRule="auto"/>
              <w:jc w:val="left"/>
              <w:rPr>
                <w:sz w:val="22"/>
                <w:szCs w:val="22"/>
                <w:lang w:eastAsia="ru-RU"/>
              </w:rPr>
            </w:pPr>
            <w:proofErr w:type="gramStart"/>
            <w:r w:rsidRPr="005F1E5F">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w:t>
            </w:r>
            <w:proofErr w:type="gramEnd"/>
            <w:r w:rsidRPr="005F1E5F">
              <w:rPr>
                <w:sz w:val="22"/>
                <w:szCs w:val="22"/>
                <w:lang w:eastAsia="ru-RU"/>
              </w:rPr>
              <w:t xml:space="preserve"> </w:t>
            </w:r>
            <w:proofErr w:type="gramStart"/>
            <w:r w:rsidRPr="005F1E5F">
              <w:rPr>
                <w:sz w:val="22"/>
                <w:szCs w:val="22"/>
                <w:lang w:eastAsia="ru-RU"/>
              </w:rPr>
              <w:t>Технического задания):</w:t>
            </w:r>
            <w:proofErr w:type="gramEnd"/>
          </w:p>
          <w:tbl>
            <w:tblPr>
              <w:tblW w:w="3861" w:type="dxa"/>
              <w:tblBorders>
                <w:insideH w:val="single" w:sz="4" w:space="0" w:color="auto"/>
                <w:insideV w:val="single" w:sz="4" w:space="0" w:color="auto"/>
              </w:tblBorders>
              <w:tblLayout w:type="fixed"/>
              <w:tblLook w:val="04A0" w:firstRow="1" w:lastRow="0" w:firstColumn="1" w:lastColumn="0" w:noHBand="0" w:noVBand="1"/>
            </w:tblPr>
            <w:tblGrid>
              <w:gridCol w:w="744"/>
              <w:gridCol w:w="3117"/>
            </w:tblGrid>
            <w:tr w:rsidR="005F1E5F" w:rsidRPr="005F1E5F" w14:paraId="158CF439" w14:textId="77777777" w:rsidTr="00B40B56">
              <w:trPr>
                <w:cantSplit/>
              </w:trPr>
              <w:tc>
                <w:tcPr>
                  <w:tcW w:w="744" w:type="dxa"/>
                  <w:tcBorders>
                    <w:top w:val="nil"/>
                    <w:left w:val="nil"/>
                    <w:bottom w:val="single" w:sz="4" w:space="0" w:color="auto"/>
                    <w:right w:val="single" w:sz="4" w:space="0" w:color="auto"/>
                  </w:tcBorders>
                  <w:hideMark/>
                </w:tcPr>
                <w:p w14:paraId="13241D2A" w14:textId="11F33002" w:rsidR="005F1E5F" w:rsidRPr="005F1E5F" w:rsidRDefault="005F1E5F" w:rsidP="008C6932">
                  <w:pPr>
                    <w:snapToGrid w:val="0"/>
                    <w:spacing w:before="40" w:after="40"/>
                    <w:ind w:left="-75"/>
                    <w:jc w:val="center"/>
                    <w:rPr>
                      <w:rFonts w:eastAsia="Calibri"/>
                      <w:sz w:val="22"/>
                      <w:szCs w:val="22"/>
                    </w:rPr>
                  </w:pPr>
                  <w:r w:rsidRPr="005F1E5F">
                    <w:rPr>
                      <w:rFonts w:eastAsia="Calibri"/>
                      <w:sz w:val="22"/>
                      <w:szCs w:val="22"/>
                    </w:rPr>
                    <w:t>Б</w:t>
                  </w:r>
                  <w:proofErr w:type="gramStart"/>
                  <w:r w:rsidR="008C6932">
                    <w:rPr>
                      <w:rFonts w:eastAsia="Calibri"/>
                      <w:sz w:val="22"/>
                      <w:szCs w:val="22"/>
                      <w:vertAlign w:val="subscript"/>
                    </w:rPr>
                    <w:t>2</w:t>
                  </w:r>
                  <w:proofErr w:type="gramEnd"/>
                  <w:r w:rsidR="008C6932">
                    <w:rPr>
                      <w:rFonts w:eastAsia="Calibri"/>
                      <w:sz w:val="22"/>
                      <w:szCs w:val="22"/>
                      <w:vertAlign w:val="subscript"/>
                    </w:rPr>
                    <w:t>.1</w:t>
                  </w:r>
                  <w:r w:rsidRPr="005F1E5F">
                    <w:rPr>
                      <w:rFonts w:eastAsia="Calibri"/>
                      <w:sz w:val="22"/>
                      <w:szCs w:val="22"/>
                    </w:rPr>
                    <w:t xml:space="preserve"> = 0</w:t>
                  </w:r>
                </w:p>
              </w:tc>
              <w:tc>
                <w:tcPr>
                  <w:tcW w:w="3117" w:type="dxa"/>
                  <w:tcBorders>
                    <w:top w:val="nil"/>
                    <w:left w:val="single" w:sz="4" w:space="0" w:color="auto"/>
                    <w:bottom w:val="single" w:sz="4" w:space="0" w:color="auto"/>
                    <w:right w:val="nil"/>
                  </w:tcBorders>
                  <w:hideMark/>
                </w:tcPr>
                <w:p w14:paraId="6B7F8136" w14:textId="77777777" w:rsidR="005F1E5F" w:rsidRPr="005F1E5F" w:rsidRDefault="005F1E5F" w:rsidP="008C6932">
                  <w:pPr>
                    <w:snapToGrid w:val="0"/>
                    <w:spacing w:before="40" w:after="40"/>
                    <w:ind w:left="68"/>
                    <w:jc w:val="left"/>
                    <w:outlineLvl w:val="4"/>
                    <w:rPr>
                      <w:rFonts w:eastAsia="Calibri"/>
                      <w:sz w:val="22"/>
                      <w:szCs w:val="22"/>
                    </w:rPr>
                  </w:pPr>
                  <w:r w:rsidRPr="005F1E5F">
                    <w:rPr>
                      <w:rFonts w:eastAsia="Calibri"/>
                      <w:sz w:val="22"/>
                      <w:szCs w:val="22"/>
                    </w:rPr>
                    <w:t>квалификация не подтверждена либо подтверждена частично</w:t>
                  </w:r>
                </w:p>
              </w:tc>
            </w:tr>
            <w:tr w:rsidR="005F1E5F" w:rsidRPr="005F1E5F" w14:paraId="562BFBF8" w14:textId="77777777" w:rsidTr="00B40B56">
              <w:trPr>
                <w:cantSplit/>
              </w:trPr>
              <w:tc>
                <w:tcPr>
                  <w:tcW w:w="744" w:type="dxa"/>
                  <w:tcBorders>
                    <w:top w:val="single" w:sz="4" w:space="0" w:color="auto"/>
                    <w:left w:val="nil"/>
                    <w:bottom w:val="nil"/>
                    <w:right w:val="single" w:sz="4" w:space="0" w:color="auto"/>
                  </w:tcBorders>
                  <w:hideMark/>
                </w:tcPr>
                <w:p w14:paraId="5B81EF12" w14:textId="50D7B96C" w:rsidR="005F1E5F" w:rsidRPr="005F1E5F" w:rsidRDefault="005F1E5F" w:rsidP="008C6932">
                  <w:pPr>
                    <w:snapToGrid w:val="0"/>
                    <w:spacing w:before="40" w:after="40"/>
                    <w:ind w:left="-75"/>
                    <w:jc w:val="center"/>
                    <w:rPr>
                      <w:rFonts w:eastAsia="Calibri"/>
                      <w:sz w:val="22"/>
                      <w:szCs w:val="22"/>
                    </w:rPr>
                  </w:pPr>
                  <w:r w:rsidRPr="005F1E5F">
                    <w:rPr>
                      <w:rFonts w:eastAsia="Calibri"/>
                      <w:sz w:val="22"/>
                      <w:szCs w:val="22"/>
                    </w:rPr>
                    <w:t>Б</w:t>
                  </w:r>
                  <w:proofErr w:type="gramStart"/>
                  <w:r w:rsidRPr="005F1E5F">
                    <w:rPr>
                      <w:rFonts w:eastAsia="Calibri"/>
                      <w:sz w:val="22"/>
                      <w:szCs w:val="22"/>
                      <w:vertAlign w:val="subscript"/>
                    </w:rPr>
                    <w:t>2</w:t>
                  </w:r>
                  <w:proofErr w:type="gramEnd"/>
                  <w:r w:rsidRPr="005F1E5F">
                    <w:rPr>
                      <w:rFonts w:eastAsia="Calibri"/>
                      <w:sz w:val="22"/>
                      <w:szCs w:val="22"/>
                      <w:vertAlign w:val="subscript"/>
                    </w:rPr>
                    <w:t>.</w:t>
                  </w:r>
                  <w:r w:rsidR="008C6932">
                    <w:rPr>
                      <w:rFonts w:eastAsia="Calibri"/>
                      <w:sz w:val="22"/>
                      <w:szCs w:val="22"/>
                      <w:vertAlign w:val="subscript"/>
                    </w:rPr>
                    <w:t>1</w:t>
                  </w:r>
                  <w:r w:rsidRPr="005F1E5F">
                    <w:rPr>
                      <w:rFonts w:eastAsia="Calibri"/>
                      <w:sz w:val="22"/>
                      <w:szCs w:val="22"/>
                    </w:rPr>
                    <w:t xml:space="preserve"> = 5</w:t>
                  </w:r>
                </w:p>
              </w:tc>
              <w:tc>
                <w:tcPr>
                  <w:tcW w:w="3117" w:type="dxa"/>
                  <w:tcBorders>
                    <w:top w:val="single" w:sz="4" w:space="0" w:color="auto"/>
                    <w:left w:val="single" w:sz="4" w:space="0" w:color="auto"/>
                    <w:bottom w:val="nil"/>
                    <w:right w:val="nil"/>
                  </w:tcBorders>
                  <w:hideMark/>
                </w:tcPr>
                <w:p w14:paraId="22BD6081" w14:textId="77777777" w:rsidR="005F1E5F" w:rsidRPr="005F1E5F" w:rsidRDefault="005F1E5F" w:rsidP="008C6932">
                  <w:pPr>
                    <w:snapToGrid w:val="0"/>
                    <w:spacing w:before="40" w:after="40"/>
                    <w:ind w:left="68"/>
                    <w:jc w:val="left"/>
                    <w:outlineLvl w:val="4"/>
                    <w:rPr>
                      <w:rFonts w:eastAsia="Calibri"/>
                      <w:sz w:val="22"/>
                      <w:szCs w:val="22"/>
                    </w:rPr>
                  </w:pPr>
                  <w:r w:rsidRPr="005F1E5F">
                    <w:rPr>
                      <w:rFonts w:eastAsia="Calibri"/>
                      <w:sz w:val="22"/>
                      <w:szCs w:val="22"/>
                    </w:rPr>
                    <w:t xml:space="preserve">Квалификация подтверждена полностью  </w:t>
                  </w:r>
                </w:p>
              </w:tc>
            </w:tr>
          </w:tbl>
          <w:p w14:paraId="706E4164" w14:textId="77777777" w:rsidR="005F1E5F" w:rsidRPr="005F1E5F" w:rsidRDefault="005F1E5F" w:rsidP="005F1E5F">
            <w:pPr>
              <w:pStyle w:val="2"/>
              <w:keepNext/>
              <w:numPr>
                <w:ilvl w:val="6"/>
                <w:numId w:val="57"/>
              </w:numPr>
              <w:spacing w:beforeLines="40" w:before="96" w:line="240" w:lineRule="auto"/>
              <w:jc w:val="left"/>
              <w:rPr>
                <w:sz w:val="22"/>
                <w:szCs w:val="22"/>
                <w:lang w:eastAsia="ru-RU"/>
              </w:rPr>
            </w:pPr>
            <w:r w:rsidRPr="005F1E5F">
              <w:rPr>
                <w:sz w:val="22"/>
                <w:szCs w:val="22"/>
                <w:lang w:eastAsia="ru-RU"/>
              </w:rPr>
              <w:t>где:</w:t>
            </w:r>
          </w:p>
          <w:p w14:paraId="50CF9389" w14:textId="12F823BB" w:rsidR="005F1E5F" w:rsidRPr="005F1E5F" w:rsidRDefault="005F1E5F" w:rsidP="005F1E5F">
            <w:pPr>
              <w:pStyle w:val="2"/>
              <w:numPr>
                <w:ilvl w:val="6"/>
                <w:numId w:val="57"/>
              </w:numPr>
              <w:tabs>
                <w:tab w:val="left" w:pos="742"/>
                <w:tab w:val="left" w:pos="1167"/>
              </w:tabs>
              <w:spacing w:before="0" w:line="240" w:lineRule="auto"/>
              <w:ind w:left="0"/>
              <w:jc w:val="left"/>
              <w:rPr>
                <w:sz w:val="22"/>
                <w:szCs w:val="22"/>
                <w:lang w:eastAsia="ru-RU"/>
              </w:rPr>
            </w:pPr>
            <w:r w:rsidRPr="005F1E5F">
              <w:rPr>
                <w:sz w:val="22"/>
                <w:szCs w:val="22"/>
                <w:lang w:eastAsia="ru-RU"/>
              </w:rPr>
              <w:t>Б</w:t>
            </w:r>
            <w:proofErr w:type="gramStart"/>
            <w:r w:rsidR="00722C19">
              <w:rPr>
                <w:sz w:val="22"/>
                <w:szCs w:val="22"/>
                <w:vertAlign w:val="subscript"/>
                <w:lang w:eastAsia="ru-RU"/>
              </w:rPr>
              <w:t>2</w:t>
            </w:r>
            <w:proofErr w:type="gramEnd"/>
            <w:r w:rsidR="00722C19">
              <w:rPr>
                <w:sz w:val="22"/>
                <w:szCs w:val="22"/>
                <w:vertAlign w:val="subscript"/>
                <w:lang w:eastAsia="ru-RU"/>
              </w:rPr>
              <w:t>.1</w:t>
            </w:r>
            <w:r w:rsidRPr="005F1E5F">
              <w:rPr>
                <w:sz w:val="22"/>
                <w:szCs w:val="22"/>
                <w:lang w:eastAsia="ru-RU"/>
              </w:rPr>
              <w:tab/>
              <w:t>–</w:t>
            </w:r>
            <w:r w:rsidRPr="005F1E5F">
              <w:rPr>
                <w:sz w:val="22"/>
                <w:szCs w:val="22"/>
                <w:lang w:eastAsia="ru-RU"/>
              </w:rPr>
              <w:tab/>
              <w:t>рассчитанная оценка предпочтительности по данному частному критерию оценки в баллах.</w:t>
            </w:r>
          </w:p>
          <w:p w14:paraId="465BD280" w14:textId="77777777" w:rsidR="005F1E5F" w:rsidRPr="005F1E5F" w:rsidRDefault="005F1E5F" w:rsidP="008C6932">
            <w:pPr>
              <w:spacing w:beforeLines="40" w:before="96" w:afterLines="40" w:after="96"/>
              <w:jc w:val="left"/>
              <w:rPr>
                <w:rFonts w:eastAsia="Calibri"/>
                <w:sz w:val="22"/>
                <w:szCs w:val="22"/>
              </w:rPr>
            </w:pPr>
            <w:r w:rsidRPr="005F1E5F">
              <w:rPr>
                <w:sz w:val="22"/>
                <w:szCs w:val="22"/>
              </w:rPr>
              <w:t>Шкала оценок от 0 до 5 баллов.</w:t>
            </w:r>
          </w:p>
        </w:tc>
      </w:tr>
      <w:tr w:rsidR="005F1E5F" w:rsidRPr="00C55B01" w14:paraId="2B19B7FC" w14:textId="77777777" w:rsidTr="005F1E5F">
        <w:tc>
          <w:tcPr>
            <w:tcW w:w="709" w:type="dxa"/>
            <w:shd w:val="clear" w:color="auto" w:fill="auto"/>
          </w:tcPr>
          <w:p w14:paraId="6BB2D4EC" w14:textId="77777777" w:rsidR="005F1E5F" w:rsidRPr="005F1E5F" w:rsidRDefault="005F1E5F" w:rsidP="008C6932">
            <w:pPr>
              <w:numPr>
                <w:ilvl w:val="7"/>
                <w:numId w:val="0"/>
              </w:numPr>
              <w:spacing w:before="40" w:after="40"/>
              <w:jc w:val="center"/>
              <w:rPr>
                <w:rFonts w:eastAsia="Calibri"/>
                <w:snapToGrid/>
                <w:sz w:val="22"/>
                <w:szCs w:val="22"/>
              </w:rPr>
            </w:pPr>
            <w:r w:rsidRPr="005F1E5F">
              <w:rPr>
                <w:rFonts w:eastAsia="Calibri"/>
                <w:snapToGrid/>
                <w:sz w:val="22"/>
                <w:szCs w:val="22"/>
              </w:rPr>
              <w:t>2.2.</w:t>
            </w:r>
          </w:p>
        </w:tc>
        <w:tc>
          <w:tcPr>
            <w:tcW w:w="993" w:type="dxa"/>
            <w:shd w:val="clear" w:color="auto" w:fill="auto"/>
          </w:tcPr>
          <w:p w14:paraId="469F6169" w14:textId="77777777" w:rsidR="005F1E5F" w:rsidRPr="005F1E5F" w:rsidRDefault="005F1E5F" w:rsidP="008C6932">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6B68E6C3" w14:textId="77777777" w:rsidR="005F1E5F" w:rsidRPr="005F1E5F" w:rsidRDefault="005F1E5F" w:rsidP="005F1E5F">
            <w:pPr>
              <w:pStyle w:val="3"/>
              <w:numPr>
                <w:ilvl w:val="7"/>
                <w:numId w:val="57"/>
              </w:numPr>
              <w:spacing w:before="40" w:after="40" w:line="240" w:lineRule="auto"/>
              <w:jc w:val="center"/>
              <w:rPr>
                <w:sz w:val="22"/>
                <w:szCs w:val="22"/>
                <w:lang w:eastAsia="ru-RU"/>
              </w:rPr>
            </w:pPr>
            <w:r w:rsidRPr="005F1E5F">
              <w:rPr>
                <w:i/>
                <w:sz w:val="22"/>
                <w:szCs w:val="22"/>
                <w:lang w:eastAsia="ru-RU"/>
              </w:rPr>
              <w:t>отсутствует</w:t>
            </w:r>
          </w:p>
          <w:p w14:paraId="3269BD14" w14:textId="77777777" w:rsidR="005F1E5F" w:rsidRPr="005F1E5F" w:rsidRDefault="005F1E5F" w:rsidP="005F1E5F">
            <w:pPr>
              <w:pStyle w:val="3"/>
              <w:numPr>
                <w:ilvl w:val="7"/>
                <w:numId w:val="57"/>
              </w:numPr>
              <w:spacing w:before="40" w:after="40" w:line="240" w:lineRule="auto"/>
              <w:jc w:val="center"/>
              <w:rPr>
                <w:sz w:val="22"/>
                <w:szCs w:val="22"/>
                <w:lang w:eastAsia="ru-RU"/>
              </w:rPr>
            </w:pPr>
          </w:p>
        </w:tc>
        <w:tc>
          <w:tcPr>
            <w:tcW w:w="1134" w:type="dxa"/>
            <w:tcBorders>
              <w:left w:val="single" w:sz="4" w:space="0" w:color="auto"/>
              <w:right w:val="single" w:sz="4" w:space="0" w:color="auto"/>
            </w:tcBorders>
            <w:shd w:val="clear" w:color="auto" w:fill="auto"/>
          </w:tcPr>
          <w:p w14:paraId="1D8773DF" w14:textId="77777777" w:rsidR="005F1E5F" w:rsidRPr="005F1E5F" w:rsidRDefault="005F1E5F" w:rsidP="005F1E5F">
            <w:pPr>
              <w:pStyle w:val="3"/>
              <w:numPr>
                <w:ilvl w:val="7"/>
                <w:numId w:val="57"/>
              </w:numPr>
              <w:spacing w:before="40" w:after="40" w:line="240" w:lineRule="auto"/>
              <w:jc w:val="center"/>
              <w:rPr>
                <w:i/>
                <w:sz w:val="22"/>
                <w:szCs w:val="22"/>
                <w:lang w:eastAsia="ru-RU"/>
              </w:rPr>
            </w:pPr>
            <w:r w:rsidRPr="005F1E5F">
              <w:rPr>
                <w:bCs/>
                <w:sz w:val="22"/>
                <w:szCs w:val="22"/>
              </w:rPr>
              <w:t xml:space="preserve">Обеспеченность материально-техническими ресурсами необходимыми для </w:t>
            </w:r>
            <w:r w:rsidRPr="005F1E5F">
              <w:rPr>
                <w:bCs/>
                <w:sz w:val="22"/>
                <w:szCs w:val="22"/>
              </w:rPr>
              <w:lastRenderedPageBreak/>
              <w:t>выполнения работ</w:t>
            </w:r>
          </w:p>
        </w:tc>
        <w:tc>
          <w:tcPr>
            <w:tcW w:w="992" w:type="dxa"/>
            <w:tcBorders>
              <w:left w:val="single" w:sz="4" w:space="0" w:color="auto"/>
              <w:right w:val="single" w:sz="4" w:space="0" w:color="auto"/>
            </w:tcBorders>
            <w:shd w:val="clear" w:color="auto" w:fill="auto"/>
          </w:tcPr>
          <w:p w14:paraId="7074F00D" w14:textId="1BE657C4" w:rsidR="005F1E5F" w:rsidRPr="005F1E5F" w:rsidRDefault="005F1E5F" w:rsidP="008C6932">
            <w:pPr>
              <w:numPr>
                <w:ilvl w:val="7"/>
                <w:numId w:val="0"/>
              </w:numPr>
              <w:spacing w:before="40" w:after="40"/>
              <w:jc w:val="center"/>
              <w:rPr>
                <w:sz w:val="22"/>
                <w:szCs w:val="22"/>
              </w:rPr>
            </w:pPr>
            <w:r w:rsidRPr="005F1E5F">
              <w:rPr>
                <w:sz w:val="22"/>
                <w:szCs w:val="22"/>
              </w:rPr>
              <w:lastRenderedPageBreak/>
              <w:t>35%</w:t>
            </w:r>
            <w:r w:rsidRPr="005F1E5F">
              <w:rPr>
                <w:sz w:val="22"/>
                <w:szCs w:val="22"/>
              </w:rPr>
              <w:br/>
              <w:t>(В</w:t>
            </w:r>
            <w:proofErr w:type="gramStart"/>
            <w:r w:rsidR="008C6932">
              <w:rPr>
                <w:sz w:val="22"/>
                <w:szCs w:val="22"/>
                <w:vertAlign w:val="subscript"/>
              </w:rPr>
              <w:t>2</w:t>
            </w:r>
            <w:proofErr w:type="gramEnd"/>
            <w:r w:rsidR="008C6932">
              <w:rPr>
                <w:sz w:val="22"/>
                <w:szCs w:val="22"/>
                <w:vertAlign w:val="subscript"/>
              </w:rPr>
              <w:t>.2</w:t>
            </w:r>
            <w:r w:rsidRPr="005F1E5F">
              <w:rPr>
                <w:sz w:val="22"/>
                <w:szCs w:val="22"/>
              </w:rPr>
              <w:t xml:space="preserve"> = 0,35)</w:t>
            </w:r>
          </w:p>
        </w:tc>
        <w:tc>
          <w:tcPr>
            <w:tcW w:w="992" w:type="dxa"/>
            <w:tcBorders>
              <w:left w:val="single" w:sz="4" w:space="0" w:color="auto"/>
              <w:right w:val="single" w:sz="4" w:space="0" w:color="auto"/>
            </w:tcBorders>
            <w:shd w:val="clear" w:color="auto" w:fill="auto"/>
          </w:tcPr>
          <w:p w14:paraId="512A0BD9" w14:textId="77777777" w:rsidR="005F1E5F" w:rsidRPr="005F1E5F" w:rsidRDefault="005F1E5F" w:rsidP="008C6932">
            <w:pPr>
              <w:numPr>
                <w:ilvl w:val="7"/>
                <w:numId w:val="0"/>
              </w:numPr>
              <w:spacing w:before="40" w:after="40"/>
              <w:jc w:val="center"/>
              <w:rPr>
                <w:sz w:val="22"/>
                <w:szCs w:val="22"/>
              </w:rPr>
            </w:pPr>
            <w:r w:rsidRPr="005F1E5F">
              <w:rPr>
                <w:sz w:val="22"/>
                <w:szCs w:val="22"/>
              </w:rPr>
              <w:t xml:space="preserve">Если  обеспечение МТР подтверждено полностью, предпочтительность </w:t>
            </w:r>
            <w:r w:rsidRPr="005F1E5F">
              <w:rPr>
                <w:sz w:val="22"/>
                <w:szCs w:val="22"/>
              </w:rPr>
              <w:lastRenderedPageBreak/>
              <w:t>выше</w:t>
            </w:r>
          </w:p>
        </w:tc>
        <w:tc>
          <w:tcPr>
            <w:tcW w:w="4252" w:type="dxa"/>
            <w:tcBorders>
              <w:left w:val="single" w:sz="4" w:space="0" w:color="auto"/>
            </w:tcBorders>
            <w:shd w:val="clear" w:color="auto" w:fill="auto"/>
          </w:tcPr>
          <w:p w14:paraId="551557AD" w14:textId="77777777" w:rsidR="005F1E5F" w:rsidRPr="005F1E5F" w:rsidRDefault="005F1E5F" w:rsidP="005F1E5F">
            <w:pPr>
              <w:pStyle w:val="3"/>
              <w:numPr>
                <w:ilvl w:val="7"/>
                <w:numId w:val="57"/>
              </w:numPr>
              <w:spacing w:beforeLines="40" w:before="96" w:afterLines="40" w:after="96" w:line="240" w:lineRule="auto"/>
              <w:jc w:val="left"/>
              <w:rPr>
                <w:sz w:val="22"/>
                <w:szCs w:val="22"/>
                <w:lang w:eastAsia="ru-RU"/>
              </w:rPr>
            </w:pPr>
            <w:r w:rsidRPr="005F1E5F">
              <w:rPr>
                <w:sz w:val="22"/>
                <w:szCs w:val="22"/>
                <w:lang w:eastAsia="ru-RU"/>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bookmarkStart w:id="1202" w:name="_GoBack"/>
            <w:bookmarkEnd w:id="1202"/>
          </w:p>
          <w:p w14:paraId="2ED16B81" w14:textId="77777777" w:rsidR="005F1E5F" w:rsidRPr="005F1E5F" w:rsidRDefault="005F1E5F" w:rsidP="005F1E5F">
            <w:pPr>
              <w:pStyle w:val="3"/>
              <w:numPr>
                <w:ilvl w:val="7"/>
                <w:numId w:val="57"/>
              </w:numPr>
              <w:spacing w:before="40" w:after="40" w:line="240" w:lineRule="auto"/>
              <w:jc w:val="left"/>
              <w:rPr>
                <w:sz w:val="22"/>
                <w:szCs w:val="22"/>
                <w:lang w:eastAsia="ru-RU"/>
              </w:rPr>
            </w:pPr>
            <w:proofErr w:type="gramStart"/>
            <w:r w:rsidRPr="005F1E5F">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5F1E5F">
              <w:rPr>
                <w:i/>
                <w:sz w:val="22"/>
                <w:szCs w:val="22"/>
                <w:lang w:val="en-US" w:eastAsia="ru-RU"/>
              </w:rPr>
              <w:t>i</w:t>
            </w:r>
            <w:proofErr w:type="spellEnd"/>
            <w:r w:rsidRPr="005F1E5F">
              <w:rPr>
                <w:sz w:val="22"/>
                <w:szCs w:val="22"/>
                <w:lang w:eastAsia="ru-RU"/>
              </w:rPr>
              <w:t>-ой заявке перечня используемых МТР для исполнения договора, требуемого в соответствии с документацией о закупке (п. 7.</w:t>
            </w:r>
            <w:proofErr w:type="gramEnd"/>
            <w:r w:rsidRPr="005F1E5F">
              <w:rPr>
                <w:sz w:val="22"/>
                <w:szCs w:val="22"/>
                <w:lang w:eastAsia="ru-RU"/>
              </w:rPr>
              <w:t xml:space="preserve"> </w:t>
            </w:r>
            <w:proofErr w:type="gramStart"/>
            <w:r w:rsidRPr="005F1E5F">
              <w:rPr>
                <w:sz w:val="22"/>
                <w:szCs w:val="22"/>
                <w:lang w:eastAsia="ru-RU"/>
              </w:rPr>
              <w:lastRenderedPageBreak/>
              <w:t>Технического задания):</w:t>
            </w:r>
            <w:proofErr w:type="gramEnd"/>
          </w:p>
          <w:tbl>
            <w:tblPr>
              <w:tblW w:w="4003" w:type="dxa"/>
              <w:tblBorders>
                <w:insideH w:val="single" w:sz="4" w:space="0" w:color="auto"/>
                <w:insideV w:val="single" w:sz="4" w:space="0" w:color="auto"/>
              </w:tblBorders>
              <w:tblLayout w:type="fixed"/>
              <w:tblLook w:val="04A0" w:firstRow="1" w:lastRow="0" w:firstColumn="1" w:lastColumn="0" w:noHBand="0" w:noVBand="1"/>
            </w:tblPr>
            <w:tblGrid>
              <w:gridCol w:w="743"/>
              <w:gridCol w:w="3260"/>
            </w:tblGrid>
            <w:tr w:rsidR="005F1E5F" w:rsidRPr="005F1E5F" w14:paraId="48B2AE9A" w14:textId="77777777" w:rsidTr="00B40B56">
              <w:trPr>
                <w:cantSplit/>
              </w:trPr>
              <w:tc>
                <w:tcPr>
                  <w:tcW w:w="743" w:type="dxa"/>
                  <w:tcBorders>
                    <w:top w:val="nil"/>
                    <w:left w:val="nil"/>
                    <w:bottom w:val="single" w:sz="4" w:space="0" w:color="auto"/>
                    <w:right w:val="single" w:sz="4" w:space="0" w:color="auto"/>
                  </w:tcBorders>
                  <w:hideMark/>
                </w:tcPr>
                <w:p w14:paraId="3315FDAB" w14:textId="4EB9F805" w:rsidR="005F1E5F" w:rsidRPr="005F1E5F" w:rsidRDefault="005F1E5F" w:rsidP="008C6932">
                  <w:pPr>
                    <w:snapToGrid w:val="0"/>
                    <w:spacing w:before="40" w:after="40"/>
                    <w:ind w:left="-75"/>
                    <w:jc w:val="center"/>
                    <w:rPr>
                      <w:rFonts w:eastAsia="Calibri"/>
                      <w:sz w:val="22"/>
                      <w:szCs w:val="22"/>
                    </w:rPr>
                  </w:pPr>
                  <w:r w:rsidRPr="005F1E5F">
                    <w:rPr>
                      <w:rFonts w:eastAsia="Calibri"/>
                      <w:sz w:val="22"/>
                      <w:szCs w:val="22"/>
                    </w:rPr>
                    <w:t>Б</w:t>
                  </w:r>
                  <w:proofErr w:type="gramStart"/>
                  <w:r w:rsidR="008C6932">
                    <w:rPr>
                      <w:rFonts w:eastAsia="Calibri"/>
                      <w:sz w:val="22"/>
                      <w:szCs w:val="22"/>
                      <w:vertAlign w:val="subscript"/>
                    </w:rPr>
                    <w:t>2</w:t>
                  </w:r>
                  <w:proofErr w:type="gramEnd"/>
                  <w:r w:rsidR="008C6932">
                    <w:rPr>
                      <w:rFonts w:eastAsia="Calibri"/>
                      <w:sz w:val="22"/>
                      <w:szCs w:val="22"/>
                      <w:vertAlign w:val="subscript"/>
                    </w:rPr>
                    <w:t>.2</w:t>
                  </w:r>
                  <w:r w:rsidRPr="005F1E5F">
                    <w:rPr>
                      <w:rFonts w:eastAsia="Calibri"/>
                      <w:sz w:val="22"/>
                      <w:szCs w:val="22"/>
                    </w:rPr>
                    <w:t xml:space="preserve"> = 0</w:t>
                  </w:r>
                </w:p>
              </w:tc>
              <w:tc>
                <w:tcPr>
                  <w:tcW w:w="3260" w:type="dxa"/>
                  <w:tcBorders>
                    <w:top w:val="nil"/>
                    <w:left w:val="single" w:sz="4" w:space="0" w:color="auto"/>
                    <w:bottom w:val="single" w:sz="4" w:space="0" w:color="auto"/>
                    <w:right w:val="nil"/>
                  </w:tcBorders>
                  <w:hideMark/>
                </w:tcPr>
                <w:p w14:paraId="6DB15FBC" w14:textId="77777777" w:rsidR="005F1E5F" w:rsidRPr="00B40B56" w:rsidRDefault="005F1E5F" w:rsidP="008C6932">
                  <w:pPr>
                    <w:snapToGrid w:val="0"/>
                    <w:spacing w:before="40" w:after="40"/>
                    <w:ind w:left="68"/>
                    <w:jc w:val="left"/>
                    <w:outlineLvl w:val="4"/>
                    <w:rPr>
                      <w:rFonts w:eastAsia="Calibri"/>
                      <w:sz w:val="20"/>
                      <w:szCs w:val="20"/>
                    </w:rPr>
                  </w:pPr>
                  <w:r w:rsidRPr="00B40B56">
                    <w:rPr>
                      <w:rFonts w:eastAsia="Calibri"/>
                      <w:sz w:val="20"/>
                      <w:szCs w:val="20"/>
                    </w:rPr>
                    <w:t xml:space="preserve">Документально не </w:t>
                  </w:r>
                  <w:proofErr w:type="gramStart"/>
                  <w:r w:rsidRPr="00B40B56">
                    <w:rPr>
                      <w:rFonts w:eastAsia="Calibri"/>
                      <w:sz w:val="20"/>
                      <w:szCs w:val="20"/>
                    </w:rPr>
                    <w:t>подтверждено наличие минимально необходимых МТР и не обоснована</w:t>
                  </w:r>
                  <w:proofErr w:type="gramEnd"/>
                  <w:r w:rsidRPr="00B40B56">
                    <w:rPr>
                      <w:rFonts w:eastAsia="Calibri"/>
                      <w:sz w:val="20"/>
                      <w:szCs w:val="20"/>
                    </w:rPr>
                    <w:t xml:space="preserve"> возможность выполнения работ без применения минимально необходимых МТР;</w:t>
                  </w:r>
                </w:p>
              </w:tc>
            </w:tr>
            <w:tr w:rsidR="005F1E5F" w:rsidRPr="005F1E5F" w14:paraId="47F9508F" w14:textId="77777777" w:rsidTr="00B40B56">
              <w:trPr>
                <w:cantSplit/>
              </w:trPr>
              <w:tc>
                <w:tcPr>
                  <w:tcW w:w="743" w:type="dxa"/>
                  <w:tcBorders>
                    <w:top w:val="single" w:sz="4" w:space="0" w:color="auto"/>
                    <w:left w:val="nil"/>
                    <w:bottom w:val="nil"/>
                    <w:right w:val="single" w:sz="4" w:space="0" w:color="auto"/>
                  </w:tcBorders>
                  <w:hideMark/>
                </w:tcPr>
                <w:p w14:paraId="09E114CD" w14:textId="4755BBA1" w:rsidR="005F1E5F" w:rsidRPr="005F1E5F" w:rsidRDefault="005F1E5F" w:rsidP="008C6932">
                  <w:pPr>
                    <w:snapToGrid w:val="0"/>
                    <w:spacing w:before="40" w:after="40"/>
                    <w:ind w:left="-75"/>
                    <w:jc w:val="center"/>
                    <w:rPr>
                      <w:rFonts w:eastAsia="Calibri"/>
                      <w:sz w:val="22"/>
                      <w:szCs w:val="22"/>
                    </w:rPr>
                  </w:pPr>
                  <w:r w:rsidRPr="005F1E5F">
                    <w:rPr>
                      <w:rFonts w:eastAsia="Calibri"/>
                      <w:sz w:val="22"/>
                      <w:szCs w:val="22"/>
                    </w:rPr>
                    <w:t>Б</w:t>
                  </w:r>
                  <w:proofErr w:type="gramStart"/>
                  <w:r w:rsidR="008C6932">
                    <w:rPr>
                      <w:rFonts w:eastAsia="Calibri"/>
                      <w:sz w:val="22"/>
                      <w:szCs w:val="22"/>
                      <w:vertAlign w:val="subscript"/>
                    </w:rPr>
                    <w:t>2</w:t>
                  </w:r>
                  <w:proofErr w:type="gramEnd"/>
                  <w:r w:rsidR="008C6932">
                    <w:rPr>
                      <w:rFonts w:eastAsia="Calibri"/>
                      <w:sz w:val="22"/>
                      <w:szCs w:val="22"/>
                      <w:vertAlign w:val="subscript"/>
                    </w:rPr>
                    <w:t>.2</w:t>
                  </w:r>
                  <w:r w:rsidRPr="005F1E5F">
                    <w:rPr>
                      <w:rFonts w:eastAsia="Calibri"/>
                      <w:sz w:val="22"/>
                      <w:szCs w:val="22"/>
                    </w:rPr>
                    <w:t xml:space="preserve"> = 5</w:t>
                  </w:r>
                </w:p>
              </w:tc>
              <w:tc>
                <w:tcPr>
                  <w:tcW w:w="3260" w:type="dxa"/>
                  <w:tcBorders>
                    <w:top w:val="single" w:sz="4" w:space="0" w:color="auto"/>
                    <w:left w:val="single" w:sz="4" w:space="0" w:color="auto"/>
                    <w:bottom w:val="nil"/>
                    <w:right w:val="nil"/>
                  </w:tcBorders>
                  <w:hideMark/>
                </w:tcPr>
                <w:p w14:paraId="1AE7C18F" w14:textId="77777777" w:rsidR="005F1E5F" w:rsidRPr="00B40B56" w:rsidRDefault="005F1E5F" w:rsidP="008C6932">
                  <w:pPr>
                    <w:snapToGrid w:val="0"/>
                    <w:spacing w:before="40" w:after="40"/>
                    <w:ind w:left="34"/>
                    <w:jc w:val="left"/>
                    <w:outlineLvl w:val="4"/>
                    <w:rPr>
                      <w:rFonts w:eastAsia="Calibri"/>
                      <w:sz w:val="20"/>
                      <w:szCs w:val="20"/>
                    </w:rPr>
                  </w:pPr>
                  <w:r w:rsidRPr="00B40B56">
                    <w:rPr>
                      <w:rFonts w:eastAsia="Calibri"/>
                      <w:sz w:val="20"/>
                      <w:szCs w:val="20"/>
                    </w:rPr>
                    <w:t xml:space="preserve">Документально подтверждено наличие минимально необходимых МТР или в техническом </w:t>
                  </w:r>
                  <w:proofErr w:type="gramStart"/>
                  <w:r w:rsidRPr="00B40B56">
                    <w:rPr>
                      <w:rFonts w:eastAsia="Calibri"/>
                      <w:sz w:val="20"/>
                      <w:szCs w:val="20"/>
                    </w:rPr>
                    <w:t>предложении</w:t>
                  </w:r>
                  <w:proofErr w:type="gramEnd"/>
                  <w:r w:rsidRPr="00B40B56">
                    <w:rPr>
                      <w:rFonts w:eastAsia="Calibri"/>
                      <w:sz w:val="20"/>
                      <w:szCs w:val="20"/>
                    </w:rPr>
                    <w:t xml:space="preserve"> Участника обоснована возможность выполнения работ другими средствами МТР либо без применения минимально необходимых МТР </w:t>
                  </w:r>
                </w:p>
              </w:tc>
            </w:tr>
          </w:tbl>
          <w:p w14:paraId="42944DF9" w14:textId="77777777" w:rsidR="005F1E5F" w:rsidRPr="005F1E5F" w:rsidRDefault="005F1E5F" w:rsidP="005F1E5F">
            <w:pPr>
              <w:pStyle w:val="2"/>
              <w:keepNext/>
              <w:numPr>
                <w:ilvl w:val="6"/>
                <w:numId w:val="57"/>
              </w:numPr>
              <w:spacing w:beforeLines="40" w:before="96" w:line="240" w:lineRule="auto"/>
              <w:jc w:val="left"/>
              <w:rPr>
                <w:sz w:val="22"/>
                <w:szCs w:val="22"/>
                <w:lang w:eastAsia="ru-RU"/>
              </w:rPr>
            </w:pPr>
            <w:r w:rsidRPr="005F1E5F">
              <w:rPr>
                <w:sz w:val="22"/>
                <w:szCs w:val="22"/>
                <w:lang w:eastAsia="ru-RU"/>
              </w:rPr>
              <w:t>где:</w:t>
            </w:r>
          </w:p>
          <w:p w14:paraId="4E8022FF" w14:textId="3E5FFA63" w:rsidR="005F1E5F" w:rsidRPr="005F1E5F" w:rsidRDefault="005F1E5F" w:rsidP="005F1E5F">
            <w:pPr>
              <w:pStyle w:val="2"/>
              <w:numPr>
                <w:ilvl w:val="6"/>
                <w:numId w:val="57"/>
              </w:numPr>
              <w:tabs>
                <w:tab w:val="left" w:pos="742"/>
                <w:tab w:val="left" w:pos="1167"/>
              </w:tabs>
              <w:spacing w:before="0" w:line="240" w:lineRule="auto"/>
              <w:ind w:left="0"/>
              <w:jc w:val="left"/>
              <w:rPr>
                <w:sz w:val="22"/>
                <w:szCs w:val="22"/>
                <w:lang w:eastAsia="ru-RU"/>
              </w:rPr>
            </w:pPr>
            <w:r w:rsidRPr="005F1E5F">
              <w:rPr>
                <w:sz w:val="22"/>
                <w:szCs w:val="22"/>
                <w:lang w:eastAsia="ru-RU"/>
              </w:rPr>
              <w:t>Б</w:t>
            </w:r>
            <w:proofErr w:type="gramStart"/>
            <w:r w:rsidR="00722C19">
              <w:rPr>
                <w:sz w:val="22"/>
                <w:szCs w:val="22"/>
                <w:vertAlign w:val="subscript"/>
                <w:lang w:eastAsia="ru-RU"/>
              </w:rPr>
              <w:t>2</w:t>
            </w:r>
            <w:proofErr w:type="gramEnd"/>
            <w:r w:rsidR="00722C19">
              <w:rPr>
                <w:sz w:val="22"/>
                <w:szCs w:val="22"/>
                <w:vertAlign w:val="subscript"/>
                <w:lang w:eastAsia="ru-RU"/>
              </w:rPr>
              <w:t>.2</w:t>
            </w:r>
            <w:r w:rsidRPr="005F1E5F">
              <w:rPr>
                <w:sz w:val="22"/>
                <w:szCs w:val="22"/>
                <w:lang w:eastAsia="ru-RU"/>
              </w:rPr>
              <w:tab/>
              <w:t>–</w:t>
            </w:r>
            <w:r w:rsidRPr="005F1E5F">
              <w:rPr>
                <w:sz w:val="22"/>
                <w:szCs w:val="22"/>
                <w:lang w:eastAsia="ru-RU"/>
              </w:rPr>
              <w:tab/>
              <w:t>рассчитанная оценка предпочтительности по данному частному критерию оценки в баллах.</w:t>
            </w:r>
          </w:p>
          <w:p w14:paraId="24CB6CCD" w14:textId="77777777" w:rsidR="005F1E5F" w:rsidRPr="005F1E5F" w:rsidRDefault="005F1E5F" w:rsidP="005F1E5F">
            <w:pPr>
              <w:pStyle w:val="3"/>
              <w:numPr>
                <w:ilvl w:val="7"/>
                <w:numId w:val="57"/>
              </w:numPr>
              <w:spacing w:beforeLines="40" w:before="96" w:afterLines="40" w:after="96" w:line="240" w:lineRule="auto"/>
              <w:jc w:val="left"/>
              <w:rPr>
                <w:sz w:val="22"/>
                <w:szCs w:val="22"/>
                <w:lang w:eastAsia="ru-RU"/>
              </w:rPr>
            </w:pPr>
            <w:r w:rsidRPr="005F1E5F">
              <w:rPr>
                <w:sz w:val="22"/>
                <w:szCs w:val="22"/>
                <w:lang w:eastAsia="ru-RU"/>
              </w:rPr>
              <w:t>Шкала оценок от 0 до 5 баллов.</w:t>
            </w:r>
          </w:p>
        </w:tc>
      </w:tr>
      <w:tr w:rsidR="005F1E5F" w:rsidRPr="00C55B01" w14:paraId="2E1D72C8" w14:textId="77777777" w:rsidTr="005F1E5F">
        <w:tc>
          <w:tcPr>
            <w:tcW w:w="709" w:type="dxa"/>
            <w:shd w:val="clear" w:color="auto" w:fill="auto"/>
          </w:tcPr>
          <w:p w14:paraId="14B40B47" w14:textId="77777777" w:rsidR="005F1E5F" w:rsidRPr="005F1E5F" w:rsidRDefault="005F1E5F" w:rsidP="008C6932">
            <w:pPr>
              <w:numPr>
                <w:ilvl w:val="7"/>
                <w:numId w:val="0"/>
              </w:numPr>
              <w:spacing w:before="40" w:after="40"/>
              <w:jc w:val="center"/>
              <w:rPr>
                <w:rFonts w:eastAsia="Calibri"/>
                <w:snapToGrid/>
                <w:sz w:val="22"/>
                <w:szCs w:val="22"/>
              </w:rPr>
            </w:pPr>
            <w:r w:rsidRPr="005F1E5F">
              <w:rPr>
                <w:rFonts w:eastAsia="Calibri"/>
                <w:snapToGrid/>
                <w:sz w:val="22"/>
                <w:szCs w:val="22"/>
              </w:rPr>
              <w:lastRenderedPageBreak/>
              <w:t>2.3.</w:t>
            </w:r>
          </w:p>
        </w:tc>
        <w:tc>
          <w:tcPr>
            <w:tcW w:w="993" w:type="dxa"/>
            <w:shd w:val="clear" w:color="auto" w:fill="auto"/>
          </w:tcPr>
          <w:p w14:paraId="5A215644" w14:textId="77777777" w:rsidR="005F1E5F" w:rsidRPr="005F1E5F" w:rsidRDefault="005F1E5F" w:rsidP="008C6932">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4BF766BD" w14:textId="77777777" w:rsidR="005F1E5F" w:rsidRPr="005F1E5F" w:rsidRDefault="005F1E5F" w:rsidP="005F1E5F">
            <w:pPr>
              <w:pStyle w:val="3"/>
              <w:numPr>
                <w:ilvl w:val="7"/>
                <w:numId w:val="57"/>
              </w:numPr>
              <w:spacing w:before="40" w:after="40" w:line="240" w:lineRule="auto"/>
              <w:jc w:val="center"/>
              <w:rPr>
                <w:sz w:val="22"/>
                <w:szCs w:val="22"/>
                <w:lang w:eastAsia="ru-RU"/>
              </w:rPr>
            </w:pPr>
            <w:r w:rsidRPr="005F1E5F">
              <w:rPr>
                <w:i/>
                <w:sz w:val="22"/>
                <w:szCs w:val="22"/>
                <w:lang w:eastAsia="ru-RU"/>
              </w:rPr>
              <w:t>отсутствует</w:t>
            </w:r>
          </w:p>
          <w:p w14:paraId="6D2D3A0C" w14:textId="77777777" w:rsidR="005F1E5F" w:rsidRPr="005F1E5F" w:rsidRDefault="005F1E5F" w:rsidP="005F1E5F">
            <w:pPr>
              <w:pStyle w:val="3"/>
              <w:numPr>
                <w:ilvl w:val="7"/>
                <w:numId w:val="57"/>
              </w:numPr>
              <w:spacing w:before="40" w:after="40" w:line="240" w:lineRule="auto"/>
              <w:jc w:val="center"/>
              <w:rPr>
                <w:i/>
                <w:sz w:val="22"/>
                <w:szCs w:val="22"/>
                <w:lang w:eastAsia="ru-RU"/>
              </w:rPr>
            </w:pPr>
          </w:p>
        </w:tc>
        <w:tc>
          <w:tcPr>
            <w:tcW w:w="1134" w:type="dxa"/>
            <w:tcBorders>
              <w:left w:val="single" w:sz="4" w:space="0" w:color="auto"/>
              <w:right w:val="single" w:sz="4" w:space="0" w:color="auto"/>
            </w:tcBorders>
            <w:shd w:val="clear" w:color="auto" w:fill="auto"/>
          </w:tcPr>
          <w:p w14:paraId="7B18D2F2" w14:textId="77777777" w:rsidR="005F1E5F" w:rsidRPr="005F1E5F" w:rsidRDefault="005F1E5F" w:rsidP="005F1E5F">
            <w:pPr>
              <w:pStyle w:val="3"/>
              <w:numPr>
                <w:ilvl w:val="7"/>
                <w:numId w:val="57"/>
              </w:numPr>
              <w:spacing w:before="40" w:after="40" w:line="240" w:lineRule="auto"/>
              <w:jc w:val="center"/>
              <w:rPr>
                <w:bCs/>
                <w:sz w:val="22"/>
                <w:szCs w:val="22"/>
              </w:rPr>
            </w:pPr>
            <w:r w:rsidRPr="005F1E5F">
              <w:rPr>
                <w:sz w:val="22"/>
                <w:szCs w:val="22"/>
                <w:lang w:eastAsia="ru-RU"/>
              </w:rPr>
              <w:t xml:space="preserve">Опыт выполнения аналогичных договоров </w:t>
            </w:r>
          </w:p>
        </w:tc>
        <w:tc>
          <w:tcPr>
            <w:tcW w:w="992" w:type="dxa"/>
            <w:tcBorders>
              <w:left w:val="single" w:sz="4" w:space="0" w:color="auto"/>
              <w:right w:val="single" w:sz="4" w:space="0" w:color="auto"/>
            </w:tcBorders>
            <w:shd w:val="clear" w:color="auto" w:fill="auto"/>
          </w:tcPr>
          <w:p w14:paraId="02618009" w14:textId="75CE51E4" w:rsidR="005F1E5F" w:rsidRPr="005F1E5F" w:rsidRDefault="005F1E5F" w:rsidP="008C6932">
            <w:pPr>
              <w:numPr>
                <w:ilvl w:val="7"/>
                <w:numId w:val="0"/>
              </w:numPr>
              <w:spacing w:before="40" w:after="40"/>
              <w:jc w:val="center"/>
              <w:rPr>
                <w:sz w:val="22"/>
                <w:szCs w:val="22"/>
              </w:rPr>
            </w:pPr>
            <w:r w:rsidRPr="005F1E5F">
              <w:rPr>
                <w:sz w:val="22"/>
                <w:szCs w:val="22"/>
              </w:rPr>
              <w:t>30%</w:t>
            </w:r>
            <w:r w:rsidRPr="005F1E5F">
              <w:rPr>
                <w:sz w:val="22"/>
                <w:szCs w:val="22"/>
              </w:rPr>
              <w:br/>
              <w:t>(В</w:t>
            </w:r>
            <w:proofErr w:type="gramStart"/>
            <w:r w:rsidR="008C6932">
              <w:rPr>
                <w:sz w:val="22"/>
                <w:szCs w:val="22"/>
                <w:vertAlign w:val="subscript"/>
              </w:rPr>
              <w:t>2</w:t>
            </w:r>
            <w:proofErr w:type="gramEnd"/>
            <w:r w:rsidR="008C6932">
              <w:rPr>
                <w:sz w:val="22"/>
                <w:szCs w:val="22"/>
                <w:vertAlign w:val="subscript"/>
              </w:rPr>
              <w:t>.3</w:t>
            </w:r>
            <w:r w:rsidRPr="005F1E5F">
              <w:rPr>
                <w:sz w:val="22"/>
                <w:szCs w:val="22"/>
              </w:rPr>
              <w:t xml:space="preserve"> = 0,30)</w:t>
            </w:r>
          </w:p>
        </w:tc>
        <w:tc>
          <w:tcPr>
            <w:tcW w:w="992" w:type="dxa"/>
            <w:tcBorders>
              <w:left w:val="single" w:sz="4" w:space="0" w:color="auto"/>
              <w:right w:val="single" w:sz="4" w:space="0" w:color="auto"/>
            </w:tcBorders>
            <w:shd w:val="clear" w:color="auto" w:fill="auto"/>
          </w:tcPr>
          <w:p w14:paraId="71797EF5" w14:textId="77777777" w:rsidR="005F1E5F" w:rsidRPr="005F1E5F" w:rsidRDefault="005F1E5F" w:rsidP="008C6932">
            <w:pPr>
              <w:numPr>
                <w:ilvl w:val="7"/>
                <w:numId w:val="0"/>
              </w:numPr>
              <w:spacing w:before="40" w:after="40"/>
              <w:jc w:val="center"/>
              <w:rPr>
                <w:sz w:val="22"/>
                <w:szCs w:val="22"/>
              </w:rPr>
            </w:pPr>
            <w:r w:rsidRPr="005F1E5F">
              <w:rPr>
                <w:sz w:val="22"/>
                <w:szCs w:val="22"/>
              </w:rPr>
              <w:t>Чем больше опыт, тем выше предпочтительность (наличие исполненных аналогичных договоров за последние два года)</w:t>
            </w:r>
          </w:p>
        </w:tc>
        <w:tc>
          <w:tcPr>
            <w:tcW w:w="4252" w:type="dxa"/>
            <w:tcBorders>
              <w:left w:val="single" w:sz="4" w:space="0" w:color="auto"/>
            </w:tcBorders>
            <w:shd w:val="clear" w:color="auto" w:fill="auto"/>
          </w:tcPr>
          <w:p w14:paraId="5D0864DB" w14:textId="77777777" w:rsidR="005F1E5F" w:rsidRPr="005F1E5F" w:rsidRDefault="005F1E5F" w:rsidP="005F1E5F">
            <w:pPr>
              <w:pStyle w:val="3"/>
              <w:numPr>
                <w:ilvl w:val="7"/>
                <w:numId w:val="57"/>
              </w:numPr>
              <w:spacing w:beforeLines="40" w:before="96" w:afterLines="40" w:after="96" w:line="240" w:lineRule="auto"/>
              <w:jc w:val="left"/>
              <w:rPr>
                <w:sz w:val="22"/>
                <w:szCs w:val="22"/>
                <w:lang w:eastAsia="ru-RU"/>
              </w:rPr>
            </w:pPr>
            <w:r w:rsidRPr="005F1E5F">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6120CE3" w14:textId="77777777" w:rsidR="005F1E5F" w:rsidRPr="005F1E5F" w:rsidRDefault="005F1E5F" w:rsidP="005F1E5F">
            <w:pPr>
              <w:pStyle w:val="3"/>
              <w:numPr>
                <w:ilvl w:val="7"/>
                <w:numId w:val="57"/>
              </w:numPr>
              <w:spacing w:before="40" w:after="40" w:line="240" w:lineRule="auto"/>
              <w:jc w:val="left"/>
              <w:rPr>
                <w:sz w:val="22"/>
                <w:szCs w:val="22"/>
                <w:lang w:eastAsia="ru-RU"/>
              </w:rPr>
            </w:pPr>
            <w:proofErr w:type="gramStart"/>
            <w:r w:rsidRPr="005F1E5F">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5F1E5F">
              <w:rPr>
                <w:i/>
                <w:sz w:val="22"/>
                <w:szCs w:val="22"/>
                <w:lang w:val="en-US" w:eastAsia="ru-RU"/>
              </w:rPr>
              <w:t>i</w:t>
            </w:r>
            <w:proofErr w:type="spellEnd"/>
            <w:r w:rsidRPr="005F1E5F">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w:t>
            </w:r>
            <w:proofErr w:type="gramEnd"/>
            <w:r w:rsidRPr="005F1E5F">
              <w:rPr>
                <w:sz w:val="22"/>
                <w:szCs w:val="22"/>
                <w:lang w:eastAsia="ru-RU"/>
              </w:rPr>
              <w:t xml:space="preserve"> </w:t>
            </w:r>
            <w:proofErr w:type="gramStart"/>
            <w:r w:rsidRPr="005F1E5F">
              <w:rPr>
                <w:sz w:val="22"/>
                <w:szCs w:val="22"/>
                <w:lang w:eastAsia="ru-RU"/>
              </w:rPr>
              <w:t>Технического задания):</w:t>
            </w:r>
            <w:proofErr w:type="gramEnd"/>
          </w:p>
          <w:tbl>
            <w:tblPr>
              <w:tblStyle w:val="affe"/>
              <w:tblW w:w="4003"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3260"/>
            </w:tblGrid>
            <w:tr w:rsidR="005F1E5F" w:rsidRPr="005F1E5F" w14:paraId="3EC94D17" w14:textId="77777777" w:rsidTr="00B40B56">
              <w:trPr>
                <w:cantSplit/>
              </w:trPr>
              <w:tc>
                <w:tcPr>
                  <w:tcW w:w="743" w:type="dxa"/>
                  <w:tcBorders>
                    <w:top w:val="nil"/>
                    <w:left w:val="nil"/>
                    <w:bottom w:val="single" w:sz="4" w:space="0" w:color="auto"/>
                    <w:right w:val="single" w:sz="4" w:space="0" w:color="auto"/>
                  </w:tcBorders>
                  <w:hideMark/>
                </w:tcPr>
                <w:p w14:paraId="1D852673" w14:textId="6B431661" w:rsidR="005F1E5F" w:rsidRPr="005F1E5F" w:rsidRDefault="005F1E5F" w:rsidP="005F1E5F">
                  <w:pPr>
                    <w:pStyle w:val="3"/>
                    <w:numPr>
                      <w:ilvl w:val="7"/>
                      <w:numId w:val="57"/>
                    </w:numPr>
                    <w:spacing w:before="40" w:after="40" w:line="240" w:lineRule="auto"/>
                    <w:ind w:left="-75"/>
                    <w:jc w:val="center"/>
                    <w:rPr>
                      <w:sz w:val="22"/>
                      <w:szCs w:val="22"/>
                      <w:lang w:eastAsia="ru-RU"/>
                    </w:rPr>
                  </w:pPr>
                  <w:r w:rsidRPr="005F1E5F">
                    <w:rPr>
                      <w:sz w:val="22"/>
                      <w:szCs w:val="22"/>
                      <w:lang w:eastAsia="ru-RU"/>
                    </w:rPr>
                    <w:t>Б</w:t>
                  </w:r>
                  <w:proofErr w:type="gramStart"/>
                  <w:r w:rsidR="008C6932">
                    <w:rPr>
                      <w:sz w:val="22"/>
                      <w:szCs w:val="22"/>
                      <w:vertAlign w:val="subscript"/>
                      <w:lang w:eastAsia="ru-RU"/>
                    </w:rPr>
                    <w:t>2</w:t>
                  </w:r>
                  <w:proofErr w:type="gramEnd"/>
                  <w:r w:rsidR="008C6932">
                    <w:rPr>
                      <w:sz w:val="22"/>
                      <w:szCs w:val="22"/>
                      <w:vertAlign w:val="subscript"/>
                      <w:lang w:eastAsia="ru-RU"/>
                    </w:rPr>
                    <w:t>.3</w:t>
                  </w:r>
                  <w:r w:rsidRPr="005F1E5F">
                    <w:rPr>
                      <w:sz w:val="22"/>
                      <w:szCs w:val="22"/>
                      <w:lang w:eastAsia="ru-RU"/>
                    </w:rPr>
                    <w:t xml:space="preserve"> = 0</w:t>
                  </w:r>
                </w:p>
              </w:tc>
              <w:tc>
                <w:tcPr>
                  <w:tcW w:w="3260" w:type="dxa"/>
                  <w:tcBorders>
                    <w:top w:val="nil"/>
                    <w:left w:val="single" w:sz="4" w:space="0" w:color="auto"/>
                    <w:bottom w:val="single" w:sz="4" w:space="0" w:color="auto"/>
                    <w:right w:val="nil"/>
                  </w:tcBorders>
                  <w:hideMark/>
                </w:tcPr>
                <w:p w14:paraId="1820D648" w14:textId="77777777" w:rsidR="005F1E5F" w:rsidRPr="005F1E5F" w:rsidRDefault="005F1E5F" w:rsidP="008C6932">
                  <w:pPr>
                    <w:pStyle w:val="-"/>
                    <w:numPr>
                      <w:ilvl w:val="0"/>
                      <w:numId w:val="0"/>
                    </w:numPr>
                    <w:spacing w:before="40" w:after="40" w:line="240" w:lineRule="auto"/>
                    <w:ind w:left="68"/>
                    <w:jc w:val="left"/>
                    <w:rPr>
                      <w:sz w:val="22"/>
                      <w:szCs w:val="22"/>
                      <w:lang w:eastAsia="ru-RU"/>
                    </w:rPr>
                  </w:pPr>
                  <w:r w:rsidRPr="005F1E5F">
                    <w:rPr>
                      <w:sz w:val="22"/>
                      <w:szCs w:val="22"/>
                      <w:lang w:eastAsia="ru-RU"/>
                    </w:rPr>
                    <w:t>опыт отсутствует;</w:t>
                  </w:r>
                </w:p>
              </w:tc>
            </w:tr>
            <w:tr w:rsidR="005F1E5F" w:rsidRPr="005F1E5F" w14:paraId="05ACF503" w14:textId="77777777" w:rsidTr="00B40B56">
              <w:trPr>
                <w:cantSplit/>
              </w:trPr>
              <w:tc>
                <w:tcPr>
                  <w:tcW w:w="743" w:type="dxa"/>
                  <w:tcBorders>
                    <w:top w:val="single" w:sz="4" w:space="0" w:color="auto"/>
                    <w:left w:val="nil"/>
                    <w:bottom w:val="nil"/>
                    <w:right w:val="single" w:sz="4" w:space="0" w:color="auto"/>
                  </w:tcBorders>
                  <w:hideMark/>
                </w:tcPr>
                <w:p w14:paraId="4B9F4964" w14:textId="397B25DE" w:rsidR="005F1E5F" w:rsidRPr="005F1E5F" w:rsidRDefault="005F1E5F" w:rsidP="005F1E5F">
                  <w:pPr>
                    <w:pStyle w:val="3"/>
                    <w:numPr>
                      <w:ilvl w:val="7"/>
                      <w:numId w:val="57"/>
                    </w:numPr>
                    <w:spacing w:before="40" w:after="40" w:line="240" w:lineRule="auto"/>
                    <w:ind w:left="-75"/>
                    <w:jc w:val="center"/>
                    <w:rPr>
                      <w:sz w:val="22"/>
                      <w:szCs w:val="22"/>
                      <w:lang w:eastAsia="ru-RU"/>
                    </w:rPr>
                  </w:pPr>
                  <w:r w:rsidRPr="005F1E5F">
                    <w:rPr>
                      <w:sz w:val="22"/>
                      <w:szCs w:val="22"/>
                      <w:lang w:eastAsia="ru-RU"/>
                    </w:rPr>
                    <w:t>Б</w:t>
                  </w:r>
                  <w:proofErr w:type="gramStart"/>
                  <w:r w:rsidR="008C6932">
                    <w:rPr>
                      <w:sz w:val="22"/>
                      <w:szCs w:val="22"/>
                      <w:vertAlign w:val="subscript"/>
                      <w:lang w:eastAsia="ru-RU"/>
                    </w:rPr>
                    <w:t>2</w:t>
                  </w:r>
                  <w:proofErr w:type="gramEnd"/>
                  <w:r w:rsidR="008C6932">
                    <w:rPr>
                      <w:sz w:val="22"/>
                      <w:szCs w:val="22"/>
                      <w:vertAlign w:val="subscript"/>
                      <w:lang w:eastAsia="ru-RU"/>
                    </w:rPr>
                    <w:t>.3</w:t>
                  </w:r>
                  <w:r w:rsidRPr="005F1E5F">
                    <w:rPr>
                      <w:sz w:val="22"/>
                      <w:szCs w:val="22"/>
                      <w:lang w:eastAsia="ru-RU"/>
                    </w:rPr>
                    <w:t xml:space="preserve"> = 5</w:t>
                  </w:r>
                </w:p>
              </w:tc>
              <w:tc>
                <w:tcPr>
                  <w:tcW w:w="3260" w:type="dxa"/>
                  <w:tcBorders>
                    <w:top w:val="single" w:sz="4" w:space="0" w:color="auto"/>
                    <w:left w:val="single" w:sz="4" w:space="0" w:color="auto"/>
                    <w:bottom w:val="nil"/>
                    <w:right w:val="nil"/>
                  </w:tcBorders>
                  <w:hideMark/>
                </w:tcPr>
                <w:p w14:paraId="38CF5998" w14:textId="77777777" w:rsidR="005F1E5F" w:rsidRPr="005F1E5F" w:rsidRDefault="005F1E5F" w:rsidP="008C6932">
                  <w:pPr>
                    <w:pStyle w:val="-"/>
                    <w:numPr>
                      <w:ilvl w:val="0"/>
                      <w:numId w:val="0"/>
                    </w:numPr>
                    <w:spacing w:before="40" w:after="40" w:line="240" w:lineRule="auto"/>
                    <w:ind w:left="34"/>
                    <w:jc w:val="left"/>
                    <w:rPr>
                      <w:sz w:val="22"/>
                      <w:szCs w:val="22"/>
                      <w:lang w:eastAsia="ru-RU"/>
                    </w:rPr>
                  </w:pPr>
                  <w:r w:rsidRPr="005F1E5F">
                    <w:rPr>
                      <w:sz w:val="22"/>
                      <w:szCs w:val="22"/>
                      <w:lang w:eastAsia="ru-RU"/>
                    </w:rPr>
                    <w:t>наличие опыта выполнения аналогичных работ по 1 (одному) и более договорам</w:t>
                  </w:r>
                </w:p>
              </w:tc>
            </w:tr>
          </w:tbl>
          <w:p w14:paraId="574030EE" w14:textId="77777777" w:rsidR="005F1E5F" w:rsidRPr="005F1E5F" w:rsidRDefault="005F1E5F" w:rsidP="005F1E5F">
            <w:pPr>
              <w:pStyle w:val="2"/>
              <w:keepNext/>
              <w:numPr>
                <w:ilvl w:val="6"/>
                <w:numId w:val="57"/>
              </w:numPr>
              <w:spacing w:beforeLines="40" w:before="96" w:line="240" w:lineRule="auto"/>
              <w:jc w:val="left"/>
              <w:rPr>
                <w:sz w:val="22"/>
                <w:szCs w:val="22"/>
                <w:lang w:eastAsia="ru-RU"/>
              </w:rPr>
            </w:pPr>
            <w:r w:rsidRPr="005F1E5F">
              <w:rPr>
                <w:sz w:val="22"/>
                <w:szCs w:val="22"/>
                <w:lang w:eastAsia="ru-RU"/>
              </w:rPr>
              <w:t>где:</w:t>
            </w:r>
          </w:p>
          <w:p w14:paraId="54A2072E" w14:textId="15BB7148" w:rsidR="005F1E5F" w:rsidRPr="005F1E5F" w:rsidRDefault="005F1E5F" w:rsidP="005F1E5F">
            <w:pPr>
              <w:pStyle w:val="2"/>
              <w:numPr>
                <w:ilvl w:val="6"/>
                <w:numId w:val="57"/>
              </w:numPr>
              <w:tabs>
                <w:tab w:val="left" w:pos="742"/>
                <w:tab w:val="left" w:pos="1167"/>
              </w:tabs>
              <w:spacing w:before="0" w:line="240" w:lineRule="auto"/>
              <w:ind w:left="0"/>
              <w:jc w:val="left"/>
              <w:rPr>
                <w:sz w:val="22"/>
                <w:szCs w:val="22"/>
                <w:lang w:eastAsia="ru-RU"/>
              </w:rPr>
            </w:pPr>
            <w:r w:rsidRPr="005F1E5F">
              <w:rPr>
                <w:sz w:val="22"/>
                <w:szCs w:val="22"/>
                <w:lang w:eastAsia="ru-RU"/>
              </w:rPr>
              <w:t>Б</w:t>
            </w:r>
            <w:proofErr w:type="gramStart"/>
            <w:r w:rsidR="008C6932">
              <w:rPr>
                <w:sz w:val="22"/>
                <w:szCs w:val="22"/>
                <w:vertAlign w:val="subscript"/>
                <w:lang w:eastAsia="ru-RU"/>
              </w:rPr>
              <w:t>2</w:t>
            </w:r>
            <w:proofErr w:type="gramEnd"/>
            <w:r w:rsidR="008C6932">
              <w:rPr>
                <w:sz w:val="22"/>
                <w:szCs w:val="22"/>
                <w:vertAlign w:val="subscript"/>
                <w:lang w:eastAsia="ru-RU"/>
              </w:rPr>
              <w:t>.3</w:t>
            </w:r>
            <w:r w:rsidRPr="005F1E5F">
              <w:rPr>
                <w:sz w:val="22"/>
                <w:szCs w:val="22"/>
                <w:lang w:eastAsia="ru-RU"/>
              </w:rPr>
              <w:tab/>
              <w:t>–</w:t>
            </w:r>
            <w:r w:rsidRPr="005F1E5F">
              <w:rPr>
                <w:sz w:val="22"/>
                <w:szCs w:val="22"/>
                <w:lang w:eastAsia="ru-RU"/>
              </w:rPr>
              <w:tab/>
              <w:t>рассчитанная оценка предпочтительности по данному частному критерию оценки в баллах.</w:t>
            </w:r>
          </w:p>
          <w:p w14:paraId="66FA5F0D" w14:textId="77777777" w:rsidR="005F1E5F" w:rsidRPr="005F1E5F" w:rsidRDefault="005F1E5F" w:rsidP="005F1E5F">
            <w:pPr>
              <w:pStyle w:val="3"/>
              <w:numPr>
                <w:ilvl w:val="7"/>
                <w:numId w:val="57"/>
              </w:numPr>
              <w:spacing w:beforeLines="40" w:before="96" w:afterLines="40" w:after="96" w:line="240" w:lineRule="auto"/>
              <w:jc w:val="left"/>
              <w:rPr>
                <w:sz w:val="22"/>
                <w:szCs w:val="22"/>
                <w:lang w:eastAsia="ru-RU"/>
              </w:rPr>
            </w:pPr>
            <w:r w:rsidRPr="005F1E5F">
              <w:rPr>
                <w:sz w:val="22"/>
                <w:szCs w:val="22"/>
                <w:lang w:eastAsia="ru-RU"/>
              </w:rPr>
              <w:t>Шкала оценок от 0 до 5 баллов.</w:t>
            </w:r>
          </w:p>
        </w:tc>
      </w:tr>
      <w:tr w:rsidR="005F1E5F" w:rsidRPr="00C55B01" w14:paraId="328ECE48" w14:textId="77777777" w:rsidTr="005F1E5F">
        <w:tc>
          <w:tcPr>
            <w:tcW w:w="3970" w:type="dxa"/>
            <w:gridSpan w:val="4"/>
            <w:shd w:val="clear" w:color="auto" w:fill="auto"/>
          </w:tcPr>
          <w:p w14:paraId="3AC91C34" w14:textId="77777777" w:rsidR="005F1E5F" w:rsidRPr="005F1E5F" w:rsidRDefault="005F1E5F" w:rsidP="008C6932">
            <w:pPr>
              <w:numPr>
                <w:ilvl w:val="7"/>
                <w:numId w:val="0"/>
              </w:numPr>
              <w:spacing w:before="40" w:after="40"/>
              <w:jc w:val="right"/>
              <w:rPr>
                <w:rFonts w:eastAsia="Calibri"/>
                <w:snapToGrid/>
                <w:sz w:val="22"/>
                <w:szCs w:val="22"/>
              </w:rPr>
            </w:pPr>
            <w:r w:rsidRPr="005F1E5F">
              <w:rPr>
                <w:sz w:val="22"/>
                <w:szCs w:val="22"/>
              </w:rPr>
              <w:t>Итоговая оценка предпочтительности заявки:</w:t>
            </w:r>
          </w:p>
        </w:tc>
        <w:tc>
          <w:tcPr>
            <w:tcW w:w="6236" w:type="dxa"/>
            <w:gridSpan w:val="3"/>
            <w:shd w:val="clear" w:color="auto" w:fill="auto"/>
          </w:tcPr>
          <w:p w14:paraId="504BBD8C" w14:textId="77777777" w:rsidR="005F1E5F" w:rsidRPr="005F1E5F" w:rsidRDefault="005F1E5F" w:rsidP="005F1E5F">
            <w:pPr>
              <w:pStyle w:val="2"/>
              <w:numPr>
                <w:ilvl w:val="6"/>
                <w:numId w:val="57"/>
              </w:numPr>
              <w:spacing w:before="0" w:after="120" w:line="240" w:lineRule="auto"/>
              <w:ind w:left="0"/>
              <w:jc w:val="left"/>
              <w:rPr>
                <w:sz w:val="22"/>
                <w:szCs w:val="22"/>
                <w:lang w:eastAsia="ru-RU"/>
              </w:rPr>
            </w:pPr>
            <w:r w:rsidRPr="005F1E5F">
              <w:rPr>
                <w:sz w:val="22"/>
                <w:szCs w:val="22"/>
                <w:lang w:eastAsia="ru-RU"/>
              </w:rPr>
              <w:t xml:space="preserve">Расчет итоговой оценки предпочтительности </w:t>
            </w:r>
            <w:proofErr w:type="spellStart"/>
            <w:r w:rsidRPr="005F1E5F">
              <w:rPr>
                <w:i/>
                <w:sz w:val="22"/>
                <w:szCs w:val="22"/>
                <w:lang w:val="en-US" w:eastAsia="ru-RU"/>
              </w:rPr>
              <w:t>i</w:t>
            </w:r>
            <w:proofErr w:type="spellEnd"/>
            <w:r w:rsidRPr="005F1E5F">
              <w:rPr>
                <w:sz w:val="22"/>
                <w:szCs w:val="22"/>
                <w:lang w:eastAsia="ru-RU"/>
              </w:rPr>
              <w:t>-ой заявки:</w:t>
            </w:r>
          </w:p>
          <w:p w14:paraId="04B388B8" w14:textId="77777777" w:rsidR="005F1E5F" w:rsidRPr="005F1E5F" w:rsidRDefault="003C319A" w:rsidP="005F1E5F">
            <w:pPr>
              <w:pStyle w:val="2"/>
              <w:numPr>
                <w:ilvl w:val="6"/>
                <w:numId w:val="57"/>
              </w:numPr>
              <w:spacing w:before="0" w:after="120" w:line="240" w:lineRule="auto"/>
              <w:ind w:left="0"/>
              <w:jc w:val="center"/>
              <w:rPr>
                <w:sz w:val="22"/>
                <w:szCs w:val="22"/>
                <w:lang w:eastAsia="ru-RU"/>
              </w:rPr>
            </w:pPr>
            <m:oMath>
              <m:sSub>
                <m:sSubPr>
                  <m:ctrlPr>
                    <w:rPr>
                      <w:rFonts w:ascii="Cambria Math" w:hAnsi="Cambria Math"/>
                      <w:sz w:val="22"/>
                      <w:szCs w:val="22"/>
                    </w:rPr>
                  </m:ctrlPr>
                </m:sSubPr>
                <m:e>
                  <m:r>
                    <m:rPr>
                      <m:sty m:val="p"/>
                    </m:rPr>
                    <w:rPr>
                      <w:rFonts w:ascii="Cambria Math" w:hAnsi="Cambria Math"/>
                      <w:sz w:val="22"/>
                      <w:szCs w:val="22"/>
                      <w:lang w:eastAsia="ru-RU"/>
                    </w:rPr>
                    <m:t>Б</m:t>
                  </m:r>
                </m:e>
                <m:sub>
                  <m:sSub>
                    <m:sSubPr>
                      <m:ctrlPr>
                        <w:rPr>
                          <w:rFonts w:ascii="Cambria Math" w:hAnsi="Cambria Math"/>
                          <w:i/>
                          <w:sz w:val="22"/>
                          <w:szCs w:val="22"/>
                        </w:rPr>
                      </m:ctrlPr>
                    </m:sSubPr>
                    <m:e>
                      <m:r>
                        <w:rPr>
                          <w:rFonts w:ascii="Cambria Math" w:hAnsi="Cambria Math"/>
                          <w:sz w:val="22"/>
                          <w:szCs w:val="22"/>
                          <w:lang w:eastAsia="ru-RU"/>
                        </w:rPr>
                        <m:t>ИТОГ</m:t>
                      </m:r>
                    </m:e>
                    <m:sub>
                      <m:r>
                        <w:rPr>
                          <w:rFonts w:ascii="Cambria Math" w:hAnsi="Cambria Math"/>
                          <w:sz w:val="22"/>
                          <w:szCs w:val="22"/>
                          <w:lang w:val="en-US" w:eastAsia="ru-RU"/>
                        </w:rPr>
                        <m:t>i</m:t>
                      </m:r>
                    </m:sub>
                  </m:sSub>
                </m:sub>
              </m:sSub>
              <m:r>
                <m:rPr>
                  <m:sty m:val="p"/>
                </m:rPr>
                <w:rPr>
                  <w:rFonts w:ascii="Cambria Math" w:hAnsi="Cambria Math"/>
                  <w:sz w:val="22"/>
                  <w:szCs w:val="22"/>
                  <w:lang w:eastAsia="ru-RU"/>
                </w:rPr>
                <m:t>=</m:t>
              </m:r>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m:t>
                  </m:r>
                </m:sub>
              </m:sSub>
              <m:r>
                <m:rPr>
                  <m:sty m:val="p"/>
                </m:rPr>
                <w:rPr>
                  <w:rFonts w:ascii="Cambria Math" w:hAnsi="Cambria Math"/>
                  <w:sz w:val="22"/>
                  <w:szCs w:val="22"/>
                  <w:lang w:eastAsia="ru-RU"/>
                </w:rPr>
                <m:t>,</m:t>
              </m:r>
            </m:oMath>
          </w:p>
          <w:p w14:paraId="76909AAF" w14:textId="77777777" w:rsidR="005F1E5F" w:rsidRPr="005F1E5F" w:rsidRDefault="005F1E5F" w:rsidP="005F1E5F">
            <w:pPr>
              <w:pStyle w:val="2"/>
              <w:keepNext/>
              <w:numPr>
                <w:ilvl w:val="6"/>
                <w:numId w:val="57"/>
              </w:numPr>
              <w:spacing w:beforeLines="40" w:before="96" w:line="240" w:lineRule="auto"/>
              <w:jc w:val="left"/>
              <w:rPr>
                <w:sz w:val="22"/>
                <w:szCs w:val="22"/>
                <w:lang w:eastAsia="ru-RU"/>
              </w:rPr>
            </w:pPr>
            <w:r w:rsidRPr="005F1E5F">
              <w:rPr>
                <w:sz w:val="22"/>
                <w:szCs w:val="22"/>
                <w:lang w:eastAsia="ru-RU"/>
              </w:rPr>
              <w:t>где:</w:t>
            </w:r>
          </w:p>
          <w:p w14:paraId="248B3359" w14:textId="77777777" w:rsidR="005F1E5F" w:rsidRPr="00B40B56" w:rsidRDefault="005F1E5F" w:rsidP="005F1E5F">
            <w:pPr>
              <w:pStyle w:val="2"/>
              <w:numPr>
                <w:ilvl w:val="6"/>
                <w:numId w:val="57"/>
              </w:numPr>
              <w:tabs>
                <w:tab w:val="left" w:pos="742"/>
                <w:tab w:val="left" w:pos="1167"/>
              </w:tabs>
              <w:spacing w:before="0" w:line="240" w:lineRule="auto"/>
              <w:ind w:left="0"/>
              <w:jc w:val="left"/>
              <w:rPr>
                <w:sz w:val="20"/>
                <w:szCs w:val="20"/>
                <w:lang w:eastAsia="ru-RU"/>
              </w:rPr>
            </w:pPr>
            <w:r w:rsidRPr="00B40B56">
              <w:rPr>
                <w:sz w:val="20"/>
                <w:szCs w:val="20"/>
                <w:lang w:eastAsia="ru-RU"/>
              </w:rPr>
              <w:t>Б</w:t>
            </w:r>
            <w:r w:rsidRPr="00B40B56">
              <w:rPr>
                <w:sz w:val="20"/>
                <w:szCs w:val="20"/>
                <w:vertAlign w:val="subscript"/>
                <w:lang w:eastAsia="ru-RU"/>
              </w:rPr>
              <w:t>ИТОГ</w:t>
            </w:r>
            <w:proofErr w:type="spellStart"/>
            <w:proofErr w:type="gramStart"/>
            <w:r w:rsidRPr="00B40B56">
              <w:rPr>
                <w:i/>
                <w:sz w:val="20"/>
                <w:szCs w:val="20"/>
                <w:vertAlign w:val="subscript"/>
                <w:lang w:val="en-US" w:eastAsia="ru-RU"/>
              </w:rPr>
              <w:t>i</w:t>
            </w:r>
            <w:proofErr w:type="spellEnd"/>
            <w:proofErr w:type="gramEnd"/>
            <w:r w:rsidRPr="00B40B56">
              <w:rPr>
                <w:sz w:val="20"/>
                <w:szCs w:val="20"/>
                <w:lang w:eastAsia="ru-RU"/>
              </w:rPr>
              <w:tab/>
              <w:t>–</w:t>
            </w:r>
            <w:r w:rsidRPr="00B40B56">
              <w:rPr>
                <w:sz w:val="20"/>
                <w:szCs w:val="20"/>
                <w:lang w:eastAsia="ru-RU"/>
              </w:rPr>
              <w:tab/>
              <w:t xml:space="preserve">рассчитанная итоговая оценка предпочтительности </w:t>
            </w:r>
            <w:proofErr w:type="spellStart"/>
            <w:r w:rsidRPr="00B40B56">
              <w:rPr>
                <w:i/>
                <w:sz w:val="20"/>
                <w:szCs w:val="20"/>
                <w:lang w:val="en-US" w:eastAsia="ru-RU"/>
              </w:rPr>
              <w:t>i</w:t>
            </w:r>
            <w:proofErr w:type="spellEnd"/>
            <w:r w:rsidRPr="00B40B56">
              <w:rPr>
                <w:sz w:val="20"/>
                <w:szCs w:val="20"/>
                <w:lang w:eastAsia="ru-RU"/>
              </w:rPr>
              <w:t>-ой заявки в баллах (шкала оценок от 0 до 5 баллов);</w:t>
            </w:r>
          </w:p>
          <w:p w14:paraId="0B3D95E8" w14:textId="77777777" w:rsidR="005F1E5F" w:rsidRPr="00B40B56" w:rsidRDefault="005F1E5F" w:rsidP="005F1E5F">
            <w:pPr>
              <w:pStyle w:val="2"/>
              <w:numPr>
                <w:ilvl w:val="6"/>
                <w:numId w:val="57"/>
              </w:numPr>
              <w:tabs>
                <w:tab w:val="left" w:pos="742"/>
                <w:tab w:val="left" w:pos="1167"/>
              </w:tabs>
              <w:spacing w:before="0" w:line="240" w:lineRule="auto"/>
              <w:ind w:left="0"/>
              <w:jc w:val="left"/>
              <w:rPr>
                <w:sz w:val="20"/>
                <w:szCs w:val="20"/>
                <w:lang w:eastAsia="ru-RU"/>
              </w:rPr>
            </w:pPr>
            <w:r w:rsidRPr="00B40B56">
              <w:rPr>
                <w:sz w:val="20"/>
                <w:szCs w:val="20"/>
                <w:lang w:eastAsia="ru-RU"/>
              </w:rPr>
              <w:t>Б</w:t>
            </w:r>
            <w:proofErr w:type="gramStart"/>
            <w:r w:rsidRPr="00B40B56">
              <w:rPr>
                <w:sz w:val="20"/>
                <w:szCs w:val="20"/>
                <w:vertAlign w:val="subscript"/>
                <w:lang w:eastAsia="ru-RU"/>
              </w:rPr>
              <w:t>1</w:t>
            </w:r>
            <w:proofErr w:type="gramEnd"/>
            <w:r w:rsidRPr="00B40B56">
              <w:rPr>
                <w:sz w:val="20"/>
                <w:szCs w:val="20"/>
                <w:lang w:eastAsia="ru-RU"/>
              </w:rPr>
              <w:tab/>
              <w:t>–</w:t>
            </w:r>
            <w:r w:rsidRPr="00B40B56">
              <w:rPr>
                <w:sz w:val="20"/>
                <w:szCs w:val="20"/>
                <w:lang w:eastAsia="ru-RU"/>
              </w:rPr>
              <w:tab/>
              <w:t>рассчитанная оценка предпочтительности по первому критерию оценки первого уровня в баллах;</w:t>
            </w:r>
          </w:p>
          <w:p w14:paraId="54AC9E13" w14:textId="77777777" w:rsidR="005F1E5F" w:rsidRPr="00B40B56" w:rsidRDefault="005F1E5F" w:rsidP="005F1E5F">
            <w:pPr>
              <w:pStyle w:val="2"/>
              <w:numPr>
                <w:ilvl w:val="6"/>
                <w:numId w:val="57"/>
              </w:numPr>
              <w:tabs>
                <w:tab w:val="left" w:pos="742"/>
                <w:tab w:val="left" w:pos="1167"/>
              </w:tabs>
              <w:spacing w:before="0" w:line="240" w:lineRule="auto"/>
              <w:ind w:left="0"/>
              <w:jc w:val="left"/>
              <w:rPr>
                <w:sz w:val="20"/>
                <w:szCs w:val="20"/>
                <w:lang w:eastAsia="ru-RU"/>
              </w:rPr>
            </w:pPr>
            <w:r w:rsidRPr="00B40B56">
              <w:rPr>
                <w:sz w:val="20"/>
                <w:szCs w:val="20"/>
                <w:lang w:eastAsia="ru-RU"/>
              </w:rPr>
              <w:lastRenderedPageBreak/>
              <w:t>В</w:t>
            </w:r>
            <w:proofErr w:type="gramStart"/>
            <w:r w:rsidRPr="00B40B56">
              <w:rPr>
                <w:sz w:val="20"/>
                <w:szCs w:val="20"/>
                <w:vertAlign w:val="subscript"/>
                <w:lang w:eastAsia="ru-RU"/>
              </w:rPr>
              <w:t>1</w:t>
            </w:r>
            <w:proofErr w:type="gramEnd"/>
            <w:r w:rsidRPr="00B40B56">
              <w:rPr>
                <w:sz w:val="20"/>
                <w:szCs w:val="20"/>
                <w:lang w:eastAsia="ru-RU"/>
              </w:rPr>
              <w:tab/>
              <w:t>–</w:t>
            </w:r>
            <w:r w:rsidRPr="00B40B56">
              <w:rPr>
                <w:sz w:val="20"/>
                <w:szCs w:val="20"/>
                <w:lang w:eastAsia="ru-RU"/>
              </w:rPr>
              <w:tab/>
              <w:t>значимость (вес) первого критерия оценки первого уровня, выраженная в диапазоне в долях от 0,01 до 1,00;</w:t>
            </w:r>
          </w:p>
          <w:p w14:paraId="7D3932F6" w14:textId="77777777" w:rsidR="005F1E5F" w:rsidRPr="00B40B56" w:rsidRDefault="005F1E5F" w:rsidP="005F1E5F">
            <w:pPr>
              <w:pStyle w:val="2"/>
              <w:numPr>
                <w:ilvl w:val="6"/>
                <w:numId w:val="57"/>
              </w:numPr>
              <w:tabs>
                <w:tab w:val="left" w:pos="742"/>
                <w:tab w:val="left" w:pos="1167"/>
              </w:tabs>
              <w:spacing w:before="0" w:line="240" w:lineRule="auto"/>
              <w:ind w:left="0"/>
              <w:jc w:val="left"/>
              <w:rPr>
                <w:sz w:val="20"/>
                <w:szCs w:val="20"/>
                <w:lang w:eastAsia="ru-RU"/>
              </w:rPr>
            </w:pPr>
            <w:r w:rsidRPr="00B40B56">
              <w:rPr>
                <w:sz w:val="20"/>
                <w:szCs w:val="20"/>
                <w:lang w:eastAsia="ru-RU"/>
              </w:rPr>
              <w:t>Б</w:t>
            </w:r>
            <w:proofErr w:type="gramStart"/>
            <w:r w:rsidRPr="00B40B56">
              <w:rPr>
                <w:sz w:val="20"/>
                <w:szCs w:val="20"/>
                <w:vertAlign w:val="subscript"/>
                <w:lang w:eastAsia="ru-RU"/>
              </w:rPr>
              <w:t>2</w:t>
            </w:r>
            <w:proofErr w:type="gramEnd"/>
            <w:r w:rsidRPr="00B40B56">
              <w:rPr>
                <w:sz w:val="20"/>
                <w:szCs w:val="20"/>
                <w:lang w:eastAsia="ru-RU"/>
              </w:rPr>
              <w:tab/>
              <w:t>–</w:t>
            </w:r>
            <w:r w:rsidRPr="00B40B56">
              <w:rPr>
                <w:sz w:val="20"/>
                <w:szCs w:val="20"/>
                <w:lang w:eastAsia="ru-RU"/>
              </w:rPr>
              <w:tab/>
              <w:t>рассчитанная оценка предпочтительности по второму критерию оценки первого уровня в баллах;</w:t>
            </w:r>
          </w:p>
          <w:p w14:paraId="1665156F" w14:textId="77777777" w:rsidR="005F1E5F" w:rsidRPr="00B40B56" w:rsidRDefault="005F1E5F" w:rsidP="005F1E5F">
            <w:pPr>
              <w:pStyle w:val="2"/>
              <w:numPr>
                <w:ilvl w:val="6"/>
                <w:numId w:val="57"/>
              </w:numPr>
              <w:tabs>
                <w:tab w:val="left" w:pos="742"/>
                <w:tab w:val="left" w:pos="1167"/>
              </w:tabs>
              <w:spacing w:before="0" w:line="240" w:lineRule="auto"/>
              <w:ind w:left="0"/>
              <w:jc w:val="left"/>
              <w:rPr>
                <w:sz w:val="20"/>
                <w:szCs w:val="20"/>
                <w:lang w:eastAsia="ru-RU"/>
              </w:rPr>
            </w:pPr>
            <w:r w:rsidRPr="00B40B56">
              <w:rPr>
                <w:sz w:val="20"/>
                <w:szCs w:val="20"/>
                <w:lang w:eastAsia="ru-RU"/>
              </w:rPr>
              <w:t>В</w:t>
            </w:r>
            <w:proofErr w:type="gramStart"/>
            <w:r w:rsidRPr="00B40B56">
              <w:rPr>
                <w:sz w:val="20"/>
                <w:szCs w:val="20"/>
                <w:vertAlign w:val="subscript"/>
                <w:lang w:eastAsia="ru-RU"/>
              </w:rPr>
              <w:t>2</w:t>
            </w:r>
            <w:proofErr w:type="gramEnd"/>
            <w:r w:rsidRPr="00B40B56">
              <w:rPr>
                <w:sz w:val="20"/>
                <w:szCs w:val="20"/>
                <w:lang w:eastAsia="ru-RU"/>
              </w:rPr>
              <w:tab/>
              <w:t>–</w:t>
            </w:r>
            <w:r w:rsidRPr="00B40B56">
              <w:rPr>
                <w:sz w:val="20"/>
                <w:szCs w:val="20"/>
                <w:lang w:eastAsia="ru-RU"/>
              </w:rPr>
              <w:tab/>
              <w:t>значимость (вес) второго критерия оценки первого уровня, выраженная в диапазоне в долях от 0,01 до 1,00.</w:t>
            </w:r>
          </w:p>
          <w:p w14:paraId="3EF405C9" w14:textId="77777777" w:rsidR="005F1E5F" w:rsidRPr="005F1E5F" w:rsidRDefault="005F1E5F" w:rsidP="008C6932">
            <w:pPr>
              <w:numPr>
                <w:ilvl w:val="6"/>
                <w:numId w:val="0"/>
              </w:numPr>
              <w:tabs>
                <w:tab w:val="left" w:pos="742"/>
                <w:tab w:val="left" w:pos="1167"/>
              </w:tabs>
              <w:jc w:val="left"/>
              <w:rPr>
                <w:rFonts w:eastAsia="Calibri"/>
                <w:snapToGrid/>
                <w:sz w:val="22"/>
                <w:szCs w:val="22"/>
              </w:rPr>
            </w:pPr>
            <w:r w:rsidRPr="005F1E5F">
              <w:rPr>
                <w:sz w:val="22"/>
                <w:szCs w:val="22"/>
              </w:rPr>
              <w:t xml:space="preserve">В </w:t>
            </w:r>
            <w:proofErr w:type="gramStart"/>
            <w:r w:rsidRPr="005F1E5F">
              <w:rPr>
                <w:sz w:val="22"/>
                <w:szCs w:val="22"/>
              </w:rPr>
              <w:t>случае</w:t>
            </w:r>
            <w:proofErr w:type="gramEnd"/>
            <w:r w:rsidRPr="005F1E5F">
              <w:rPr>
                <w:sz w:val="22"/>
                <w:szCs w:val="22"/>
              </w:rPr>
              <w:t>,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C31EF2" w:rsidRDefault="001479FF" w:rsidP="00C31EF2">
      <w:pPr>
        <w:keepNext/>
        <w:numPr>
          <w:ilvl w:val="1"/>
          <w:numId w:val="13"/>
        </w:numPr>
        <w:tabs>
          <w:tab w:val="left" w:pos="1134"/>
        </w:tabs>
        <w:spacing w:before="0"/>
        <w:rPr>
          <w:sz w:val="24"/>
          <w:szCs w:val="24"/>
        </w:rPr>
      </w:pPr>
      <w:r w:rsidRPr="00C31EF2">
        <w:rPr>
          <w:sz w:val="24"/>
          <w:szCs w:val="24"/>
        </w:rPr>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5C3F8F2C" w:rsidR="008B25BA" w:rsidRPr="00C31EF2" w:rsidRDefault="00ED596F" w:rsidP="00C31EF2">
      <w:pPr>
        <w:keepNext/>
        <w:numPr>
          <w:ilvl w:val="1"/>
          <w:numId w:val="13"/>
        </w:numPr>
        <w:tabs>
          <w:tab w:val="left" w:pos="1134"/>
        </w:tabs>
        <w:spacing w:before="0"/>
        <w:rPr>
          <w:sz w:val="24"/>
          <w:szCs w:val="24"/>
        </w:rPr>
      </w:pPr>
      <w:proofErr w:type="gramStart"/>
      <w:r w:rsidRPr="00C31EF2">
        <w:rPr>
          <w:sz w:val="24"/>
          <w:szCs w:val="24"/>
        </w:rPr>
        <w:t xml:space="preserve">В случае </w:t>
      </w:r>
      <w:r w:rsidR="00093BEC" w:rsidRPr="00C31EF2">
        <w:rPr>
          <w:sz w:val="24"/>
          <w:szCs w:val="24"/>
        </w:rPr>
        <w:t xml:space="preserve">если по результатам рассмотрения вторых частей заявок </w:t>
      </w:r>
      <w:r w:rsidR="008137E3" w:rsidRPr="00C31EF2">
        <w:rPr>
          <w:sz w:val="24"/>
          <w:szCs w:val="24"/>
        </w:rPr>
        <w:t xml:space="preserve">и ценовых предложений </w:t>
      </w:r>
      <w:r w:rsidRPr="00C31EF2">
        <w:rPr>
          <w:sz w:val="24"/>
          <w:szCs w:val="24"/>
        </w:rPr>
        <w:t>допу</w:t>
      </w:r>
      <w:r w:rsidR="00093BEC" w:rsidRPr="00C31EF2">
        <w:rPr>
          <w:sz w:val="24"/>
          <w:szCs w:val="24"/>
        </w:rPr>
        <w:t>щены</w:t>
      </w:r>
      <w:r w:rsidRPr="00C31EF2">
        <w:rPr>
          <w:sz w:val="24"/>
          <w:szCs w:val="24"/>
        </w:rPr>
        <w:t xml:space="preserve"> </w:t>
      </w:r>
      <w:r w:rsidR="00093BEC" w:rsidRPr="00C31EF2">
        <w:rPr>
          <w:sz w:val="24"/>
          <w:szCs w:val="24"/>
        </w:rPr>
        <w:t>заявки</w:t>
      </w:r>
      <w:r w:rsidRPr="00C31EF2">
        <w:rPr>
          <w:sz w:val="24"/>
          <w:szCs w:val="24"/>
        </w:rPr>
        <w:t>, содержащи</w:t>
      </w:r>
      <w:r w:rsidR="00093BEC" w:rsidRPr="00C31EF2">
        <w:rPr>
          <w:sz w:val="24"/>
          <w:szCs w:val="24"/>
        </w:rPr>
        <w:t>е</w:t>
      </w:r>
      <w:r w:rsidRPr="00C31EF2">
        <w:rPr>
          <w:sz w:val="24"/>
          <w:szCs w:val="24"/>
        </w:rPr>
        <w:t xml:space="preserve"> предложения по поставке </w:t>
      </w:r>
      <w:r w:rsidR="00AE25EB" w:rsidRPr="00C31EF2">
        <w:rPr>
          <w:sz w:val="24"/>
          <w:szCs w:val="24"/>
        </w:rPr>
        <w:t>товара иностранного происхождения, работам, услугам, выполняемым, оказываемым иностранными лицами</w:t>
      </w:r>
      <w:r w:rsidRPr="00C31EF2">
        <w:rPr>
          <w:sz w:val="24"/>
          <w:szCs w:val="24"/>
        </w:rPr>
        <w:t xml:space="preserve">, оценка и сопоставление </w:t>
      </w:r>
      <w:r w:rsidR="00093BEC" w:rsidRPr="00C31EF2">
        <w:rPr>
          <w:sz w:val="24"/>
          <w:szCs w:val="24"/>
        </w:rPr>
        <w:t xml:space="preserve">таких </w:t>
      </w:r>
      <w:r w:rsidRPr="00C31EF2">
        <w:rPr>
          <w:sz w:val="24"/>
          <w:szCs w:val="24"/>
        </w:rPr>
        <w:t xml:space="preserve">заявок производится с учетом применения приоритета в соответствии с ПП 925 в порядке, предусмотренном </w:t>
      </w:r>
      <w:r w:rsidR="00FB2B74" w:rsidRPr="00C31EF2">
        <w:rPr>
          <w:sz w:val="24"/>
          <w:szCs w:val="24"/>
        </w:rPr>
        <w:t>подразделом</w:t>
      </w:r>
      <w:r w:rsidRPr="00C31EF2">
        <w:rPr>
          <w:sz w:val="24"/>
          <w:szCs w:val="24"/>
        </w:rPr>
        <w:t xml:space="preserve"> </w:t>
      </w:r>
      <w:r w:rsidRPr="00C31EF2">
        <w:rPr>
          <w:sz w:val="24"/>
          <w:szCs w:val="24"/>
        </w:rPr>
        <w:fldChar w:fldCharType="begin"/>
      </w:r>
      <w:r w:rsidRPr="00C31EF2">
        <w:rPr>
          <w:sz w:val="24"/>
          <w:szCs w:val="24"/>
        </w:rPr>
        <w:instrText xml:space="preserve"> REF _Ref468097559 \r \h </w:instrText>
      </w:r>
      <w:r w:rsidR="00BB2B8D" w:rsidRPr="00C31EF2">
        <w:rPr>
          <w:sz w:val="24"/>
          <w:szCs w:val="24"/>
        </w:rPr>
        <w:instrText xml:space="preserve"> \* MERGEFORMAT </w:instrText>
      </w:r>
      <w:r w:rsidRPr="00C31EF2">
        <w:rPr>
          <w:sz w:val="24"/>
          <w:szCs w:val="24"/>
        </w:rPr>
      </w:r>
      <w:r w:rsidRPr="00C31EF2">
        <w:rPr>
          <w:sz w:val="24"/>
          <w:szCs w:val="24"/>
        </w:rPr>
        <w:fldChar w:fldCharType="separate"/>
      </w:r>
      <w:r w:rsidR="000959B4">
        <w:rPr>
          <w:sz w:val="24"/>
          <w:szCs w:val="24"/>
        </w:rPr>
        <w:t>4.17</w:t>
      </w:r>
      <w:r w:rsidRPr="00C31EF2">
        <w:rPr>
          <w:sz w:val="24"/>
          <w:szCs w:val="24"/>
        </w:rPr>
        <w:fldChar w:fldCharType="end"/>
      </w:r>
      <w:r w:rsidRPr="00C31EF2">
        <w:rPr>
          <w:sz w:val="24"/>
          <w:szCs w:val="24"/>
        </w:rPr>
        <w:t>.</w:t>
      </w:r>
      <w:proofErr w:type="gramEnd"/>
    </w:p>
    <w:p w14:paraId="38DBD860" w14:textId="18C15DCC" w:rsidR="0003611D" w:rsidRPr="00C31EF2" w:rsidRDefault="005C1327" w:rsidP="00C31EF2">
      <w:pPr>
        <w:keepNext/>
        <w:numPr>
          <w:ilvl w:val="1"/>
          <w:numId w:val="13"/>
        </w:numPr>
        <w:tabs>
          <w:tab w:val="left" w:pos="1134"/>
        </w:tabs>
        <w:spacing w:before="0"/>
        <w:rPr>
          <w:sz w:val="24"/>
          <w:szCs w:val="24"/>
        </w:rPr>
      </w:pPr>
      <w:proofErr w:type="gramStart"/>
      <w:r w:rsidRPr="00C31EF2">
        <w:rPr>
          <w:sz w:val="24"/>
          <w:szCs w:val="24"/>
        </w:rPr>
        <w:t xml:space="preserve">Заявки участников, из числа успешно прошедших отборочную стадию </w:t>
      </w:r>
      <w:r w:rsidR="00093BEC" w:rsidRPr="00C31EF2">
        <w:rPr>
          <w:sz w:val="24"/>
          <w:szCs w:val="24"/>
        </w:rPr>
        <w:t>рассмотрения вторых частей заявок</w:t>
      </w:r>
      <w:r w:rsidR="008137E3" w:rsidRPr="00C31EF2">
        <w:rPr>
          <w:sz w:val="24"/>
          <w:szCs w:val="24"/>
        </w:rPr>
        <w:t xml:space="preserve"> и ценовых предложений</w:t>
      </w:r>
      <w:r w:rsidRPr="00C31EF2">
        <w:rPr>
          <w:sz w:val="24"/>
          <w:szCs w:val="24"/>
        </w:rPr>
        <w:t xml:space="preserve">, ранжируются по количеству набранных баллов (от наибольшего к наименьшему), присвоенных заявкам по </w:t>
      </w:r>
      <w:r w:rsidR="00FB2B74" w:rsidRPr="00C31EF2">
        <w:rPr>
          <w:sz w:val="24"/>
          <w:szCs w:val="24"/>
        </w:rPr>
        <w:t>результатам их сопоставления</w:t>
      </w:r>
      <w:r w:rsidRPr="00C31EF2">
        <w:rPr>
          <w:sz w:val="24"/>
          <w:szCs w:val="24"/>
        </w:rPr>
        <w:t>.</w:t>
      </w:r>
      <w:bookmarkEnd w:id="1201"/>
      <w:proofErr w:type="gramEnd"/>
    </w:p>
    <w:p w14:paraId="23BF106F" w14:textId="29C37B0A" w:rsidR="000D1BD3" w:rsidRPr="00C31EF2" w:rsidRDefault="000D1BD3" w:rsidP="00C31EF2">
      <w:pPr>
        <w:keepNext/>
        <w:spacing w:before="0"/>
        <w:rPr>
          <w:sz w:val="24"/>
          <w:szCs w:val="24"/>
        </w:rPr>
      </w:pPr>
    </w:p>
    <w:p w14:paraId="1280C23E" w14:textId="77777777" w:rsidR="000D1BD3" w:rsidRPr="00C31EF2" w:rsidRDefault="000D1BD3" w:rsidP="00C31EF2">
      <w:pPr>
        <w:keepNext/>
        <w:spacing w:before="0"/>
        <w:rPr>
          <w:sz w:val="24"/>
          <w:szCs w:val="24"/>
        </w:rPr>
        <w:sectPr w:rsidR="000D1BD3" w:rsidRPr="00C31EF2" w:rsidSect="005F1E5F">
          <w:pgSz w:w="11906" w:h="16838" w:code="9"/>
          <w:pgMar w:top="1134" w:right="567" w:bottom="1418" w:left="1134" w:header="680" w:footer="0" w:gutter="0"/>
          <w:cols w:space="708"/>
          <w:titlePg/>
          <w:docGrid w:linePitch="381"/>
        </w:sectPr>
      </w:pPr>
    </w:p>
    <w:p w14:paraId="6508AEA5" w14:textId="4345FC73" w:rsidR="0030357F" w:rsidRPr="00B40B56" w:rsidRDefault="00376A79" w:rsidP="00B40B56">
      <w:pPr>
        <w:pStyle w:val="1"/>
        <w:pageBreakBefore w:val="0"/>
        <w:spacing w:before="120" w:after="120"/>
        <w:jc w:val="center"/>
        <w:rPr>
          <w:rFonts w:ascii="Times New Roman" w:hAnsi="Times New Roman"/>
          <w:sz w:val="26"/>
        </w:rPr>
      </w:pPr>
      <w:bookmarkStart w:id="1203" w:name="_Ref422206377"/>
      <w:bookmarkStart w:id="1204" w:name="_Toc422224713"/>
      <w:bookmarkStart w:id="1205" w:name="_Toc772619"/>
      <w:r w:rsidRPr="00B40B56">
        <w:rPr>
          <w:rFonts w:ascii="Times New Roman" w:hAnsi="Times New Roman"/>
          <w:sz w:val="26"/>
        </w:rPr>
        <w:lastRenderedPageBreak/>
        <w:t xml:space="preserve">ПРИЛОЖЕНИЕ № </w:t>
      </w:r>
      <w:r w:rsidR="00D11474" w:rsidRPr="00B40B56">
        <w:rPr>
          <w:rFonts w:ascii="Times New Roman" w:hAnsi="Times New Roman"/>
          <w:sz w:val="26"/>
        </w:rPr>
        <w:t xml:space="preserve">7 </w:t>
      </w:r>
      <w:r w:rsidRPr="00B40B56">
        <w:rPr>
          <w:rFonts w:ascii="Times New Roman" w:hAnsi="Times New Roman"/>
          <w:sz w:val="26"/>
        </w:rPr>
        <w:t>– МЕТОДИКА ПРОВЕРК</w:t>
      </w:r>
      <w:r w:rsidR="001B3F5D" w:rsidRPr="00B40B56">
        <w:rPr>
          <w:rFonts w:ascii="Times New Roman" w:hAnsi="Times New Roman"/>
          <w:sz w:val="26"/>
        </w:rPr>
        <w:t>И ДРИФС</w:t>
      </w:r>
      <w:bookmarkEnd w:id="1203"/>
      <w:bookmarkEnd w:id="1204"/>
      <w:bookmarkEnd w:id="1205"/>
      <w:r w:rsidRPr="00B40B56">
        <w:rPr>
          <w:rFonts w:ascii="Times New Roman" w:hAnsi="Times New Roman"/>
          <w:sz w:val="26"/>
        </w:rPr>
        <w:t xml:space="preserve"> </w:t>
      </w:r>
    </w:p>
    <w:p w14:paraId="1920CCA1" w14:textId="5645EE08" w:rsidR="0030357F" w:rsidRPr="00B40B56" w:rsidRDefault="0030357F" w:rsidP="00B40B56">
      <w:pPr>
        <w:pStyle w:val="20"/>
        <w:spacing w:before="120"/>
        <w:rPr>
          <w:sz w:val="26"/>
        </w:rPr>
      </w:pPr>
      <w:bookmarkStart w:id="1206" w:name="_Toc422224714"/>
      <w:bookmarkStart w:id="1207" w:name="_Toc514805495"/>
      <w:bookmarkStart w:id="1208" w:name="_Toc514814140"/>
      <w:bookmarkStart w:id="1209" w:name="_Toc772620"/>
      <w:r w:rsidRPr="00B40B56">
        <w:rPr>
          <w:sz w:val="26"/>
        </w:rPr>
        <w:t xml:space="preserve">Пояснения к Методике </w:t>
      </w:r>
      <w:bookmarkEnd w:id="1206"/>
      <w:r w:rsidR="007526B3" w:rsidRPr="00B40B56">
        <w:rPr>
          <w:sz w:val="26"/>
        </w:rPr>
        <w:t xml:space="preserve">проверки </w:t>
      </w:r>
      <w:proofErr w:type="spellStart"/>
      <w:r w:rsidR="007526B3" w:rsidRPr="00B40B56">
        <w:rPr>
          <w:sz w:val="26"/>
        </w:rPr>
        <w:t>ДРиФС</w:t>
      </w:r>
      <w:bookmarkEnd w:id="1207"/>
      <w:bookmarkEnd w:id="1208"/>
      <w:bookmarkEnd w:id="1209"/>
      <w:proofErr w:type="spellEnd"/>
    </w:p>
    <w:p w14:paraId="1A570A6B" w14:textId="009D6F56" w:rsidR="0030357F" w:rsidRPr="00C31EF2" w:rsidRDefault="0030357F" w:rsidP="00C31EF2">
      <w:pPr>
        <w:pStyle w:val="a1"/>
        <w:numPr>
          <w:ilvl w:val="2"/>
          <w:numId w:val="4"/>
        </w:numPr>
        <w:spacing w:before="0"/>
        <w:rPr>
          <w:sz w:val="24"/>
          <w:szCs w:val="24"/>
        </w:rPr>
      </w:pPr>
      <w:r w:rsidRPr="00C31EF2">
        <w:rPr>
          <w:sz w:val="24"/>
          <w:szCs w:val="24"/>
        </w:rPr>
        <w:t xml:space="preserve">Методика </w:t>
      </w:r>
      <w:r w:rsidR="007526B3" w:rsidRPr="00C31EF2">
        <w:rPr>
          <w:sz w:val="24"/>
          <w:szCs w:val="24"/>
        </w:rPr>
        <w:t xml:space="preserve">проверки </w:t>
      </w:r>
      <w:proofErr w:type="spellStart"/>
      <w:r w:rsidR="007526B3" w:rsidRPr="00C31EF2">
        <w:rPr>
          <w:sz w:val="24"/>
          <w:szCs w:val="24"/>
        </w:rPr>
        <w:t>ДРиФС</w:t>
      </w:r>
      <w:proofErr w:type="spellEnd"/>
      <w:r w:rsidR="007526B3" w:rsidRPr="00C31EF2">
        <w:rPr>
          <w:sz w:val="24"/>
          <w:szCs w:val="24"/>
        </w:rPr>
        <w:t xml:space="preserve"> </w:t>
      </w:r>
      <w:r w:rsidRPr="00C31EF2">
        <w:rPr>
          <w:sz w:val="24"/>
          <w:szCs w:val="24"/>
        </w:rPr>
        <w:t xml:space="preserve">приведена в </w:t>
      </w:r>
      <w:proofErr w:type="gramStart"/>
      <w:r w:rsidRPr="00C31EF2">
        <w:rPr>
          <w:sz w:val="24"/>
          <w:szCs w:val="24"/>
        </w:rPr>
        <w:t>Приложении</w:t>
      </w:r>
      <w:proofErr w:type="gramEnd"/>
      <w:r w:rsidRPr="00C31EF2">
        <w:rPr>
          <w:sz w:val="24"/>
          <w:szCs w:val="24"/>
        </w:rPr>
        <w:t xml:space="preserve"> №</w:t>
      </w:r>
      <w:r w:rsidR="00B420F6" w:rsidRPr="00C31EF2">
        <w:rPr>
          <w:sz w:val="24"/>
          <w:szCs w:val="24"/>
        </w:rPr>
        <w:t xml:space="preserve"> </w:t>
      </w:r>
      <w:r w:rsidR="00D11474" w:rsidRPr="00C31EF2">
        <w:rPr>
          <w:sz w:val="24"/>
          <w:szCs w:val="24"/>
        </w:rPr>
        <w:t xml:space="preserve">7 </w:t>
      </w:r>
      <w:r w:rsidRPr="00C31EF2">
        <w:rPr>
          <w:sz w:val="24"/>
          <w:szCs w:val="24"/>
        </w:rPr>
        <w:t xml:space="preserve">к </w:t>
      </w:r>
      <w:r w:rsidR="00AC6453" w:rsidRPr="00C31EF2">
        <w:rPr>
          <w:sz w:val="24"/>
          <w:szCs w:val="24"/>
        </w:rPr>
        <w:t xml:space="preserve">настоящей </w:t>
      </w:r>
      <w:r w:rsidRPr="00C31EF2">
        <w:rPr>
          <w:sz w:val="24"/>
          <w:szCs w:val="24"/>
        </w:rPr>
        <w:t>Документации о закупке.</w:t>
      </w:r>
    </w:p>
    <w:p w14:paraId="1DC11352" w14:textId="33802C3C" w:rsidR="001D6AC3" w:rsidRPr="00C31EF2" w:rsidRDefault="001D6AC3" w:rsidP="00C31EF2">
      <w:pPr>
        <w:pStyle w:val="a1"/>
        <w:numPr>
          <w:ilvl w:val="2"/>
          <w:numId w:val="4"/>
        </w:numPr>
        <w:spacing w:before="0"/>
        <w:rPr>
          <w:sz w:val="24"/>
          <w:szCs w:val="24"/>
        </w:rPr>
      </w:pPr>
      <w:r w:rsidRPr="00C31EF2">
        <w:rPr>
          <w:sz w:val="24"/>
          <w:szCs w:val="24"/>
        </w:rPr>
        <w:t xml:space="preserve">В </w:t>
      </w:r>
      <w:proofErr w:type="gramStart"/>
      <w:r w:rsidRPr="00C31EF2">
        <w:rPr>
          <w:sz w:val="24"/>
          <w:szCs w:val="24"/>
        </w:rPr>
        <w:t>случае</w:t>
      </w:r>
      <w:proofErr w:type="gramEnd"/>
      <w:r w:rsidRPr="00C31EF2">
        <w:rPr>
          <w:sz w:val="24"/>
          <w:szCs w:val="24"/>
        </w:rPr>
        <w:t xml:space="preserve"> противоречия критериев отбора и/или ограничивающих факторов, установленных в Методике </w:t>
      </w:r>
      <w:r w:rsidR="007526B3" w:rsidRPr="00C31EF2">
        <w:rPr>
          <w:sz w:val="24"/>
          <w:szCs w:val="24"/>
        </w:rPr>
        <w:t xml:space="preserve">проверки </w:t>
      </w:r>
      <w:proofErr w:type="spellStart"/>
      <w:r w:rsidR="007526B3" w:rsidRPr="00C31EF2">
        <w:rPr>
          <w:sz w:val="24"/>
          <w:szCs w:val="24"/>
        </w:rPr>
        <w:t>ДРиФС</w:t>
      </w:r>
      <w:proofErr w:type="spellEnd"/>
      <w:r w:rsidR="00C52E49" w:rsidRPr="00C31EF2">
        <w:rPr>
          <w:sz w:val="24"/>
          <w:szCs w:val="24"/>
        </w:rPr>
        <w:t>,</w:t>
      </w:r>
      <w:r w:rsidR="007526B3" w:rsidRPr="00C31EF2">
        <w:rPr>
          <w:sz w:val="24"/>
          <w:szCs w:val="24"/>
        </w:rPr>
        <w:t xml:space="preserve"> </w:t>
      </w:r>
      <w:r w:rsidRPr="00C31EF2">
        <w:rPr>
          <w:sz w:val="24"/>
          <w:szCs w:val="24"/>
        </w:rPr>
        <w:t xml:space="preserve">и </w:t>
      </w:r>
      <w:r w:rsidR="00C52E49" w:rsidRPr="00C31EF2">
        <w:rPr>
          <w:sz w:val="24"/>
          <w:szCs w:val="24"/>
        </w:rPr>
        <w:t xml:space="preserve">требований к Участникам, установленных в </w:t>
      </w:r>
      <w:r w:rsidR="000610B9" w:rsidRPr="00C31EF2">
        <w:rPr>
          <w:sz w:val="24"/>
          <w:szCs w:val="24"/>
        </w:rPr>
        <w:t xml:space="preserve">разделе </w:t>
      </w:r>
      <w:r w:rsidR="000610B9" w:rsidRPr="00C31EF2">
        <w:rPr>
          <w:sz w:val="24"/>
          <w:szCs w:val="24"/>
        </w:rPr>
        <w:fldChar w:fldCharType="begin"/>
      </w:r>
      <w:r w:rsidR="000610B9" w:rsidRPr="00C31EF2">
        <w:rPr>
          <w:sz w:val="24"/>
          <w:szCs w:val="24"/>
        </w:rPr>
        <w:instrText xml:space="preserve"> REF _Ref513729886 \r \h  \* MERGEFORMAT </w:instrText>
      </w:r>
      <w:r w:rsidR="000610B9" w:rsidRPr="00C31EF2">
        <w:rPr>
          <w:sz w:val="24"/>
          <w:szCs w:val="24"/>
        </w:rPr>
      </w:r>
      <w:r w:rsidR="000610B9" w:rsidRPr="00C31EF2">
        <w:rPr>
          <w:sz w:val="24"/>
          <w:szCs w:val="24"/>
        </w:rPr>
        <w:fldChar w:fldCharType="separate"/>
      </w:r>
      <w:r w:rsidR="000959B4">
        <w:rPr>
          <w:sz w:val="24"/>
          <w:szCs w:val="24"/>
        </w:rPr>
        <w:t>10</w:t>
      </w:r>
      <w:r w:rsidR="000610B9" w:rsidRPr="00C31EF2">
        <w:rPr>
          <w:sz w:val="24"/>
          <w:szCs w:val="24"/>
        </w:rPr>
        <w:fldChar w:fldCharType="end"/>
      </w:r>
      <w:r w:rsidR="000610B9" w:rsidRPr="00C31EF2">
        <w:rPr>
          <w:sz w:val="24"/>
          <w:szCs w:val="24"/>
        </w:rPr>
        <w:t xml:space="preserve"> (</w:t>
      </w:r>
      <w:r w:rsidR="000610B9" w:rsidRPr="00C31EF2">
        <w:rPr>
          <w:sz w:val="24"/>
          <w:szCs w:val="24"/>
        </w:rPr>
        <w:fldChar w:fldCharType="begin"/>
      </w:r>
      <w:r w:rsidR="000610B9" w:rsidRPr="00C31EF2">
        <w:rPr>
          <w:sz w:val="24"/>
          <w:szCs w:val="24"/>
        </w:rPr>
        <w:instrText xml:space="preserve"> REF _Ref513729886 \h  \* MERGEFORMAT </w:instrText>
      </w:r>
      <w:r w:rsidR="000610B9" w:rsidRPr="00C31EF2">
        <w:rPr>
          <w:sz w:val="24"/>
          <w:szCs w:val="24"/>
        </w:rPr>
      </w:r>
      <w:r w:rsidR="000610B9" w:rsidRPr="00C31EF2">
        <w:rPr>
          <w:sz w:val="24"/>
          <w:szCs w:val="24"/>
        </w:rPr>
        <w:fldChar w:fldCharType="separate"/>
      </w:r>
      <w:r w:rsidR="000959B4" w:rsidRPr="00C31EF2">
        <w:rPr>
          <w:sz w:val="24"/>
          <w:szCs w:val="24"/>
        </w:rPr>
        <w:t>ПРИЛОЖЕНИЕ № 3 – ТРЕБОВАНИЯ К УЧАСТНИКАМ</w:t>
      </w:r>
      <w:r w:rsidR="000610B9" w:rsidRPr="00C31EF2">
        <w:rPr>
          <w:sz w:val="24"/>
          <w:szCs w:val="24"/>
        </w:rPr>
        <w:fldChar w:fldCharType="end"/>
      </w:r>
      <w:r w:rsidR="000610B9" w:rsidRPr="00C31EF2">
        <w:rPr>
          <w:sz w:val="24"/>
          <w:szCs w:val="24"/>
        </w:rPr>
        <w:t>)</w:t>
      </w:r>
      <w:r w:rsidRPr="00C31EF2">
        <w:rPr>
          <w:sz w:val="24"/>
          <w:szCs w:val="24"/>
        </w:rPr>
        <w:t xml:space="preserve">, приоритет имеют сведения </w:t>
      </w:r>
      <w:r w:rsidR="000610B9" w:rsidRPr="00C31EF2">
        <w:rPr>
          <w:sz w:val="24"/>
          <w:szCs w:val="24"/>
        </w:rPr>
        <w:t>П</w:t>
      </w:r>
      <w:r w:rsidRPr="00C31EF2">
        <w:rPr>
          <w:sz w:val="24"/>
          <w:szCs w:val="24"/>
        </w:rPr>
        <w:t>риложения №</w:t>
      </w:r>
      <w:r w:rsidR="00C52E49" w:rsidRPr="00C31EF2">
        <w:rPr>
          <w:sz w:val="24"/>
          <w:szCs w:val="24"/>
        </w:rPr>
        <w:t>3</w:t>
      </w:r>
      <w:r w:rsidR="00D11474" w:rsidRPr="00C31EF2">
        <w:rPr>
          <w:sz w:val="24"/>
          <w:szCs w:val="24"/>
        </w:rPr>
        <w:t xml:space="preserve"> </w:t>
      </w:r>
      <w:r w:rsidRPr="00C31EF2">
        <w:rPr>
          <w:sz w:val="24"/>
          <w:szCs w:val="24"/>
        </w:rPr>
        <w:t xml:space="preserve">к </w:t>
      </w:r>
      <w:r w:rsidR="00AC6453" w:rsidRPr="00C31EF2">
        <w:rPr>
          <w:sz w:val="24"/>
          <w:szCs w:val="24"/>
        </w:rPr>
        <w:t xml:space="preserve">настоящей </w:t>
      </w:r>
      <w:r w:rsidRPr="00C31EF2">
        <w:rPr>
          <w:sz w:val="24"/>
          <w:szCs w:val="24"/>
        </w:rPr>
        <w:t>Документации о закупке.</w:t>
      </w:r>
    </w:p>
    <w:p w14:paraId="3B30D698" w14:textId="7967CF5A" w:rsidR="00DE7497" w:rsidRPr="00C31EF2" w:rsidRDefault="004852FA" w:rsidP="00C31EF2">
      <w:pPr>
        <w:pStyle w:val="1"/>
        <w:spacing w:before="0" w:after="0"/>
        <w:jc w:val="center"/>
        <w:rPr>
          <w:rFonts w:ascii="Times New Roman" w:hAnsi="Times New Roman"/>
          <w:sz w:val="24"/>
          <w:szCs w:val="24"/>
        </w:rPr>
      </w:pPr>
      <w:bookmarkStart w:id="1210" w:name="_Ref514724977"/>
      <w:bookmarkStart w:id="1211" w:name="_Ref468792734"/>
      <w:bookmarkStart w:id="1212" w:name="_Toc772621"/>
      <w:r w:rsidRPr="00C31EF2">
        <w:rPr>
          <w:rFonts w:ascii="Times New Roman" w:hAnsi="Times New Roman"/>
          <w:sz w:val="24"/>
          <w:szCs w:val="24"/>
        </w:rPr>
        <w:lastRenderedPageBreak/>
        <w:t xml:space="preserve">ПРИЛОЖЕНИЕ № 8 – </w:t>
      </w:r>
      <w:r w:rsidR="00BA7B2C" w:rsidRPr="00C31EF2">
        <w:rPr>
          <w:rFonts w:ascii="Times New Roman" w:hAnsi="Times New Roman"/>
          <w:sz w:val="24"/>
          <w:szCs w:val="24"/>
        </w:rPr>
        <w:t>СТРУКТУРА НМЦ</w:t>
      </w:r>
      <w:r w:rsidR="00043F8A" w:rsidRPr="00C31EF2">
        <w:rPr>
          <w:rFonts w:ascii="Times New Roman" w:hAnsi="Times New Roman"/>
          <w:sz w:val="24"/>
          <w:szCs w:val="24"/>
        </w:rPr>
        <w:t xml:space="preserve"> (в </w:t>
      </w:r>
      <w:proofErr w:type="gramStart"/>
      <w:r w:rsidR="00043F8A" w:rsidRPr="00C31EF2">
        <w:rPr>
          <w:rFonts w:ascii="Times New Roman" w:hAnsi="Times New Roman"/>
          <w:sz w:val="24"/>
          <w:szCs w:val="24"/>
        </w:rPr>
        <w:t>формате</w:t>
      </w:r>
      <w:proofErr w:type="gramEnd"/>
      <w:r w:rsidR="00043F8A" w:rsidRPr="00C31EF2">
        <w:rPr>
          <w:rFonts w:ascii="Times New Roman" w:hAnsi="Times New Roman"/>
          <w:sz w:val="24"/>
          <w:szCs w:val="24"/>
        </w:rPr>
        <w:t xml:space="preserve"> </w:t>
      </w:r>
      <w:r w:rsidR="00043F8A" w:rsidRPr="00C31EF2">
        <w:rPr>
          <w:rFonts w:ascii="Times New Roman" w:hAnsi="Times New Roman"/>
          <w:sz w:val="24"/>
          <w:szCs w:val="24"/>
          <w:lang w:val="en-US"/>
        </w:rPr>
        <w:t>Excel</w:t>
      </w:r>
      <w:r w:rsidR="00043F8A" w:rsidRPr="00C31EF2">
        <w:rPr>
          <w:rFonts w:ascii="Times New Roman" w:hAnsi="Times New Roman"/>
          <w:sz w:val="24"/>
          <w:szCs w:val="24"/>
        </w:rPr>
        <w:t>)</w:t>
      </w:r>
      <w:bookmarkEnd w:id="1210"/>
      <w:bookmarkEnd w:id="1211"/>
      <w:bookmarkEnd w:id="1212"/>
    </w:p>
    <w:p w14:paraId="031BD41B" w14:textId="77777777" w:rsidR="00D379D2" w:rsidRPr="00C31EF2" w:rsidRDefault="00D379D2" w:rsidP="00C31EF2">
      <w:pPr>
        <w:pStyle w:val="a1"/>
        <w:numPr>
          <w:ilvl w:val="0"/>
          <w:numId w:val="0"/>
        </w:numPr>
        <w:spacing w:before="0"/>
        <w:rPr>
          <w:sz w:val="24"/>
          <w:szCs w:val="24"/>
        </w:rPr>
      </w:pPr>
    </w:p>
    <w:p w14:paraId="10CEF9B5" w14:textId="51DA8642" w:rsidR="003E19E9" w:rsidRPr="00C31EF2" w:rsidRDefault="0057580D" w:rsidP="00C31EF2">
      <w:pPr>
        <w:keepNext/>
        <w:tabs>
          <w:tab w:val="left" w:pos="0"/>
        </w:tabs>
        <w:spacing w:before="0"/>
        <w:rPr>
          <w:sz w:val="24"/>
          <w:szCs w:val="24"/>
        </w:rPr>
      </w:pPr>
      <w:r w:rsidRPr="00C31EF2">
        <w:rPr>
          <w:b/>
          <w:sz w:val="24"/>
          <w:szCs w:val="24"/>
        </w:rPr>
        <w:t>ВНИМАНИЕ!</w:t>
      </w:r>
      <w:r w:rsidRPr="00C31EF2">
        <w:rPr>
          <w:sz w:val="24"/>
          <w:szCs w:val="24"/>
        </w:rPr>
        <w:t xml:space="preserve"> </w:t>
      </w:r>
      <w:r w:rsidR="003E19E9" w:rsidRPr="00C31EF2">
        <w:rPr>
          <w:sz w:val="24"/>
          <w:szCs w:val="24"/>
        </w:rPr>
        <w:t xml:space="preserve">Электронная версия установленной Структуры НМЦ (в форме </w:t>
      </w:r>
      <w:r w:rsidR="003E19E9" w:rsidRPr="00C31EF2">
        <w:rPr>
          <w:sz w:val="24"/>
          <w:szCs w:val="24"/>
          <w:lang w:val="en-US"/>
        </w:rPr>
        <w:t>Excel</w:t>
      </w:r>
      <w:r w:rsidR="003E19E9" w:rsidRPr="00C31EF2">
        <w:rPr>
          <w:sz w:val="24"/>
          <w:szCs w:val="24"/>
        </w:rPr>
        <w:t xml:space="preserve">) содержится в Приложении № </w:t>
      </w:r>
      <w:r w:rsidR="005839B5" w:rsidRPr="00C31EF2">
        <w:rPr>
          <w:sz w:val="24"/>
          <w:szCs w:val="24"/>
        </w:rPr>
        <w:t xml:space="preserve">8 </w:t>
      </w:r>
      <w:r w:rsidR="003E19E9" w:rsidRPr="00C31EF2">
        <w:rPr>
          <w:sz w:val="24"/>
          <w:szCs w:val="24"/>
        </w:rPr>
        <w:t>к настоящей Документации о закупке.</w:t>
      </w:r>
    </w:p>
    <w:p w14:paraId="0C2EC8DF" w14:textId="4326F640" w:rsidR="003E19E9" w:rsidRPr="00C31EF2" w:rsidRDefault="003E19E9" w:rsidP="00C31EF2">
      <w:pPr>
        <w:spacing w:before="0"/>
        <w:rPr>
          <w:rStyle w:val="afa"/>
          <w:sz w:val="24"/>
          <w:szCs w:val="24"/>
        </w:rPr>
      </w:pPr>
    </w:p>
    <w:bookmarkStart w:id="1213" w:name="_MON_1611146936"/>
    <w:bookmarkEnd w:id="1213"/>
    <w:p w14:paraId="48C1D801" w14:textId="6A1A18FF" w:rsidR="002A2CC8" w:rsidRPr="00C31EF2" w:rsidRDefault="008C6932" w:rsidP="00C31EF2">
      <w:pPr>
        <w:spacing w:before="0"/>
        <w:jc w:val="center"/>
        <w:rPr>
          <w:rStyle w:val="afa"/>
          <w:sz w:val="24"/>
          <w:szCs w:val="24"/>
        </w:rPr>
      </w:pPr>
      <w:r w:rsidRPr="00C31EF2">
        <w:rPr>
          <w:rStyle w:val="afa"/>
          <w:sz w:val="24"/>
          <w:szCs w:val="24"/>
        </w:rPr>
        <w:object w:dxaOrig="1688" w:dyaOrig="1092" w14:anchorId="063DDF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7" o:title=""/>
          </v:shape>
          <o:OLEObject Type="Embed" ProgID="Excel.Sheet.12" ShapeID="_x0000_i1025" DrawAspect="Icon" ObjectID="_1611397286" r:id="rId28"/>
        </w:object>
      </w:r>
    </w:p>
    <w:sectPr w:rsidR="002A2CC8" w:rsidRPr="00C31EF2"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10ACA7" w14:textId="77777777" w:rsidR="003C319A" w:rsidRDefault="003C319A">
      <w:r>
        <w:separator/>
      </w:r>
    </w:p>
  </w:endnote>
  <w:endnote w:type="continuationSeparator" w:id="0">
    <w:p w14:paraId="4F44C64B" w14:textId="77777777" w:rsidR="003C319A" w:rsidRDefault="003C3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0659F9E3" w:rsidR="008C6932" w:rsidRDefault="008C693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22C19">
      <w:rPr>
        <w:i/>
        <w:noProof/>
        <w:sz w:val="24"/>
        <w:szCs w:val="24"/>
      </w:rPr>
      <w:t>99</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22C19">
      <w:rPr>
        <w:i/>
        <w:noProof/>
        <w:sz w:val="24"/>
        <w:szCs w:val="24"/>
      </w:rPr>
      <w:t>102</w:t>
    </w:r>
    <w:r w:rsidRPr="00B54ABF">
      <w:rPr>
        <w:i/>
        <w:sz w:val="24"/>
        <w:szCs w:val="24"/>
      </w:rPr>
      <w:fldChar w:fldCharType="end"/>
    </w:r>
  </w:p>
  <w:p w14:paraId="178A4A24" w14:textId="77777777" w:rsidR="008C6932" w:rsidRDefault="008C6932">
    <w:pPr>
      <w:pStyle w:val="a9"/>
    </w:pPr>
  </w:p>
  <w:p w14:paraId="2F4B0C50" w14:textId="77777777" w:rsidR="008C6932" w:rsidRDefault="008C6932">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8C6932" w:rsidRPr="00B54ABF" w:rsidRDefault="008C6932" w:rsidP="00B54ABF">
    <w:pPr>
      <w:tabs>
        <w:tab w:val="right" w:pos="10260"/>
      </w:tabs>
      <w:rPr>
        <w:i/>
        <w:sz w:val="24"/>
        <w:szCs w:val="24"/>
      </w:rPr>
    </w:pPr>
    <w:r>
      <w:rPr>
        <w:sz w:val="20"/>
      </w:rPr>
      <w:tab/>
    </w:r>
  </w:p>
  <w:p w14:paraId="0F135095" w14:textId="77777777" w:rsidR="008C6932" w:rsidRPr="00B54ABF" w:rsidRDefault="008C6932" w:rsidP="00B54ABF">
    <w:pPr>
      <w:tabs>
        <w:tab w:val="right" w:pos="10260"/>
      </w:tabs>
      <w:rPr>
        <w:i/>
        <w:sz w:val="24"/>
        <w:szCs w:val="24"/>
      </w:rPr>
    </w:pPr>
  </w:p>
  <w:p w14:paraId="5F278EC7" w14:textId="32EE17B3" w:rsidR="008C6932" w:rsidRDefault="008C693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22C19">
      <w:rPr>
        <w:i/>
        <w:noProof/>
        <w:sz w:val="24"/>
        <w:szCs w:val="24"/>
      </w:rPr>
      <w:t>101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22C19">
      <w:rPr>
        <w:i/>
        <w:noProof/>
        <w:sz w:val="24"/>
        <w:szCs w:val="24"/>
      </w:rPr>
      <w:t>102</w:t>
    </w:r>
    <w:r w:rsidRPr="00B54ABF">
      <w:rPr>
        <w:i/>
        <w:sz w:val="24"/>
        <w:szCs w:val="24"/>
      </w:rPr>
      <w:fldChar w:fldCharType="end"/>
    </w:r>
  </w:p>
  <w:p w14:paraId="730720D1" w14:textId="77777777" w:rsidR="008C6932" w:rsidRDefault="008C693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501C62" w14:textId="77777777" w:rsidR="003C319A" w:rsidRDefault="003C319A">
      <w:r>
        <w:separator/>
      </w:r>
    </w:p>
  </w:footnote>
  <w:footnote w:type="continuationSeparator" w:id="0">
    <w:p w14:paraId="6EB42A88" w14:textId="77777777" w:rsidR="003C319A" w:rsidRDefault="003C319A">
      <w:r>
        <w:continuationSeparator/>
      </w:r>
    </w:p>
  </w:footnote>
  <w:footnote w:id="1">
    <w:p w14:paraId="6A8DB4E9" w14:textId="77777777" w:rsidR="008C6932" w:rsidRDefault="008C6932"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6D7CF9EB" w14:textId="77777777" w:rsidR="008C6932" w:rsidRDefault="008C6932" w:rsidP="00994C56">
      <w:pPr>
        <w:pStyle w:val="af0"/>
      </w:pPr>
      <w:r>
        <w:rPr>
          <w:rStyle w:val="ab"/>
        </w:rPr>
        <w:footnoteRef/>
      </w:r>
      <w:r>
        <w:t xml:space="preserve"> </w:t>
      </w:r>
      <w:r w:rsidRPr="0029584C">
        <w:t xml:space="preserve">Условие вступает в силу в </w:t>
      </w:r>
      <w:proofErr w:type="gramStart"/>
      <w:r w:rsidRPr="0029584C">
        <w:t>случае</w:t>
      </w:r>
      <w:proofErr w:type="gramEnd"/>
      <w:r w:rsidRPr="0029584C">
        <w:t xml:space="preserve">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44DED1AC" w:rsidR="008C6932" w:rsidRDefault="008C6932"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0959B4">
        <w:t>4.16</w:t>
      </w:r>
      <w:r>
        <w:fldChar w:fldCharType="end"/>
      </w:r>
      <w:r>
        <w:t>), не допускается.</w:t>
      </w:r>
    </w:p>
  </w:footnote>
  <w:footnote w:id="4">
    <w:p w14:paraId="02CEAC68" w14:textId="31D4D86B" w:rsidR="008C6932" w:rsidRDefault="008C6932"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0959B4">
        <w:t>4.16</w:t>
      </w:r>
      <w:r>
        <w:fldChar w:fldCharType="end"/>
      </w:r>
      <w:r>
        <w:t>), не допускается.</w:t>
      </w:r>
    </w:p>
  </w:footnote>
  <w:footnote w:id="5">
    <w:p w14:paraId="3069CC5D" w14:textId="55452ECF" w:rsidR="008C6932" w:rsidRDefault="008C6932"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0959B4">
        <w:t>4.16</w:t>
      </w:r>
      <w:r>
        <w:fldChar w:fldCharType="end"/>
      </w:r>
      <w:r>
        <w:t>), не допускается.</w:t>
      </w:r>
    </w:p>
  </w:footnote>
  <w:footnote w:id="6">
    <w:p w14:paraId="201590CE" w14:textId="6E9ECF19" w:rsidR="008C6932" w:rsidRDefault="008C6932"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rsidR="000959B4">
        <w:t>4.17.4</w:t>
      </w:r>
      <w:r>
        <w:fldChar w:fldCharType="end"/>
      </w:r>
      <w:r>
        <w:t>.</w:t>
      </w:r>
    </w:p>
  </w:footnote>
  <w:footnote w:id="7">
    <w:p w14:paraId="6A44A4D1" w14:textId="77777777" w:rsidR="008C6932" w:rsidRDefault="008C6932" w:rsidP="0099477E">
      <w:pPr>
        <w:pStyle w:val="af0"/>
      </w:pPr>
      <w:r>
        <w:rPr>
          <w:rStyle w:val="ab"/>
        </w:rPr>
        <w:footnoteRef/>
      </w:r>
      <w:r>
        <w:t xml:space="preserve"> В </w:t>
      </w:r>
      <w:proofErr w:type="gramStart"/>
      <w:r>
        <w:t>отношении</w:t>
      </w:r>
      <w:proofErr w:type="gramEnd"/>
      <w:r>
        <w:t xml:space="preserve"> предоставляемой Участником бухгалтерской (финансовой) отчетности исправления арифметических ошибок не допускается.</w:t>
      </w:r>
    </w:p>
  </w:footnote>
  <w:footnote w:id="8">
    <w:p w14:paraId="46228411" w14:textId="45003013" w:rsidR="008C6932" w:rsidRDefault="008C6932">
      <w:pPr>
        <w:pStyle w:val="af0"/>
      </w:pPr>
      <w:r>
        <w:rPr>
          <w:rStyle w:val="ab"/>
        </w:rPr>
        <w:footnoteRef/>
      </w:r>
      <w:r>
        <w:t xml:space="preserve"> Опись составляется отдельно для каждой части заявки.</w:t>
      </w:r>
    </w:p>
  </w:footnote>
  <w:footnote w:id="9">
    <w:p w14:paraId="01D2B5B7" w14:textId="77777777" w:rsidR="008C6932" w:rsidRDefault="008C6932" w:rsidP="00DF08F9">
      <w:pPr>
        <w:pStyle w:val="af0"/>
      </w:pPr>
      <w:r>
        <w:rPr>
          <w:rStyle w:val="ab"/>
        </w:rPr>
        <w:footnoteRef/>
      </w:r>
      <w:r>
        <w:t xml:space="preserve"> В </w:t>
      </w:r>
      <w:proofErr w:type="gramStart"/>
      <w:r>
        <w:t>случае</w:t>
      </w:r>
      <w:proofErr w:type="gramEnd"/>
      <w:r>
        <w:t xml:space="preserve">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1FF74D62" w14:textId="77777777" w:rsidR="008C6932" w:rsidRDefault="008C6932" w:rsidP="00A84E37">
      <w:pPr>
        <w:pStyle w:val="af0"/>
      </w:pPr>
      <w:r>
        <w:rPr>
          <w:rStyle w:val="ab"/>
        </w:rPr>
        <w:footnoteRef/>
      </w:r>
      <w:r>
        <w:t xml:space="preserve"> В </w:t>
      </w:r>
      <w:proofErr w:type="gramStart"/>
      <w:r>
        <w:t>случае</w:t>
      </w:r>
      <w:proofErr w:type="gramEnd"/>
      <w:r>
        <w:t xml:space="preserve"> если Участник применяет упрощенную систему налогообложения, то в данной графе необходимо указать: «НДС не облагается».</w:t>
      </w:r>
    </w:p>
  </w:footnote>
  <w:footnote w:id="11">
    <w:p w14:paraId="6D607434" w14:textId="77777777" w:rsidR="008C6932" w:rsidRDefault="008C6932" w:rsidP="00A84E37">
      <w:pPr>
        <w:pStyle w:val="af0"/>
      </w:pPr>
      <w:r>
        <w:rPr>
          <w:rStyle w:val="ab"/>
        </w:rPr>
        <w:footnoteRef/>
      </w:r>
      <w:r>
        <w:t xml:space="preserve"> </w:t>
      </w:r>
      <w:r w:rsidRPr="00AD2C42">
        <w:t xml:space="preserve">В </w:t>
      </w:r>
      <w:proofErr w:type="gramStart"/>
      <w:r w:rsidRPr="00AD2C42">
        <w:t>случае</w:t>
      </w:r>
      <w:proofErr w:type="gramEnd"/>
      <w:r w:rsidRPr="00AD2C42">
        <w:t xml:space="preserve">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14363596" w14:textId="545D3D83" w:rsidR="008C6932" w:rsidRDefault="008C6932">
      <w:pPr>
        <w:pStyle w:val="af0"/>
      </w:pPr>
      <w:r>
        <w:rPr>
          <w:rStyle w:val="ab"/>
        </w:rPr>
        <w:footnoteRef/>
      </w:r>
      <w:r>
        <w:t xml:space="preserve"> </w:t>
      </w:r>
      <w:proofErr w:type="gramStart"/>
      <w:r w:rsidRPr="00F83362">
        <w:t>В структурированном поле на ЭТП Участник обязан указать итоговую стоимость заявки, а НЕ максимальную (предельную) цену Договора.</w:t>
      </w:r>
      <w:proofErr w:type="gramEnd"/>
    </w:p>
  </w:footnote>
  <w:footnote w:id="13">
    <w:p w14:paraId="174F1E56" w14:textId="77777777" w:rsidR="008C6932" w:rsidRDefault="008C6932" w:rsidP="005E1895">
      <w:pPr>
        <w:pStyle w:val="af0"/>
      </w:pPr>
      <w:r>
        <w:rPr>
          <w:rStyle w:val="ab"/>
        </w:rPr>
        <w:footnoteRef/>
      </w:r>
      <w:r>
        <w:t xml:space="preserve"> В </w:t>
      </w:r>
      <w:proofErr w:type="gramStart"/>
      <w:r>
        <w:t>случае</w:t>
      </w:r>
      <w:proofErr w:type="gramEnd"/>
      <w:r>
        <w:t xml:space="preserve"> если Участник применяет упрощенную систему налогообложения, то в данной графе необходимо указать: «НДС не облагается».</w:t>
      </w:r>
    </w:p>
  </w:footnote>
  <w:footnote w:id="14">
    <w:p w14:paraId="514B8D80" w14:textId="77777777" w:rsidR="008C6932" w:rsidRDefault="008C6932" w:rsidP="005E1895">
      <w:pPr>
        <w:pStyle w:val="af0"/>
      </w:pPr>
      <w:r>
        <w:rPr>
          <w:rStyle w:val="ab"/>
        </w:rPr>
        <w:footnoteRef/>
      </w:r>
      <w:r>
        <w:t xml:space="preserve"> </w:t>
      </w:r>
      <w:r w:rsidRPr="00AD2C42">
        <w:t xml:space="preserve">В </w:t>
      </w:r>
      <w:proofErr w:type="gramStart"/>
      <w:r w:rsidRPr="00AD2C42">
        <w:t>случае</w:t>
      </w:r>
      <w:proofErr w:type="gramEnd"/>
      <w:r w:rsidRPr="00AD2C42">
        <w:t xml:space="preserve">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15">
    <w:p w14:paraId="573465AC" w14:textId="77777777" w:rsidR="008C6932" w:rsidRDefault="008C6932" w:rsidP="0053499E">
      <w:pPr>
        <w:pStyle w:val="af0"/>
      </w:pPr>
      <w:r>
        <w:rPr>
          <w:rStyle w:val="ab"/>
        </w:rPr>
        <w:footnoteRef/>
      </w:r>
      <w:r>
        <w:t xml:space="preserve"> Наименования показателей указаны в </w:t>
      </w:r>
      <w:proofErr w:type="gramStart"/>
      <w:r>
        <w:t>соответствии</w:t>
      </w:r>
      <w:proofErr w:type="gramEnd"/>
      <w:r>
        <w:t xml:space="preserve"> с формой бухгалтерского баланса (форма по ОКУД 0710001) и формой отчета о финансовых результатах (форма по ОКУД 0710002).</w:t>
      </w:r>
    </w:p>
  </w:footnote>
  <w:footnote w:id="16">
    <w:p w14:paraId="102D6854" w14:textId="77777777" w:rsidR="008C6932" w:rsidRDefault="008C6932" w:rsidP="0053499E">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proofErr w:type="gramStart"/>
      <w:r w:rsidRPr="007330F4">
        <w:t>соответствии</w:t>
      </w:r>
      <w:proofErr w:type="gramEnd"/>
      <w:r w:rsidRPr="007330F4">
        <w:t xml:space="preserve">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7">
    <w:p w14:paraId="4EC65C4F" w14:textId="2A3BAADF" w:rsidR="008C6932" w:rsidRDefault="008C6932" w:rsidP="00BD7FE3">
      <w:pPr>
        <w:pStyle w:val="af0"/>
      </w:pPr>
      <w:r>
        <w:rPr>
          <w:rStyle w:val="ab"/>
        </w:rPr>
        <w:footnoteRef/>
      </w:r>
      <w:r>
        <w:t xml:space="preserve"> В зависимости от срока государственной регистрации Участника.</w:t>
      </w:r>
    </w:p>
  </w:footnote>
  <w:footnote w:id="18">
    <w:p w14:paraId="21B42A20" w14:textId="08F810C2" w:rsidR="008C6932" w:rsidRDefault="008C6932">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w:t>
      </w:r>
      <w:proofErr w:type="gramStart"/>
      <w:r w:rsidRPr="00D06979">
        <w:t>случае</w:t>
      </w:r>
      <w:proofErr w:type="gramEnd"/>
      <w:r w:rsidRPr="00D06979">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14B46">
        <w:t xml:space="preserve"> и/или в Приложении №6 к Документации о закупке установлен соответствующий критерий оценки</w:t>
      </w:r>
      <w:r w:rsidRPr="00D06979">
        <w:t>.</w:t>
      </w:r>
    </w:p>
  </w:footnote>
  <w:footnote w:id="19">
    <w:p w14:paraId="1AD0229D" w14:textId="65A3B7EA" w:rsidR="008C6932" w:rsidRDefault="008C6932">
      <w:pPr>
        <w:pStyle w:val="af0"/>
      </w:pPr>
      <w:r>
        <w:rPr>
          <w:rStyle w:val="ab"/>
        </w:rPr>
        <w:footnoteRef/>
      </w:r>
      <w:r>
        <w:t xml:space="preserve"> Данная Справка заполняется Участником и включается в состав заявки, в </w:t>
      </w:r>
      <w:proofErr w:type="gramStart"/>
      <w:r>
        <w:t>случае</w:t>
      </w:r>
      <w:proofErr w:type="gramEnd"/>
      <w:r>
        <w:t xml:space="preserve">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D14B46">
        <w:t xml:space="preserve"> и/или в Приложении №6 к Документации о закупке установлен соответствующий критерий оценки</w:t>
      </w:r>
      <w:r>
        <w:t>.</w:t>
      </w:r>
    </w:p>
  </w:footnote>
  <w:footnote w:id="20">
    <w:p w14:paraId="2FE7610F" w14:textId="4FE61F05" w:rsidR="008C6932" w:rsidRDefault="008C6932" w:rsidP="007A0481">
      <w:pPr>
        <w:pStyle w:val="af0"/>
        <w:spacing w:before="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w:t>
      </w:r>
      <w:proofErr w:type="gramStart"/>
      <w:r w:rsidRPr="00997FB7">
        <w:t>случае</w:t>
      </w:r>
      <w:proofErr w:type="gramEnd"/>
      <w:r w:rsidRPr="00997FB7">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D14B46">
        <w:t xml:space="preserve"> и/или в Приложении №6 к Документации о закупке установлен соответствующий критерий оценки</w:t>
      </w:r>
      <w:r w:rsidRPr="00997FB7">
        <w:t>.</w:t>
      </w:r>
    </w:p>
  </w:footnote>
  <w:footnote w:id="21">
    <w:p w14:paraId="41455C2C" w14:textId="77777777" w:rsidR="008C6932" w:rsidRDefault="008C6932" w:rsidP="001E3870">
      <w:pPr>
        <w:pStyle w:val="af0"/>
      </w:pPr>
      <w:r w:rsidRPr="00785B44">
        <w:rPr>
          <w:rStyle w:val="ab"/>
          <w:sz w:val="24"/>
          <w:szCs w:val="24"/>
        </w:rPr>
        <w:footnoteRef/>
      </w:r>
      <w:r w:rsidRPr="00785B44">
        <w:rPr>
          <w:rStyle w:val="ab"/>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22">
    <w:p w14:paraId="1CEDCDA4" w14:textId="77777777" w:rsidR="008C6932" w:rsidRDefault="008C6932" w:rsidP="001E3870">
      <w:pPr>
        <w:pStyle w:val="af0"/>
      </w:pPr>
      <w:r w:rsidRPr="00785B44">
        <w:rPr>
          <w:rStyle w:val="ab"/>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23">
    <w:p w14:paraId="4485AF21" w14:textId="7AD61742" w:rsidR="008C6932" w:rsidRDefault="008C6932" w:rsidP="007A0481">
      <w:pPr>
        <w:pStyle w:val="af0"/>
        <w:spacing w:before="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416ED755" w14:textId="02472BA0" w:rsidR="008C6932" w:rsidRDefault="008C6932" w:rsidP="007A0481">
      <w:pPr>
        <w:pStyle w:val="af0"/>
        <w:spacing w:before="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74D44E2" w14:textId="23B61E4C" w:rsidR="008C6932" w:rsidRDefault="008C6932" w:rsidP="007A0481">
      <w:pPr>
        <w:pStyle w:val="af0"/>
        <w:spacing w:before="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6">
    <w:p w14:paraId="0C43392A" w14:textId="5A9BD968" w:rsidR="008C6932" w:rsidRDefault="008C6932" w:rsidP="007A0481">
      <w:pPr>
        <w:pStyle w:val="af0"/>
        <w:spacing w:before="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2DAA8DDB" w14:textId="08027774" w:rsidR="008C6932" w:rsidRDefault="008C6932" w:rsidP="007A0481">
      <w:pPr>
        <w:pStyle w:val="af0"/>
        <w:spacing w:before="0"/>
      </w:pPr>
      <w:r>
        <w:rPr>
          <w:rStyle w:val="ab"/>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28B6F720" w14:textId="68E07038" w:rsidR="008C6932" w:rsidRDefault="008C6932">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9">
    <w:p w14:paraId="2917C8EA" w14:textId="45968D70" w:rsidR="008C6932" w:rsidRDefault="008C6932"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0">
    <w:p w14:paraId="3674F43D" w14:textId="3BBCCA85" w:rsidR="008C6932" w:rsidRDefault="008C6932"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1">
    <w:p w14:paraId="29F95C78" w14:textId="03507E5A" w:rsidR="008C6932" w:rsidRDefault="008C6932"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2">
    <w:p w14:paraId="4934E434" w14:textId="77777777" w:rsidR="008C6932" w:rsidRDefault="008C6932" w:rsidP="007F222E">
      <w:pPr>
        <w:pStyle w:val="af0"/>
      </w:pPr>
      <w:r>
        <w:rPr>
          <w:rStyle w:val="ab"/>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3">
    <w:p w14:paraId="60AE6FE8" w14:textId="012DE903" w:rsidR="008C6932" w:rsidRDefault="008C6932">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4">
    <w:p w14:paraId="7F00D827" w14:textId="77777777" w:rsidR="008C6932" w:rsidRDefault="008C6932" w:rsidP="00F867CC">
      <w:pPr>
        <w:pStyle w:val="af0"/>
      </w:pPr>
      <w:r>
        <w:rPr>
          <w:rStyle w:val="ab"/>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5">
    <w:p w14:paraId="08F162A4" w14:textId="6AB90E19" w:rsidR="008C6932" w:rsidRDefault="008C6932">
      <w:pPr>
        <w:pStyle w:val="af0"/>
      </w:pPr>
      <w:r>
        <w:rPr>
          <w:rStyle w:val="ab"/>
        </w:rPr>
        <w:footnoteRef/>
      </w:r>
      <w:r>
        <w:t xml:space="preserve"> </w:t>
      </w:r>
      <w:proofErr w:type="gramStart"/>
      <w:r w:rsidRPr="00147117">
        <w:t xml:space="preserve">Данное требование не применяется в случае закупки услуг у кредитных и страховых организаций, </w:t>
      </w:r>
      <w:r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roofErr w:type="gramEnd"/>
    </w:p>
  </w:footnote>
  <w:footnote w:id="36">
    <w:p w14:paraId="0EF2F474" w14:textId="10A9C6E8" w:rsidR="008C6932" w:rsidRDefault="008C6932">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7">
    <w:p w14:paraId="441E339E" w14:textId="3504F3E1" w:rsidR="008C6932" w:rsidRDefault="008C6932" w:rsidP="00456C78">
      <w:pPr>
        <w:pStyle w:val="af0"/>
      </w:pPr>
      <w:r>
        <w:rPr>
          <w:rStyle w:val="ab"/>
        </w:rPr>
        <w:footnoteRef/>
      </w:r>
      <w:r>
        <w:t xml:space="preserve"> </w:t>
      </w:r>
      <w:r w:rsidRPr="00B9550D">
        <w:t xml:space="preserve">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w:t>
      </w:r>
      <w:proofErr w:type="gramStart"/>
      <w:r w:rsidRPr="00B9550D">
        <w:t>случае</w:t>
      </w:r>
      <w:proofErr w:type="gramEnd"/>
      <w:r w:rsidRPr="00B9550D">
        <w:t xml:space="preserve">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1747C25C" w14:textId="5B5B3444" w:rsidR="008C6932" w:rsidRDefault="008C6932" w:rsidP="005E1C2C">
      <w:pPr>
        <w:pStyle w:val="af0"/>
      </w:pPr>
      <w:r>
        <w:rPr>
          <w:rStyle w:val="ab"/>
        </w:rPr>
        <w:footnoteRef/>
      </w:r>
      <w:r>
        <w:t xml:space="preserve"> </w:t>
      </w:r>
      <w:r w:rsidRPr="00B9550D">
        <w:t xml:space="preserve">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w:t>
      </w:r>
      <w:proofErr w:type="gramStart"/>
      <w:r w:rsidRPr="00B9550D">
        <w:t>случае</w:t>
      </w:r>
      <w:proofErr w:type="gramEnd"/>
      <w:r w:rsidRPr="00B9550D">
        <w:t xml:space="preserve">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7C400420" w14:textId="1057C863" w:rsidR="008C6932" w:rsidRDefault="008C6932">
      <w:pPr>
        <w:pStyle w:val="af0"/>
      </w:pPr>
      <w:r>
        <w:rPr>
          <w:rStyle w:val="ab"/>
        </w:rPr>
        <w:footnoteRef/>
      </w:r>
      <w:r>
        <w:t xml:space="preserve"> </w:t>
      </w:r>
      <w:proofErr w:type="gramStart"/>
      <w:r w:rsidRPr="000F3F33">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0F3F33">
        <w:fldChar w:fldCharType="begin"/>
      </w:r>
      <w:r w:rsidRPr="000F3F33">
        <w:instrText xml:space="preserve"> REF _Ref472704397 \r \h </w:instrText>
      </w:r>
      <w:r w:rsidRPr="000F3F33">
        <w:fldChar w:fldCharType="separate"/>
      </w:r>
      <w:r w:rsidR="000959B4">
        <w:t>7.8</w:t>
      </w:r>
      <w:r w:rsidRPr="000F3F33">
        <w:fldChar w:fldCharType="end"/>
      </w:r>
      <w:r w:rsidRPr="000F3F33">
        <w:t>).</w:t>
      </w:r>
      <w:proofErr w:type="gramEnd"/>
    </w:p>
  </w:footnote>
  <w:footnote w:id="40">
    <w:p w14:paraId="70E468A8" w14:textId="2E6B95AB" w:rsidR="008C6932" w:rsidRDefault="008C6932" w:rsidP="00456C78">
      <w:pPr>
        <w:pStyle w:val="af0"/>
      </w:pPr>
      <w:r>
        <w:rPr>
          <w:rStyle w:val="ab"/>
        </w:rPr>
        <w:footnoteRef/>
      </w:r>
      <w:r>
        <w:t xml:space="preserve"> </w:t>
      </w:r>
      <w:r w:rsidRPr="00B9550D">
        <w:t xml:space="preserve">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w:t>
      </w:r>
      <w:proofErr w:type="gramStart"/>
      <w:r w:rsidRPr="00B9550D">
        <w:t>случае</w:t>
      </w:r>
      <w:proofErr w:type="gramEnd"/>
      <w:r w:rsidRPr="00B9550D">
        <w:t xml:space="preserve">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65170103" w14:textId="2EFD3ABC" w:rsidR="008C6932" w:rsidRDefault="008C6932" w:rsidP="005E1C2C">
      <w:pPr>
        <w:pStyle w:val="af0"/>
      </w:pPr>
      <w:r>
        <w:rPr>
          <w:rStyle w:val="ab"/>
        </w:rPr>
        <w:footnoteRef/>
      </w:r>
      <w:r>
        <w:t xml:space="preserve"> </w:t>
      </w:r>
      <w:r w:rsidRPr="00B9550D">
        <w:t xml:space="preserve">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w:t>
      </w:r>
      <w:proofErr w:type="gramStart"/>
      <w:r w:rsidRPr="00B9550D">
        <w:t>случае</w:t>
      </w:r>
      <w:proofErr w:type="gramEnd"/>
      <w:r w:rsidRPr="00B9550D">
        <w:t xml:space="preserve">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39E971E2" w14:textId="3D33959D" w:rsidR="008C6932" w:rsidRDefault="008C6932"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xml:space="preserve">, могут отличаться (в сторону уменьшения) от сведений, указанных в упрощенной форме бухгалтерского баланса. </w:t>
      </w:r>
      <w:proofErr w:type="gramStart"/>
      <w:r w:rsidRPr="0026657F">
        <w:t>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proofErr w:type="gramEnd"/>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w:t>
      </w:r>
      <w:r w:rsidRPr="000963FA">
        <w:t xml:space="preserve"> налоговым органом</w:t>
      </w:r>
      <w:r>
        <w:t xml:space="preserve">. </w:t>
      </w:r>
    </w:p>
  </w:footnote>
  <w:footnote w:id="43">
    <w:p w14:paraId="4BC2CCCF" w14:textId="3D4998E7" w:rsidR="008C6932" w:rsidRPr="00033B77" w:rsidRDefault="008C6932"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4">
    <w:p w14:paraId="0F1A7DC3" w14:textId="3CF529F5" w:rsidR="008C6932" w:rsidRDefault="008C6932"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rsidR="000959B4">
        <w:t>4.17.4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4">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5">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78A395C"/>
    <w:multiLevelType w:val="multilevel"/>
    <w:tmpl w:val="BFA246BE"/>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4"/>
        <w:szCs w:val="24"/>
      </w:rPr>
    </w:lvl>
    <w:lvl w:ilvl="2">
      <w:start w:val="1"/>
      <w:numFmt w:val="decimal"/>
      <w:pStyle w:val="a1"/>
      <w:lvlText w:val="%1.%2.%3"/>
      <w:lvlJc w:val="left"/>
      <w:pPr>
        <w:tabs>
          <w:tab w:val="num" w:pos="1134"/>
        </w:tabs>
        <w:ind w:left="1134" w:hanging="1134"/>
      </w:pPr>
      <w:rPr>
        <w:rFonts w:hint="default"/>
        <w:b w:val="0"/>
        <w:i w:val="0"/>
        <w:sz w:val="24"/>
        <w:szCs w:val="24"/>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5">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4CB140F"/>
    <w:multiLevelType w:val="singleLevel"/>
    <w:tmpl w:val="CECE7182"/>
    <w:lvl w:ilvl="0">
      <w:start w:val="1"/>
      <w:numFmt w:val="decimal"/>
      <w:lvlText w:val="%1."/>
      <w:lvlJc w:val="left"/>
      <w:pPr>
        <w:ind w:left="720" w:hanging="360"/>
      </w:pPr>
      <w:rPr>
        <w:sz w:val="24"/>
        <w:szCs w:val="24"/>
      </w:rPr>
    </w:lvl>
  </w:abstractNum>
  <w:abstractNum w:abstractNumId="38">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2"/>
  </w:num>
  <w:num w:numId="3">
    <w:abstractNumId w:val="37"/>
  </w:num>
  <w:num w:numId="4">
    <w:abstractNumId w:val="28"/>
  </w:num>
  <w:num w:numId="5">
    <w:abstractNumId w:val="4"/>
  </w:num>
  <w:num w:numId="6">
    <w:abstractNumId w:val="36"/>
  </w:num>
  <w:num w:numId="7">
    <w:abstractNumId w:val="18"/>
  </w:num>
  <w:num w:numId="8">
    <w:abstractNumId w:val="7"/>
  </w:num>
  <w:num w:numId="9">
    <w:abstractNumId w:val="0"/>
  </w:num>
  <w:num w:numId="10">
    <w:abstractNumId w:val="46"/>
  </w:num>
  <w:num w:numId="11">
    <w:abstractNumId w:val="43"/>
  </w:num>
  <w:num w:numId="12">
    <w:abstractNumId w:val="17"/>
  </w:num>
  <w:num w:numId="13">
    <w:abstractNumId w:val="28"/>
  </w:num>
  <w:num w:numId="14">
    <w:abstractNumId w:val="8"/>
  </w:num>
  <w:num w:numId="15">
    <w:abstractNumId w:val="38"/>
  </w:num>
  <w:num w:numId="16">
    <w:abstractNumId w:val="44"/>
  </w:num>
  <w:num w:numId="17">
    <w:abstractNumId w:val="41"/>
  </w:num>
  <w:num w:numId="18">
    <w:abstractNumId w:val="14"/>
  </w:num>
  <w:num w:numId="19">
    <w:abstractNumId w:val="19"/>
  </w:num>
  <w:num w:numId="20">
    <w:abstractNumId w:val="40"/>
  </w:num>
  <w:num w:numId="21">
    <w:abstractNumId w:val="30"/>
  </w:num>
  <w:num w:numId="22">
    <w:abstractNumId w:val="29"/>
  </w:num>
  <w:num w:numId="23">
    <w:abstractNumId w:val="33"/>
  </w:num>
  <w:num w:numId="24">
    <w:abstractNumId w:val="20"/>
  </w:num>
  <w:num w:numId="25">
    <w:abstractNumId w:val="48"/>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5"/>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6"/>
  </w:num>
  <w:num w:numId="32">
    <w:abstractNumId w:val="45"/>
  </w:num>
  <w:num w:numId="33">
    <w:abstractNumId w:val="42"/>
  </w:num>
  <w:num w:numId="34">
    <w:abstractNumId w:val="31"/>
  </w:num>
  <w:num w:numId="35">
    <w:abstractNumId w:val="22"/>
  </w:num>
  <w:num w:numId="36">
    <w:abstractNumId w:val="6"/>
  </w:num>
  <w:num w:numId="37">
    <w:abstractNumId w:val="15"/>
  </w:num>
  <w:num w:numId="38">
    <w:abstractNumId w:val="39"/>
  </w:num>
  <w:num w:numId="39">
    <w:abstractNumId w:val="25"/>
  </w:num>
  <w:num w:numId="40">
    <w:abstractNumId w:val="47"/>
  </w:num>
  <w:num w:numId="41">
    <w:abstractNumId w:val="11"/>
  </w:num>
  <w:num w:numId="42">
    <w:abstractNumId w:val="9"/>
  </w:num>
  <w:num w:numId="43">
    <w:abstractNumId w:val="3"/>
  </w:num>
  <w:num w:numId="44">
    <w:abstractNumId w:val="34"/>
  </w:num>
  <w:num w:numId="45">
    <w:abstractNumId w:val="26"/>
  </w:num>
  <w:num w:numId="46">
    <w:abstractNumId w:val="23"/>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4"/>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8"/>
  </w:num>
  <w:num w:numId="54">
    <w:abstractNumId w:val="28"/>
  </w:num>
  <w:num w:numId="55">
    <w:abstractNumId w:val="21"/>
  </w:num>
  <w:num w:numId="56">
    <w:abstractNumId w:val="13"/>
  </w:num>
  <w:num w:numId="57">
    <w:abstractNumId w:val="1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3"/>
    <w:rsid w:val="000122A8"/>
    <w:rsid w:val="0001249F"/>
    <w:rsid w:val="00012DC8"/>
    <w:rsid w:val="00012E18"/>
    <w:rsid w:val="00012E36"/>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495C"/>
    <w:rsid w:val="00025005"/>
    <w:rsid w:val="0002515D"/>
    <w:rsid w:val="0002567F"/>
    <w:rsid w:val="00025EFC"/>
    <w:rsid w:val="00025F27"/>
    <w:rsid w:val="00025F3C"/>
    <w:rsid w:val="00026EE2"/>
    <w:rsid w:val="00027C7F"/>
    <w:rsid w:val="00031AF2"/>
    <w:rsid w:val="00032016"/>
    <w:rsid w:val="000328F9"/>
    <w:rsid w:val="00032920"/>
    <w:rsid w:val="000329A3"/>
    <w:rsid w:val="000332BD"/>
    <w:rsid w:val="00033543"/>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DE"/>
    <w:rsid w:val="00057393"/>
    <w:rsid w:val="000575BE"/>
    <w:rsid w:val="00057D55"/>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139E"/>
    <w:rsid w:val="0007151F"/>
    <w:rsid w:val="000716E8"/>
    <w:rsid w:val="000716EB"/>
    <w:rsid w:val="00071DE4"/>
    <w:rsid w:val="00072551"/>
    <w:rsid w:val="0007283C"/>
    <w:rsid w:val="00072E73"/>
    <w:rsid w:val="00072FDE"/>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BD7"/>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9B4"/>
    <w:rsid w:val="00095C51"/>
    <w:rsid w:val="00095FF8"/>
    <w:rsid w:val="0009631C"/>
    <w:rsid w:val="000963FA"/>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D06"/>
    <w:rsid w:val="000F04BF"/>
    <w:rsid w:val="000F0B54"/>
    <w:rsid w:val="000F1685"/>
    <w:rsid w:val="000F19A6"/>
    <w:rsid w:val="000F1F0F"/>
    <w:rsid w:val="000F2151"/>
    <w:rsid w:val="000F23B5"/>
    <w:rsid w:val="000F2639"/>
    <w:rsid w:val="000F27D0"/>
    <w:rsid w:val="000F2B71"/>
    <w:rsid w:val="000F3F33"/>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6ECF"/>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4B2A"/>
    <w:rsid w:val="0013505D"/>
    <w:rsid w:val="0013520B"/>
    <w:rsid w:val="001358BE"/>
    <w:rsid w:val="001367A3"/>
    <w:rsid w:val="001374AD"/>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424"/>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7E4"/>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A45"/>
    <w:rsid w:val="001C7BB3"/>
    <w:rsid w:val="001D049D"/>
    <w:rsid w:val="001D06D7"/>
    <w:rsid w:val="001D0938"/>
    <w:rsid w:val="001D12E3"/>
    <w:rsid w:val="001D13AD"/>
    <w:rsid w:val="001D19D6"/>
    <w:rsid w:val="001D2045"/>
    <w:rsid w:val="001D20AE"/>
    <w:rsid w:val="001D2B4A"/>
    <w:rsid w:val="001D2D81"/>
    <w:rsid w:val="001D3380"/>
    <w:rsid w:val="001D3458"/>
    <w:rsid w:val="001D3C72"/>
    <w:rsid w:val="001D3D1B"/>
    <w:rsid w:val="001D3ECD"/>
    <w:rsid w:val="001D3ED0"/>
    <w:rsid w:val="001D448E"/>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870"/>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2871"/>
    <w:rsid w:val="00232BAF"/>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1ECC"/>
    <w:rsid w:val="002A2CC8"/>
    <w:rsid w:val="002A32CF"/>
    <w:rsid w:val="002A5D51"/>
    <w:rsid w:val="002A5FE6"/>
    <w:rsid w:val="002A73BC"/>
    <w:rsid w:val="002A7860"/>
    <w:rsid w:val="002B041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1AF"/>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976"/>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19A"/>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45D"/>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215"/>
    <w:rsid w:val="003F6C4A"/>
    <w:rsid w:val="003F755B"/>
    <w:rsid w:val="003F7AE5"/>
    <w:rsid w:val="004008CB"/>
    <w:rsid w:val="00400B8B"/>
    <w:rsid w:val="004010E6"/>
    <w:rsid w:val="0040125C"/>
    <w:rsid w:val="004019D8"/>
    <w:rsid w:val="004019FB"/>
    <w:rsid w:val="00401F1A"/>
    <w:rsid w:val="00401F48"/>
    <w:rsid w:val="00402A84"/>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C0A"/>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030"/>
    <w:rsid w:val="004C173F"/>
    <w:rsid w:val="004C1FE5"/>
    <w:rsid w:val="004C33B5"/>
    <w:rsid w:val="004C37E0"/>
    <w:rsid w:val="004C3CDE"/>
    <w:rsid w:val="004C4184"/>
    <w:rsid w:val="004C4DE6"/>
    <w:rsid w:val="004C5238"/>
    <w:rsid w:val="004C5545"/>
    <w:rsid w:val="004C59A1"/>
    <w:rsid w:val="004C5DF1"/>
    <w:rsid w:val="004C5E15"/>
    <w:rsid w:val="004C6493"/>
    <w:rsid w:val="004C6C63"/>
    <w:rsid w:val="004C6E5A"/>
    <w:rsid w:val="004C7063"/>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2DC0"/>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9B3"/>
    <w:rsid w:val="00510A4D"/>
    <w:rsid w:val="00510B25"/>
    <w:rsid w:val="0051253B"/>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45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B5A"/>
    <w:rsid w:val="00565C79"/>
    <w:rsid w:val="005660A8"/>
    <w:rsid w:val="005660B3"/>
    <w:rsid w:val="005662B8"/>
    <w:rsid w:val="005669BD"/>
    <w:rsid w:val="00566A14"/>
    <w:rsid w:val="0056768C"/>
    <w:rsid w:val="00567693"/>
    <w:rsid w:val="00570367"/>
    <w:rsid w:val="00570BB4"/>
    <w:rsid w:val="00570CCC"/>
    <w:rsid w:val="005712AC"/>
    <w:rsid w:val="00572243"/>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232"/>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610"/>
    <w:rsid w:val="005B3A53"/>
    <w:rsid w:val="005B41CE"/>
    <w:rsid w:val="005B439A"/>
    <w:rsid w:val="005B4951"/>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591"/>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E5F"/>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31C"/>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2C19"/>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2783"/>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6CA"/>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311"/>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481"/>
    <w:rsid w:val="007A06BB"/>
    <w:rsid w:val="007A0B5B"/>
    <w:rsid w:val="007A147B"/>
    <w:rsid w:val="007A1926"/>
    <w:rsid w:val="007A29E5"/>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3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75B"/>
    <w:rsid w:val="007C78A1"/>
    <w:rsid w:val="007C7BAC"/>
    <w:rsid w:val="007C7FAA"/>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059"/>
    <w:rsid w:val="00833C6C"/>
    <w:rsid w:val="00833CB7"/>
    <w:rsid w:val="00833E6B"/>
    <w:rsid w:val="00834535"/>
    <w:rsid w:val="008345D0"/>
    <w:rsid w:val="00834987"/>
    <w:rsid w:val="00834A09"/>
    <w:rsid w:val="00834A3D"/>
    <w:rsid w:val="00834CB9"/>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643"/>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2EF"/>
    <w:rsid w:val="008B0993"/>
    <w:rsid w:val="008B09C1"/>
    <w:rsid w:val="008B0AD1"/>
    <w:rsid w:val="008B0DAA"/>
    <w:rsid w:val="008B15EE"/>
    <w:rsid w:val="008B1681"/>
    <w:rsid w:val="008B21C4"/>
    <w:rsid w:val="008B24EB"/>
    <w:rsid w:val="008B25BA"/>
    <w:rsid w:val="008B26CB"/>
    <w:rsid w:val="008B2C17"/>
    <w:rsid w:val="008B2F18"/>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6932"/>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0"/>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0D4"/>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2A74"/>
    <w:rsid w:val="009433D8"/>
    <w:rsid w:val="00943492"/>
    <w:rsid w:val="009437F0"/>
    <w:rsid w:val="00943B14"/>
    <w:rsid w:val="009444AD"/>
    <w:rsid w:val="00945232"/>
    <w:rsid w:val="00945358"/>
    <w:rsid w:val="0094568D"/>
    <w:rsid w:val="009458A6"/>
    <w:rsid w:val="009460A8"/>
    <w:rsid w:val="009462FC"/>
    <w:rsid w:val="00946F42"/>
    <w:rsid w:val="0094705A"/>
    <w:rsid w:val="009470AD"/>
    <w:rsid w:val="009470CF"/>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643"/>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8DD"/>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B52"/>
    <w:rsid w:val="00A720B3"/>
    <w:rsid w:val="00A728AD"/>
    <w:rsid w:val="00A72B56"/>
    <w:rsid w:val="00A72F5B"/>
    <w:rsid w:val="00A73B86"/>
    <w:rsid w:val="00A73F40"/>
    <w:rsid w:val="00A74B88"/>
    <w:rsid w:val="00A74C6B"/>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9DF"/>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9C8"/>
    <w:rsid w:val="00B24716"/>
    <w:rsid w:val="00B24A1C"/>
    <w:rsid w:val="00B24A74"/>
    <w:rsid w:val="00B24F0C"/>
    <w:rsid w:val="00B26001"/>
    <w:rsid w:val="00B26057"/>
    <w:rsid w:val="00B26187"/>
    <w:rsid w:val="00B26706"/>
    <w:rsid w:val="00B26836"/>
    <w:rsid w:val="00B26939"/>
    <w:rsid w:val="00B2693D"/>
    <w:rsid w:val="00B26C63"/>
    <w:rsid w:val="00B277D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B56"/>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87BAE"/>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6F22"/>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1EF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38F8"/>
    <w:rsid w:val="00CC3D37"/>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3650"/>
    <w:rsid w:val="00D13C8D"/>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9AF"/>
    <w:rsid w:val="00D85E1F"/>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192E"/>
    <w:rsid w:val="00DA2197"/>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1E2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36C"/>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15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9AC"/>
    <w:rsid w:val="00F32D75"/>
    <w:rsid w:val="00F34E8E"/>
    <w:rsid w:val="00F352AC"/>
    <w:rsid w:val="00F35998"/>
    <w:rsid w:val="00F35C0D"/>
    <w:rsid w:val="00F367D4"/>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0D1"/>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362"/>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5F1E5F"/>
    <w:pPr>
      <w:numPr>
        <w:ilvl w:val="3"/>
        <w:numId w:val="56"/>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5F1E5F"/>
    <w:pPr>
      <w:numPr>
        <w:ilvl w:val="4"/>
        <w:numId w:val="56"/>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5F1E5F"/>
    <w:pPr>
      <w:numPr>
        <w:ilvl w:val="6"/>
        <w:numId w:val="56"/>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5F1E5F"/>
    <w:pPr>
      <w:numPr>
        <w:ilvl w:val="7"/>
        <w:numId w:val="56"/>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5F1E5F"/>
    <w:pPr>
      <w:keepNext/>
      <w:numPr>
        <w:ilvl w:val="5"/>
        <w:numId w:val="56"/>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5F1E5F"/>
    <w:rPr>
      <w:rFonts w:eastAsiaTheme="minorHAnsi"/>
      <w:snapToGrid/>
      <w:szCs w:val="28"/>
      <w:lang w:eastAsia="en-US"/>
    </w:rPr>
  </w:style>
  <w:style w:type="character" w:customStyle="1" w:styleId="36">
    <w:name w:val="УРОВЕНЬ_Абзац_тип3 Знак"/>
    <w:basedOn w:val="a5"/>
    <w:link w:val="3"/>
    <w:rsid w:val="005F1E5F"/>
    <w:rPr>
      <w:rFonts w:eastAsiaTheme="minorHAnsi"/>
      <w:snapToGrid/>
      <w:szCs w:val="28"/>
      <w:lang w:eastAsia="en-US"/>
    </w:rPr>
  </w:style>
  <w:style w:type="character" w:customStyle="1" w:styleId="-0">
    <w:name w:val="УРОВЕНЬ_- Знак"/>
    <w:link w:val="-"/>
    <w:rsid w:val="005F1E5F"/>
    <w:rPr>
      <w:rFonts w:eastAsiaTheme="minorHAnsi"/>
      <w:snapToGrid/>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5F1E5F"/>
    <w:pPr>
      <w:numPr>
        <w:ilvl w:val="3"/>
        <w:numId w:val="56"/>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5F1E5F"/>
    <w:pPr>
      <w:numPr>
        <w:ilvl w:val="4"/>
        <w:numId w:val="56"/>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5F1E5F"/>
    <w:pPr>
      <w:numPr>
        <w:ilvl w:val="6"/>
        <w:numId w:val="56"/>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5F1E5F"/>
    <w:pPr>
      <w:numPr>
        <w:ilvl w:val="7"/>
        <w:numId w:val="56"/>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5F1E5F"/>
    <w:pPr>
      <w:keepNext/>
      <w:numPr>
        <w:ilvl w:val="5"/>
        <w:numId w:val="56"/>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5F1E5F"/>
    <w:rPr>
      <w:rFonts w:eastAsiaTheme="minorHAnsi"/>
      <w:snapToGrid/>
      <w:szCs w:val="28"/>
      <w:lang w:eastAsia="en-US"/>
    </w:rPr>
  </w:style>
  <w:style w:type="character" w:customStyle="1" w:styleId="36">
    <w:name w:val="УРОВЕНЬ_Абзац_тип3 Знак"/>
    <w:basedOn w:val="a5"/>
    <w:link w:val="3"/>
    <w:rsid w:val="005F1E5F"/>
    <w:rPr>
      <w:rFonts w:eastAsiaTheme="minorHAnsi"/>
      <w:snapToGrid/>
      <w:szCs w:val="28"/>
      <w:lang w:eastAsia="en-US"/>
    </w:rPr>
  </w:style>
  <w:style w:type="character" w:customStyle="1" w:styleId="-0">
    <w:name w:val="УРОВЕНЬ_- Знак"/>
    <w:link w:val="-"/>
    <w:rsid w:val="005F1E5F"/>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1@drsk.ru" TargetMode="External"/><Relationship Id="rId18" Type="http://schemas.openxmlformats.org/officeDocument/2006/relationships/hyperlink" Target="mailto:okzt1@drsk.ru"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webSettings" Target="webSettings.xml"/><Relationship Id="rId12" Type="http://schemas.openxmlformats.org/officeDocument/2006/relationships/hyperlink" Target="mailto:okzt1@drsk.ru" TargetMode="External"/><Relationship Id="rId17" Type="http://schemas.openxmlformats.org/officeDocument/2006/relationships/hyperlink" Target="https://www.roseltorg.ru/knowledge_db/docs?55" TargetMode="External"/><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https://msp.roseltorg.ru" TargetMode="External"/><Relationship Id="rId20" Type="http://schemas.openxmlformats.org/officeDocument/2006/relationships/hyperlink" Target="mailto:okzt1@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5" Type="http://schemas.microsoft.com/office/2007/relationships/stylesWithEffects" Target="stylesWithEffects.xml"/><Relationship Id="rId15" Type="http://schemas.openxmlformats.org/officeDocument/2006/relationships/hyperlink" Target="http://www.zakupki.gov.ru"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package" Target="embeddings/Microsoft_Excel_Worksheet1.xlsx"/><Relationship Id="rId10" Type="http://schemas.openxmlformats.org/officeDocument/2006/relationships/image" Target="media/image1.jpeg"/><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hyperlink" Target="mailto:czk.direct@rushydro.ru" TargetMode="External"/><Relationship Id="rId27" Type="http://schemas.openxmlformats.org/officeDocument/2006/relationships/image" Target="media/image2.e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0D817-93F4-4FBF-80E4-FAA70B067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102</Pages>
  <Words>33839</Words>
  <Characters>192884</Characters>
  <Application>Microsoft Office Word</Application>
  <DocSecurity>0</DocSecurity>
  <Lines>1607</Lines>
  <Paragraphs>452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226271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9</cp:revision>
  <cp:lastPrinted>2019-02-11T04:20:00Z</cp:lastPrinted>
  <dcterms:created xsi:type="dcterms:W3CDTF">2019-02-08T04:49:00Z</dcterms:created>
  <dcterms:modified xsi:type="dcterms:W3CDTF">2019-02-11T04:35:00Z</dcterms:modified>
</cp:coreProperties>
</file>