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68" w:rsidRPr="00AD198E" w:rsidRDefault="009B3F68" w:rsidP="009B3F68">
      <w:pPr>
        <w:jc w:val="center"/>
        <w:outlineLvl w:val="0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</w:rPr>
        <w:t xml:space="preserve">ИЗВЕЩЕНИЕ </w:t>
      </w:r>
    </w:p>
    <w:p w:rsidR="009B3F68" w:rsidRPr="00AD198E" w:rsidRDefault="009B3F68" w:rsidP="009B3F68">
      <w:pPr>
        <w:ind w:firstLine="567"/>
        <w:jc w:val="center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>о</w:t>
      </w:r>
      <w:r w:rsidRPr="00AD198E">
        <w:rPr>
          <w:rFonts w:eastAsia="Calibri"/>
          <w:b/>
          <w:sz w:val="26"/>
          <w:szCs w:val="26"/>
        </w:rPr>
        <w:t xml:space="preserve"> продаже имущества </w:t>
      </w:r>
      <w:r w:rsidRPr="00AD198E">
        <w:rPr>
          <w:rFonts w:eastAsia="Calibri"/>
          <w:b/>
          <w:sz w:val="26"/>
          <w:szCs w:val="26"/>
          <w:lang w:eastAsia="en-US"/>
        </w:rPr>
        <w:t>АО «</w:t>
      </w:r>
      <w:r>
        <w:rPr>
          <w:rFonts w:eastAsia="Calibri"/>
          <w:b/>
          <w:sz w:val="26"/>
          <w:szCs w:val="26"/>
          <w:lang w:eastAsia="en-US"/>
        </w:rPr>
        <w:t>ДРСК</w:t>
      </w:r>
      <w:r w:rsidRPr="00AD198E">
        <w:rPr>
          <w:rFonts w:eastAsia="Calibri"/>
          <w:b/>
          <w:sz w:val="26"/>
          <w:szCs w:val="26"/>
        </w:rPr>
        <w:t>»:</w:t>
      </w:r>
    </w:p>
    <w:p w:rsidR="009B3F68" w:rsidRDefault="009B3F68" w:rsidP="009B3F68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 xml:space="preserve">ЛОТ 1 - </w:t>
      </w:r>
      <w:r w:rsidRPr="0012143C">
        <w:rPr>
          <w:b/>
          <w:sz w:val="26"/>
          <w:szCs w:val="26"/>
        </w:rPr>
        <w:t xml:space="preserve">Нежилое здание «Расширение </w:t>
      </w:r>
      <w:proofErr w:type="spellStart"/>
      <w:r w:rsidRPr="0012143C">
        <w:rPr>
          <w:b/>
          <w:sz w:val="26"/>
          <w:szCs w:val="26"/>
        </w:rPr>
        <w:t>электрокотельной</w:t>
      </w:r>
      <w:proofErr w:type="spellEnd"/>
      <w:r w:rsidRPr="0012143C">
        <w:rPr>
          <w:b/>
          <w:sz w:val="26"/>
          <w:szCs w:val="26"/>
        </w:rPr>
        <w:t xml:space="preserve"> временного поселка»</w:t>
      </w:r>
      <w:r w:rsidRPr="00AD198E">
        <w:rPr>
          <w:b/>
          <w:sz w:val="26"/>
          <w:szCs w:val="26"/>
        </w:rPr>
        <w:t xml:space="preserve"> </w:t>
      </w:r>
    </w:p>
    <w:p w:rsidR="009B3F68" w:rsidRDefault="009B3F68" w:rsidP="009B3F68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b/>
          <w:sz w:val="26"/>
          <w:szCs w:val="26"/>
        </w:rPr>
        <w:t xml:space="preserve">общей площадью </w:t>
      </w:r>
      <w:r>
        <w:rPr>
          <w:b/>
          <w:sz w:val="26"/>
          <w:szCs w:val="26"/>
        </w:rPr>
        <w:t xml:space="preserve">193,20 </w:t>
      </w:r>
      <w:r w:rsidRPr="00AD198E">
        <w:rPr>
          <w:b/>
          <w:sz w:val="26"/>
          <w:szCs w:val="26"/>
        </w:rPr>
        <w:t>кв.</w:t>
      </w:r>
      <w:r>
        <w:rPr>
          <w:b/>
          <w:sz w:val="26"/>
          <w:szCs w:val="26"/>
        </w:rPr>
        <w:t xml:space="preserve"> </w:t>
      </w:r>
      <w:r w:rsidRPr="00AD198E">
        <w:rPr>
          <w:b/>
          <w:sz w:val="26"/>
          <w:szCs w:val="26"/>
        </w:rPr>
        <w:t xml:space="preserve">м., </w:t>
      </w:r>
    </w:p>
    <w:p w:rsidR="009B3F68" w:rsidRDefault="009B3F68" w:rsidP="009B3F68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sz w:val="26"/>
          <w:szCs w:val="26"/>
        </w:rPr>
      </w:pPr>
      <w:proofErr w:type="gramStart"/>
      <w:r w:rsidRPr="00AD198E">
        <w:rPr>
          <w:b/>
          <w:sz w:val="26"/>
          <w:szCs w:val="26"/>
        </w:rPr>
        <w:t>расположенно</w:t>
      </w:r>
      <w:r>
        <w:rPr>
          <w:b/>
          <w:sz w:val="26"/>
          <w:szCs w:val="26"/>
        </w:rPr>
        <w:t>е</w:t>
      </w:r>
      <w:proofErr w:type="gramEnd"/>
      <w:r w:rsidRPr="00AD198E">
        <w:rPr>
          <w:b/>
          <w:sz w:val="26"/>
          <w:szCs w:val="26"/>
        </w:rPr>
        <w:t xml:space="preserve"> по адресу:</w:t>
      </w:r>
      <w:r>
        <w:rPr>
          <w:b/>
          <w:sz w:val="26"/>
          <w:szCs w:val="26"/>
        </w:rPr>
        <w:t xml:space="preserve"> Амурская область, </w:t>
      </w:r>
      <w:proofErr w:type="spellStart"/>
      <w:r w:rsidRPr="00060696">
        <w:rPr>
          <w:b/>
          <w:sz w:val="26"/>
          <w:szCs w:val="26"/>
        </w:rPr>
        <w:t>Бурейский</w:t>
      </w:r>
      <w:proofErr w:type="spellEnd"/>
      <w:r w:rsidRPr="00060696">
        <w:rPr>
          <w:b/>
          <w:sz w:val="26"/>
          <w:szCs w:val="26"/>
        </w:rPr>
        <w:t xml:space="preserve"> район, п. </w:t>
      </w:r>
      <w:proofErr w:type="spellStart"/>
      <w:r w:rsidRPr="00060696">
        <w:rPr>
          <w:b/>
          <w:sz w:val="26"/>
          <w:szCs w:val="26"/>
        </w:rPr>
        <w:t>Талакан</w:t>
      </w:r>
      <w:proofErr w:type="spellEnd"/>
    </w:p>
    <w:p w:rsidR="009B3F68" w:rsidRPr="00AD198E" w:rsidRDefault="009B3F68" w:rsidP="009B3F68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>посредством аукциона</w:t>
      </w:r>
    </w:p>
    <w:p w:rsidR="009B3F68" w:rsidRPr="00AD198E" w:rsidRDefault="009B3F68" w:rsidP="009B3F68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9B3F68" w:rsidRPr="00AD198E" w:rsidRDefault="009B3F68" w:rsidP="009B3F68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AD198E">
        <w:rPr>
          <w:rFonts w:eastAsia="Calibri"/>
          <w:b/>
          <w:sz w:val="26"/>
          <w:szCs w:val="26"/>
        </w:rPr>
        <w:t>Продавец (организатор продажи):</w:t>
      </w:r>
      <w:r w:rsidRPr="00AD198E">
        <w:rPr>
          <w:rFonts w:eastAsia="Calibri"/>
          <w:sz w:val="26"/>
          <w:szCs w:val="26"/>
        </w:rPr>
        <w:t xml:space="preserve"> </w:t>
      </w:r>
      <w:r w:rsidRPr="00177019">
        <w:rPr>
          <w:rFonts w:eastAsia="Calibri"/>
          <w:sz w:val="26"/>
          <w:szCs w:val="26"/>
        </w:rPr>
        <w:t>Продавец (Собственник имущества, Организа</w:t>
      </w:r>
      <w:r>
        <w:rPr>
          <w:rFonts w:eastAsia="Calibri"/>
          <w:sz w:val="26"/>
          <w:szCs w:val="26"/>
        </w:rPr>
        <w:t xml:space="preserve">тор аукциона): Акционерное </w:t>
      </w:r>
      <w:r w:rsidRPr="00177019">
        <w:rPr>
          <w:rFonts w:eastAsia="Calibri"/>
          <w:sz w:val="26"/>
          <w:szCs w:val="26"/>
        </w:rPr>
        <w:t>Общество «Дальневосточная распределительная сетевая компания». Местонахождения Общества: Российская Федерация, Амурская область, г. Благовещенск, ул. Шевченко, 28. Основной государственный реги</w:t>
      </w:r>
      <w:r>
        <w:rPr>
          <w:rFonts w:eastAsia="Calibri"/>
          <w:sz w:val="26"/>
          <w:szCs w:val="26"/>
        </w:rPr>
        <w:t xml:space="preserve">страционный номер 1052800111308 </w:t>
      </w:r>
      <w:r w:rsidRPr="00AD198E">
        <w:rPr>
          <w:rFonts w:eastAsia="Calibri"/>
          <w:sz w:val="26"/>
          <w:szCs w:val="26"/>
        </w:rPr>
        <w:t>извещает о продаже имущества:</w:t>
      </w:r>
    </w:p>
    <w:p w:rsidR="009B3F68" w:rsidRPr="00AD198E" w:rsidRDefault="009B3F68" w:rsidP="009B3F68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AD198E">
        <w:rPr>
          <w:rFonts w:eastAsia="Calibri"/>
          <w:sz w:val="26"/>
          <w:szCs w:val="26"/>
          <w:lang w:eastAsia="en-US"/>
        </w:rPr>
        <w:t xml:space="preserve">ЛОТ 1 - </w:t>
      </w:r>
      <w:r w:rsidRPr="0012143C">
        <w:rPr>
          <w:rFonts w:eastAsia="Calibri"/>
          <w:sz w:val="26"/>
          <w:szCs w:val="26"/>
          <w:lang w:eastAsia="en-US"/>
        </w:rPr>
        <w:t xml:space="preserve">Нежилое здание </w:t>
      </w:r>
      <w:r>
        <w:rPr>
          <w:rFonts w:eastAsia="Calibri"/>
          <w:sz w:val="26"/>
          <w:szCs w:val="26"/>
          <w:lang w:eastAsia="en-US"/>
        </w:rPr>
        <w:t>«</w:t>
      </w:r>
      <w:r w:rsidRPr="0012143C">
        <w:rPr>
          <w:rFonts w:eastAsia="Calibri"/>
          <w:sz w:val="26"/>
          <w:szCs w:val="26"/>
          <w:lang w:eastAsia="en-US"/>
        </w:rPr>
        <w:t xml:space="preserve">Расширение </w:t>
      </w:r>
      <w:proofErr w:type="spellStart"/>
      <w:r w:rsidRPr="0012143C">
        <w:rPr>
          <w:rFonts w:eastAsia="Calibri"/>
          <w:sz w:val="26"/>
          <w:szCs w:val="26"/>
          <w:lang w:eastAsia="en-US"/>
        </w:rPr>
        <w:t>электрокотельной</w:t>
      </w:r>
      <w:proofErr w:type="spellEnd"/>
      <w:r w:rsidRPr="0012143C">
        <w:rPr>
          <w:rFonts w:eastAsia="Calibri"/>
          <w:sz w:val="26"/>
          <w:szCs w:val="26"/>
          <w:lang w:eastAsia="en-US"/>
        </w:rPr>
        <w:t xml:space="preserve"> временного поселка</w:t>
      </w:r>
      <w:r>
        <w:rPr>
          <w:rFonts w:eastAsia="Calibri"/>
          <w:sz w:val="26"/>
          <w:szCs w:val="26"/>
          <w:lang w:eastAsia="en-US"/>
        </w:rPr>
        <w:t>»</w:t>
      </w:r>
      <w:r w:rsidRPr="00A11757">
        <w:rPr>
          <w:rFonts w:eastAsia="Calibri"/>
          <w:sz w:val="26"/>
          <w:szCs w:val="26"/>
          <w:lang w:eastAsia="en-US"/>
        </w:rPr>
        <w:t xml:space="preserve"> общей площадью </w:t>
      </w:r>
      <w:r>
        <w:rPr>
          <w:rFonts w:eastAsia="Calibri"/>
          <w:sz w:val="26"/>
          <w:szCs w:val="26"/>
          <w:lang w:eastAsia="en-US"/>
        </w:rPr>
        <w:t xml:space="preserve">193,20 </w:t>
      </w:r>
      <w:r w:rsidRPr="00A11757">
        <w:rPr>
          <w:rFonts w:eastAsia="Calibri"/>
          <w:sz w:val="26"/>
          <w:szCs w:val="26"/>
          <w:lang w:eastAsia="en-US"/>
        </w:rPr>
        <w:t xml:space="preserve">кв. м., расположенное по адресу: </w:t>
      </w:r>
      <w:r>
        <w:rPr>
          <w:rFonts w:eastAsia="Calibri"/>
          <w:sz w:val="26"/>
          <w:szCs w:val="26"/>
          <w:lang w:eastAsia="en-US"/>
        </w:rPr>
        <w:t xml:space="preserve">Амурская область, </w:t>
      </w:r>
      <w:proofErr w:type="spellStart"/>
      <w:r w:rsidRPr="007B64BD">
        <w:rPr>
          <w:rFonts w:eastAsia="Calibri"/>
          <w:sz w:val="26"/>
          <w:szCs w:val="26"/>
          <w:lang w:eastAsia="en-US"/>
        </w:rPr>
        <w:t>Бурейский</w:t>
      </w:r>
      <w:proofErr w:type="spellEnd"/>
      <w:r w:rsidRPr="007B64BD">
        <w:rPr>
          <w:rFonts w:eastAsia="Calibri"/>
          <w:sz w:val="26"/>
          <w:szCs w:val="26"/>
          <w:lang w:eastAsia="en-US"/>
        </w:rPr>
        <w:t xml:space="preserve"> район, п. </w:t>
      </w:r>
      <w:proofErr w:type="spellStart"/>
      <w:r w:rsidRPr="007B64BD">
        <w:rPr>
          <w:rFonts w:eastAsia="Calibri"/>
          <w:sz w:val="26"/>
          <w:szCs w:val="26"/>
          <w:lang w:eastAsia="en-US"/>
        </w:rPr>
        <w:t>Талакан</w:t>
      </w:r>
      <w:proofErr w:type="spellEnd"/>
      <w:r>
        <w:rPr>
          <w:rFonts w:eastAsia="Calibri"/>
          <w:sz w:val="26"/>
          <w:szCs w:val="26"/>
          <w:lang w:eastAsia="en-US"/>
        </w:rPr>
        <w:t>.</w:t>
      </w:r>
    </w:p>
    <w:p w:rsidR="009B3F68" w:rsidRPr="00AD198E" w:rsidRDefault="009B3F68" w:rsidP="009B3F68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 </w:t>
      </w:r>
      <w:r w:rsidRPr="00AD198E">
        <w:rPr>
          <w:rFonts w:eastAsia="Calibri"/>
          <w:sz w:val="26"/>
          <w:szCs w:val="26"/>
        </w:rPr>
        <w:t>Контактное лицо</w:t>
      </w:r>
      <w:r w:rsidRPr="00AD198E">
        <w:rPr>
          <w:rFonts w:eastAsia="Calibri"/>
          <w:sz w:val="26"/>
          <w:szCs w:val="26"/>
          <w:lang w:eastAsia="en-US"/>
        </w:rPr>
        <w:t xml:space="preserve"> Продавца: </w:t>
      </w:r>
    </w:p>
    <w:p w:rsidR="009B3F68" w:rsidRPr="00AD198E" w:rsidRDefault="009B3F68" w:rsidP="009B3F68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Style w:val="a3"/>
          <w:sz w:val="26"/>
          <w:szCs w:val="26"/>
        </w:rPr>
        <w:t xml:space="preserve">  Начальник</w:t>
      </w:r>
      <w:r w:rsidRPr="00AD198E">
        <w:rPr>
          <w:rStyle w:val="a3"/>
          <w:sz w:val="26"/>
          <w:szCs w:val="26"/>
        </w:rPr>
        <w:t xml:space="preserve"> От</w:t>
      </w:r>
      <w:r>
        <w:rPr>
          <w:rStyle w:val="a3"/>
          <w:sz w:val="26"/>
          <w:szCs w:val="26"/>
        </w:rPr>
        <w:t xml:space="preserve">дела управления собственностью филиала </w:t>
      </w:r>
      <w:r w:rsidRPr="00AD198E">
        <w:rPr>
          <w:rStyle w:val="a3"/>
          <w:sz w:val="26"/>
          <w:szCs w:val="26"/>
        </w:rPr>
        <w:t>АО «</w:t>
      </w:r>
      <w:r>
        <w:rPr>
          <w:rStyle w:val="a3"/>
          <w:sz w:val="26"/>
          <w:szCs w:val="26"/>
        </w:rPr>
        <w:t>ДРСК</w:t>
      </w:r>
      <w:r w:rsidRPr="00AD198E">
        <w:rPr>
          <w:rStyle w:val="a3"/>
          <w:sz w:val="26"/>
          <w:szCs w:val="26"/>
        </w:rPr>
        <w:t>»</w:t>
      </w:r>
      <w:r>
        <w:rPr>
          <w:rStyle w:val="a3"/>
          <w:sz w:val="26"/>
          <w:szCs w:val="26"/>
        </w:rPr>
        <w:t xml:space="preserve"> «Амурские ЭС»</w:t>
      </w:r>
      <w:r w:rsidRPr="00AD198E"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Куликов Андрей Павлович</w:t>
      </w:r>
      <w:r w:rsidRPr="00AD198E">
        <w:rPr>
          <w:rStyle w:val="a3"/>
          <w:sz w:val="26"/>
          <w:szCs w:val="26"/>
        </w:rPr>
        <w:t xml:space="preserve">, 8 </w:t>
      </w:r>
      <w:r>
        <w:rPr>
          <w:rStyle w:val="a3"/>
          <w:sz w:val="26"/>
          <w:szCs w:val="26"/>
        </w:rPr>
        <w:t>(</w:t>
      </w:r>
      <w:r w:rsidRPr="00AD198E">
        <w:rPr>
          <w:rStyle w:val="a3"/>
          <w:sz w:val="26"/>
          <w:szCs w:val="26"/>
        </w:rPr>
        <w:t>4</w:t>
      </w:r>
      <w:r>
        <w:rPr>
          <w:rStyle w:val="a3"/>
          <w:sz w:val="26"/>
          <w:szCs w:val="26"/>
        </w:rPr>
        <w:t>16</w:t>
      </w:r>
      <w:r w:rsidRPr="00AD198E">
        <w:rPr>
          <w:rStyle w:val="a3"/>
          <w:sz w:val="26"/>
          <w:szCs w:val="26"/>
        </w:rPr>
        <w:t>2)</w:t>
      </w:r>
      <w:r>
        <w:rPr>
          <w:rStyle w:val="a3"/>
          <w:sz w:val="26"/>
          <w:szCs w:val="26"/>
        </w:rPr>
        <w:t xml:space="preserve"> 399-342</w:t>
      </w:r>
      <w:r w:rsidRPr="00AD198E">
        <w:rPr>
          <w:rStyle w:val="a3"/>
          <w:sz w:val="26"/>
          <w:szCs w:val="26"/>
        </w:rPr>
        <w:t xml:space="preserve">, </w:t>
      </w:r>
      <w:r w:rsidRPr="0060072A">
        <w:rPr>
          <w:rStyle w:val="a3"/>
          <w:sz w:val="26"/>
          <w:szCs w:val="26"/>
        </w:rPr>
        <w:t>факс 8 (</w:t>
      </w:r>
      <w:r>
        <w:rPr>
          <w:rStyle w:val="a3"/>
          <w:sz w:val="26"/>
          <w:szCs w:val="26"/>
        </w:rPr>
        <w:t>4162</w:t>
      </w:r>
      <w:r w:rsidRPr="0060072A">
        <w:rPr>
          <w:rStyle w:val="a3"/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399-289</w:t>
      </w:r>
      <w:r w:rsidRPr="0060072A">
        <w:rPr>
          <w:rStyle w:val="a3"/>
          <w:sz w:val="26"/>
          <w:szCs w:val="26"/>
        </w:rPr>
        <w:t>,</w:t>
      </w:r>
      <w:r w:rsidRPr="00AD198E">
        <w:rPr>
          <w:rStyle w:val="a3"/>
          <w:sz w:val="26"/>
          <w:szCs w:val="26"/>
        </w:rPr>
        <w:t xml:space="preserve"> e-</w:t>
      </w:r>
      <w:proofErr w:type="spellStart"/>
      <w:r w:rsidRPr="00AD198E">
        <w:rPr>
          <w:rStyle w:val="a3"/>
          <w:sz w:val="26"/>
          <w:szCs w:val="26"/>
        </w:rPr>
        <w:t>mail</w:t>
      </w:r>
      <w:proofErr w:type="spellEnd"/>
      <w:r w:rsidRPr="00AD198E">
        <w:rPr>
          <w:rStyle w:val="a3"/>
          <w:sz w:val="26"/>
          <w:szCs w:val="26"/>
        </w:rPr>
        <w:t xml:space="preserve">: </w:t>
      </w:r>
      <w:hyperlink r:id="rId5" w:history="1">
        <w:r>
          <w:rPr>
            <w:rStyle w:val="a3"/>
            <w:sz w:val="26"/>
            <w:szCs w:val="26"/>
          </w:rPr>
          <w:t>Kulikov-AP@amur.drsk.ru</w:t>
        </w:r>
      </w:hyperlink>
      <w:r>
        <w:rPr>
          <w:rStyle w:val="a3"/>
          <w:sz w:val="26"/>
          <w:szCs w:val="26"/>
        </w:rPr>
        <w:t>.</w:t>
      </w:r>
    </w:p>
    <w:p w:rsidR="009B3F68" w:rsidRPr="00AD198E" w:rsidRDefault="009B3F68" w:rsidP="009B3F68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D198E">
        <w:rPr>
          <w:sz w:val="26"/>
          <w:szCs w:val="26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9B3F68" w:rsidRPr="00AD198E" w:rsidRDefault="009B3F68" w:rsidP="009B3F68">
      <w:pPr>
        <w:ind w:firstLine="567"/>
        <w:jc w:val="both"/>
        <w:outlineLvl w:val="1"/>
        <w:rPr>
          <w:sz w:val="26"/>
          <w:szCs w:val="26"/>
        </w:rPr>
      </w:pPr>
    </w:p>
    <w:p w:rsidR="009B3F68" w:rsidRPr="004E1227" w:rsidRDefault="009B3F68" w:rsidP="009B3F68">
      <w:pPr>
        <w:pStyle w:val="a4"/>
        <w:tabs>
          <w:tab w:val="left" w:pos="284"/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E1227">
        <w:rPr>
          <w:rFonts w:ascii="Times New Roman" w:hAnsi="Times New Roman"/>
          <w:sz w:val="26"/>
          <w:szCs w:val="26"/>
        </w:rPr>
        <w:tab/>
      </w:r>
      <w:r w:rsidRPr="004E1227">
        <w:rPr>
          <w:rFonts w:ascii="Times New Roman" w:hAnsi="Times New Roman"/>
          <w:b/>
          <w:sz w:val="26"/>
          <w:szCs w:val="26"/>
        </w:rPr>
        <w:t>Начальная цена Лота 1</w:t>
      </w:r>
      <w:r w:rsidRPr="004E1227">
        <w:rPr>
          <w:rFonts w:ascii="Times New Roman" w:hAnsi="Times New Roman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E1227">
        <w:rPr>
          <w:rFonts w:ascii="Times New Roman" w:hAnsi="Times New Roman"/>
          <w:b/>
          <w:i/>
          <w:sz w:val="26"/>
          <w:szCs w:val="26"/>
        </w:rPr>
        <w:t>266 440 (Двести шестьдесят шесть тысяч четыреста сорок) рублей 80 копеек, в т. ч. НДС (20%) 44 406,80 (Сорок четыре тысячи четыреста шесть)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E1227">
        <w:rPr>
          <w:rFonts w:ascii="Times New Roman" w:hAnsi="Times New Roman"/>
          <w:b/>
          <w:i/>
          <w:sz w:val="26"/>
          <w:szCs w:val="26"/>
        </w:rPr>
        <w:t xml:space="preserve">рублей 80 копеек. </w:t>
      </w:r>
    </w:p>
    <w:p w:rsidR="009B3F68" w:rsidRPr="00553559" w:rsidRDefault="009B3F68" w:rsidP="009B3F68">
      <w:pPr>
        <w:pStyle w:val="a4"/>
        <w:tabs>
          <w:tab w:val="left" w:pos="284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CE4CC3">
        <w:rPr>
          <w:rFonts w:ascii="Times New Roman" w:hAnsi="Times New Roman"/>
          <w:sz w:val="26"/>
          <w:szCs w:val="26"/>
        </w:rPr>
        <w:t>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(</w:t>
      </w:r>
      <w:r>
        <w:rPr>
          <w:rFonts w:ascii="Times New Roman" w:hAnsi="Times New Roman"/>
          <w:sz w:val="26"/>
          <w:szCs w:val="26"/>
        </w:rPr>
        <w:t>отчет об оценке от 11.12.2018 № 3024/18</w:t>
      </w:r>
      <w:r w:rsidRPr="00CE4CC3">
        <w:rPr>
          <w:rFonts w:ascii="Times New Roman" w:hAnsi="Times New Roman"/>
          <w:sz w:val="26"/>
          <w:szCs w:val="26"/>
        </w:rPr>
        <w:t>).</w:t>
      </w:r>
    </w:p>
    <w:p w:rsidR="009B3F68" w:rsidRPr="00CE4CC3" w:rsidRDefault="009B3F68" w:rsidP="009B3F68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AD198E">
        <w:rPr>
          <w:sz w:val="26"/>
          <w:szCs w:val="26"/>
        </w:rPr>
        <w:t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</w:t>
      </w:r>
      <w:r>
        <w:rPr>
          <w:sz w:val="26"/>
          <w:szCs w:val="26"/>
        </w:rPr>
        <w:t xml:space="preserve"> проект договора купли-продажи, </w:t>
      </w:r>
      <w:r w:rsidRPr="000535BA">
        <w:rPr>
          <w:sz w:val="26"/>
          <w:szCs w:val="26"/>
        </w:rPr>
        <w:t>и иные сведения</w:t>
      </w:r>
      <w:r w:rsidRPr="00AD198E">
        <w:rPr>
          <w:sz w:val="26"/>
          <w:szCs w:val="26"/>
        </w:rPr>
        <w:t xml:space="preserve">), разъяснение порядка проведения аукциона производится по адресу: </w:t>
      </w:r>
      <w:r w:rsidRPr="00FF0166">
        <w:rPr>
          <w:sz w:val="26"/>
          <w:szCs w:val="26"/>
        </w:rPr>
        <w:t>675003, Амурская область, г. Благовещенск, ул. Театральная, 179, Отдел управления собственностью, каб.111, 110</w:t>
      </w:r>
      <w:r>
        <w:rPr>
          <w:sz w:val="26"/>
          <w:szCs w:val="26"/>
        </w:rPr>
        <w:t xml:space="preserve"> </w:t>
      </w:r>
      <w:r w:rsidRPr="00AD198E">
        <w:rPr>
          <w:sz w:val="26"/>
          <w:szCs w:val="26"/>
        </w:rPr>
        <w:t xml:space="preserve">в рабочие </w:t>
      </w:r>
      <w:r w:rsidRPr="00CE4CC3">
        <w:rPr>
          <w:sz w:val="26"/>
          <w:szCs w:val="26"/>
        </w:rPr>
        <w:t xml:space="preserve">дни с </w:t>
      </w:r>
      <w:r w:rsidRPr="002B30F3">
        <w:rPr>
          <w:sz w:val="26"/>
          <w:szCs w:val="26"/>
        </w:rPr>
        <w:t>30.01.2019 по 28.02.2019 (включительно) с 08-00 до 17-00 часов (время местное</w:t>
      </w:r>
      <w:proofErr w:type="gramEnd"/>
      <w:r w:rsidRPr="002B30F3">
        <w:rPr>
          <w:sz w:val="26"/>
          <w:szCs w:val="26"/>
        </w:rPr>
        <w:t xml:space="preserve">), или по письменному </w:t>
      </w:r>
      <w:r w:rsidRPr="00CE4CC3">
        <w:rPr>
          <w:sz w:val="26"/>
          <w:szCs w:val="26"/>
        </w:rPr>
        <w:t xml:space="preserve">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hyperlink r:id="rId6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>.</w:t>
      </w:r>
    </w:p>
    <w:p w:rsidR="009B3F68" w:rsidRPr="00CE4CC3" w:rsidRDefault="009B3F68" w:rsidP="009B3F68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CE4CC3">
        <w:rPr>
          <w:sz w:val="26"/>
          <w:szCs w:val="26"/>
        </w:rPr>
        <w:t xml:space="preserve">Для осмотра имущества, Претендент за два рабочих дня до даты осмотра, направляет письменную заявку контактному лицу Продавца на адрес электронной почты </w:t>
      </w:r>
      <w:hyperlink r:id="rId7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 xml:space="preserve"> </w:t>
      </w:r>
      <w:r w:rsidRPr="00CE4CC3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9B3F68" w:rsidRPr="00014777" w:rsidRDefault="009B3F68" w:rsidP="009B3F68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t xml:space="preserve">Заявки принимаются </w:t>
      </w:r>
      <w:r w:rsidRPr="00014777">
        <w:rPr>
          <w:sz w:val="26"/>
          <w:szCs w:val="26"/>
        </w:rPr>
        <w:t xml:space="preserve">ежедневно с 08.00 до 17.00 часов (время местное), начиная </w:t>
      </w:r>
      <w:proofErr w:type="gramStart"/>
      <w:r w:rsidRPr="00014777">
        <w:rPr>
          <w:sz w:val="26"/>
          <w:szCs w:val="26"/>
        </w:rPr>
        <w:t>с даты публикации</w:t>
      </w:r>
      <w:proofErr w:type="gramEnd"/>
      <w:r w:rsidRPr="00014777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9B3F68" w:rsidRPr="00604318" w:rsidRDefault="009B3F68" w:rsidP="009B3F68">
      <w:pPr>
        <w:ind w:firstLine="567"/>
        <w:jc w:val="both"/>
        <w:rPr>
          <w:sz w:val="26"/>
          <w:szCs w:val="26"/>
        </w:rPr>
      </w:pPr>
      <w:r w:rsidRPr="00014777">
        <w:rPr>
          <w:sz w:val="26"/>
          <w:szCs w:val="26"/>
        </w:rPr>
        <w:t>Дата и время окончания приема заявок:</w:t>
      </w:r>
      <w:r w:rsidRPr="00014777">
        <w:rPr>
          <w:b/>
          <w:sz w:val="26"/>
          <w:szCs w:val="26"/>
        </w:rPr>
        <w:t xml:space="preserve"> </w:t>
      </w:r>
      <w:r w:rsidRPr="002B30F3">
        <w:rPr>
          <w:b/>
          <w:sz w:val="26"/>
          <w:szCs w:val="26"/>
        </w:rPr>
        <w:t>28.02.2019 г.</w:t>
      </w:r>
      <w:r w:rsidRPr="002B30F3">
        <w:rPr>
          <w:sz w:val="26"/>
          <w:szCs w:val="26"/>
        </w:rPr>
        <w:t xml:space="preserve"> </w:t>
      </w:r>
      <w:r w:rsidRPr="00917812">
        <w:rPr>
          <w:sz w:val="26"/>
          <w:szCs w:val="26"/>
        </w:rPr>
        <w:t>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10:00</w:t>
      </w:r>
      <w:r w:rsidRPr="00604318">
        <w:rPr>
          <w:sz w:val="26"/>
          <w:szCs w:val="26"/>
        </w:rPr>
        <w:t xml:space="preserve"> (время местное).</w:t>
      </w:r>
    </w:p>
    <w:p w:rsidR="009B3F68" w:rsidRPr="002B30F3" w:rsidRDefault="009B3F68" w:rsidP="009B3F68">
      <w:pPr>
        <w:ind w:firstLine="567"/>
        <w:jc w:val="both"/>
        <w:rPr>
          <w:b/>
          <w:sz w:val="26"/>
          <w:szCs w:val="26"/>
        </w:rPr>
      </w:pPr>
      <w:r w:rsidRPr="00604318">
        <w:rPr>
          <w:sz w:val="26"/>
          <w:szCs w:val="26"/>
        </w:rPr>
        <w:t>Дата признания Претендентов участниками аукциона:</w:t>
      </w:r>
      <w:r w:rsidRPr="006043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28.02.2019</w:t>
      </w:r>
      <w:r w:rsidRPr="0024001D">
        <w:rPr>
          <w:b/>
          <w:color w:val="FF0000"/>
          <w:sz w:val="26"/>
          <w:szCs w:val="26"/>
        </w:rPr>
        <w:t xml:space="preserve"> </w:t>
      </w:r>
      <w:r w:rsidRPr="002B30F3">
        <w:rPr>
          <w:b/>
          <w:sz w:val="26"/>
          <w:szCs w:val="26"/>
        </w:rPr>
        <w:t xml:space="preserve">г. </w:t>
      </w:r>
    </w:p>
    <w:p w:rsidR="009B3F68" w:rsidRPr="00AD198E" w:rsidRDefault="009B3F68" w:rsidP="009B3F68">
      <w:pPr>
        <w:ind w:firstLine="567"/>
        <w:rPr>
          <w:sz w:val="26"/>
          <w:szCs w:val="26"/>
        </w:rPr>
      </w:pPr>
      <w:r w:rsidRPr="00604318">
        <w:rPr>
          <w:sz w:val="26"/>
          <w:szCs w:val="26"/>
        </w:rPr>
        <w:lastRenderedPageBreak/>
        <w:t>Дата и время проведения аукциона по продаже ЛОТ 1:</w:t>
      </w:r>
      <w:r w:rsidRPr="00604318">
        <w:rPr>
          <w:b/>
          <w:sz w:val="26"/>
          <w:szCs w:val="26"/>
        </w:rPr>
        <w:t xml:space="preserve"> </w:t>
      </w:r>
      <w:r w:rsidRPr="002B30F3">
        <w:rPr>
          <w:b/>
          <w:sz w:val="26"/>
          <w:szCs w:val="26"/>
        </w:rPr>
        <w:t xml:space="preserve">01.03.2019 г. </w:t>
      </w:r>
      <w:r w:rsidRPr="00917812">
        <w:rPr>
          <w:sz w:val="26"/>
          <w:szCs w:val="26"/>
        </w:rPr>
        <w:t>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10</w:t>
      </w:r>
      <w:r w:rsidRPr="00CE4CC3">
        <w:rPr>
          <w:b/>
          <w:sz w:val="26"/>
          <w:szCs w:val="26"/>
        </w:rPr>
        <w:t>:00</w:t>
      </w:r>
      <w:r w:rsidRPr="00CE4CC3">
        <w:rPr>
          <w:sz w:val="26"/>
          <w:szCs w:val="26"/>
        </w:rPr>
        <w:t xml:space="preserve"> (время местное).</w:t>
      </w:r>
    </w:p>
    <w:p w:rsidR="009B3F68" w:rsidRPr="009D1B33" w:rsidRDefault="009B3F68" w:rsidP="009B3F68">
      <w:pPr>
        <w:tabs>
          <w:tab w:val="left" w:pos="567"/>
        </w:tabs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AD0F88">
        <w:rPr>
          <w:sz w:val="26"/>
          <w:szCs w:val="26"/>
        </w:rPr>
        <w:t xml:space="preserve"> </w:t>
      </w:r>
      <w:r w:rsidRPr="009D1B33">
        <w:rPr>
          <w:b/>
          <w:sz w:val="26"/>
          <w:szCs w:val="26"/>
        </w:rPr>
        <w:t xml:space="preserve">Перечень документов, представляемых Претендентом для участия в аукционе:  </w:t>
      </w:r>
    </w:p>
    <w:p w:rsidR="009B3F68" w:rsidRPr="00AD0F88" w:rsidRDefault="009B3F68" w:rsidP="009B3F68">
      <w:pPr>
        <w:tabs>
          <w:tab w:val="left" w:pos="709"/>
          <w:tab w:val="left" w:pos="993"/>
        </w:tabs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>Заявка установленной формы в 2-х экз.;</w:t>
      </w:r>
    </w:p>
    <w:p w:rsidR="009B3F68" w:rsidRDefault="009B3F68" w:rsidP="009B3F68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 xml:space="preserve">        - Предложение о цене</w:t>
      </w:r>
      <w:r w:rsidRPr="00AD198E">
        <w:rPr>
          <w:b/>
          <w:sz w:val="26"/>
          <w:szCs w:val="26"/>
        </w:rPr>
        <w:t xml:space="preserve"> </w:t>
      </w:r>
      <w:r w:rsidRPr="00AD198E">
        <w:rPr>
          <w:sz w:val="26"/>
          <w:szCs w:val="26"/>
        </w:rPr>
        <w:t>в отдельном запечатанном конверт</w:t>
      </w:r>
      <w:r>
        <w:rPr>
          <w:sz w:val="26"/>
          <w:szCs w:val="26"/>
        </w:rPr>
        <w:t>е;</w:t>
      </w:r>
    </w:p>
    <w:p w:rsidR="009B3F68" w:rsidRPr="00AD0F88" w:rsidRDefault="009B3F68" w:rsidP="009B3F68">
      <w:pPr>
        <w:tabs>
          <w:tab w:val="num" w:pos="1440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 xml:space="preserve">Договор купли-продажи имущества в 3 (трех) экз., подписанные претендентом;    </w:t>
      </w:r>
    </w:p>
    <w:p w:rsidR="009B3F68" w:rsidRPr="00AD198E" w:rsidRDefault="009B3F68" w:rsidP="009B3F68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AD0F88">
        <w:rPr>
          <w:sz w:val="26"/>
          <w:szCs w:val="26"/>
        </w:rPr>
        <w:t xml:space="preserve">        </w:t>
      </w:r>
      <w:r w:rsidRPr="00CE4CC3">
        <w:rPr>
          <w:sz w:val="26"/>
          <w:szCs w:val="26"/>
        </w:rPr>
        <w:t>- Дополнительные документы Претендента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>– в 2 (двух) экземплярах в соответствии</w:t>
      </w:r>
      <w:r w:rsidRPr="00AD198E">
        <w:rPr>
          <w:sz w:val="26"/>
          <w:szCs w:val="26"/>
        </w:rPr>
        <w:t xml:space="preserve"> с Положением.</w:t>
      </w:r>
    </w:p>
    <w:p w:rsidR="009B3F68" w:rsidRDefault="009B3F68" w:rsidP="009B3F68">
      <w:pPr>
        <w:ind w:firstLine="567"/>
        <w:jc w:val="both"/>
        <w:outlineLvl w:val="0"/>
        <w:rPr>
          <w:color w:val="0000FF"/>
          <w:sz w:val="26"/>
          <w:szCs w:val="26"/>
          <w:u w:val="single"/>
        </w:rPr>
      </w:pPr>
      <w:r w:rsidRPr="00AD198E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AD198E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8" w:history="1">
        <w:r w:rsidRPr="00FC5C0D">
          <w:rPr>
            <w:color w:val="0000FF"/>
            <w:sz w:val="26"/>
            <w:szCs w:val="26"/>
            <w:u w:val="single"/>
          </w:rPr>
          <w:t>www.</w:t>
        </w:r>
        <w:r w:rsidRPr="00FC5C0D">
          <w:rPr>
            <w:color w:val="0000FF"/>
            <w:sz w:val="26"/>
            <w:szCs w:val="26"/>
            <w:u w:val="single"/>
            <w:lang w:val="en-US"/>
          </w:rPr>
          <w:t>drsk</w:t>
        </w:r>
        <w:r w:rsidRPr="00FC5C0D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FC5C0D">
          <w:rPr>
            <w:color w:val="0000FF"/>
            <w:sz w:val="26"/>
            <w:szCs w:val="26"/>
            <w:u w:val="single"/>
          </w:rPr>
          <w:t>ru</w:t>
        </w:r>
        <w:proofErr w:type="spellEnd"/>
      </w:hyperlink>
      <w:r>
        <w:rPr>
          <w:color w:val="0000FF"/>
          <w:sz w:val="26"/>
          <w:szCs w:val="26"/>
          <w:u w:val="single"/>
        </w:rPr>
        <w:t>.</w:t>
      </w:r>
      <w:proofErr w:type="gramEnd"/>
    </w:p>
    <w:p w:rsidR="009B3F68" w:rsidRPr="00AD198E" w:rsidRDefault="009B3F68" w:rsidP="009B3F68">
      <w:pPr>
        <w:ind w:firstLine="567"/>
        <w:jc w:val="both"/>
        <w:outlineLvl w:val="0"/>
        <w:rPr>
          <w:rFonts w:eastAsia="Calibri"/>
          <w:sz w:val="26"/>
          <w:szCs w:val="26"/>
        </w:rPr>
      </w:pPr>
    </w:p>
    <w:p w:rsidR="002D25C6" w:rsidRPr="009B3F68" w:rsidRDefault="002D25C6" w:rsidP="009B3F68">
      <w:pPr>
        <w:rPr>
          <w:sz w:val="26"/>
          <w:szCs w:val="26"/>
        </w:rPr>
      </w:pPr>
      <w:bookmarkStart w:id="0" w:name="_GoBack"/>
      <w:bookmarkEnd w:id="0"/>
    </w:p>
    <w:sectPr w:rsidR="002D25C6" w:rsidRPr="009B3F68" w:rsidSect="00992DC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9EC"/>
    <w:rsid w:val="000E2D62"/>
    <w:rsid w:val="001F20EC"/>
    <w:rsid w:val="002D25C6"/>
    <w:rsid w:val="00351F7F"/>
    <w:rsid w:val="00381774"/>
    <w:rsid w:val="0039368F"/>
    <w:rsid w:val="003A29EC"/>
    <w:rsid w:val="00580524"/>
    <w:rsid w:val="005D29B0"/>
    <w:rsid w:val="00636A91"/>
    <w:rsid w:val="00992DCC"/>
    <w:rsid w:val="009B3F68"/>
    <w:rsid w:val="00A70790"/>
    <w:rsid w:val="00C67E84"/>
    <w:rsid w:val="00C720E5"/>
    <w:rsid w:val="00D843DB"/>
    <w:rsid w:val="00E1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6A91"/>
    <w:rPr>
      <w:rFonts w:cs="Times New Roman"/>
      <w:color w:val="0000FF"/>
      <w:u w:val="single"/>
    </w:rPr>
  </w:style>
  <w:style w:type="paragraph" w:styleId="a4">
    <w:name w:val="Normal (Web)"/>
    <w:basedOn w:val="a"/>
    <w:rsid w:val="00636A91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6A91"/>
    <w:rPr>
      <w:rFonts w:cs="Times New Roman"/>
      <w:color w:val="0000FF"/>
      <w:u w:val="single"/>
    </w:rPr>
  </w:style>
  <w:style w:type="paragraph" w:styleId="a4">
    <w:name w:val="Normal (Web)"/>
    <w:basedOn w:val="a"/>
    <w:rsid w:val="00636A91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vol_IA@khab.d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tsevol_IA@khab.drsk.ru" TargetMode="External"/><Relationship Id="rId5" Type="http://schemas.openxmlformats.org/officeDocument/2006/relationships/hyperlink" Target="mailto:Kutsevol_IA@khab.d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 Андрей Павлович</dc:creator>
  <cp:lastModifiedBy>Макарова Оксана Владимировна</cp:lastModifiedBy>
  <cp:revision>3</cp:revision>
  <dcterms:created xsi:type="dcterms:W3CDTF">2019-01-22T00:58:00Z</dcterms:created>
  <dcterms:modified xsi:type="dcterms:W3CDTF">2019-01-23T01:42:00Z</dcterms:modified>
</cp:coreProperties>
</file>