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52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GoBack"/>
      <w:bookmarkEnd w:id="0"/>
    </w:p>
    <w:p w:rsidR="00861852" w:rsidRPr="002E4379" w:rsidRDefault="00861852" w:rsidP="00861852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3F5418FE" wp14:editId="184FAB4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852" w:rsidRPr="002E4379" w:rsidRDefault="00861852" w:rsidP="00861852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861852" w:rsidRDefault="00861852" w:rsidP="00861852">
      <w:pPr>
        <w:pStyle w:val="21"/>
        <w:jc w:val="center"/>
        <w:rPr>
          <w:b/>
          <w:bCs/>
          <w:caps/>
          <w:sz w:val="24"/>
        </w:rPr>
      </w:pPr>
    </w:p>
    <w:p w:rsidR="00E70065" w:rsidRPr="00455714" w:rsidRDefault="00861852" w:rsidP="00E70065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</w:rPr>
        <w:t>Протокол №</w:t>
      </w:r>
      <w:r w:rsidR="00FF60A0">
        <w:rPr>
          <w:b/>
          <w:bCs/>
          <w:caps/>
          <w:sz w:val="24"/>
        </w:rPr>
        <w:t>145/МТП</w:t>
      </w:r>
      <w:r w:rsidR="00FF60A0" w:rsidRPr="00D75C1E">
        <w:rPr>
          <w:b/>
          <w:bCs/>
          <w:caps/>
          <w:sz w:val="18"/>
          <w:szCs w:val="18"/>
        </w:rPr>
        <w:t>и</w:t>
      </w:r>
      <w:proofErr w:type="gramStart"/>
      <w:r w:rsidR="00FF60A0">
        <w:rPr>
          <w:b/>
          <w:bCs/>
          <w:caps/>
          <w:sz w:val="24"/>
        </w:rPr>
        <w:t>Р-</w:t>
      </w:r>
      <w:proofErr w:type="gramEnd"/>
      <w:r w:rsidR="00E70065" w:rsidRPr="00E70065">
        <w:rPr>
          <w:b/>
          <w:sz w:val="24"/>
          <w:szCs w:val="24"/>
        </w:rPr>
        <w:t xml:space="preserve"> </w:t>
      </w:r>
      <w:r w:rsidR="00E70065">
        <w:rPr>
          <w:b/>
          <w:sz w:val="24"/>
          <w:szCs w:val="24"/>
        </w:rPr>
        <w:t>ВП</w:t>
      </w:r>
    </w:p>
    <w:p w:rsidR="00FF60A0" w:rsidRPr="00E20F35" w:rsidRDefault="00FF60A0" w:rsidP="00FF60A0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E20F35">
        <w:rPr>
          <w:b/>
          <w:bCs/>
          <w:sz w:val="24"/>
          <w:szCs w:val="24"/>
        </w:rPr>
        <w:t xml:space="preserve">Закупочной комиссии по </w:t>
      </w:r>
      <w:r w:rsidRPr="00E20F35">
        <w:rPr>
          <w:b/>
          <w:bCs/>
          <w:sz w:val="24"/>
        </w:rPr>
        <w:t>з</w:t>
      </w:r>
      <w:r w:rsidRPr="00E20F35">
        <w:rPr>
          <w:b/>
          <w:bCs/>
          <w:sz w:val="24"/>
          <w:szCs w:val="24"/>
        </w:rPr>
        <w:t xml:space="preserve">апросу предложений в электронной форме  </w:t>
      </w:r>
    </w:p>
    <w:p w:rsidR="00FF60A0" w:rsidRPr="00E20F35" w:rsidRDefault="00FF60A0" w:rsidP="00FF60A0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E20F35">
        <w:rPr>
          <w:b/>
          <w:bCs/>
          <w:sz w:val="24"/>
          <w:szCs w:val="24"/>
        </w:rPr>
        <w:t xml:space="preserve">с участием только субъектов МСП </w:t>
      </w:r>
    </w:p>
    <w:p w:rsidR="00FF60A0" w:rsidRPr="00E20F35" w:rsidRDefault="00FF60A0" w:rsidP="00FF60A0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E20F35">
        <w:rPr>
          <w:b/>
          <w:bCs/>
          <w:sz w:val="24"/>
          <w:szCs w:val="24"/>
        </w:rPr>
        <w:t xml:space="preserve">на право заключения договора на </w:t>
      </w:r>
      <w:r>
        <w:rPr>
          <w:b/>
          <w:bCs/>
          <w:sz w:val="24"/>
          <w:szCs w:val="24"/>
        </w:rPr>
        <w:t>поставку</w:t>
      </w:r>
      <w:r w:rsidRPr="00E20F35">
        <w:rPr>
          <w:b/>
          <w:bCs/>
          <w:sz w:val="24"/>
          <w:szCs w:val="24"/>
        </w:rPr>
        <w:t xml:space="preserve">: </w:t>
      </w:r>
    </w:p>
    <w:p w:rsidR="00FF60A0" w:rsidRPr="002D0D67" w:rsidRDefault="00FF60A0" w:rsidP="00FF60A0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2D0D67">
        <w:rPr>
          <w:b/>
          <w:bCs/>
          <w:i/>
          <w:sz w:val="24"/>
          <w:szCs w:val="24"/>
        </w:rPr>
        <w:t>«</w:t>
      </w:r>
      <w:r w:rsidRPr="00003E87">
        <w:rPr>
          <w:b/>
          <w:bCs/>
          <w:i/>
          <w:sz w:val="24"/>
          <w:szCs w:val="24"/>
        </w:rPr>
        <w:t>Бульдозер</w:t>
      </w:r>
      <w:r w:rsidRPr="002D0D67">
        <w:rPr>
          <w:b/>
          <w:bCs/>
          <w:i/>
          <w:sz w:val="24"/>
          <w:szCs w:val="24"/>
        </w:rPr>
        <w:t xml:space="preserve">». </w:t>
      </w:r>
    </w:p>
    <w:p w:rsidR="00FF60A0" w:rsidRPr="00003A9D" w:rsidRDefault="00FF60A0" w:rsidP="00FF60A0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 (Лот № </w:t>
      </w:r>
      <w:r>
        <w:rPr>
          <w:b/>
          <w:bCs/>
          <w:sz w:val="24"/>
          <w:szCs w:val="24"/>
        </w:rPr>
        <w:t>200</w:t>
      </w:r>
      <w:r w:rsidRPr="00003A9D">
        <w:rPr>
          <w:b/>
          <w:bCs/>
          <w:sz w:val="24"/>
          <w:szCs w:val="24"/>
        </w:rPr>
        <w:t>).</w:t>
      </w:r>
    </w:p>
    <w:p w:rsidR="00E13ADC" w:rsidRPr="00307BD5" w:rsidRDefault="00E13ADC" w:rsidP="00FF60A0">
      <w:pPr>
        <w:spacing w:line="240" w:lineRule="auto"/>
        <w:ind w:firstLine="0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E70065" w:rsidRPr="00352406" w:rsidTr="001D3C39">
        <w:trPr>
          <w:trHeight w:val="302"/>
          <w:jc w:val="center"/>
        </w:trPr>
        <w:tc>
          <w:tcPr>
            <w:tcW w:w="5210" w:type="dxa"/>
          </w:tcPr>
          <w:p w:rsidR="00E70065" w:rsidRPr="00AA6E64" w:rsidRDefault="00E70065" w:rsidP="003C4D8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A6E64">
              <w:rPr>
                <w:sz w:val="24"/>
                <w:szCs w:val="24"/>
              </w:rPr>
              <w:t>г.  Благовещенск</w:t>
            </w:r>
          </w:p>
          <w:p w:rsidR="00E70065" w:rsidRPr="00AA6E64" w:rsidRDefault="00E70065" w:rsidP="00E7006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A6E64">
              <w:rPr>
                <w:sz w:val="24"/>
                <w:szCs w:val="24"/>
              </w:rPr>
              <w:t xml:space="preserve">ЕИС № </w:t>
            </w:r>
            <w:r>
              <w:rPr>
                <w:sz w:val="24"/>
                <w:szCs w:val="24"/>
              </w:rPr>
              <w:t>31807361842</w:t>
            </w:r>
            <w:r w:rsidRPr="00AA6E64">
              <w:rPr>
                <w:sz w:val="24"/>
                <w:szCs w:val="24"/>
              </w:rPr>
              <w:t xml:space="preserve"> </w:t>
            </w:r>
            <w:r w:rsidRPr="00C11E55">
              <w:rPr>
                <w:b/>
                <w:sz w:val="24"/>
                <w:szCs w:val="24"/>
              </w:rPr>
              <w:t>(МСП)</w:t>
            </w:r>
          </w:p>
        </w:tc>
        <w:tc>
          <w:tcPr>
            <w:tcW w:w="4254" w:type="dxa"/>
          </w:tcPr>
          <w:p w:rsidR="00E70065" w:rsidRPr="00AA6E64" w:rsidRDefault="00E70065" w:rsidP="003C4D85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 w:rsidRPr="00AA6E64">
              <w:rPr>
                <w:szCs w:val="24"/>
              </w:rPr>
              <w:t>«</w:t>
            </w:r>
            <w:r w:rsidR="00341531">
              <w:rPr>
                <w:szCs w:val="24"/>
              </w:rPr>
              <w:t>21</w:t>
            </w:r>
            <w:r w:rsidRPr="005C4022">
              <w:rPr>
                <w:bCs/>
                <w:caps/>
              </w:rPr>
              <w:t xml:space="preserve">» </w:t>
            </w:r>
            <w:r>
              <w:rPr>
                <w:bCs/>
              </w:rPr>
              <w:t>марта</w:t>
            </w:r>
            <w:r w:rsidRPr="005C4022">
              <w:rPr>
                <w:bCs/>
              </w:rPr>
              <w:t xml:space="preserve"> </w:t>
            </w:r>
            <w:r w:rsidRPr="00AA6E64">
              <w:rPr>
                <w:bCs/>
                <w:szCs w:val="24"/>
              </w:rPr>
              <w:t>2019 года</w:t>
            </w:r>
          </w:p>
          <w:p w:rsidR="00E70065" w:rsidRPr="00AA6E64" w:rsidRDefault="00E70065" w:rsidP="003C4D8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861852" w:rsidRPr="00003A9D" w:rsidRDefault="00A12B91" w:rsidP="00861852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</w:t>
      </w:r>
      <w:r w:rsidR="00FF60A0">
        <w:rPr>
          <w:bCs/>
          <w:sz w:val="24"/>
          <w:szCs w:val="24"/>
        </w:rPr>
        <w:t>поставку</w:t>
      </w:r>
      <w:r w:rsidRPr="00BC62AE">
        <w:rPr>
          <w:bCs/>
          <w:sz w:val="24"/>
          <w:szCs w:val="24"/>
        </w:rPr>
        <w:t xml:space="preserve"> </w:t>
      </w:r>
      <w:r w:rsidRPr="00BC62AE">
        <w:rPr>
          <w:b/>
          <w:bCs/>
          <w:i/>
          <w:sz w:val="24"/>
          <w:szCs w:val="24"/>
        </w:rPr>
        <w:t>«</w:t>
      </w:r>
      <w:r w:rsidR="00FF60A0" w:rsidRPr="00003E87">
        <w:rPr>
          <w:b/>
          <w:bCs/>
          <w:i/>
          <w:sz w:val="24"/>
          <w:szCs w:val="24"/>
        </w:rPr>
        <w:t>Бульдозер</w:t>
      </w:r>
      <w:r w:rsidR="00861852" w:rsidRPr="00003A9D">
        <w:rPr>
          <w:b/>
          <w:bCs/>
          <w:sz w:val="24"/>
          <w:szCs w:val="24"/>
        </w:rPr>
        <w:t xml:space="preserve">».  </w:t>
      </w:r>
      <w:r w:rsidR="00861852" w:rsidRPr="006622C3">
        <w:rPr>
          <w:bCs/>
          <w:sz w:val="24"/>
          <w:szCs w:val="24"/>
        </w:rPr>
        <w:t>(</w:t>
      </w:r>
      <w:r w:rsidR="00861852" w:rsidRPr="006C2925">
        <w:rPr>
          <w:bCs/>
          <w:sz w:val="24"/>
          <w:szCs w:val="24"/>
        </w:rPr>
        <w:t xml:space="preserve">Лот № </w:t>
      </w:r>
      <w:r w:rsidR="00FF60A0">
        <w:rPr>
          <w:bCs/>
          <w:sz w:val="24"/>
          <w:szCs w:val="24"/>
        </w:rPr>
        <w:t>200</w:t>
      </w:r>
      <w:r w:rsidR="00861852" w:rsidRPr="006C2925">
        <w:rPr>
          <w:bCs/>
          <w:sz w:val="24"/>
          <w:szCs w:val="24"/>
        </w:rPr>
        <w:t>).</w:t>
      </w:r>
    </w:p>
    <w:p w:rsidR="00A45733" w:rsidRDefault="00A45733" w:rsidP="00A45733">
      <w:pPr>
        <w:spacing w:line="240" w:lineRule="auto"/>
        <w:ind w:firstLine="0"/>
        <w:rPr>
          <w:b/>
          <w:sz w:val="24"/>
          <w:szCs w:val="24"/>
        </w:rPr>
      </w:pPr>
    </w:p>
    <w:p w:rsidR="00A45733" w:rsidRDefault="00A45733" w:rsidP="00A45733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515CDB">
        <w:rPr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 w:rsidR="00515CDB">
        <w:rPr>
          <w:sz w:val="24"/>
          <w:szCs w:val="24"/>
        </w:rPr>
        <w:t>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58"/>
        <w:gridCol w:w="5530"/>
      </w:tblGrid>
      <w:tr w:rsidR="00A45733" w:rsidTr="0094349F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45733" w:rsidRDefault="00A45733" w:rsidP="007876D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</w:tr>
      <w:tr w:rsidR="00FF60A0" w:rsidTr="00FF60A0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0A0" w:rsidRDefault="00FF60A0" w:rsidP="00E643AC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0A0" w:rsidRPr="00A1508A" w:rsidRDefault="00FF60A0" w:rsidP="0055229F">
            <w:pPr>
              <w:spacing w:line="240" w:lineRule="auto"/>
              <w:ind w:firstLine="0"/>
              <w:jc w:val="center"/>
              <w:rPr>
                <w:i/>
              </w:rPr>
            </w:pPr>
            <w:r w:rsidRPr="00942708">
              <w:rPr>
                <w:sz w:val="24"/>
                <w:szCs w:val="24"/>
              </w:rPr>
              <w:t>22.01.2019 17:01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0A0" w:rsidRPr="00A1508A" w:rsidRDefault="00FF60A0" w:rsidP="00FF60A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24C91">
              <w:rPr>
                <w:sz w:val="24"/>
                <w:szCs w:val="24"/>
              </w:rPr>
              <w:t>25011</w:t>
            </w:r>
          </w:p>
        </w:tc>
      </w:tr>
      <w:tr w:rsidR="00FF60A0" w:rsidTr="00FF60A0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0A0" w:rsidRDefault="00FF60A0" w:rsidP="00E643AC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0A0" w:rsidRPr="00A1508A" w:rsidRDefault="00FF60A0" w:rsidP="0055229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942708">
              <w:rPr>
                <w:sz w:val="24"/>
                <w:szCs w:val="24"/>
              </w:rPr>
              <w:t>23.01.2019 08:56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0A0" w:rsidRPr="00A1508A" w:rsidRDefault="00FF60A0" w:rsidP="00FF60A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24C91">
              <w:rPr>
                <w:sz w:val="24"/>
                <w:szCs w:val="24"/>
              </w:rPr>
              <w:t>25231</w:t>
            </w:r>
          </w:p>
        </w:tc>
      </w:tr>
    </w:tbl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45733" w:rsidRDefault="00A45733" w:rsidP="00A45733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0 (ноль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A45733" w:rsidRDefault="00A45733" w:rsidP="00EA1C25">
      <w:pPr>
        <w:pStyle w:val="21"/>
        <w:ind w:firstLine="0"/>
        <w:rPr>
          <w:b/>
          <w:caps/>
          <w:sz w:val="24"/>
        </w:rPr>
      </w:pPr>
    </w:p>
    <w:p w:rsidR="00E70065" w:rsidRDefault="00E70065" w:rsidP="00EA1C25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C11E55" w:rsidRPr="000727BD" w:rsidRDefault="00C11E55" w:rsidP="00C11E55">
      <w:pPr>
        <w:pStyle w:val="21"/>
        <w:numPr>
          <w:ilvl w:val="0"/>
          <w:numId w:val="2"/>
        </w:numPr>
        <w:tabs>
          <w:tab w:val="left" w:pos="426"/>
          <w:tab w:val="left" w:pos="5865"/>
        </w:tabs>
        <w:ind w:left="0" w:firstLine="0"/>
        <w:rPr>
          <w:sz w:val="24"/>
        </w:rPr>
      </w:pPr>
      <w:r w:rsidRPr="000727BD">
        <w:rPr>
          <w:sz w:val="24"/>
        </w:rPr>
        <w:t>О рассмотрении результатов оценки ценовых предложений Участников.</w:t>
      </w:r>
    </w:p>
    <w:p w:rsidR="00C11E55" w:rsidRPr="000727BD" w:rsidRDefault="00C11E55" w:rsidP="00C11E55">
      <w:pPr>
        <w:pStyle w:val="21"/>
        <w:numPr>
          <w:ilvl w:val="0"/>
          <w:numId w:val="2"/>
        </w:numPr>
        <w:tabs>
          <w:tab w:val="left" w:pos="426"/>
          <w:tab w:val="left" w:pos="5865"/>
        </w:tabs>
        <w:ind w:left="0" w:firstLine="0"/>
        <w:rPr>
          <w:sz w:val="24"/>
        </w:rPr>
      </w:pPr>
      <w:r w:rsidRPr="000727BD">
        <w:rPr>
          <w:sz w:val="24"/>
        </w:rPr>
        <w:t xml:space="preserve">О признании заявок </w:t>
      </w:r>
      <w:proofErr w:type="gramStart"/>
      <w:r w:rsidRPr="000727BD">
        <w:rPr>
          <w:sz w:val="24"/>
        </w:rPr>
        <w:t>соответствующими</w:t>
      </w:r>
      <w:proofErr w:type="gramEnd"/>
      <w:r w:rsidRPr="000727BD">
        <w:rPr>
          <w:sz w:val="24"/>
        </w:rPr>
        <w:t xml:space="preserve"> условиям Документации о закупке по результатам рассмотрения ценовых предложений Участников.</w:t>
      </w:r>
    </w:p>
    <w:p w:rsidR="00C11E55" w:rsidRPr="000727BD" w:rsidRDefault="00C11E55" w:rsidP="00C11E55">
      <w:pPr>
        <w:pStyle w:val="21"/>
        <w:numPr>
          <w:ilvl w:val="0"/>
          <w:numId w:val="2"/>
        </w:numPr>
        <w:tabs>
          <w:tab w:val="left" w:pos="426"/>
          <w:tab w:val="left" w:pos="5865"/>
        </w:tabs>
        <w:ind w:left="0" w:firstLine="0"/>
        <w:rPr>
          <w:sz w:val="24"/>
        </w:rPr>
      </w:pPr>
      <w:r w:rsidRPr="000727BD">
        <w:rPr>
          <w:sz w:val="24"/>
        </w:rPr>
        <w:t>О ранжировке заявок Участников.</w:t>
      </w:r>
    </w:p>
    <w:p w:rsidR="00BC62AE" w:rsidRPr="00C11E55" w:rsidRDefault="00C11E55" w:rsidP="00C11E55">
      <w:pPr>
        <w:pStyle w:val="21"/>
        <w:numPr>
          <w:ilvl w:val="0"/>
          <w:numId w:val="2"/>
        </w:numPr>
        <w:tabs>
          <w:tab w:val="left" w:pos="426"/>
          <w:tab w:val="left" w:pos="5865"/>
        </w:tabs>
        <w:ind w:left="0" w:firstLine="0"/>
        <w:rPr>
          <w:sz w:val="24"/>
        </w:rPr>
      </w:pPr>
      <w:r w:rsidRPr="000727BD">
        <w:rPr>
          <w:sz w:val="24"/>
        </w:rPr>
        <w:t>О выборе победителя закупки</w:t>
      </w:r>
      <w:r w:rsidR="00E17262">
        <w:rPr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3F5B61" w:rsidRDefault="003F5B61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38009B" w:rsidRDefault="0038009B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009B" w:rsidRDefault="0038009B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8009B" w:rsidRDefault="0038009B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E70065" w:rsidRPr="00455714" w:rsidRDefault="00E70065" w:rsidP="00E70065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E70065" w:rsidRDefault="00E70065" w:rsidP="00E70065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 w:rsidRPr="00F26C70">
        <w:rPr>
          <w:szCs w:val="24"/>
        </w:rPr>
        <w:t>ценовы</w:t>
      </w:r>
      <w:r>
        <w:rPr>
          <w:szCs w:val="24"/>
        </w:rPr>
        <w:t xml:space="preserve">е </w:t>
      </w:r>
      <w:r w:rsidRPr="00F26C70">
        <w:rPr>
          <w:szCs w:val="24"/>
        </w:rPr>
        <w:t>предложени</w:t>
      </w:r>
      <w:r>
        <w:rPr>
          <w:szCs w:val="24"/>
        </w:rPr>
        <w:t>я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5244"/>
      </w:tblGrid>
      <w:tr w:rsidR="00E70065" w:rsidRPr="00EA43F2" w:rsidTr="003C4D85">
        <w:trPr>
          <w:trHeight w:val="420"/>
          <w:tblHeader/>
        </w:trPr>
        <w:tc>
          <w:tcPr>
            <w:tcW w:w="1202" w:type="dxa"/>
            <w:vAlign w:val="center"/>
          </w:tcPr>
          <w:p w:rsidR="00E70065" w:rsidRPr="00EA43F2" w:rsidRDefault="00E70065" w:rsidP="003C4D85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№</w:t>
            </w:r>
          </w:p>
          <w:p w:rsidR="00E70065" w:rsidRPr="00EA43F2" w:rsidRDefault="00E70065" w:rsidP="003C4D85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EA43F2">
              <w:rPr>
                <w:sz w:val="24"/>
                <w:szCs w:val="24"/>
              </w:rPr>
              <w:t>п</w:t>
            </w:r>
            <w:proofErr w:type="gramEnd"/>
            <w:r w:rsidRPr="00EA43F2">
              <w:rPr>
                <w:sz w:val="24"/>
                <w:szCs w:val="24"/>
              </w:rPr>
              <w:t>/п</w:t>
            </w:r>
          </w:p>
        </w:tc>
        <w:tc>
          <w:tcPr>
            <w:tcW w:w="3760" w:type="dxa"/>
            <w:vAlign w:val="center"/>
          </w:tcPr>
          <w:p w:rsidR="00E70065" w:rsidRPr="00EA43F2" w:rsidRDefault="00E70065" w:rsidP="003C4D85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4" w:type="dxa"/>
            <w:vAlign w:val="center"/>
          </w:tcPr>
          <w:p w:rsidR="00E70065" w:rsidRPr="00EA43F2" w:rsidRDefault="00E70065" w:rsidP="003C4D85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E70065" w:rsidRPr="00A1508A" w:rsidTr="003C4D85">
        <w:trPr>
          <w:trHeight w:val="330"/>
        </w:trPr>
        <w:tc>
          <w:tcPr>
            <w:tcW w:w="1202" w:type="dxa"/>
            <w:vAlign w:val="center"/>
          </w:tcPr>
          <w:p w:rsidR="00E70065" w:rsidRPr="00EA43F2" w:rsidRDefault="00E70065" w:rsidP="00E70065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E70065" w:rsidRPr="00A1508A" w:rsidRDefault="00E70065" w:rsidP="003C4D85">
            <w:pPr>
              <w:spacing w:line="240" w:lineRule="auto"/>
              <w:ind w:firstLine="0"/>
              <w:jc w:val="center"/>
              <w:rPr>
                <w:i/>
              </w:rPr>
            </w:pPr>
            <w:r w:rsidRPr="00942708">
              <w:rPr>
                <w:sz w:val="24"/>
                <w:szCs w:val="24"/>
              </w:rPr>
              <w:t>22.01.2019 17:01</w:t>
            </w:r>
          </w:p>
        </w:tc>
        <w:tc>
          <w:tcPr>
            <w:tcW w:w="5244" w:type="dxa"/>
            <w:vAlign w:val="center"/>
          </w:tcPr>
          <w:p w:rsidR="00E70065" w:rsidRPr="00A1508A" w:rsidRDefault="00E70065" w:rsidP="003C4D85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424C91">
              <w:rPr>
                <w:sz w:val="24"/>
                <w:szCs w:val="24"/>
              </w:rPr>
              <w:t>25011</w:t>
            </w:r>
            <w:r w:rsidRPr="002266CD">
              <w:rPr>
                <w:b/>
                <w:i/>
                <w:sz w:val="24"/>
                <w:szCs w:val="24"/>
              </w:rPr>
              <w:t xml:space="preserve"> ООО "БМ </w:t>
            </w:r>
            <w:r>
              <w:rPr>
                <w:b/>
                <w:i/>
                <w:sz w:val="24"/>
                <w:szCs w:val="24"/>
              </w:rPr>
              <w:t>корпорация</w:t>
            </w:r>
            <w:r w:rsidRPr="002266CD">
              <w:rPr>
                <w:b/>
                <w:i/>
                <w:sz w:val="24"/>
                <w:szCs w:val="24"/>
              </w:rPr>
              <w:t>"</w:t>
            </w:r>
          </w:p>
        </w:tc>
      </w:tr>
      <w:tr w:rsidR="00E70065" w:rsidRPr="00A1508A" w:rsidTr="003C4D85">
        <w:trPr>
          <w:trHeight w:val="378"/>
        </w:trPr>
        <w:tc>
          <w:tcPr>
            <w:tcW w:w="1202" w:type="dxa"/>
            <w:vAlign w:val="center"/>
          </w:tcPr>
          <w:p w:rsidR="00E70065" w:rsidRPr="00EA43F2" w:rsidRDefault="00E70065" w:rsidP="00E70065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E70065" w:rsidRPr="00A1508A" w:rsidRDefault="00E70065" w:rsidP="003C4D8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942708">
              <w:rPr>
                <w:sz w:val="24"/>
                <w:szCs w:val="24"/>
              </w:rPr>
              <w:t>23.01.2019 08:56</w:t>
            </w:r>
          </w:p>
        </w:tc>
        <w:tc>
          <w:tcPr>
            <w:tcW w:w="5244" w:type="dxa"/>
            <w:vAlign w:val="center"/>
          </w:tcPr>
          <w:p w:rsidR="00E70065" w:rsidRPr="00A1508A" w:rsidRDefault="00E70065" w:rsidP="003C4D85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424C91">
              <w:rPr>
                <w:sz w:val="24"/>
                <w:szCs w:val="24"/>
              </w:rPr>
              <w:t xml:space="preserve">25231 </w:t>
            </w:r>
            <w:r w:rsidRPr="002266CD">
              <w:rPr>
                <w:b/>
                <w:i/>
                <w:sz w:val="24"/>
                <w:szCs w:val="24"/>
              </w:rPr>
              <w:t>ООО "ТД "АГРОСНАБСЕРВИС"</w:t>
            </w:r>
          </w:p>
        </w:tc>
      </w:tr>
    </w:tbl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38009B" w:rsidRDefault="0038009B" w:rsidP="0038009B">
      <w:pPr>
        <w:pStyle w:val="25"/>
        <w:tabs>
          <w:tab w:val="left" w:pos="426"/>
        </w:tabs>
        <w:ind w:firstLine="0"/>
        <w:rPr>
          <w:szCs w:val="24"/>
        </w:rPr>
      </w:pPr>
    </w:p>
    <w:p w:rsidR="00E70065" w:rsidRDefault="00E70065" w:rsidP="00E70065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 w:rsidRPr="00C422FA">
        <w:rPr>
          <w:szCs w:val="24"/>
        </w:rPr>
        <w:t xml:space="preserve">ценовые предложения </w:t>
      </w:r>
      <w:r>
        <w:rPr>
          <w:szCs w:val="24"/>
        </w:rPr>
        <w:t>следующих Участников:</w:t>
      </w:r>
    </w:p>
    <w:p w:rsidR="00E70065" w:rsidRDefault="00E70065" w:rsidP="00E70065">
      <w:pPr>
        <w:pStyle w:val="25"/>
        <w:numPr>
          <w:ilvl w:val="0"/>
          <w:numId w:val="7"/>
        </w:numPr>
        <w:tabs>
          <w:tab w:val="left" w:pos="426"/>
          <w:tab w:val="left" w:pos="1134"/>
        </w:tabs>
        <w:ind w:left="426" w:hanging="426"/>
        <w:rPr>
          <w:szCs w:val="24"/>
        </w:rPr>
      </w:pPr>
      <w:r w:rsidRPr="00232FD4">
        <w:rPr>
          <w:szCs w:val="24"/>
        </w:rPr>
        <w:t xml:space="preserve">25011 </w:t>
      </w:r>
      <w:r w:rsidRPr="002266CD">
        <w:rPr>
          <w:b/>
          <w:i/>
          <w:szCs w:val="24"/>
        </w:rPr>
        <w:t xml:space="preserve">ООО "БМ </w:t>
      </w:r>
      <w:r>
        <w:rPr>
          <w:b/>
          <w:i/>
          <w:szCs w:val="24"/>
        </w:rPr>
        <w:t>корпорация</w:t>
      </w:r>
      <w:r w:rsidRPr="002266CD">
        <w:rPr>
          <w:b/>
          <w:i/>
          <w:szCs w:val="24"/>
        </w:rPr>
        <w:t>"</w:t>
      </w:r>
      <w:r w:rsidRPr="007B01A9">
        <w:rPr>
          <w:szCs w:val="24"/>
        </w:rPr>
        <w:t>,</w:t>
      </w:r>
    </w:p>
    <w:p w:rsidR="00E70065" w:rsidRDefault="00E70065" w:rsidP="00E70065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napToGrid w:val="0"/>
          <w:szCs w:val="24"/>
        </w:rPr>
        <w:t xml:space="preserve">«Желательные» условия Протокола разногласий Заказчиком не </w:t>
      </w:r>
      <w:proofErr w:type="gramStart"/>
      <w:r>
        <w:rPr>
          <w:snapToGrid w:val="0"/>
          <w:szCs w:val="24"/>
        </w:rPr>
        <w:t>принимаются</w:t>
      </w:r>
      <w:proofErr w:type="gramEnd"/>
      <w:r>
        <w:rPr>
          <w:snapToGrid w:val="0"/>
          <w:szCs w:val="24"/>
        </w:rPr>
        <w:t xml:space="preserve"> и не будут учитываться при заключении Договора</w:t>
      </w:r>
      <w:r w:rsidRPr="00F109DD">
        <w:rPr>
          <w:szCs w:val="24"/>
        </w:rPr>
        <w:t xml:space="preserve"> </w:t>
      </w:r>
    </w:p>
    <w:p w:rsidR="00E70065" w:rsidRDefault="00E70065" w:rsidP="00E70065">
      <w:pPr>
        <w:pStyle w:val="25"/>
        <w:numPr>
          <w:ilvl w:val="0"/>
          <w:numId w:val="7"/>
        </w:numPr>
        <w:tabs>
          <w:tab w:val="left" w:pos="426"/>
          <w:tab w:val="left" w:pos="1134"/>
          <w:tab w:val="left" w:pos="3261"/>
        </w:tabs>
        <w:ind w:left="0" w:hanging="11"/>
        <w:rPr>
          <w:b/>
          <w:i/>
          <w:szCs w:val="24"/>
        </w:rPr>
      </w:pPr>
      <w:r w:rsidRPr="00232FD4">
        <w:rPr>
          <w:szCs w:val="24"/>
        </w:rPr>
        <w:t>25231</w:t>
      </w:r>
      <w:r w:rsidRPr="002266CD">
        <w:rPr>
          <w:b/>
          <w:i/>
          <w:szCs w:val="24"/>
        </w:rPr>
        <w:t xml:space="preserve"> ООО "ТД "АГРОСНАБСЕРВИС"</w:t>
      </w:r>
    </w:p>
    <w:p w:rsidR="00E70065" w:rsidRDefault="00E70065" w:rsidP="00E70065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napToGrid w:val="0"/>
          <w:szCs w:val="24"/>
        </w:rPr>
        <w:t xml:space="preserve">«Желательные» условия Протокола разногласий Заказчиком не </w:t>
      </w:r>
      <w:proofErr w:type="gramStart"/>
      <w:r>
        <w:rPr>
          <w:snapToGrid w:val="0"/>
          <w:szCs w:val="24"/>
        </w:rPr>
        <w:t>принимаются</w:t>
      </w:r>
      <w:proofErr w:type="gramEnd"/>
      <w:r>
        <w:rPr>
          <w:snapToGrid w:val="0"/>
          <w:szCs w:val="24"/>
        </w:rPr>
        <w:t xml:space="preserve"> и не будут учитываться при заключении Договора</w:t>
      </w:r>
      <w:r w:rsidRPr="00F109DD">
        <w:rPr>
          <w:szCs w:val="24"/>
        </w:rPr>
        <w:t xml:space="preserve"> </w:t>
      </w:r>
    </w:p>
    <w:p w:rsidR="00FF60A0" w:rsidRDefault="00E70065" w:rsidP="00E70065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="00FF60A0">
        <w:rPr>
          <w:szCs w:val="24"/>
        </w:rPr>
        <w:t>.</w:t>
      </w:r>
    </w:p>
    <w:p w:rsidR="00E70065" w:rsidRDefault="00E70065" w:rsidP="00E70065">
      <w:pPr>
        <w:pStyle w:val="25"/>
        <w:tabs>
          <w:tab w:val="left" w:pos="426"/>
        </w:tabs>
        <w:ind w:firstLine="0"/>
        <w:rPr>
          <w:szCs w:val="24"/>
        </w:rPr>
      </w:pPr>
    </w:p>
    <w:p w:rsidR="00E70065" w:rsidRDefault="00E70065" w:rsidP="00E7006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E70065" w:rsidRDefault="00E70065" w:rsidP="00E70065">
      <w:pPr>
        <w:pStyle w:val="25"/>
        <w:tabs>
          <w:tab w:val="left" w:pos="426"/>
        </w:tabs>
        <w:ind w:firstLine="0"/>
        <w:rPr>
          <w:szCs w:val="24"/>
        </w:rPr>
      </w:pPr>
    </w:p>
    <w:p w:rsidR="00E70065" w:rsidRPr="003B714D" w:rsidRDefault="00E70065" w:rsidP="00E70065">
      <w:pPr>
        <w:pStyle w:val="25"/>
        <w:numPr>
          <w:ilvl w:val="0"/>
          <w:numId w:val="9"/>
        </w:numPr>
        <w:tabs>
          <w:tab w:val="left" w:pos="426"/>
        </w:tabs>
        <w:suppressAutoHyphens/>
        <w:spacing w:after="120"/>
        <w:ind w:left="0" w:firstLine="0"/>
        <w:rPr>
          <w:b/>
          <w:szCs w:val="24"/>
        </w:rPr>
      </w:pPr>
      <w:r>
        <w:rPr>
          <w:szCs w:val="24"/>
        </w:rPr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4965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682"/>
        <w:gridCol w:w="937"/>
        <w:gridCol w:w="941"/>
        <w:gridCol w:w="2386"/>
        <w:gridCol w:w="2840"/>
      </w:tblGrid>
      <w:tr w:rsidR="00E70065" w:rsidRPr="00F26C70" w:rsidTr="003C4D85">
        <w:trPr>
          <w:trHeight w:val="394"/>
        </w:trPr>
        <w:tc>
          <w:tcPr>
            <w:tcW w:w="1370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E70065" w:rsidRPr="00F26C70" w:rsidRDefault="00E70065" w:rsidP="003C4D8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960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0065" w:rsidRPr="00F26C70" w:rsidRDefault="00E70065" w:rsidP="003C4D8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670" w:type="pct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</w:tcPr>
          <w:p w:rsidR="00E70065" w:rsidRPr="00F26C70" w:rsidRDefault="00E70065" w:rsidP="003C4D8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Количество баллов, присужденных заявке по каждому критерию / подкритерию</w:t>
            </w:r>
            <w:r w:rsidRPr="00F26C70">
              <w:rPr>
                <w:snapToGrid/>
                <w:sz w:val="24"/>
                <w:szCs w:val="24"/>
              </w:rPr>
              <w:br/>
              <w:t>(</w:t>
            </w:r>
            <w:r>
              <w:rPr>
                <w:snapToGrid/>
                <w:sz w:val="24"/>
                <w:szCs w:val="24"/>
              </w:rPr>
              <w:t>с</w:t>
            </w:r>
            <w:r w:rsidRPr="00F26C70">
              <w:rPr>
                <w:snapToGrid/>
                <w:sz w:val="24"/>
                <w:szCs w:val="24"/>
              </w:rPr>
              <w:t xml:space="preserve"> учет</w:t>
            </w:r>
            <w:r>
              <w:rPr>
                <w:snapToGrid/>
                <w:sz w:val="24"/>
                <w:szCs w:val="24"/>
              </w:rPr>
              <w:t>ом</w:t>
            </w:r>
            <w:r w:rsidRPr="00F26C70">
              <w:rPr>
                <w:snapToGrid/>
                <w:sz w:val="24"/>
                <w:szCs w:val="24"/>
              </w:rPr>
              <w:t xml:space="preserve"> весового коэффициента значимости)</w:t>
            </w:r>
          </w:p>
        </w:tc>
      </w:tr>
      <w:tr w:rsidR="00E70065" w:rsidRPr="00F26C70" w:rsidTr="00E70065">
        <w:trPr>
          <w:trHeight w:val="669"/>
        </w:trPr>
        <w:tc>
          <w:tcPr>
            <w:tcW w:w="1370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E70065" w:rsidRPr="00F26C70" w:rsidRDefault="00E70065" w:rsidP="003C4D8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70065" w:rsidRPr="00F26C70" w:rsidRDefault="00E70065" w:rsidP="003C4D8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E70065" w:rsidRPr="00F26C70" w:rsidRDefault="00E70065" w:rsidP="003C4D85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1219" w:type="pct"/>
            <w:shd w:val="clear" w:color="auto" w:fill="FFFFFF"/>
            <w:vAlign w:val="center"/>
          </w:tcPr>
          <w:p w:rsidR="00E70065" w:rsidRPr="00F26C70" w:rsidRDefault="00E70065" w:rsidP="003C4D8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424C91">
              <w:rPr>
                <w:sz w:val="24"/>
                <w:szCs w:val="24"/>
              </w:rPr>
              <w:t>25011</w:t>
            </w:r>
            <w:r w:rsidRPr="002266CD">
              <w:rPr>
                <w:b/>
                <w:i/>
                <w:sz w:val="24"/>
                <w:szCs w:val="24"/>
              </w:rPr>
              <w:t xml:space="preserve"> ООО "БМ </w:t>
            </w:r>
            <w:r>
              <w:rPr>
                <w:b/>
                <w:i/>
                <w:sz w:val="24"/>
                <w:szCs w:val="24"/>
              </w:rPr>
              <w:t>корпорация</w:t>
            </w:r>
            <w:r w:rsidRPr="002266CD">
              <w:rPr>
                <w:b/>
                <w:i/>
                <w:sz w:val="24"/>
                <w:szCs w:val="24"/>
              </w:rPr>
              <w:t>"</w:t>
            </w:r>
          </w:p>
        </w:tc>
        <w:tc>
          <w:tcPr>
            <w:tcW w:w="1451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E70065" w:rsidRPr="00F26C70" w:rsidRDefault="00E70065" w:rsidP="003C4D8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424C91">
              <w:rPr>
                <w:sz w:val="24"/>
                <w:szCs w:val="24"/>
              </w:rPr>
              <w:t xml:space="preserve">25231 </w:t>
            </w:r>
            <w:r w:rsidRPr="002266CD">
              <w:rPr>
                <w:b/>
                <w:i/>
                <w:sz w:val="24"/>
                <w:szCs w:val="24"/>
              </w:rPr>
              <w:t>ООО "ТД "АГРОСНАБСЕРВИС"</w:t>
            </w:r>
          </w:p>
        </w:tc>
      </w:tr>
      <w:tr w:rsidR="00E70065" w:rsidRPr="00F26C70" w:rsidTr="00E70065">
        <w:trPr>
          <w:trHeight w:val="763"/>
        </w:trPr>
        <w:tc>
          <w:tcPr>
            <w:tcW w:w="1370" w:type="pct"/>
            <w:tcBorders>
              <w:left w:val="single" w:sz="2" w:space="0" w:color="auto"/>
            </w:tcBorders>
            <w:shd w:val="clear" w:color="auto" w:fill="FFFFFF"/>
          </w:tcPr>
          <w:p w:rsidR="00E70065" w:rsidRDefault="00E70065" w:rsidP="003C4D8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 xml:space="preserve">Критерий оценки 1: </w:t>
            </w:r>
          </w:p>
          <w:p w:rsidR="00E70065" w:rsidRPr="00F26C70" w:rsidRDefault="00E70065" w:rsidP="003C4D8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F26C70">
              <w:rPr>
                <w:b/>
                <w:i/>
                <w:snapToGrid/>
                <w:sz w:val="24"/>
                <w:szCs w:val="24"/>
              </w:rPr>
              <w:t>цена договора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79" w:type="pct"/>
            <w:shd w:val="clear" w:color="auto" w:fill="FFFFFF"/>
          </w:tcPr>
          <w:p w:rsidR="00E70065" w:rsidRPr="00F26C70" w:rsidRDefault="00E70065" w:rsidP="003C4D8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F26C70">
              <w:rPr>
                <w:snapToGrid/>
                <w:color w:val="808080"/>
                <w:sz w:val="24"/>
                <w:szCs w:val="24"/>
              </w:rPr>
              <w:t>90%</w:t>
            </w:r>
          </w:p>
        </w:tc>
        <w:tc>
          <w:tcPr>
            <w:tcW w:w="481" w:type="pct"/>
            <w:shd w:val="clear" w:color="auto" w:fill="FFFFFF"/>
          </w:tcPr>
          <w:p w:rsidR="00E70065" w:rsidRPr="00F26C70" w:rsidRDefault="00E70065" w:rsidP="003C4D8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219" w:type="pct"/>
            <w:shd w:val="clear" w:color="auto" w:fill="FFFFFF"/>
          </w:tcPr>
          <w:p w:rsidR="00E70065" w:rsidRPr="00F26C70" w:rsidRDefault="00E70065" w:rsidP="003C4D8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0,3179</w:t>
            </w:r>
          </w:p>
        </w:tc>
        <w:tc>
          <w:tcPr>
            <w:tcW w:w="1451" w:type="pct"/>
            <w:tcBorders>
              <w:right w:val="single" w:sz="2" w:space="0" w:color="auto"/>
            </w:tcBorders>
            <w:shd w:val="clear" w:color="auto" w:fill="FFFFFF"/>
          </w:tcPr>
          <w:p w:rsidR="00E70065" w:rsidRPr="00F26C70" w:rsidRDefault="00E70065" w:rsidP="003C4D8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0,0113</w:t>
            </w:r>
          </w:p>
        </w:tc>
      </w:tr>
      <w:tr w:rsidR="00E70065" w:rsidRPr="00F26C70" w:rsidTr="00E70065">
        <w:trPr>
          <w:trHeight w:val="487"/>
        </w:trPr>
        <w:tc>
          <w:tcPr>
            <w:tcW w:w="1370" w:type="pct"/>
            <w:tcBorders>
              <w:left w:val="single" w:sz="2" w:space="0" w:color="auto"/>
            </w:tcBorders>
            <w:shd w:val="clear" w:color="auto" w:fill="FFFFFF"/>
          </w:tcPr>
          <w:p w:rsidR="00E70065" w:rsidRPr="00F26C70" w:rsidRDefault="00E70065" w:rsidP="003C4D8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 xml:space="preserve">Критерий оценки 2: </w:t>
            </w:r>
            <w:r w:rsidRPr="00D72C9C">
              <w:rPr>
                <w:b/>
                <w:i/>
                <w:snapToGrid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479" w:type="pct"/>
            <w:shd w:val="clear" w:color="auto" w:fill="FFFFFF"/>
          </w:tcPr>
          <w:p w:rsidR="00E70065" w:rsidRPr="00F26C70" w:rsidRDefault="00E70065" w:rsidP="003C4D8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color w:val="808080"/>
                <w:sz w:val="24"/>
                <w:szCs w:val="24"/>
              </w:rPr>
              <w:t>10%</w:t>
            </w:r>
          </w:p>
        </w:tc>
        <w:tc>
          <w:tcPr>
            <w:tcW w:w="481" w:type="pct"/>
            <w:shd w:val="clear" w:color="auto" w:fill="FFFFFF"/>
          </w:tcPr>
          <w:p w:rsidR="00E70065" w:rsidRPr="00F26C70" w:rsidRDefault="00E70065" w:rsidP="003C4D8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219" w:type="pct"/>
            <w:shd w:val="clear" w:color="auto" w:fill="FFFFFF"/>
            <w:vAlign w:val="center"/>
          </w:tcPr>
          <w:p w:rsidR="00E70065" w:rsidRPr="00F26C70" w:rsidRDefault="00E70065" w:rsidP="003C4D8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0,41</w:t>
            </w:r>
          </w:p>
        </w:tc>
        <w:tc>
          <w:tcPr>
            <w:tcW w:w="1451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E70065" w:rsidRPr="00F26C70" w:rsidRDefault="00E70065" w:rsidP="003C4D8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0,41</w:t>
            </w:r>
          </w:p>
        </w:tc>
      </w:tr>
      <w:tr w:rsidR="00E70065" w:rsidRPr="00F26C70" w:rsidTr="00E70065">
        <w:trPr>
          <w:trHeight w:val="487"/>
        </w:trPr>
        <w:tc>
          <w:tcPr>
            <w:tcW w:w="1370" w:type="pct"/>
            <w:tcBorders>
              <w:left w:val="single" w:sz="2" w:space="0" w:color="auto"/>
            </w:tcBorders>
            <w:shd w:val="clear" w:color="auto" w:fill="FFFFFF"/>
          </w:tcPr>
          <w:p w:rsidR="00E70065" w:rsidRPr="00F26C70" w:rsidRDefault="00E70065" w:rsidP="003C4D8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Подкритерий 2.1: </w:t>
            </w:r>
            <w:r w:rsidRPr="00D72C9C">
              <w:rPr>
                <w:i/>
                <w:sz w:val="22"/>
                <w:szCs w:val="22"/>
                <w:lang w:eastAsia="en-US"/>
              </w:rPr>
              <w:t>Деловая репутация (участие в судебных разбирательствах</w:t>
            </w:r>
            <w:proofErr w:type="gramStart"/>
            <w:r w:rsidRPr="00D72C9C">
              <w:rPr>
                <w:i/>
                <w:sz w:val="22"/>
                <w:szCs w:val="22"/>
                <w:lang w:eastAsia="en-US"/>
              </w:rPr>
              <w:t>)</w:t>
            </w:r>
            <w:proofErr w:type="gramEnd"/>
          </w:p>
        </w:tc>
        <w:tc>
          <w:tcPr>
            <w:tcW w:w="479" w:type="pct"/>
            <w:shd w:val="clear" w:color="auto" w:fill="FFFFFF"/>
          </w:tcPr>
          <w:p w:rsidR="00E70065" w:rsidRPr="00F26C70" w:rsidRDefault="00E70065" w:rsidP="003C4D8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481" w:type="pct"/>
            <w:shd w:val="clear" w:color="auto" w:fill="FFFFFF"/>
          </w:tcPr>
          <w:p w:rsidR="00E70065" w:rsidRPr="00F26C70" w:rsidRDefault="00E70065" w:rsidP="003C4D8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10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1219" w:type="pct"/>
            <w:shd w:val="clear" w:color="auto" w:fill="FFFFFF"/>
            <w:vAlign w:val="center"/>
          </w:tcPr>
          <w:p w:rsidR="00E70065" w:rsidRPr="00F26C70" w:rsidRDefault="00E70065" w:rsidP="003C4D8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</w:t>
            </w:r>
          </w:p>
        </w:tc>
        <w:tc>
          <w:tcPr>
            <w:tcW w:w="1451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E70065" w:rsidRPr="00F26C70" w:rsidRDefault="00E70065" w:rsidP="003C4D8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</w:t>
            </w:r>
          </w:p>
        </w:tc>
      </w:tr>
      <w:tr w:rsidR="00E70065" w:rsidRPr="00F26C70" w:rsidTr="00E70065">
        <w:trPr>
          <w:trHeight w:val="487"/>
        </w:trPr>
        <w:tc>
          <w:tcPr>
            <w:tcW w:w="1370" w:type="pct"/>
            <w:tcBorders>
              <w:left w:val="single" w:sz="2" w:space="0" w:color="auto"/>
            </w:tcBorders>
            <w:shd w:val="clear" w:color="auto" w:fill="FFFFFF"/>
          </w:tcPr>
          <w:p w:rsidR="00E70065" w:rsidRDefault="00E70065" w:rsidP="003C4D8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Подкритерий 2.2: </w:t>
            </w:r>
          </w:p>
          <w:p w:rsidR="00E70065" w:rsidRPr="00D72C9C" w:rsidRDefault="00E70065" w:rsidP="003C4D8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napToGrid/>
                <w:sz w:val="22"/>
                <w:szCs w:val="22"/>
              </w:rPr>
            </w:pPr>
            <w:r w:rsidRPr="003115C0">
              <w:rPr>
                <w:i/>
                <w:sz w:val="22"/>
                <w:szCs w:val="22"/>
                <w:lang w:eastAsia="en-US"/>
              </w:rPr>
              <w:t>Опыт аналогичных поставок (поставка  автомобильной техники)</w:t>
            </w:r>
          </w:p>
        </w:tc>
        <w:tc>
          <w:tcPr>
            <w:tcW w:w="479" w:type="pct"/>
            <w:shd w:val="clear" w:color="auto" w:fill="FFFFFF"/>
          </w:tcPr>
          <w:p w:rsidR="00E70065" w:rsidRPr="00F26C70" w:rsidRDefault="00E70065" w:rsidP="003C4D8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481" w:type="pct"/>
            <w:shd w:val="clear" w:color="auto" w:fill="FFFFFF"/>
          </w:tcPr>
          <w:p w:rsidR="00E70065" w:rsidRPr="00F26C70" w:rsidRDefault="00E70065" w:rsidP="003C4D8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90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1219" w:type="pct"/>
            <w:shd w:val="clear" w:color="auto" w:fill="FFFFFF"/>
            <w:vAlign w:val="center"/>
          </w:tcPr>
          <w:p w:rsidR="00E70065" w:rsidRPr="00F26C70" w:rsidRDefault="00E70065" w:rsidP="003C4D8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3,6</w:t>
            </w:r>
          </w:p>
        </w:tc>
        <w:tc>
          <w:tcPr>
            <w:tcW w:w="1451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E70065" w:rsidRPr="00F26C70" w:rsidRDefault="00E70065" w:rsidP="003C4D8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3,6</w:t>
            </w:r>
          </w:p>
        </w:tc>
      </w:tr>
      <w:tr w:rsidR="00E70065" w:rsidRPr="00F26C70" w:rsidTr="00E70065">
        <w:trPr>
          <w:trHeight w:val="981"/>
        </w:trPr>
        <w:tc>
          <w:tcPr>
            <w:tcW w:w="2330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E70065" w:rsidRPr="00F26C70" w:rsidRDefault="00E70065" w:rsidP="003C4D8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 xml:space="preserve">Итоговый балл заявки </w:t>
            </w:r>
            <w:r w:rsidRPr="00F26C70">
              <w:rPr>
                <w:snapToGrid/>
                <w:sz w:val="24"/>
                <w:szCs w:val="24"/>
              </w:rPr>
              <w:br/>
              <w:t>(с учетом весовых коэффициентов значимости)</w:t>
            </w:r>
          </w:p>
        </w:tc>
        <w:tc>
          <w:tcPr>
            <w:tcW w:w="1219" w:type="pct"/>
            <w:tcBorders>
              <w:bottom w:val="single" w:sz="2" w:space="0" w:color="auto"/>
            </w:tcBorders>
            <w:shd w:val="clear" w:color="auto" w:fill="FFFFFF"/>
          </w:tcPr>
          <w:p w:rsidR="00E70065" w:rsidRPr="00F26C70" w:rsidRDefault="00E70065" w:rsidP="003C4D8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0,72</w:t>
            </w:r>
          </w:p>
        </w:tc>
        <w:tc>
          <w:tcPr>
            <w:tcW w:w="1451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70065" w:rsidRPr="00F26C70" w:rsidRDefault="00E70065" w:rsidP="003C4D8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0,42</w:t>
            </w:r>
          </w:p>
        </w:tc>
      </w:tr>
    </w:tbl>
    <w:p w:rsidR="00E70065" w:rsidRDefault="00E70065" w:rsidP="00E70065">
      <w:pPr>
        <w:pStyle w:val="25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</w:p>
    <w:p w:rsidR="00E70065" w:rsidRPr="00F26C70" w:rsidRDefault="00E70065" w:rsidP="00E70065">
      <w:pPr>
        <w:pStyle w:val="25"/>
        <w:keepNext/>
        <w:numPr>
          <w:ilvl w:val="0"/>
          <w:numId w:val="9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F26C70">
        <w:rPr>
          <w:szCs w:val="24"/>
        </w:rPr>
        <w:t xml:space="preserve">Утвердить </w:t>
      </w:r>
      <w:proofErr w:type="spellStart"/>
      <w:r w:rsidRPr="00F26C70">
        <w:rPr>
          <w:szCs w:val="24"/>
        </w:rPr>
        <w:t>ранжировку</w:t>
      </w:r>
      <w:proofErr w:type="spellEnd"/>
      <w:r w:rsidRPr="00F26C70">
        <w:rPr>
          <w:szCs w:val="24"/>
        </w:rPr>
        <w:t xml:space="preserve"> заявок: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1843"/>
        <w:gridCol w:w="1842"/>
        <w:gridCol w:w="1843"/>
      </w:tblGrid>
      <w:tr w:rsidR="00E70065" w:rsidRPr="00F26C70" w:rsidTr="003C4D85">
        <w:tc>
          <w:tcPr>
            <w:tcW w:w="1134" w:type="dxa"/>
            <w:shd w:val="clear" w:color="auto" w:fill="auto"/>
            <w:vAlign w:val="center"/>
          </w:tcPr>
          <w:p w:rsidR="00E70065" w:rsidRPr="00F26C70" w:rsidRDefault="00E70065" w:rsidP="003C4D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6C70">
              <w:rPr>
                <w:sz w:val="24"/>
                <w:szCs w:val="24"/>
              </w:rPr>
              <w:t>Место в ранжировке (</w:t>
            </w:r>
            <w:proofErr w:type="gramStart"/>
            <w:r w:rsidRPr="00F26C70">
              <w:rPr>
                <w:sz w:val="24"/>
                <w:szCs w:val="24"/>
              </w:rPr>
              <w:t>порядковый</w:t>
            </w:r>
            <w:proofErr w:type="gramEnd"/>
            <w:r w:rsidRPr="00F26C70"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70065" w:rsidRPr="00F26C70" w:rsidRDefault="00E70065" w:rsidP="003C4D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6C70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843" w:type="dxa"/>
            <w:vAlign w:val="center"/>
          </w:tcPr>
          <w:p w:rsidR="00E70065" w:rsidRPr="00F26C70" w:rsidRDefault="00E70065" w:rsidP="003C4D85">
            <w:pPr>
              <w:spacing w:line="240" w:lineRule="auto"/>
              <w:ind w:right="16" w:firstLine="0"/>
              <w:jc w:val="center"/>
              <w:rPr>
                <w:sz w:val="24"/>
                <w:szCs w:val="24"/>
              </w:rPr>
            </w:pPr>
            <w:r w:rsidRPr="00F26C70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842" w:type="dxa"/>
            <w:vAlign w:val="center"/>
          </w:tcPr>
          <w:p w:rsidR="00E70065" w:rsidRDefault="00E70065" w:rsidP="003C4D85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цена заявки, </w:t>
            </w:r>
            <w:r>
              <w:rPr>
                <w:sz w:val="24"/>
                <w:szCs w:val="24"/>
              </w:rPr>
              <w:br/>
              <w:t>руб. без НДС</w:t>
            </w:r>
          </w:p>
          <w:p w:rsidR="00E70065" w:rsidRPr="00F26C70" w:rsidRDefault="00E70065" w:rsidP="003C4D85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70065" w:rsidRPr="00F26C70" w:rsidRDefault="00E70065" w:rsidP="003C4D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6C70"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E70065" w:rsidRPr="00F26C70" w:rsidTr="003C4D85">
        <w:tc>
          <w:tcPr>
            <w:tcW w:w="1134" w:type="dxa"/>
            <w:shd w:val="clear" w:color="auto" w:fill="auto"/>
            <w:vAlign w:val="center"/>
          </w:tcPr>
          <w:p w:rsidR="00E70065" w:rsidRPr="005D723A" w:rsidRDefault="00E70065" w:rsidP="003C4D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70065" w:rsidRPr="005D723A" w:rsidRDefault="00E70065" w:rsidP="003C4D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D723A">
              <w:rPr>
                <w:sz w:val="24"/>
                <w:szCs w:val="24"/>
              </w:rPr>
              <w:t>1 место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70065" w:rsidRPr="005D723A" w:rsidRDefault="00E70065" w:rsidP="003C4D85">
            <w:pPr>
              <w:spacing w:line="240" w:lineRule="auto"/>
              <w:ind w:left="34" w:firstLine="0"/>
              <w:jc w:val="left"/>
              <w:rPr>
                <w:b/>
                <w:sz w:val="24"/>
                <w:szCs w:val="24"/>
              </w:rPr>
            </w:pPr>
            <w:r w:rsidRPr="00424C91">
              <w:rPr>
                <w:sz w:val="24"/>
                <w:szCs w:val="24"/>
              </w:rPr>
              <w:t>25011</w:t>
            </w:r>
            <w:r w:rsidRPr="002266CD">
              <w:rPr>
                <w:b/>
                <w:i/>
                <w:sz w:val="24"/>
                <w:szCs w:val="24"/>
              </w:rPr>
              <w:t xml:space="preserve"> ООО "БМ </w:t>
            </w:r>
            <w:r>
              <w:rPr>
                <w:b/>
                <w:i/>
                <w:sz w:val="24"/>
                <w:szCs w:val="24"/>
              </w:rPr>
              <w:t>корпорация</w:t>
            </w:r>
            <w:r w:rsidRPr="002266CD">
              <w:rPr>
                <w:b/>
                <w:i/>
                <w:sz w:val="24"/>
                <w:szCs w:val="24"/>
              </w:rPr>
              <w:t>"</w:t>
            </w:r>
          </w:p>
        </w:tc>
        <w:tc>
          <w:tcPr>
            <w:tcW w:w="1843" w:type="dxa"/>
            <w:vAlign w:val="center"/>
          </w:tcPr>
          <w:p w:rsidR="00E70065" w:rsidRPr="005D723A" w:rsidRDefault="00E70065" w:rsidP="003C4D85">
            <w:pPr>
              <w:spacing w:line="240" w:lineRule="auto"/>
              <w:ind w:firstLine="0"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5D723A">
              <w:rPr>
                <w:sz w:val="24"/>
                <w:szCs w:val="24"/>
              </w:rPr>
              <w:t>07.02.2019 04:07</w:t>
            </w:r>
          </w:p>
        </w:tc>
        <w:tc>
          <w:tcPr>
            <w:tcW w:w="1842" w:type="dxa"/>
            <w:vAlign w:val="center"/>
          </w:tcPr>
          <w:p w:rsidR="00E70065" w:rsidRPr="005D723A" w:rsidRDefault="00E70065" w:rsidP="003C4D85">
            <w:pPr>
              <w:spacing w:line="240" w:lineRule="auto"/>
              <w:ind w:left="-108" w:firstLine="0"/>
              <w:jc w:val="center"/>
              <w:rPr>
                <w:b/>
                <w:i/>
                <w:sz w:val="24"/>
                <w:szCs w:val="24"/>
              </w:rPr>
            </w:pPr>
            <w:r w:rsidRPr="00924478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924478">
              <w:rPr>
                <w:b/>
                <w:i/>
                <w:sz w:val="24"/>
                <w:szCs w:val="24"/>
              </w:rPr>
              <w:t>560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24478">
              <w:rPr>
                <w:b/>
                <w:i/>
                <w:sz w:val="24"/>
                <w:szCs w:val="24"/>
              </w:rPr>
              <w:t>562,5</w:t>
            </w:r>
          </w:p>
        </w:tc>
        <w:tc>
          <w:tcPr>
            <w:tcW w:w="1843" w:type="dxa"/>
            <w:vAlign w:val="center"/>
          </w:tcPr>
          <w:p w:rsidR="00E70065" w:rsidRDefault="00E70065" w:rsidP="003C4D8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E70065" w:rsidRPr="005D723A" w:rsidRDefault="00E70065" w:rsidP="003C4D8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D723A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E70065" w:rsidRPr="00F26C70" w:rsidTr="003C4D85">
        <w:tc>
          <w:tcPr>
            <w:tcW w:w="1134" w:type="dxa"/>
            <w:shd w:val="clear" w:color="auto" w:fill="auto"/>
            <w:vAlign w:val="center"/>
          </w:tcPr>
          <w:p w:rsidR="00E70065" w:rsidRPr="00F26C70" w:rsidRDefault="00E70065" w:rsidP="003C4D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6C70">
              <w:rPr>
                <w:sz w:val="24"/>
                <w:szCs w:val="24"/>
              </w:rPr>
              <w:t>2 место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70065" w:rsidRPr="00F26C70" w:rsidRDefault="00E70065" w:rsidP="003C4D8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34" w:right="33" w:firstLine="0"/>
              <w:jc w:val="left"/>
              <w:rPr>
                <w:sz w:val="24"/>
                <w:szCs w:val="24"/>
              </w:rPr>
            </w:pPr>
            <w:r w:rsidRPr="00424C91">
              <w:rPr>
                <w:sz w:val="24"/>
                <w:szCs w:val="24"/>
              </w:rPr>
              <w:t xml:space="preserve">25231 </w:t>
            </w:r>
            <w:r w:rsidRPr="002266CD">
              <w:rPr>
                <w:b/>
                <w:i/>
                <w:sz w:val="24"/>
                <w:szCs w:val="24"/>
              </w:rPr>
              <w:t>ООО "ТД "АГРОСНАБСЕРВИС"</w:t>
            </w:r>
          </w:p>
        </w:tc>
        <w:tc>
          <w:tcPr>
            <w:tcW w:w="1843" w:type="dxa"/>
            <w:vAlign w:val="center"/>
          </w:tcPr>
          <w:p w:rsidR="00E70065" w:rsidRPr="00F26C70" w:rsidRDefault="00E70065" w:rsidP="003C4D8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6C70">
              <w:rPr>
                <w:sz w:val="24"/>
                <w:szCs w:val="24"/>
              </w:rPr>
              <w:t>24.12.2018 09:51</w:t>
            </w:r>
          </w:p>
        </w:tc>
        <w:tc>
          <w:tcPr>
            <w:tcW w:w="1842" w:type="dxa"/>
            <w:vAlign w:val="center"/>
          </w:tcPr>
          <w:p w:rsidR="00E70065" w:rsidRPr="00F26C70" w:rsidRDefault="00E70065" w:rsidP="003C4D85">
            <w:pPr>
              <w:spacing w:line="240" w:lineRule="auto"/>
              <w:ind w:left="-108" w:firstLine="0"/>
              <w:jc w:val="center"/>
              <w:rPr>
                <w:b/>
                <w:i/>
                <w:sz w:val="24"/>
                <w:szCs w:val="24"/>
              </w:rPr>
            </w:pPr>
            <w:r w:rsidRPr="00924478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924478">
              <w:rPr>
                <w:b/>
                <w:i/>
                <w:sz w:val="24"/>
                <w:szCs w:val="24"/>
              </w:rPr>
              <w:t>041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24478">
              <w:rPr>
                <w:b/>
                <w:i/>
                <w:sz w:val="24"/>
                <w:szCs w:val="24"/>
              </w:rPr>
              <w:t>666,67</w:t>
            </w:r>
          </w:p>
        </w:tc>
        <w:tc>
          <w:tcPr>
            <w:tcW w:w="1843" w:type="dxa"/>
            <w:vAlign w:val="center"/>
          </w:tcPr>
          <w:p w:rsidR="00E70065" w:rsidRPr="00F26C70" w:rsidRDefault="00E70065" w:rsidP="003C4D8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26C70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:rsidR="00E70065" w:rsidRDefault="00E70065" w:rsidP="00E70065">
      <w:pPr>
        <w:pStyle w:val="25"/>
        <w:tabs>
          <w:tab w:val="left" w:pos="426"/>
        </w:tabs>
        <w:ind w:firstLine="0"/>
        <w:rPr>
          <w:szCs w:val="24"/>
        </w:rPr>
      </w:pPr>
    </w:p>
    <w:p w:rsidR="00E70065" w:rsidRDefault="00E70065" w:rsidP="00E7006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4</w:t>
      </w:r>
    </w:p>
    <w:p w:rsidR="00E70065" w:rsidRDefault="00E70065" w:rsidP="00E70065">
      <w:pPr>
        <w:tabs>
          <w:tab w:val="left" w:pos="0"/>
          <w:tab w:val="left" w:pos="426"/>
        </w:tabs>
        <w:suppressAutoHyphens/>
        <w:spacing w:line="240" w:lineRule="auto"/>
        <w:ind w:firstLine="0"/>
        <w:rPr>
          <w:sz w:val="24"/>
          <w:szCs w:val="24"/>
        </w:rPr>
      </w:pPr>
    </w:p>
    <w:p w:rsidR="00E70065" w:rsidRPr="000743B7" w:rsidRDefault="00E70065" w:rsidP="00E70065">
      <w:pPr>
        <w:numPr>
          <w:ilvl w:val="0"/>
          <w:numId w:val="10"/>
        </w:numPr>
        <w:tabs>
          <w:tab w:val="left" w:pos="0"/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0743B7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594795">
        <w:rPr>
          <w:b/>
          <w:i/>
          <w:sz w:val="24"/>
          <w:szCs w:val="24"/>
        </w:rPr>
        <w:t>ООО "БМ корпорация"</w:t>
      </w:r>
      <w:r w:rsidRPr="000743B7">
        <w:rPr>
          <w:sz w:val="24"/>
          <w:szCs w:val="24"/>
        </w:rPr>
        <w:t xml:space="preserve"> (150040, г. Ярославль, ул. Полушкина роща 16, стр.71) с ценой заявки не более </w:t>
      </w:r>
      <w:r>
        <w:rPr>
          <w:sz w:val="24"/>
          <w:szCs w:val="24"/>
        </w:rPr>
        <w:t xml:space="preserve"> </w:t>
      </w:r>
      <w:r w:rsidRPr="000743B7">
        <w:rPr>
          <w:b/>
          <w:i/>
          <w:sz w:val="24"/>
          <w:szCs w:val="24"/>
        </w:rPr>
        <w:t>6 560 562,50 руб</w:t>
      </w:r>
      <w:r w:rsidRPr="000743B7">
        <w:rPr>
          <w:sz w:val="24"/>
          <w:szCs w:val="24"/>
        </w:rPr>
        <w:t>. без учета НДС.</w:t>
      </w:r>
    </w:p>
    <w:p w:rsidR="00E70065" w:rsidRPr="00AE6E48" w:rsidRDefault="00E70065" w:rsidP="00E70065">
      <w:pPr>
        <w:tabs>
          <w:tab w:val="left" w:pos="0"/>
          <w:tab w:val="left" w:pos="426"/>
        </w:tabs>
        <w:suppressAutoHyphens/>
        <w:spacing w:line="240" w:lineRule="auto"/>
        <w:ind w:firstLine="0"/>
        <w:rPr>
          <w:sz w:val="24"/>
          <w:szCs w:val="24"/>
        </w:rPr>
      </w:pPr>
      <w:r w:rsidRPr="009930B9">
        <w:rPr>
          <w:sz w:val="24"/>
          <w:szCs w:val="24"/>
        </w:rPr>
        <w:t xml:space="preserve">Срок поставки:  </w:t>
      </w:r>
      <w:r>
        <w:rPr>
          <w:sz w:val="24"/>
          <w:szCs w:val="24"/>
        </w:rPr>
        <w:t>д</w:t>
      </w:r>
      <w:r w:rsidRPr="007061B7">
        <w:rPr>
          <w:sz w:val="24"/>
          <w:szCs w:val="24"/>
        </w:rPr>
        <w:t>о 30.06.2019 г., с возможностью досрочной поставки</w:t>
      </w:r>
      <w:r w:rsidRPr="00AE6E48">
        <w:rPr>
          <w:sz w:val="24"/>
          <w:szCs w:val="24"/>
        </w:rPr>
        <w:t xml:space="preserve">. </w:t>
      </w:r>
    </w:p>
    <w:p w:rsidR="00E70065" w:rsidRPr="00AE6E48" w:rsidRDefault="00E70065" w:rsidP="00E70065">
      <w:pPr>
        <w:tabs>
          <w:tab w:val="left" w:pos="0"/>
          <w:tab w:val="left" w:pos="426"/>
        </w:tabs>
        <w:suppressAutoHyphens/>
        <w:spacing w:line="240" w:lineRule="auto"/>
        <w:ind w:firstLine="0"/>
        <w:rPr>
          <w:sz w:val="24"/>
          <w:szCs w:val="24"/>
        </w:rPr>
      </w:pPr>
      <w:r w:rsidRPr="00AE6E48">
        <w:rPr>
          <w:sz w:val="24"/>
          <w:szCs w:val="24"/>
        </w:rPr>
        <w:t>Гарантийный срок</w:t>
      </w:r>
      <w:r w:rsidRPr="00C30681">
        <w:rPr>
          <w:sz w:val="24"/>
          <w:szCs w:val="24"/>
        </w:rPr>
        <w:t>: 12 месяцев</w:t>
      </w:r>
      <w:r>
        <w:rPr>
          <w:sz w:val="24"/>
          <w:szCs w:val="24"/>
        </w:rPr>
        <w:t xml:space="preserve"> или 2000 м/час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зависимости, что наступит раньше)</w:t>
      </w:r>
      <w:r w:rsidRPr="00C30681">
        <w:rPr>
          <w:sz w:val="24"/>
          <w:szCs w:val="24"/>
        </w:rPr>
        <w:t>.</w:t>
      </w:r>
    </w:p>
    <w:p w:rsidR="00E70065" w:rsidRDefault="00E70065" w:rsidP="00E70065">
      <w:pPr>
        <w:tabs>
          <w:tab w:val="left" w:pos="0"/>
          <w:tab w:val="left" w:pos="426"/>
        </w:tabs>
        <w:suppressAutoHyphens/>
        <w:spacing w:line="240" w:lineRule="auto"/>
        <w:ind w:firstLine="0"/>
        <w:rPr>
          <w:sz w:val="24"/>
          <w:szCs w:val="24"/>
        </w:rPr>
      </w:pPr>
      <w:r w:rsidRPr="0036582E">
        <w:rPr>
          <w:sz w:val="24"/>
          <w:szCs w:val="24"/>
        </w:rPr>
        <w:t xml:space="preserve">Условия оплаты: </w:t>
      </w:r>
      <w:r w:rsidRPr="001B571D">
        <w:rPr>
          <w:sz w:val="24"/>
          <w:szCs w:val="24"/>
        </w:rPr>
        <w:t xml:space="preserve">Предварительная оплата (авансирование) осуществляется в размере 30% от стоимости Товара в течение 30 (тридцати) календарных дней </w:t>
      </w:r>
      <w:proofErr w:type="gramStart"/>
      <w:r w:rsidRPr="001B571D">
        <w:rPr>
          <w:sz w:val="24"/>
          <w:szCs w:val="24"/>
        </w:rPr>
        <w:t>с даты подписания</w:t>
      </w:r>
      <w:proofErr w:type="gramEnd"/>
      <w:r w:rsidRPr="001B571D">
        <w:rPr>
          <w:sz w:val="24"/>
          <w:szCs w:val="24"/>
        </w:rPr>
        <w:t xml:space="preserve"> настоящего договора, при условии  получения Покупателем счета, выставленного Поставщиком. Окончательный расчет в размере 70% от стоимости поставленного Товара в течение 30 (тридцати) календарных дней с момента поставки товара на склад грузополучателя и подписания актов сдачи-приемки товара, товарной накладной (ТОРГ-12)  на основании счета, выставленного Поставщиком</w:t>
      </w:r>
      <w:r w:rsidRPr="0036582E">
        <w:rPr>
          <w:sz w:val="24"/>
          <w:szCs w:val="24"/>
        </w:rPr>
        <w:t>.</w:t>
      </w:r>
    </w:p>
    <w:p w:rsidR="00E70065" w:rsidRPr="0036582E" w:rsidRDefault="00E70065" w:rsidP="00E70065">
      <w:pPr>
        <w:tabs>
          <w:tab w:val="left" w:pos="0"/>
          <w:tab w:val="left" w:pos="426"/>
        </w:tabs>
        <w:suppressAutoHyphens/>
        <w:spacing w:line="240" w:lineRule="auto"/>
        <w:ind w:firstLine="0"/>
        <w:rPr>
          <w:sz w:val="24"/>
          <w:szCs w:val="24"/>
        </w:rPr>
      </w:pPr>
      <w:r w:rsidRPr="00ED25E4">
        <w:rPr>
          <w:sz w:val="24"/>
          <w:szCs w:val="24"/>
        </w:rPr>
        <w:t xml:space="preserve">«Желательные» условия Протокола разногласий Заказчиком не </w:t>
      </w:r>
      <w:proofErr w:type="gramStart"/>
      <w:r w:rsidRPr="00ED25E4">
        <w:rPr>
          <w:sz w:val="24"/>
          <w:szCs w:val="24"/>
        </w:rPr>
        <w:t>принимаются</w:t>
      </w:r>
      <w:proofErr w:type="gramEnd"/>
      <w:r w:rsidRPr="00ED25E4">
        <w:rPr>
          <w:sz w:val="24"/>
          <w:szCs w:val="24"/>
        </w:rPr>
        <w:t xml:space="preserve"> и не будут учитываться при заключении Договора</w:t>
      </w:r>
      <w:r>
        <w:rPr>
          <w:sz w:val="24"/>
          <w:szCs w:val="24"/>
        </w:rPr>
        <w:t>.</w:t>
      </w:r>
    </w:p>
    <w:p w:rsidR="00E70065" w:rsidRPr="00B76794" w:rsidRDefault="00E70065" w:rsidP="00E70065">
      <w:pPr>
        <w:numPr>
          <w:ilvl w:val="0"/>
          <w:numId w:val="10"/>
        </w:numPr>
        <w:tabs>
          <w:tab w:val="left" w:pos="0"/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B76794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E70065" w:rsidRPr="00B76794" w:rsidRDefault="00E70065" w:rsidP="00E70065">
      <w:pPr>
        <w:numPr>
          <w:ilvl w:val="0"/>
          <w:numId w:val="10"/>
        </w:numPr>
        <w:tabs>
          <w:tab w:val="left" w:pos="0"/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B76794">
        <w:rPr>
          <w:sz w:val="24"/>
          <w:szCs w:val="24"/>
        </w:rPr>
        <w:t xml:space="preserve">Победителю закупки в срок не позднее 3 (трех) рабочих дней </w:t>
      </w:r>
      <w:proofErr w:type="gramStart"/>
      <w:r w:rsidRPr="00B76794">
        <w:rPr>
          <w:sz w:val="24"/>
          <w:szCs w:val="24"/>
        </w:rPr>
        <w:t>с даты</w:t>
      </w:r>
      <w:proofErr w:type="gramEnd"/>
      <w:r w:rsidRPr="00B76794">
        <w:rPr>
          <w:sz w:val="24"/>
          <w:szCs w:val="24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E70065" w:rsidRDefault="00E70065" w:rsidP="00E70065">
      <w:pPr>
        <w:suppressAutoHyphens/>
        <w:spacing w:line="240" w:lineRule="auto"/>
        <w:ind w:firstLine="0"/>
        <w:rPr>
          <w:b/>
          <w:sz w:val="24"/>
        </w:rPr>
      </w:pPr>
    </w:p>
    <w:p w:rsidR="00E70065" w:rsidRDefault="00E70065" w:rsidP="00E70065">
      <w:pPr>
        <w:pStyle w:val="25"/>
        <w:tabs>
          <w:tab w:val="left" w:pos="426"/>
        </w:tabs>
        <w:ind w:firstLine="0"/>
        <w:rPr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</w:t>
      </w:r>
      <w:r w:rsidR="0038009B">
        <w:rPr>
          <w:b/>
          <w:i/>
          <w:sz w:val="24"/>
          <w:szCs w:val="24"/>
        </w:rPr>
        <w:t xml:space="preserve"> </w:t>
      </w:r>
      <w:r w:rsidR="00BC62AE">
        <w:rPr>
          <w:b/>
          <w:i/>
          <w:sz w:val="24"/>
          <w:szCs w:val="24"/>
        </w:rPr>
        <w:t>Елисеева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Pr="0026421C" w:rsidRDefault="006B69CD" w:rsidP="006B69CD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10"/>
      <w:footerReference w:type="default" r:id="rId11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3F4" w:rsidRDefault="00BC43F4" w:rsidP="00355095">
      <w:pPr>
        <w:spacing w:line="240" w:lineRule="auto"/>
      </w:pPr>
      <w:r>
        <w:separator/>
      </w:r>
    </w:p>
  </w:endnote>
  <w:endnote w:type="continuationSeparator" w:id="0">
    <w:p w:rsidR="00BC43F4" w:rsidRDefault="00BC43F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B54E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B54E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3F4" w:rsidRDefault="00BC43F4" w:rsidP="00355095">
      <w:pPr>
        <w:spacing w:line="240" w:lineRule="auto"/>
      </w:pPr>
      <w:r>
        <w:separator/>
      </w:r>
    </w:p>
  </w:footnote>
  <w:footnote w:type="continuationSeparator" w:id="0">
    <w:p w:rsidR="00BC43F4" w:rsidRDefault="00BC43F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70065">
      <w:rPr>
        <w:i/>
        <w:sz w:val="20"/>
      </w:rPr>
      <w:t>ВП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F0718"/>
    <w:multiLevelType w:val="hybridMultilevel"/>
    <w:tmpl w:val="5D34E7EE"/>
    <w:lvl w:ilvl="0" w:tplc="466050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B1C6D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B257035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A1A13FB"/>
    <w:multiLevelType w:val="hybridMultilevel"/>
    <w:tmpl w:val="7316B374"/>
    <w:lvl w:ilvl="0" w:tplc="E07C73A2">
      <w:start w:val="1"/>
      <w:numFmt w:val="decimal"/>
      <w:lvlText w:val="%1."/>
      <w:lvlJc w:val="left"/>
      <w:pPr>
        <w:ind w:left="842" w:hanging="70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90158D"/>
    <w:multiLevelType w:val="hybridMultilevel"/>
    <w:tmpl w:val="5D34E7EE"/>
    <w:lvl w:ilvl="0" w:tplc="466050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3"/>
  </w:num>
  <w:num w:numId="9">
    <w:abstractNumId w:val="9"/>
  </w:num>
  <w:num w:numId="10">
    <w:abstractNumId w:val="5"/>
  </w:num>
  <w:num w:numId="1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262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B6DDB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47FDB"/>
    <w:rsid w:val="00153E9A"/>
    <w:rsid w:val="00157C6F"/>
    <w:rsid w:val="00163BE0"/>
    <w:rsid w:val="001812F2"/>
    <w:rsid w:val="001833B0"/>
    <w:rsid w:val="0018593D"/>
    <w:rsid w:val="00191E18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4CE6"/>
    <w:rsid w:val="0027540C"/>
    <w:rsid w:val="00277600"/>
    <w:rsid w:val="00277A40"/>
    <w:rsid w:val="002829CE"/>
    <w:rsid w:val="002846FC"/>
    <w:rsid w:val="00292FF2"/>
    <w:rsid w:val="0029673A"/>
    <w:rsid w:val="002A1D30"/>
    <w:rsid w:val="002A2759"/>
    <w:rsid w:val="002B4560"/>
    <w:rsid w:val="002B54EB"/>
    <w:rsid w:val="002B58AC"/>
    <w:rsid w:val="002B7EC6"/>
    <w:rsid w:val="002C2966"/>
    <w:rsid w:val="002E102F"/>
    <w:rsid w:val="002E1D13"/>
    <w:rsid w:val="002E4AAD"/>
    <w:rsid w:val="002E5FA6"/>
    <w:rsid w:val="002E78C3"/>
    <w:rsid w:val="002F31DE"/>
    <w:rsid w:val="00303509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1169"/>
    <w:rsid w:val="00336DC5"/>
    <w:rsid w:val="00340BB7"/>
    <w:rsid w:val="00340D88"/>
    <w:rsid w:val="00341531"/>
    <w:rsid w:val="0034451B"/>
    <w:rsid w:val="00352406"/>
    <w:rsid w:val="00355095"/>
    <w:rsid w:val="00366597"/>
    <w:rsid w:val="00366EDE"/>
    <w:rsid w:val="00367A84"/>
    <w:rsid w:val="0037307E"/>
    <w:rsid w:val="0038009B"/>
    <w:rsid w:val="00380B7F"/>
    <w:rsid w:val="00382BF0"/>
    <w:rsid w:val="00383908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3F5B61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0B2F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2B19"/>
    <w:rsid w:val="00515CBE"/>
    <w:rsid w:val="00515CDB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118D"/>
    <w:rsid w:val="006600BF"/>
    <w:rsid w:val="006622C3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3EF5"/>
    <w:rsid w:val="00694200"/>
    <w:rsid w:val="00696187"/>
    <w:rsid w:val="006A567D"/>
    <w:rsid w:val="006A65B7"/>
    <w:rsid w:val="006B3625"/>
    <w:rsid w:val="006B61F6"/>
    <w:rsid w:val="006B69CD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13A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4768"/>
    <w:rsid w:val="007F3444"/>
    <w:rsid w:val="00804565"/>
    <w:rsid w:val="008070E8"/>
    <w:rsid w:val="00807ED5"/>
    <w:rsid w:val="008178F1"/>
    <w:rsid w:val="00817D6E"/>
    <w:rsid w:val="00820200"/>
    <w:rsid w:val="0082387A"/>
    <w:rsid w:val="00835365"/>
    <w:rsid w:val="00843703"/>
    <w:rsid w:val="008528CF"/>
    <w:rsid w:val="0086045E"/>
    <w:rsid w:val="00860916"/>
    <w:rsid w:val="00861852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6CDA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349F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1055"/>
    <w:rsid w:val="00A25C52"/>
    <w:rsid w:val="00A307C6"/>
    <w:rsid w:val="00A33AEC"/>
    <w:rsid w:val="00A413DF"/>
    <w:rsid w:val="00A419E1"/>
    <w:rsid w:val="00A45733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A4973"/>
    <w:rsid w:val="00AB317C"/>
    <w:rsid w:val="00AB3DEE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26D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43F4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E55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A42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A4F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D054C"/>
    <w:rsid w:val="00DD0734"/>
    <w:rsid w:val="00DD0D5D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62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643AC"/>
    <w:rsid w:val="00E70065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0A22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5784"/>
    <w:rsid w:val="00F96F29"/>
    <w:rsid w:val="00F97197"/>
    <w:rsid w:val="00FA0D3F"/>
    <w:rsid w:val="00FA4119"/>
    <w:rsid w:val="00FA65A5"/>
    <w:rsid w:val="00FC5A20"/>
    <w:rsid w:val="00FC64CF"/>
    <w:rsid w:val="00FD3073"/>
    <w:rsid w:val="00FD60FA"/>
    <w:rsid w:val="00FE3C50"/>
    <w:rsid w:val="00FE735C"/>
    <w:rsid w:val="00FF4F5F"/>
    <w:rsid w:val="00FF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191E18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191E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191E18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191E18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191E18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character" w:customStyle="1" w:styleId="60">
    <w:name w:val="Заголовок 6 Знак"/>
    <w:basedOn w:val="a0"/>
    <w:link w:val="6"/>
    <w:rsid w:val="00191E18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191E18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91E18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91E18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91E18"/>
    <w:rPr>
      <w:rFonts w:ascii="Arial" w:eastAsia="Times New Roman" w:hAnsi="Arial" w:cs="Times New Roman"/>
      <w:snapToGrid w:val="0"/>
      <w:szCs w:val="20"/>
      <w:lang w:eastAsia="ru-RU"/>
    </w:rPr>
  </w:style>
  <w:style w:type="paragraph" w:styleId="af6">
    <w:name w:val="footnote text"/>
    <w:basedOn w:val="a"/>
    <w:link w:val="af7"/>
    <w:semiHidden/>
    <w:rsid w:val="00191E18"/>
    <w:pPr>
      <w:spacing w:line="240" w:lineRule="auto"/>
    </w:pPr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191E1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191E18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191E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191E18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191E18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191E18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character" w:customStyle="1" w:styleId="60">
    <w:name w:val="Заголовок 6 Знак"/>
    <w:basedOn w:val="a0"/>
    <w:link w:val="6"/>
    <w:rsid w:val="00191E18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191E18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91E18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91E18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91E18"/>
    <w:rPr>
      <w:rFonts w:ascii="Arial" w:eastAsia="Times New Roman" w:hAnsi="Arial" w:cs="Times New Roman"/>
      <w:snapToGrid w:val="0"/>
      <w:szCs w:val="20"/>
      <w:lang w:eastAsia="ru-RU"/>
    </w:rPr>
  </w:style>
  <w:style w:type="paragraph" w:styleId="af6">
    <w:name w:val="footnote text"/>
    <w:basedOn w:val="a"/>
    <w:link w:val="af7"/>
    <w:semiHidden/>
    <w:rsid w:val="00191E18"/>
    <w:pPr>
      <w:spacing w:line="240" w:lineRule="auto"/>
    </w:pPr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191E1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F030D-55C7-4E38-B0CF-7087A336D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</cp:revision>
  <cp:lastPrinted>2019-03-22T02:22:00Z</cp:lastPrinted>
  <dcterms:created xsi:type="dcterms:W3CDTF">2019-03-22T06:10:00Z</dcterms:created>
  <dcterms:modified xsi:type="dcterms:W3CDTF">2019-03-22T06:10:00Z</dcterms:modified>
</cp:coreProperties>
</file>