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331C1">
        <w:rPr>
          <w:rFonts w:ascii="Times New Roman" w:hAnsi="Times New Roman"/>
          <w:sz w:val="28"/>
          <w:szCs w:val="28"/>
        </w:rPr>
        <w:t>9</w:t>
      </w:r>
      <w:r w:rsidR="002B2A4E">
        <w:rPr>
          <w:rFonts w:ascii="Times New Roman" w:hAnsi="Times New Roman"/>
          <w:sz w:val="28"/>
          <w:szCs w:val="28"/>
        </w:rPr>
        <w:t>1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5331C1" w:rsidRDefault="005331C1" w:rsidP="005331C1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конкурсу в электронной форме на право заключения договора: </w:t>
      </w:r>
      <w:r>
        <w:rPr>
          <w:b/>
          <w:bCs/>
          <w:i/>
          <w:iCs/>
          <w:snapToGrid w:val="0"/>
          <w:szCs w:val="28"/>
        </w:rPr>
        <w:t xml:space="preserve">Мероприятия по подключению новых потребителей мощностью до </w:t>
      </w:r>
      <w:r w:rsidR="002B2A4E">
        <w:rPr>
          <w:b/>
          <w:bCs/>
          <w:i/>
          <w:iCs/>
          <w:snapToGrid w:val="0"/>
          <w:szCs w:val="28"/>
        </w:rPr>
        <w:t xml:space="preserve">и свыше </w:t>
      </w:r>
      <w:r>
        <w:rPr>
          <w:b/>
          <w:bCs/>
          <w:i/>
          <w:iCs/>
          <w:snapToGrid w:val="0"/>
          <w:szCs w:val="28"/>
        </w:rPr>
        <w:t xml:space="preserve">150 кВт для нужд филиала ХЭС, Мероприятия по подключению новых потребителей мощностью  до </w:t>
      </w:r>
      <w:r w:rsidR="007D7F7F">
        <w:rPr>
          <w:b/>
          <w:bCs/>
          <w:i/>
          <w:iCs/>
          <w:snapToGrid w:val="0"/>
          <w:szCs w:val="28"/>
        </w:rPr>
        <w:t xml:space="preserve">и свыше </w:t>
      </w:r>
      <w:r>
        <w:rPr>
          <w:b/>
          <w:bCs/>
          <w:i/>
          <w:iCs/>
          <w:snapToGrid w:val="0"/>
          <w:szCs w:val="28"/>
        </w:rPr>
        <w:t xml:space="preserve">150 кВт для нужд филиала ХЭС </w:t>
      </w:r>
      <w:r>
        <w:rPr>
          <w:b/>
          <w:bCs/>
          <w:szCs w:val="28"/>
        </w:rPr>
        <w:t>закупка 12</w:t>
      </w:r>
      <w:r w:rsidR="007D7F7F">
        <w:rPr>
          <w:b/>
          <w:bCs/>
          <w:szCs w:val="28"/>
        </w:rPr>
        <w:t>8</w:t>
      </w:r>
      <w:r>
        <w:rPr>
          <w:b/>
          <w:bCs/>
          <w:szCs w:val="28"/>
        </w:rPr>
        <w:t>.1 раздел 2.1.1.  ГКПЗ 2019</w:t>
      </w:r>
    </w:p>
    <w:p w:rsidR="005331C1" w:rsidRPr="005331C1" w:rsidRDefault="005331C1" w:rsidP="005331C1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7D7F7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D7F7F">
              <w:rPr>
                <w:b/>
                <w:bCs/>
                <w:caps/>
                <w:sz w:val="24"/>
              </w:rPr>
              <w:t>29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E6C33">
              <w:rPr>
                <w:b/>
                <w:bCs/>
                <w:sz w:val="24"/>
              </w:rPr>
              <w:t>я</w:t>
            </w:r>
            <w:r w:rsidR="005331C1">
              <w:rPr>
                <w:b/>
                <w:bCs/>
                <w:sz w:val="24"/>
              </w:rPr>
              <w:t>нваря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5331C1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2B2A4E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31807272735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>ВОПРОСЫ, ВЫНОСИМЫЕ НА</w:t>
      </w:r>
      <w:bookmarkStart w:id="2" w:name="_GoBack"/>
      <w:bookmarkEnd w:id="2"/>
      <w:r w:rsidRPr="00F16908">
        <w:rPr>
          <w:b/>
          <w:caps/>
          <w:sz w:val="26"/>
          <w:szCs w:val="26"/>
        </w:rPr>
        <w:t xml:space="preserve"> РАССМОТРЕНИЕ ЗАКУПОЧНОЙ КОМИССИИ: </w:t>
      </w:r>
    </w:p>
    <w:p w:rsidR="005331C1" w:rsidRPr="00150C9D" w:rsidRDefault="005331C1" w:rsidP="005331C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C6F16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150C9D">
        <w:rPr>
          <w:bCs/>
          <w:i/>
          <w:iCs/>
          <w:sz w:val="26"/>
          <w:szCs w:val="26"/>
        </w:rPr>
        <w:t>.</w:t>
      </w:r>
    </w:p>
    <w:p w:rsidR="005331C1" w:rsidRPr="00A50445" w:rsidRDefault="005331C1" w:rsidP="005331C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C6F16">
        <w:rPr>
          <w:bCs/>
          <w:i/>
          <w:iCs/>
          <w:sz w:val="26"/>
          <w:szCs w:val="26"/>
        </w:rPr>
        <w:t xml:space="preserve">О </w:t>
      </w:r>
      <w:proofErr w:type="spellStart"/>
      <w:r w:rsidRPr="00FC6F16">
        <w:rPr>
          <w:bCs/>
          <w:i/>
          <w:iCs/>
          <w:sz w:val="26"/>
          <w:szCs w:val="26"/>
        </w:rPr>
        <w:t>ранжировке</w:t>
      </w:r>
      <w:proofErr w:type="spellEnd"/>
      <w:r w:rsidRPr="00FC6F16">
        <w:rPr>
          <w:bCs/>
          <w:i/>
          <w:iCs/>
          <w:sz w:val="26"/>
          <w:szCs w:val="26"/>
        </w:rPr>
        <w:t xml:space="preserve"> заявок</w:t>
      </w:r>
      <w:r w:rsidRPr="001B6C66">
        <w:rPr>
          <w:b/>
          <w:bCs/>
          <w:i/>
          <w:iCs/>
          <w:sz w:val="26"/>
          <w:szCs w:val="26"/>
        </w:rPr>
        <w:t xml:space="preserve"> </w:t>
      </w:r>
    </w:p>
    <w:p w:rsidR="00336018" w:rsidRPr="0071312A" w:rsidRDefault="005331C1" w:rsidP="005331C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5331C1" w:rsidRPr="0071312A" w:rsidRDefault="005331C1" w:rsidP="005331C1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1312A">
        <w:rPr>
          <w:b/>
          <w:bCs/>
          <w:i/>
          <w:iCs/>
          <w:sz w:val="26"/>
          <w:szCs w:val="26"/>
        </w:rPr>
        <w:t xml:space="preserve">ВОПРОС 1 «О </w:t>
      </w:r>
      <w:proofErr w:type="gramStart"/>
      <w:r w:rsidRPr="0071312A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1312A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2B2A4E" w:rsidRPr="00BE1C95" w:rsidRDefault="002B2A4E" w:rsidP="002B2A4E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2B2A4E" w:rsidRPr="00BE1C95" w:rsidRDefault="002B2A4E" w:rsidP="002B2A4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D11DD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7D11DD">
        <w:rPr>
          <w:sz w:val="26"/>
          <w:szCs w:val="26"/>
        </w:rPr>
        <w:t>состоявшейся</w:t>
      </w:r>
      <w:r w:rsidRPr="00BE1C95">
        <w:rPr>
          <w:sz w:val="26"/>
          <w:szCs w:val="26"/>
        </w:rPr>
        <w:t>.</w:t>
      </w:r>
    </w:p>
    <w:p w:rsidR="002B2A4E" w:rsidRPr="00BE1C95" w:rsidRDefault="002B2A4E" w:rsidP="002B2A4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B6C66">
        <w:rPr>
          <w:sz w:val="26"/>
          <w:szCs w:val="26"/>
        </w:rPr>
        <w:t>Принять условия заявок Участников после переторжки</w:t>
      </w:r>
      <w:r>
        <w:rPr>
          <w:sz w:val="26"/>
          <w:szCs w:val="26"/>
        </w:rPr>
        <w:t>:</w:t>
      </w:r>
    </w:p>
    <w:tbl>
      <w:tblPr>
        <w:tblStyle w:val="110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2643"/>
        <w:gridCol w:w="1795"/>
        <w:gridCol w:w="2599"/>
        <w:gridCol w:w="2693"/>
      </w:tblGrid>
      <w:tr w:rsidR="002B2A4E" w:rsidRPr="001B6C66" w:rsidTr="001F2F6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4E" w:rsidRPr="001B6C66" w:rsidRDefault="002B2A4E" w:rsidP="001F2F67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</w:rPr>
            </w:pPr>
            <w:r w:rsidRPr="001B6C66">
              <w:rPr>
                <w:b/>
                <w:i/>
                <w:color w:val="000000"/>
                <w:spacing w:val="-1"/>
                <w:sz w:val="20"/>
                <w:szCs w:val="24"/>
              </w:rPr>
              <w:t xml:space="preserve">№ </w:t>
            </w:r>
            <w:proofErr w:type="gramStart"/>
            <w:r w:rsidRPr="001B6C66">
              <w:rPr>
                <w:b/>
                <w:i/>
                <w:color w:val="000000"/>
                <w:spacing w:val="-1"/>
                <w:sz w:val="20"/>
                <w:szCs w:val="24"/>
              </w:rPr>
              <w:t>п</w:t>
            </w:r>
            <w:proofErr w:type="gramEnd"/>
            <w:r w:rsidRPr="001B6C66">
              <w:rPr>
                <w:b/>
                <w:i/>
                <w:color w:val="000000"/>
                <w:spacing w:val="-1"/>
                <w:sz w:val="20"/>
                <w:szCs w:val="24"/>
              </w:rPr>
              <w:t>/п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4E" w:rsidRPr="001B6C66" w:rsidRDefault="002B2A4E" w:rsidP="001F2F67">
            <w:pPr>
              <w:pStyle w:val="af3"/>
              <w:spacing w:before="0" w:after="0"/>
              <w:jc w:val="center"/>
              <w:rPr>
                <w:b/>
                <w:i/>
                <w:sz w:val="20"/>
                <w:szCs w:val="24"/>
              </w:rPr>
            </w:pPr>
            <w:r w:rsidRPr="001B6C66">
              <w:rPr>
                <w:b/>
                <w:i/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4E" w:rsidRPr="001B6C66" w:rsidRDefault="002B2A4E" w:rsidP="001F2F67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1B6C66">
              <w:rPr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4E" w:rsidRPr="001B6C66" w:rsidRDefault="002B2A4E" w:rsidP="001F2F67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1B6C66">
              <w:rPr>
                <w:b/>
                <w:i/>
                <w:sz w:val="20"/>
                <w:szCs w:val="24"/>
              </w:rPr>
              <w:t xml:space="preserve">Цена заявки до переторжки, </w:t>
            </w:r>
            <w:r w:rsidRPr="001B6C66">
              <w:rPr>
                <w:b/>
                <w:i/>
                <w:sz w:val="20"/>
                <w:szCs w:val="24"/>
              </w:rPr>
              <w:br/>
              <w:t>руб. без НДС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4E" w:rsidRPr="001B6C66" w:rsidRDefault="002B2A4E" w:rsidP="001F2F67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</w:rPr>
            </w:pPr>
            <w:r w:rsidRPr="001B6C66">
              <w:rPr>
                <w:b/>
                <w:i/>
                <w:sz w:val="20"/>
                <w:szCs w:val="24"/>
              </w:rPr>
              <w:t xml:space="preserve">Цена заявки после переторжки, </w:t>
            </w:r>
            <w:r w:rsidRPr="001B6C66">
              <w:rPr>
                <w:b/>
                <w:i/>
                <w:sz w:val="20"/>
                <w:szCs w:val="24"/>
              </w:rPr>
              <w:br/>
              <w:t>руб. без НДС</w:t>
            </w:r>
          </w:p>
        </w:tc>
      </w:tr>
      <w:tr w:rsidR="002B2A4E" w:rsidRPr="00FC485C" w:rsidTr="001F2F6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4E" w:rsidRPr="00FC485C" w:rsidRDefault="002B2A4E" w:rsidP="001F2F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E" w:rsidRDefault="002B2A4E" w:rsidP="001F2F67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14894 – </w:t>
            </w:r>
            <w:r>
              <w:rPr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ДальЭнергоТехСтрой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E" w:rsidRDefault="002B2A4E" w:rsidP="001F2F67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15.12.2018 04:16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E" w:rsidRPr="001B6C66" w:rsidRDefault="002B2A4E" w:rsidP="001F2F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6C66">
              <w:rPr>
                <w:sz w:val="24"/>
                <w:szCs w:val="24"/>
              </w:rPr>
              <w:t xml:space="preserve">Общая стоимость договора </w:t>
            </w:r>
            <w:r w:rsidRPr="001B6C66">
              <w:rPr>
                <w:b/>
                <w:i/>
                <w:sz w:val="24"/>
                <w:szCs w:val="24"/>
              </w:rPr>
              <w:t xml:space="preserve">19 500 000,00 </w:t>
            </w:r>
            <w:r w:rsidRPr="001B6C66">
              <w:rPr>
                <w:sz w:val="24"/>
                <w:szCs w:val="24"/>
              </w:rPr>
              <w:t xml:space="preserve">рублей без учета НДС.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</w:rPr>
              <w:t>5 840 243,65</w:t>
            </w:r>
            <w:r w:rsidRPr="001B6C66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1B6C66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E" w:rsidRPr="001B6C66" w:rsidRDefault="002B2A4E" w:rsidP="001F2F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6C66">
              <w:rPr>
                <w:sz w:val="24"/>
                <w:szCs w:val="24"/>
              </w:rPr>
              <w:t xml:space="preserve">Общая стоимость договора </w:t>
            </w:r>
            <w:r w:rsidRPr="001B6C66">
              <w:rPr>
                <w:b/>
                <w:i/>
                <w:sz w:val="24"/>
                <w:szCs w:val="24"/>
              </w:rPr>
              <w:t xml:space="preserve">19 500 000,00 </w:t>
            </w:r>
            <w:r w:rsidRPr="001B6C66">
              <w:rPr>
                <w:sz w:val="24"/>
                <w:szCs w:val="24"/>
              </w:rPr>
              <w:t xml:space="preserve">рублей без учета НДС.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</w:rPr>
              <w:t>5 840 243,65</w:t>
            </w:r>
            <w:r w:rsidRPr="001B6C66">
              <w:rPr>
                <w:b/>
                <w:bCs/>
                <w:i/>
                <w:sz w:val="24"/>
                <w:szCs w:val="24"/>
              </w:rPr>
              <w:t> </w:t>
            </w:r>
            <w:r w:rsidRPr="001B6C66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2B2A4E" w:rsidRPr="00FC485C" w:rsidTr="001F2F6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E" w:rsidRPr="00FC485C" w:rsidRDefault="002B2A4E" w:rsidP="001F2F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E" w:rsidRDefault="002B2A4E" w:rsidP="001F2F67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15084 – </w:t>
            </w:r>
            <w:r>
              <w:rPr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Капитал»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E" w:rsidRDefault="002B2A4E" w:rsidP="001F2F67">
            <w:pPr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17.12.2018 09:47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E" w:rsidRPr="001B6C66" w:rsidRDefault="002B2A4E" w:rsidP="001F2F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6C66">
              <w:rPr>
                <w:sz w:val="24"/>
                <w:szCs w:val="24"/>
              </w:rPr>
              <w:t xml:space="preserve">Общая стоимость договора </w:t>
            </w:r>
            <w:r w:rsidRPr="001B6C66">
              <w:rPr>
                <w:b/>
                <w:i/>
                <w:sz w:val="24"/>
                <w:szCs w:val="24"/>
              </w:rPr>
              <w:t xml:space="preserve">19 500 000,00 </w:t>
            </w:r>
            <w:r w:rsidRPr="001B6C66">
              <w:rPr>
                <w:sz w:val="24"/>
                <w:szCs w:val="24"/>
              </w:rPr>
              <w:t xml:space="preserve">рублей без учета НДС.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</w:rPr>
              <w:t xml:space="preserve">5 602 502,99 </w:t>
            </w:r>
            <w:r w:rsidRPr="001B6C66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E" w:rsidRPr="001B6C66" w:rsidRDefault="002B2A4E" w:rsidP="001F2F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6C66">
              <w:rPr>
                <w:sz w:val="24"/>
                <w:szCs w:val="24"/>
              </w:rPr>
              <w:t xml:space="preserve">Общая стоимость договора </w:t>
            </w:r>
            <w:r w:rsidRPr="001B6C66">
              <w:rPr>
                <w:b/>
                <w:i/>
                <w:sz w:val="24"/>
                <w:szCs w:val="24"/>
              </w:rPr>
              <w:t xml:space="preserve">19 500 000,00 </w:t>
            </w:r>
            <w:r w:rsidRPr="001B6C66">
              <w:rPr>
                <w:sz w:val="24"/>
                <w:szCs w:val="24"/>
              </w:rPr>
              <w:t xml:space="preserve">рублей без учета НДС.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</w:rPr>
              <w:t xml:space="preserve">5 602 502,99 </w:t>
            </w:r>
            <w:r w:rsidRPr="001B6C66">
              <w:rPr>
                <w:sz w:val="24"/>
                <w:szCs w:val="24"/>
              </w:rPr>
              <w:t xml:space="preserve">руб. без учета НДС </w:t>
            </w:r>
          </w:p>
        </w:tc>
      </w:tr>
    </w:tbl>
    <w:p w:rsidR="00863FCF" w:rsidRPr="005331C1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5331C1" w:rsidRDefault="005331C1" w:rsidP="005331C1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07934">
        <w:rPr>
          <w:b/>
          <w:bCs/>
          <w:i/>
          <w:iCs/>
          <w:sz w:val="26"/>
          <w:szCs w:val="26"/>
        </w:rPr>
        <w:t xml:space="preserve">ВОПРОС 2. О </w:t>
      </w:r>
      <w:proofErr w:type="spellStart"/>
      <w:r w:rsidRPr="00C07934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7934">
        <w:rPr>
          <w:b/>
          <w:bCs/>
          <w:i/>
          <w:iCs/>
          <w:sz w:val="26"/>
          <w:szCs w:val="26"/>
        </w:rPr>
        <w:t xml:space="preserve"> заявок </w:t>
      </w:r>
    </w:p>
    <w:p w:rsidR="002B2A4E" w:rsidRPr="00A50445" w:rsidRDefault="002B2A4E" w:rsidP="002B2A4E">
      <w:pPr>
        <w:keepNext/>
        <w:spacing w:line="240" w:lineRule="auto"/>
        <w:ind w:firstLine="0"/>
        <w:rPr>
          <w:b/>
          <w:sz w:val="26"/>
          <w:szCs w:val="26"/>
        </w:rPr>
      </w:pPr>
      <w:r w:rsidRPr="00A50445">
        <w:rPr>
          <w:b/>
          <w:sz w:val="26"/>
          <w:szCs w:val="26"/>
        </w:rPr>
        <w:t>РЕШИЛИ:</w:t>
      </w:r>
    </w:p>
    <w:p w:rsidR="002B2A4E" w:rsidRPr="00FC6F16" w:rsidRDefault="002B2A4E" w:rsidP="002B2A4E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FC6F16"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95"/>
        <w:gridCol w:w="858"/>
        <w:gridCol w:w="1002"/>
        <w:gridCol w:w="1999"/>
        <w:gridCol w:w="2283"/>
      </w:tblGrid>
      <w:tr w:rsidR="002B2A4E" w:rsidRPr="001B6C66" w:rsidTr="001F2F67">
        <w:trPr>
          <w:trHeight w:val="394"/>
        </w:trPr>
        <w:tc>
          <w:tcPr>
            <w:tcW w:w="197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17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 xml:space="preserve">Весовой коэффициент </w:t>
            </w:r>
            <w:r w:rsidRPr="001B6C66">
              <w:rPr>
                <w:snapToGrid/>
                <w:sz w:val="24"/>
                <w:szCs w:val="24"/>
              </w:rPr>
              <w:lastRenderedPageBreak/>
              <w:t>значимости</w:t>
            </w:r>
          </w:p>
        </w:tc>
        <w:tc>
          <w:tcPr>
            <w:tcW w:w="2112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lastRenderedPageBreak/>
              <w:t xml:space="preserve">Количество баллов, присужденных заявке по каждому критерию / </w:t>
            </w:r>
            <w:r w:rsidRPr="001B6C66">
              <w:rPr>
                <w:snapToGrid/>
                <w:sz w:val="24"/>
                <w:szCs w:val="24"/>
              </w:rPr>
              <w:lastRenderedPageBreak/>
              <w:t>подкритерию</w:t>
            </w:r>
            <w:r w:rsidRPr="001B6C66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1B6C66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1B6C66">
              <w:rPr>
                <w:snapToGrid/>
                <w:sz w:val="24"/>
                <w:szCs w:val="24"/>
              </w:rPr>
              <w:t xml:space="preserve"> весового коэффициента значимости) </w:t>
            </w:r>
          </w:p>
        </w:tc>
      </w:tr>
      <w:tr w:rsidR="002B2A4E" w:rsidRPr="001B6C66" w:rsidTr="001F2F67">
        <w:trPr>
          <w:trHeight w:val="360"/>
        </w:trPr>
        <w:tc>
          <w:tcPr>
            <w:tcW w:w="197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2B2A4E" w:rsidRPr="001B6C66" w:rsidRDefault="002B2A4E" w:rsidP="001F2F67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2B2A4E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</w:rPr>
            </w:pPr>
            <w:r w:rsidRPr="00386880">
              <w:rPr>
                <w:b/>
                <w:i/>
                <w:sz w:val="24"/>
              </w:rPr>
              <w:t xml:space="preserve">14894 </w:t>
            </w:r>
          </w:p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1B6C66">
              <w:rPr>
                <w:b/>
                <w:i/>
                <w:sz w:val="24"/>
              </w:rPr>
              <w:t>ООО «</w:t>
            </w:r>
            <w:proofErr w:type="spellStart"/>
            <w:r w:rsidRPr="001B6C66">
              <w:rPr>
                <w:b/>
                <w:i/>
                <w:sz w:val="24"/>
              </w:rPr>
              <w:t>ДальЭнерготехСтрой</w:t>
            </w:r>
            <w:proofErr w:type="spellEnd"/>
            <w:r w:rsidRPr="001B6C66">
              <w:rPr>
                <w:b/>
                <w:i/>
                <w:sz w:val="24"/>
              </w:rPr>
              <w:t>»</w:t>
            </w:r>
          </w:p>
        </w:tc>
        <w:tc>
          <w:tcPr>
            <w:tcW w:w="1126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2B2A4E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</w:rPr>
            </w:pPr>
            <w:r w:rsidRPr="00386880">
              <w:rPr>
                <w:b/>
                <w:i/>
                <w:sz w:val="24"/>
              </w:rPr>
              <w:t xml:space="preserve">15084 </w:t>
            </w:r>
          </w:p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b/>
                <w:i/>
                <w:sz w:val="24"/>
              </w:rPr>
              <w:t>ООО «</w:t>
            </w:r>
            <w:proofErr w:type="spellStart"/>
            <w:r w:rsidRPr="001B6C66">
              <w:rPr>
                <w:b/>
                <w:i/>
                <w:sz w:val="24"/>
              </w:rPr>
              <w:t>Актис</w:t>
            </w:r>
            <w:proofErr w:type="spellEnd"/>
            <w:r w:rsidRPr="001B6C66">
              <w:rPr>
                <w:b/>
                <w:i/>
                <w:sz w:val="24"/>
              </w:rPr>
              <w:t xml:space="preserve"> Капитал»</w:t>
            </w:r>
          </w:p>
        </w:tc>
      </w:tr>
      <w:tr w:rsidR="002B2A4E" w:rsidRPr="001B6C66" w:rsidTr="001F2F67">
        <w:trPr>
          <w:trHeight w:val="75"/>
        </w:trPr>
        <w:tc>
          <w:tcPr>
            <w:tcW w:w="1971" w:type="pct"/>
            <w:tcBorders>
              <w:left w:val="single" w:sz="2" w:space="0" w:color="auto"/>
            </w:tcBorders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386880">
              <w:rPr>
                <w:i/>
                <w:sz w:val="24"/>
                <w:lang w:eastAsia="en-US"/>
              </w:rPr>
              <w:t>Цена договора</w:t>
            </w:r>
          </w:p>
        </w:tc>
        <w:tc>
          <w:tcPr>
            <w:tcW w:w="423" w:type="pct"/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90%</w:t>
            </w:r>
          </w:p>
        </w:tc>
        <w:tc>
          <w:tcPr>
            <w:tcW w:w="494" w:type="pct"/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86" w:type="pct"/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4,32</w:t>
            </w:r>
          </w:p>
        </w:tc>
        <w:tc>
          <w:tcPr>
            <w:tcW w:w="1126" w:type="pct"/>
            <w:tcBorders>
              <w:right w:val="single" w:sz="2" w:space="0" w:color="auto"/>
            </w:tcBorders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</w:tr>
      <w:tr w:rsidR="002B2A4E" w:rsidRPr="001B6C66" w:rsidTr="001F2F67">
        <w:trPr>
          <w:trHeight w:val="75"/>
        </w:trPr>
        <w:tc>
          <w:tcPr>
            <w:tcW w:w="1971" w:type="pct"/>
            <w:tcBorders>
              <w:left w:val="single" w:sz="2" w:space="0" w:color="auto"/>
            </w:tcBorders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386880">
              <w:rPr>
                <w:rFonts w:eastAsia="Calibri"/>
                <w:i/>
                <w:sz w:val="24"/>
              </w:rPr>
              <w:t>Квалификация (предпочтительность) участника</w:t>
            </w:r>
          </w:p>
        </w:tc>
        <w:tc>
          <w:tcPr>
            <w:tcW w:w="423" w:type="pct"/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10%</w:t>
            </w:r>
          </w:p>
        </w:tc>
        <w:tc>
          <w:tcPr>
            <w:tcW w:w="494" w:type="pct"/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86" w:type="pct"/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0,05</w:t>
            </w:r>
          </w:p>
        </w:tc>
        <w:tc>
          <w:tcPr>
            <w:tcW w:w="1126" w:type="pct"/>
            <w:tcBorders>
              <w:right w:val="single" w:sz="2" w:space="0" w:color="auto"/>
            </w:tcBorders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0,05</w:t>
            </w:r>
          </w:p>
        </w:tc>
      </w:tr>
      <w:tr w:rsidR="002B2A4E" w:rsidRPr="001B6C66" w:rsidTr="001F2F67">
        <w:trPr>
          <w:trHeight w:val="487"/>
        </w:trPr>
        <w:tc>
          <w:tcPr>
            <w:tcW w:w="1971" w:type="pct"/>
            <w:tcBorders>
              <w:left w:val="single" w:sz="2" w:space="0" w:color="auto"/>
            </w:tcBorders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 xml:space="preserve">Подкритерий 2.1: </w:t>
            </w:r>
            <w:r w:rsidRPr="00386880">
              <w:rPr>
                <w:rFonts w:eastAsia="Calibri"/>
                <w:i/>
                <w:sz w:val="24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423" w:type="pct"/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94" w:type="pct"/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10%</w:t>
            </w:r>
          </w:p>
        </w:tc>
        <w:tc>
          <w:tcPr>
            <w:tcW w:w="986" w:type="pct"/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1126" w:type="pct"/>
            <w:tcBorders>
              <w:right w:val="single" w:sz="2" w:space="0" w:color="auto"/>
            </w:tcBorders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</w:tr>
      <w:tr w:rsidR="002B2A4E" w:rsidRPr="001B6C66" w:rsidTr="001F2F67">
        <w:trPr>
          <w:trHeight w:val="75"/>
        </w:trPr>
        <w:tc>
          <w:tcPr>
            <w:tcW w:w="1971" w:type="pct"/>
            <w:tcBorders>
              <w:left w:val="single" w:sz="2" w:space="0" w:color="auto"/>
            </w:tcBorders>
            <w:shd w:val="clear" w:color="auto" w:fill="FFFFFF"/>
          </w:tcPr>
          <w:p w:rsidR="002B2A4E" w:rsidRPr="001B6C66" w:rsidRDefault="002B2A4E" w:rsidP="001F2F67">
            <w:pPr>
              <w:snapToGrid w:val="0"/>
              <w:spacing w:before="120" w:line="240" w:lineRule="auto"/>
              <w:ind w:firstLine="0"/>
              <w:jc w:val="left"/>
              <w:rPr>
                <w:sz w:val="20"/>
              </w:rPr>
            </w:pPr>
            <w:r w:rsidRPr="001B6C66">
              <w:rPr>
                <w:snapToGrid/>
                <w:sz w:val="24"/>
                <w:szCs w:val="24"/>
              </w:rPr>
              <w:t xml:space="preserve">Подкритерий 2.2: </w:t>
            </w:r>
            <w:r w:rsidRPr="00386880">
              <w:rPr>
                <w:i/>
                <w:sz w:val="24"/>
              </w:rPr>
              <w:t>Чем больше опыт выполнения аналогичных профилю закупки работ, тем выше предпочтительность</w:t>
            </w:r>
          </w:p>
        </w:tc>
        <w:tc>
          <w:tcPr>
            <w:tcW w:w="423" w:type="pct"/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94" w:type="pct"/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90%</w:t>
            </w:r>
          </w:p>
        </w:tc>
        <w:tc>
          <w:tcPr>
            <w:tcW w:w="986" w:type="pct"/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1126" w:type="pct"/>
            <w:tcBorders>
              <w:right w:val="single" w:sz="2" w:space="0" w:color="auto"/>
            </w:tcBorders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2B2A4E" w:rsidRPr="001B6C66" w:rsidTr="001F2F67">
        <w:trPr>
          <w:trHeight w:val="75"/>
        </w:trPr>
        <w:tc>
          <w:tcPr>
            <w:tcW w:w="288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1B6C66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986" w:type="pct"/>
            <w:tcBorders>
              <w:bottom w:val="single" w:sz="2" w:space="0" w:color="auto"/>
            </w:tcBorders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4,37</w:t>
            </w:r>
          </w:p>
        </w:tc>
        <w:tc>
          <w:tcPr>
            <w:tcW w:w="1126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B2A4E" w:rsidRPr="001B6C66" w:rsidRDefault="002B2A4E" w:rsidP="001F2F67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4,55</w:t>
            </w:r>
          </w:p>
        </w:tc>
      </w:tr>
    </w:tbl>
    <w:p w:rsidR="002B2A4E" w:rsidRPr="00A50445" w:rsidRDefault="002B2A4E" w:rsidP="002B2A4E">
      <w:pPr>
        <w:spacing w:line="240" w:lineRule="auto"/>
        <w:ind w:firstLine="0"/>
        <w:rPr>
          <w:sz w:val="26"/>
          <w:szCs w:val="26"/>
        </w:rPr>
      </w:pPr>
    </w:p>
    <w:p w:rsidR="002B2A4E" w:rsidRPr="00FC6F16" w:rsidRDefault="002B2A4E" w:rsidP="002B2A4E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FC6F16">
        <w:rPr>
          <w:sz w:val="26"/>
          <w:szCs w:val="26"/>
        </w:rPr>
        <w:t xml:space="preserve">Утвердить </w:t>
      </w:r>
      <w:proofErr w:type="spellStart"/>
      <w:r w:rsidRPr="00FC6F16">
        <w:rPr>
          <w:sz w:val="26"/>
          <w:szCs w:val="26"/>
        </w:rPr>
        <w:t>ранжировку</w:t>
      </w:r>
      <w:proofErr w:type="spellEnd"/>
      <w:r w:rsidRPr="00FC6F16"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834"/>
        <w:gridCol w:w="1417"/>
        <w:gridCol w:w="2835"/>
        <w:gridCol w:w="1276"/>
      </w:tblGrid>
      <w:tr w:rsidR="002B2A4E" w:rsidRPr="00017615" w:rsidTr="001F2F6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4E" w:rsidRPr="00017615" w:rsidRDefault="002B2A4E" w:rsidP="001F2F6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17615">
              <w:rPr>
                <w:sz w:val="22"/>
                <w:szCs w:val="24"/>
              </w:rPr>
              <w:t xml:space="preserve">Место в </w:t>
            </w:r>
            <w:proofErr w:type="spellStart"/>
            <w:r w:rsidRPr="00017615">
              <w:rPr>
                <w:sz w:val="22"/>
                <w:szCs w:val="24"/>
              </w:rPr>
              <w:t>ранжировке</w:t>
            </w:r>
            <w:proofErr w:type="spellEnd"/>
            <w:r w:rsidRPr="00017615">
              <w:rPr>
                <w:sz w:val="22"/>
                <w:szCs w:val="24"/>
              </w:rPr>
              <w:t xml:space="preserve"> (</w:t>
            </w:r>
            <w:proofErr w:type="gramStart"/>
            <w:r w:rsidRPr="00017615">
              <w:rPr>
                <w:sz w:val="22"/>
                <w:szCs w:val="24"/>
              </w:rPr>
              <w:t>порядковый</w:t>
            </w:r>
            <w:proofErr w:type="gramEnd"/>
            <w:r w:rsidRPr="00017615">
              <w:rPr>
                <w:sz w:val="22"/>
                <w:szCs w:val="24"/>
              </w:rPr>
              <w:t xml:space="preserve"> № заявки)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4E" w:rsidRPr="00017615" w:rsidRDefault="002B2A4E" w:rsidP="001F2F6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17615">
              <w:rPr>
                <w:sz w:val="22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4E" w:rsidRPr="00017615" w:rsidRDefault="002B2A4E" w:rsidP="001F2F67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</w:rPr>
            </w:pPr>
            <w:r w:rsidRPr="00017615">
              <w:rPr>
                <w:sz w:val="22"/>
                <w:szCs w:val="24"/>
              </w:rPr>
              <w:t>Дата и время регистрации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4E" w:rsidRPr="00017615" w:rsidRDefault="002B2A4E" w:rsidP="001F2F67">
            <w:pPr>
              <w:snapToGrid w:val="0"/>
              <w:spacing w:line="240" w:lineRule="auto"/>
              <w:ind w:right="175" w:firstLine="0"/>
              <w:jc w:val="center"/>
              <w:rPr>
                <w:sz w:val="22"/>
                <w:szCs w:val="24"/>
              </w:rPr>
            </w:pPr>
            <w:r w:rsidRPr="00017615">
              <w:rPr>
                <w:sz w:val="22"/>
                <w:szCs w:val="24"/>
              </w:rPr>
              <w:t xml:space="preserve">Итоговая цена заявки, </w:t>
            </w:r>
            <w:r w:rsidRPr="00017615">
              <w:rPr>
                <w:sz w:val="22"/>
                <w:szCs w:val="24"/>
              </w:rPr>
              <w:br/>
              <w:t xml:space="preserve">руб. без НДС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4E" w:rsidRPr="00017615" w:rsidRDefault="002B2A4E" w:rsidP="001F2F6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17615">
              <w:rPr>
                <w:sz w:val="22"/>
                <w:szCs w:val="24"/>
              </w:rPr>
              <w:t xml:space="preserve">Возможность применения приоритета в </w:t>
            </w:r>
            <w:proofErr w:type="gramStart"/>
            <w:r w:rsidRPr="00017615">
              <w:rPr>
                <w:sz w:val="22"/>
                <w:szCs w:val="24"/>
              </w:rPr>
              <w:t>соответствии</w:t>
            </w:r>
            <w:proofErr w:type="gramEnd"/>
            <w:r w:rsidRPr="00017615">
              <w:rPr>
                <w:sz w:val="22"/>
                <w:szCs w:val="24"/>
              </w:rPr>
              <w:t xml:space="preserve"> с 925-ПП</w:t>
            </w:r>
          </w:p>
        </w:tc>
      </w:tr>
      <w:tr w:rsidR="002B2A4E" w:rsidTr="001F2F6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4E" w:rsidRDefault="002B2A4E" w:rsidP="001F2F6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4E" w:rsidRDefault="002B2A4E" w:rsidP="001F2F67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15084 – </w:t>
            </w:r>
            <w:r>
              <w:rPr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Капитал»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4E" w:rsidRDefault="002B2A4E" w:rsidP="001F2F67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17.12.2018 09:47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4E" w:rsidRDefault="002B2A4E" w:rsidP="001F2F6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19 500 000,00 </w:t>
            </w:r>
            <w:r>
              <w:rPr>
                <w:sz w:val="24"/>
                <w:szCs w:val="24"/>
                <w:lang w:eastAsia="en-US"/>
              </w:rPr>
              <w:t xml:space="preserve">рублей без учета НДС.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5 602 502,99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4E" w:rsidRDefault="002B2A4E" w:rsidP="001F2F6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6F16">
              <w:rPr>
                <w:sz w:val="24"/>
                <w:szCs w:val="24"/>
              </w:rPr>
              <w:t>нет</w:t>
            </w:r>
          </w:p>
        </w:tc>
      </w:tr>
      <w:tr w:rsidR="002B2A4E" w:rsidTr="001F2F67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4E" w:rsidRDefault="002B2A4E" w:rsidP="001F2F6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E" w:rsidRDefault="002B2A4E" w:rsidP="001F2F67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14894 – </w:t>
            </w:r>
            <w:r>
              <w:rPr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ДальЭнергоТехСтрой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E" w:rsidRDefault="002B2A4E" w:rsidP="001F2F67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15.12.2018 04:16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E" w:rsidRDefault="002B2A4E" w:rsidP="001F2F6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19 500 000,00 </w:t>
            </w:r>
            <w:r>
              <w:rPr>
                <w:sz w:val="24"/>
                <w:szCs w:val="24"/>
                <w:lang w:eastAsia="en-US"/>
              </w:rPr>
              <w:t xml:space="preserve">рублей без учета НДС.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 xml:space="preserve">5 840 243,65 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4E" w:rsidRPr="00FC6F16" w:rsidRDefault="002B2A4E" w:rsidP="001F2F6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6F16">
              <w:rPr>
                <w:sz w:val="24"/>
                <w:szCs w:val="24"/>
              </w:rPr>
              <w:lastRenderedPageBreak/>
              <w:t>нет</w:t>
            </w:r>
          </w:p>
        </w:tc>
      </w:tr>
    </w:tbl>
    <w:p w:rsidR="00336018" w:rsidRDefault="00336018" w:rsidP="005331C1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5331C1" w:rsidRPr="00A50445" w:rsidRDefault="005331C1" w:rsidP="005331C1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Pr="00FC6F16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FC6F16">
        <w:rPr>
          <w:b/>
          <w:bCs/>
          <w:i/>
          <w:iCs/>
          <w:sz w:val="26"/>
          <w:szCs w:val="26"/>
        </w:rPr>
        <w:t>выборе</w:t>
      </w:r>
      <w:proofErr w:type="gramEnd"/>
      <w:r w:rsidRPr="00FC6F16">
        <w:rPr>
          <w:b/>
          <w:bCs/>
          <w:i/>
          <w:iCs/>
          <w:sz w:val="26"/>
          <w:szCs w:val="26"/>
        </w:rPr>
        <w:t xml:space="preserve"> победителя закупки </w:t>
      </w:r>
    </w:p>
    <w:p w:rsidR="002B2A4E" w:rsidRDefault="002B2A4E" w:rsidP="001F2F6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B2A4E" w:rsidRPr="00556FB4" w:rsidRDefault="002B2A4E" w:rsidP="002B2A4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386880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386880">
        <w:rPr>
          <w:sz w:val="26"/>
          <w:szCs w:val="26"/>
        </w:rPr>
        <w:t>ранжировке</w:t>
      </w:r>
      <w:proofErr w:type="spellEnd"/>
      <w:r w:rsidRPr="00386880">
        <w:rPr>
          <w:sz w:val="26"/>
          <w:szCs w:val="26"/>
        </w:rPr>
        <w:t xml:space="preserve"> по степени предпочтительности для Заказчика:</w:t>
      </w:r>
      <w:r w:rsidRPr="00386880">
        <w:rPr>
          <w:b/>
          <w:i/>
          <w:sz w:val="26"/>
          <w:szCs w:val="26"/>
        </w:rPr>
        <w:t xml:space="preserve"> </w:t>
      </w:r>
      <w:proofErr w:type="gramStart"/>
      <w:r w:rsidRPr="00386880">
        <w:rPr>
          <w:b/>
          <w:i/>
          <w:sz w:val="26"/>
          <w:szCs w:val="26"/>
          <w:lang w:eastAsia="en-US"/>
        </w:rPr>
        <w:t>ООО «</w:t>
      </w:r>
      <w:proofErr w:type="spellStart"/>
      <w:r w:rsidRPr="00386880">
        <w:rPr>
          <w:b/>
          <w:i/>
          <w:sz w:val="26"/>
          <w:szCs w:val="26"/>
          <w:lang w:eastAsia="en-US"/>
        </w:rPr>
        <w:t>Актис</w:t>
      </w:r>
      <w:proofErr w:type="spellEnd"/>
      <w:r w:rsidRPr="00386880">
        <w:rPr>
          <w:b/>
          <w:i/>
          <w:sz w:val="26"/>
          <w:szCs w:val="26"/>
          <w:lang w:eastAsia="en-US"/>
        </w:rPr>
        <w:t xml:space="preserve"> Капитал» </w:t>
      </w:r>
      <w:r w:rsidRPr="00386880">
        <w:rPr>
          <w:sz w:val="26"/>
          <w:szCs w:val="26"/>
        </w:rPr>
        <w:t xml:space="preserve">с ценой заявки </w:t>
      </w:r>
      <w:r w:rsidRPr="00386880">
        <w:rPr>
          <w:b/>
          <w:bCs/>
          <w:i/>
          <w:sz w:val="26"/>
          <w:szCs w:val="26"/>
          <w:lang w:eastAsia="en-US"/>
        </w:rPr>
        <w:t xml:space="preserve">5 602 502,99 </w:t>
      </w:r>
      <w:r w:rsidRPr="00386880">
        <w:rPr>
          <w:sz w:val="26"/>
          <w:szCs w:val="26"/>
          <w:lang w:eastAsia="en-US"/>
        </w:rPr>
        <w:t>руб. без учета НДС</w:t>
      </w:r>
      <w:r w:rsidRPr="00386880">
        <w:rPr>
          <w:sz w:val="26"/>
          <w:szCs w:val="26"/>
        </w:rPr>
        <w:t>, являющейся суммарной стоимостью единичных расценок (тарифов), зафиксированных в дополнительном ценовом предложении Участника на переторжку, в соответствии с ориентировочным объемом, указанным в Технических требованиях Заказчика.</w:t>
      </w:r>
      <w:proofErr w:type="gramEnd"/>
      <w:r w:rsidRPr="00386880">
        <w:rPr>
          <w:sz w:val="26"/>
          <w:szCs w:val="26"/>
        </w:rPr>
        <w:t xml:space="preserve"> Предельная</w:t>
      </w:r>
      <w:r w:rsidRPr="00FC6F16">
        <w:rPr>
          <w:sz w:val="26"/>
          <w:szCs w:val="26"/>
        </w:rPr>
        <w:t xml:space="preserve"> стоимость договора в </w:t>
      </w:r>
      <w:proofErr w:type="gramStart"/>
      <w:r w:rsidRPr="00FC6F16">
        <w:rPr>
          <w:sz w:val="26"/>
          <w:szCs w:val="26"/>
        </w:rPr>
        <w:t>соответствии</w:t>
      </w:r>
      <w:proofErr w:type="gramEnd"/>
      <w:r w:rsidRPr="00FC6F16">
        <w:rPr>
          <w:sz w:val="26"/>
          <w:szCs w:val="26"/>
        </w:rPr>
        <w:t xml:space="preserve"> с п. </w:t>
      </w:r>
      <w:r>
        <w:rPr>
          <w:sz w:val="26"/>
          <w:szCs w:val="26"/>
        </w:rPr>
        <w:t>5.1</w:t>
      </w:r>
      <w:r w:rsidRPr="00FC6F16">
        <w:rPr>
          <w:sz w:val="26"/>
          <w:szCs w:val="26"/>
        </w:rPr>
        <w:t xml:space="preserve"> Проекта Договора (Приложение 2 к Доку</w:t>
      </w:r>
      <w:r>
        <w:rPr>
          <w:sz w:val="26"/>
          <w:szCs w:val="26"/>
        </w:rPr>
        <w:t xml:space="preserve">ментации о закупке) составляет </w:t>
      </w:r>
      <w:r w:rsidRPr="00C07934">
        <w:rPr>
          <w:b/>
          <w:i/>
          <w:sz w:val="26"/>
          <w:szCs w:val="26"/>
        </w:rPr>
        <w:t>19 500 000,00</w:t>
      </w:r>
      <w:r>
        <w:rPr>
          <w:sz w:val="26"/>
          <w:szCs w:val="26"/>
        </w:rPr>
        <w:t xml:space="preserve"> </w:t>
      </w:r>
      <w:r w:rsidRPr="00FC6F16">
        <w:rPr>
          <w:sz w:val="26"/>
          <w:szCs w:val="26"/>
        </w:rPr>
        <w:t>рублей без учета НДС.</w:t>
      </w:r>
      <w:r w:rsidRPr="00556FB4">
        <w:rPr>
          <w:sz w:val="26"/>
          <w:szCs w:val="26"/>
          <w:lang w:eastAsia="en-US"/>
        </w:rPr>
        <w:t xml:space="preserve"> Срок выполнения работ: с момента заключения договора по 3</w:t>
      </w:r>
      <w:r>
        <w:rPr>
          <w:sz w:val="26"/>
          <w:szCs w:val="26"/>
          <w:lang w:eastAsia="en-US"/>
        </w:rPr>
        <w:t>1.</w:t>
      </w:r>
      <w:r w:rsidRPr="00556FB4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>2</w:t>
      </w:r>
      <w:r w:rsidRPr="00556FB4">
        <w:rPr>
          <w:sz w:val="26"/>
          <w:szCs w:val="26"/>
          <w:lang w:eastAsia="en-US"/>
        </w:rPr>
        <w:t xml:space="preserve">.2019. Условия оплаты: в течение 30 (тридцати) календарных дней </w:t>
      </w:r>
      <w:proofErr w:type="gramStart"/>
      <w:r w:rsidRPr="00556FB4">
        <w:rPr>
          <w:sz w:val="26"/>
          <w:szCs w:val="26"/>
          <w:lang w:eastAsia="en-US"/>
        </w:rPr>
        <w:t>с даты подписания</w:t>
      </w:r>
      <w:proofErr w:type="gramEnd"/>
      <w:r w:rsidRPr="00556FB4">
        <w:rPr>
          <w:sz w:val="26"/>
          <w:szCs w:val="26"/>
          <w:lang w:eastAsia="en-US"/>
        </w:rPr>
        <w:t xml:space="preserve"> актов выполненных работ.</w:t>
      </w:r>
      <w:r w:rsidRPr="00556FB4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</w:t>
      </w:r>
      <w:proofErr w:type="gramStart"/>
      <w:r w:rsidRPr="00556FB4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556FB4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C07934">
        <w:rPr>
          <w:bCs/>
          <w:iCs/>
          <w:sz w:val="26"/>
          <w:szCs w:val="26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60 месяцев с момента подписания акта сдачи-приемки выполненных работ по настоящему договору в полном объеме</w:t>
      </w:r>
      <w:r w:rsidRPr="00556FB4">
        <w:rPr>
          <w:bCs/>
          <w:iCs/>
          <w:sz w:val="26"/>
          <w:szCs w:val="26"/>
          <w:lang w:eastAsia="en-US"/>
        </w:rPr>
        <w:t>.</w:t>
      </w:r>
    </w:p>
    <w:p w:rsidR="002B2A4E" w:rsidRPr="00556FB4" w:rsidRDefault="002B2A4E" w:rsidP="002B2A4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B2A4E" w:rsidRPr="00556FB4" w:rsidRDefault="002B2A4E" w:rsidP="002B2A4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C0" w:rsidRDefault="00040DC0" w:rsidP="00355095">
      <w:pPr>
        <w:spacing w:line="240" w:lineRule="auto"/>
      </w:pPr>
      <w:r>
        <w:separator/>
      </w:r>
    </w:p>
  </w:endnote>
  <w:endnote w:type="continuationSeparator" w:id="0">
    <w:p w:rsidR="00040DC0" w:rsidRDefault="00040D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62B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62B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C0" w:rsidRDefault="00040DC0" w:rsidP="00355095">
      <w:pPr>
        <w:spacing w:line="240" w:lineRule="auto"/>
      </w:pPr>
      <w:r>
        <w:separator/>
      </w:r>
    </w:p>
  </w:footnote>
  <w:footnote w:type="continuationSeparator" w:id="0">
    <w:p w:rsidR="00040DC0" w:rsidRDefault="00040D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протокол </w:t>
    </w:r>
    <w:r w:rsidR="00355095" w:rsidRPr="00355095">
      <w:rPr>
        <w:i/>
        <w:sz w:val="20"/>
      </w:rPr>
      <w:t xml:space="preserve"> закупка </w:t>
    </w:r>
    <w:r>
      <w:rPr>
        <w:i/>
        <w:sz w:val="20"/>
      </w:rPr>
      <w:t>12</w:t>
    </w:r>
    <w:r w:rsidR="002B2A4E">
      <w:rPr>
        <w:i/>
        <w:sz w:val="20"/>
      </w:rPr>
      <w:t>8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262B1"/>
    <w:rsid w:val="000302B2"/>
    <w:rsid w:val="00033CF8"/>
    <w:rsid w:val="00034C95"/>
    <w:rsid w:val="00036A2E"/>
    <w:rsid w:val="00036A5E"/>
    <w:rsid w:val="00040BFE"/>
    <w:rsid w:val="00040DC0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2A4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0714F"/>
    <w:rsid w:val="00515CBE"/>
    <w:rsid w:val="00522D33"/>
    <w:rsid w:val="00526FD4"/>
    <w:rsid w:val="005331C1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D7F7F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708B0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166</cp:revision>
  <cp:lastPrinted>2019-01-29T07:37:00Z</cp:lastPrinted>
  <dcterms:created xsi:type="dcterms:W3CDTF">2014-08-07T23:18:00Z</dcterms:created>
  <dcterms:modified xsi:type="dcterms:W3CDTF">2019-01-29T07:37:00Z</dcterms:modified>
</cp:coreProperties>
</file>