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45B82" w:rsidRPr="00F45B82">
        <w:rPr>
          <w:rFonts w:ascii="Times New Roman" w:hAnsi="Times New Roman"/>
          <w:sz w:val="28"/>
          <w:szCs w:val="28"/>
        </w:rPr>
        <w:t>6</w:t>
      </w:r>
      <w:r w:rsidR="000539EF">
        <w:rPr>
          <w:rFonts w:ascii="Times New Roman" w:hAnsi="Times New Roman"/>
          <w:sz w:val="28"/>
          <w:szCs w:val="28"/>
        </w:rPr>
        <w:t>9</w:t>
      </w:r>
      <w:r w:rsidR="00F45B82" w:rsidRPr="00F45B82">
        <w:rPr>
          <w:rFonts w:ascii="Times New Roman" w:hAnsi="Times New Roman"/>
          <w:sz w:val="28"/>
          <w:szCs w:val="28"/>
        </w:rPr>
        <w:t>/</w:t>
      </w:r>
      <w:proofErr w:type="spellStart"/>
      <w:r w:rsidR="00F45B82" w:rsidRPr="00F45B82">
        <w:rPr>
          <w:rFonts w:ascii="Times New Roman" w:hAnsi="Times New Roman"/>
          <w:sz w:val="28"/>
          <w:szCs w:val="28"/>
        </w:rPr>
        <w:t>М</w:t>
      </w:r>
      <w:r w:rsidR="000539EF">
        <w:rPr>
          <w:rFonts w:ascii="Times New Roman" w:hAnsi="Times New Roman"/>
          <w:sz w:val="28"/>
          <w:szCs w:val="28"/>
        </w:rPr>
        <w:t>ТПиР</w:t>
      </w:r>
      <w:proofErr w:type="spellEnd"/>
      <w:r w:rsidR="00F45B82" w:rsidRPr="00F45B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0539EF" w:rsidRPr="000539EF" w:rsidRDefault="00A666F5" w:rsidP="000539E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0539EF">
        <w:rPr>
          <w:b/>
          <w:szCs w:val="28"/>
        </w:rPr>
        <w:t>заседания З</w:t>
      </w:r>
      <w:r w:rsidR="00352406" w:rsidRPr="000539EF">
        <w:rPr>
          <w:b/>
          <w:szCs w:val="28"/>
        </w:rPr>
        <w:t xml:space="preserve">акупочной комиссии </w:t>
      </w:r>
      <w:r w:rsidR="004A00CF" w:rsidRPr="000539EF">
        <w:rPr>
          <w:b/>
          <w:szCs w:val="28"/>
        </w:rPr>
        <w:t xml:space="preserve">по </w:t>
      </w:r>
      <w:r w:rsidR="00F54D90" w:rsidRPr="000539EF">
        <w:rPr>
          <w:b/>
          <w:bCs/>
          <w:szCs w:val="28"/>
        </w:rPr>
        <w:t xml:space="preserve">запросу предложений  </w:t>
      </w:r>
      <w:r w:rsidR="00BA7F30" w:rsidRPr="000539EF">
        <w:rPr>
          <w:b/>
          <w:bCs/>
          <w:szCs w:val="28"/>
        </w:rPr>
        <w:t xml:space="preserve">в электронной форме </w:t>
      </w:r>
      <w:r w:rsidR="000539EF" w:rsidRPr="000539EF">
        <w:rPr>
          <w:b/>
          <w:bCs/>
          <w:szCs w:val="28"/>
        </w:rPr>
        <w:t>«</w:t>
      </w:r>
      <w:r w:rsidR="000539EF" w:rsidRPr="000539EF">
        <w:rPr>
          <w:b/>
          <w:i/>
          <w:snapToGrid/>
          <w:szCs w:val="28"/>
        </w:rPr>
        <w:t xml:space="preserve">Трансформаторы масляные герметичные ТМГ 6-10 </w:t>
      </w:r>
      <w:proofErr w:type="spellStart"/>
      <w:r w:rsidR="000539EF" w:rsidRPr="000539EF">
        <w:rPr>
          <w:b/>
          <w:i/>
          <w:snapToGrid/>
          <w:szCs w:val="28"/>
        </w:rPr>
        <w:t>кВ</w:t>
      </w:r>
      <w:proofErr w:type="spellEnd"/>
      <w:r w:rsidR="000539EF" w:rsidRPr="000539EF">
        <w:rPr>
          <w:b/>
          <w:bCs/>
          <w:szCs w:val="28"/>
        </w:rPr>
        <w:t>» , лот 81</w:t>
      </w:r>
    </w:p>
    <w:p w:rsidR="00D43F5B" w:rsidRPr="000539EF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0539EF" w:rsidP="00F45B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3C690B"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F45B82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45B82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539EF">
        <w:rPr>
          <w:b/>
          <w:bCs/>
          <w:sz w:val="24"/>
        </w:rPr>
        <w:t>31807256394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0539EF" w:rsidRPr="000539EF" w:rsidRDefault="006E6A0C" w:rsidP="000539E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0539EF" w:rsidRPr="000539EF">
        <w:rPr>
          <w:b/>
          <w:bCs/>
          <w:szCs w:val="28"/>
        </w:rPr>
        <w:t>«</w:t>
      </w:r>
      <w:r w:rsidR="000539EF" w:rsidRPr="000539EF">
        <w:rPr>
          <w:b/>
          <w:i/>
          <w:snapToGrid/>
          <w:szCs w:val="28"/>
        </w:rPr>
        <w:t xml:space="preserve">Трансформаторы масляные герметичные ТМГ 6-10 </w:t>
      </w:r>
      <w:proofErr w:type="spellStart"/>
      <w:r w:rsidR="000539EF" w:rsidRPr="000539EF">
        <w:rPr>
          <w:b/>
          <w:i/>
          <w:snapToGrid/>
          <w:szCs w:val="28"/>
        </w:rPr>
        <w:t>кВ</w:t>
      </w:r>
      <w:proofErr w:type="spellEnd"/>
      <w:r w:rsidR="000539EF" w:rsidRPr="000539EF">
        <w:rPr>
          <w:b/>
          <w:bCs/>
          <w:szCs w:val="28"/>
        </w:rPr>
        <w:t>» , лот 81</w:t>
      </w:r>
    </w:p>
    <w:p w:rsidR="00F45B82" w:rsidRPr="00F25A99" w:rsidRDefault="00F45B82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373C7">
        <w:rPr>
          <w:b/>
          <w:i/>
          <w:sz w:val="26"/>
          <w:szCs w:val="26"/>
        </w:rPr>
        <w:t>7</w:t>
      </w:r>
      <w:r w:rsidR="00F45B82" w:rsidRPr="00F45B82">
        <w:rPr>
          <w:b/>
          <w:i/>
          <w:sz w:val="26"/>
          <w:szCs w:val="26"/>
        </w:rPr>
        <w:t xml:space="preserve"> (</w:t>
      </w:r>
      <w:r w:rsidR="00D373C7">
        <w:rPr>
          <w:b/>
          <w:i/>
          <w:sz w:val="26"/>
          <w:szCs w:val="26"/>
        </w:rPr>
        <w:t>семь</w:t>
      </w:r>
      <w:r w:rsidR="00F45B82" w:rsidRPr="00F45B82">
        <w:rPr>
          <w:b/>
          <w:i/>
          <w:sz w:val="26"/>
          <w:szCs w:val="26"/>
        </w:rPr>
        <w:t xml:space="preserve">) </w:t>
      </w:r>
      <w:r w:rsidRPr="00173723">
        <w:rPr>
          <w:sz w:val="24"/>
          <w:szCs w:val="24"/>
        </w:rPr>
        <w:t>заяв</w:t>
      </w:r>
      <w:r w:rsidR="00D373C7">
        <w:rPr>
          <w:sz w:val="24"/>
          <w:szCs w:val="24"/>
        </w:rPr>
        <w:t>о</w:t>
      </w:r>
      <w:r w:rsidR="00F45B82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7"/>
        <w:gridCol w:w="1701"/>
      </w:tblGrid>
      <w:tr w:rsidR="00A666F5" w:rsidRPr="00664D4C" w:rsidTr="00367806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7087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539EF" w:rsidRPr="00F45B82" w:rsidTr="00367806">
        <w:trPr>
          <w:trHeight w:val="330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Алттранс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 - Малый Бизнес"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2221236167/222101001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1172225037159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11.12.2018 10:58</w:t>
            </w:r>
          </w:p>
        </w:tc>
      </w:tr>
      <w:tr w:rsidR="000539EF" w:rsidRPr="00F45B82" w:rsidTr="00367806">
        <w:trPr>
          <w:trHeight w:val="378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Группа компаний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ЭврикаМК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6453124446/645301001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1126453005601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14.12.2018 10:36</w:t>
            </w:r>
          </w:p>
        </w:tc>
      </w:tr>
      <w:tr w:rsidR="000539EF" w:rsidRPr="00F45B82" w:rsidTr="00367806">
        <w:trPr>
          <w:trHeight w:val="378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Акционерное Общество "Торговый дом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Узэлектротехкомплект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7701931307/770401001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1117746712753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17.12.2018 11:33</w:t>
            </w:r>
          </w:p>
        </w:tc>
      </w:tr>
      <w:tr w:rsidR="000539EF" w:rsidRPr="00F45B82" w:rsidTr="00367806">
        <w:trPr>
          <w:trHeight w:val="378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"ЭНЕТРА 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Текнолоджиз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5406697720/540601001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1125476008558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17.12.2018 12:54</w:t>
            </w:r>
          </w:p>
        </w:tc>
      </w:tr>
      <w:tr w:rsidR="000539EF" w:rsidRPr="00F45B82" w:rsidTr="00367806">
        <w:trPr>
          <w:trHeight w:val="378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«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РусСилТранс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»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6685138150/668501001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1176658078520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17.12.2018 13:30</w:t>
            </w:r>
          </w:p>
        </w:tc>
      </w:tr>
      <w:tr w:rsidR="000539EF" w:rsidRPr="00F45B82" w:rsidTr="00367806">
        <w:trPr>
          <w:trHeight w:val="378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 xml:space="preserve">ОБЩЕСТВО С ОГРАНИЧЕННОЙ ОТВЕТСТВЕННОСТЬЮ "ЭНЕРГИЯ ВОСТОКА"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2543069898/254301001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1152543008320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contextualSpacing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18.12.2018 05:59</w:t>
            </w:r>
          </w:p>
        </w:tc>
      </w:tr>
      <w:tr w:rsidR="000539EF" w:rsidRPr="00F45B82" w:rsidTr="00367806">
        <w:trPr>
          <w:trHeight w:val="378"/>
        </w:trPr>
        <w:tc>
          <w:tcPr>
            <w:tcW w:w="993" w:type="dxa"/>
            <w:vAlign w:val="center"/>
          </w:tcPr>
          <w:p w:rsidR="000539EF" w:rsidRPr="00F45B82" w:rsidRDefault="000539EF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Общество с ограниченной ответственностью "</w:t>
            </w:r>
            <w:proofErr w:type="spellStart"/>
            <w:r w:rsidRPr="00614F6D">
              <w:rPr>
                <w:snapToGrid/>
                <w:sz w:val="25"/>
                <w:szCs w:val="25"/>
                <w:lang w:eastAsia="en-US"/>
              </w:rPr>
              <w:t>ГлавЭлектроСнаб</w:t>
            </w:r>
            <w:proofErr w:type="spellEnd"/>
            <w:r w:rsidRPr="00614F6D">
              <w:rPr>
                <w:snapToGrid/>
                <w:sz w:val="25"/>
                <w:szCs w:val="25"/>
                <w:lang w:eastAsia="en-US"/>
              </w:rPr>
              <w:t xml:space="preserve">"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 xml:space="preserve">ИНН/КПП 5405444726/540501001 </w:t>
            </w:r>
            <w:r w:rsidRPr="00614F6D">
              <w:rPr>
                <w:snapToGrid/>
                <w:sz w:val="25"/>
                <w:szCs w:val="25"/>
                <w:lang w:eastAsia="en-US"/>
              </w:rPr>
              <w:br/>
              <w:t>ОГРН 1115476141296</w:t>
            </w:r>
          </w:p>
        </w:tc>
        <w:tc>
          <w:tcPr>
            <w:tcW w:w="1701" w:type="dxa"/>
            <w:vAlign w:val="center"/>
          </w:tcPr>
          <w:p w:rsidR="000539EF" w:rsidRPr="00614F6D" w:rsidRDefault="000539EF" w:rsidP="001859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614F6D">
              <w:rPr>
                <w:snapToGrid/>
                <w:sz w:val="25"/>
                <w:szCs w:val="25"/>
                <w:lang w:eastAsia="en-US"/>
              </w:rPr>
              <w:t>18.12.2018 07:35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lastRenderedPageBreak/>
        <w:t xml:space="preserve">ВОПРОСЫ, ВЫНОСИМЫЕ НА РАССМОТРЕНИЕ ЗАКУПОЧНОЙ КОМИССИИ: </w:t>
      </w:r>
    </w:p>
    <w:p w:rsidR="00F45B82" w:rsidRPr="00DA58DF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A58D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45B82" w:rsidRPr="00DA58DF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A58DF">
        <w:rPr>
          <w:bCs/>
          <w:i/>
          <w:iCs/>
          <w:sz w:val="26"/>
          <w:szCs w:val="26"/>
        </w:rPr>
        <w:t xml:space="preserve">Об </w:t>
      </w:r>
      <w:proofErr w:type="gramStart"/>
      <w:r w:rsidRPr="00DA58DF">
        <w:rPr>
          <w:bCs/>
          <w:i/>
          <w:iCs/>
          <w:sz w:val="26"/>
          <w:szCs w:val="26"/>
        </w:rPr>
        <w:t>итоговой</w:t>
      </w:r>
      <w:proofErr w:type="gramEnd"/>
      <w:r w:rsidRPr="00DA58DF">
        <w:rPr>
          <w:bCs/>
          <w:i/>
          <w:iCs/>
          <w:sz w:val="26"/>
          <w:szCs w:val="26"/>
        </w:rPr>
        <w:t xml:space="preserve"> </w:t>
      </w:r>
      <w:proofErr w:type="spellStart"/>
      <w:r w:rsidRPr="00DA58DF">
        <w:rPr>
          <w:bCs/>
          <w:i/>
          <w:iCs/>
          <w:sz w:val="26"/>
          <w:szCs w:val="26"/>
        </w:rPr>
        <w:t>ранжировке</w:t>
      </w:r>
      <w:proofErr w:type="spellEnd"/>
      <w:r w:rsidRPr="00DA58DF">
        <w:rPr>
          <w:bCs/>
          <w:i/>
          <w:iCs/>
          <w:sz w:val="26"/>
          <w:szCs w:val="26"/>
        </w:rPr>
        <w:t xml:space="preserve"> заявок.</w:t>
      </w:r>
    </w:p>
    <w:p w:rsidR="00D46771" w:rsidRPr="00F45B82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A58D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45B82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367806" w:rsidRPr="00E52682" w:rsidRDefault="00367806" w:rsidP="00367806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E52682">
        <w:rPr>
          <w:sz w:val="26"/>
          <w:szCs w:val="26"/>
        </w:rPr>
        <w:t>Признать процедуру переторжки  состоявшейся.</w:t>
      </w:r>
    </w:p>
    <w:p w:rsidR="00367806" w:rsidRPr="00E52682" w:rsidRDefault="00367806" w:rsidP="00367806">
      <w:pPr>
        <w:pStyle w:val="25"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6"/>
          <w:szCs w:val="26"/>
        </w:rPr>
      </w:pPr>
      <w:r w:rsidRPr="00E52682">
        <w:rPr>
          <w:sz w:val="26"/>
          <w:szCs w:val="26"/>
        </w:rPr>
        <w:t xml:space="preserve">  В связи с тем, что к установленному Документацией о закупке сроку Участники: </w:t>
      </w:r>
      <w:proofErr w:type="gramStart"/>
      <w:r w:rsidRPr="00E52682">
        <w:rPr>
          <w:sz w:val="26"/>
          <w:szCs w:val="26"/>
        </w:rPr>
        <w:t xml:space="preserve">Общество с ограниченной ответственностью "ЭНЕТРА </w:t>
      </w:r>
      <w:proofErr w:type="spellStart"/>
      <w:r w:rsidRPr="00E52682">
        <w:rPr>
          <w:sz w:val="26"/>
          <w:szCs w:val="26"/>
        </w:rPr>
        <w:t>Текнолоджиз</w:t>
      </w:r>
      <w:proofErr w:type="spellEnd"/>
      <w:r w:rsidRPr="00E52682">
        <w:rPr>
          <w:sz w:val="26"/>
          <w:szCs w:val="26"/>
        </w:rPr>
        <w:t>" ИНН/КПП 5406697720/540601001 ОГРН 1125476008558, Общество с ограниченной ответственностью "</w:t>
      </w:r>
      <w:proofErr w:type="spellStart"/>
      <w:r w:rsidRPr="00E52682">
        <w:rPr>
          <w:sz w:val="26"/>
          <w:szCs w:val="26"/>
        </w:rPr>
        <w:t>ГлавЭлектроСнаб</w:t>
      </w:r>
      <w:proofErr w:type="spellEnd"/>
      <w:r w:rsidRPr="00E52682">
        <w:rPr>
          <w:sz w:val="26"/>
          <w:szCs w:val="26"/>
        </w:rPr>
        <w:t>" ИНН/КПП 5405444726/540501001 ОГРН 1115476141296  не предоставили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4.11.2.5 Документации о закупке, предлагается считать данных Участников не участвовавшими в процедуре переторжки, и принять к дальнейшему</w:t>
      </w:r>
      <w:proofErr w:type="gramEnd"/>
      <w:r w:rsidRPr="00E52682">
        <w:rPr>
          <w:sz w:val="26"/>
          <w:szCs w:val="26"/>
        </w:rPr>
        <w:t xml:space="preserve"> рассмотрению их заявки на первоначальных условиях.</w:t>
      </w:r>
    </w:p>
    <w:p w:rsidR="00367806" w:rsidRPr="00E52682" w:rsidRDefault="00367806" w:rsidP="00367806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E52682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3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1842"/>
        <w:gridCol w:w="2127"/>
        <w:gridCol w:w="2126"/>
      </w:tblGrid>
      <w:tr w:rsidR="00367806" w:rsidRPr="00FE6A9D" w:rsidTr="00367806">
        <w:trPr>
          <w:trHeight w:val="1032"/>
          <w:tblHeader/>
        </w:trPr>
        <w:tc>
          <w:tcPr>
            <w:tcW w:w="392" w:type="dxa"/>
            <w:vAlign w:val="center"/>
          </w:tcPr>
          <w:p w:rsidR="00367806" w:rsidRPr="00FE6A9D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6A9D">
              <w:rPr>
                <w:color w:val="000000"/>
                <w:spacing w:val="-1"/>
                <w:sz w:val="20"/>
              </w:rPr>
              <w:t xml:space="preserve">№ </w:t>
            </w:r>
            <w:proofErr w:type="gramStart"/>
            <w:r w:rsidRPr="00FE6A9D">
              <w:rPr>
                <w:color w:val="000000"/>
                <w:spacing w:val="-1"/>
                <w:sz w:val="20"/>
              </w:rPr>
              <w:t>п</w:t>
            </w:r>
            <w:proofErr w:type="gramEnd"/>
            <w:r w:rsidRPr="00FE6A9D">
              <w:rPr>
                <w:color w:val="000000"/>
                <w:spacing w:val="-1"/>
                <w:sz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367806" w:rsidRPr="00FE6A9D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6A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vAlign w:val="center"/>
          </w:tcPr>
          <w:p w:rsidR="00367806" w:rsidRPr="00FE6A9D" w:rsidRDefault="00367806" w:rsidP="000F3C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7" w:type="dxa"/>
            <w:vAlign w:val="center"/>
          </w:tcPr>
          <w:p w:rsidR="00367806" w:rsidRPr="00FE6A9D" w:rsidRDefault="00367806" w:rsidP="000F3C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 xml:space="preserve">Цена заявки до переторжки, </w:t>
            </w:r>
            <w:r w:rsidRPr="00FE6A9D">
              <w:rPr>
                <w:sz w:val="20"/>
              </w:rPr>
              <w:br/>
              <w:t>руб. без НДС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7806" w:rsidRPr="00FE6A9D" w:rsidRDefault="00367806" w:rsidP="000F3C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6A9D">
              <w:rPr>
                <w:sz w:val="20"/>
              </w:rPr>
              <w:t>Цена заявки п</w:t>
            </w:r>
            <w:r>
              <w:rPr>
                <w:sz w:val="20"/>
              </w:rPr>
              <w:t xml:space="preserve">осле переторжки, </w:t>
            </w:r>
            <w:r>
              <w:rPr>
                <w:sz w:val="20"/>
              </w:rPr>
              <w:br/>
              <w:t>руб. без НДС</w:t>
            </w:r>
          </w:p>
        </w:tc>
      </w:tr>
      <w:tr w:rsidR="00367806" w:rsidRPr="00455714" w:rsidTr="00367806">
        <w:trPr>
          <w:trHeight w:val="74"/>
        </w:trPr>
        <w:tc>
          <w:tcPr>
            <w:tcW w:w="392" w:type="dxa"/>
            <w:vAlign w:val="center"/>
          </w:tcPr>
          <w:p w:rsidR="00367806" w:rsidRPr="00033610" w:rsidRDefault="00367806" w:rsidP="00367806">
            <w:pPr>
              <w:numPr>
                <w:ilvl w:val="0"/>
                <w:numId w:val="32"/>
              </w:numPr>
              <w:tabs>
                <w:tab w:val="clear" w:pos="786"/>
                <w:tab w:val="num" w:pos="426"/>
              </w:tabs>
              <w:spacing w:line="240" w:lineRule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806" w:rsidRPr="009B283F" w:rsidRDefault="00367806" w:rsidP="000F3C18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96368">
              <w:rPr>
                <w:sz w:val="25"/>
                <w:szCs w:val="25"/>
              </w:rPr>
              <w:t>Акционерное Общество "Торговый дом "</w:t>
            </w:r>
            <w:proofErr w:type="spellStart"/>
            <w:r w:rsidRPr="00596368">
              <w:rPr>
                <w:sz w:val="25"/>
                <w:szCs w:val="25"/>
              </w:rPr>
              <w:t>Узэлектротехкомплект</w:t>
            </w:r>
            <w:proofErr w:type="spellEnd"/>
            <w:r w:rsidRPr="00596368">
              <w:rPr>
                <w:sz w:val="25"/>
                <w:szCs w:val="25"/>
              </w:rPr>
              <w:t>" ИНН/КПП 7701931307/770401001 ОГРН 1117746712753</w:t>
            </w:r>
          </w:p>
        </w:tc>
        <w:tc>
          <w:tcPr>
            <w:tcW w:w="1842" w:type="dxa"/>
          </w:tcPr>
          <w:p w:rsidR="00367806" w:rsidRPr="009B283F" w:rsidRDefault="00367806" w:rsidP="000F3C18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>
              <w:rPr>
                <w:sz w:val="24"/>
                <w:szCs w:val="24"/>
              </w:rPr>
              <w:t>29.01.2019 09:05</w:t>
            </w:r>
          </w:p>
        </w:tc>
        <w:tc>
          <w:tcPr>
            <w:tcW w:w="2127" w:type="dxa"/>
          </w:tcPr>
          <w:p w:rsidR="00367806" w:rsidRPr="009B283F" w:rsidRDefault="00367806" w:rsidP="000F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D51AE5">
              <w:rPr>
                <w:rFonts w:eastAsia="Calibri"/>
                <w:snapToGrid/>
                <w:sz w:val="25"/>
                <w:szCs w:val="25"/>
                <w:lang w:eastAsia="en-US"/>
              </w:rPr>
              <w:t>3 029 921,83</w:t>
            </w:r>
          </w:p>
        </w:tc>
        <w:tc>
          <w:tcPr>
            <w:tcW w:w="2126" w:type="dxa"/>
            <w:shd w:val="clear" w:color="auto" w:fill="auto"/>
          </w:tcPr>
          <w:p w:rsidR="00367806" w:rsidRPr="0044639E" w:rsidRDefault="00367806" w:rsidP="000F3C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4639E">
              <w:rPr>
                <w:sz w:val="26"/>
                <w:szCs w:val="26"/>
              </w:rPr>
              <w:t>2 318 670,78</w:t>
            </w:r>
          </w:p>
        </w:tc>
      </w:tr>
      <w:tr w:rsidR="00367806" w:rsidRPr="00455714" w:rsidTr="00367806">
        <w:trPr>
          <w:trHeight w:val="74"/>
        </w:trPr>
        <w:tc>
          <w:tcPr>
            <w:tcW w:w="392" w:type="dxa"/>
            <w:vAlign w:val="center"/>
          </w:tcPr>
          <w:p w:rsidR="00367806" w:rsidRPr="00033610" w:rsidRDefault="00367806" w:rsidP="00367806">
            <w:pPr>
              <w:numPr>
                <w:ilvl w:val="0"/>
                <w:numId w:val="32"/>
              </w:numPr>
              <w:tabs>
                <w:tab w:val="clear" w:pos="786"/>
                <w:tab w:val="num" w:pos="426"/>
              </w:tabs>
              <w:spacing w:line="240" w:lineRule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67806" w:rsidRPr="009B283F" w:rsidRDefault="00367806" w:rsidP="000F3C18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596368">
              <w:rPr>
                <w:snapToGrid/>
                <w:sz w:val="25"/>
                <w:szCs w:val="25"/>
              </w:rPr>
              <w:t xml:space="preserve">Общество с ограниченной ответственностью "ЭНЕТРА </w:t>
            </w:r>
            <w:proofErr w:type="spellStart"/>
            <w:r w:rsidRPr="00596368">
              <w:rPr>
                <w:snapToGrid/>
                <w:sz w:val="25"/>
                <w:szCs w:val="25"/>
              </w:rPr>
              <w:t>Текнолоджиз</w:t>
            </w:r>
            <w:proofErr w:type="gramStart"/>
            <w:r w:rsidRPr="00596368">
              <w:rPr>
                <w:snapToGrid/>
                <w:sz w:val="25"/>
                <w:szCs w:val="25"/>
              </w:rPr>
              <w:t>"И</w:t>
            </w:r>
            <w:proofErr w:type="gramEnd"/>
            <w:r w:rsidRPr="00596368">
              <w:rPr>
                <w:snapToGrid/>
                <w:sz w:val="25"/>
                <w:szCs w:val="25"/>
              </w:rPr>
              <w:t>НН</w:t>
            </w:r>
            <w:proofErr w:type="spellEnd"/>
            <w:r w:rsidRPr="00596368">
              <w:rPr>
                <w:snapToGrid/>
                <w:sz w:val="25"/>
                <w:szCs w:val="25"/>
              </w:rPr>
              <w:t>/КПП 5406697720/540601001 ОГРН 1125476008558</w:t>
            </w:r>
          </w:p>
        </w:tc>
        <w:tc>
          <w:tcPr>
            <w:tcW w:w="1842" w:type="dxa"/>
          </w:tcPr>
          <w:p w:rsidR="00367806" w:rsidRPr="009B283F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12:54</w:t>
            </w:r>
          </w:p>
        </w:tc>
        <w:tc>
          <w:tcPr>
            <w:tcW w:w="2127" w:type="dxa"/>
          </w:tcPr>
          <w:p w:rsidR="00367806" w:rsidRPr="009B283F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AE5">
              <w:rPr>
                <w:rFonts w:eastAsia="Calibri"/>
                <w:snapToGrid/>
                <w:sz w:val="25"/>
                <w:szCs w:val="25"/>
                <w:lang w:eastAsia="en-US"/>
              </w:rPr>
              <w:t>2 479 762,79</w:t>
            </w:r>
          </w:p>
        </w:tc>
        <w:tc>
          <w:tcPr>
            <w:tcW w:w="2126" w:type="dxa"/>
            <w:shd w:val="clear" w:color="auto" w:fill="auto"/>
          </w:tcPr>
          <w:p w:rsidR="00367806" w:rsidRPr="0044639E" w:rsidRDefault="00367806" w:rsidP="000F3C1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D51AE5">
              <w:rPr>
                <w:rFonts w:eastAsia="Calibri"/>
                <w:snapToGrid/>
                <w:sz w:val="25"/>
                <w:szCs w:val="25"/>
                <w:lang w:eastAsia="en-US"/>
              </w:rPr>
              <w:t>2 479 762,79</w:t>
            </w:r>
          </w:p>
        </w:tc>
      </w:tr>
      <w:tr w:rsidR="00367806" w:rsidRPr="00455714" w:rsidTr="00367806">
        <w:trPr>
          <w:trHeight w:val="74"/>
        </w:trPr>
        <w:tc>
          <w:tcPr>
            <w:tcW w:w="392" w:type="dxa"/>
            <w:vAlign w:val="center"/>
          </w:tcPr>
          <w:p w:rsidR="00367806" w:rsidRPr="00033610" w:rsidRDefault="00367806" w:rsidP="00367806">
            <w:pPr>
              <w:numPr>
                <w:ilvl w:val="0"/>
                <w:numId w:val="32"/>
              </w:numPr>
              <w:tabs>
                <w:tab w:val="clear" w:pos="786"/>
                <w:tab w:val="num" w:pos="426"/>
              </w:tabs>
              <w:spacing w:line="240" w:lineRule="auto"/>
              <w:ind w:left="426" w:hanging="426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67806" w:rsidRPr="00596368" w:rsidRDefault="00367806" w:rsidP="000F3C18">
            <w:pPr>
              <w:spacing w:line="240" w:lineRule="auto"/>
              <w:ind w:left="57" w:right="57" w:firstLine="0"/>
              <w:jc w:val="left"/>
              <w:rPr>
                <w:sz w:val="25"/>
                <w:szCs w:val="25"/>
              </w:rPr>
            </w:pPr>
            <w:r w:rsidRPr="00D51AE5">
              <w:rPr>
                <w:snapToGrid/>
                <w:sz w:val="25"/>
                <w:szCs w:val="25"/>
              </w:rPr>
              <w:t>Общество с ограниченной ответственностью "</w:t>
            </w:r>
            <w:proofErr w:type="spellStart"/>
            <w:r w:rsidRPr="00D51AE5">
              <w:rPr>
                <w:snapToGrid/>
                <w:sz w:val="25"/>
                <w:szCs w:val="25"/>
              </w:rPr>
              <w:t>ГлавЭлектроСнаб</w:t>
            </w:r>
            <w:proofErr w:type="spellEnd"/>
            <w:r w:rsidRPr="00D51AE5">
              <w:rPr>
                <w:snapToGrid/>
                <w:sz w:val="25"/>
                <w:szCs w:val="25"/>
              </w:rPr>
              <w:t>" ИНН/КПП 5405444726/540501001 ОГРН 1115476141296</w:t>
            </w:r>
          </w:p>
        </w:tc>
        <w:tc>
          <w:tcPr>
            <w:tcW w:w="1842" w:type="dxa"/>
          </w:tcPr>
          <w:p w:rsidR="00367806" w:rsidRPr="009B283F" w:rsidRDefault="00367806" w:rsidP="000F3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18.12.2018 07:35</w:t>
            </w:r>
          </w:p>
        </w:tc>
        <w:tc>
          <w:tcPr>
            <w:tcW w:w="2127" w:type="dxa"/>
          </w:tcPr>
          <w:p w:rsidR="00367806" w:rsidRPr="009B283F" w:rsidRDefault="00367806" w:rsidP="000F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D51AE5">
              <w:rPr>
                <w:rFonts w:eastAsia="Calibri"/>
                <w:sz w:val="25"/>
                <w:szCs w:val="25"/>
                <w:lang w:eastAsia="en-US"/>
              </w:rPr>
              <w:t>3 014 772,23</w:t>
            </w:r>
          </w:p>
        </w:tc>
        <w:tc>
          <w:tcPr>
            <w:tcW w:w="2126" w:type="dxa"/>
            <w:shd w:val="clear" w:color="auto" w:fill="auto"/>
          </w:tcPr>
          <w:p w:rsidR="00367806" w:rsidRPr="0044639E" w:rsidRDefault="00367806" w:rsidP="000F3C1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D51AE5">
              <w:rPr>
                <w:rFonts w:eastAsia="Calibri"/>
                <w:sz w:val="25"/>
                <w:szCs w:val="25"/>
                <w:lang w:eastAsia="en-US"/>
              </w:rPr>
              <w:t>3 014 772,23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367806" w:rsidRPr="00CB1498" w:rsidRDefault="00367806" w:rsidP="0036780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67806" w:rsidRPr="009346D1" w:rsidRDefault="00367806" w:rsidP="00367806">
      <w:pPr>
        <w:pStyle w:val="25"/>
        <w:numPr>
          <w:ilvl w:val="0"/>
          <w:numId w:val="33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5251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0"/>
        <w:gridCol w:w="710"/>
        <w:gridCol w:w="710"/>
        <w:gridCol w:w="2126"/>
        <w:gridCol w:w="2267"/>
        <w:gridCol w:w="2267"/>
      </w:tblGrid>
      <w:tr w:rsidR="00367806" w:rsidRPr="009346D1" w:rsidTr="00367806">
        <w:trPr>
          <w:trHeight w:val="394"/>
        </w:trPr>
        <w:tc>
          <w:tcPr>
            <w:tcW w:w="1097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367806" w:rsidRPr="009346D1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68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7806" w:rsidRPr="009346D1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3217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67806" w:rsidRPr="009346D1" w:rsidRDefault="00367806" w:rsidP="000F3C18">
            <w:pPr>
              <w:tabs>
                <w:tab w:val="left" w:pos="709"/>
                <w:tab w:val="left" w:pos="3544"/>
                <w:tab w:val="left" w:pos="4872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367806" w:rsidRPr="00B60E99" w:rsidTr="00367806">
        <w:trPr>
          <w:trHeight w:val="360"/>
        </w:trPr>
        <w:tc>
          <w:tcPr>
            <w:tcW w:w="1097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367806" w:rsidRPr="00B60E99" w:rsidRDefault="00367806" w:rsidP="000F3C1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</w:t>
            </w:r>
            <w:r w:rsidRPr="00B60E99">
              <w:rPr>
                <w:snapToGrid/>
                <w:sz w:val="24"/>
                <w:szCs w:val="24"/>
              </w:rPr>
              <w:lastRenderedPageBreak/>
              <w:t>я</w:t>
            </w:r>
          </w:p>
        </w:tc>
        <w:tc>
          <w:tcPr>
            <w:tcW w:w="1027" w:type="pct"/>
            <w:shd w:val="clear" w:color="auto" w:fill="FFFFFF"/>
            <w:vAlign w:val="center"/>
          </w:tcPr>
          <w:p w:rsidR="00367806" w:rsidRPr="00A0721B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96368">
              <w:rPr>
                <w:sz w:val="25"/>
                <w:szCs w:val="25"/>
              </w:rPr>
              <w:lastRenderedPageBreak/>
              <w:t xml:space="preserve">Акционерное Общество "Торговый дом </w:t>
            </w:r>
            <w:r w:rsidRPr="00596368">
              <w:rPr>
                <w:sz w:val="25"/>
                <w:szCs w:val="25"/>
              </w:rPr>
              <w:lastRenderedPageBreak/>
              <w:t>"</w:t>
            </w:r>
            <w:proofErr w:type="spellStart"/>
            <w:r w:rsidRPr="00596368">
              <w:rPr>
                <w:sz w:val="25"/>
                <w:szCs w:val="25"/>
              </w:rPr>
              <w:t>Узэлектротехкомплект</w:t>
            </w:r>
            <w:proofErr w:type="spellEnd"/>
            <w:r w:rsidRPr="00596368">
              <w:rPr>
                <w:sz w:val="25"/>
                <w:szCs w:val="25"/>
              </w:rPr>
              <w:t>" ИНН/КПП 7701931307/770401001 ОГРН 1117746712753</w:t>
            </w:r>
            <w:r w:rsidRPr="009B283F">
              <w:rPr>
                <w:sz w:val="24"/>
                <w:szCs w:val="24"/>
              </w:rPr>
              <w:t xml:space="preserve"> </w:t>
            </w:r>
            <w:r w:rsidRPr="009B283F">
              <w:rPr>
                <w:sz w:val="24"/>
                <w:szCs w:val="24"/>
              </w:rPr>
              <w:br/>
            </w:r>
          </w:p>
        </w:tc>
        <w:tc>
          <w:tcPr>
            <w:tcW w:w="109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96368">
              <w:rPr>
                <w:snapToGrid/>
                <w:sz w:val="25"/>
                <w:szCs w:val="25"/>
              </w:rPr>
              <w:lastRenderedPageBreak/>
              <w:t xml:space="preserve">Общество с ограниченной ответственностью </w:t>
            </w:r>
            <w:r w:rsidRPr="00596368">
              <w:rPr>
                <w:snapToGrid/>
                <w:sz w:val="25"/>
                <w:szCs w:val="25"/>
              </w:rPr>
              <w:lastRenderedPageBreak/>
              <w:t xml:space="preserve">"ЭНЕТРА </w:t>
            </w:r>
            <w:proofErr w:type="spellStart"/>
            <w:r w:rsidRPr="00596368">
              <w:rPr>
                <w:snapToGrid/>
                <w:sz w:val="25"/>
                <w:szCs w:val="25"/>
              </w:rPr>
              <w:t>Текнолоджиз</w:t>
            </w:r>
            <w:proofErr w:type="gramStart"/>
            <w:r w:rsidRPr="00596368">
              <w:rPr>
                <w:snapToGrid/>
                <w:sz w:val="25"/>
                <w:szCs w:val="25"/>
              </w:rPr>
              <w:t>"И</w:t>
            </w:r>
            <w:proofErr w:type="gramEnd"/>
            <w:r w:rsidRPr="00596368">
              <w:rPr>
                <w:snapToGrid/>
                <w:sz w:val="25"/>
                <w:szCs w:val="25"/>
              </w:rPr>
              <w:t>НН</w:t>
            </w:r>
            <w:proofErr w:type="spellEnd"/>
            <w:r w:rsidRPr="00596368">
              <w:rPr>
                <w:snapToGrid/>
                <w:sz w:val="25"/>
                <w:szCs w:val="25"/>
              </w:rPr>
              <w:t>/КПП 5406697720/540601001 ОГРН 1125476008558</w:t>
            </w:r>
          </w:p>
        </w:tc>
        <w:tc>
          <w:tcPr>
            <w:tcW w:w="1096" w:type="pct"/>
            <w:tcBorders>
              <w:right w:val="single" w:sz="2" w:space="0" w:color="auto"/>
            </w:tcBorders>
            <w:shd w:val="clear" w:color="auto" w:fill="FFFFFF"/>
          </w:tcPr>
          <w:p w:rsidR="00367806" w:rsidRPr="009B283F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D51AE5">
              <w:rPr>
                <w:snapToGrid/>
                <w:sz w:val="25"/>
                <w:szCs w:val="25"/>
              </w:rPr>
              <w:lastRenderedPageBreak/>
              <w:t xml:space="preserve">Общество с ограниченной ответственностью </w:t>
            </w:r>
            <w:r w:rsidRPr="00D51AE5">
              <w:rPr>
                <w:snapToGrid/>
                <w:sz w:val="25"/>
                <w:szCs w:val="25"/>
              </w:rPr>
              <w:lastRenderedPageBreak/>
              <w:t>"</w:t>
            </w:r>
            <w:proofErr w:type="spellStart"/>
            <w:r w:rsidRPr="00D51AE5">
              <w:rPr>
                <w:snapToGrid/>
                <w:sz w:val="25"/>
                <w:szCs w:val="25"/>
              </w:rPr>
              <w:t>ГлавЭлектроСнаб</w:t>
            </w:r>
            <w:proofErr w:type="spellEnd"/>
            <w:r w:rsidRPr="00D51AE5">
              <w:rPr>
                <w:snapToGrid/>
                <w:sz w:val="25"/>
                <w:szCs w:val="25"/>
              </w:rPr>
              <w:t>" ИНН/КПП 5405444726/540501001 ОГРН 1115476141296</w:t>
            </w:r>
          </w:p>
        </w:tc>
      </w:tr>
      <w:tr w:rsidR="00367806" w:rsidRPr="00B60E99" w:rsidTr="00367806">
        <w:trPr>
          <w:trHeight w:val="763"/>
        </w:trPr>
        <w:tc>
          <w:tcPr>
            <w:tcW w:w="1097" w:type="pct"/>
            <w:tcBorders>
              <w:left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Критерий оценки 1: </w:t>
            </w:r>
            <w:r w:rsidRPr="00971F7D">
              <w:rPr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343" w:type="pct"/>
            <w:shd w:val="clear" w:color="auto" w:fill="FFFFFF"/>
          </w:tcPr>
          <w:p w:rsidR="00367806" w:rsidRPr="0028657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367806" w:rsidRPr="00085E05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27" w:type="pct"/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1,05</w:t>
            </w:r>
          </w:p>
        </w:tc>
        <w:tc>
          <w:tcPr>
            <w:tcW w:w="1095" w:type="pct"/>
            <w:tcBorders>
              <w:right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0,817</w:t>
            </w:r>
          </w:p>
        </w:tc>
        <w:tc>
          <w:tcPr>
            <w:tcW w:w="1096" w:type="pct"/>
            <w:tcBorders>
              <w:right w:val="single" w:sz="2" w:space="0" w:color="auto"/>
            </w:tcBorders>
            <w:shd w:val="clear" w:color="auto" w:fill="FFFFFF"/>
          </w:tcPr>
          <w:p w:rsidR="00367806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0,023</w:t>
            </w:r>
          </w:p>
        </w:tc>
      </w:tr>
      <w:tr w:rsidR="00367806" w:rsidRPr="00B60E99" w:rsidTr="00367806">
        <w:trPr>
          <w:trHeight w:val="1586"/>
        </w:trPr>
        <w:tc>
          <w:tcPr>
            <w:tcW w:w="1097" w:type="pct"/>
            <w:tcBorders>
              <w:left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>
              <w:rPr>
                <w:snapToGrid/>
                <w:sz w:val="24"/>
                <w:szCs w:val="24"/>
              </w:rPr>
              <w:br/>
            </w:r>
            <w:r w:rsidRPr="00B60E99">
              <w:rPr>
                <w:snapToGrid/>
                <w:sz w:val="24"/>
                <w:szCs w:val="24"/>
              </w:rPr>
              <w:t>2</w:t>
            </w:r>
            <w:r w:rsidRPr="00CF517E">
              <w:rPr>
                <w:snapToGrid/>
                <w:sz w:val="22"/>
                <w:szCs w:val="22"/>
              </w:rPr>
              <w:t>: Отношение участника закупки к изготовителю предлагаемой продукции</w:t>
            </w:r>
          </w:p>
        </w:tc>
        <w:tc>
          <w:tcPr>
            <w:tcW w:w="343" w:type="pct"/>
            <w:shd w:val="clear" w:color="auto" w:fill="FFFFFF"/>
          </w:tcPr>
          <w:p w:rsidR="00367806" w:rsidRPr="00085E05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367806" w:rsidRPr="00085E05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27" w:type="pct"/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0,0</w:t>
            </w:r>
          </w:p>
        </w:tc>
        <w:tc>
          <w:tcPr>
            <w:tcW w:w="1095" w:type="pct"/>
            <w:tcBorders>
              <w:right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1096" w:type="pct"/>
            <w:tcBorders>
              <w:right w:val="single" w:sz="2" w:space="0" w:color="auto"/>
            </w:tcBorders>
            <w:shd w:val="clear" w:color="auto" w:fill="FFFFFF"/>
          </w:tcPr>
          <w:p w:rsidR="00367806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</w:t>
            </w:r>
          </w:p>
        </w:tc>
      </w:tr>
      <w:tr w:rsidR="00367806" w:rsidRPr="00B60E99" w:rsidTr="00367806">
        <w:trPr>
          <w:trHeight w:val="981"/>
        </w:trPr>
        <w:tc>
          <w:tcPr>
            <w:tcW w:w="178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027" w:type="pct"/>
            <w:tcBorders>
              <w:bottom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1,05</w:t>
            </w:r>
          </w:p>
        </w:tc>
        <w:tc>
          <w:tcPr>
            <w:tcW w:w="109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7806" w:rsidRPr="00B60E99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0,817</w:t>
            </w:r>
          </w:p>
        </w:tc>
        <w:tc>
          <w:tcPr>
            <w:tcW w:w="109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67806" w:rsidRDefault="00367806" w:rsidP="000F3C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0,023</w:t>
            </w:r>
          </w:p>
        </w:tc>
      </w:tr>
    </w:tbl>
    <w:p w:rsidR="00367806" w:rsidRDefault="00367806" w:rsidP="00367806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367806" w:rsidRDefault="00367806" w:rsidP="00367806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701"/>
        <w:gridCol w:w="2491"/>
        <w:gridCol w:w="1336"/>
      </w:tblGrid>
      <w:tr w:rsidR="00367806" w:rsidRPr="009346D1" w:rsidTr="00367806">
        <w:tc>
          <w:tcPr>
            <w:tcW w:w="1134" w:type="dxa"/>
            <w:shd w:val="clear" w:color="auto" w:fill="auto"/>
            <w:vAlign w:val="center"/>
          </w:tcPr>
          <w:p w:rsidR="00367806" w:rsidRPr="009346D1" w:rsidRDefault="00367806" w:rsidP="000F3C1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7806" w:rsidRPr="009346D1" w:rsidRDefault="00367806" w:rsidP="000F3C1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367806" w:rsidRPr="009346D1" w:rsidRDefault="00367806" w:rsidP="000F3C1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491" w:type="dxa"/>
            <w:vAlign w:val="center"/>
          </w:tcPr>
          <w:p w:rsidR="00367806" w:rsidRPr="009346D1" w:rsidRDefault="00367806" w:rsidP="000F3C18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>
              <w:rPr>
                <w:sz w:val="20"/>
              </w:rPr>
              <w:t>Итоговая цена заявки</w:t>
            </w:r>
            <w:r w:rsidRPr="009346D1">
              <w:rPr>
                <w:sz w:val="20"/>
              </w:rPr>
              <w:t xml:space="preserve"> </w:t>
            </w:r>
            <w:r w:rsidRPr="009346D1">
              <w:rPr>
                <w:sz w:val="20"/>
              </w:rPr>
              <w:br/>
            </w:r>
          </w:p>
        </w:tc>
        <w:tc>
          <w:tcPr>
            <w:tcW w:w="1336" w:type="dxa"/>
            <w:vAlign w:val="center"/>
          </w:tcPr>
          <w:p w:rsidR="00367806" w:rsidRPr="009346D1" w:rsidRDefault="00367806" w:rsidP="000F3C1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67806" w:rsidRPr="00455714" w:rsidTr="00367806">
        <w:tc>
          <w:tcPr>
            <w:tcW w:w="1134" w:type="dxa"/>
            <w:shd w:val="clear" w:color="auto" w:fill="auto"/>
          </w:tcPr>
          <w:p w:rsidR="00367806" w:rsidRPr="00455714" w:rsidRDefault="00367806" w:rsidP="000F3C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1" w:type="dxa"/>
            <w:shd w:val="clear" w:color="auto" w:fill="auto"/>
          </w:tcPr>
          <w:p w:rsidR="00367806" w:rsidRPr="009B283F" w:rsidRDefault="00367806" w:rsidP="000F3C18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596368">
              <w:rPr>
                <w:sz w:val="25"/>
                <w:szCs w:val="25"/>
              </w:rPr>
              <w:t>Акционерное Общество "Торговый дом "</w:t>
            </w:r>
            <w:proofErr w:type="spellStart"/>
            <w:r w:rsidRPr="00596368">
              <w:rPr>
                <w:sz w:val="25"/>
                <w:szCs w:val="25"/>
              </w:rPr>
              <w:t>Узэлектротехкомплект</w:t>
            </w:r>
            <w:proofErr w:type="spellEnd"/>
            <w:r w:rsidRPr="00596368">
              <w:rPr>
                <w:sz w:val="25"/>
                <w:szCs w:val="25"/>
              </w:rPr>
              <w:t>" ИНН/КПП 7701931307/770401001 ОГРН 1117746712753</w:t>
            </w:r>
          </w:p>
        </w:tc>
        <w:tc>
          <w:tcPr>
            <w:tcW w:w="1701" w:type="dxa"/>
          </w:tcPr>
          <w:p w:rsidR="00367806" w:rsidRPr="009B283F" w:rsidRDefault="00367806" w:rsidP="000F3C18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>
              <w:rPr>
                <w:sz w:val="24"/>
                <w:szCs w:val="24"/>
              </w:rPr>
              <w:t>29.01.2019 09:05</w:t>
            </w:r>
          </w:p>
        </w:tc>
        <w:tc>
          <w:tcPr>
            <w:tcW w:w="2491" w:type="dxa"/>
          </w:tcPr>
          <w:p w:rsidR="00367806" w:rsidRPr="009B283F" w:rsidRDefault="00AC60FD" w:rsidP="000F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44639E">
              <w:rPr>
                <w:sz w:val="26"/>
                <w:szCs w:val="26"/>
              </w:rPr>
              <w:t>2 318 670,78</w:t>
            </w:r>
          </w:p>
        </w:tc>
        <w:tc>
          <w:tcPr>
            <w:tcW w:w="1336" w:type="dxa"/>
          </w:tcPr>
          <w:p w:rsidR="00367806" w:rsidRPr="00976A20" w:rsidRDefault="00367806" w:rsidP="000F3C18">
            <w:pPr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976A20">
              <w:rPr>
                <w:b/>
                <w:i/>
                <w:spacing w:val="4"/>
                <w:sz w:val="24"/>
                <w:szCs w:val="24"/>
              </w:rPr>
              <w:t>нет</w:t>
            </w:r>
          </w:p>
        </w:tc>
      </w:tr>
      <w:tr w:rsidR="00367806" w:rsidRPr="00455714" w:rsidTr="00367806">
        <w:tc>
          <w:tcPr>
            <w:tcW w:w="1134" w:type="dxa"/>
            <w:shd w:val="clear" w:color="auto" w:fill="auto"/>
          </w:tcPr>
          <w:p w:rsidR="00367806" w:rsidRPr="00455714" w:rsidRDefault="00367806" w:rsidP="000F3C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7806" w:rsidRPr="009B283F" w:rsidRDefault="00367806" w:rsidP="000F3C18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596368">
              <w:rPr>
                <w:snapToGrid/>
                <w:sz w:val="25"/>
                <w:szCs w:val="25"/>
              </w:rPr>
              <w:t xml:space="preserve">Общество с ограниченной ответственностью "ЭНЕТРА </w:t>
            </w:r>
            <w:proofErr w:type="spellStart"/>
            <w:r w:rsidRPr="00596368">
              <w:rPr>
                <w:snapToGrid/>
                <w:sz w:val="25"/>
                <w:szCs w:val="25"/>
              </w:rPr>
              <w:t>Текнолоджиз</w:t>
            </w:r>
            <w:proofErr w:type="gramStart"/>
            <w:r w:rsidRPr="00596368">
              <w:rPr>
                <w:snapToGrid/>
                <w:sz w:val="25"/>
                <w:szCs w:val="25"/>
              </w:rPr>
              <w:t>"И</w:t>
            </w:r>
            <w:proofErr w:type="gramEnd"/>
            <w:r w:rsidRPr="00596368">
              <w:rPr>
                <w:snapToGrid/>
                <w:sz w:val="25"/>
                <w:szCs w:val="25"/>
              </w:rPr>
              <w:t>НН</w:t>
            </w:r>
            <w:proofErr w:type="spellEnd"/>
            <w:r w:rsidRPr="00596368">
              <w:rPr>
                <w:snapToGrid/>
                <w:sz w:val="25"/>
                <w:szCs w:val="25"/>
              </w:rPr>
              <w:t>/КПП 5406697720/540601001 ОГРН 1125476008558</w:t>
            </w:r>
          </w:p>
        </w:tc>
        <w:tc>
          <w:tcPr>
            <w:tcW w:w="1701" w:type="dxa"/>
          </w:tcPr>
          <w:p w:rsidR="00367806" w:rsidRPr="009B283F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12:54</w:t>
            </w:r>
          </w:p>
        </w:tc>
        <w:tc>
          <w:tcPr>
            <w:tcW w:w="2491" w:type="dxa"/>
          </w:tcPr>
          <w:p w:rsidR="00367806" w:rsidRPr="009B283F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51AE5">
              <w:rPr>
                <w:rFonts w:eastAsia="Calibri"/>
                <w:snapToGrid/>
                <w:sz w:val="25"/>
                <w:szCs w:val="25"/>
                <w:lang w:eastAsia="en-US"/>
              </w:rPr>
              <w:t>2 479 762,79</w:t>
            </w:r>
          </w:p>
        </w:tc>
        <w:tc>
          <w:tcPr>
            <w:tcW w:w="1336" w:type="dxa"/>
          </w:tcPr>
          <w:p w:rsidR="00367806" w:rsidRPr="00976A20" w:rsidRDefault="00367806" w:rsidP="000F3C18">
            <w:pPr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976A20">
              <w:rPr>
                <w:b/>
                <w:i/>
                <w:spacing w:val="4"/>
                <w:sz w:val="24"/>
                <w:szCs w:val="24"/>
              </w:rPr>
              <w:t>нет</w:t>
            </w:r>
          </w:p>
        </w:tc>
      </w:tr>
      <w:tr w:rsidR="00367806" w:rsidRPr="00455714" w:rsidTr="00367806">
        <w:tc>
          <w:tcPr>
            <w:tcW w:w="1134" w:type="dxa"/>
            <w:shd w:val="clear" w:color="auto" w:fill="auto"/>
          </w:tcPr>
          <w:p w:rsidR="00367806" w:rsidRPr="00455714" w:rsidRDefault="00367806" w:rsidP="000F3C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7806" w:rsidRPr="00596368" w:rsidRDefault="00367806" w:rsidP="000F3C18">
            <w:pPr>
              <w:spacing w:line="240" w:lineRule="auto"/>
              <w:ind w:left="57" w:right="57" w:firstLine="0"/>
              <w:rPr>
                <w:snapToGrid/>
                <w:sz w:val="25"/>
                <w:szCs w:val="25"/>
              </w:rPr>
            </w:pPr>
            <w:r w:rsidRPr="00D51AE5">
              <w:rPr>
                <w:snapToGrid/>
                <w:sz w:val="25"/>
                <w:szCs w:val="25"/>
              </w:rPr>
              <w:t>Общество с ограниченной ответственностью "</w:t>
            </w:r>
            <w:proofErr w:type="spellStart"/>
            <w:r w:rsidRPr="00D51AE5">
              <w:rPr>
                <w:snapToGrid/>
                <w:sz w:val="25"/>
                <w:szCs w:val="25"/>
              </w:rPr>
              <w:t>ГлавЭлектроСнаб</w:t>
            </w:r>
            <w:proofErr w:type="spellEnd"/>
            <w:r w:rsidRPr="00D51AE5">
              <w:rPr>
                <w:snapToGrid/>
                <w:sz w:val="25"/>
                <w:szCs w:val="25"/>
              </w:rPr>
              <w:t>" ИНН/КПП 5405444726/540501001 ОГРН 1115476141296</w:t>
            </w:r>
          </w:p>
        </w:tc>
        <w:tc>
          <w:tcPr>
            <w:tcW w:w="1701" w:type="dxa"/>
          </w:tcPr>
          <w:p w:rsidR="00367806" w:rsidRPr="009B283F" w:rsidRDefault="00367806" w:rsidP="000F3C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18.12.2018 07:35</w:t>
            </w:r>
          </w:p>
        </w:tc>
        <w:tc>
          <w:tcPr>
            <w:tcW w:w="2491" w:type="dxa"/>
          </w:tcPr>
          <w:p w:rsidR="00367806" w:rsidRPr="009B283F" w:rsidRDefault="00367806" w:rsidP="000F3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D51AE5">
              <w:rPr>
                <w:rFonts w:eastAsia="Calibri"/>
                <w:sz w:val="25"/>
                <w:szCs w:val="25"/>
                <w:lang w:eastAsia="en-US"/>
              </w:rPr>
              <w:t>3 014 772,23</w:t>
            </w:r>
          </w:p>
        </w:tc>
        <w:tc>
          <w:tcPr>
            <w:tcW w:w="1336" w:type="dxa"/>
          </w:tcPr>
          <w:p w:rsidR="00367806" w:rsidRPr="00976A20" w:rsidRDefault="00367806" w:rsidP="000F3C18">
            <w:pPr>
              <w:spacing w:line="240" w:lineRule="auto"/>
              <w:ind w:firstLine="0"/>
              <w:jc w:val="center"/>
              <w:rPr>
                <w:b/>
                <w:i/>
                <w:spacing w:val="4"/>
                <w:sz w:val="24"/>
                <w:szCs w:val="24"/>
              </w:rPr>
            </w:pPr>
            <w:r>
              <w:rPr>
                <w:b/>
                <w:i/>
                <w:spacing w:val="4"/>
                <w:sz w:val="24"/>
                <w:szCs w:val="24"/>
              </w:rPr>
              <w:t>нет</w:t>
            </w:r>
          </w:p>
        </w:tc>
      </w:tr>
    </w:tbl>
    <w:p w:rsidR="00367806" w:rsidRDefault="00367806" w:rsidP="00D46771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367806" w:rsidRPr="00367806" w:rsidRDefault="00367806" w:rsidP="00367806">
      <w:pPr>
        <w:spacing w:line="240" w:lineRule="auto"/>
        <w:ind w:firstLine="0"/>
        <w:rPr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</w:t>
      </w:r>
      <w:r w:rsidRPr="000E5F1D">
        <w:rPr>
          <w:sz w:val="26"/>
          <w:szCs w:val="26"/>
        </w:rPr>
        <w:t xml:space="preserve">Признать Победителем закупки </w:t>
      </w:r>
      <w:r w:rsidRPr="00367806">
        <w:rPr>
          <w:sz w:val="26"/>
          <w:szCs w:val="26"/>
        </w:rPr>
        <w:t xml:space="preserve">Участника, занявшего 1 (первое) место в </w:t>
      </w:r>
      <w:proofErr w:type="spellStart"/>
      <w:r w:rsidRPr="00367806">
        <w:rPr>
          <w:sz w:val="26"/>
          <w:szCs w:val="26"/>
        </w:rPr>
        <w:t>ранжировке</w:t>
      </w:r>
      <w:proofErr w:type="spellEnd"/>
      <w:r w:rsidRPr="00367806">
        <w:rPr>
          <w:sz w:val="26"/>
          <w:szCs w:val="26"/>
        </w:rPr>
        <w:t xml:space="preserve"> по степени предпочтительности для Заказчика: </w:t>
      </w:r>
      <w:r w:rsidRPr="00367806">
        <w:rPr>
          <w:b/>
          <w:i/>
          <w:sz w:val="26"/>
          <w:szCs w:val="26"/>
        </w:rPr>
        <w:t>Акционерное Общество "Торговый дом "</w:t>
      </w:r>
      <w:proofErr w:type="spellStart"/>
      <w:r w:rsidRPr="00367806">
        <w:rPr>
          <w:b/>
          <w:i/>
          <w:sz w:val="26"/>
          <w:szCs w:val="26"/>
        </w:rPr>
        <w:t>Узэлектротехкомплек</w:t>
      </w:r>
      <w:bookmarkStart w:id="2" w:name="_GoBack"/>
      <w:bookmarkEnd w:id="2"/>
      <w:r w:rsidRPr="00367806">
        <w:rPr>
          <w:b/>
          <w:i/>
          <w:sz w:val="26"/>
          <w:szCs w:val="26"/>
        </w:rPr>
        <w:t>т</w:t>
      </w:r>
      <w:proofErr w:type="spellEnd"/>
      <w:r w:rsidRPr="00367806">
        <w:rPr>
          <w:b/>
          <w:i/>
          <w:sz w:val="26"/>
          <w:szCs w:val="26"/>
        </w:rPr>
        <w:t>"</w:t>
      </w:r>
      <w:r w:rsidRPr="00367806">
        <w:rPr>
          <w:sz w:val="26"/>
          <w:szCs w:val="26"/>
        </w:rPr>
        <w:t xml:space="preserve"> ИНН/КПП 7701931307/770401001 ОГРН 1117746712753, с ценой заявки 2 318 670,78руб. без учета НДС.</w:t>
      </w:r>
      <w:r w:rsidRPr="00367806">
        <w:rPr>
          <w:bCs/>
          <w:i/>
          <w:sz w:val="26"/>
          <w:szCs w:val="26"/>
          <w:lang w:eastAsia="en-US"/>
        </w:rPr>
        <w:t xml:space="preserve"> Срок поставки</w:t>
      </w:r>
      <w:r w:rsidRPr="00367806">
        <w:rPr>
          <w:bCs/>
          <w:sz w:val="26"/>
          <w:szCs w:val="26"/>
          <w:lang w:eastAsia="en-US"/>
        </w:rPr>
        <w:t>: с момента заключения договора до</w:t>
      </w:r>
      <w:r w:rsidRPr="00367806">
        <w:rPr>
          <w:sz w:val="26"/>
          <w:szCs w:val="26"/>
        </w:rPr>
        <w:t xml:space="preserve"> 30.04 2019 г.  </w:t>
      </w:r>
      <w:r w:rsidRPr="00367806">
        <w:rPr>
          <w:bCs/>
          <w:i/>
          <w:sz w:val="26"/>
          <w:szCs w:val="26"/>
          <w:lang w:eastAsia="en-US"/>
        </w:rPr>
        <w:t>Условия оплаты</w:t>
      </w:r>
      <w:r w:rsidRPr="00367806">
        <w:rPr>
          <w:bCs/>
          <w:sz w:val="26"/>
          <w:szCs w:val="26"/>
          <w:lang w:eastAsia="en-US"/>
        </w:rPr>
        <w:t xml:space="preserve">: Авансовые платежи </w:t>
      </w:r>
      <w:r w:rsidRPr="00367806">
        <w:rPr>
          <w:bCs/>
          <w:sz w:val="26"/>
          <w:szCs w:val="26"/>
          <w:lang w:eastAsia="en-US"/>
        </w:rPr>
        <w:lastRenderedPageBreak/>
        <w:t xml:space="preserve">в размере 30 % (тридцати процентов) от стоимости Товара выплачиваются Поставщику в течение 30 (тридцати) календарных дней </w:t>
      </w:r>
      <w:proofErr w:type="gramStart"/>
      <w:r w:rsidRPr="00367806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367806">
        <w:rPr>
          <w:bCs/>
          <w:sz w:val="26"/>
          <w:szCs w:val="26"/>
          <w:lang w:eastAsia="en-US"/>
        </w:rPr>
        <w:t xml:space="preserve"> настоящего договора при условии получения Покупателем счета, выставленного Поставщиком. Окончательный платеж в размере 70 % (семидесяти процентов) от стоимости Товара выплачиваются Поставщику в течение 30 (тридцати) календарных дней </w:t>
      </w:r>
      <w:proofErr w:type="gramStart"/>
      <w:r w:rsidRPr="00367806">
        <w:rPr>
          <w:bCs/>
          <w:sz w:val="26"/>
          <w:szCs w:val="26"/>
          <w:lang w:eastAsia="en-US"/>
        </w:rPr>
        <w:t>с даты подписания</w:t>
      </w:r>
      <w:proofErr w:type="gramEnd"/>
      <w:r w:rsidRPr="00367806">
        <w:rPr>
          <w:bCs/>
          <w:sz w:val="26"/>
          <w:szCs w:val="26"/>
          <w:lang w:eastAsia="en-US"/>
        </w:rPr>
        <w:t xml:space="preserve"> Сторонами накладной ТОРГ-12, на основании счета, выставленного Поставщиком.</w:t>
      </w:r>
    </w:p>
    <w:p w:rsidR="00367806" w:rsidRPr="00367806" w:rsidRDefault="00367806" w:rsidP="00367806">
      <w:pPr>
        <w:pStyle w:val="25"/>
        <w:keepNext/>
        <w:tabs>
          <w:tab w:val="left" w:pos="426"/>
        </w:tabs>
        <w:ind w:firstLine="0"/>
        <w:rPr>
          <w:bCs/>
          <w:sz w:val="26"/>
          <w:szCs w:val="26"/>
          <w:lang w:eastAsia="en-US"/>
        </w:rPr>
      </w:pPr>
      <w:r w:rsidRPr="00367806">
        <w:rPr>
          <w:bCs/>
          <w:i/>
          <w:sz w:val="26"/>
          <w:szCs w:val="26"/>
          <w:lang w:eastAsia="en-US"/>
        </w:rPr>
        <w:t>Гарантийный срок</w:t>
      </w:r>
      <w:r w:rsidRPr="00367806">
        <w:rPr>
          <w:bCs/>
          <w:sz w:val="26"/>
          <w:szCs w:val="26"/>
          <w:lang w:eastAsia="en-US"/>
        </w:rPr>
        <w:t>: 60 месяцев. Время начала исчисления гарантийного срока – с момента ввода оборудования в эксплуатацию, но не более 72 месяцев с момента</w:t>
      </w:r>
    </w:p>
    <w:p w:rsidR="00367806" w:rsidRPr="00367806" w:rsidRDefault="00367806" w:rsidP="00367806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367806">
        <w:rPr>
          <w:bCs/>
          <w:sz w:val="26"/>
          <w:szCs w:val="26"/>
          <w:lang w:eastAsia="en-US"/>
        </w:rPr>
        <w:t xml:space="preserve">поставки. Гарантия на защиту от коррозии, при отсутствии механических повреждений - 10 лет с момента ввода оборудования в эксплуатацию, но не более 11 лет </w:t>
      </w:r>
      <w:proofErr w:type="gramStart"/>
      <w:r w:rsidRPr="00367806">
        <w:rPr>
          <w:bCs/>
          <w:sz w:val="26"/>
          <w:szCs w:val="26"/>
          <w:lang w:eastAsia="en-US"/>
        </w:rPr>
        <w:t>с даты поставки</w:t>
      </w:r>
      <w:proofErr w:type="gramEnd"/>
      <w:r w:rsidRPr="00367806">
        <w:rPr>
          <w:bCs/>
          <w:sz w:val="26"/>
          <w:szCs w:val="26"/>
          <w:lang w:eastAsia="en-US"/>
        </w:rPr>
        <w:t xml:space="preserve"> оборудования.</w:t>
      </w:r>
    </w:p>
    <w:p w:rsidR="00367806" w:rsidRPr="009346D1" w:rsidRDefault="00367806" w:rsidP="00367806">
      <w:pPr>
        <w:suppressAutoHyphens/>
        <w:spacing w:line="240" w:lineRule="auto"/>
        <w:ind w:firstLine="284"/>
        <w:rPr>
          <w:sz w:val="26"/>
          <w:szCs w:val="26"/>
        </w:rPr>
      </w:pPr>
      <w:r w:rsidRPr="00367806">
        <w:rPr>
          <w:sz w:val="26"/>
          <w:szCs w:val="26"/>
        </w:rPr>
        <w:t xml:space="preserve"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</w:t>
      </w:r>
      <w:r w:rsidRPr="00367806">
        <w:rPr>
          <w:sz w:val="26"/>
          <w:szCs w:val="26"/>
        </w:rPr>
        <w:br/>
        <w:t xml:space="preserve">     3. Победителю закупки в срок не позднее 3 (трех) рабочих дней </w:t>
      </w:r>
      <w:proofErr w:type="gramStart"/>
      <w:r w:rsidRPr="00367806">
        <w:rPr>
          <w:sz w:val="26"/>
          <w:szCs w:val="26"/>
        </w:rPr>
        <w:t>с даты</w:t>
      </w:r>
      <w:proofErr w:type="gramEnd"/>
      <w:r w:rsidRPr="00367806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367806" w:rsidDel="004E6453">
        <w:rPr>
          <w:sz w:val="26"/>
          <w:szCs w:val="26"/>
        </w:rPr>
        <w:t xml:space="preserve"> </w:t>
      </w:r>
      <w:r w:rsidRPr="00367806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Pr="009346D1">
        <w:rPr>
          <w:sz w:val="26"/>
          <w:szCs w:val="26"/>
        </w:rPr>
        <w:t>.</w:t>
      </w:r>
    </w:p>
    <w:p w:rsidR="00367806" w:rsidRDefault="00367806" w:rsidP="00367806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 xml:space="preserve">Исп. </w:t>
      </w:r>
      <w:proofErr w:type="spellStart"/>
      <w:r w:rsidRPr="000539EF">
        <w:rPr>
          <w:i/>
          <w:snapToGrid/>
          <w:sz w:val="24"/>
          <w:szCs w:val="24"/>
        </w:rPr>
        <w:t>Терёшкина</w:t>
      </w:r>
      <w:proofErr w:type="spellEnd"/>
      <w:r w:rsidRPr="000539EF">
        <w:rPr>
          <w:i/>
          <w:snapToGrid/>
          <w:sz w:val="24"/>
          <w:szCs w:val="24"/>
        </w:rPr>
        <w:t xml:space="preserve"> Г.М.</w:t>
      </w:r>
    </w:p>
    <w:p w:rsidR="000539EF" w:rsidRP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>(4162) 397-260</w:t>
      </w:r>
    </w:p>
    <w:p w:rsidR="00E2216A" w:rsidRDefault="00E2216A" w:rsidP="000539EF">
      <w:pPr>
        <w:pStyle w:val="a4"/>
        <w:jc w:val="both"/>
        <w:rPr>
          <w:i/>
          <w:sz w:val="24"/>
        </w:rPr>
      </w:pP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33" w:rsidRDefault="000A3133" w:rsidP="00355095">
      <w:pPr>
        <w:spacing w:line="240" w:lineRule="auto"/>
      </w:pPr>
      <w:r>
        <w:separator/>
      </w:r>
    </w:p>
  </w:endnote>
  <w:endnote w:type="continuationSeparator" w:id="0">
    <w:p w:rsidR="000A3133" w:rsidRDefault="000A31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63F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63F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33" w:rsidRDefault="000A3133" w:rsidP="00355095">
      <w:pPr>
        <w:spacing w:line="240" w:lineRule="auto"/>
      </w:pPr>
      <w:r>
        <w:separator/>
      </w:r>
    </w:p>
  </w:footnote>
  <w:footnote w:type="continuationSeparator" w:id="0">
    <w:p w:rsidR="000A3133" w:rsidRDefault="000A31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539EF">
      <w:rPr>
        <w:i/>
        <w:sz w:val="20"/>
      </w:rPr>
      <w:t>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9E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133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476C3"/>
    <w:rsid w:val="00153E9A"/>
    <w:rsid w:val="001650AC"/>
    <w:rsid w:val="001812F2"/>
    <w:rsid w:val="001924E0"/>
    <w:rsid w:val="001926AC"/>
    <w:rsid w:val="0019503F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05A29"/>
    <w:rsid w:val="002120C8"/>
    <w:rsid w:val="002120F0"/>
    <w:rsid w:val="002227CC"/>
    <w:rsid w:val="00224FFA"/>
    <w:rsid w:val="002275BB"/>
    <w:rsid w:val="00227DAC"/>
    <w:rsid w:val="002331CE"/>
    <w:rsid w:val="002337D6"/>
    <w:rsid w:val="00245A9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2C82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806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63F4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0CE6"/>
    <w:rsid w:val="005F276E"/>
    <w:rsid w:val="005F61A1"/>
    <w:rsid w:val="00603317"/>
    <w:rsid w:val="006103CC"/>
    <w:rsid w:val="00613EDC"/>
    <w:rsid w:val="006155BC"/>
    <w:rsid w:val="006227C6"/>
    <w:rsid w:val="00622BD9"/>
    <w:rsid w:val="00626518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6F7AE2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35BC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E4CC8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C60FD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4B40"/>
    <w:rsid w:val="00D26329"/>
    <w:rsid w:val="00D267B4"/>
    <w:rsid w:val="00D32317"/>
    <w:rsid w:val="00D350AC"/>
    <w:rsid w:val="00D35200"/>
    <w:rsid w:val="00D373C7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0A78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45B82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Терешкина Гузалия Мавлимьяновна</cp:lastModifiedBy>
  <cp:revision>154</cp:revision>
  <cp:lastPrinted>2019-02-06T02:31:00Z</cp:lastPrinted>
  <dcterms:created xsi:type="dcterms:W3CDTF">2014-08-07T23:18:00Z</dcterms:created>
  <dcterms:modified xsi:type="dcterms:W3CDTF">2019-02-06T02:32:00Z</dcterms:modified>
</cp:coreProperties>
</file>