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A224D">
        <w:rPr>
          <w:b/>
          <w:bCs/>
          <w:iCs/>
          <w:snapToGrid/>
          <w:spacing w:val="40"/>
          <w:sz w:val="29"/>
          <w:szCs w:val="29"/>
        </w:rPr>
        <w:t>57/МР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A224D" w:rsidRPr="00EA224D">
        <w:rPr>
          <w:b/>
          <w:bCs/>
          <w:i/>
          <w:sz w:val="26"/>
          <w:szCs w:val="26"/>
        </w:rPr>
        <w:t>«Разъединители и запчасти к ним», закупка 55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A224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EA224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08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EA224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02.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EA224D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EA224D">
              <w:rPr>
                <w:b/>
                <w:snapToGrid/>
                <w:sz w:val="26"/>
                <w:szCs w:val="26"/>
              </w:rPr>
              <w:t>№ 31807249697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EA224D">
        <w:rPr>
          <w:b w:val="0"/>
          <w:sz w:val="24"/>
          <w:szCs w:val="24"/>
        </w:rPr>
        <w:t xml:space="preserve">договора на </w:t>
      </w:r>
      <w:r w:rsidR="00EA224D" w:rsidRPr="00EA224D">
        <w:rPr>
          <w:b w:val="0"/>
          <w:i/>
          <w:sz w:val="24"/>
          <w:szCs w:val="24"/>
        </w:rPr>
        <w:t>«Разъединители и запчасти к ним», закупка 55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A224D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A224D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EA224D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EA224D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4657"/>
        <w:gridCol w:w="1953"/>
        <w:gridCol w:w="2102"/>
      </w:tblGrid>
      <w:tr w:rsidR="00EA224D" w:rsidRPr="00EA224D" w:rsidTr="00517665">
        <w:trPr>
          <w:cantSplit/>
          <w:trHeight w:val="8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EA224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EA224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EA224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EA224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EA224D" w:rsidRPr="00EA224D" w:rsidTr="00517665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EA224D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6 904 607,08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19.12.2018 12:45</w:t>
            </w:r>
          </w:p>
        </w:tc>
      </w:tr>
      <w:tr w:rsidR="00EA224D" w:rsidRPr="00EA224D" w:rsidTr="00517665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EA224D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6 874 607,08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20.12.2018 06:50</w:t>
            </w:r>
          </w:p>
        </w:tc>
      </w:tr>
      <w:tr w:rsidR="00EA224D" w:rsidRPr="00EA224D" w:rsidTr="00517665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EA224D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ООО  «УЭТМ-Монтаж» (ИНН/КПП 6663062122/668601001 ОГРН 1026605612197)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6 014 210,00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20.12.2018 08:31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A224D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EA224D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EA224D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EA224D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A224D" w:rsidRDefault="00EA224D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EA224D" w:rsidRPr="00EA224D" w:rsidRDefault="00EA224D" w:rsidP="00EA224D">
      <w:pPr>
        <w:numPr>
          <w:ilvl w:val="0"/>
          <w:numId w:val="41"/>
        </w:numPr>
        <w:tabs>
          <w:tab w:val="left" w:pos="284"/>
        </w:tabs>
        <w:spacing w:line="240" w:lineRule="auto"/>
        <w:rPr>
          <w:snapToGrid/>
          <w:sz w:val="24"/>
          <w:szCs w:val="24"/>
        </w:rPr>
      </w:pPr>
      <w:r w:rsidRPr="00EA224D">
        <w:rPr>
          <w:snapToGrid/>
          <w:sz w:val="24"/>
          <w:szCs w:val="24"/>
        </w:rPr>
        <w:t>Признать процедуру переторжки состоявшейся.</w:t>
      </w:r>
    </w:p>
    <w:p w:rsidR="00EA224D" w:rsidRPr="00EA224D" w:rsidRDefault="00EA224D" w:rsidP="00EA224D">
      <w:pPr>
        <w:numPr>
          <w:ilvl w:val="0"/>
          <w:numId w:val="41"/>
        </w:numPr>
        <w:tabs>
          <w:tab w:val="left" w:pos="284"/>
        </w:tabs>
        <w:spacing w:line="240" w:lineRule="auto"/>
        <w:rPr>
          <w:snapToGrid/>
          <w:sz w:val="24"/>
          <w:szCs w:val="24"/>
        </w:rPr>
      </w:pPr>
      <w:r w:rsidRPr="00EA224D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X="250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119"/>
        <w:gridCol w:w="2551"/>
        <w:gridCol w:w="2551"/>
      </w:tblGrid>
      <w:tr w:rsidR="00EA224D" w:rsidRPr="00EA224D" w:rsidTr="00EA224D">
        <w:trPr>
          <w:trHeight w:val="1032"/>
          <w:tblHeader/>
        </w:trPr>
        <w:tc>
          <w:tcPr>
            <w:tcW w:w="425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 xml:space="preserve">Цена заявки до переторжки, </w:t>
            </w:r>
            <w:r w:rsidRPr="00EA224D">
              <w:rPr>
                <w:b/>
                <w:i/>
                <w:snapToGrid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 xml:space="preserve">Цена заявки после переторжки, </w:t>
            </w:r>
            <w:r w:rsidRPr="00EA224D">
              <w:rPr>
                <w:b/>
                <w:i/>
                <w:snapToGrid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EA224D" w:rsidRPr="00EA224D" w:rsidTr="00EA224D">
        <w:trPr>
          <w:trHeight w:val="74"/>
        </w:trPr>
        <w:tc>
          <w:tcPr>
            <w:tcW w:w="425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30.01.2019 09:07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 xml:space="preserve">ООО  «ЛЕНЭЛЕКТРОПРОЕКТ» (ИНН/КПП </w:t>
            </w:r>
            <w:r w:rsidRPr="00EA224D">
              <w:rPr>
                <w:snapToGrid/>
                <w:sz w:val="24"/>
                <w:szCs w:val="24"/>
              </w:rPr>
              <w:lastRenderedPageBreak/>
              <w:t>7814415896/781401001 ОГРН 1089847320386)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lastRenderedPageBreak/>
              <w:t>6 904 607,08</w:t>
            </w:r>
          </w:p>
        </w:tc>
        <w:tc>
          <w:tcPr>
            <w:tcW w:w="2551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6 839 784,04</w:t>
            </w:r>
          </w:p>
        </w:tc>
      </w:tr>
      <w:tr w:rsidR="00EA224D" w:rsidRPr="00EA224D" w:rsidTr="00EA224D">
        <w:trPr>
          <w:trHeight w:val="74"/>
        </w:trPr>
        <w:tc>
          <w:tcPr>
            <w:tcW w:w="425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30.01.2019 09:09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A224D">
              <w:rPr>
                <w:snapToGrid/>
                <w:sz w:val="24"/>
                <w:szCs w:val="24"/>
              </w:rPr>
              <w:t>6 874 607,08</w:t>
            </w:r>
          </w:p>
        </w:tc>
        <w:tc>
          <w:tcPr>
            <w:tcW w:w="2551" w:type="dxa"/>
            <w:vAlign w:val="center"/>
          </w:tcPr>
          <w:p w:rsidR="00EA224D" w:rsidRPr="00EA224D" w:rsidRDefault="00EA224D" w:rsidP="00EA224D">
            <w:pPr>
              <w:tabs>
                <w:tab w:val="left" w:pos="284"/>
              </w:tabs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EA224D">
              <w:rPr>
                <w:i/>
                <w:snapToGrid/>
                <w:sz w:val="24"/>
                <w:szCs w:val="24"/>
              </w:rPr>
              <w:t>6 805 8</w:t>
            </w:r>
            <w:bookmarkStart w:id="2" w:name="_GoBack"/>
            <w:bookmarkEnd w:id="2"/>
            <w:r w:rsidRPr="00EA224D">
              <w:rPr>
                <w:i/>
                <w:snapToGrid/>
                <w:sz w:val="24"/>
                <w:szCs w:val="24"/>
              </w:rPr>
              <w:t>61,01</w:t>
            </w:r>
          </w:p>
        </w:tc>
      </w:tr>
    </w:tbl>
    <w:p w:rsidR="00EA224D" w:rsidRDefault="00EA224D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EA224D" w:rsidRPr="00EA224D" w:rsidRDefault="00EA224D" w:rsidP="00EA224D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EA224D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03"/>
        <w:gridCol w:w="635"/>
        <w:gridCol w:w="761"/>
        <w:gridCol w:w="2176"/>
        <w:gridCol w:w="2278"/>
      </w:tblGrid>
      <w:tr w:rsidR="00EA224D" w:rsidRPr="00EA224D" w:rsidTr="00EA224D">
        <w:trPr>
          <w:trHeight w:val="395"/>
          <w:jc w:val="center"/>
        </w:trPr>
        <w:tc>
          <w:tcPr>
            <w:tcW w:w="203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260" w:type="pct"/>
            <w:gridSpan w:val="2"/>
            <w:tcBorders>
              <w:top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EA224D">
              <w:rPr>
                <w:b/>
                <w:i/>
                <w:snapToGrid/>
                <w:sz w:val="18"/>
                <w:szCs w:val="18"/>
              </w:rPr>
              <w:br/>
              <w:t>(с учета весового коэффициента значимости)</w:t>
            </w:r>
          </w:p>
        </w:tc>
      </w:tr>
      <w:tr w:rsidR="00EA224D" w:rsidRPr="00EA224D" w:rsidTr="00EA224D">
        <w:trPr>
          <w:trHeight w:val="360"/>
          <w:jc w:val="center"/>
        </w:trPr>
        <w:tc>
          <w:tcPr>
            <w:tcW w:w="203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EA224D" w:rsidRPr="00EA224D" w:rsidRDefault="00EA224D" w:rsidP="00EA224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A224D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104" w:type="pct"/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ООО  «Востокэлектрооборудование»</w:t>
            </w:r>
          </w:p>
        </w:tc>
        <w:tc>
          <w:tcPr>
            <w:tcW w:w="1156" w:type="pct"/>
            <w:vAlign w:val="center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 xml:space="preserve">ООО  «ЛЕНЭЛЕКТРОПРОЕКТ» </w:t>
            </w:r>
          </w:p>
        </w:tc>
      </w:tr>
      <w:tr w:rsidR="00EA224D" w:rsidRPr="00EA224D" w:rsidTr="00EA224D">
        <w:trPr>
          <w:trHeight w:val="764"/>
          <w:jc w:val="center"/>
        </w:trPr>
        <w:tc>
          <w:tcPr>
            <w:tcW w:w="2032" w:type="pct"/>
            <w:tcBorders>
              <w:left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EA224D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322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EA224D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385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104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A224D">
              <w:rPr>
                <w:b/>
                <w:i/>
                <w:snapToGrid/>
                <w:sz w:val="22"/>
                <w:szCs w:val="22"/>
              </w:rPr>
              <w:t>0,10</w:t>
            </w:r>
          </w:p>
        </w:tc>
        <w:tc>
          <w:tcPr>
            <w:tcW w:w="1156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A224D">
              <w:rPr>
                <w:b/>
                <w:i/>
                <w:snapToGrid/>
                <w:sz w:val="22"/>
                <w:szCs w:val="22"/>
              </w:rPr>
              <w:t>0,08</w:t>
            </w:r>
          </w:p>
        </w:tc>
      </w:tr>
      <w:tr w:rsidR="00EA224D" w:rsidRPr="00EA224D" w:rsidTr="00EA224D">
        <w:trPr>
          <w:trHeight w:val="487"/>
          <w:jc w:val="center"/>
        </w:trPr>
        <w:tc>
          <w:tcPr>
            <w:tcW w:w="2032" w:type="pct"/>
            <w:tcBorders>
              <w:left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Критерий оценки 2: «</w:t>
            </w:r>
            <w:r w:rsidRPr="00EA224D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322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385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104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A224D">
              <w:rPr>
                <w:b/>
                <w:i/>
                <w:snapToGrid/>
                <w:sz w:val="22"/>
                <w:szCs w:val="22"/>
              </w:rPr>
              <w:t>0,38</w:t>
            </w:r>
          </w:p>
        </w:tc>
        <w:tc>
          <w:tcPr>
            <w:tcW w:w="1156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A224D">
              <w:rPr>
                <w:b/>
                <w:i/>
                <w:snapToGrid/>
                <w:sz w:val="22"/>
                <w:szCs w:val="22"/>
              </w:rPr>
              <w:t>0,20</w:t>
            </w:r>
          </w:p>
        </w:tc>
      </w:tr>
      <w:tr w:rsidR="00EA224D" w:rsidRPr="00EA224D" w:rsidTr="00EA224D">
        <w:trPr>
          <w:trHeight w:val="487"/>
          <w:jc w:val="center"/>
        </w:trPr>
        <w:tc>
          <w:tcPr>
            <w:tcW w:w="2032" w:type="pct"/>
            <w:tcBorders>
              <w:left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 xml:space="preserve">Подкритерий 2.1: </w:t>
            </w:r>
            <w:r w:rsidRPr="00EA224D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322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385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color w:val="808080"/>
                <w:sz w:val="22"/>
                <w:szCs w:val="22"/>
              </w:rPr>
              <w:t>40%</w:t>
            </w:r>
          </w:p>
        </w:tc>
        <w:tc>
          <w:tcPr>
            <w:tcW w:w="1104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2,0</w:t>
            </w:r>
          </w:p>
        </w:tc>
        <w:tc>
          <w:tcPr>
            <w:tcW w:w="1156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2,0</w:t>
            </w:r>
          </w:p>
        </w:tc>
      </w:tr>
      <w:tr w:rsidR="00EA224D" w:rsidRPr="00EA224D" w:rsidTr="00EA224D">
        <w:trPr>
          <w:trHeight w:val="487"/>
          <w:jc w:val="center"/>
        </w:trPr>
        <w:tc>
          <w:tcPr>
            <w:tcW w:w="2032" w:type="pct"/>
            <w:tcBorders>
              <w:left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 xml:space="preserve">Подкритерий 2.1: </w:t>
            </w:r>
            <w:r w:rsidRPr="00EA224D">
              <w:rPr>
                <w:b/>
                <w:i/>
                <w:snapToGrid/>
                <w:sz w:val="22"/>
                <w:szCs w:val="22"/>
              </w:rPr>
              <w:t>«Отношение участника закупки к изготовителю предлагаемой продукции»</w:t>
            </w:r>
          </w:p>
        </w:tc>
        <w:tc>
          <w:tcPr>
            <w:tcW w:w="322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385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color w:val="808080"/>
                <w:sz w:val="22"/>
                <w:szCs w:val="22"/>
              </w:rPr>
              <w:t>60%</w:t>
            </w:r>
          </w:p>
        </w:tc>
        <w:tc>
          <w:tcPr>
            <w:tcW w:w="1104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1,8</w:t>
            </w:r>
          </w:p>
        </w:tc>
        <w:tc>
          <w:tcPr>
            <w:tcW w:w="1156" w:type="pct"/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0,00</w:t>
            </w:r>
          </w:p>
        </w:tc>
      </w:tr>
      <w:tr w:rsidR="00EA224D" w:rsidRPr="00EA224D" w:rsidTr="00EA224D">
        <w:trPr>
          <w:trHeight w:val="983"/>
          <w:jc w:val="center"/>
        </w:trPr>
        <w:tc>
          <w:tcPr>
            <w:tcW w:w="274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EA224D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104" w:type="pct"/>
            <w:tcBorders>
              <w:bottom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EA224D">
              <w:rPr>
                <w:b/>
                <w:i/>
                <w:snapToGrid/>
                <w:sz w:val="22"/>
                <w:szCs w:val="22"/>
                <w:u w:val="single"/>
              </w:rPr>
              <w:t>0,48</w:t>
            </w:r>
          </w:p>
        </w:tc>
        <w:tc>
          <w:tcPr>
            <w:tcW w:w="1156" w:type="pct"/>
            <w:tcBorders>
              <w:bottom w:val="single" w:sz="2" w:space="0" w:color="auto"/>
            </w:tcBorders>
            <w:shd w:val="clear" w:color="auto" w:fill="FFFFFF"/>
          </w:tcPr>
          <w:p w:rsidR="00EA224D" w:rsidRPr="00EA224D" w:rsidRDefault="00EA224D" w:rsidP="00EA224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EA224D">
              <w:rPr>
                <w:b/>
                <w:i/>
                <w:snapToGrid/>
                <w:sz w:val="22"/>
                <w:szCs w:val="22"/>
                <w:u w:val="single"/>
              </w:rPr>
              <w:t>0,28</w:t>
            </w:r>
          </w:p>
        </w:tc>
      </w:tr>
    </w:tbl>
    <w:p w:rsidR="00EA224D" w:rsidRPr="00EA224D" w:rsidRDefault="00EA224D" w:rsidP="00EA224D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EA224D">
        <w:rPr>
          <w:snapToGrid/>
          <w:sz w:val="24"/>
          <w:szCs w:val="24"/>
        </w:rPr>
        <w:t>Утвердить ранжировку заявок: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32"/>
        <w:gridCol w:w="3575"/>
        <w:gridCol w:w="2181"/>
        <w:gridCol w:w="1565"/>
      </w:tblGrid>
      <w:tr w:rsidR="00EA224D" w:rsidRPr="00EA224D" w:rsidTr="00517665">
        <w:trPr>
          <w:trHeight w:val="1047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224D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032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224D">
              <w:rPr>
                <w:b/>
                <w:i/>
                <w:sz w:val="18"/>
                <w:szCs w:val="18"/>
              </w:rPr>
              <w:t>Дата и время подачи</w:t>
            </w:r>
          </w:p>
        </w:tc>
        <w:tc>
          <w:tcPr>
            <w:tcW w:w="3575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224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81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224D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EA224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EA224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224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A224D" w:rsidRPr="00EA224D" w:rsidTr="00517665">
        <w:trPr>
          <w:trHeight w:val="812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1 место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30.01.2019 09:09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2181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A224D">
              <w:rPr>
                <w:b/>
                <w:i/>
                <w:snapToGrid/>
                <w:sz w:val="24"/>
                <w:szCs w:val="24"/>
              </w:rPr>
              <w:t>6 805 861,01</w:t>
            </w:r>
          </w:p>
        </w:tc>
        <w:tc>
          <w:tcPr>
            <w:tcW w:w="1565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EA224D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EA224D">
              <w:rPr>
                <w:sz w:val="24"/>
                <w:szCs w:val="24"/>
              </w:rPr>
              <w:t>«Нет»</w:t>
            </w:r>
          </w:p>
        </w:tc>
      </w:tr>
      <w:tr w:rsidR="00EA224D" w:rsidRPr="00EA224D" w:rsidTr="00517665">
        <w:trPr>
          <w:trHeight w:val="1123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2 место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30.01.2019 09:07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4D" w:rsidRPr="00EA224D" w:rsidRDefault="00EA224D" w:rsidP="00EA2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EA224D">
              <w:rPr>
                <w:snapToGrid/>
                <w:sz w:val="22"/>
                <w:szCs w:val="22"/>
              </w:rPr>
              <w:t>ООО  «ЛЕНЭЛЕКТРОПРОЕКТ» (ИНН/КПП 7814415896/781401001 ОГРН 1089847320386)</w:t>
            </w:r>
          </w:p>
        </w:tc>
        <w:tc>
          <w:tcPr>
            <w:tcW w:w="2181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A224D">
              <w:rPr>
                <w:b/>
                <w:i/>
                <w:snapToGrid/>
                <w:sz w:val="24"/>
                <w:szCs w:val="24"/>
              </w:rPr>
              <w:t>6 839 784,04</w:t>
            </w:r>
          </w:p>
        </w:tc>
        <w:tc>
          <w:tcPr>
            <w:tcW w:w="1565" w:type="dxa"/>
            <w:vAlign w:val="center"/>
          </w:tcPr>
          <w:p w:rsidR="00EA224D" w:rsidRPr="00EA224D" w:rsidRDefault="00EA224D" w:rsidP="00EA22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224D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A224D" w:rsidRPr="00EA224D" w:rsidRDefault="00EA224D" w:rsidP="00EA224D">
      <w:pPr>
        <w:numPr>
          <w:ilvl w:val="0"/>
          <w:numId w:val="43"/>
        </w:numPr>
        <w:suppressAutoHyphens/>
        <w:spacing w:line="240" w:lineRule="auto"/>
        <w:ind w:left="0" w:firstLine="0"/>
        <w:rPr>
          <w:snapToGrid/>
          <w:sz w:val="23"/>
          <w:szCs w:val="23"/>
        </w:rPr>
      </w:pPr>
      <w:r w:rsidRPr="00EA224D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A224D">
        <w:rPr>
          <w:b/>
          <w:i/>
          <w:sz w:val="22"/>
          <w:szCs w:val="22"/>
        </w:rPr>
        <w:t>ООО «Востокэлектрооборудование»</w:t>
      </w:r>
      <w:r w:rsidRPr="00EA224D">
        <w:rPr>
          <w:sz w:val="22"/>
          <w:szCs w:val="22"/>
        </w:rPr>
        <w:t xml:space="preserve">  (ИНН/КПП 2721137823/272101001 ОГРН 1062721088132) </w:t>
      </w:r>
      <w:r w:rsidRPr="00EA224D">
        <w:rPr>
          <w:sz w:val="24"/>
          <w:szCs w:val="24"/>
        </w:rPr>
        <w:t xml:space="preserve">с ценой заявки не более </w:t>
      </w:r>
      <w:r w:rsidRPr="00EA224D">
        <w:rPr>
          <w:b/>
          <w:i/>
          <w:sz w:val="24"/>
          <w:szCs w:val="24"/>
        </w:rPr>
        <w:t xml:space="preserve">6 805 861,01 </w:t>
      </w:r>
      <w:r w:rsidRPr="00EA224D">
        <w:rPr>
          <w:sz w:val="24"/>
          <w:szCs w:val="24"/>
        </w:rPr>
        <w:t xml:space="preserve"> руб. без учета НДС. </w:t>
      </w:r>
      <w:r w:rsidRPr="00EA224D">
        <w:rPr>
          <w:snapToGrid/>
          <w:sz w:val="23"/>
          <w:szCs w:val="23"/>
        </w:rPr>
        <w:t xml:space="preserve">Начало поставки: в течение 90 календарных дней с момента заключения договора. Окончание поставки: до 01 06.2019 г.   Гарантия на поставляемое оборудование – не менее 60 месяцев с момента ввода в эксплуатацию и не менее 66 месяцев с даты продажи. Расчет за поставленный Товар производится Покупателем в течение 30 (тридцати) календарных дней с </w:t>
      </w:r>
      <w:r w:rsidRPr="00EA224D">
        <w:rPr>
          <w:snapToGrid/>
          <w:sz w:val="23"/>
          <w:szCs w:val="23"/>
        </w:rPr>
        <w:lastRenderedPageBreak/>
        <w:t>даты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EA224D" w:rsidRDefault="00EA224D" w:rsidP="00EA224D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EA224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B97A11" w:rsidRDefault="00EA224D" w:rsidP="00EA224D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EA224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A224D" w:rsidDel="004E6453">
        <w:rPr>
          <w:sz w:val="24"/>
          <w:szCs w:val="24"/>
        </w:rPr>
        <w:t xml:space="preserve"> </w:t>
      </w:r>
      <w:r w:rsidRPr="00EA224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A224D" w:rsidRDefault="00EA224D" w:rsidP="00EA224D">
      <w:pPr>
        <w:suppressAutoHyphens/>
        <w:spacing w:line="240" w:lineRule="auto"/>
        <w:rPr>
          <w:sz w:val="24"/>
          <w:szCs w:val="24"/>
        </w:rPr>
      </w:pPr>
    </w:p>
    <w:p w:rsidR="00EA224D" w:rsidRDefault="00EA224D" w:rsidP="00EA224D">
      <w:pPr>
        <w:suppressAutoHyphens/>
        <w:spacing w:line="240" w:lineRule="auto"/>
        <w:rPr>
          <w:sz w:val="24"/>
          <w:szCs w:val="24"/>
        </w:rPr>
      </w:pPr>
    </w:p>
    <w:p w:rsidR="00EA224D" w:rsidRPr="00EA224D" w:rsidRDefault="00EA224D" w:rsidP="00EA224D">
      <w:pPr>
        <w:suppressAutoHyphens/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A2" w:rsidRDefault="00F37BA2" w:rsidP="00355095">
      <w:pPr>
        <w:spacing w:line="240" w:lineRule="auto"/>
      </w:pPr>
      <w:r>
        <w:separator/>
      </w:r>
    </w:p>
  </w:endnote>
  <w:endnote w:type="continuationSeparator" w:id="0">
    <w:p w:rsidR="00F37BA2" w:rsidRDefault="00F37B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9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9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A2" w:rsidRDefault="00F37BA2" w:rsidP="00355095">
      <w:pPr>
        <w:spacing w:line="240" w:lineRule="auto"/>
      </w:pPr>
      <w:r>
        <w:separator/>
      </w:r>
    </w:p>
  </w:footnote>
  <w:footnote w:type="continuationSeparator" w:id="0">
    <w:p w:rsidR="00F37BA2" w:rsidRDefault="00F37B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CC09DB">
      <w:rPr>
        <w:i/>
        <w:sz w:val="20"/>
      </w:rPr>
      <w:t>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38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71310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C8F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09D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24D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7BA2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CCB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1BDE-B8DE-4450-8E22-75567579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2019-02-04T07:26:00Z</dcterms:modified>
</cp:coreProperties>
</file>