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B18A9" w14:textId="09A5825E" w:rsidR="002769E9" w:rsidRDefault="002769E9" w:rsidP="002769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6C6D3E1" wp14:editId="70445CB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ADCE87" w14:textId="77777777" w:rsidR="002769E9" w:rsidRDefault="002769E9" w:rsidP="002769E9">
      <w:pPr>
        <w:keepNext/>
        <w:tabs>
          <w:tab w:val="left" w:pos="708"/>
        </w:tabs>
        <w:suppressAutoHyphens/>
        <w:spacing w:before="0"/>
        <w:ind w:right="142"/>
        <w:jc w:val="center"/>
        <w:outlineLvl w:val="2"/>
        <w:rPr>
          <w:bCs/>
          <w:szCs w:val="20"/>
        </w:rPr>
      </w:pPr>
      <w:r>
        <w:rPr>
          <w:b/>
          <w:sz w:val="28"/>
          <w:szCs w:val="28"/>
        </w:rPr>
        <w:t>Акционерное Общество</w:t>
      </w:r>
    </w:p>
    <w:p w14:paraId="6ED907A7" w14:textId="77777777" w:rsidR="002769E9" w:rsidRDefault="002769E9" w:rsidP="002769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707801D" w14:textId="77777777" w:rsidR="002769E9" w:rsidRDefault="002769E9" w:rsidP="002769E9">
      <w:pPr>
        <w:keepNext/>
        <w:tabs>
          <w:tab w:val="left" w:pos="708"/>
        </w:tabs>
        <w:suppressAutoHyphens/>
        <w:spacing w:before="0"/>
        <w:ind w:right="142"/>
        <w:jc w:val="center"/>
        <w:outlineLvl w:val="1"/>
        <w:rPr>
          <w:szCs w:val="28"/>
        </w:rPr>
      </w:pPr>
      <w:r>
        <w:rPr>
          <w:szCs w:val="28"/>
        </w:rPr>
        <w:t>(АО «ДРСК»)</w:t>
      </w:r>
    </w:p>
    <w:p w14:paraId="06E78F86" w14:textId="77777777" w:rsidR="002769E9" w:rsidRDefault="002769E9"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4A6307D2" w14:textId="77777777" w:rsidR="0050660C" w:rsidRDefault="0050660C" w:rsidP="0050660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0660C" w:rsidRPr="00C91BE0" w14:paraId="0F907E4E" w14:textId="77777777" w:rsidTr="00043941">
        <w:tc>
          <w:tcPr>
            <w:tcW w:w="4785" w:type="dxa"/>
            <w:hideMark/>
          </w:tcPr>
          <w:p w14:paraId="542FE033" w14:textId="33FB5C0E" w:rsidR="0050660C" w:rsidRPr="00C91BE0" w:rsidRDefault="0050660C" w:rsidP="00CB1BAA">
            <w:pPr>
              <w:pStyle w:val="afa"/>
              <w:tabs>
                <w:tab w:val="clear" w:pos="1134"/>
              </w:tabs>
              <w:spacing w:before="0"/>
              <w:jc w:val="left"/>
              <w:rPr>
                <w:b/>
                <w:i/>
                <w:snapToGrid w:val="0"/>
                <w:szCs w:val="26"/>
                <w:lang w:eastAsia="en-US"/>
              </w:rPr>
            </w:pPr>
            <w:r w:rsidRPr="00C91BE0">
              <w:rPr>
                <w:b/>
                <w:i/>
                <w:snapToGrid w:val="0"/>
                <w:szCs w:val="26"/>
                <w:lang w:eastAsia="en-US"/>
              </w:rPr>
              <w:t>№</w:t>
            </w:r>
            <w:r w:rsidR="00CB1BAA">
              <w:rPr>
                <w:b/>
                <w:i/>
                <w:snapToGrid w:val="0"/>
                <w:szCs w:val="26"/>
                <w:lang w:eastAsia="en-US"/>
              </w:rPr>
              <w:t>185</w:t>
            </w:r>
            <w:r w:rsidRPr="00C91BE0">
              <w:rPr>
                <w:b/>
                <w:i/>
                <w:snapToGrid w:val="0"/>
                <w:szCs w:val="26"/>
                <w:lang w:eastAsia="en-US"/>
              </w:rPr>
              <w:t>/</w:t>
            </w:r>
            <w:r w:rsidR="00030C2E">
              <w:rPr>
                <w:b/>
                <w:i/>
                <w:snapToGrid w:val="0"/>
                <w:szCs w:val="26"/>
                <w:lang w:eastAsia="en-US"/>
              </w:rPr>
              <w:t>УКС</w:t>
            </w:r>
          </w:p>
        </w:tc>
        <w:tc>
          <w:tcPr>
            <w:tcW w:w="4786" w:type="dxa"/>
            <w:hideMark/>
          </w:tcPr>
          <w:p w14:paraId="10900087" w14:textId="0FD24806" w:rsidR="0050660C" w:rsidRDefault="0050660C" w:rsidP="0004394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30C2E">
              <w:rPr>
                <w:b/>
                <w:i/>
                <w:snapToGrid w:val="0"/>
                <w:szCs w:val="26"/>
                <w:lang w:eastAsia="en-US"/>
              </w:rPr>
              <w:t>2</w:t>
            </w:r>
            <w:r w:rsidR="00B569E2">
              <w:rPr>
                <w:b/>
                <w:i/>
                <w:snapToGrid w:val="0"/>
                <w:szCs w:val="26"/>
                <w:lang w:eastAsia="en-US"/>
              </w:rPr>
              <w:t>7</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4BB8E75B" w14:textId="77777777" w:rsidR="00B1120C" w:rsidRPr="00C91BE0" w:rsidRDefault="00B1120C" w:rsidP="0004394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D8EE722" w:rsidR="005A78D9" w:rsidRPr="00DB7BCB" w:rsidRDefault="00680B06" w:rsidP="00680FC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7E3D93E8" w14:textId="6854F02D" w:rsidR="00DB7BCB" w:rsidRPr="00DB7BCB" w:rsidRDefault="00794AEF" w:rsidP="00680FC9">
            <w:pPr>
              <w:rPr>
                <w:rFonts w:eastAsia="Lucida Sans Unicode"/>
                <w:i/>
                <w:kern w:val="1"/>
                <w:shd w:val="clear" w:color="auto" w:fill="FFFF99"/>
              </w:rPr>
            </w:pPr>
            <w:r w:rsidRPr="00D06290">
              <w:t xml:space="preserve">Контактный телефон: </w:t>
            </w:r>
            <w:r w:rsidR="00D06290" w:rsidRPr="00D06290">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6860E598" w:rsidR="00DB7BCB" w:rsidRPr="00DB7BCB" w:rsidRDefault="00794AEF" w:rsidP="00680FC9">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EF8DBCB" w14:textId="62AD4BB8" w:rsidR="00794AEF" w:rsidRPr="00DD3F52" w:rsidRDefault="00794AEF" w:rsidP="00794AE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00D4291F" w:rsidRPr="00122B42">
                <w:rPr>
                  <w:rStyle w:val="a8"/>
                  <w:b w:val="0"/>
                  <w:snapToGrid w:val="0"/>
                  <w:sz w:val="26"/>
                  <w:szCs w:val="26"/>
                </w:rPr>
                <w:t>https://rushydro.roseltorg.ru</w:t>
              </w:r>
            </w:hyperlink>
            <w:r w:rsidRPr="00DD3F52">
              <w:rPr>
                <w:rStyle w:val="a8"/>
                <w:b w:val="0"/>
              </w:rPr>
              <w:t>.</w:t>
            </w:r>
          </w:p>
          <w:p w14:paraId="62EA4FDE" w14:textId="6C14C0BA" w:rsidR="00FD1E8C" w:rsidRPr="00DB7BCB" w:rsidRDefault="00FD1E8C" w:rsidP="00794AEF">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4F8AC0D3"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030C2E">
              <w:rPr>
                <w:b w:val="0"/>
                <w:snapToGrid w:val="0"/>
                <w:sz w:val="26"/>
                <w:szCs w:val="26"/>
              </w:rPr>
              <w:t>1190</w:t>
            </w:r>
            <w:r w:rsidR="001D15B2">
              <w:rPr>
                <w:b w:val="0"/>
                <w:snapToGrid w:val="0"/>
                <w:sz w:val="26"/>
                <w:szCs w:val="26"/>
              </w:rPr>
              <w:t>3</w:t>
            </w:r>
            <w:r w:rsidR="00794AEF">
              <w:rPr>
                <w:b w:val="0"/>
                <w:snapToGrid w:val="0"/>
                <w:sz w:val="26"/>
                <w:szCs w:val="26"/>
              </w:rPr>
              <w:t>:</w:t>
            </w:r>
          </w:p>
          <w:p w14:paraId="5C2F78FC" w14:textId="58131B46" w:rsidR="005A78D9" w:rsidRPr="00B220F7" w:rsidRDefault="00C11817" w:rsidP="00794AEF">
            <w:pPr>
              <w:pStyle w:val="Tableheader"/>
              <w:widowControl w:val="0"/>
              <w:rPr>
                <w:i/>
              </w:rPr>
            </w:pPr>
            <w:r>
              <w:rPr>
                <w:b w:val="0"/>
                <w:snapToGrid w:val="0"/>
                <w:sz w:val="26"/>
                <w:szCs w:val="26"/>
              </w:rPr>
              <w:t xml:space="preserve"> </w:t>
            </w:r>
            <w:r w:rsidR="00515372">
              <w:rPr>
                <w:b w:val="0"/>
                <w:snapToGrid w:val="0"/>
                <w:sz w:val="26"/>
                <w:szCs w:val="26"/>
              </w:rPr>
              <w:t>«</w:t>
            </w:r>
            <w:r w:rsidR="001D15B2" w:rsidRPr="001D15B2">
              <w:rPr>
                <w:i/>
                <w:snapToGrid w:val="0"/>
                <w:sz w:val="26"/>
                <w:szCs w:val="26"/>
              </w:rPr>
              <w:t xml:space="preserve">Мероприятия по строительству и реконструкции электрических сетей до 10 </w:t>
            </w:r>
            <w:proofErr w:type="spellStart"/>
            <w:r w:rsidR="001D15B2" w:rsidRPr="001D15B2">
              <w:rPr>
                <w:i/>
                <w:snapToGrid w:val="0"/>
                <w:sz w:val="26"/>
                <w:szCs w:val="26"/>
              </w:rPr>
              <w:t>кВ</w:t>
            </w:r>
            <w:proofErr w:type="spellEnd"/>
            <w:r w:rsidR="001D15B2" w:rsidRPr="001D15B2">
              <w:rPr>
                <w:i/>
                <w:snapToGrid w:val="0"/>
                <w:sz w:val="26"/>
                <w:szCs w:val="26"/>
              </w:rPr>
              <w:t xml:space="preserve"> для технологического присоединения потребителей (в том числе ПИР) на территории филиала «Приморские ЭС» (урочище "Горное", урочище "Мирное")</w:t>
            </w:r>
            <w:r w:rsidR="00515372">
              <w:rPr>
                <w:i/>
                <w:snapToGrid w:val="0"/>
                <w:sz w:val="26"/>
                <w:szCs w:val="26"/>
              </w:rPr>
              <w:t>».</w:t>
            </w:r>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D30B2B7" w:rsidR="00845457" w:rsidRPr="00DB7BCB" w:rsidRDefault="00845457" w:rsidP="001D15B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D15B2" w:rsidRPr="001D15B2">
              <w:rPr>
                <w:rFonts w:ascii="Times New Roman" w:eastAsia="Times New Roman" w:hAnsi="Times New Roman"/>
                <w:b/>
                <w:i/>
                <w:noProof w:val="0"/>
                <w:snapToGrid w:val="0"/>
                <w:sz w:val="26"/>
                <w:lang w:eastAsia="ru-RU"/>
              </w:rPr>
              <w:t>3 342 464.81</w:t>
            </w:r>
            <w:r w:rsidR="001D15B2">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7EDC9BB" w:rsidR="00845457" w:rsidRPr="00DB7BCB" w:rsidRDefault="00845457" w:rsidP="00680FC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16A5939" w:rsidR="0033221F" w:rsidRPr="00EB1D66" w:rsidRDefault="00C20B6B" w:rsidP="00680FC9">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76B1790" w:rsidR="006C03D6" w:rsidRPr="00515372" w:rsidRDefault="006C03D6" w:rsidP="000E44F2">
            <w:pPr>
              <w:widowControl w:val="0"/>
              <w:spacing w:after="120"/>
              <w:rPr>
                <w:b/>
                <w:i/>
              </w:rPr>
            </w:pPr>
            <w:r w:rsidRPr="00515372">
              <w:rPr>
                <w:b/>
                <w:i/>
              </w:rPr>
              <w:t>«</w:t>
            </w:r>
            <w:r w:rsidR="009C1EAF">
              <w:rPr>
                <w:b/>
                <w:i/>
              </w:rPr>
              <w:t>2</w:t>
            </w:r>
            <w:r w:rsidR="00B569E2">
              <w:rPr>
                <w:b/>
                <w:i/>
              </w:rPr>
              <w:t>7</w:t>
            </w:r>
            <w:r w:rsidR="00515372" w:rsidRPr="00515372">
              <w:rPr>
                <w:b/>
                <w:i/>
              </w:rPr>
              <w:t>»</w:t>
            </w:r>
            <w:r w:rsidRPr="00515372">
              <w:rPr>
                <w:b/>
                <w:i/>
              </w:rPr>
              <w:t xml:space="preserve"> </w:t>
            </w:r>
            <w:r w:rsidR="00515372" w:rsidRPr="00515372">
              <w:rPr>
                <w:b/>
                <w:i/>
              </w:rPr>
              <w:t>декабря</w:t>
            </w:r>
            <w:r w:rsidR="00B85BBC" w:rsidRPr="00515372">
              <w:rPr>
                <w:b/>
                <w:i/>
              </w:rPr>
              <w:t xml:space="preserve"> 2018 </w:t>
            </w:r>
            <w:r w:rsidRPr="00515372">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0758CE5" w:rsidR="006C03D6" w:rsidRPr="00DB7BCB" w:rsidRDefault="00515372" w:rsidP="00BF139C">
            <w:pPr>
              <w:pStyle w:val="Tableheader"/>
              <w:widowControl w:val="0"/>
              <w:spacing w:after="120"/>
              <w:rPr>
                <w:b w:val="0"/>
                <w:snapToGrid w:val="0"/>
                <w:sz w:val="26"/>
                <w:szCs w:val="26"/>
              </w:rPr>
            </w:pPr>
            <w:r w:rsidRPr="00515372">
              <w:rPr>
                <w:i/>
                <w:snapToGrid w:val="0"/>
                <w:sz w:val="26"/>
                <w:szCs w:val="26"/>
              </w:rPr>
              <w:t>«</w:t>
            </w:r>
            <w:r w:rsidR="00BF139C">
              <w:rPr>
                <w:i/>
                <w:snapToGrid w:val="0"/>
                <w:sz w:val="26"/>
                <w:szCs w:val="26"/>
              </w:rPr>
              <w:t>17</w:t>
            </w:r>
            <w:r w:rsidRPr="00515372">
              <w:rPr>
                <w:i/>
                <w:snapToGrid w:val="0"/>
                <w:sz w:val="26"/>
                <w:szCs w:val="26"/>
              </w:rPr>
              <w:t xml:space="preserve">» </w:t>
            </w:r>
            <w:r w:rsidR="009C1EAF">
              <w:rPr>
                <w:i/>
                <w:snapToGrid w:val="0"/>
                <w:sz w:val="26"/>
                <w:szCs w:val="26"/>
              </w:rPr>
              <w:t>января</w:t>
            </w:r>
            <w:r w:rsidRPr="00515372">
              <w:rPr>
                <w:i/>
                <w:snapToGrid w:val="0"/>
                <w:sz w:val="26"/>
                <w:szCs w:val="26"/>
              </w:rPr>
              <w:t xml:space="preserve"> 201</w:t>
            </w:r>
            <w:r w:rsidR="009C1EAF">
              <w:rPr>
                <w:i/>
                <w:snapToGrid w:val="0"/>
                <w:sz w:val="26"/>
                <w:szCs w:val="26"/>
              </w:rPr>
              <w:t>9</w:t>
            </w:r>
            <w:r w:rsidRPr="00515372">
              <w:rPr>
                <w:i/>
                <w:snapToGrid w:val="0"/>
                <w:sz w:val="26"/>
                <w:szCs w:val="26"/>
              </w:rPr>
              <w:t xml:space="preserve"> г.</w:t>
            </w:r>
            <w:r w:rsidRPr="00515372">
              <w:rPr>
                <w:b w:val="0"/>
                <w:i/>
              </w:rPr>
              <w:t xml:space="preserve">  </w:t>
            </w:r>
            <w:r w:rsidR="006C03D6" w:rsidRPr="00DB7BCB">
              <w:rPr>
                <w:b w:val="0"/>
                <w:sz w:val="26"/>
                <w:szCs w:val="26"/>
              </w:rPr>
              <w:t>в </w:t>
            </w:r>
            <w:r w:rsidR="00B85BBC">
              <w:rPr>
                <w:b w:val="0"/>
                <w:sz w:val="26"/>
                <w:szCs w:val="26"/>
              </w:rPr>
              <w:t xml:space="preserve"> </w:t>
            </w:r>
            <w:r w:rsidR="00B85BBC">
              <w:rPr>
                <w:b w:val="0"/>
                <w:snapToGrid w:val="0"/>
                <w:sz w:val="26"/>
                <w:szCs w:val="26"/>
              </w:rPr>
              <w:t>08</w:t>
            </w:r>
            <w:r w:rsidR="006C03D6" w:rsidRPr="00DB7BCB">
              <w:rPr>
                <w:b w:val="0"/>
                <w:snapToGrid w:val="0"/>
                <w:sz w:val="26"/>
                <w:szCs w:val="26"/>
              </w:rPr>
              <w:t xml:space="preserve"> ч. </w:t>
            </w:r>
            <w:r w:rsidR="00B85BBC">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04A9E9E" w:rsidR="00896CA3" w:rsidRPr="00DB7BCB" w:rsidRDefault="00896CA3" w:rsidP="002B6DEF">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4234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p w14:paraId="2DCE7AC0" w14:textId="51E0A39B"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65D2101" w14:textId="77777777" w:rsidR="00030C2E"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
    <w:p w14:paraId="6F6BAF1C" w14:textId="1DC805BF" w:rsidR="00EC5F37" w:rsidRPr="00C55B01" w:rsidRDefault="00EC5F37">
      <w:pPr>
        <w:suppressAutoHyphens/>
        <w:jc w:val="center"/>
      </w:pPr>
      <w:r w:rsidRPr="00C55B01">
        <w:t xml:space="preserve">НА </w:t>
      </w:r>
      <w:r w:rsidR="00030C2E">
        <w:t>ВЫПОЛНЕНИЕ РАБОТ</w:t>
      </w:r>
    </w:p>
    <w:p w14:paraId="1129C407" w14:textId="0399AC2F" w:rsidR="00D51C4F" w:rsidRPr="00512C3A" w:rsidRDefault="00794AEF" w:rsidP="00D51C4F">
      <w:pPr>
        <w:jc w:val="center"/>
        <w:rPr>
          <w:b/>
          <w:i/>
          <w:sz w:val="28"/>
          <w:szCs w:val="28"/>
        </w:rPr>
      </w:pPr>
      <w:r w:rsidRPr="00512C3A">
        <w:rPr>
          <w:b/>
          <w:i/>
          <w:sz w:val="28"/>
          <w:szCs w:val="28"/>
        </w:rPr>
        <w:t>«</w:t>
      </w:r>
      <w:r w:rsidR="001D15B2" w:rsidRPr="001D15B2">
        <w:rPr>
          <w:b/>
          <w:i/>
          <w:sz w:val="28"/>
          <w:szCs w:val="28"/>
        </w:rPr>
        <w:t xml:space="preserve">Мероприятия по строительству и реконструкции электрических сетей до 10 </w:t>
      </w:r>
      <w:proofErr w:type="spellStart"/>
      <w:r w:rsidR="001D15B2" w:rsidRPr="001D15B2">
        <w:rPr>
          <w:b/>
          <w:i/>
          <w:sz w:val="28"/>
          <w:szCs w:val="28"/>
        </w:rPr>
        <w:t>кВ</w:t>
      </w:r>
      <w:proofErr w:type="spellEnd"/>
      <w:r w:rsidR="001D15B2" w:rsidRPr="001D15B2">
        <w:rPr>
          <w:b/>
          <w:i/>
          <w:sz w:val="28"/>
          <w:szCs w:val="28"/>
        </w:rPr>
        <w:t xml:space="preserve"> для технологического присоединения потребителей (в том числе ПИР) на территории филиала «Приморские ЭС» (урочище "Горное", урочище "Мирное")</w:t>
      </w:r>
      <w:r w:rsidRPr="00512C3A">
        <w:rPr>
          <w:b/>
          <w:i/>
          <w:sz w:val="28"/>
          <w:szCs w:val="28"/>
        </w:rPr>
        <w:t>»</w:t>
      </w:r>
    </w:p>
    <w:p w14:paraId="0A5207F4" w14:textId="7D4DEC0F" w:rsidR="00EC5F37" w:rsidRPr="00C55B01" w:rsidRDefault="00D51C4F" w:rsidP="00D51C4F">
      <w:pPr>
        <w:jc w:val="center"/>
      </w:pPr>
      <w:r w:rsidRPr="00C55B01">
        <w:t xml:space="preserve">(ЛОТ № </w:t>
      </w:r>
      <w:r w:rsidR="00030C2E">
        <w:t>1190</w:t>
      </w:r>
      <w:r w:rsidR="001D15B2">
        <w:t>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05215E">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05215E">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05215E">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05215E">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05215E">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05215E">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05215E">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05215E">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05215E">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05215E">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05215E">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05215E">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05215E">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05215E">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05215E">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05215E">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05215E">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05215E">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05215E">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05215E">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05215E">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05215E">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05215E">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05215E">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05215E">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05215E">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05215E">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05215E">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05215E">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05215E">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05215E">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05215E">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05215E">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05215E">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05215E">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05215E">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05215E">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05215E">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05215E">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05215E">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05215E">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05215E">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05215E">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05215E">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05215E">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05215E">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05215E">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05215E">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05215E">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05215E">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05215E">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05215E">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05215E">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05215E">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05215E">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05215E">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05215E">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11040695"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30C2E">
              <w:rPr>
                <w:b w:val="0"/>
                <w:snapToGrid w:val="0"/>
                <w:sz w:val="26"/>
                <w:szCs w:val="26"/>
              </w:rPr>
              <w:t>1190</w:t>
            </w:r>
            <w:r w:rsidR="001D15B2">
              <w:rPr>
                <w:b w:val="0"/>
                <w:snapToGrid w:val="0"/>
                <w:sz w:val="26"/>
                <w:szCs w:val="26"/>
              </w:rPr>
              <w:t>3</w:t>
            </w:r>
            <w:r w:rsidR="00794AEF">
              <w:rPr>
                <w:b w:val="0"/>
                <w:snapToGrid w:val="0"/>
                <w:sz w:val="26"/>
                <w:szCs w:val="26"/>
              </w:rPr>
              <w:t>:</w:t>
            </w:r>
          </w:p>
          <w:p w14:paraId="7E3C544F" w14:textId="0C234D78" w:rsidR="004010E6" w:rsidRPr="00794AEF" w:rsidRDefault="00794AEF" w:rsidP="003A4D98">
            <w:pPr>
              <w:spacing w:after="120"/>
              <w:rPr>
                <w:rStyle w:val="af8"/>
                <w:b w:val="0"/>
                <w:i w:val="0"/>
                <w:snapToGrid/>
              </w:rPr>
            </w:pPr>
            <w:r>
              <w:rPr>
                <w:b/>
                <w:i/>
              </w:rPr>
              <w:t>«</w:t>
            </w:r>
            <w:r w:rsidR="001D15B2" w:rsidRPr="001D15B2">
              <w:rPr>
                <w:b/>
                <w:i/>
              </w:rPr>
              <w:t xml:space="preserve">Мероприятия по строительству и реконструкции электрических сетей до 10 </w:t>
            </w:r>
            <w:proofErr w:type="spellStart"/>
            <w:r w:rsidR="001D15B2" w:rsidRPr="001D15B2">
              <w:rPr>
                <w:b/>
                <w:i/>
              </w:rPr>
              <w:t>кВ</w:t>
            </w:r>
            <w:proofErr w:type="spellEnd"/>
            <w:r w:rsidR="001D15B2" w:rsidRPr="001D15B2">
              <w:rPr>
                <w:b/>
                <w:i/>
              </w:rPr>
              <w:t xml:space="preserve"> для технологического присоединения потребителей (в том числе ПИР) на территории филиала «Приморские ЭС» (урочище "Горное", урочище "Мирное")</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211914D1" w:rsidR="009B5565" w:rsidRPr="00CD4D93" w:rsidRDefault="009B5565" w:rsidP="00794AEF">
            <w:r>
              <w:t xml:space="preserve">Электронная торговая площадка: </w:t>
            </w:r>
            <w:hyperlink r:id="rId14" w:history="1">
              <w:r w:rsidR="00C257F6" w:rsidRPr="00122B42">
                <w:rPr>
                  <w:rStyle w:val="a8"/>
                </w:rPr>
                <w:t>https://rushydro.roseltorg.ru</w:t>
              </w:r>
            </w:hyperlink>
            <w:r w:rsidR="00CD4D93">
              <w:t>.</w:t>
            </w:r>
          </w:p>
          <w:p w14:paraId="493BD781" w14:textId="7567AC9C" w:rsidR="00B6473B" w:rsidRPr="00B6473B" w:rsidRDefault="00CC15CC" w:rsidP="0051537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8"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2234A5E" w:rsidR="00D11474" w:rsidRPr="00515372" w:rsidRDefault="00030C2E" w:rsidP="00B569E2">
            <w:pPr>
              <w:rPr>
                <w:rStyle w:val="af8"/>
                <w:b w:val="0"/>
                <w:i w:val="0"/>
                <w:snapToGrid/>
              </w:rPr>
            </w:pPr>
            <w:r>
              <w:rPr>
                <w:b/>
                <w:i/>
              </w:rPr>
              <w:t>2</w:t>
            </w:r>
            <w:r w:rsidR="00B569E2">
              <w:rPr>
                <w:b/>
                <w:i/>
              </w:rPr>
              <w:t>7</w:t>
            </w:r>
            <w:r w:rsidR="00133900" w:rsidRPr="00515372">
              <w:rPr>
                <w:b/>
                <w:i/>
              </w:rPr>
              <w:t>.</w:t>
            </w:r>
            <w:r w:rsidR="008A5195" w:rsidRPr="00515372">
              <w:rPr>
                <w:b/>
                <w:i/>
              </w:rPr>
              <w:t>1</w:t>
            </w:r>
            <w:r w:rsidR="00515372" w:rsidRPr="00515372">
              <w:rPr>
                <w:b/>
                <w:i/>
              </w:rPr>
              <w:t>2</w:t>
            </w:r>
            <w:r w:rsidR="00133900" w:rsidRPr="00515372">
              <w:rPr>
                <w:b/>
                <w:i/>
              </w:rPr>
              <w:t>.</w:t>
            </w:r>
            <w:r w:rsidR="00B655ED" w:rsidRPr="00515372">
              <w:rPr>
                <w:b/>
                <w:i/>
              </w:rPr>
              <w:t>20</w:t>
            </w:r>
            <w:r w:rsidR="008A5195" w:rsidRPr="00515372">
              <w:rPr>
                <w:b/>
                <w:i/>
              </w:rPr>
              <w:t>18</w:t>
            </w:r>
            <w:r w:rsidR="00133900" w:rsidRPr="00515372">
              <w:rPr>
                <w:b/>
                <w:i/>
              </w:rPr>
              <w:t xml:space="preserve"> г.</w:t>
            </w:r>
            <w:r w:rsidR="00FC66AF" w:rsidRPr="00515372">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5F22EA0" w:rsidR="008B0993" w:rsidRPr="00C05641" w:rsidRDefault="00C05641" w:rsidP="00C05641">
            <w:pPr>
              <w:tabs>
                <w:tab w:val="left" w:pos="426"/>
              </w:tabs>
              <w:spacing w:after="120"/>
            </w:pPr>
            <w:r>
              <w:t xml:space="preserve">-     </w:t>
            </w:r>
            <w:r w:rsidR="008B0993" w:rsidRPr="00C05641">
              <w:t xml:space="preserve">НМЦ составляет </w:t>
            </w:r>
            <w:r w:rsidR="001D15B2" w:rsidRPr="001D15B2">
              <w:rPr>
                <w:b/>
                <w:i/>
              </w:rPr>
              <w:t>3 342 464.81</w:t>
            </w:r>
            <w:r w:rsidR="008B0993" w:rsidRPr="00515372">
              <w:rPr>
                <w:b/>
                <w:i/>
              </w:rPr>
              <w:t>руб</w:t>
            </w:r>
            <w:r w:rsidR="008B0993" w:rsidRPr="00C05641">
              <w:t>.,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4234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4234B" w:rsidRPr="00D4234B">
              <w:t xml:space="preserve">ПРИЛОЖЕНИЕ № 7 – СТРУКТУРА НМЦ (в формате </w:t>
            </w:r>
            <w:proofErr w:type="spellStart"/>
            <w:r w:rsidR="00D4234B" w:rsidRPr="00D4234B">
              <w:t>Excel</w:t>
            </w:r>
            <w:proofErr w:type="spellEnd"/>
            <w:r w:rsidR="00D4234B" w:rsidRPr="00D4234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685D490" w:rsidR="004B5506" w:rsidRPr="001D3ED0" w:rsidRDefault="0077342B" w:rsidP="0077342B">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537CC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4234B">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37CC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56D21E5" w:rsidR="00D11474" w:rsidRDefault="00D11474" w:rsidP="003A4D98">
            <w:pPr>
              <w:pStyle w:val="Tabletext"/>
              <w:spacing w:after="120"/>
              <w:rPr>
                <w:i/>
                <w:snapToGrid w:val="0"/>
                <w:sz w:val="26"/>
                <w:szCs w:val="26"/>
                <w:shd w:val="clear" w:color="auto" w:fill="FFFF99"/>
              </w:rPr>
            </w:pPr>
            <w:r w:rsidRPr="00515372">
              <w:rPr>
                <w:b/>
                <w:i/>
                <w:sz w:val="26"/>
                <w:szCs w:val="26"/>
              </w:rPr>
              <w:t>«</w:t>
            </w:r>
            <w:r w:rsidR="00BF139C">
              <w:rPr>
                <w:b/>
                <w:i/>
                <w:sz w:val="26"/>
                <w:szCs w:val="26"/>
              </w:rPr>
              <w:t>17</w:t>
            </w:r>
            <w:r w:rsidRPr="00515372">
              <w:rPr>
                <w:b/>
                <w:i/>
                <w:sz w:val="26"/>
                <w:szCs w:val="26"/>
              </w:rPr>
              <w:t xml:space="preserve">» </w:t>
            </w:r>
            <w:r w:rsidR="008B1830">
              <w:rPr>
                <w:b/>
                <w:i/>
                <w:sz w:val="26"/>
                <w:szCs w:val="26"/>
              </w:rPr>
              <w:t>января</w:t>
            </w:r>
            <w:r w:rsidR="002D6C7E" w:rsidRPr="00515372">
              <w:rPr>
                <w:b/>
                <w:i/>
                <w:sz w:val="26"/>
                <w:szCs w:val="26"/>
              </w:rPr>
              <w:t xml:space="preserve"> 201</w:t>
            </w:r>
            <w:r w:rsidR="008B1830">
              <w:rPr>
                <w:b/>
                <w:i/>
                <w:sz w:val="26"/>
                <w:szCs w:val="26"/>
              </w:rPr>
              <w:t>9</w:t>
            </w:r>
            <w:r w:rsidRPr="00515372">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08</w:t>
            </w:r>
            <w:r w:rsidR="00F40A9A" w:rsidRPr="00503AA4">
              <w:rPr>
                <w:snapToGrid w:val="0"/>
                <w:sz w:val="26"/>
                <w:szCs w:val="26"/>
              </w:rPr>
              <w:t xml:space="preserve"> ч. </w:t>
            </w:r>
            <w:r w:rsidR="002D6C7E">
              <w:rPr>
                <w:snapToGrid w:val="0"/>
                <w:sz w:val="26"/>
                <w:szCs w:val="26"/>
              </w:rPr>
              <w:t>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4234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1CAEB65" w:rsidR="006058D6" w:rsidRPr="00BA04C6" w:rsidRDefault="00515372" w:rsidP="006058D6">
            <w:pPr>
              <w:spacing w:after="120"/>
            </w:pPr>
            <w:r w:rsidRPr="00515372">
              <w:rPr>
                <w:b/>
                <w:i/>
              </w:rPr>
              <w:t>«</w:t>
            </w:r>
            <w:r w:rsidR="00030C2E">
              <w:rPr>
                <w:b/>
                <w:i/>
              </w:rPr>
              <w:t>2</w:t>
            </w:r>
            <w:r w:rsidR="00BC5D6C">
              <w:rPr>
                <w:b/>
                <w:i/>
              </w:rPr>
              <w:t>7</w:t>
            </w:r>
            <w:r w:rsidRPr="00515372">
              <w:rPr>
                <w:b/>
                <w:i/>
              </w:rPr>
              <w:t>» декабря 2018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80CF83B" w:rsidR="00D11474" w:rsidRPr="003A4D98" w:rsidRDefault="00515372" w:rsidP="00BF139C">
            <w:pPr>
              <w:pStyle w:val="Tabletext"/>
              <w:spacing w:after="120"/>
              <w:rPr>
                <w:rStyle w:val="af8"/>
                <w:b w:val="0"/>
                <w:i w:val="0"/>
                <w:snapToGrid w:val="0"/>
                <w:sz w:val="26"/>
                <w:szCs w:val="26"/>
                <w:shd w:val="clear" w:color="auto" w:fill="auto"/>
              </w:rPr>
            </w:pPr>
            <w:r w:rsidRPr="00515372">
              <w:rPr>
                <w:b/>
                <w:i/>
                <w:sz w:val="26"/>
                <w:szCs w:val="26"/>
              </w:rPr>
              <w:t>«</w:t>
            </w:r>
            <w:r w:rsidR="00BF139C">
              <w:rPr>
                <w:b/>
                <w:i/>
                <w:sz w:val="26"/>
                <w:szCs w:val="26"/>
              </w:rPr>
              <w:t>17</w:t>
            </w:r>
            <w:r w:rsidRPr="00515372">
              <w:rPr>
                <w:b/>
                <w:i/>
                <w:sz w:val="26"/>
                <w:szCs w:val="26"/>
              </w:rPr>
              <w:t xml:space="preserve">» </w:t>
            </w:r>
            <w:r w:rsidR="00030C2E">
              <w:rPr>
                <w:b/>
                <w:i/>
                <w:sz w:val="26"/>
                <w:szCs w:val="26"/>
              </w:rPr>
              <w:t>января</w:t>
            </w:r>
            <w:r w:rsidRPr="00515372">
              <w:rPr>
                <w:b/>
                <w:i/>
                <w:sz w:val="26"/>
                <w:szCs w:val="26"/>
              </w:rPr>
              <w:t xml:space="preserve"> 201</w:t>
            </w:r>
            <w:r w:rsidR="00030C2E">
              <w:rPr>
                <w:b/>
                <w:i/>
                <w:sz w:val="26"/>
                <w:szCs w:val="26"/>
              </w:rPr>
              <w:t>9</w:t>
            </w:r>
            <w:r w:rsidRPr="00515372">
              <w:rPr>
                <w:b/>
                <w:i/>
                <w:sz w:val="26"/>
                <w:szCs w:val="26"/>
              </w:rPr>
              <w:t xml:space="preserve"> г.</w:t>
            </w:r>
            <w:r w:rsidRPr="00503AA4">
              <w:rPr>
                <w:sz w:val="26"/>
                <w:szCs w:val="26"/>
              </w:rPr>
              <w:t xml:space="preserve"> </w:t>
            </w:r>
            <w:r w:rsidR="00D059F0" w:rsidRPr="00503AA4">
              <w:rPr>
                <w:sz w:val="26"/>
                <w:szCs w:val="26"/>
              </w:rPr>
              <w:t>в </w:t>
            </w:r>
            <w:r w:rsidR="002D6C7E">
              <w:rPr>
                <w:snapToGrid w:val="0"/>
                <w:sz w:val="26"/>
                <w:szCs w:val="26"/>
              </w:rPr>
              <w:t>08</w:t>
            </w:r>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BFCBD07" w:rsidR="00D11474" w:rsidRPr="00BA04C6" w:rsidRDefault="00515372" w:rsidP="00247C57">
            <w:pPr>
              <w:pStyle w:val="Tabletext"/>
              <w:spacing w:after="120"/>
              <w:rPr>
                <w:sz w:val="26"/>
                <w:szCs w:val="26"/>
              </w:rPr>
            </w:pPr>
            <w:r w:rsidRPr="00515372">
              <w:rPr>
                <w:b/>
                <w:i/>
                <w:sz w:val="26"/>
                <w:szCs w:val="26"/>
              </w:rPr>
              <w:lastRenderedPageBreak/>
              <w:t>«</w:t>
            </w:r>
            <w:r w:rsidR="00BF139C">
              <w:rPr>
                <w:b/>
                <w:i/>
                <w:sz w:val="26"/>
                <w:szCs w:val="26"/>
              </w:rPr>
              <w:t>2</w:t>
            </w:r>
            <w:r w:rsidR="00247C57">
              <w:rPr>
                <w:b/>
                <w:i/>
                <w:sz w:val="26"/>
                <w:szCs w:val="26"/>
              </w:rPr>
              <w:t>5</w:t>
            </w:r>
            <w:bookmarkStart w:id="63" w:name="_GoBack"/>
            <w:bookmarkEnd w:id="63"/>
            <w:r w:rsidRPr="00515372">
              <w:rPr>
                <w:b/>
                <w:i/>
                <w:sz w:val="26"/>
                <w:szCs w:val="26"/>
              </w:rPr>
              <w:t xml:space="preserve">» </w:t>
            </w:r>
            <w:r w:rsidR="00BF139C">
              <w:rPr>
                <w:b/>
                <w:i/>
                <w:sz w:val="26"/>
                <w:szCs w:val="26"/>
              </w:rPr>
              <w:t>февраля</w:t>
            </w:r>
            <w:r w:rsidRPr="00515372">
              <w:rPr>
                <w:b/>
                <w:i/>
                <w:sz w:val="26"/>
                <w:szCs w:val="26"/>
              </w:rPr>
              <w:t xml:space="preserve"> 201</w:t>
            </w:r>
            <w:r w:rsidR="00C07D1F">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t>Н</w:t>
            </w:r>
            <w:r w:rsidR="00724896" w:rsidRPr="00FD0298">
              <w:rPr>
                <w:sz w:val="26"/>
                <w:szCs w:val="26"/>
              </w:rPr>
              <w:t>е предусмотрено</w:t>
            </w:r>
            <w:r w:rsidR="003F1F1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BB88CB6" w14:textId="77777777" w:rsidR="00393069" w:rsidRDefault="00393069" w:rsidP="0039306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FB0BB1" w:rsidR="004B5506" w:rsidRPr="00111A7E" w:rsidRDefault="00393069" w:rsidP="00393069">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D4234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85FDD2E" w:rsidR="007164A6" w:rsidRDefault="002B6DEF"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BB6007B" w:rsidR="00352268" w:rsidRDefault="002B6DEF"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188C50" w:rsidR="00352268" w:rsidRDefault="00422B9B"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DD454C" w:rsidR="00352268" w:rsidRDefault="002B6DEF"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079438A" w:rsidR="00352268" w:rsidRDefault="00B54971" w:rsidP="00352268">
            <w:pPr>
              <w:jc w:val="center"/>
              <w:rPr>
                <w:b/>
                <w:bCs/>
                <w:sz w:val="24"/>
                <w:szCs w:val="24"/>
              </w:rPr>
            </w:pPr>
            <w:r>
              <w:rPr>
                <w:b/>
                <w:bCs/>
                <w:sz w:val="24"/>
                <w:szCs w:val="24"/>
              </w:rPr>
              <w:t>Юр</w:t>
            </w:r>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7FD837F2"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1D15B2" w:rsidRPr="001D15B2">
        <w:rPr>
          <w:b/>
          <w:i/>
        </w:rPr>
        <w:t>3 342 464.81</w:t>
      </w:r>
      <w:r w:rsidR="001D15B2">
        <w:rPr>
          <w:b/>
          <w:i/>
        </w:rPr>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71C2F3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E53C6" w14:textId="77777777" w:rsidR="0005215E" w:rsidRDefault="0005215E">
      <w:r>
        <w:separator/>
      </w:r>
    </w:p>
  </w:endnote>
  <w:endnote w:type="continuationSeparator" w:id="0">
    <w:p w14:paraId="1A82F66B" w14:textId="77777777" w:rsidR="0005215E" w:rsidRDefault="00052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5565" w:rsidRDefault="00D055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47C5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47C57">
      <w:rPr>
        <w:i/>
        <w:noProof/>
        <w:sz w:val="24"/>
        <w:szCs w:val="24"/>
      </w:rPr>
      <w:t>122</w:t>
    </w:r>
    <w:r w:rsidRPr="00B54ABF">
      <w:rPr>
        <w:i/>
        <w:sz w:val="24"/>
        <w:szCs w:val="24"/>
      </w:rPr>
      <w:fldChar w:fldCharType="end"/>
    </w:r>
  </w:p>
  <w:p w14:paraId="178A4A24" w14:textId="77777777" w:rsidR="00D05565" w:rsidRDefault="00D05565">
    <w:pPr>
      <w:pStyle w:val="a7"/>
    </w:pPr>
  </w:p>
  <w:p w14:paraId="2F4B0C50" w14:textId="77777777" w:rsidR="00D05565" w:rsidRDefault="00D055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5565" w:rsidRPr="00B54ABF" w:rsidRDefault="00D05565" w:rsidP="00B54ABF">
    <w:pPr>
      <w:tabs>
        <w:tab w:val="right" w:pos="10260"/>
      </w:tabs>
      <w:rPr>
        <w:i/>
        <w:sz w:val="24"/>
        <w:szCs w:val="24"/>
      </w:rPr>
    </w:pPr>
    <w:r>
      <w:rPr>
        <w:sz w:val="20"/>
      </w:rPr>
      <w:tab/>
    </w:r>
  </w:p>
  <w:p w14:paraId="0F135095" w14:textId="77777777" w:rsidR="00D05565" w:rsidRPr="00B54ABF" w:rsidRDefault="00D05565" w:rsidP="00B54ABF">
    <w:pPr>
      <w:tabs>
        <w:tab w:val="right" w:pos="10260"/>
      </w:tabs>
      <w:rPr>
        <w:i/>
        <w:sz w:val="24"/>
        <w:szCs w:val="24"/>
      </w:rPr>
    </w:pPr>
  </w:p>
  <w:p w14:paraId="5F278EC7" w14:textId="28293F90" w:rsidR="00D05565" w:rsidRDefault="00D055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47C5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47C57">
      <w:rPr>
        <w:i/>
        <w:noProof/>
        <w:sz w:val="24"/>
        <w:szCs w:val="24"/>
      </w:rPr>
      <w:t>122</w:t>
    </w:r>
    <w:r w:rsidRPr="00B54ABF">
      <w:rPr>
        <w:i/>
        <w:sz w:val="24"/>
        <w:szCs w:val="24"/>
      </w:rPr>
      <w:fldChar w:fldCharType="end"/>
    </w:r>
  </w:p>
  <w:p w14:paraId="730720D1" w14:textId="77777777" w:rsidR="00D05565" w:rsidRDefault="00D055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F2EB57" w14:textId="77777777" w:rsidR="0005215E" w:rsidRDefault="0005215E">
      <w:r>
        <w:separator/>
      </w:r>
    </w:p>
  </w:footnote>
  <w:footnote w:type="continuationSeparator" w:id="0">
    <w:p w14:paraId="2A3763AD" w14:textId="77777777" w:rsidR="0005215E" w:rsidRDefault="0005215E">
      <w:r>
        <w:continuationSeparator/>
      </w:r>
    </w:p>
  </w:footnote>
  <w:footnote w:id="1">
    <w:p w14:paraId="2F6DBBCC" w14:textId="77777777" w:rsidR="00D05565" w:rsidRDefault="00D055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5565" w:rsidRDefault="00D055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5565" w:rsidRDefault="00D055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5565" w:rsidRDefault="00D055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5565" w:rsidRDefault="00D055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5565" w:rsidRDefault="00D0556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5565" w:rsidRDefault="00D0556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5565" w:rsidRDefault="00D0556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5565" w:rsidRDefault="00D0556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5565" w:rsidRDefault="00D0556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5565" w:rsidRDefault="00D055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5565" w:rsidRDefault="00D055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5565" w:rsidRDefault="00D055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5565" w:rsidRDefault="00D0556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5565" w:rsidRDefault="00D055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5565" w:rsidRDefault="00D055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5565" w:rsidRDefault="00D0556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5565" w:rsidRDefault="00D0556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5565" w:rsidRDefault="00D0556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5565" w:rsidRDefault="00D055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5565" w:rsidRDefault="00D055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5565" w:rsidRDefault="00D055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5565" w:rsidRPr="00033B77" w:rsidRDefault="00D055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5565" w:rsidRDefault="00D0556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C2E"/>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15E"/>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0CE0"/>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5B2"/>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C57"/>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9E9"/>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08A"/>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6DEF"/>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1A9"/>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2C42"/>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069"/>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2B9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60C"/>
    <w:rsid w:val="00506988"/>
    <w:rsid w:val="005079ED"/>
    <w:rsid w:val="00507A4A"/>
    <w:rsid w:val="00507B5B"/>
    <w:rsid w:val="00510665"/>
    <w:rsid w:val="00510A4D"/>
    <w:rsid w:val="00510B25"/>
    <w:rsid w:val="00511A98"/>
    <w:rsid w:val="00512046"/>
    <w:rsid w:val="005128AD"/>
    <w:rsid w:val="005129F2"/>
    <w:rsid w:val="00512BE6"/>
    <w:rsid w:val="00512C3A"/>
    <w:rsid w:val="00513083"/>
    <w:rsid w:val="00513569"/>
    <w:rsid w:val="00514320"/>
    <w:rsid w:val="00515372"/>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37CC3"/>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DC6"/>
    <w:rsid w:val="00572243"/>
    <w:rsid w:val="00573243"/>
    <w:rsid w:val="00573FDE"/>
    <w:rsid w:val="00574FE4"/>
    <w:rsid w:val="00575067"/>
    <w:rsid w:val="0057580D"/>
    <w:rsid w:val="00575AA1"/>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020"/>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3F8D"/>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C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D0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3DE"/>
    <w:rsid w:val="00770684"/>
    <w:rsid w:val="007707CD"/>
    <w:rsid w:val="00770C22"/>
    <w:rsid w:val="00770C2A"/>
    <w:rsid w:val="0077165B"/>
    <w:rsid w:val="0077174B"/>
    <w:rsid w:val="00771830"/>
    <w:rsid w:val="00772096"/>
    <w:rsid w:val="00772908"/>
    <w:rsid w:val="00772A3A"/>
    <w:rsid w:val="00772D9F"/>
    <w:rsid w:val="0077330F"/>
    <w:rsid w:val="00773425"/>
    <w:rsid w:val="0077342B"/>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CF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2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1830"/>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6EDF"/>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17"/>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EAF"/>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A4"/>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B8"/>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20C"/>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971"/>
    <w:rsid w:val="00B54ABF"/>
    <w:rsid w:val="00B54B8C"/>
    <w:rsid w:val="00B550AE"/>
    <w:rsid w:val="00B556A3"/>
    <w:rsid w:val="00B561EB"/>
    <w:rsid w:val="00B5677C"/>
    <w:rsid w:val="00B569E2"/>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4A09"/>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5D6C"/>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39C"/>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07D1F"/>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7F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0F7"/>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BC0"/>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AA"/>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F9"/>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91F"/>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501"/>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2F6"/>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628"/>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DED"/>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58779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7E6D9-3A9D-4468-AE41-DABADA17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122</Pages>
  <Words>31086</Words>
  <Characters>177196</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207867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349</cp:revision>
  <cp:lastPrinted>2018-05-25T11:25:00Z</cp:lastPrinted>
  <dcterms:created xsi:type="dcterms:W3CDTF">2018-06-01T22:59:00Z</dcterms:created>
  <dcterms:modified xsi:type="dcterms:W3CDTF">2018-12-27T04:23:00Z</dcterms:modified>
</cp:coreProperties>
</file>