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7C2F73" w:rsidRDefault="00EC5F37" w:rsidP="00955D72">
      <w:pPr>
        <w:spacing w:line="240" w:lineRule="auto"/>
      </w:pPr>
      <w:bookmarkStart w:id="0" w:name="_Ref34763774"/>
    </w:p>
    <w:p w:rsidR="008158C7" w:rsidRPr="00C33D40" w:rsidRDefault="008158C7" w:rsidP="00955D72">
      <w:pPr>
        <w:spacing w:line="240" w:lineRule="auto"/>
        <w:ind w:firstLine="0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</w:t>
      </w:r>
      <w:r w:rsidRPr="00C33D40">
        <w:rPr>
          <w:b/>
        </w:rPr>
        <w:t>ПРИЛОЖЕНИЕ №1</w:t>
      </w:r>
    </w:p>
    <w:p w:rsidR="00EC5F37" w:rsidRDefault="005A703E" w:rsidP="00955D72">
      <w:pPr>
        <w:spacing w:line="240" w:lineRule="auto"/>
        <w:ind w:firstLine="0"/>
        <w:rPr>
          <w:b/>
        </w:rPr>
      </w:pPr>
      <w:r>
        <w:t xml:space="preserve">        </w:t>
      </w:r>
      <w:r w:rsidR="00EC5F37" w:rsidRPr="007C2F73">
        <w:t xml:space="preserve">Наименование и адрес Участника: </w:t>
      </w:r>
      <w:r w:rsidR="00E43A1A" w:rsidRPr="007C2F73">
        <w:rPr>
          <w:b/>
        </w:rPr>
        <w:t>АО «ДРСК» Филиал «Амурские электрические сети»</w:t>
      </w:r>
    </w:p>
    <w:p w:rsidR="005A703E" w:rsidRPr="00AB1A6E" w:rsidRDefault="005A703E" w:rsidP="005A703E">
      <w:pPr>
        <w:spacing w:line="240" w:lineRule="auto"/>
        <w:ind w:firstLine="0"/>
        <w:rPr>
          <w:b/>
          <w:szCs w:val="28"/>
        </w:rPr>
      </w:pPr>
      <w:r>
        <w:rPr>
          <w:b/>
          <w:szCs w:val="28"/>
        </w:rPr>
        <w:t xml:space="preserve">       </w:t>
      </w:r>
      <w:r w:rsidRPr="002D3ADF">
        <w:rPr>
          <w:b/>
          <w:szCs w:val="28"/>
        </w:rPr>
        <w:t xml:space="preserve">отгрузочные реквизиты: Станция Благовещенск </w:t>
      </w:r>
      <w:proofErr w:type="spellStart"/>
      <w:r w:rsidRPr="002D3ADF">
        <w:rPr>
          <w:b/>
          <w:szCs w:val="28"/>
        </w:rPr>
        <w:t>Заб</w:t>
      </w:r>
      <w:proofErr w:type="spellEnd"/>
      <w:r w:rsidRPr="002D3ADF">
        <w:rPr>
          <w:b/>
          <w:szCs w:val="28"/>
        </w:rPr>
        <w:t>. Ж.Д. код – 954704, Код предприятия – 9533</w:t>
      </w:r>
    </w:p>
    <w:p w:rsidR="005A703E" w:rsidRPr="007C2F73" w:rsidRDefault="005A703E" w:rsidP="00955D72">
      <w:pPr>
        <w:spacing w:line="240" w:lineRule="auto"/>
        <w:ind w:firstLine="0"/>
        <w:rPr>
          <w:b/>
        </w:rPr>
      </w:pPr>
    </w:p>
    <w:p w:rsidR="00033DD0" w:rsidRPr="007C2F73" w:rsidRDefault="00033DD0" w:rsidP="00033DD0">
      <w:pPr>
        <w:spacing w:line="240" w:lineRule="auto"/>
        <w:rPr>
          <w:rStyle w:val="afc"/>
        </w:rPr>
      </w:pPr>
    </w:p>
    <w:tbl>
      <w:tblPr>
        <w:tblW w:w="14970" w:type="dxa"/>
        <w:jc w:val="center"/>
        <w:tblInd w:w="-4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4711"/>
        <w:gridCol w:w="7655"/>
        <w:gridCol w:w="2012"/>
      </w:tblGrid>
      <w:tr w:rsidR="00033DD0" w:rsidRPr="007C2F73" w:rsidTr="008158C7">
        <w:trPr>
          <w:trHeight w:val="378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DD0" w:rsidRPr="007C2F73" w:rsidRDefault="00033DD0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1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DD0" w:rsidRPr="007C2F73" w:rsidRDefault="00033DD0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3DD0" w:rsidRPr="007C2F73" w:rsidRDefault="008158C7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8158C7" w:rsidRPr="007C2F73" w:rsidTr="008158C7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8C7" w:rsidRPr="007C2F73" w:rsidRDefault="008158C7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C7" w:rsidRDefault="008158C7">
            <w:pPr>
              <w:snapToGrid w:val="0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Блок-ролик двойной с подшипником, </w:t>
            </w:r>
            <w:proofErr w:type="spellStart"/>
            <w:r w:rsidRPr="007C2F73">
              <w:rPr>
                <w:sz w:val="20"/>
              </w:rPr>
              <w:t>Vento</w:t>
            </w:r>
            <w:proofErr w:type="spellEnd"/>
            <w:r w:rsidRPr="007C2F73">
              <w:rPr>
                <w:sz w:val="20"/>
              </w:rPr>
              <w:t xml:space="preserve"> DOUBIE</w:t>
            </w:r>
          </w:p>
          <w:p w:rsidR="00EC0D1A" w:rsidRDefault="00EC0D1A">
            <w:pPr>
              <w:snapToGrid w:val="0"/>
              <w:ind w:firstLine="0"/>
              <w:rPr>
                <w:sz w:val="20"/>
              </w:rPr>
            </w:pPr>
          </w:p>
          <w:p w:rsidR="00EC0D1A" w:rsidRPr="007C2F73" w:rsidRDefault="00EC0D1A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8158C7" w:rsidRPr="007C2F73" w:rsidRDefault="008158C7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C7" w:rsidRPr="007C2F73" w:rsidRDefault="008158C7" w:rsidP="00724649">
            <w:pPr>
              <w:pStyle w:val="afff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C2F73">
              <w:rPr>
                <w:sz w:val="20"/>
                <w:szCs w:val="20"/>
              </w:rPr>
              <w:t xml:space="preserve">С разъемными щечками. С закрытым шарикоподшипником. </w:t>
            </w:r>
            <w:proofErr w:type="gramStart"/>
            <w:r w:rsidRPr="007C2F73">
              <w:rPr>
                <w:sz w:val="20"/>
                <w:szCs w:val="20"/>
              </w:rPr>
              <w:t>Предназначен</w:t>
            </w:r>
            <w:proofErr w:type="gramEnd"/>
            <w:r w:rsidRPr="007C2F73">
              <w:rPr>
                <w:sz w:val="20"/>
                <w:szCs w:val="20"/>
              </w:rPr>
              <w:t xml:space="preserve"> для использования в системе полиспастов при натяжении навесной переправы, при подъеме тяжелых грузов. Допускается использование в качестве </w:t>
            </w:r>
            <w:proofErr w:type="gramStart"/>
            <w:r w:rsidRPr="007C2F73">
              <w:rPr>
                <w:sz w:val="20"/>
                <w:szCs w:val="20"/>
              </w:rPr>
              <w:t>прусик-блока</w:t>
            </w:r>
            <w:proofErr w:type="gramEnd"/>
            <w:r w:rsidRPr="007C2F73">
              <w:rPr>
                <w:sz w:val="20"/>
                <w:szCs w:val="20"/>
              </w:rPr>
              <w:t>.</w:t>
            </w:r>
          </w:p>
          <w:p w:rsidR="008158C7" w:rsidRPr="007C2F73" w:rsidRDefault="008158C7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Масса, </w:t>
            </w:r>
            <w:proofErr w:type="gramStart"/>
            <w:r w:rsidRPr="007C2F73">
              <w:rPr>
                <w:snapToGrid/>
                <w:sz w:val="20"/>
              </w:rPr>
              <w:t>г</w:t>
            </w:r>
            <w:proofErr w:type="gramEnd"/>
            <w:r w:rsidRPr="007C2F73">
              <w:rPr>
                <w:snapToGrid/>
                <w:sz w:val="20"/>
              </w:rPr>
              <w:t>: 184. КПД, %: 90.</w:t>
            </w:r>
          </w:p>
          <w:p w:rsidR="008158C7" w:rsidRPr="007C2F73" w:rsidRDefault="008158C7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Материал изготовления: Дюраль</w:t>
            </w:r>
          </w:p>
          <w:p w:rsidR="008158C7" w:rsidRPr="007C2F73" w:rsidRDefault="008158C7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Кол-во роликов, </w:t>
            </w:r>
            <w:proofErr w:type="spellStart"/>
            <w:proofErr w:type="gramStart"/>
            <w:r w:rsidRPr="007C2F73">
              <w:rPr>
                <w:snapToGrid/>
                <w:sz w:val="20"/>
              </w:rPr>
              <w:t>шт</w:t>
            </w:r>
            <w:proofErr w:type="spellEnd"/>
            <w:proofErr w:type="gramEnd"/>
            <w:r w:rsidRPr="007C2F73">
              <w:rPr>
                <w:snapToGrid/>
                <w:sz w:val="20"/>
              </w:rPr>
              <w:t>: 2</w:t>
            </w:r>
          </w:p>
          <w:p w:rsidR="008158C7" w:rsidRPr="007C2F73" w:rsidRDefault="008158C7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Тип устройства: блок-ролик</w:t>
            </w:r>
          </w:p>
          <w:p w:rsidR="008158C7" w:rsidRPr="007C2F73" w:rsidRDefault="008158C7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 11</w:t>
            </w:r>
          </w:p>
          <w:p w:rsidR="008158C7" w:rsidRPr="007C2F73" w:rsidRDefault="008158C7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Диаметр веревки мин.,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 8</w:t>
            </w:r>
          </w:p>
          <w:p w:rsidR="008158C7" w:rsidRPr="007C2F73" w:rsidRDefault="008158C7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Наличие подшипника: да</w:t>
            </w:r>
          </w:p>
          <w:p w:rsidR="008158C7" w:rsidRPr="007C2F73" w:rsidRDefault="008158C7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Максимальная нагрузка, </w:t>
            </w:r>
            <w:proofErr w:type="spellStart"/>
            <w:r w:rsidRPr="007C2F73">
              <w:rPr>
                <w:snapToGrid/>
                <w:sz w:val="20"/>
              </w:rPr>
              <w:t>kN</w:t>
            </w:r>
            <w:proofErr w:type="spellEnd"/>
            <w:r w:rsidRPr="007C2F73">
              <w:rPr>
                <w:snapToGrid/>
                <w:sz w:val="20"/>
              </w:rPr>
              <w:t>: 20</w:t>
            </w:r>
          </w:p>
          <w:p w:rsidR="008158C7" w:rsidRPr="007C2F73" w:rsidRDefault="008158C7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t>EN 12278 UIAA 127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C7" w:rsidRPr="007C2F73" w:rsidRDefault="00EC0D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EC0D1A" w:rsidRPr="007C2F73" w:rsidTr="009B5B94">
        <w:trPr>
          <w:trHeight w:val="533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D1A" w:rsidRPr="007C2F73" w:rsidRDefault="00EC0D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2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1A" w:rsidRDefault="00EC0D1A">
            <w:pPr>
              <w:snapToGrid w:val="0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Блок-ролик одинарный, "Спасатель"</w:t>
            </w:r>
          </w:p>
          <w:p w:rsidR="00EC0D1A" w:rsidRDefault="00EC0D1A">
            <w:pPr>
              <w:snapToGrid w:val="0"/>
              <w:ind w:firstLine="0"/>
              <w:rPr>
                <w:sz w:val="20"/>
              </w:rPr>
            </w:pPr>
          </w:p>
          <w:p w:rsidR="00EC0D1A" w:rsidRPr="007C2F73" w:rsidRDefault="00EC0D1A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EC0D1A" w:rsidRPr="007C2F73" w:rsidRDefault="00EC0D1A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1A" w:rsidRPr="007C2F73" w:rsidRDefault="00EC0D1A" w:rsidP="00724649">
            <w:pPr>
              <w:pStyle w:val="afff1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C2F73">
              <w:rPr>
                <w:sz w:val="20"/>
                <w:szCs w:val="20"/>
              </w:rPr>
              <w:t xml:space="preserve">С неразъемными щечками. Перемычка между щечками позволяет </w:t>
            </w:r>
            <w:proofErr w:type="gramStart"/>
            <w:r w:rsidRPr="007C2F73">
              <w:rPr>
                <w:sz w:val="20"/>
                <w:szCs w:val="20"/>
              </w:rPr>
              <w:t>блок-ролику</w:t>
            </w:r>
            <w:proofErr w:type="gramEnd"/>
            <w:r w:rsidRPr="007C2F73">
              <w:rPr>
                <w:sz w:val="20"/>
                <w:szCs w:val="20"/>
              </w:rPr>
              <w:t xml:space="preserve"> остаться на веревке даже в случае разрушения оси. Бронзовая.</w:t>
            </w:r>
          </w:p>
          <w:p w:rsidR="00EC0D1A" w:rsidRPr="007C2F73" w:rsidRDefault="00EC0D1A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Масса, </w:t>
            </w:r>
            <w:proofErr w:type="gramStart"/>
            <w:r w:rsidRPr="007C2F73">
              <w:rPr>
                <w:snapToGrid/>
                <w:sz w:val="20"/>
              </w:rPr>
              <w:t>г</w:t>
            </w:r>
            <w:proofErr w:type="gramEnd"/>
            <w:r w:rsidRPr="007C2F73">
              <w:rPr>
                <w:snapToGrid/>
                <w:sz w:val="20"/>
              </w:rPr>
              <w:t>: 86. КПД, %: 70.</w:t>
            </w:r>
          </w:p>
          <w:p w:rsidR="00EC0D1A" w:rsidRPr="007C2F73" w:rsidRDefault="00EC0D1A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Материал изготовления: Дюраль</w:t>
            </w:r>
            <w:r>
              <w:rPr>
                <w:snapToGrid/>
                <w:sz w:val="20"/>
              </w:rPr>
              <w:t xml:space="preserve">, </w:t>
            </w:r>
            <w:r w:rsidRPr="007C2F73">
              <w:rPr>
                <w:snapToGrid/>
                <w:sz w:val="20"/>
              </w:rPr>
              <w:t xml:space="preserve">Кол-во роликов, </w:t>
            </w:r>
            <w:proofErr w:type="spellStart"/>
            <w:proofErr w:type="gramStart"/>
            <w:r w:rsidRPr="007C2F73">
              <w:rPr>
                <w:snapToGrid/>
                <w:sz w:val="20"/>
              </w:rPr>
              <w:t>шт</w:t>
            </w:r>
            <w:proofErr w:type="spellEnd"/>
            <w:proofErr w:type="gramEnd"/>
            <w:r w:rsidRPr="007C2F73">
              <w:rPr>
                <w:snapToGrid/>
                <w:sz w:val="20"/>
              </w:rPr>
              <w:t>: 1</w:t>
            </w:r>
          </w:p>
          <w:p w:rsidR="00EC0D1A" w:rsidRPr="007C2F73" w:rsidRDefault="00EC0D1A" w:rsidP="00724649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 13</w:t>
            </w:r>
            <w:r>
              <w:rPr>
                <w:snapToGrid/>
                <w:sz w:val="20"/>
              </w:rPr>
              <w:t xml:space="preserve">, </w:t>
            </w:r>
            <w:r w:rsidRPr="007C2F73">
              <w:rPr>
                <w:snapToGrid/>
                <w:sz w:val="20"/>
              </w:rPr>
              <w:t>Наличие подшипника: нет</w:t>
            </w:r>
          </w:p>
          <w:p w:rsidR="00EC0D1A" w:rsidRPr="007C2F73" w:rsidRDefault="00EC0D1A" w:rsidP="00724649">
            <w:pPr>
              <w:spacing w:line="240" w:lineRule="auto"/>
              <w:ind w:firstLine="0"/>
              <w:rPr>
                <w:bCs/>
                <w:sz w:val="20"/>
              </w:rPr>
            </w:pPr>
            <w:r w:rsidRPr="007C2F73">
              <w:rPr>
                <w:snapToGrid/>
                <w:sz w:val="20"/>
              </w:rPr>
              <w:t xml:space="preserve">Максимальная нагрузка, </w:t>
            </w:r>
            <w:proofErr w:type="spellStart"/>
            <w:r w:rsidRPr="007C2F73">
              <w:rPr>
                <w:snapToGrid/>
                <w:sz w:val="20"/>
              </w:rPr>
              <w:t>kN</w:t>
            </w:r>
            <w:proofErr w:type="spellEnd"/>
            <w:r w:rsidRPr="007C2F73">
              <w:rPr>
                <w:snapToGrid/>
                <w:sz w:val="20"/>
              </w:rPr>
              <w:t>: 20</w:t>
            </w:r>
            <w:r>
              <w:rPr>
                <w:snapToGrid/>
                <w:sz w:val="20"/>
              </w:rPr>
              <w:t xml:space="preserve">, </w:t>
            </w:r>
            <w:proofErr w:type="gramStart"/>
            <w:r w:rsidRPr="007C2F73">
              <w:rPr>
                <w:bCs/>
                <w:sz w:val="20"/>
              </w:rPr>
              <w:t>ТР</w:t>
            </w:r>
            <w:proofErr w:type="gramEnd"/>
            <w:r w:rsidRPr="007C2F73">
              <w:rPr>
                <w:bCs/>
                <w:sz w:val="20"/>
              </w:rPr>
              <w:t xml:space="preserve"> ТС 019/2011</w:t>
            </w:r>
          </w:p>
          <w:p w:rsidR="00EC0D1A" w:rsidRPr="007C2F73" w:rsidRDefault="00EC0D1A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bCs/>
                <w:sz w:val="20"/>
                <w:lang w:val="en-US"/>
              </w:rPr>
              <w:t>KZ</w:t>
            </w:r>
            <w:r w:rsidRPr="007C2F73">
              <w:rPr>
                <w:bCs/>
                <w:sz w:val="20"/>
              </w:rPr>
              <w:t>.7500361.22.01.02976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1A" w:rsidRPr="007C2F73" w:rsidRDefault="00EC0D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EC0D1A" w:rsidRPr="007C2F73" w:rsidTr="004D5A61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D1A" w:rsidRPr="007C2F73" w:rsidRDefault="00EC0D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3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1A" w:rsidRDefault="00EC0D1A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Блокирующее устройство, FANTOM GRL 101</w:t>
            </w:r>
          </w:p>
          <w:p w:rsidR="00EC0D1A" w:rsidRDefault="00EC0D1A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</w:p>
          <w:p w:rsidR="00EC0D1A" w:rsidRPr="007C2F73" w:rsidRDefault="00EC0D1A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1A" w:rsidRPr="007C2F73" w:rsidRDefault="00EC0D1A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Устройство </w:t>
            </w:r>
            <w:proofErr w:type="gramStart"/>
            <w:r w:rsidRPr="007C2F73">
              <w:rPr>
                <w:sz w:val="20"/>
              </w:rPr>
              <w:t>размещено в ударопрочном пластиковом корпусе и оснащено</w:t>
            </w:r>
            <w:proofErr w:type="gramEnd"/>
            <w:r w:rsidRPr="007C2F73">
              <w:rPr>
                <w:sz w:val="20"/>
              </w:rPr>
              <w:t xml:space="preserve"> карабином AZ002AS. Ширина рабочей ленты (комбинированное плетение П</w:t>
            </w:r>
            <w:proofErr w:type="gramStart"/>
            <w:r w:rsidRPr="007C2F73">
              <w:rPr>
                <w:sz w:val="20"/>
              </w:rPr>
              <w:t>А-</w:t>
            </w:r>
            <w:proofErr w:type="gramEnd"/>
            <w:r w:rsidRPr="007C2F73">
              <w:rPr>
                <w:sz w:val="20"/>
              </w:rPr>
              <w:t xml:space="preserve"> </w:t>
            </w:r>
            <w:proofErr w:type="spellStart"/>
            <w:r w:rsidRPr="007C2F73">
              <w:rPr>
                <w:sz w:val="20"/>
              </w:rPr>
              <w:t>кевлар</w:t>
            </w:r>
            <w:proofErr w:type="spellEnd"/>
            <w:r w:rsidRPr="007C2F73">
              <w:rPr>
                <w:sz w:val="20"/>
              </w:rPr>
              <w:t>) 17 мм. Устройство оснащено ленточным амортизатором.</w:t>
            </w:r>
          </w:p>
          <w:p w:rsidR="00EC0D1A" w:rsidRPr="007C2F73" w:rsidRDefault="00EC0D1A" w:rsidP="00724649">
            <w:pPr>
              <w:pStyle w:val="30"/>
              <w:numPr>
                <w:ilvl w:val="0"/>
                <w:numId w:val="0"/>
              </w:numPr>
              <w:spacing w:before="0" w:after="0"/>
              <w:ind w:left="31"/>
              <w:rPr>
                <w:b w:val="0"/>
                <w:sz w:val="20"/>
              </w:rPr>
            </w:pPr>
            <w:r w:rsidRPr="007C2F73">
              <w:rPr>
                <w:b w:val="0"/>
                <w:sz w:val="20"/>
              </w:rPr>
              <w:t>Технические характеристики:</w:t>
            </w:r>
          </w:p>
          <w:p w:rsidR="00EC0D1A" w:rsidRPr="007C2F73" w:rsidRDefault="00EC0D1A" w:rsidP="00724649">
            <w:pPr>
              <w:numPr>
                <w:ilvl w:val="0"/>
                <w:numId w:val="38"/>
              </w:numPr>
              <w:spacing w:line="240" w:lineRule="auto"/>
              <w:ind w:left="31"/>
              <w:jc w:val="left"/>
              <w:rPr>
                <w:sz w:val="20"/>
              </w:rPr>
            </w:pPr>
            <w:r w:rsidRPr="007C2F73">
              <w:rPr>
                <w:rStyle w:val="afff0"/>
                <w:b w:val="0"/>
                <w:sz w:val="20"/>
              </w:rPr>
              <w:t>Тип карабина</w:t>
            </w:r>
            <w:r w:rsidRPr="007C2F73">
              <w:rPr>
                <w:sz w:val="20"/>
              </w:rPr>
              <w:t xml:space="preserve"> AZ002AS. </w:t>
            </w:r>
            <w:r w:rsidRPr="007C2F73">
              <w:rPr>
                <w:rStyle w:val="afff0"/>
                <w:b w:val="0"/>
                <w:sz w:val="20"/>
              </w:rPr>
              <w:t>Материал лент</w:t>
            </w:r>
            <w:proofErr w:type="gramStart"/>
            <w:r w:rsidRPr="007C2F73">
              <w:rPr>
                <w:rStyle w:val="afff0"/>
                <w:b w:val="0"/>
                <w:sz w:val="20"/>
              </w:rPr>
              <w:t>ы-</w:t>
            </w:r>
            <w:proofErr w:type="gramEnd"/>
            <w:r w:rsidRPr="007C2F73">
              <w:rPr>
                <w:b/>
                <w:sz w:val="20"/>
              </w:rPr>
              <w:t xml:space="preserve"> </w:t>
            </w:r>
            <w:r w:rsidRPr="007C2F73">
              <w:rPr>
                <w:sz w:val="20"/>
              </w:rPr>
              <w:t>Полиамид</w:t>
            </w:r>
          </w:p>
          <w:p w:rsidR="00EC0D1A" w:rsidRPr="007C2F73" w:rsidRDefault="00EC0D1A" w:rsidP="00724649">
            <w:pPr>
              <w:numPr>
                <w:ilvl w:val="0"/>
                <w:numId w:val="38"/>
              </w:numPr>
              <w:spacing w:line="240" w:lineRule="auto"/>
              <w:ind w:left="31"/>
              <w:jc w:val="left"/>
              <w:rPr>
                <w:sz w:val="20"/>
              </w:rPr>
            </w:pPr>
            <w:r w:rsidRPr="007C2F73">
              <w:rPr>
                <w:rStyle w:val="afff0"/>
                <w:b w:val="0"/>
                <w:sz w:val="20"/>
              </w:rPr>
              <w:t>Ширина ленты</w:t>
            </w:r>
            <w:r w:rsidRPr="007C2F73">
              <w:rPr>
                <w:sz w:val="20"/>
              </w:rPr>
              <w:t xml:space="preserve"> 17,5 мм. </w:t>
            </w:r>
            <w:r w:rsidRPr="007C2F73">
              <w:rPr>
                <w:rStyle w:val="afff0"/>
                <w:b w:val="0"/>
                <w:sz w:val="20"/>
              </w:rPr>
              <w:t>Вес</w:t>
            </w:r>
            <w:r w:rsidRPr="007C2F73">
              <w:rPr>
                <w:b/>
                <w:sz w:val="20"/>
              </w:rPr>
              <w:t xml:space="preserve"> </w:t>
            </w:r>
            <w:r w:rsidRPr="007C2F73">
              <w:rPr>
                <w:sz w:val="20"/>
              </w:rPr>
              <w:t xml:space="preserve">1,28 кг. </w:t>
            </w:r>
            <w:r w:rsidRPr="007C2F73">
              <w:rPr>
                <w:rStyle w:val="afff0"/>
                <w:b w:val="0"/>
                <w:sz w:val="20"/>
              </w:rPr>
              <w:t>Статическая прочность</w:t>
            </w:r>
            <w:r w:rsidRPr="007C2F73">
              <w:rPr>
                <w:sz w:val="20"/>
              </w:rPr>
              <w:t xml:space="preserve"> не менее 15 </w:t>
            </w:r>
            <w:proofErr w:type="spellStart"/>
            <w:r w:rsidRPr="007C2F73">
              <w:rPr>
                <w:sz w:val="20"/>
              </w:rPr>
              <w:t>кН.</w:t>
            </w:r>
            <w:proofErr w:type="spellEnd"/>
            <w:r w:rsidRPr="007C2F73">
              <w:rPr>
                <w:sz w:val="20"/>
              </w:rPr>
              <w:t xml:space="preserve"> </w:t>
            </w:r>
            <w:r w:rsidRPr="007C2F73">
              <w:rPr>
                <w:rStyle w:val="afff0"/>
                <w:b w:val="0"/>
                <w:sz w:val="20"/>
              </w:rPr>
              <w:t>Сила торможения</w:t>
            </w:r>
            <w:r w:rsidRPr="007C2F73">
              <w:rPr>
                <w:sz w:val="20"/>
              </w:rPr>
              <w:t xml:space="preserve">  6 </w:t>
            </w:r>
            <w:proofErr w:type="spellStart"/>
            <w:r w:rsidRPr="007C2F73">
              <w:rPr>
                <w:sz w:val="20"/>
              </w:rPr>
              <w:t>кН.</w:t>
            </w:r>
            <w:proofErr w:type="spellEnd"/>
          </w:p>
          <w:p w:rsidR="00EC0D1A" w:rsidRPr="007C2F73" w:rsidRDefault="00EC0D1A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t xml:space="preserve">ГОСТ </w:t>
            </w:r>
            <w:proofErr w:type="gramStart"/>
            <w:r w:rsidRPr="007C2F73">
              <w:rPr>
                <w:sz w:val="20"/>
              </w:rPr>
              <w:t>Р</w:t>
            </w:r>
            <w:proofErr w:type="gramEnd"/>
            <w:r w:rsidRPr="007C2F73">
              <w:rPr>
                <w:sz w:val="20"/>
              </w:rPr>
              <w:t xml:space="preserve"> ЕН 360-2008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D1A" w:rsidRPr="007C2F73" w:rsidRDefault="00EC0D1A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36DB8" w:rsidRPr="007C2F73" w:rsidTr="00D5547F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4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Default="00E36DB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Блокирующий механизм (зажим для страховки), Зажим PETZL MICROCENDER</w:t>
            </w:r>
          </w:p>
          <w:p w:rsidR="00E36DB8" w:rsidRPr="007C2F73" w:rsidRDefault="00E36DB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 w:rsidP="00724649">
            <w:pPr>
              <w:snapToGrid w:val="0"/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z w:val="20"/>
              </w:rPr>
              <w:t xml:space="preserve">Веревочный зажим закрытого типа </w:t>
            </w:r>
            <w:proofErr w:type="spellStart"/>
            <w:r w:rsidRPr="007C2F73">
              <w:rPr>
                <w:sz w:val="20"/>
              </w:rPr>
              <w:t>Microcender</w:t>
            </w:r>
            <w:proofErr w:type="spellEnd"/>
            <w:r w:rsidRPr="007C2F73">
              <w:rPr>
                <w:sz w:val="20"/>
              </w:rPr>
              <w:t xml:space="preserve">- многофункциональный зажим, для организации полиспастов. Легкий и компактный зажим, плавно скользит вверх по веревке, при </w:t>
            </w:r>
            <w:proofErr w:type="spellStart"/>
            <w:r w:rsidRPr="007C2F73">
              <w:rPr>
                <w:sz w:val="20"/>
              </w:rPr>
              <w:t>нагружении</w:t>
            </w:r>
            <w:proofErr w:type="spellEnd"/>
            <w:r w:rsidRPr="007C2F73">
              <w:rPr>
                <w:sz w:val="20"/>
              </w:rPr>
              <w:t xml:space="preserve"> вниз - фиксируется. Устанавливается на веревку при помощи съемной оси, которая, в свою очередь, фиксируется специальным штифтом. </w:t>
            </w:r>
            <w:r w:rsidRPr="007C2F73">
              <w:rPr>
                <w:snapToGrid/>
                <w:sz w:val="20"/>
              </w:rPr>
              <w:t>Материал: алюминий. Для веревок диаметром: от 9 до 13 мм.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Вес: 162 гр.</w:t>
            </w:r>
          </w:p>
          <w:p w:rsidR="00E36DB8" w:rsidRPr="007C2F73" w:rsidRDefault="00E36DB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napToGrid/>
                <w:sz w:val="20"/>
                <w:lang w:val="en-US"/>
              </w:rPr>
              <w:lastRenderedPageBreak/>
              <w:t>TC</w:t>
            </w:r>
            <w:r w:rsidRPr="007C2F73">
              <w:rPr>
                <w:snapToGrid/>
                <w:sz w:val="20"/>
              </w:rPr>
              <w:t xml:space="preserve"> </w:t>
            </w:r>
            <w:r w:rsidRPr="007C2F73">
              <w:rPr>
                <w:snapToGrid/>
                <w:sz w:val="20"/>
                <w:lang w:val="en-US"/>
              </w:rPr>
              <w:t>RU</w:t>
            </w:r>
            <w:r w:rsidRPr="007C2F73">
              <w:rPr>
                <w:snapToGrid/>
                <w:sz w:val="20"/>
              </w:rPr>
              <w:t xml:space="preserve"> </w:t>
            </w:r>
            <w:r w:rsidRPr="007C2F73">
              <w:rPr>
                <w:snapToGrid/>
                <w:sz w:val="20"/>
                <w:lang w:val="en-US"/>
              </w:rPr>
              <w:t>C</w:t>
            </w:r>
            <w:r w:rsidRPr="007C2F73">
              <w:rPr>
                <w:snapToGrid/>
                <w:sz w:val="20"/>
              </w:rPr>
              <w:t>-</w:t>
            </w:r>
            <w:r w:rsidRPr="007C2F73">
              <w:rPr>
                <w:snapToGrid/>
                <w:sz w:val="20"/>
                <w:lang w:val="en-US"/>
              </w:rPr>
              <w:t>FR</w:t>
            </w:r>
            <w:r w:rsidRPr="007C2F73">
              <w:rPr>
                <w:snapToGrid/>
                <w:sz w:val="20"/>
              </w:rPr>
              <w:t>.СЩ 18.В.00263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</w:tr>
      <w:tr w:rsidR="00E36DB8" w:rsidRPr="007C2F73" w:rsidTr="001826F7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Default="00E36DB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Веревка вспомогательная КОЛОМНА, Д=8 неон 24 пряди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 w:rsidP="00724649">
            <w:pPr>
              <w:snapToGrid w:val="0"/>
              <w:spacing w:line="240" w:lineRule="auto"/>
              <w:ind w:firstLine="0"/>
              <w:jc w:val="left"/>
              <w:rPr>
                <w:sz w:val="20"/>
              </w:rPr>
            </w:pPr>
            <w:r w:rsidRPr="007C2F73">
              <w:rPr>
                <w:sz w:val="20"/>
              </w:rPr>
              <w:t>Веревка полиамидная плетеная с сердечником цветная. Диаметр 8мм.</w:t>
            </w:r>
            <w:r>
              <w:rPr>
                <w:sz w:val="20"/>
              </w:rPr>
              <w:t xml:space="preserve">, </w:t>
            </w:r>
            <w:r w:rsidRPr="007C2F73">
              <w:rPr>
                <w:sz w:val="20"/>
              </w:rPr>
              <w:t>Прядей 24.</w:t>
            </w:r>
            <w:r w:rsidRPr="007C2F73">
              <w:rPr>
                <w:sz w:val="20"/>
              </w:rPr>
              <w:br/>
              <w:t xml:space="preserve">Линейная плотность 155 </w:t>
            </w:r>
            <w:proofErr w:type="spellStart"/>
            <w:r w:rsidRPr="007C2F73">
              <w:rPr>
                <w:sz w:val="20"/>
              </w:rPr>
              <w:t>ктекс</w:t>
            </w:r>
            <w:proofErr w:type="spellEnd"/>
            <w:r w:rsidRPr="007C2F73">
              <w:rPr>
                <w:sz w:val="20"/>
              </w:rPr>
              <w:t>.</w:t>
            </w:r>
            <w:r>
              <w:rPr>
                <w:sz w:val="20"/>
              </w:rPr>
              <w:t xml:space="preserve">, </w:t>
            </w:r>
            <w:r w:rsidRPr="007C2F73">
              <w:rPr>
                <w:sz w:val="20"/>
              </w:rPr>
              <w:t>Разрывная нагрузка 4500 кг/</w:t>
            </w:r>
            <w:proofErr w:type="gramStart"/>
            <w:r w:rsidRPr="007C2F73">
              <w:rPr>
                <w:sz w:val="20"/>
              </w:rPr>
              <w:t>с</w:t>
            </w:r>
            <w:proofErr w:type="gramEnd"/>
            <w:r w:rsidRPr="007C2F73">
              <w:rPr>
                <w:sz w:val="20"/>
              </w:rPr>
              <w:t>.</w:t>
            </w:r>
            <w:r w:rsidRPr="007C2F73">
              <w:rPr>
                <w:sz w:val="20"/>
              </w:rPr>
              <w:br/>
            </w:r>
            <w:proofErr w:type="gramStart"/>
            <w:r w:rsidRPr="007C2F73">
              <w:rPr>
                <w:sz w:val="20"/>
              </w:rPr>
              <w:t>Оплетка</w:t>
            </w:r>
            <w:proofErr w:type="gramEnd"/>
            <w:r w:rsidRPr="007C2F73">
              <w:rPr>
                <w:sz w:val="20"/>
              </w:rPr>
              <w:t xml:space="preserve"> имеет отличную сопротивляемость к истиранию, высокое удлинение, повышенную гибкость. Возможна наработка веревок белого цвета, различных цветов и любые комбинации цветов. </w:t>
            </w:r>
          </w:p>
          <w:p w:rsidR="00E36DB8" w:rsidRPr="007C2F73" w:rsidRDefault="00E36DB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t>ТУ 9616-003-00461221-2001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</w:tr>
      <w:tr w:rsidR="00E36DB8" w:rsidRPr="007C2F73" w:rsidTr="00483A7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6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Default="00E36DB8">
            <w:pPr>
              <w:snapToGrid w:val="0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Веревка динамическая, "</w:t>
            </w:r>
            <w:proofErr w:type="spellStart"/>
            <w:r w:rsidRPr="007C2F73">
              <w:rPr>
                <w:sz w:val="20"/>
              </w:rPr>
              <w:t>Factor</w:t>
            </w:r>
            <w:proofErr w:type="spellEnd"/>
            <w:r w:rsidRPr="007C2F73">
              <w:rPr>
                <w:sz w:val="20"/>
              </w:rPr>
              <w:t xml:space="preserve">" </w:t>
            </w:r>
            <w:proofErr w:type="spellStart"/>
            <w:r w:rsidRPr="007C2F73">
              <w:rPr>
                <w:sz w:val="20"/>
              </w:rPr>
              <w:t>red</w:t>
            </w:r>
            <w:proofErr w:type="spellEnd"/>
            <w:r w:rsidRPr="007C2F73">
              <w:rPr>
                <w:sz w:val="20"/>
              </w:rPr>
              <w:t xml:space="preserve">  D-10мм   (CE UIAA) с </w:t>
            </w:r>
            <w:proofErr w:type="gramStart"/>
            <w:r w:rsidRPr="007C2F73">
              <w:rPr>
                <w:sz w:val="20"/>
              </w:rPr>
              <w:t>в</w:t>
            </w:r>
            <w:proofErr w:type="gramEnd"/>
            <w:r w:rsidRPr="007C2F73">
              <w:rPr>
                <w:sz w:val="20"/>
              </w:rPr>
              <w:t>/о пропиткой  50м</w:t>
            </w:r>
          </w:p>
          <w:p w:rsidR="00BA63A8" w:rsidRPr="007C2F73" w:rsidRDefault="00BA63A8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E36DB8" w:rsidRPr="007C2F73" w:rsidRDefault="00E36DB8" w:rsidP="00E36DB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"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Одинарная динамическая веревка с водоотталкивающей пропиткой "</w:t>
            </w:r>
            <w:proofErr w:type="spellStart"/>
            <w:r w:rsidRPr="007C2F73">
              <w:rPr>
                <w:snapToGrid/>
                <w:sz w:val="20"/>
              </w:rPr>
              <w:t>Factor</w:t>
            </w:r>
            <w:proofErr w:type="spellEnd"/>
            <w:r w:rsidRPr="007C2F73">
              <w:rPr>
                <w:snapToGrid/>
                <w:sz w:val="20"/>
              </w:rPr>
              <w:t xml:space="preserve"> 10".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Обработки волокон </w:t>
            </w:r>
            <w:proofErr w:type="spellStart"/>
            <w:r w:rsidRPr="007C2F73">
              <w:rPr>
                <w:snapToGrid/>
                <w:sz w:val="20"/>
              </w:rPr>
              <w:t>фторполимерами</w:t>
            </w:r>
            <w:proofErr w:type="spellEnd"/>
            <w:r w:rsidRPr="007C2F73">
              <w:rPr>
                <w:snapToGrid/>
                <w:sz w:val="20"/>
              </w:rPr>
              <w:t xml:space="preserve"> - высокие водоотталкивающие свойства.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Тип веревки: </w:t>
            </w:r>
            <w:proofErr w:type="spellStart"/>
            <w:r w:rsidRPr="007C2F73">
              <w:rPr>
                <w:snapToGrid/>
                <w:sz w:val="20"/>
              </w:rPr>
              <w:t>single</w:t>
            </w:r>
            <w:proofErr w:type="spellEnd"/>
            <w:r w:rsidRPr="007C2F73">
              <w:rPr>
                <w:snapToGrid/>
                <w:sz w:val="20"/>
              </w:rPr>
              <w:t>. Диаметр: 10 мм.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Вес: 65 г/м. Статическое удлинение: 7,9 %.</w:t>
            </w:r>
          </w:p>
          <w:p w:rsidR="00E36DB8" w:rsidRPr="007C2F73" w:rsidRDefault="00E36DB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napToGrid/>
                <w:sz w:val="20"/>
              </w:rPr>
              <w:t xml:space="preserve">Динамическое удлинение: 33 %. Кол-во рывков UIAA: 7. Сила рывка: 8,8 </w:t>
            </w:r>
            <w:proofErr w:type="spellStart"/>
            <w:r w:rsidRPr="007C2F73">
              <w:rPr>
                <w:snapToGrid/>
                <w:sz w:val="20"/>
              </w:rPr>
              <w:t>кН.</w:t>
            </w:r>
            <w:proofErr w:type="spellEnd"/>
            <w:r w:rsidRPr="007C2F73">
              <w:rPr>
                <w:snapToGrid/>
                <w:sz w:val="20"/>
              </w:rPr>
              <w:t xml:space="preserve"> Сдвиг оплетки: 0 %. Коэффициент </w:t>
            </w:r>
            <w:proofErr w:type="spellStart"/>
            <w:r w:rsidRPr="007C2F73">
              <w:rPr>
                <w:snapToGrid/>
                <w:sz w:val="20"/>
              </w:rPr>
              <w:t>узловязания</w:t>
            </w:r>
            <w:proofErr w:type="spellEnd"/>
            <w:r w:rsidRPr="007C2F73">
              <w:rPr>
                <w:snapToGrid/>
                <w:sz w:val="20"/>
              </w:rPr>
              <w:t>: 0,65.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36DB8" w:rsidRPr="007C2F73" w:rsidTr="000B7A7D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7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Default="00E36DB8" w:rsidP="006D4324">
            <w:pPr>
              <w:snapToGrid w:val="0"/>
              <w:rPr>
                <w:sz w:val="20"/>
              </w:rPr>
            </w:pPr>
            <w:r w:rsidRPr="007C2F73">
              <w:rPr>
                <w:sz w:val="20"/>
              </w:rPr>
              <w:t>Веревка статическая диаметром 10 мм капрон, "</w:t>
            </w:r>
            <w:proofErr w:type="spellStart"/>
            <w:r w:rsidRPr="007C2F73">
              <w:rPr>
                <w:sz w:val="20"/>
              </w:rPr>
              <w:t>Statik</w:t>
            </w:r>
            <w:proofErr w:type="spellEnd"/>
            <w:r w:rsidRPr="007C2F73">
              <w:rPr>
                <w:sz w:val="20"/>
              </w:rPr>
              <w:t xml:space="preserve"> 10" Д-10</w:t>
            </w:r>
          </w:p>
          <w:p w:rsidR="00BA63A8" w:rsidRPr="007C2F73" w:rsidRDefault="00BA63A8" w:rsidP="006D4324">
            <w:pPr>
              <w:snapToGrid w:val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E36DB8" w:rsidRPr="007C2F73" w:rsidRDefault="00E36DB8" w:rsidP="00E36DB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"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Тип веревки: А. Диаметр: 10мм. Вес: 64,5 гр./метр. Статическое удлинение: 3,1%.</w:t>
            </w:r>
            <w:r w:rsidRPr="007C2F73">
              <w:rPr>
                <w:snapToGrid/>
                <w:sz w:val="20"/>
              </w:rPr>
              <w:br/>
              <w:t xml:space="preserve">Разрывная нагрузка: 30 </w:t>
            </w:r>
            <w:proofErr w:type="spellStart"/>
            <w:r w:rsidRPr="007C2F73">
              <w:rPr>
                <w:snapToGrid/>
                <w:sz w:val="20"/>
              </w:rPr>
              <w:t>кН.</w:t>
            </w:r>
            <w:proofErr w:type="spellEnd"/>
            <w:r w:rsidRPr="007C2F73">
              <w:rPr>
                <w:snapToGrid/>
                <w:sz w:val="20"/>
              </w:rPr>
              <w:t xml:space="preserve"> Прочность с узлами: 15 </w:t>
            </w:r>
            <w:proofErr w:type="spellStart"/>
            <w:r w:rsidRPr="007C2F73">
              <w:rPr>
                <w:snapToGrid/>
                <w:sz w:val="20"/>
              </w:rPr>
              <w:t>кН.</w:t>
            </w:r>
            <w:proofErr w:type="spellEnd"/>
            <w:r w:rsidRPr="007C2F73">
              <w:rPr>
                <w:snapToGrid/>
                <w:sz w:val="20"/>
              </w:rPr>
              <w:t xml:space="preserve"> Сдвиг оплетки: 0,1%.</w:t>
            </w:r>
            <w:r w:rsidRPr="007C2F73">
              <w:rPr>
                <w:snapToGrid/>
                <w:sz w:val="20"/>
              </w:rPr>
              <w:br/>
              <w:t xml:space="preserve">Коэффициент </w:t>
            </w:r>
            <w:proofErr w:type="spellStart"/>
            <w:r w:rsidRPr="007C2F73">
              <w:rPr>
                <w:snapToGrid/>
                <w:sz w:val="20"/>
              </w:rPr>
              <w:t>узловязания</w:t>
            </w:r>
            <w:proofErr w:type="spellEnd"/>
            <w:r w:rsidRPr="007C2F73">
              <w:rPr>
                <w:snapToGrid/>
                <w:sz w:val="20"/>
              </w:rPr>
              <w:t>: 0,7.</w:t>
            </w:r>
            <w:r>
              <w:rPr>
                <w:snapToGrid/>
                <w:sz w:val="20"/>
              </w:rPr>
              <w:t xml:space="preserve">, </w:t>
            </w:r>
            <w:r w:rsidRPr="007C2F73">
              <w:rPr>
                <w:snapToGrid/>
                <w:sz w:val="20"/>
              </w:rPr>
              <w:t>Усадка: -3,8% </w:t>
            </w:r>
          </w:p>
          <w:p w:rsidR="00E36DB8" w:rsidRPr="007C2F73" w:rsidRDefault="00E36DB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t xml:space="preserve">ГОСТ </w:t>
            </w:r>
            <w:proofErr w:type="gramStart"/>
            <w:r w:rsidRPr="007C2F73">
              <w:rPr>
                <w:sz w:val="20"/>
              </w:rPr>
              <w:t>Р</w:t>
            </w:r>
            <w:proofErr w:type="gramEnd"/>
            <w:r w:rsidRPr="007C2F73">
              <w:rPr>
                <w:sz w:val="20"/>
              </w:rPr>
              <w:t xml:space="preserve"> ЕН 1891-2014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36DB8" w:rsidRPr="007C2F73" w:rsidTr="00305825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8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Default="00E36DB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Зажим веревочный, Капля ВЕНТО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 w:rsidP="00724649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7C2F73">
              <w:rPr>
                <w:sz w:val="20"/>
                <w:szCs w:val="20"/>
              </w:rPr>
              <w:t>Зажим для веревки перегибающего типа.</w:t>
            </w:r>
          </w:p>
          <w:p w:rsidR="00E36DB8" w:rsidRPr="007C2F73" w:rsidRDefault="00E36DB8" w:rsidP="00724649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7C2F73">
              <w:rPr>
                <w:sz w:val="20"/>
                <w:szCs w:val="20"/>
              </w:rPr>
              <w:t xml:space="preserve">Работает в двух режимах: при </w:t>
            </w:r>
            <w:proofErr w:type="gramStart"/>
            <w:r w:rsidRPr="007C2F73">
              <w:rPr>
                <w:sz w:val="20"/>
                <w:szCs w:val="20"/>
              </w:rPr>
              <w:t>свободном</w:t>
            </w:r>
            <w:proofErr w:type="gramEnd"/>
            <w:r w:rsidRPr="007C2F73">
              <w:rPr>
                <w:sz w:val="20"/>
                <w:szCs w:val="20"/>
              </w:rPr>
              <w:t xml:space="preserve"> обеспечивается свободное движение по веревке вверх и вниз; при фиксированном — пользователь передвигает устройство вверх. 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Масса, </w:t>
            </w:r>
            <w:proofErr w:type="gramStart"/>
            <w:r w:rsidRPr="007C2F73">
              <w:rPr>
                <w:snapToGrid/>
                <w:sz w:val="20"/>
              </w:rPr>
              <w:t>г</w:t>
            </w:r>
            <w:proofErr w:type="gramEnd"/>
            <w:r w:rsidRPr="007C2F73">
              <w:rPr>
                <w:snapToGrid/>
                <w:sz w:val="20"/>
              </w:rPr>
              <w:t>: 172. Материал изготовления: Дюраль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 12</w:t>
            </w:r>
            <w:r>
              <w:rPr>
                <w:snapToGrid/>
                <w:sz w:val="20"/>
              </w:rPr>
              <w:t xml:space="preserve">, </w:t>
            </w:r>
            <w:r w:rsidRPr="007C2F73">
              <w:rPr>
                <w:snapToGrid/>
                <w:sz w:val="20"/>
              </w:rPr>
              <w:t>Диаметр веревки мин., мм: 11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Максимальная нагрузка, </w:t>
            </w:r>
            <w:proofErr w:type="spellStart"/>
            <w:r w:rsidRPr="007C2F73">
              <w:rPr>
                <w:snapToGrid/>
                <w:sz w:val="20"/>
              </w:rPr>
              <w:t>kN</w:t>
            </w:r>
            <w:proofErr w:type="spellEnd"/>
            <w:r w:rsidRPr="007C2F73">
              <w:rPr>
                <w:snapToGrid/>
                <w:sz w:val="20"/>
              </w:rPr>
              <w:t>: 4</w:t>
            </w:r>
          </w:p>
          <w:p w:rsidR="00E36DB8" w:rsidRPr="007C2F73" w:rsidRDefault="00E36DB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 w:rsidRPr="007C2F73">
              <w:rPr>
                <w:bCs/>
                <w:sz w:val="20"/>
              </w:rPr>
              <w:t>ТР</w:t>
            </w:r>
            <w:proofErr w:type="gramEnd"/>
            <w:r w:rsidRPr="007C2F73">
              <w:rPr>
                <w:bCs/>
                <w:sz w:val="20"/>
              </w:rPr>
              <w:t xml:space="preserve"> ТС 019/2011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E36DB8" w:rsidRPr="007C2F73" w:rsidTr="00DD45B0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DB8" w:rsidRPr="007C2F73" w:rsidRDefault="00E36DB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9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Default="00E36DB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Зажим на гибкой анкерной линии</w:t>
            </w:r>
            <w:proofErr w:type="gramStart"/>
            <w:r w:rsidRPr="007C2F73">
              <w:rPr>
                <w:sz w:val="20"/>
              </w:rPr>
              <w:t xml:space="preserve">,, </w:t>
            </w:r>
            <w:proofErr w:type="gramEnd"/>
            <w:r w:rsidRPr="007C2F73">
              <w:rPr>
                <w:sz w:val="20"/>
              </w:rPr>
              <w:t>длина 30 м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Зажим свободно </w:t>
            </w:r>
            <w:proofErr w:type="gramStart"/>
            <w:r w:rsidRPr="007C2F73">
              <w:rPr>
                <w:snapToGrid/>
                <w:sz w:val="20"/>
              </w:rPr>
              <w:t>передвигается в обе стороны вдоль гибкой анкерной линии и автоматически фиксируется</w:t>
            </w:r>
            <w:proofErr w:type="gramEnd"/>
            <w:r w:rsidRPr="007C2F73">
              <w:rPr>
                <w:snapToGrid/>
                <w:sz w:val="20"/>
              </w:rPr>
              <w:t xml:space="preserve"> в момент срыва. </w:t>
            </w:r>
            <w:r w:rsidRPr="007C2F73">
              <w:rPr>
                <w:sz w:val="20"/>
              </w:rPr>
              <w:t>Зажим комплектуется амортизатором с карабином для уменьшения нагрузки на человека в момент остановки падения.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bCs/>
                <w:snapToGrid/>
                <w:sz w:val="20"/>
              </w:rPr>
              <w:t>Материалы</w:t>
            </w:r>
            <w:r w:rsidRPr="007C2F73">
              <w:rPr>
                <w:b/>
                <w:bCs/>
                <w:snapToGrid/>
                <w:sz w:val="20"/>
              </w:rPr>
              <w:t>:</w:t>
            </w:r>
            <w:r w:rsidRPr="007C2F73">
              <w:rPr>
                <w:snapToGrid/>
                <w:sz w:val="20"/>
              </w:rPr>
              <w:t xml:space="preserve"> полиэфирный канат диаметром 12 мм.</w:t>
            </w:r>
            <w:r w:rsidRPr="007C2F73">
              <w:rPr>
                <w:snapToGrid/>
                <w:sz w:val="20"/>
              </w:rPr>
              <w:br/>
            </w:r>
            <w:r w:rsidRPr="007C2F73">
              <w:rPr>
                <w:bCs/>
                <w:snapToGrid/>
                <w:sz w:val="20"/>
              </w:rPr>
              <w:t>Карабины:</w:t>
            </w:r>
            <w:r w:rsidRPr="007C2F73">
              <w:rPr>
                <w:snapToGrid/>
                <w:sz w:val="20"/>
              </w:rPr>
              <w:t xml:space="preserve"> «Монтажный малый» (</w:t>
            </w:r>
            <w:proofErr w:type="spellStart"/>
            <w:r w:rsidRPr="007C2F73">
              <w:rPr>
                <w:snapToGrid/>
                <w:sz w:val="20"/>
              </w:rPr>
              <w:t>vpro</w:t>
            </w:r>
            <w:proofErr w:type="spellEnd"/>
            <w:r w:rsidRPr="007C2F73">
              <w:rPr>
                <w:snapToGrid/>
                <w:sz w:val="20"/>
              </w:rPr>
              <w:t> 0052).</w:t>
            </w:r>
            <w:r w:rsidRPr="007C2F73">
              <w:rPr>
                <w:snapToGrid/>
                <w:sz w:val="20"/>
              </w:rPr>
              <w:br/>
            </w:r>
            <w:r w:rsidRPr="007C2F73">
              <w:rPr>
                <w:bCs/>
                <w:snapToGrid/>
                <w:sz w:val="20"/>
              </w:rPr>
              <w:t>Материал зажима:</w:t>
            </w:r>
            <w:r w:rsidRPr="007C2F73">
              <w:rPr>
                <w:snapToGrid/>
                <w:sz w:val="20"/>
              </w:rPr>
              <w:t xml:space="preserve"> оцинкованная сталь.</w:t>
            </w:r>
            <w:r w:rsidRPr="007C2F73">
              <w:rPr>
                <w:snapToGrid/>
                <w:sz w:val="20"/>
              </w:rPr>
              <w:br/>
            </w:r>
            <w:r w:rsidRPr="007C2F73">
              <w:rPr>
                <w:bCs/>
                <w:snapToGrid/>
                <w:sz w:val="20"/>
              </w:rPr>
              <w:t>Длина анкерной линии:</w:t>
            </w:r>
            <w:r w:rsidRPr="007C2F73">
              <w:rPr>
                <w:snapToGrid/>
                <w:sz w:val="20"/>
              </w:rPr>
              <w:t xml:space="preserve"> 30 м. </w:t>
            </w:r>
            <w:r w:rsidRPr="007C2F73">
              <w:rPr>
                <w:bCs/>
                <w:snapToGrid/>
                <w:sz w:val="20"/>
              </w:rPr>
              <w:t>Масса:</w:t>
            </w:r>
            <w:r w:rsidRPr="007C2F73">
              <w:rPr>
                <w:snapToGrid/>
                <w:sz w:val="20"/>
              </w:rPr>
              <w:t> 4750 г.</w:t>
            </w:r>
          </w:p>
          <w:p w:rsidR="00E36DB8" w:rsidRPr="007C2F73" w:rsidRDefault="00E36DB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proofErr w:type="gramStart"/>
            <w:r w:rsidRPr="007C2F73">
              <w:rPr>
                <w:bCs/>
                <w:snapToGrid/>
                <w:sz w:val="20"/>
              </w:rPr>
              <w:t>ТР</w:t>
            </w:r>
            <w:proofErr w:type="gramEnd"/>
            <w:r w:rsidRPr="007C2F73">
              <w:rPr>
                <w:bCs/>
                <w:snapToGrid/>
                <w:sz w:val="20"/>
              </w:rPr>
              <w:t xml:space="preserve"> ТС 019/2011. ТУ 8786-022-42780816-10</w:t>
            </w:r>
          </w:p>
          <w:p w:rsidR="00E36DB8" w:rsidRPr="007C2F73" w:rsidRDefault="00E36DB8" w:rsidP="0072464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C2F73">
              <w:rPr>
                <w:bCs/>
                <w:snapToGrid/>
                <w:sz w:val="20"/>
              </w:rPr>
              <w:t>Примерный вес брутто</w:t>
            </w:r>
            <w:proofErr w:type="gramStart"/>
            <w:r w:rsidRPr="007C2F73">
              <w:rPr>
                <w:bCs/>
                <w:snapToGrid/>
                <w:sz w:val="20"/>
              </w:rPr>
              <w:t xml:space="preserve"> :</w:t>
            </w:r>
            <w:proofErr w:type="gramEnd"/>
            <w:r w:rsidRPr="007C2F73">
              <w:rPr>
                <w:snapToGrid/>
                <w:sz w:val="20"/>
              </w:rPr>
              <w:t xml:space="preserve"> 4.1 кг.</w:t>
            </w:r>
            <w:r w:rsidRPr="007C2F73">
              <w:rPr>
                <w:snapToGrid/>
                <w:sz w:val="20"/>
              </w:rPr>
              <w:br/>
            </w:r>
            <w:r w:rsidRPr="007C2F73">
              <w:rPr>
                <w:bCs/>
                <w:snapToGrid/>
                <w:sz w:val="20"/>
              </w:rPr>
              <w:t>Примерный объем брутто:</w:t>
            </w:r>
            <w:r w:rsidRPr="007C2F73">
              <w:rPr>
                <w:snapToGrid/>
                <w:sz w:val="20"/>
              </w:rPr>
              <w:t xml:space="preserve"> 0.01 м</w:t>
            </w:r>
            <w:r w:rsidRPr="007C2F73">
              <w:rPr>
                <w:snapToGrid/>
                <w:sz w:val="20"/>
                <w:vertAlign w:val="superscript"/>
              </w:rPr>
              <w:t>3</w:t>
            </w:r>
            <w:r w:rsidRPr="007C2F73">
              <w:rPr>
                <w:snapToGrid/>
                <w:sz w:val="20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B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A63A8" w:rsidRPr="007C2F73" w:rsidTr="009D56A6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10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Карабин стальной овальный с муфтой, "Высота 513" </w:t>
            </w:r>
            <w:proofErr w:type="spellStart"/>
            <w:r w:rsidRPr="007C2F73">
              <w:rPr>
                <w:sz w:val="20"/>
              </w:rPr>
              <w:t>Venta</w:t>
            </w:r>
            <w:proofErr w:type="spellEnd"/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z w:val="20"/>
              </w:rPr>
              <w:t xml:space="preserve">Стальной карабин симметричной овальной формы с винтовой муфтой. </w:t>
            </w:r>
            <w:r w:rsidRPr="007C2F73">
              <w:rPr>
                <w:sz w:val="20"/>
              </w:rPr>
              <w:br/>
              <w:t xml:space="preserve">Наилучшим образом подходит для правильной работы </w:t>
            </w:r>
            <w:proofErr w:type="gramStart"/>
            <w:r w:rsidRPr="007C2F73">
              <w:rPr>
                <w:sz w:val="20"/>
              </w:rPr>
              <w:t>блок-роликов</w:t>
            </w:r>
            <w:proofErr w:type="gramEnd"/>
            <w:r w:rsidRPr="007C2F73">
              <w:rPr>
                <w:sz w:val="20"/>
              </w:rPr>
              <w:t xml:space="preserve"> с неразъемными щечками.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Масса, </w:t>
            </w:r>
            <w:proofErr w:type="gramStart"/>
            <w:r w:rsidRPr="007C2F73">
              <w:rPr>
                <w:snapToGrid/>
                <w:sz w:val="20"/>
              </w:rPr>
              <w:t>г</w:t>
            </w:r>
            <w:proofErr w:type="gramEnd"/>
            <w:r w:rsidRPr="007C2F73">
              <w:rPr>
                <w:snapToGrid/>
                <w:sz w:val="20"/>
              </w:rPr>
              <w:t>: 173</w:t>
            </w:r>
            <w:r>
              <w:rPr>
                <w:snapToGrid/>
                <w:sz w:val="20"/>
              </w:rPr>
              <w:t xml:space="preserve">, </w:t>
            </w:r>
            <w:r w:rsidRPr="007C2F73">
              <w:rPr>
                <w:snapToGrid/>
                <w:sz w:val="20"/>
              </w:rPr>
              <w:t xml:space="preserve">Продольная нагрузка, </w:t>
            </w:r>
            <w:proofErr w:type="spellStart"/>
            <w:r w:rsidRPr="007C2F73">
              <w:rPr>
                <w:snapToGrid/>
                <w:sz w:val="20"/>
              </w:rPr>
              <w:t>kN</w:t>
            </w:r>
            <w:proofErr w:type="spellEnd"/>
            <w:r w:rsidRPr="007C2F73">
              <w:rPr>
                <w:snapToGrid/>
                <w:sz w:val="20"/>
              </w:rPr>
              <w:t>: 23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Поперечная нагрузка, </w:t>
            </w:r>
            <w:proofErr w:type="spellStart"/>
            <w:r w:rsidRPr="007C2F73">
              <w:rPr>
                <w:snapToGrid/>
                <w:sz w:val="20"/>
              </w:rPr>
              <w:t>kN</w:t>
            </w:r>
            <w:proofErr w:type="spellEnd"/>
            <w:r w:rsidRPr="007C2F73">
              <w:rPr>
                <w:snapToGrid/>
                <w:sz w:val="20"/>
              </w:rPr>
              <w:t>: 7</w:t>
            </w:r>
            <w:r>
              <w:rPr>
                <w:snapToGrid/>
                <w:sz w:val="20"/>
              </w:rPr>
              <w:t xml:space="preserve">, </w:t>
            </w:r>
            <w:r w:rsidRPr="007C2F73">
              <w:rPr>
                <w:snapToGrid/>
                <w:sz w:val="20"/>
              </w:rPr>
              <w:t xml:space="preserve">Нагрузка с раскрытой муфтой, </w:t>
            </w:r>
            <w:proofErr w:type="spellStart"/>
            <w:r w:rsidRPr="007C2F73">
              <w:rPr>
                <w:snapToGrid/>
                <w:sz w:val="20"/>
              </w:rPr>
              <w:t>kN</w:t>
            </w:r>
            <w:proofErr w:type="spellEnd"/>
            <w:r w:rsidRPr="007C2F73">
              <w:rPr>
                <w:snapToGrid/>
                <w:sz w:val="20"/>
              </w:rPr>
              <w:t>: 7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Тип защелки: резьба</w:t>
            </w:r>
            <w:r>
              <w:rPr>
                <w:snapToGrid/>
                <w:sz w:val="20"/>
              </w:rPr>
              <w:t xml:space="preserve">, </w:t>
            </w:r>
            <w:r w:rsidRPr="007C2F73">
              <w:rPr>
                <w:snapToGrid/>
                <w:sz w:val="20"/>
              </w:rPr>
              <w:t>Материал изготовления: Сталь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napToGrid/>
                <w:sz w:val="20"/>
              </w:rPr>
              <w:t xml:space="preserve">Длина,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 xml:space="preserve">: 107. Ширина,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 58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A63A8" w:rsidRPr="007C2F73" w:rsidTr="009441E0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Default="00BA63A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Карабин трапецией с муфтой, Стальной универсальный</w:t>
            </w:r>
          </w:p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E07519" w:rsidRDefault="00BA63A8" w:rsidP="007C2F73">
            <w:pPr>
              <w:snapToGrid w:val="0"/>
              <w:spacing w:line="240" w:lineRule="auto"/>
              <w:ind w:firstLine="0"/>
              <w:rPr>
                <w:rFonts w:asciiTheme="minorHAnsi" w:hAnsiTheme="minorHAnsi"/>
                <w:color w:val="000000"/>
                <w:sz w:val="20"/>
                <w:shd w:val="clear" w:color="auto" w:fill="F8F8F8"/>
              </w:rPr>
            </w:pPr>
            <w:r w:rsidRPr="00E07519">
              <w:rPr>
                <w:rFonts w:ascii="ms_s" w:hAnsi="ms_s"/>
                <w:color w:val="000000"/>
                <w:sz w:val="20"/>
                <w:shd w:val="clear" w:color="auto" w:fill="F8F8F8"/>
              </w:rPr>
              <w:t>Карабин</w:t>
            </w:r>
            <w:r w:rsidRPr="00E07519">
              <w:rPr>
                <w:rFonts w:asciiTheme="minorHAnsi" w:hAnsiTheme="minorHAnsi"/>
                <w:color w:val="000000"/>
                <w:sz w:val="20"/>
                <w:shd w:val="clear" w:color="auto" w:fill="F8F8F8"/>
              </w:rPr>
              <w:t xml:space="preserve"> </w:t>
            </w:r>
            <w:r w:rsidRPr="00E07519">
              <w:rPr>
                <w:rFonts w:ascii="ms_s" w:hAnsi="ms_s"/>
                <w:color w:val="000000"/>
                <w:sz w:val="20"/>
                <w:shd w:val="clear" w:color="auto" w:fill="F8F8F8"/>
              </w:rPr>
              <w:t>трапециевидный с резьбовой муфтой выполнен из дюралюминия.</w:t>
            </w:r>
          </w:p>
          <w:p w:rsidR="00BA63A8" w:rsidRPr="00E07519" w:rsidRDefault="00BA63A8" w:rsidP="007C2F7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E07519">
              <w:rPr>
                <w:rFonts w:asciiTheme="minorHAnsi" w:hAnsiTheme="minorHAnsi"/>
                <w:sz w:val="20"/>
              </w:rPr>
              <w:t xml:space="preserve">Масса, </w:t>
            </w:r>
            <w:r w:rsidRPr="00E07519">
              <w:rPr>
                <w:sz w:val="20"/>
              </w:rPr>
              <w:t>76</w:t>
            </w:r>
            <w:r w:rsidRPr="00E07519">
              <w:rPr>
                <w:rFonts w:asciiTheme="minorHAnsi" w:hAnsiTheme="minorHAnsi"/>
                <w:sz w:val="20"/>
              </w:rPr>
              <w:t>г</w:t>
            </w:r>
            <w:proofErr w:type="gramStart"/>
            <w:r w:rsidRPr="00E07519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,</w:t>
            </w:r>
            <w:proofErr w:type="gramEnd"/>
            <w:r>
              <w:rPr>
                <w:rFonts w:asciiTheme="minorHAnsi" w:hAnsiTheme="minorHAnsi"/>
                <w:sz w:val="20"/>
              </w:rPr>
              <w:t xml:space="preserve"> </w:t>
            </w:r>
            <w:r w:rsidRPr="00E07519">
              <w:rPr>
                <w:sz w:val="20"/>
              </w:rPr>
              <w:t>Раскрытие карабина, 21 мм</w:t>
            </w:r>
          </w:p>
          <w:p w:rsidR="00BA63A8" w:rsidRPr="00E07519" w:rsidRDefault="00BA63A8" w:rsidP="007C2F7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E07519">
              <w:rPr>
                <w:sz w:val="20"/>
              </w:rPr>
              <w:t xml:space="preserve">Продольная нагрузка, 22 </w:t>
            </w:r>
            <w:proofErr w:type="spellStart"/>
            <w:r w:rsidRPr="00E07519"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 xml:space="preserve">, </w:t>
            </w:r>
            <w:r w:rsidRPr="00E07519">
              <w:rPr>
                <w:sz w:val="20"/>
              </w:rPr>
              <w:t xml:space="preserve">Поперечная нагрузка, 8kN: </w:t>
            </w:r>
            <w:r w:rsidRPr="00E07519">
              <w:rPr>
                <w:sz w:val="20"/>
              </w:rPr>
              <w:tab/>
            </w:r>
          </w:p>
          <w:p w:rsidR="00BA63A8" w:rsidRPr="00E07519" w:rsidRDefault="00BA63A8" w:rsidP="007C2F7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E07519">
              <w:rPr>
                <w:sz w:val="20"/>
              </w:rPr>
              <w:t xml:space="preserve">Нагрузка с раскрытой муфтой, 8 </w:t>
            </w:r>
            <w:proofErr w:type="spellStart"/>
            <w:r w:rsidRPr="00E07519"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 xml:space="preserve">, </w:t>
            </w:r>
            <w:r w:rsidRPr="00E07519">
              <w:rPr>
                <w:sz w:val="20"/>
              </w:rPr>
              <w:t>Тип защелки: резьба</w:t>
            </w:r>
          </w:p>
          <w:p w:rsidR="00BA63A8" w:rsidRPr="00E07519" w:rsidRDefault="00BA63A8" w:rsidP="007C2F73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E07519">
              <w:rPr>
                <w:sz w:val="20"/>
              </w:rPr>
              <w:t xml:space="preserve">Материал </w:t>
            </w:r>
            <w:proofErr w:type="spellStart"/>
            <w:r w:rsidRPr="00E07519">
              <w:rPr>
                <w:sz w:val="20"/>
              </w:rPr>
              <w:t>изготовления</w:t>
            </w:r>
            <w:proofErr w:type="gramStart"/>
            <w:r w:rsidRPr="00E07519">
              <w:rPr>
                <w:sz w:val="20"/>
              </w:rPr>
              <w:t>:Д</w:t>
            </w:r>
            <w:proofErr w:type="gramEnd"/>
            <w:r w:rsidRPr="00E07519">
              <w:rPr>
                <w:sz w:val="20"/>
              </w:rPr>
              <w:t>юраль</w:t>
            </w:r>
            <w:proofErr w:type="spellEnd"/>
            <w:r>
              <w:rPr>
                <w:sz w:val="20"/>
              </w:rPr>
              <w:t xml:space="preserve">, </w:t>
            </w:r>
            <w:r w:rsidRPr="00E07519">
              <w:rPr>
                <w:sz w:val="20"/>
              </w:rPr>
              <w:t>Длина, 112 мм</w:t>
            </w:r>
          </w:p>
          <w:p w:rsidR="00BA63A8" w:rsidRPr="007C2F73" w:rsidRDefault="00BA63A8" w:rsidP="007C2F7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07519">
              <w:rPr>
                <w:sz w:val="20"/>
              </w:rPr>
              <w:t>Ширина, 67 мм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A63A8" w:rsidRPr="007C2F73" w:rsidTr="00B47D27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12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Default="00BA63A8">
            <w:pPr>
              <w:snapToGrid w:val="0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Многофункциональная страховочная привязь, "ПРОФИ УНИВЕРСАЛ" (размер М талия 75-132, обхват ног 55-75см)</w:t>
            </w:r>
          </w:p>
          <w:p w:rsidR="00BA63A8" w:rsidRPr="007C2F73" w:rsidRDefault="00BA63A8">
            <w:pPr>
              <w:snapToGrid w:val="0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  <w:p w:rsidR="00BA63A8" w:rsidRPr="007C2F73" w:rsidRDefault="00BA63A8" w:rsidP="00BA63A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"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Полукруглая пряжка по центру поясного ремня для крепления страховочной веревки.          </w:t>
            </w:r>
            <w:r w:rsidRPr="007C2F73">
              <w:rPr>
                <w:sz w:val="20"/>
              </w:rPr>
              <w:br/>
              <w:t xml:space="preserve">Широкие накладки на поясных и ножных ремнях </w:t>
            </w:r>
            <w:proofErr w:type="gramStart"/>
            <w:r w:rsidRPr="007C2F73">
              <w:rPr>
                <w:sz w:val="20"/>
              </w:rPr>
              <w:t>для</w:t>
            </w:r>
            <w:proofErr w:type="gramEnd"/>
            <w:r w:rsidRPr="007C2F73">
              <w:rPr>
                <w:sz w:val="20"/>
              </w:rPr>
              <w:t xml:space="preserve">. Дополнительные точки для позиционирования и крепления страховочной веревки: две по бокам на поясе и одна на спине. </w:t>
            </w:r>
            <w:proofErr w:type="spellStart"/>
            <w:r w:rsidRPr="007C2F73">
              <w:rPr>
                <w:sz w:val="20"/>
              </w:rPr>
              <w:t>Быстрозатягивающиеся</w:t>
            </w:r>
            <w:proofErr w:type="spellEnd"/>
            <w:r w:rsidRPr="007C2F73">
              <w:rPr>
                <w:sz w:val="20"/>
              </w:rPr>
              <w:t xml:space="preserve"> разъемные регулировочные пряжки. Две петли для крепления дополнительного снаряжения.          </w:t>
            </w:r>
            <w:r w:rsidRPr="007C2F73">
              <w:rPr>
                <w:sz w:val="20"/>
              </w:rPr>
              <w:br/>
              <w:t xml:space="preserve">Размер М: обхват талии 75-132 см / обхват ноги 55-75 см / вес 1750 г. Разрывная нагрузка: не менее 15 </w:t>
            </w:r>
            <w:proofErr w:type="spellStart"/>
            <w:r w:rsidRPr="007C2F73">
              <w:rPr>
                <w:sz w:val="20"/>
              </w:rPr>
              <w:t>кН.</w:t>
            </w:r>
            <w:proofErr w:type="spellEnd"/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proofErr w:type="gramStart"/>
            <w:r w:rsidRPr="007C2F73">
              <w:rPr>
                <w:snapToGrid/>
                <w:sz w:val="20"/>
              </w:rPr>
              <w:t>ТР</w:t>
            </w:r>
            <w:proofErr w:type="gramEnd"/>
            <w:r w:rsidRPr="007C2F73">
              <w:rPr>
                <w:snapToGrid/>
                <w:sz w:val="20"/>
              </w:rPr>
              <w:t xml:space="preserve"> ТС 019/2011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ГОСТ </w:t>
            </w:r>
            <w:proofErr w:type="gramStart"/>
            <w:r w:rsidRPr="007C2F73">
              <w:rPr>
                <w:snapToGrid/>
                <w:sz w:val="20"/>
              </w:rPr>
              <w:t>Р</w:t>
            </w:r>
            <w:proofErr w:type="gramEnd"/>
            <w:r w:rsidRPr="007C2F73">
              <w:rPr>
                <w:snapToGrid/>
                <w:sz w:val="20"/>
              </w:rPr>
              <w:t xml:space="preserve"> ЕН 361-2008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ГОСТ </w:t>
            </w:r>
            <w:proofErr w:type="gramStart"/>
            <w:r w:rsidRPr="007C2F73">
              <w:rPr>
                <w:snapToGrid/>
                <w:sz w:val="20"/>
              </w:rPr>
              <w:t>Р</w:t>
            </w:r>
            <w:proofErr w:type="gramEnd"/>
            <w:r w:rsidRPr="007C2F73">
              <w:rPr>
                <w:snapToGrid/>
                <w:sz w:val="20"/>
              </w:rPr>
              <w:t xml:space="preserve"> ЕН 358-2008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napToGrid/>
                <w:sz w:val="20"/>
              </w:rPr>
              <w:t xml:space="preserve">ГОСТ </w:t>
            </w:r>
            <w:proofErr w:type="gramStart"/>
            <w:r w:rsidRPr="007C2F73">
              <w:rPr>
                <w:snapToGrid/>
                <w:sz w:val="20"/>
              </w:rPr>
              <w:t>Р</w:t>
            </w:r>
            <w:proofErr w:type="gramEnd"/>
            <w:r w:rsidRPr="007C2F73">
              <w:rPr>
                <w:snapToGrid/>
                <w:sz w:val="20"/>
              </w:rPr>
              <w:t xml:space="preserve"> ЕН 813-2008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BA63A8" w:rsidRPr="007C2F73" w:rsidTr="0082615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13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Петля локальная для </w:t>
            </w:r>
            <w:proofErr w:type="spellStart"/>
            <w:r w:rsidRPr="007C2F73">
              <w:rPr>
                <w:sz w:val="20"/>
              </w:rPr>
              <w:t>самостраховки</w:t>
            </w:r>
            <w:proofErr w:type="spellEnd"/>
            <w:r w:rsidRPr="007C2F73">
              <w:rPr>
                <w:sz w:val="20"/>
              </w:rPr>
              <w:t xml:space="preserve"> на опору из полиэстера PETZL ANNEEAU (150 см), PETZL ANNEEAU (150 см)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Цветовая идентификация - каждый размер выполнен в своем цвете. Также есть варианты петель черного цвета. Прочность: 22 </w:t>
            </w:r>
            <w:proofErr w:type="spellStart"/>
            <w:r w:rsidRPr="007C2F73">
              <w:rPr>
                <w:snapToGrid/>
                <w:sz w:val="20"/>
              </w:rPr>
              <w:t>кН.</w:t>
            </w:r>
            <w:proofErr w:type="spellEnd"/>
            <w:r w:rsidRPr="007C2F73">
              <w:rPr>
                <w:snapToGrid/>
                <w:sz w:val="20"/>
              </w:rPr>
              <w:t xml:space="preserve"> Ширина: 19 мм. 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napToGrid/>
                <w:sz w:val="20"/>
              </w:rPr>
              <w:t>Размеры: 150 см. Материалы: полиэстер.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A63A8" w:rsidRPr="007C2F73" w:rsidTr="000A4102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14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привязь со стропом в комплекте, Высота 042 арт.vst.042 размер 2, строп Энерго70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t xml:space="preserve">Размер: обхват пояса: 75-160 см; обхват ног: 50-90 см; </w:t>
            </w:r>
            <w:proofErr w:type="spellStart"/>
            <w:r w:rsidRPr="007C2F73">
              <w:rPr>
                <w:sz w:val="20"/>
              </w:rPr>
              <w:t>ростовка</w:t>
            </w:r>
            <w:proofErr w:type="spellEnd"/>
            <w:r w:rsidRPr="007C2F73">
              <w:rPr>
                <w:sz w:val="20"/>
              </w:rPr>
              <w:t xml:space="preserve">: 170-200 см.          Характеристика: </w:t>
            </w:r>
            <w:proofErr w:type="gramStart"/>
            <w:r w:rsidRPr="007C2F73">
              <w:rPr>
                <w:sz w:val="20"/>
              </w:rPr>
              <w:t>Цветовое</w:t>
            </w:r>
            <w:proofErr w:type="gramEnd"/>
            <w:r w:rsidRPr="007C2F73">
              <w:rPr>
                <w:sz w:val="20"/>
              </w:rPr>
              <w:t xml:space="preserve"> разделения лент. Грудная точка крепления - металлическая. Точка крепления (на спине) для присоединения к системе защиты от падения. Удлинитель спинной точки для более удобного подключения карабинов. Возможность регулировки спинной точки по высоте. Плечевые и ножные лямки регулируется </w:t>
            </w:r>
            <w:proofErr w:type="spellStart"/>
            <w:r w:rsidRPr="007C2F73">
              <w:rPr>
                <w:sz w:val="20"/>
              </w:rPr>
              <w:t>самофиксирующимися</w:t>
            </w:r>
            <w:proofErr w:type="spellEnd"/>
            <w:r w:rsidRPr="007C2F73">
              <w:rPr>
                <w:sz w:val="20"/>
              </w:rPr>
              <w:t xml:space="preserve"> пряжками. Две точки крепления на поясе для позиционирования. Две петли для крепления снаряжения и инструмента. Срок службы до 10 лет. Соответствие стандартам: ГОСТ </w:t>
            </w:r>
            <w:proofErr w:type="gramStart"/>
            <w:r w:rsidRPr="007C2F73">
              <w:rPr>
                <w:sz w:val="20"/>
              </w:rPr>
              <w:t>Р</w:t>
            </w:r>
            <w:proofErr w:type="gramEnd"/>
            <w:r w:rsidRPr="007C2F73">
              <w:rPr>
                <w:sz w:val="20"/>
              </w:rPr>
              <w:t xml:space="preserve"> ЕН 361-208, ГОСТ Р ЕН 358-208. Привязь поставляется в специальном мешочке - чехле </w:t>
            </w:r>
            <w:proofErr w:type="gramStart"/>
            <w:r w:rsidRPr="007C2F73">
              <w:rPr>
                <w:sz w:val="20"/>
              </w:rPr>
              <w:t>для</w:t>
            </w:r>
            <w:proofErr w:type="gramEnd"/>
            <w:r w:rsidRPr="007C2F73">
              <w:rPr>
                <w:sz w:val="20"/>
              </w:rPr>
              <w:t xml:space="preserve"> </w:t>
            </w:r>
            <w:proofErr w:type="gramStart"/>
            <w:r w:rsidRPr="007C2F73">
              <w:rPr>
                <w:sz w:val="20"/>
              </w:rPr>
              <w:t>хранение</w:t>
            </w:r>
            <w:proofErr w:type="gramEnd"/>
            <w:r w:rsidRPr="007C2F73">
              <w:rPr>
                <w:sz w:val="20"/>
              </w:rPr>
              <w:t xml:space="preserve"> и транспортировки.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A63A8" w:rsidRPr="007C2F73" w:rsidTr="00E21CA1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15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Привязь страховочная, Высота 042 р.1 </w:t>
            </w:r>
            <w:proofErr w:type="spellStart"/>
            <w:r w:rsidRPr="007C2F73">
              <w:rPr>
                <w:sz w:val="20"/>
              </w:rPr>
              <w:t>Vento</w:t>
            </w:r>
            <w:proofErr w:type="spellEnd"/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t xml:space="preserve">Размер: обхват пояса: 70-115 см; обхват ног: 45-75 см; </w:t>
            </w:r>
            <w:proofErr w:type="spellStart"/>
            <w:r w:rsidRPr="007C2F73">
              <w:rPr>
                <w:sz w:val="20"/>
              </w:rPr>
              <w:t>ростовка</w:t>
            </w:r>
            <w:proofErr w:type="spellEnd"/>
            <w:r w:rsidRPr="007C2F73">
              <w:rPr>
                <w:sz w:val="20"/>
              </w:rPr>
              <w:t xml:space="preserve">: 155-185 см.          Характеристика: </w:t>
            </w:r>
            <w:proofErr w:type="gramStart"/>
            <w:r w:rsidRPr="007C2F73">
              <w:rPr>
                <w:sz w:val="20"/>
              </w:rPr>
              <w:t>Цветовое</w:t>
            </w:r>
            <w:proofErr w:type="gramEnd"/>
            <w:r w:rsidRPr="007C2F73">
              <w:rPr>
                <w:sz w:val="20"/>
              </w:rPr>
              <w:t xml:space="preserve"> разделения лент. Грудная точка крепления - металлическая. Точка крепления (на спине) для присоединения к системе защиты от падения. Удлинитель спинной точки для более удобного подключения карабинов. Возможность регулировки спинной точки по высоте. Плечевые и ножные лямки регулируется </w:t>
            </w:r>
            <w:proofErr w:type="spellStart"/>
            <w:r w:rsidRPr="007C2F73">
              <w:rPr>
                <w:sz w:val="20"/>
              </w:rPr>
              <w:t>самофиксирующимися</w:t>
            </w:r>
            <w:proofErr w:type="spellEnd"/>
            <w:r w:rsidRPr="007C2F73">
              <w:rPr>
                <w:sz w:val="20"/>
              </w:rPr>
              <w:t xml:space="preserve"> пряжками. Две точки крепления на поясе для позиционирования. Две петли для крепления снаряжения и инструмента. Срок службы до 10 лет. Соответствие стандартам: ГОСТ </w:t>
            </w:r>
            <w:proofErr w:type="gramStart"/>
            <w:r w:rsidRPr="007C2F73">
              <w:rPr>
                <w:sz w:val="20"/>
              </w:rPr>
              <w:t>Р</w:t>
            </w:r>
            <w:proofErr w:type="gramEnd"/>
            <w:r w:rsidRPr="007C2F73">
              <w:rPr>
                <w:sz w:val="20"/>
              </w:rPr>
              <w:t xml:space="preserve"> ЕН 361-208, ГОСТ Р ЕН 358-208. Привязь поставляются в специальном мешочке - чехле </w:t>
            </w:r>
            <w:proofErr w:type="gramStart"/>
            <w:r w:rsidRPr="007C2F73">
              <w:rPr>
                <w:sz w:val="20"/>
              </w:rPr>
              <w:t>для</w:t>
            </w:r>
            <w:proofErr w:type="gramEnd"/>
            <w:r w:rsidRPr="007C2F73">
              <w:rPr>
                <w:sz w:val="20"/>
              </w:rPr>
              <w:t xml:space="preserve"> </w:t>
            </w:r>
            <w:proofErr w:type="gramStart"/>
            <w:r w:rsidRPr="007C2F73">
              <w:rPr>
                <w:sz w:val="20"/>
              </w:rPr>
              <w:t>хранение</w:t>
            </w:r>
            <w:proofErr w:type="gramEnd"/>
            <w:r w:rsidRPr="007C2F73">
              <w:rPr>
                <w:sz w:val="20"/>
              </w:rPr>
              <w:t xml:space="preserve"> и транспортировки.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BA63A8" w:rsidRPr="007C2F73" w:rsidTr="00E8770E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16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Самоблокирующееся спусковое устройство, </w:t>
            </w:r>
            <w:proofErr w:type="spellStart"/>
            <w:r w:rsidRPr="007C2F73">
              <w:rPr>
                <w:sz w:val="20"/>
              </w:rPr>
              <w:t>Petzl</w:t>
            </w:r>
            <w:proofErr w:type="spellEnd"/>
            <w:r w:rsidRPr="007C2F73">
              <w:rPr>
                <w:sz w:val="20"/>
              </w:rPr>
              <w:t xml:space="preserve"> </w:t>
            </w:r>
            <w:proofErr w:type="spellStart"/>
            <w:r w:rsidRPr="007C2F73">
              <w:rPr>
                <w:sz w:val="20"/>
              </w:rPr>
              <w:lastRenderedPageBreak/>
              <w:t>Stop</w:t>
            </w:r>
            <w:proofErr w:type="spellEnd"/>
          </w:p>
          <w:p w:rsidR="00BA63A8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proofErr w:type="spellStart"/>
            <w:r w:rsidRPr="007C2F73">
              <w:rPr>
                <w:sz w:val="20"/>
              </w:rPr>
              <w:t>Petzl</w:t>
            </w:r>
            <w:proofErr w:type="spellEnd"/>
            <w:r w:rsidRPr="007C2F73">
              <w:rPr>
                <w:sz w:val="20"/>
              </w:rPr>
              <w:t xml:space="preserve"> </w:t>
            </w:r>
            <w:proofErr w:type="spellStart"/>
            <w:r w:rsidRPr="007C2F73">
              <w:rPr>
                <w:sz w:val="20"/>
              </w:rPr>
              <w:t>Stop</w:t>
            </w:r>
            <w:proofErr w:type="spellEnd"/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lastRenderedPageBreak/>
              <w:t xml:space="preserve">Спусковое устройство для спелеологии. Полный контроль скорости спуска. Автоматическая тормозная система срабатывает при отпускании рукоятки. </w:t>
            </w:r>
            <w:proofErr w:type="gramStart"/>
            <w:r w:rsidRPr="007C2F73">
              <w:rPr>
                <w:sz w:val="20"/>
              </w:rPr>
              <w:t xml:space="preserve">Контроль </w:t>
            </w:r>
            <w:r w:rsidRPr="007C2F73">
              <w:rPr>
                <w:sz w:val="20"/>
              </w:rPr>
              <w:lastRenderedPageBreak/>
              <w:t>за</w:t>
            </w:r>
            <w:proofErr w:type="gramEnd"/>
            <w:r w:rsidRPr="007C2F73">
              <w:rPr>
                <w:sz w:val="20"/>
              </w:rPr>
              <w:t xml:space="preserve"> скоростью спуска осуществляется удержанием рукой свободного конца верёвки. Возможен подъём по верёвке без изменения положения устройства, при использовании петли под ногу и </w:t>
            </w:r>
            <w:proofErr w:type="spellStart"/>
            <w:r w:rsidRPr="007C2F73">
              <w:rPr>
                <w:sz w:val="20"/>
              </w:rPr>
              <w:t>жумара</w:t>
            </w:r>
            <w:proofErr w:type="spellEnd"/>
            <w:r w:rsidRPr="007C2F73">
              <w:rPr>
                <w:sz w:val="20"/>
              </w:rPr>
              <w:t xml:space="preserve">. </w:t>
            </w:r>
            <w:proofErr w:type="gramStart"/>
            <w:r w:rsidRPr="007C2F73">
              <w:rPr>
                <w:sz w:val="20"/>
              </w:rPr>
              <w:t>Заменяемые</w:t>
            </w:r>
            <w:proofErr w:type="gramEnd"/>
            <w:r w:rsidRPr="007C2F73">
              <w:rPr>
                <w:sz w:val="20"/>
              </w:rPr>
              <w:t xml:space="preserve"> кулачок и бобина.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Масса, </w:t>
            </w:r>
            <w:proofErr w:type="gramStart"/>
            <w:r w:rsidRPr="007C2F73">
              <w:rPr>
                <w:snapToGrid/>
                <w:sz w:val="20"/>
              </w:rPr>
              <w:t>г</w:t>
            </w:r>
            <w:proofErr w:type="gramEnd"/>
            <w:r w:rsidRPr="007C2F73">
              <w:rPr>
                <w:snapToGrid/>
                <w:sz w:val="20"/>
              </w:rPr>
              <w:t>: 326. Материал изготовления: Сталь, дюраль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Производитель: </w:t>
            </w:r>
            <w:proofErr w:type="spellStart"/>
            <w:r w:rsidRPr="007C2F73">
              <w:rPr>
                <w:snapToGrid/>
                <w:sz w:val="20"/>
              </w:rPr>
              <w:t>Petzl</w:t>
            </w:r>
            <w:proofErr w:type="spellEnd"/>
            <w:r>
              <w:rPr>
                <w:snapToGrid/>
                <w:sz w:val="20"/>
              </w:rPr>
              <w:t xml:space="preserve">, </w:t>
            </w:r>
            <w:r w:rsidRPr="007C2F73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 12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napToGrid/>
                <w:sz w:val="20"/>
              </w:rPr>
              <w:t xml:space="preserve">Диаметр веревки мин.,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 9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</w:tr>
      <w:tr w:rsidR="00BA63A8" w:rsidRPr="007C2F73" w:rsidTr="006D3B8E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lastRenderedPageBreak/>
              <w:t>17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Страховочная система (привязь) с плечными и ножными обхватами, </w:t>
            </w:r>
            <w:proofErr w:type="spellStart"/>
            <w:r w:rsidRPr="007C2F73">
              <w:rPr>
                <w:sz w:val="20"/>
              </w:rPr>
              <w:t>Vento</w:t>
            </w:r>
            <w:proofErr w:type="spellEnd"/>
            <w:r w:rsidRPr="007C2F73">
              <w:rPr>
                <w:sz w:val="20"/>
              </w:rPr>
              <w:t xml:space="preserve"> профи </w:t>
            </w:r>
            <w:proofErr w:type="spellStart"/>
            <w:r w:rsidRPr="007C2F73">
              <w:rPr>
                <w:sz w:val="20"/>
              </w:rPr>
              <w:t>уневерсальная</w:t>
            </w:r>
            <w:proofErr w:type="spellEnd"/>
            <w:r w:rsidRPr="007C2F73">
              <w:rPr>
                <w:sz w:val="20"/>
              </w:rPr>
              <w:t xml:space="preserve"> полная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t xml:space="preserve">Используется для позиционирования в рабочем положении. Широкий эргономичный пояс и плечевые ремни с дополнительными накладками. </w:t>
            </w:r>
            <w:proofErr w:type="spellStart"/>
            <w:r w:rsidRPr="007C2F73">
              <w:rPr>
                <w:sz w:val="20"/>
              </w:rPr>
              <w:t>Быстрозатягивающиеся</w:t>
            </w:r>
            <w:proofErr w:type="spellEnd"/>
            <w:r w:rsidRPr="007C2F73">
              <w:rPr>
                <w:sz w:val="20"/>
              </w:rPr>
              <w:t xml:space="preserve"> разъемные регулировочные пряжки. Задняя точка крепления на V - образных плечевых лямках. Дополнительная грудная точка крепления. Две точки крепления на поясе для позиционирования.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A63A8" w:rsidRPr="007C2F73" w:rsidTr="008F02D9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3A8" w:rsidRPr="007C2F73" w:rsidRDefault="00BA63A8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18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Default="00BA63A8" w:rsidP="00BA63A8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Страховочное устройство с карабином, "</w:t>
            </w:r>
            <w:proofErr w:type="spellStart"/>
            <w:r w:rsidRPr="007C2F73">
              <w:rPr>
                <w:sz w:val="20"/>
              </w:rPr>
              <w:t>Asap</w:t>
            </w:r>
            <w:proofErr w:type="spellEnd"/>
            <w:r w:rsidRPr="007C2F73">
              <w:rPr>
                <w:sz w:val="20"/>
              </w:rPr>
              <w:t xml:space="preserve">" карабин " </w:t>
            </w:r>
            <w:proofErr w:type="spellStart"/>
            <w:r w:rsidRPr="007C2F73">
              <w:rPr>
                <w:sz w:val="20"/>
              </w:rPr>
              <w:t>Ok</w:t>
            </w:r>
            <w:proofErr w:type="spellEnd"/>
            <w:r w:rsidRPr="007C2F73">
              <w:rPr>
                <w:sz w:val="20"/>
              </w:rPr>
              <w:t xml:space="preserve"> </w:t>
            </w:r>
            <w:proofErr w:type="spellStart"/>
            <w:r w:rsidRPr="007C2F73">
              <w:rPr>
                <w:sz w:val="20"/>
              </w:rPr>
              <w:t>Triact</w:t>
            </w:r>
            <w:proofErr w:type="spellEnd"/>
            <w:r w:rsidRPr="007C2F73">
              <w:rPr>
                <w:sz w:val="20"/>
              </w:rPr>
              <w:t>"</w:t>
            </w:r>
          </w:p>
          <w:p w:rsidR="00D34D08" w:rsidRPr="007C2F73" w:rsidRDefault="00D34D08" w:rsidP="00BA63A8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Работает и на вертикальной, и наклонной веревке. Останавливает падение, скольжение или неконтролируемый спуск. Блокируется, даже если схватить устройство при падении. Легко и быстро </w:t>
            </w:r>
            <w:proofErr w:type="gramStart"/>
            <w:r w:rsidRPr="007C2F73">
              <w:rPr>
                <w:sz w:val="20"/>
              </w:rPr>
              <w:t>устанавливается и снимается</w:t>
            </w:r>
            <w:proofErr w:type="gramEnd"/>
            <w:r w:rsidRPr="007C2F73">
              <w:rPr>
                <w:sz w:val="20"/>
              </w:rPr>
              <w:t xml:space="preserve">. В комплекте - карабин с автоматической муфтой OK TRIACT. Для </w:t>
            </w:r>
            <w:proofErr w:type="spellStart"/>
            <w:r w:rsidRPr="007C2F73">
              <w:rPr>
                <w:sz w:val="20"/>
              </w:rPr>
              <w:t>полустатических</w:t>
            </w:r>
            <w:proofErr w:type="spellEnd"/>
            <w:r w:rsidRPr="007C2F73">
              <w:rPr>
                <w:sz w:val="20"/>
              </w:rPr>
              <w:t xml:space="preserve"> веревок диаметром от 10,5 до 13 мм (EN 1891 тип A), сертифицированных на использование с устройством. Карабин OK TRIACT в комплекте.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Масса, </w:t>
            </w:r>
            <w:proofErr w:type="gramStart"/>
            <w:r w:rsidRPr="007C2F73">
              <w:rPr>
                <w:snapToGrid/>
                <w:sz w:val="20"/>
              </w:rPr>
              <w:t>г</w:t>
            </w:r>
            <w:proofErr w:type="gramEnd"/>
            <w:r w:rsidRPr="007C2F73">
              <w:rPr>
                <w:snapToGrid/>
                <w:sz w:val="20"/>
              </w:rPr>
              <w:t>: 427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Материал изготовления: Сталь, дюраль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Диаметр веревки макс.,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 13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Диаметр веревки мин., </w:t>
            </w:r>
            <w:proofErr w:type="gramStart"/>
            <w:r w:rsidRPr="007C2F73">
              <w:rPr>
                <w:snapToGrid/>
                <w:sz w:val="20"/>
              </w:rPr>
              <w:t>мм</w:t>
            </w:r>
            <w:proofErr w:type="gramEnd"/>
            <w:r w:rsidRPr="007C2F73">
              <w:rPr>
                <w:snapToGrid/>
                <w:sz w:val="20"/>
              </w:rPr>
              <w:t>: 10,5</w:t>
            </w:r>
          </w:p>
          <w:p w:rsidR="00BA63A8" w:rsidRPr="007C2F73" w:rsidRDefault="00BA63A8" w:rsidP="00724649">
            <w:pPr>
              <w:spacing w:line="240" w:lineRule="auto"/>
              <w:ind w:firstLine="0"/>
              <w:jc w:val="left"/>
              <w:rPr>
                <w:sz w:val="20"/>
              </w:rPr>
            </w:pPr>
            <w:r w:rsidRPr="007C2F73">
              <w:rPr>
                <w:sz w:val="20"/>
              </w:rPr>
              <w:t xml:space="preserve">ГОСТ </w:t>
            </w:r>
            <w:proofErr w:type="gramStart"/>
            <w:r w:rsidRPr="007C2F73">
              <w:rPr>
                <w:sz w:val="20"/>
              </w:rPr>
              <w:t>Р</w:t>
            </w:r>
            <w:proofErr w:type="gramEnd"/>
            <w:r w:rsidRPr="007C2F73">
              <w:rPr>
                <w:sz w:val="20"/>
              </w:rPr>
              <w:t xml:space="preserve"> ЕН 353-2-2007</w:t>
            </w:r>
          </w:p>
          <w:p w:rsidR="00BA63A8" w:rsidRPr="007C2F73" w:rsidRDefault="00BA63A8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t xml:space="preserve">ГОСТ </w:t>
            </w:r>
            <w:proofErr w:type="gramStart"/>
            <w:r w:rsidRPr="007C2F73">
              <w:rPr>
                <w:sz w:val="20"/>
              </w:rPr>
              <w:t>Р</w:t>
            </w:r>
            <w:proofErr w:type="gramEnd"/>
            <w:r w:rsidRPr="007C2F73">
              <w:rPr>
                <w:sz w:val="20"/>
              </w:rPr>
              <w:t xml:space="preserve"> ЕН 362-2008.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3A8" w:rsidRPr="007C2F73" w:rsidRDefault="00BA63A8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172AC" w:rsidRPr="007C2F73" w:rsidTr="007247BD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AC" w:rsidRPr="007C2F73" w:rsidRDefault="00A172AC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19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Default="00A172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Строп, Д21711</w:t>
            </w:r>
          </w:p>
          <w:p w:rsidR="00D34D08" w:rsidRPr="007C2F73" w:rsidRDefault="00D34D08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 w:rsidP="00E677B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38754B">
              <w:rPr>
                <w:sz w:val="20"/>
              </w:rPr>
              <w:t>Регулируемая длина до 2м; Регулировка кольцо; Веревка синтетическая, полиамидная, диаметр – 12 мм; Разрывная нагрузка не менее 22 кН; Карабин «Монтажный большой» К-7 (класс А), раскрытие – 50 мм; Карабин «Монтажный малый» К-1 (класс Т), раскрытие – 19 мм; с амортизатором А</w:t>
            </w:r>
            <w:proofErr w:type="gramStart"/>
            <w:r w:rsidRPr="0038754B">
              <w:rPr>
                <w:sz w:val="20"/>
              </w:rPr>
              <w:t>1</w:t>
            </w:r>
            <w:proofErr w:type="gramEnd"/>
            <w:r w:rsidRPr="0038754B">
              <w:rPr>
                <w:sz w:val="20"/>
              </w:rPr>
              <w:t>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A172AC" w:rsidRPr="007C2F73" w:rsidTr="00D71DEC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72AC" w:rsidRPr="007C2F73" w:rsidRDefault="00A172AC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20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Default="00A172AC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 xml:space="preserve">Строп веревочный, аВ12р </w:t>
            </w:r>
            <w:proofErr w:type="spellStart"/>
            <w:r w:rsidRPr="007C2F73">
              <w:rPr>
                <w:sz w:val="20"/>
              </w:rPr>
              <w:t>Vento</w:t>
            </w:r>
            <w:proofErr w:type="spellEnd"/>
          </w:p>
          <w:p w:rsidR="00D34D08" w:rsidRPr="007C2F73" w:rsidRDefault="00D34D0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Одинарный регулируемый строп.</w:t>
            </w:r>
            <w:r w:rsidRPr="007C2F73">
              <w:rPr>
                <w:sz w:val="20"/>
              </w:rPr>
              <w:br/>
              <w:t>Амортизатор, встроенный в строп (не позволит достичь критической нагрузки на человека во время остановки падения, что обеспечивает дополнительную защиту от травматизма).</w:t>
            </w:r>
            <w:r w:rsidRPr="007C2F73">
              <w:rPr>
                <w:sz w:val="20"/>
              </w:rPr>
              <w:br/>
              <w:t>В комплектацию входят карабины "Монтажный" (</w:t>
            </w:r>
            <w:proofErr w:type="spellStart"/>
            <w:r w:rsidRPr="007C2F73">
              <w:rPr>
                <w:sz w:val="20"/>
              </w:rPr>
              <w:t>vpro</w:t>
            </w:r>
            <w:proofErr w:type="spellEnd"/>
            <w:r w:rsidRPr="007C2F73">
              <w:rPr>
                <w:sz w:val="20"/>
              </w:rPr>
              <w:t xml:space="preserve"> 0051) и "Монтажный малый" (</w:t>
            </w:r>
            <w:proofErr w:type="spellStart"/>
            <w:r w:rsidRPr="007C2F73">
              <w:rPr>
                <w:sz w:val="20"/>
              </w:rPr>
              <w:t>vpro</w:t>
            </w:r>
            <w:proofErr w:type="spellEnd"/>
            <w:r w:rsidRPr="007C2F73">
              <w:rPr>
                <w:sz w:val="20"/>
              </w:rPr>
              <w:t xml:space="preserve"> 0052)</w:t>
            </w:r>
          </w:p>
          <w:p w:rsidR="00A172AC" w:rsidRPr="007C2F73" w:rsidRDefault="00A172AC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>Вес:1200г</w:t>
            </w:r>
          </w:p>
          <w:p w:rsidR="00A172AC" w:rsidRPr="007C2F73" w:rsidRDefault="00A172AC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proofErr w:type="spellStart"/>
            <w:r w:rsidRPr="007C2F73">
              <w:rPr>
                <w:snapToGrid/>
                <w:sz w:val="20"/>
              </w:rPr>
              <w:t>Сертификат</w:t>
            </w:r>
            <w:proofErr w:type="gramStart"/>
            <w:r w:rsidRPr="007C2F73">
              <w:rPr>
                <w:snapToGrid/>
                <w:sz w:val="20"/>
              </w:rPr>
              <w:t>:Т</w:t>
            </w:r>
            <w:proofErr w:type="gramEnd"/>
            <w:r w:rsidRPr="007C2F73">
              <w:rPr>
                <w:snapToGrid/>
                <w:sz w:val="20"/>
              </w:rPr>
              <w:t>Р</w:t>
            </w:r>
            <w:proofErr w:type="spellEnd"/>
            <w:r w:rsidRPr="007C2F73">
              <w:rPr>
                <w:snapToGrid/>
                <w:sz w:val="20"/>
              </w:rPr>
              <w:t xml:space="preserve"> ТС 019/2011ГОСТ Р ЕН 355, 362-2008</w:t>
            </w:r>
          </w:p>
          <w:p w:rsidR="00A172AC" w:rsidRPr="007C2F73" w:rsidRDefault="00A172AC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napToGrid/>
                <w:sz w:val="20"/>
              </w:rPr>
              <w:t>ГОСТ РЕН 358-2008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172AC" w:rsidRPr="007C2F73" w:rsidTr="00B01DE9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21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Default="00A172AC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Строп огнеупорный одинарный регулируемый с амортизатором, аК12р</w:t>
            </w:r>
          </w:p>
          <w:p w:rsidR="00D34D08" w:rsidRPr="007C2F73" w:rsidRDefault="00D34D0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 w:rsidP="00724649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proofErr w:type="gramStart"/>
            <w:r w:rsidRPr="007C2F73">
              <w:rPr>
                <w:sz w:val="20"/>
                <w:szCs w:val="20"/>
              </w:rPr>
              <w:t>Выполнен</w:t>
            </w:r>
            <w:proofErr w:type="gramEnd"/>
            <w:r w:rsidRPr="007C2F73">
              <w:rPr>
                <w:sz w:val="20"/>
                <w:szCs w:val="20"/>
              </w:rPr>
              <w:t xml:space="preserve"> из каната с оплеткой KEVLAR из </w:t>
            </w:r>
            <w:proofErr w:type="spellStart"/>
            <w:r w:rsidRPr="007C2F73">
              <w:rPr>
                <w:sz w:val="20"/>
                <w:szCs w:val="20"/>
              </w:rPr>
              <w:t>арамидного</w:t>
            </w:r>
            <w:proofErr w:type="spellEnd"/>
            <w:r w:rsidRPr="007C2F73">
              <w:rPr>
                <w:sz w:val="20"/>
                <w:szCs w:val="20"/>
              </w:rPr>
              <w:t xml:space="preserve"> огнеупорного волокна. Ленточный амортизатор защищен огнеупорным чехлом. Узлы стропа защищены прозрачной </w:t>
            </w:r>
            <w:proofErr w:type="spellStart"/>
            <w:r w:rsidRPr="007C2F73">
              <w:rPr>
                <w:sz w:val="20"/>
                <w:szCs w:val="20"/>
              </w:rPr>
              <w:t>термоусадочной</w:t>
            </w:r>
            <w:proofErr w:type="spellEnd"/>
            <w:r w:rsidRPr="007C2F73">
              <w:rPr>
                <w:sz w:val="20"/>
                <w:szCs w:val="20"/>
              </w:rPr>
              <w:t xml:space="preserve"> пленкой, обеспечивающей возможность визуального контроля. </w:t>
            </w:r>
          </w:p>
          <w:p w:rsidR="00A172AC" w:rsidRPr="007C2F73" w:rsidRDefault="00A172AC" w:rsidP="00724649">
            <w:pPr>
              <w:pStyle w:val="afff1"/>
              <w:spacing w:before="0" w:beforeAutospacing="0" w:after="0" w:afterAutospacing="0"/>
              <w:rPr>
                <w:sz w:val="20"/>
                <w:szCs w:val="20"/>
              </w:rPr>
            </w:pPr>
            <w:r w:rsidRPr="007C2F73">
              <w:rPr>
                <w:sz w:val="20"/>
                <w:szCs w:val="20"/>
              </w:rPr>
              <w:t>В комплектацию входят карабин "Монтажный малый" (</w:t>
            </w:r>
            <w:proofErr w:type="spellStart"/>
            <w:r w:rsidRPr="007C2F73">
              <w:rPr>
                <w:sz w:val="20"/>
                <w:szCs w:val="20"/>
              </w:rPr>
              <w:t>vpro</w:t>
            </w:r>
            <w:proofErr w:type="spellEnd"/>
            <w:r w:rsidRPr="007C2F73">
              <w:rPr>
                <w:sz w:val="20"/>
                <w:szCs w:val="20"/>
              </w:rPr>
              <w:t xml:space="preserve"> 0052) и карабин "Монтажный" (</w:t>
            </w:r>
            <w:proofErr w:type="spellStart"/>
            <w:r w:rsidRPr="007C2F73">
              <w:rPr>
                <w:sz w:val="20"/>
                <w:szCs w:val="20"/>
              </w:rPr>
              <w:t>vpro</w:t>
            </w:r>
            <w:proofErr w:type="spellEnd"/>
            <w:r w:rsidRPr="007C2F73">
              <w:rPr>
                <w:sz w:val="20"/>
                <w:szCs w:val="20"/>
              </w:rPr>
              <w:t xml:space="preserve"> 0051).</w:t>
            </w:r>
          </w:p>
          <w:p w:rsidR="00A172AC" w:rsidRPr="007C2F73" w:rsidRDefault="00A172AC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Масса, </w:t>
            </w:r>
            <w:proofErr w:type="gramStart"/>
            <w:r w:rsidRPr="007C2F73">
              <w:rPr>
                <w:snapToGrid/>
                <w:sz w:val="20"/>
              </w:rPr>
              <w:t>г</w:t>
            </w:r>
            <w:proofErr w:type="gramEnd"/>
            <w:r w:rsidRPr="007C2F73">
              <w:rPr>
                <w:snapToGrid/>
                <w:sz w:val="20"/>
              </w:rPr>
              <w:t>: 1200</w:t>
            </w:r>
          </w:p>
          <w:p w:rsidR="00A172AC" w:rsidRPr="007C2F73" w:rsidRDefault="00A172AC" w:rsidP="00724649">
            <w:pPr>
              <w:spacing w:line="240" w:lineRule="auto"/>
              <w:ind w:firstLine="0"/>
              <w:jc w:val="left"/>
              <w:rPr>
                <w:snapToGrid/>
                <w:sz w:val="20"/>
              </w:rPr>
            </w:pPr>
            <w:r w:rsidRPr="007C2F73">
              <w:rPr>
                <w:snapToGrid/>
                <w:sz w:val="20"/>
              </w:rPr>
              <w:t xml:space="preserve">Длина, </w:t>
            </w:r>
            <w:proofErr w:type="gramStart"/>
            <w:r w:rsidRPr="007C2F73">
              <w:rPr>
                <w:snapToGrid/>
                <w:sz w:val="20"/>
              </w:rPr>
              <w:t>см</w:t>
            </w:r>
            <w:proofErr w:type="gramEnd"/>
            <w:r w:rsidRPr="007C2F73">
              <w:rPr>
                <w:snapToGrid/>
                <w:sz w:val="20"/>
              </w:rPr>
              <w:t>:199</w:t>
            </w:r>
          </w:p>
          <w:p w:rsidR="00A172AC" w:rsidRPr="007C2F73" w:rsidRDefault="00A172AC" w:rsidP="0072464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0"/>
              </w:rPr>
              <w:lastRenderedPageBreak/>
              <w:t xml:space="preserve">ГОСТ </w:t>
            </w:r>
            <w:proofErr w:type="gramStart"/>
            <w:r w:rsidRPr="007C2F73">
              <w:rPr>
                <w:sz w:val="20"/>
              </w:rPr>
              <w:t>Р</w:t>
            </w:r>
            <w:proofErr w:type="gramEnd"/>
            <w:r w:rsidRPr="007C2F73">
              <w:rPr>
                <w:sz w:val="20"/>
              </w:rPr>
              <w:t xml:space="preserve"> ЕН 355-2008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</w:tr>
      <w:tr w:rsidR="00A172AC" w:rsidRPr="007C2F73" w:rsidTr="00591925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Default="00A172AC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Строп с чехлом, В33720+ЧЗ-1</w:t>
            </w:r>
          </w:p>
          <w:p w:rsidR="00D34D08" w:rsidRPr="007C2F73" w:rsidRDefault="00D34D08" w:rsidP="00724649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 w:rsidP="00724649">
            <w:pPr>
              <w:snapToGrid w:val="0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C2F73">
              <w:rPr>
                <w:sz w:val="20"/>
              </w:rPr>
              <w:t xml:space="preserve">Строп из каната, регулируемый, с МРД; </w:t>
            </w:r>
            <w:r w:rsidRPr="007C2F73">
              <w:rPr>
                <w:sz w:val="20"/>
              </w:rPr>
              <w:br/>
              <w:t xml:space="preserve">Канат синтетический, полиамидный, диаметр 16 мм; </w:t>
            </w:r>
            <w:r w:rsidRPr="007C2F73">
              <w:rPr>
                <w:sz w:val="20"/>
              </w:rPr>
              <w:br/>
              <w:t xml:space="preserve">Разрывная нагрузка не менее 22 кН; </w:t>
            </w:r>
            <w:r w:rsidRPr="007C2F73">
              <w:rPr>
                <w:sz w:val="20"/>
              </w:rPr>
              <w:br/>
              <w:t xml:space="preserve">Карабин «Монтажный средний» К-5 (класс Т); </w:t>
            </w:r>
            <w:r w:rsidRPr="007C2F73">
              <w:rPr>
                <w:sz w:val="20"/>
              </w:rPr>
              <w:br/>
              <w:t xml:space="preserve">Раскрытие 19 мм; </w:t>
            </w:r>
            <w:r w:rsidRPr="007C2F73">
              <w:rPr>
                <w:sz w:val="20"/>
              </w:rPr>
              <w:br/>
              <w:t xml:space="preserve">Карабин «Стальной овал» с винтовой муфтой К-2 (класс В); </w:t>
            </w:r>
            <w:r w:rsidRPr="007C2F73">
              <w:rPr>
                <w:sz w:val="20"/>
              </w:rPr>
              <w:br/>
              <w:t xml:space="preserve">Раскрытие 16 мм; </w:t>
            </w:r>
            <w:r w:rsidRPr="007C2F73">
              <w:rPr>
                <w:sz w:val="20"/>
              </w:rPr>
              <w:br/>
              <w:t xml:space="preserve">Без амортизатора. </w:t>
            </w:r>
            <w:r w:rsidRPr="007C2F73">
              <w:rPr>
                <w:sz w:val="20"/>
              </w:rPr>
              <w:br/>
              <w:t>(В комплектацию входит чехол</w:t>
            </w:r>
            <w:proofErr w:type="gramStart"/>
            <w:r w:rsidRPr="007C2F73">
              <w:rPr>
                <w:sz w:val="20"/>
              </w:rPr>
              <w:t xml:space="preserve"> )</w:t>
            </w:r>
            <w:proofErr w:type="gramEnd"/>
            <w:r w:rsidRPr="007C2F73">
              <w:rPr>
                <w:sz w:val="20"/>
              </w:rPr>
              <w:t> 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</w:tr>
      <w:tr w:rsidR="00A172AC" w:rsidRPr="007C2F73" w:rsidTr="00A1407D">
        <w:trPr>
          <w:trHeight w:val="296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 w:rsidP="00082AB0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7C2F73">
              <w:rPr>
                <w:sz w:val="24"/>
                <w:szCs w:val="24"/>
              </w:rPr>
              <w:t>23</w:t>
            </w:r>
          </w:p>
        </w:tc>
        <w:tc>
          <w:tcPr>
            <w:tcW w:w="4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Default="00A172AC">
            <w:pPr>
              <w:snapToGrid w:val="0"/>
              <w:spacing w:line="240" w:lineRule="auto"/>
              <w:ind w:firstLine="0"/>
              <w:rPr>
                <w:sz w:val="20"/>
              </w:rPr>
            </w:pPr>
            <w:r w:rsidRPr="007C2F73">
              <w:rPr>
                <w:sz w:val="20"/>
              </w:rPr>
              <w:t>Чехол защитный, Ч3-60 см. без карабина</w:t>
            </w:r>
          </w:p>
          <w:p w:rsidR="00D34D08" w:rsidRPr="007C2F73" w:rsidRDefault="00D34D08">
            <w:pPr>
              <w:snapToGrid w:val="0"/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или эквивалент</w:t>
            </w:r>
            <w:bookmarkStart w:id="1" w:name="_GoBack"/>
            <w:bookmarkEnd w:id="1"/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 w:rsidRPr="00E07519">
              <w:rPr>
                <w:sz w:val="20"/>
              </w:rPr>
              <w:t>Материал износостойкий ПВХ</w:t>
            </w:r>
            <w:r>
              <w:rPr>
                <w:sz w:val="20"/>
              </w:rPr>
              <w:t>,  длина 60 см.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2AC" w:rsidRPr="007C2F73" w:rsidRDefault="00A172AC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033DD0" w:rsidRPr="007C2F73" w:rsidRDefault="00033DD0" w:rsidP="00033DD0">
      <w:pPr>
        <w:spacing w:line="240" w:lineRule="auto"/>
        <w:rPr>
          <w:sz w:val="24"/>
          <w:szCs w:val="28"/>
        </w:rPr>
      </w:pPr>
    </w:p>
    <w:p w:rsidR="00033DD0" w:rsidRPr="007C2F73" w:rsidRDefault="00033DD0" w:rsidP="00033DD0">
      <w:pPr>
        <w:spacing w:line="240" w:lineRule="auto"/>
        <w:rPr>
          <w:rStyle w:val="afc"/>
          <w:b w:val="0"/>
          <w:i w:val="0"/>
        </w:rPr>
      </w:pPr>
    </w:p>
    <w:p w:rsidR="00467D68" w:rsidRPr="007C2F73" w:rsidRDefault="00467D68" w:rsidP="00955D72">
      <w:pPr>
        <w:spacing w:line="240" w:lineRule="auto"/>
        <w:rPr>
          <w:rStyle w:val="afc"/>
        </w:rPr>
      </w:pPr>
    </w:p>
    <w:bookmarkEnd w:id="0"/>
    <w:p w:rsidR="00AE1847" w:rsidRPr="007C2F73" w:rsidRDefault="00AE1847" w:rsidP="00955D72">
      <w:pPr>
        <w:spacing w:line="240" w:lineRule="auto"/>
        <w:rPr>
          <w:sz w:val="24"/>
          <w:szCs w:val="28"/>
        </w:rPr>
      </w:pPr>
    </w:p>
    <w:sectPr w:rsidR="00AE1847" w:rsidRPr="007C2F73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72" w:rsidRDefault="00802A72">
      <w:r>
        <w:separator/>
      </w:r>
    </w:p>
  </w:endnote>
  <w:endnote w:type="continuationSeparator" w:id="0">
    <w:p w:rsidR="00802A72" w:rsidRDefault="00802A72">
      <w:r>
        <w:continuationSeparator/>
      </w:r>
    </w:p>
  </w:endnote>
  <w:endnote w:type="continuationNotice" w:id="1">
    <w:p w:rsidR="00802A72" w:rsidRDefault="00802A72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_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72" w:rsidRDefault="00802A72">
      <w:r>
        <w:separator/>
      </w:r>
    </w:p>
  </w:footnote>
  <w:footnote w:type="continuationSeparator" w:id="0">
    <w:p w:rsidR="00802A72" w:rsidRDefault="00802A72">
      <w:r>
        <w:continuationSeparator/>
      </w:r>
    </w:p>
  </w:footnote>
  <w:footnote w:type="continuationNotice" w:id="1">
    <w:p w:rsidR="00802A72" w:rsidRDefault="00802A72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97D291D"/>
    <w:multiLevelType w:val="multilevel"/>
    <w:tmpl w:val="CC08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1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2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4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7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14"/>
  </w:num>
  <w:num w:numId="4">
    <w:abstractNumId w:val="26"/>
  </w:num>
  <w:num w:numId="5">
    <w:abstractNumId w:val="20"/>
  </w:num>
  <w:num w:numId="6">
    <w:abstractNumId w:val="3"/>
  </w:num>
  <w:num w:numId="7">
    <w:abstractNumId w:val="25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3"/>
  </w:num>
  <w:num w:numId="17">
    <w:abstractNumId w:val="2"/>
  </w:num>
  <w:num w:numId="18">
    <w:abstractNumId w:val="12"/>
  </w:num>
  <w:num w:numId="19">
    <w:abstractNumId w:val="8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6"/>
  </w:num>
  <w:num w:numId="23">
    <w:abstractNumId w:val="27"/>
  </w:num>
  <w:num w:numId="24">
    <w:abstractNumId w:val="32"/>
  </w:num>
  <w:num w:numId="25">
    <w:abstractNumId w:val="30"/>
  </w:num>
  <w:num w:numId="26">
    <w:abstractNumId w:val="10"/>
  </w:num>
  <w:num w:numId="27">
    <w:abstractNumId w:val="16"/>
  </w:num>
  <w:num w:numId="28">
    <w:abstractNumId w:val="19"/>
  </w:num>
  <w:num w:numId="29">
    <w:abstractNumId w:val="28"/>
  </w:num>
  <w:num w:numId="30">
    <w:abstractNumId w:val="21"/>
  </w:num>
  <w:num w:numId="31">
    <w:abstractNumId w:val="29"/>
  </w:num>
  <w:num w:numId="32">
    <w:abstractNumId w:val="22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DD0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2845"/>
    <w:rsid w:val="00082AB0"/>
    <w:rsid w:val="000834A6"/>
    <w:rsid w:val="00083B82"/>
    <w:rsid w:val="0008517F"/>
    <w:rsid w:val="00085BA9"/>
    <w:rsid w:val="00085D2C"/>
    <w:rsid w:val="00086478"/>
    <w:rsid w:val="00086AEA"/>
    <w:rsid w:val="000876D7"/>
    <w:rsid w:val="00091CAC"/>
    <w:rsid w:val="00091FC6"/>
    <w:rsid w:val="0009322E"/>
    <w:rsid w:val="000955C9"/>
    <w:rsid w:val="00097634"/>
    <w:rsid w:val="000A02CD"/>
    <w:rsid w:val="000A180A"/>
    <w:rsid w:val="000A590B"/>
    <w:rsid w:val="000A67C9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C5C10"/>
    <w:rsid w:val="000D0316"/>
    <w:rsid w:val="000D040F"/>
    <w:rsid w:val="000D0992"/>
    <w:rsid w:val="000D1EF4"/>
    <w:rsid w:val="000D4392"/>
    <w:rsid w:val="000D46D6"/>
    <w:rsid w:val="000D4ACC"/>
    <w:rsid w:val="000D4C4B"/>
    <w:rsid w:val="000D511A"/>
    <w:rsid w:val="000D63EE"/>
    <w:rsid w:val="000E1ADB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4BBE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789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451C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4ED8"/>
    <w:rsid w:val="00255D0E"/>
    <w:rsid w:val="00257CBA"/>
    <w:rsid w:val="00257F5F"/>
    <w:rsid w:val="002601EF"/>
    <w:rsid w:val="00260BC9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512D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71A"/>
    <w:rsid w:val="003D695C"/>
    <w:rsid w:val="003E0F3F"/>
    <w:rsid w:val="003E2080"/>
    <w:rsid w:val="003E2BA9"/>
    <w:rsid w:val="003E3E09"/>
    <w:rsid w:val="003E4576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2BD"/>
    <w:rsid w:val="00434748"/>
    <w:rsid w:val="00437DF3"/>
    <w:rsid w:val="00442E92"/>
    <w:rsid w:val="004446AD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BB0"/>
    <w:rsid w:val="004C05D5"/>
    <w:rsid w:val="004C1FE5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A703E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377C"/>
    <w:rsid w:val="006243DE"/>
    <w:rsid w:val="00626195"/>
    <w:rsid w:val="0062630E"/>
    <w:rsid w:val="00626830"/>
    <w:rsid w:val="00627EC8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83435"/>
    <w:rsid w:val="0069329C"/>
    <w:rsid w:val="00693AF6"/>
    <w:rsid w:val="00694073"/>
    <w:rsid w:val="00695868"/>
    <w:rsid w:val="00697464"/>
    <w:rsid w:val="00697C3B"/>
    <w:rsid w:val="006A2E5D"/>
    <w:rsid w:val="006A39D4"/>
    <w:rsid w:val="006B17CD"/>
    <w:rsid w:val="006B2C3F"/>
    <w:rsid w:val="006B4B48"/>
    <w:rsid w:val="006B4F4F"/>
    <w:rsid w:val="006B5A90"/>
    <w:rsid w:val="006B5FB0"/>
    <w:rsid w:val="006B614D"/>
    <w:rsid w:val="006B6A15"/>
    <w:rsid w:val="006C0CAE"/>
    <w:rsid w:val="006C1817"/>
    <w:rsid w:val="006C1A0F"/>
    <w:rsid w:val="006C210F"/>
    <w:rsid w:val="006C4E41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324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0EF9"/>
    <w:rsid w:val="007410FD"/>
    <w:rsid w:val="00741471"/>
    <w:rsid w:val="007418AA"/>
    <w:rsid w:val="00741D2F"/>
    <w:rsid w:val="00742D86"/>
    <w:rsid w:val="0074688D"/>
    <w:rsid w:val="0074711F"/>
    <w:rsid w:val="00751CC8"/>
    <w:rsid w:val="00755DDC"/>
    <w:rsid w:val="00757E78"/>
    <w:rsid w:val="007614A1"/>
    <w:rsid w:val="00762487"/>
    <w:rsid w:val="0076504D"/>
    <w:rsid w:val="007660CD"/>
    <w:rsid w:val="007711D8"/>
    <w:rsid w:val="0077174B"/>
    <w:rsid w:val="00773425"/>
    <w:rsid w:val="00774464"/>
    <w:rsid w:val="00774873"/>
    <w:rsid w:val="007765EB"/>
    <w:rsid w:val="00777AB1"/>
    <w:rsid w:val="00780337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64BE"/>
    <w:rsid w:val="007C0C37"/>
    <w:rsid w:val="007C2F73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A72"/>
    <w:rsid w:val="00802B5A"/>
    <w:rsid w:val="008042EB"/>
    <w:rsid w:val="00806AE7"/>
    <w:rsid w:val="00807A0C"/>
    <w:rsid w:val="00811B33"/>
    <w:rsid w:val="008158C7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552A"/>
    <w:rsid w:val="00875688"/>
    <w:rsid w:val="00876D4D"/>
    <w:rsid w:val="00877287"/>
    <w:rsid w:val="00881957"/>
    <w:rsid w:val="00882AB5"/>
    <w:rsid w:val="00884B25"/>
    <w:rsid w:val="00886F76"/>
    <w:rsid w:val="00890AC7"/>
    <w:rsid w:val="0089294B"/>
    <w:rsid w:val="00894EE5"/>
    <w:rsid w:val="008953E7"/>
    <w:rsid w:val="008A02EB"/>
    <w:rsid w:val="008A0337"/>
    <w:rsid w:val="008A0D6D"/>
    <w:rsid w:val="008A47EB"/>
    <w:rsid w:val="008A5304"/>
    <w:rsid w:val="008A5BBE"/>
    <w:rsid w:val="008A704D"/>
    <w:rsid w:val="008B0065"/>
    <w:rsid w:val="008B74E0"/>
    <w:rsid w:val="008C04D5"/>
    <w:rsid w:val="008C069B"/>
    <w:rsid w:val="008C1A08"/>
    <w:rsid w:val="008C21D0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75F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1803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5D38"/>
    <w:rsid w:val="00A077DF"/>
    <w:rsid w:val="00A10096"/>
    <w:rsid w:val="00A13C88"/>
    <w:rsid w:val="00A153B9"/>
    <w:rsid w:val="00A16188"/>
    <w:rsid w:val="00A1654A"/>
    <w:rsid w:val="00A16994"/>
    <w:rsid w:val="00A172AC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1D0E"/>
    <w:rsid w:val="00A82665"/>
    <w:rsid w:val="00A82770"/>
    <w:rsid w:val="00A83E7B"/>
    <w:rsid w:val="00A83F18"/>
    <w:rsid w:val="00A86484"/>
    <w:rsid w:val="00A86B5B"/>
    <w:rsid w:val="00A87D09"/>
    <w:rsid w:val="00AA16FF"/>
    <w:rsid w:val="00AA22BC"/>
    <w:rsid w:val="00AA3678"/>
    <w:rsid w:val="00AA3F4D"/>
    <w:rsid w:val="00AA50E9"/>
    <w:rsid w:val="00AA534F"/>
    <w:rsid w:val="00AA5A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2DA1"/>
    <w:rsid w:val="00B044C3"/>
    <w:rsid w:val="00B04632"/>
    <w:rsid w:val="00B0614E"/>
    <w:rsid w:val="00B07811"/>
    <w:rsid w:val="00B104BF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2599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63A8"/>
    <w:rsid w:val="00BA70F4"/>
    <w:rsid w:val="00BA7C02"/>
    <w:rsid w:val="00BB012A"/>
    <w:rsid w:val="00BB33B7"/>
    <w:rsid w:val="00BB4984"/>
    <w:rsid w:val="00BB5D54"/>
    <w:rsid w:val="00BB6535"/>
    <w:rsid w:val="00BC3684"/>
    <w:rsid w:val="00BC42D9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2078"/>
    <w:rsid w:val="00C02504"/>
    <w:rsid w:val="00C037F4"/>
    <w:rsid w:val="00C0420E"/>
    <w:rsid w:val="00C04440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3D40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77EA1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27800"/>
    <w:rsid w:val="00D304AC"/>
    <w:rsid w:val="00D306ED"/>
    <w:rsid w:val="00D30956"/>
    <w:rsid w:val="00D30B7B"/>
    <w:rsid w:val="00D315B8"/>
    <w:rsid w:val="00D32CBC"/>
    <w:rsid w:val="00D32CE9"/>
    <w:rsid w:val="00D34D08"/>
    <w:rsid w:val="00D35244"/>
    <w:rsid w:val="00D36C6B"/>
    <w:rsid w:val="00D3753A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288"/>
    <w:rsid w:val="00D60F61"/>
    <w:rsid w:val="00D613D7"/>
    <w:rsid w:val="00D615BE"/>
    <w:rsid w:val="00D61EF8"/>
    <w:rsid w:val="00D62CE4"/>
    <w:rsid w:val="00D635AD"/>
    <w:rsid w:val="00D64200"/>
    <w:rsid w:val="00D66198"/>
    <w:rsid w:val="00D66533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197"/>
    <w:rsid w:val="00DA694A"/>
    <w:rsid w:val="00DA6D91"/>
    <w:rsid w:val="00DB1316"/>
    <w:rsid w:val="00DB241D"/>
    <w:rsid w:val="00DB4765"/>
    <w:rsid w:val="00DB60C2"/>
    <w:rsid w:val="00DB6FE7"/>
    <w:rsid w:val="00DB738A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180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6C16"/>
    <w:rsid w:val="00E07F15"/>
    <w:rsid w:val="00E10954"/>
    <w:rsid w:val="00E13073"/>
    <w:rsid w:val="00E13408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4D1"/>
    <w:rsid w:val="00E27697"/>
    <w:rsid w:val="00E30F07"/>
    <w:rsid w:val="00E32711"/>
    <w:rsid w:val="00E33A6F"/>
    <w:rsid w:val="00E34D43"/>
    <w:rsid w:val="00E35341"/>
    <w:rsid w:val="00E361FE"/>
    <w:rsid w:val="00E36DB8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0D1A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1F59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2006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2648"/>
    <w:rsid w:val="00F23761"/>
    <w:rsid w:val="00F23FBE"/>
    <w:rsid w:val="00F25CD6"/>
    <w:rsid w:val="00F304E0"/>
    <w:rsid w:val="00F32393"/>
    <w:rsid w:val="00F3324C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666"/>
    <w:rsid w:val="00F76CFC"/>
    <w:rsid w:val="00F83A63"/>
    <w:rsid w:val="00F83F63"/>
    <w:rsid w:val="00F85AD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C0D21"/>
    <w:rsid w:val="00FC29FE"/>
    <w:rsid w:val="00FC2DB5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unhideWhenUsed/>
    <w:rsid w:val="00F1200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  <w:style w:type="paragraph" w:styleId="afff1">
    <w:name w:val="Normal (Web)"/>
    <w:basedOn w:val="a8"/>
    <w:uiPriority w:val="99"/>
    <w:unhideWhenUsed/>
    <w:rsid w:val="00F12006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03F6E-10CB-4B20-8205-6C6BAFBFB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10996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10</cp:revision>
  <cp:lastPrinted>2018-11-07T02:25:00Z</cp:lastPrinted>
  <dcterms:created xsi:type="dcterms:W3CDTF">2018-10-16T23:33:00Z</dcterms:created>
  <dcterms:modified xsi:type="dcterms:W3CDTF">2018-11-07T02:27:00Z</dcterms:modified>
</cp:coreProperties>
</file>