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3A2884F5"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xml:space="preserve">, </w:t>
      </w:r>
      <w:proofErr w:type="gramStart"/>
      <w:r w:rsidRPr="00867646">
        <w:rPr>
          <w:color w:val="000000"/>
          <w:sz w:val="22"/>
          <w:szCs w:val="22"/>
        </w:rPr>
        <w:t>согласно спецификаци</w:t>
      </w:r>
      <w:r w:rsidR="00E91863">
        <w:rPr>
          <w:color w:val="000000"/>
          <w:sz w:val="22"/>
          <w:szCs w:val="22"/>
        </w:rPr>
        <w:t>й</w:t>
      </w:r>
      <w:proofErr w:type="gramEnd"/>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E91863">
        <w:rPr>
          <w:color w:val="000000"/>
          <w:sz w:val="22"/>
          <w:szCs w:val="22"/>
        </w:rPr>
        <w:t xml:space="preserve"> №2</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6730FFDF"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w:t>
      </w:r>
      <w:r w:rsidR="00D16353" w:rsidRPr="00867646">
        <w:rPr>
          <w:color w:val="000000"/>
          <w:sz w:val="22"/>
          <w:szCs w:val="22"/>
        </w:rPr>
        <w:t>1</w:t>
      </w:r>
      <w:r w:rsidR="00E91863">
        <w:rPr>
          <w:color w:val="000000"/>
          <w:sz w:val="22"/>
          <w:szCs w:val="22"/>
        </w:rPr>
        <w:t>, №2</w:t>
      </w:r>
      <w:r w:rsidR="00D16353" w:rsidRPr="00867646">
        <w:rPr>
          <w:color w:val="000000"/>
          <w:sz w:val="22"/>
          <w:szCs w:val="22"/>
        </w:rPr>
        <w:t xml:space="preserve">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4B23F861"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w:t>
      </w:r>
      <w:r w:rsidR="00E91863">
        <w:rPr>
          <w:b/>
          <w:i/>
          <w:color w:val="000000"/>
          <w:sz w:val="22"/>
          <w:szCs w:val="22"/>
        </w:rPr>
        <w:t>ы</w:t>
      </w:r>
      <w:r w:rsidR="006F0CFB" w:rsidRPr="00CB394B">
        <w:rPr>
          <w:b/>
          <w:i/>
          <w:color w:val="000000"/>
          <w:sz w:val="22"/>
          <w:szCs w:val="22"/>
        </w:rPr>
        <w:t xml:space="preserve">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E91863">
        <w:rPr>
          <w:b/>
          <w:i/>
          <w:color w:val="000000"/>
          <w:sz w:val="22"/>
          <w:szCs w:val="22"/>
        </w:rPr>
        <w:t>Приморские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65048AC9" w14:textId="1D1CB348" w:rsidR="00E91863" w:rsidRPr="00D0798D"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867646">
        <w:rPr>
          <w:color w:val="000000"/>
          <w:sz w:val="22"/>
          <w:szCs w:val="22"/>
        </w:rPr>
        <w:t xml:space="preserve">Срок поставки </w:t>
      </w:r>
      <w:r w:rsidR="00BA4C7A" w:rsidRPr="00867646">
        <w:rPr>
          <w:color w:val="000000"/>
          <w:sz w:val="22"/>
          <w:szCs w:val="22"/>
        </w:rPr>
        <w:t>Товара</w:t>
      </w:r>
      <w:r w:rsidR="00E91863">
        <w:rPr>
          <w:color w:val="000000"/>
          <w:sz w:val="22"/>
          <w:szCs w:val="22"/>
        </w:rPr>
        <w:t>:</w:t>
      </w:r>
      <w:r w:rsidR="00D0798D">
        <w:rPr>
          <w:color w:val="000000"/>
          <w:sz w:val="22"/>
          <w:szCs w:val="22"/>
        </w:rPr>
        <w:t xml:space="preserve"> </w:t>
      </w:r>
      <w:r w:rsidR="00D0798D" w:rsidRPr="00D0798D">
        <w:rPr>
          <w:b/>
          <w:i/>
          <w:color w:val="000000"/>
          <w:sz w:val="22"/>
          <w:szCs w:val="22"/>
        </w:rPr>
        <w:t>до 3</w:t>
      </w:r>
      <w:r w:rsidR="000303EB">
        <w:rPr>
          <w:b/>
          <w:i/>
          <w:color w:val="000000"/>
          <w:sz w:val="22"/>
          <w:szCs w:val="22"/>
        </w:rPr>
        <w:t xml:space="preserve">0 апреля </w:t>
      </w:r>
      <w:r w:rsidR="00D0798D" w:rsidRPr="00D0798D">
        <w:rPr>
          <w:b/>
          <w:i/>
          <w:color w:val="000000"/>
          <w:sz w:val="22"/>
          <w:szCs w:val="22"/>
        </w:rPr>
        <w:t>201</w:t>
      </w:r>
      <w:r w:rsidR="000303EB">
        <w:rPr>
          <w:b/>
          <w:i/>
          <w:color w:val="000000"/>
          <w:sz w:val="22"/>
          <w:szCs w:val="22"/>
        </w:rPr>
        <w:t>9</w:t>
      </w:r>
      <w:bookmarkStart w:id="0" w:name="_GoBack"/>
      <w:bookmarkEnd w:id="0"/>
      <w:r w:rsidR="00D0798D" w:rsidRPr="00D0798D">
        <w:rPr>
          <w:b/>
          <w:i/>
          <w:color w:val="000000"/>
          <w:sz w:val="22"/>
          <w:szCs w:val="22"/>
        </w:rPr>
        <w:t>г.</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476AA2A4" w14:textId="77777777"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№4 к настоящему договору.</w:t>
      </w:r>
    </w:p>
    <w:p w14:paraId="60EE4A6A" w14:textId="77777777"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0A9A05F" w14:textId="0C0FAEF1"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В случае поступления на склад Грузополучателя Товара (Оборудования) без документов, указанных в п.2.</w:t>
      </w:r>
      <w:r>
        <w:rPr>
          <w:sz w:val="22"/>
          <w:szCs w:val="22"/>
        </w:rPr>
        <w:t>7</w:t>
      </w:r>
      <w:r w:rsidRPr="00EB1A97">
        <w:rPr>
          <w:sz w:val="22"/>
          <w:szCs w:val="22"/>
        </w:rPr>
        <w:t>, п.2.</w:t>
      </w:r>
      <w:r>
        <w:rPr>
          <w:sz w:val="22"/>
          <w:szCs w:val="22"/>
        </w:rPr>
        <w:t>8</w:t>
      </w:r>
      <w:r w:rsidRPr="00EB1A97">
        <w:rPr>
          <w:sz w:val="22"/>
          <w:szCs w:val="22"/>
        </w:rPr>
        <w:t>,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767A2A82" w14:textId="19C61B82" w:rsidR="00EB1A97" w:rsidRPr="00EB1A97" w:rsidRDefault="00EB1A97" w:rsidP="00EB1A97">
      <w:pPr>
        <w:pStyle w:val="a8"/>
        <w:numPr>
          <w:ilvl w:val="0"/>
          <w:numId w:val="15"/>
        </w:numPr>
        <w:shd w:val="clear" w:color="auto" w:fill="FFFFFF"/>
        <w:tabs>
          <w:tab w:val="left" w:pos="0"/>
        </w:tabs>
        <w:ind w:left="0" w:firstLine="360"/>
        <w:jc w:val="both"/>
        <w:rPr>
          <w:sz w:val="22"/>
          <w:szCs w:val="22"/>
        </w:rPr>
      </w:pPr>
      <w:r w:rsidRPr="00EB1A97">
        <w:rPr>
          <w:sz w:val="22"/>
          <w:szCs w:val="22"/>
        </w:rPr>
        <w:t>В случае поступления на склад Грузополучателя Товара без уведомления, указанного в п.2.</w:t>
      </w:r>
      <w:r>
        <w:rPr>
          <w:sz w:val="22"/>
          <w:szCs w:val="22"/>
        </w:rPr>
        <w:t>7</w:t>
      </w:r>
      <w:r w:rsidRPr="00EB1A97">
        <w:rPr>
          <w:sz w:val="22"/>
          <w:szCs w:val="22"/>
        </w:rPr>
        <w:t xml:space="preserve"> договора, Покупатель вправе:</w:t>
      </w:r>
    </w:p>
    <w:p w14:paraId="47BDC0CD" w14:textId="639C0C3A" w:rsidR="00EB1A97" w:rsidRPr="00EB1A97" w:rsidRDefault="00EB1A97" w:rsidP="00EB1A97">
      <w:pPr>
        <w:pStyle w:val="a8"/>
        <w:shd w:val="clear" w:color="auto" w:fill="FFFFFF"/>
        <w:tabs>
          <w:tab w:val="left" w:pos="0"/>
        </w:tabs>
        <w:ind w:left="0" w:firstLine="720"/>
        <w:jc w:val="both"/>
        <w:rPr>
          <w:sz w:val="22"/>
          <w:szCs w:val="22"/>
        </w:rPr>
      </w:pPr>
      <w:r w:rsidRPr="00EB1A97">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w:t>
      </w:r>
      <w:r>
        <w:rPr>
          <w:sz w:val="22"/>
          <w:szCs w:val="22"/>
        </w:rPr>
        <w:t>7</w:t>
      </w:r>
      <w:r w:rsidRPr="00EB1A97">
        <w:rPr>
          <w:sz w:val="22"/>
          <w:szCs w:val="22"/>
        </w:rPr>
        <w:t xml:space="preserve"> договора;</w:t>
      </w:r>
    </w:p>
    <w:p w14:paraId="559A50D0" w14:textId="77777777" w:rsidR="00EB1A97" w:rsidRPr="00EB1A97" w:rsidRDefault="00EB1A97" w:rsidP="00EB1A97">
      <w:pPr>
        <w:pStyle w:val="a8"/>
        <w:shd w:val="clear" w:color="auto" w:fill="FFFFFF"/>
        <w:tabs>
          <w:tab w:val="left" w:pos="709"/>
        </w:tabs>
        <w:jc w:val="both"/>
        <w:rPr>
          <w:sz w:val="22"/>
          <w:szCs w:val="22"/>
        </w:rPr>
      </w:pPr>
      <w:r w:rsidRPr="00EB1A97">
        <w:rPr>
          <w:sz w:val="22"/>
          <w:szCs w:val="22"/>
        </w:rPr>
        <w:t>либо</w:t>
      </w:r>
    </w:p>
    <w:p w14:paraId="1C1B1B53" w14:textId="77777777" w:rsidR="00EB1A97" w:rsidRPr="00EB1A97" w:rsidRDefault="00EB1A97" w:rsidP="00EB1A97">
      <w:pPr>
        <w:pStyle w:val="a8"/>
        <w:shd w:val="clear" w:color="auto" w:fill="FFFFFF"/>
        <w:tabs>
          <w:tab w:val="left" w:pos="0"/>
        </w:tabs>
        <w:ind w:left="0" w:firstLine="720"/>
        <w:jc w:val="both"/>
        <w:rPr>
          <w:sz w:val="22"/>
          <w:szCs w:val="22"/>
        </w:rPr>
      </w:pPr>
      <w:r w:rsidRPr="00EB1A97">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EB1A97">
        <w:rPr>
          <w:sz w:val="22"/>
          <w:szCs w:val="22"/>
        </w:rPr>
        <w:t>штрафа</w:t>
      </w:r>
      <w:proofErr w:type="gramEnd"/>
      <w:r w:rsidRPr="00EB1A97">
        <w:rPr>
          <w:sz w:val="22"/>
          <w:szCs w:val="22"/>
        </w:rPr>
        <w:t xml:space="preserve"> из подлежащей оплате стоимости поставленного Покупателю Товара.</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71A6847C" w14:textId="474FE7F9" w:rsidR="00E91863" w:rsidRPr="009152D7" w:rsidRDefault="00E91863" w:rsidP="00E9186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Pr="009152D7">
        <w:rPr>
          <w:sz w:val="22"/>
          <w:szCs w:val="22"/>
        </w:rPr>
        <w:t xml:space="preserve"> должен иметь сертификат соответствия, декларацию соответствия или технический паспорт том, что продукция соответствует  ГОСТ-</w:t>
      </w:r>
      <w:r>
        <w:rPr>
          <w:sz w:val="22"/>
          <w:szCs w:val="22"/>
        </w:rPr>
        <w:t>94</w:t>
      </w:r>
      <w:r w:rsidR="0089358E">
        <w:rPr>
          <w:sz w:val="22"/>
          <w:szCs w:val="22"/>
        </w:rPr>
        <w:t>6</w:t>
      </w:r>
      <w:r>
        <w:rPr>
          <w:sz w:val="22"/>
          <w:szCs w:val="22"/>
        </w:rPr>
        <w:t>3</w:t>
      </w:r>
      <w:r w:rsidRPr="009152D7">
        <w:rPr>
          <w:sz w:val="22"/>
          <w:szCs w:val="22"/>
        </w:rPr>
        <w:t xml:space="preserve">, действующим на территории РФ, быть новым, </w:t>
      </w:r>
      <w:r w:rsidRPr="009152D7">
        <w:rPr>
          <w:rFonts w:eastAsia="Calibri"/>
          <w:sz w:val="22"/>
          <w:szCs w:val="22"/>
          <w:lang w:eastAsia="en-US"/>
        </w:rPr>
        <w:t>зимней заготовки 4 кв. 201</w:t>
      </w:r>
      <w:r>
        <w:rPr>
          <w:rFonts w:eastAsia="Calibri"/>
          <w:sz w:val="22"/>
          <w:szCs w:val="22"/>
          <w:lang w:eastAsia="en-US"/>
        </w:rPr>
        <w:t>8</w:t>
      </w:r>
      <w:r w:rsidRPr="009152D7">
        <w:rPr>
          <w:rFonts w:eastAsia="Calibri"/>
          <w:sz w:val="22"/>
          <w:szCs w:val="22"/>
          <w:lang w:eastAsia="en-US"/>
        </w:rPr>
        <w:t>г.- 1 кв. 201</w:t>
      </w:r>
      <w:r>
        <w:rPr>
          <w:rFonts w:eastAsia="Calibri"/>
          <w:sz w:val="22"/>
          <w:szCs w:val="22"/>
          <w:lang w:eastAsia="en-US"/>
        </w:rPr>
        <w:t>9</w:t>
      </w:r>
      <w:r w:rsidRPr="009152D7">
        <w:rPr>
          <w:rFonts w:eastAsia="Calibri"/>
          <w:sz w:val="22"/>
          <w:szCs w:val="22"/>
          <w:lang w:eastAsia="en-US"/>
        </w:rPr>
        <w:t>г.</w:t>
      </w:r>
      <w:r w:rsidRPr="009152D7">
        <w:rPr>
          <w:rFonts w:eastAsia="Calibri"/>
          <w:b/>
          <w:i/>
          <w:sz w:val="22"/>
          <w:szCs w:val="22"/>
          <w:lang w:eastAsia="en-US"/>
        </w:rPr>
        <w:t xml:space="preserve"> </w:t>
      </w:r>
      <w:r w:rsidRPr="009152D7">
        <w:rPr>
          <w:sz w:val="22"/>
          <w:szCs w:val="22"/>
        </w:rPr>
        <w:t>и ранее не использованным.</w:t>
      </w:r>
    </w:p>
    <w:p w14:paraId="4A605A4E" w14:textId="77777777" w:rsidR="0089358E" w:rsidRDefault="0089358E" w:rsidP="0089358E">
      <w:pPr>
        <w:pStyle w:val="a8"/>
        <w:numPr>
          <w:ilvl w:val="0"/>
          <w:numId w:val="16"/>
        </w:numPr>
        <w:tabs>
          <w:tab w:val="left" w:pos="709"/>
          <w:tab w:val="left" w:pos="993"/>
        </w:tabs>
        <w:ind w:left="0" w:firstLine="284"/>
        <w:jc w:val="both"/>
        <w:rPr>
          <w:color w:val="000000"/>
          <w:sz w:val="22"/>
          <w:szCs w:val="22"/>
        </w:rPr>
      </w:pPr>
      <w:r w:rsidRPr="00E149D1">
        <w:rPr>
          <w:color w:val="000000"/>
          <w:sz w:val="22"/>
          <w:szCs w:val="22"/>
        </w:rPr>
        <w:lastRenderedPageBreak/>
        <w:t>Гарантия на продукцию должна составлять не менее 5 лет с момента ввода продукции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105CC61B" w14:textId="5A59E03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lastRenderedPageBreak/>
        <w:t>Общая сумма договора может быть изменена при изменении ставки НДС без заключения дополнительного соглашения.</w:t>
      </w:r>
      <w:r w:rsidR="00EA4F88">
        <w:rPr>
          <w:color w:val="000000"/>
          <w:sz w:val="22"/>
          <w:szCs w:val="22"/>
        </w:rPr>
        <w:t xml:space="preserve"> </w:t>
      </w: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lastRenderedPageBreak/>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EB1A97"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453199B7" w14:textId="77777777" w:rsidR="00EB1A97" w:rsidRPr="00F5365F" w:rsidRDefault="00EB1A97" w:rsidP="00EB1A97">
      <w:pPr>
        <w:pStyle w:val="a8"/>
        <w:numPr>
          <w:ilvl w:val="1"/>
          <w:numId w:val="30"/>
        </w:numPr>
        <w:shd w:val="clear" w:color="auto" w:fill="FFFFFF"/>
        <w:tabs>
          <w:tab w:val="left" w:pos="284"/>
        </w:tabs>
        <w:ind w:left="0" w:firstLine="284"/>
        <w:jc w:val="both"/>
        <w:rPr>
          <w:sz w:val="22"/>
          <w:szCs w:val="22"/>
        </w:rPr>
      </w:pPr>
      <w:r w:rsidRPr="00F5365F">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F5365F">
        <w:rPr>
          <w:rFonts w:eastAsia="Calibri"/>
          <w:sz w:val="22"/>
          <w:szCs w:val="22"/>
          <w:lang w:eastAsia="en-US"/>
        </w:rPr>
        <w:t>Грузоотправителя Товара и Транспортной компании</w:t>
      </w:r>
      <w:r w:rsidRPr="00F5365F">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14:paraId="1D51AAB1" w14:textId="77777777" w:rsidR="0089358E" w:rsidRDefault="0089358E" w:rsidP="0041756A">
      <w:pPr>
        <w:shd w:val="clear" w:color="auto" w:fill="FFFFFF"/>
        <w:jc w:val="center"/>
        <w:rPr>
          <w:b/>
          <w:bCs/>
          <w:i/>
          <w:iCs/>
          <w:color w:val="00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3B2395A2"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w:t>
      </w:r>
      <w:r w:rsidR="00EA4F88">
        <w:rPr>
          <w:b/>
          <w:i/>
          <w:sz w:val="22"/>
          <w:szCs w:val="22"/>
        </w:rPr>
        <w:t xml:space="preserve">декабря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w:t>
      </w:r>
      <w:r w:rsidR="002C78E9" w:rsidRPr="00867646">
        <w:rPr>
          <w:sz w:val="22"/>
          <w:szCs w:val="22"/>
        </w:rPr>
        <w:lastRenderedPageBreak/>
        <w:t xml:space="preserve">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77D502E" w:rsidR="00164F19" w:rsidRPr="00867646" w:rsidRDefault="0089358E" w:rsidP="00164F19">
      <w:pPr>
        <w:tabs>
          <w:tab w:val="left" w:pos="993"/>
        </w:tabs>
        <w:suppressAutoHyphens/>
        <w:ind w:firstLine="284"/>
        <w:contextualSpacing/>
        <w:jc w:val="both"/>
        <w:rPr>
          <w:sz w:val="22"/>
          <w:szCs w:val="22"/>
        </w:rPr>
      </w:pPr>
      <w:r>
        <w:rPr>
          <w:b/>
          <w:sz w:val="22"/>
          <w:szCs w:val="22"/>
        </w:rPr>
        <w:t>9.10</w:t>
      </w:r>
      <w:r w:rsidR="00164F19" w:rsidRPr="00867646">
        <w:rPr>
          <w:b/>
          <w:sz w:val="22"/>
          <w:szCs w:val="22"/>
        </w:rPr>
        <w:t>.</w:t>
      </w:r>
      <w:r w:rsidR="00164F19" w:rsidRPr="00867646">
        <w:rPr>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0E18657" w:rsidR="002C78E9" w:rsidRPr="00867646" w:rsidRDefault="00EA4F88" w:rsidP="00EA4F88">
            <w:pPr>
              <w:pStyle w:val="a5"/>
              <w:ind w:left="0"/>
              <w:rPr>
                <w:sz w:val="22"/>
                <w:szCs w:val="22"/>
              </w:rPr>
            </w:pPr>
            <w:r>
              <w:rPr>
                <w:sz w:val="22"/>
                <w:szCs w:val="22"/>
              </w:rPr>
              <w:t xml:space="preserve">без </w:t>
            </w:r>
            <w:r w:rsidR="002C78E9" w:rsidRPr="00867646">
              <w:rPr>
                <w:sz w:val="22"/>
                <w:szCs w:val="22"/>
              </w:rPr>
              <w:t>НДС</w:t>
            </w:r>
          </w:p>
        </w:tc>
        <w:tc>
          <w:tcPr>
            <w:tcW w:w="1701" w:type="dxa"/>
          </w:tcPr>
          <w:p w14:paraId="74C06514" w14:textId="238DF61F" w:rsidR="002C78E9" w:rsidRPr="00867646" w:rsidRDefault="002C78E9" w:rsidP="00EA4F88">
            <w:pPr>
              <w:ind w:right="-108"/>
              <w:jc w:val="center"/>
              <w:rPr>
                <w:sz w:val="22"/>
                <w:szCs w:val="22"/>
              </w:rPr>
            </w:pPr>
            <w:r w:rsidRPr="00867646">
              <w:rPr>
                <w:sz w:val="22"/>
                <w:szCs w:val="22"/>
              </w:rPr>
              <w:t xml:space="preserve">Всего в руб.                         </w:t>
            </w:r>
            <w:r w:rsidR="00EA4F88">
              <w:rPr>
                <w:sz w:val="22"/>
                <w:szCs w:val="22"/>
              </w:rPr>
              <w:t xml:space="preserve">без </w:t>
            </w:r>
            <w:r w:rsidRPr="00867646">
              <w:rPr>
                <w:sz w:val="22"/>
                <w:szCs w:val="22"/>
              </w:rPr>
              <w:t>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13744C85" w:rsidR="002C78E9" w:rsidRPr="00867646" w:rsidRDefault="002C78E9" w:rsidP="004424DE">
            <w:pPr>
              <w:jc w:val="right"/>
              <w:rPr>
                <w:sz w:val="22"/>
                <w:szCs w:val="22"/>
              </w:rPr>
            </w:pPr>
            <w:r w:rsidRPr="00867646">
              <w:rPr>
                <w:b/>
                <w:sz w:val="22"/>
                <w:szCs w:val="22"/>
              </w:rPr>
              <w:t xml:space="preserve">Итого </w:t>
            </w:r>
            <w:r w:rsidR="00EA4F88">
              <w:rPr>
                <w:b/>
                <w:sz w:val="22"/>
                <w:szCs w:val="22"/>
              </w:rPr>
              <w:t>без НДС-</w:t>
            </w:r>
            <w:r w:rsidR="004424DE">
              <w:rPr>
                <w:b/>
                <w:sz w:val="22"/>
                <w:szCs w:val="22"/>
              </w:rPr>
              <w:t>,</w:t>
            </w:r>
            <w:r w:rsidR="00EA4F88">
              <w:rPr>
                <w:b/>
                <w:sz w:val="22"/>
                <w:szCs w:val="22"/>
              </w:rPr>
              <w:t xml:space="preserve"> с</w:t>
            </w:r>
            <w:r w:rsidRPr="00867646">
              <w:rPr>
                <w:b/>
                <w:sz w:val="22"/>
                <w:szCs w:val="22"/>
              </w:rPr>
              <w:t xml:space="preserve">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5C88E00C" w:rsidR="002C78E9" w:rsidRPr="00867646" w:rsidRDefault="00EA4F88" w:rsidP="004424DE">
            <w:pPr>
              <w:jc w:val="right"/>
              <w:rPr>
                <w:b/>
                <w:sz w:val="22"/>
                <w:szCs w:val="22"/>
              </w:rPr>
            </w:pPr>
            <w:r>
              <w:rPr>
                <w:b/>
                <w:sz w:val="22"/>
                <w:szCs w:val="22"/>
              </w:rPr>
              <w:t xml:space="preserve">Кроме того </w:t>
            </w:r>
            <w:r w:rsidR="002C78E9" w:rsidRPr="00867646">
              <w:rPr>
                <w:b/>
                <w:sz w:val="22"/>
                <w:szCs w:val="22"/>
              </w:rPr>
              <w:t xml:space="preserve">НДС </w:t>
            </w:r>
            <w:r w:rsidR="004424DE">
              <w:rPr>
                <w:b/>
                <w:sz w:val="22"/>
                <w:szCs w:val="22"/>
              </w:rPr>
              <w:t>исчисляемый в соответствии с действующим законодательством</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0A0818EF" w14:textId="77777777" w:rsidR="004424DE" w:rsidRDefault="004424DE" w:rsidP="00F35DD6">
      <w:pPr>
        <w:tabs>
          <w:tab w:val="left" w:pos="1725"/>
        </w:tabs>
        <w:rPr>
          <w:b/>
          <w:sz w:val="22"/>
          <w:szCs w:val="22"/>
        </w:rPr>
      </w:pPr>
    </w:p>
    <w:p w14:paraId="09765F8E" w14:textId="77777777" w:rsidR="009C6D79" w:rsidRDefault="009C6D79" w:rsidP="00F35DD6">
      <w:pPr>
        <w:tabs>
          <w:tab w:val="left" w:pos="1725"/>
        </w:tabs>
        <w:sectPr w:rsidR="009C6D79" w:rsidSect="0064486E">
          <w:pgSz w:w="11906" w:h="16838"/>
          <w:pgMar w:top="1134" w:right="850" w:bottom="1134" w:left="1418" w:header="708" w:footer="708" w:gutter="0"/>
          <w:cols w:space="708"/>
          <w:docGrid w:linePitch="360"/>
        </w:sectPr>
      </w:pPr>
    </w:p>
    <w:p w14:paraId="2D75757C" w14:textId="77777777" w:rsidR="00A94ECE" w:rsidRDefault="00A94ECE" w:rsidP="00A94ECE">
      <w:pPr>
        <w:tabs>
          <w:tab w:val="left" w:pos="1725"/>
        </w:tabs>
        <w:jc w:val="right"/>
        <w:rPr>
          <w:sz w:val="22"/>
          <w:szCs w:val="22"/>
        </w:rPr>
      </w:pPr>
      <w:r w:rsidRPr="00F5365F">
        <w:rPr>
          <w:sz w:val="22"/>
          <w:szCs w:val="22"/>
        </w:rPr>
        <w:lastRenderedPageBreak/>
        <w:t xml:space="preserve">Приложение №4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A94ECE" w:rsidRPr="00F5365F" w14:paraId="12310ECD" w14:textId="77777777" w:rsidTr="003769FC">
        <w:trPr>
          <w:trHeight w:val="288"/>
        </w:trPr>
        <w:tc>
          <w:tcPr>
            <w:tcW w:w="2750" w:type="dxa"/>
            <w:tcBorders>
              <w:top w:val="nil"/>
              <w:left w:val="nil"/>
              <w:bottom w:val="nil"/>
              <w:right w:val="nil"/>
            </w:tcBorders>
            <w:shd w:val="clear" w:color="auto" w:fill="auto"/>
            <w:vAlign w:val="bottom"/>
            <w:hideMark/>
          </w:tcPr>
          <w:p w14:paraId="0E28F403"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425C206"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7913D17"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29E17E30"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AB2C151"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6AF1E03"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471F2DE9" w14:textId="77777777" w:rsidR="00A94ECE" w:rsidRPr="00F5365F" w:rsidRDefault="00A94ECE" w:rsidP="003769FC">
            <w:pPr>
              <w:pageBreakBefore/>
              <w:jc w:val="right"/>
              <w:rPr>
                <w:rFonts w:ascii="Calibri" w:hAnsi="Calibri"/>
                <w:color w:val="000000"/>
                <w:sz w:val="22"/>
                <w:szCs w:val="22"/>
              </w:rPr>
            </w:pPr>
          </w:p>
        </w:tc>
      </w:tr>
      <w:tr w:rsidR="00A94ECE" w:rsidRPr="00F5365F" w14:paraId="353141F1" w14:textId="77777777" w:rsidTr="003769FC">
        <w:trPr>
          <w:trHeight w:val="288"/>
        </w:trPr>
        <w:tc>
          <w:tcPr>
            <w:tcW w:w="2750" w:type="dxa"/>
            <w:tcBorders>
              <w:top w:val="nil"/>
              <w:left w:val="nil"/>
              <w:bottom w:val="nil"/>
              <w:right w:val="nil"/>
            </w:tcBorders>
            <w:shd w:val="clear" w:color="auto" w:fill="auto"/>
            <w:vAlign w:val="bottom"/>
            <w:hideMark/>
          </w:tcPr>
          <w:p w14:paraId="7F118910"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EC42CA9"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6F2475B"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37A8407B"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4CBE8108"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368DB49"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28B14F05" w14:textId="77777777" w:rsidR="00A94ECE" w:rsidRPr="00F5365F" w:rsidRDefault="00A94ECE" w:rsidP="003769FC">
            <w:pPr>
              <w:jc w:val="right"/>
              <w:rPr>
                <w:rFonts w:ascii="Calibri" w:hAnsi="Calibri"/>
                <w:color w:val="000000"/>
                <w:sz w:val="22"/>
                <w:szCs w:val="22"/>
              </w:rPr>
            </w:pPr>
          </w:p>
        </w:tc>
      </w:tr>
      <w:tr w:rsidR="00A94ECE" w:rsidRPr="00F5365F" w14:paraId="5D3D5CFD" w14:textId="77777777" w:rsidTr="003769FC">
        <w:trPr>
          <w:trHeight w:val="288"/>
        </w:trPr>
        <w:tc>
          <w:tcPr>
            <w:tcW w:w="2750" w:type="dxa"/>
            <w:tcBorders>
              <w:top w:val="nil"/>
              <w:left w:val="nil"/>
              <w:bottom w:val="nil"/>
              <w:right w:val="nil"/>
            </w:tcBorders>
            <w:shd w:val="clear" w:color="auto" w:fill="auto"/>
            <w:vAlign w:val="bottom"/>
            <w:hideMark/>
          </w:tcPr>
          <w:p w14:paraId="3DBB8D32"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F249E6A"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1ADE2DE3"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8932E1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215BECEB"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5E9CAE90" w14:textId="77777777" w:rsidR="00A94ECE" w:rsidRPr="00F5365F" w:rsidRDefault="00A94ECE" w:rsidP="003769FC">
            <w:pPr>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14:paraId="3BE1B72F" w14:textId="77777777" w:rsidR="00A94ECE" w:rsidRPr="00F5365F" w:rsidRDefault="00A94ECE" w:rsidP="003769FC">
            <w:pPr>
              <w:jc w:val="right"/>
              <w:rPr>
                <w:rFonts w:ascii="Calibri" w:hAnsi="Calibri"/>
                <w:color w:val="000000"/>
                <w:sz w:val="22"/>
                <w:szCs w:val="22"/>
              </w:rPr>
            </w:pPr>
          </w:p>
        </w:tc>
      </w:tr>
      <w:tr w:rsidR="00A94ECE" w:rsidRPr="00F5365F" w14:paraId="581AF364" w14:textId="77777777" w:rsidTr="003769FC">
        <w:trPr>
          <w:trHeight w:val="288"/>
        </w:trPr>
        <w:tc>
          <w:tcPr>
            <w:tcW w:w="2750" w:type="dxa"/>
            <w:tcBorders>
              <w:top w:val="nil"/>
              <w:left w:val="nil"/>
              <w:bottom w:val="nil"/>
              <w:right w:val="nil"/>
            </w:tcBorders>
            <w:shd w:val="clear" w:color="auto" w:fill="auto"/>
            <w:vAlign w:val="bottom"/>
            <w:hideMark/>
          </w:tcPr>
          <w:p w14:paraId="16254ABA"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2FB07BDE"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208CB344"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0C5F358"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5156749"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14:paraId="31284013" w14:textId="77777777" w:rsidR="00A94ECE" w:rsidRPr="00F5365F" w:rsidRDefault="00A94ECE" w:rsidP="003769FC">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14:paraId="702EE999" w14:textId="77777777" w:rsidR="00A94ECE" w:rsidRPr="00F5365F" w:rsidRDefault="00A94ECE" w:rsidP="003769FC">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2C48479" w14:textId="77777777" w:rsidR="00A94ECE" w:rsidRPr="00F5365F" w:rsidRDefault="00A94ECE" w:rsidP="003769FC">
            <w:pPr>
              <w:rPr>
                <w:rFonts w:ascii="Calibri" w:hAnsi="Calibri"/>
                <w:color w:val="000000"/>
                <w:sz w:val="22"/>
                <w:szCs w:val="22"/>
              </w:rPr>
            </w:pPr>
          </w:p>
        </w:tc>
      </w:tr>
      <w:tr w:rsidR="00A94ECE" w:rsidRPr="00F5365F" w14:paraId="622D1A73" w14:textId="77777777" w:rsidTr="003769FC">
        <w:trPr>
          <w:trHeight w:val="300"/>
        </w:trPr>
        <w:tc>
          <w:tcPr>
            <w:tcW w:w="2750" w:type="dxa"/>
            <w:tcBorders>
              <w:top w:val="nil"/>
              <w:left w:val="nil"/>
              <w:bottom w:val="nil"/>
              <w:right w:val="nil"/>
            </w:tcBorders>
            <w:shd w:val="clear" w:color="auto" w:fill="auto"/>
            <w:vAlign w:val="bottom"/>
            <w:hideMark/>
          </w:tcPr>
          <w:p w14:paraId="1CF83093" w14:textId="77777777" w:rsidR="00A94ECE" w:rsidRPr="00F5365F" w:rsidRDefault="00A94ECE" w:rsidP="003769FC">
            <w:pPr>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14:paraId="786C4ACB" w14:textId="77777777" w:rsidR="00A94ECE" w:rsidRPr="00F5365F" w:rsidRDefault="00A94ECE" w:rsidP="003769FC">
            <w:pPr>
              <w:jc w:val="center"/>
              <w:rPr>
                <w:rFonts w:ascii="Calibri" w:hAnsi="Calibri"/>
                <w:color w:val="000000"/>
                <w:sz w:val="28"/>
                <w:szCs w:val="28"/>
              </w:rPr>
            </w:pPr>
            <w:r w:rsidRPr="00F5365F">
              <w:rPr>
                <w:rFonts w:ascii="Calibri" w:hAnsi="Calibri"/>
                <w:color w:val="000000"/>
                <w:sz w:val="28"/>
                <w:szCs w:val="28"/>
              </w:rPr>
              <w:t>Уведомление</w:t>
            </w:r>
          </w:p>
          <w:p w14:paraId="6D7E5451" w14:textId="77777777" w:rsidR="00A94ECE" w:rsidRPr="00F5365F" w:rsidRDefault="00A94ECE" w:rsidP="003769FC">
            <w:pPr>
              <w:jc w:val="center"/>
              <w:rPr>
                <w:rFonts w:ascii="Calibri" w:hAnsi="Calibri"/>
                <w:color w:val="000000"/>
                <w:sz w:val="28"/>
                <w:szCs w:val="28"/>
              </w:rPr>
            </w:pPr>
            <w:r w:rsidRPr="00F5365F">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14:paraId="227589F5" w14:textId="77777777" w:rsidR="00A94ECE" w:rsidRPr="00F5365F" w:rsidRDefault="00A94ECE" w:rsidP="003769FC">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123A5074" w14:textId="77777777" w:rsidR="00A94ECE" w:rsidRPr="00F5365F" w:rsidRDefault="00A94ECE" w:rsidP="003769FC">
            <w:pPr>
              <w:rPr>
                <w:rFonts w:ascii="Calibri" w:hAnsi="Calibri"/>
                <w:color w:val="000000"/>
                <w:sz w:val="22"/>
                <w:szCs w:val="22"/>
              </w:rPr>
            </w:pPr>
          </w:p>
        </w:tc>
      </w:tr>
      <w:tr w:rsidR="00A94ECE" w:rsidRPr="00F5365F" w14:paraId="0FDB7FFE" w14:textId="77777777" w:rsidTr="003769FC">
        <w:trPr>
          <w:trHeight w:val="300"/>
        </w:trPr>
        <w:tc>
          <w:tcPr>
            <w:tcW w:w="2750" w:type="dxa"/>
            <w:tcBorders>
              <w:top w:val="nil"/>
              <w:left w:val="nil"/>
              <w:bottom w:val="nil"/>
              <w:right w:val="nil"/>
            </w:tcBorders>
            <w:shd w:val="clear" w:color="auto" w:fill="auto"/>
            <w:vAlign w:val="bottom"/>
            <w:hideMark/>
          </w:tcPr>
          <w:p w14:paraId="775CA356"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7F31A38"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0441B97A"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8753CB5"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74A6DF37"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0CE3DA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43205FD3"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4C08FCEA" w14:textId="77777777" w:rsidR="00A94ECE" w:rsidRPr="00F5365F" w:rsidRDefault="00A94ECE" w:rsidP="003769FC">
            <w:pPr>
              <w:rPr>
                <w:rFonts w:ascii="Calibri" w:hAnsi="Calibri"/>
                <w:color w:val="000000"/>
                <w:sz w:val="22"/>
                <w:szCs w:val="22"/>
              </w:rPr>
            </w:pPr>
          </w:p>
        </w:tc>
      </w:tr>
      <w:tr w:rsidR="00A94ECE" w:rsidRPr="00F5365F" w14:paraId="279B27BF" w14:textId="77777777" w:rsidTr="003769FC">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72C9E4B9"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465888EA"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D894EA6"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Транспортная компания (перевозчик)</w:t>
            </w:r>
          </w:p>
        </w:tc>
      </w:tr>
      <w:tr w:rsidR="00A94ECE" w:rsidRPr="00F5365F" w14:paraId="4036C87F" w14:textId="77777777" w:rsidTr="003769FC">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0650A461" w14:textId="77777777" w:rsidR="00A94ECE" w:rsidRPr="00F5365F" w:rsidRDefault="00A94ECE" w:rsidP="003769FC">
            <w:pPr>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EBED67B"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5A372431"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10746124"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14:paraId="5BBF66C9"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58D71C8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4F6DB238"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3E5AE60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 дата договора, (соглашения)**</w:t>
            </w:r>
          </w:p>
        </w:tc>
      </w:tr>
      <w:tr w:rsidR="00A94ECE" w:rsidRPr="00F5365F" w14:paraId="3E680E03" w14:textId="77777777" w:rsidTr="003769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10B68DF3"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67066A3"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14:paraId="611E605E"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14:paraId="6563D83A"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14:paraId="426B205B"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14:paraId="22C5237E"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14:paraId="7FEF69D8"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14:paraId="1EBC71D7" w14:textId="77777777" w:rsidR="00A94ECE" w:rsidRPr="00F5365F" w:rsidRDefault="00A94ECE" w:rsidP="003769FC">
            <w:pPr>
              <w:jc w:val="center"/>
              <w:rPr>
                <w:rFonts w:ascii="Calibri" w:hAnsi="Calibri"/>
                <w:color w:val="000000"/>
                <w:sz w:val="20"/>
                <w:szCs w:val="20"/>
              </w:rPr>
            </w:pPr>
            <w:r w:rsidRPr="00F5365F">
              <w:rPr>
                <w:rFonts w:ascii="Calibri" w:hAnsi="Calibri"/>
                <w:color w:val="000000"/>
                <w:sz w:val="20"/>
                <w:szCs w:val="20"/>
              </w:rPr>
              <w:t>8</w:t>
            </w:r>
          </w:p>
        </w:tc>
      </w:tr>
      <w:tr w:rsidR="00A94ECE" w:rsidRPr="00F5365F" w14:paraId="3D309D66"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tcPr>
          <w:p w14:paraId="38EE58D0" w14:textId="77777777" w:rsidR="00A94ECE" w:rsidRPr="00F5365F" w:rsidRDefault="00A94ECE" w:rsidP="003769FC">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2AD20798" w14:textId="77777777" w:rsidR="00A94ECE" w:rsidRPr="00F5365F" w:rsidRDefault="00A94ECE" w:rsidP="003769FC">
            <w:pPr>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14:paraId="567A1880" w14:textId="77777777" w:rsidR="00A94ECE" w:rsidRPr="00F5365F" w:rsidRDefault="00A94ECE" w:rsidP="003769FC">
            <w:pPr>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14:paraId="250ACEE1" w14:textId="77777777" w:rsidR="00A94ECE" w:rsidRPr="00F5365F" w:rsidRDefault="00A94ECE" w:rsidP="003769FC">
            <w:pPr>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14:paraId="2AAF4231" w14:textId="77777777" w:rsidR="00A94ECE" w:rsidRPr="00F5365F" w:rsidRDefault="00A94ECE" w:rsidP="003769FC">
            <w:pPr>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14:paraId="208B0AF9" w14:textId="77777777" w:rsidR="00A94ECE" w:rsidRPr="00F5365F" w:rsidRDefault="00A94ECE" w:rsidP="003769FC">
            <w:pPr>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14:paraId="1130BCA4"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15C18C5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11E19B07"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0D131EB6"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18DD8A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29BC47E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371FDB63"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5C3036B6"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40AFC47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3211466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5BC78FB9"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00BF8DBB" w14:textId="77777777" w:rsidTr="003769FC">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70527D3" w14:textId="77777777" w:rsidR="00A94ECE" w:rsidRPr="00F5365F" w:rsidRDefault="00A94ECE" w:rsidP="003769FC">
            <w:pPr>
              <w:jc w:val="cente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3BD579AF"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14:paraId="07A9F29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14:paraId="1DCD21D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14:paraId="61970BE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14:paraId="7AB10AA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14:paraId="74F302D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14:paraId="29C1895D"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624F3ABA" w14:textId="77777777" w:rsidTr="003769FC">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FACE359"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369AB1D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14:paraId="67A44DC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14:paraId="2547D31C"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14:paraId="4F7AA586"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14:paraId="2F2CE30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14:paraId="680EDCE8"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14:paraId="1D3DAE2A"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r>
      <w:tr w:rsidR="00A94ECE" w:rsidRPr="00F5365F" w14:paraId="1E7F71E0" w14:textId="77777777" w:rsidTr="003769FC">
        <w:trPr>
          <w:trHeight w:val="288"/>
        </w:trPr>
        <w:tc>
          <w:tcPr>
            <w:tcW w:w="2750" w:type="dxa"/>
            <w:tcBorders>
              <w:top w:val="nil"/>
              <w:left w:val="nil"/>
              <w:bottom w:val="nil"/>
              <w:right w:val="nil"/>
            </w:tcBorders>
            <w:shd w:val="clear" w:color="auto" w:fill="auto"/>
            <w:vAlign w:val="bottom"/>
            <w:hideMark/>
          </w:tcPr>
          <w:p w14:paraId="148CD7A0"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7A38D7BC"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71B9337E"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68F94DB3"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3F26BFA4"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C92DAD5"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8E1F891"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5009AEB0" w14:textId="77777777" w:rsidR="00A94ECE" w:rsidRPr="00F5365F" w:rsidRDefault="00A94ECE" w:rsidP="003769FC">
            <w:pPr>
              <w:rPr>
                <w:rFonts w:ascii="Calibri" w:hAnsi="Calibri"/>
                <w:color w:val="000000"/>
                <w:sz w:val="22"/>
                <w:szCs w:val="22"/>
              </w:rPr>
            </w:pPr>
          </w:p>
        </w:tc>
      </w:tr>
      <w:tr w:rsidR="00A94ECE" w:rsidRPr="00F5365F" w14:paraId="1A8D6E28" w14:textId="77777777" w:rsidTr="003769FC">
        <w:trPr>
          <w:trHeight w:val="288"/>
        </w:trPr>
        <w:tc>
          <w:tcPr>
            <w:tcW w:w="2750" w:type="dxa"/>
            <w:tcBorders>
              <w:top w:val="nil"/>
              <w:left w:val="nil"/>
              <w:bottom w:val="nil"/>
              <w:right w:val="nil"/>
            </w:tcBorders>
            <w:shd w:val="clear" w:color="auto" w:fill="auto"/>
            <w:vAlign w:val="bottom"/>
            <w:hideMark/>
          </w:tcPr>
          <w:p w14:paraId="1A407359"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3595D00F"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F5BA82A"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A4F2F80"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1ADDE59E"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DBEA701"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2619AB94"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41D81AEB" w14:textId="77777777" w:rsidR="00A94ECE" w:rsidRPr="00F5365F" w:rsidRDefault="00A94ECE" w:rsidP="003769FC">
            <w:pPr>
              <w:rPr>
                <w:rFonts w:ascii="Calibri" w:hAnsi="Calibri"/>
                <w:color w:val="000000"/>
                <w:sz w:val="22"/>
                <w:szCs w:val="22"/>
              </w:rPr>
            </w:pPr>
          </w:p>
        </w:tc>
      </w:tr>
      <w:tr w:rsidR="00A94ECE" w:rsidRPr="00F5365F" w14:paraId="78263C99" w14:textId="77777777" w:rsidTr="003769FC">
        <w:trPr>
          <w:trHeight w:val="288"/>
        </w:trPr>
        <w:tc>
          <w:tcPr>
            <w:tcW w:w="5113" w:type="dxa"/>
            <w:gridSpan w:val="2"/>
            <w:tcBorders>
              <w:top w:val="nil"/>
              <w:left w:val="nil"/>
              <w:bottom w:val="single" w:sz="4" w:space="0" w:color="auto"/>
              <w:right w:val="nil"/>
            </w:tcBorders>
            <w:shd w:val="clear" w:color="auto" w:fill="auto"/>
            <w:vAlign w:val="bottom"/>
            <w:hideMark/>
          </w:tcPr>
          <w:p w14:paraId="3EC7C4A1"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14:paraId="10CF3500"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7830F2AD"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8DAC11A" w14:textId="77777777" w:rsidR="00A94ECE" w:rsidRPr="00F5365F" w:rsidRDefault="00A94ECE" w:rsidP="003769FC">
            <w:pPr>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14:paraId="4B2EA570"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14:paraId="578D8CDB" w14:textId="77777777" w:rsidR="00A94ECE" w:rsidRPr="00F5365F" w:rsidRDefault="00A94ECE" w:rsidP="003769FC">
            <w:pPr>
              <w:rPr>
                <w:rFonts w:ascii="Calibri" w:hAnsi="Calibri"/>
                <w:color w:val="000000"/>
                <w:sz w:val="22"/>
                <w:szCs w:val="22"/>
              </w:rPr>
            </w:pPr>
            <w:r w:rsidRPr="00F5365F">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14:paraId="6C619F39" w14:textId="77777777" w:rsidR="00A94ECE" w:rsidRPr="00F5365F" w:rsidRDefault="00A94ECE" w:rsidP="003769FC">
            <w:pPr>
              <w:rPr>
                <w:rFonts w:ascii="Calibri" w:hAnsi="Calibri"/>
                <w:color w:val="000000"/>
                <w:sz w:val="22"/>
                <w:szCs w:val="22"/>
              </w:rPr>
            </w:pPr>
          </w:p>
        </w:tc>
      </w:tr>
      <w:tr w:rsidR="00A94ECE" w:rsidRPr="00F5365F" w14:paraId="648703B8" w14:textId="77777777" w:rsidTr="003769FC">
        <w:trPr>
          <w:trHeight w:val="228"/>
        </w:trPr>
        <w:tc>
          <w:tcPr>
            <w:tcW w:w="5113" w:type="dxa"/>
            <w:gridSpan w:val="2"/>
            <w:tcBorders>
              <w:top w:val="single" w:sz="4" w:space="0" w:color="auto"/>
              <w:left w:val="nil"/>
              <w:bottom w:val="nil"/>
              <w:right w:val="nil"/>
            </w:tcBorders>
            <w:shd w:val="clear" w:color="auto" w:fill="auto"/>
            <w:vAlign w:val="bottom"/>
            <w:hideMark/>
          </w:tcPr>
          <w:p w14:paraId="6DEFB330"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1FBA3126" w14:textId="77777777" w:rsidR="00A94ECE" w:rsidRPr="00F5365F" w:rsidRDefault="00A94ECE" w:rsidP="003769FC">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44FC4A42" w14:textId="77777777" w:rsidR="00A94ECE" w:rsidRPr="00F5365F" w:rsidRDefault="00A94ECE" w:rsidP="003769FC">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1DB99C72" w14:textId="77777777" w:rsidR="00A94ECE" w:rsidRPr="00F5365F" w:rsidRDefault="00A94ECE" w:rsidP="003769FC">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74B38C6A"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271EB7E5" w14:textId="77777777" w:rsidR="00A94ECE" w:rsidRPr="00F5365F" w:rsidRDefault="00A94ECE" w:rsidP="003769FC">
            <w:pPr>
              <w:jc w:val="center"/>
              <w:rPr>
                <w:rFonts w:ascii="Calibri" w:hAnsi="Calibri"/>
                <w:color w:val="000000"/>
                <w:sz w:val="16"/>
                <w:szCs w:val="16"/>
              </w:rPr>
            </w:pPr>
            <w:r w:rsidRPr="00F5365F">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6081898E" w14:textId="77777777" w:rsidR="00A94ECE" w:rsidRPr="00F5365F" w:rsidRDefault="00A94ECE" w:rsidP="003769FC">
            <w:pPr>
              <w:rPr>
                <w:rFonts w:ascii="Calibri" w:hAnsi="Calibri"/>
                <w:color w:val="000000"/>
                <w:sz w:val="22"/>
                <w:szCs w:val="22"/>
              </w:rPr>
            </w:pPr>
          </w:p>
        </w:tc>
      </w:tr>
      <w:tr w:rsidR="00A94ECE" w:rsidRPr="00F5365F" w14:paraId="1EF1DDC9" w14:textId="77777777" w:rsidTr="003769FC">
        <w:trPr>
          <w:trHeight w:val="288"/>
        </w:trPr>
        <w:tc>
          <w:tcPr>
            <w:tcW w:w="2750" w:type="dxa"/>
            <w:tcBorders>
              <w:top w:val="nil"/>
              <w:left w:val="nil"/>
              <w:bottom w:val="nil"/>
              <w:right w:val="nil"/>
            </w:tcBorders>
            <w:shd w:val="clear" w:color="auto" w:fill="auto"/>
            <w:vAlign w:val="bottom"/>
            <w:hideMark/>
          </w:tcPr>
          <w:p w14:paraId="2AA6A2B4" w14:textId="77777777" w:rsidR="00A94ECE" w:rsidRPr="00F5365F" w:rsidRDefault="00A94ECE" w:rsidP="003769FC">
            <w:pPr>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14:paraId="55BCACB4" w14:textId="77777777" w:rsidR="00A94ECE" w:rsidRPr="00F5365F" w:rsidRDefault="00A94ECE" w:rsidP="003769FC">
            <w:pPr>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14:paraId="423A6303"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54F539F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EBD8455"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78A954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0A8DD449"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E15A1EC" w14:textId="77777777" w:rsidR="00A94ECE" w:rsidRPr="00F5365F" w:rsidRDefault="00A94ECE" w:rsidP="003769FC">
            <w:pPr>
              <w:rPr>
                <w:rFonts w:ascii="Calibri" w:hAnsi="Calibri"/>
                <w:color w:val="000000"/>
                <w:sz w:val="22"/>
                <w:szCs w:val="22"/>
              </w:rPr>
            </w:pPr>
          </w:p>
        </w:tc>
      </w:tr>
      <w:tr w:rsidR="00A94ECE" w:rsidRPr="00F5365F" w14:paraId="0B29BE9B" w14:textId="77777777" w:rsidTr="003769FC">
        <w:trPr>
          <w:trHeight w:val="480"/>
        </w:trPr>
        <w:tc>
          <w:tcPr>
            <w:tcW w:w="5113" w:type="dxa"/>
            <w:gridSpan w:val="2"/>
            <w:tcBorders>
              <w:top w:val="nil"/>
              <w:left w:val="nil"/>
              <w:bottom w:val="nil"/>
              <w:right w:val="nil"/>
            </w:tcBorders>
            <w:shd w:val="clear" w:color="auto" w:fill="auto"/>
            <w:vAlign w:val="bottom"/>
            <w:hideMark/>
          </w:tcPr>
          <w:p w14:paraId="3FD63605"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17E33B08"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035C53E3"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080AE4DD"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24FAAB02"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F7F3276"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0DBF9E54" w14:textId="77777777" w:rsidR="00A94ECE" w:rsidRPr="00F5365F" w:rsidRDefault="00A94ECE" w:rsidP="003769FC">
            <w:pPr>
              <w:rPr>
                <w:rFonts w:ascii="Calibri" w:hAnsi="Calibri"/>
                <w:color w:val="000000"/>
                <w:sz w:val="22"/>
                <w:szCs w:val="22"/>
              </w:rPr>
            </w:pPr>
          </w:p>
        </w:tc>
      </w:tr>
      <w:tr w:rsidR="00A94ECE" w:rsidRPr="00F5365F" w14:paraId="1FD1CDBF" w14:textId="77777777" w:rsidTr="003769FC">
        <w:trPr>
          <w:trHeight w:val="480"/>
        </w:trPr>
        <w:tc>
          <w:tcPr>
            <w:tcW w:w="5113" w:type="dxa"/>
            <w:gridSpan w:val="2"/>
            <w:tcBorders>
              <w:top w:val="nil"/>
              <w:left w:val="nil"/>
              <w:bottom w:val="nil"/>
              <w:right w:val="nil"/>
            </w:tcBorders>
            <w:shd w:val="clear" w:color="auto" w:fill="auto"/>
            <w:vAlign w:val="bottom"/>
            <w:hideMark/>
          </w:tcPr>
          <w:p w14:paraId="5B81FBBA"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w:t>
            </w:r>
            <w:r w:rsidRPr="00F5365F">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24A2E9FC"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18F7331A"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E703C05"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12BB61E9"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39A7F62C"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7B9BB73E" w14:textId="77777777" w:rsidR="00A94ECE" w:rsidRPr="00F5365F" w:rsidRDefault="00A94ECE" w:rsidP="003769FC">
            <w:pPr>
              <w:rPr>
                <w:rFonts w:ascii="Calibri" w:hAnsi="Calibri"/>
                <w:color w:val="000000"/>
                <w:sz w:val="22"/>
                <w:szCs w:val="22"/>
              </w:rPr>
            </w:pPr>
          </w:p>
        </w:tc>
      </w:tr>
      <w:tr w:rsidR="00A94ECE" w:rsidRPr="00F5365F" w14:paraId="7F0B4BFB" w14:textId="77777777" w:rsidTr="003769FC">
        <w:trPr>
          <w:trHeight w:val="480"/>
        </w:trPr>
        <w:tc>
          <w:tcPr>
            <w:tcW w:w="5113" w:type="dxa"/>
            <w:gridSpan w:val="2"/>
            <w:tcBorders>
              <w:top w:val="nil"/>
              <w:left w:val="nil"/>
              <w:bottom w:val="nil"/>
              <w:right w:val="nil"/>
            </w:tcBorders>
            <w:shd w:val="clear" w:color="auto" w:fill="auto"/>
            <w:vAlign w:val="bottom"/>
            <w:hideMark/>
          </w:tcPr>
          <w:p w14:paraId="4ECED48E" w14:textId="77777777" w:rsidR="00A94ECE" w:rsidRPr="00F5365F" w:rsidRDefault="00A94ECE" w:rsidP="003769FC">
            <w:pPr>
              <w:rPr>
                <w:rFonts w:ascii="Calibri" w:hAnsi="Calibri"/>
                <w:color w:val="000000"/>
                <w:sz w:val="16"/>
                <w:szCs w:val="16"/>
              </w:rPr>
            </w:pPr>
            <w:r w:rsidRPr="00F5365F">
              <w:rPr>
                <w:rFonts w:ascii="Calibri" w:hAnsi="Calibri"/>
                <w:b/>
                <w:bCs/>
                <w:color w:val="000000"/>
                <w:sz w:val="16"/>
                <w:szCs w:val="16"/>
              </w:rPr>
              <w:t xml:space="preserve">*** </w:t>
            </w:r>
            <w:r w:rsidRPr="00F5365F">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14:paraId="6FBD1FF4" w14:textId="77777777" w:rsidR="00A94ECE" w:rsidRPr="00F5365F" w:rsidRDefault="00A94ECE" w:rsidP="003769FC">
            <w:pPr>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14:paraId="457FC1B6" w14:textId="77777777" w:rsidR="00A94ECE" w:rsidRPr="00F5365F" w:rsidRDefault="00A94ECE" w:rsidP="003769FC">
            <w:pPr>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14:paraId="51373683" w14:textId="77777777" w:rsidR="00A94ECE" w:rsidRPr="00F5365F" w:rsidRDefault="00A94ECE" w:rsidP="003769FC">
            <w:pPr>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14:paraId="4E331FCC" w14:textId="77777777" w:rsidR="00A94ECE" w:rsidRPr="00F5365F" w:rsidRDefault="00A94ECE" w:rsidP="003769FC">
            <w:pPr>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14:paraId="1A57B7A5" w14:textId="77777777" w:rsidR="00A94ECE" w:rsidRPr="00F5365F" w:rsidRDefault="00A94ECE" w:rsidP="003769FC">
            <w:pPr>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14:paraId="322CE2F3" w14:textId="77777777" w:rsidR="00A94ECE" w:rsidRPr="00F5365F" w:rsidRDefault="00A94ECE" w:rsidP="003769FC">
            <w:pPr>
              <w:rPr>
                <w:rFonts w:ascii="Calibri" w:hAnsi="Calibri"/>
                <w:color w:val="000000"/>
                <w:sz w:val="22"/>
                <w:szCs w:val="22"/>
              </w:rPr>
            </w:pPr>
          </w:p>
        </w:tc>
      </w:tr>
    </w:tbl>
    <w:p w14:paraId="6F6ED5DD" w14:textId="77777777" w:rsidR="00A94ECE" w:rsidRPr="00F5365F" w:rsidRDefault="00A94ECE" w:rsidP="00A94ECE">
      <w:pPr>
        <w:tabs>
          <w:tab w:val="left" w:pos="1725"/>
        </w:tabs>
        <w:jc w:val="center"/>
      </w:pPr>
    </w:p>
    <w:p w14:paraId="73B143DD" w14:textId="6BE9F55A" w:rsidR="004424DE" w:rsidRDefault="004424DE" w:rsidP="00F35DD6">
      <w:pPr>
        <w:tabs>
          <w:tab w:val="left" w:pos="1725"/>
        </w:tabs>
      </w:pPr>
    </w:p>
    <w:sectPr w:rsidR="004424DE" w:rsidSect="00F5365F">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4FE6D7" w14:textId="77777777" w:rsidR="00623F9C" w:rsidRDefault="00623F9C" w:rsidP="00070A4C">
      <w:r>
        <w:separator/>
      </w:r>
    </w:p>
  </w:endnote>
  <w:endnote w:type="continuationSeparator" w:id="0">
    <w:p w14:paraId="1BF0807A" w14:textId="77777777" w:rsidR="00623F9C" w:rsidRDefault="00623F9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A0EC8" w14:textId="77777777" w:rsidR="00623F9C" w:rsidRDefault="00623F9C" w:rsidP="00070A4C">
      <w:r>
        <w:separator/>
      </w:r>
    </w:p>
  </w:footnote>
  <w:footnote w:type="continuationSeparator" w:id="0">
    <w:p w14:paraId="798D494A" w14:textId="77777777" w:rsidR="00623F9C" w:rsidRDefault="00623F9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03EB"/>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E92"/>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24DE"/>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4168"/>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3F9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58E"/>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C6D79"/>
    <w:rsid w:val="009D323E"/>
    <w:rsid w:val="009F153A"/>
    <w:rsid w:val="009F2515"/>
    <w:rsid w:val="009F3605"/>
    <w:rsid w:val="00A069D2"/>
    <w:rsid w:val="00A06D10"/>
    <w:rsid w:val="00A0764F"/>
    <w:rsid w:val="00A11988"/>
    <w:rsid w:val="00A17940"/>
    <w:rsid w:val="00A21F32"/>
    <w:rsid w:val="00A2453C"/>
    <w:rsid w:val="00A26660"/>
    <w:rsid w:val="00A30A9C"/>
    <w:rsid w:val="00A35BD8"/>
    <w:rsid w:val="00A448C9"/>
    <w:rsid w:val="00A502E8"/>
    <w:rsid w:val="00A6121B"/>
    <w:rsid w:val="00A67565"/>
    <w:rsid w:val="00A73728"/>
    <w:rsid w:val="00A8090D"/>
    <w:rsid w:val="00A90031"/>
    <w:rsid w:val="00A94ECE"/>
    <w:rsid w:val="00A97058"/>
    <w:rsid w:val="00AB36B9"/>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6916"/>
    <w:rsid w:val="00CF7F86"/>
    <w:rsid w:val="00D06E47"/>
    <w:rsid w:val="00D0798D"/>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1863"/>
    <w:rsid w:val="00E92B92"/>
    <w:rsid w:val="00E957EA"/>
    <w:rsid w:val="00EA4F88"/>
    <w:rsid w:val="00EB1163"/>
    <w:rsid w:val="00EB1A97"/>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36845-44E6-4A0C-B6B3-78A16CE1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4740</Words>
  <Characters>27020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2017-03-13T04:48:00Z</cp:lastPrinted>
  <dcterms:created xsi:type="dcterms:W3CDTF">2018-12-11T04:24:00Z</dcterms:created>
  <dcterms:modified xsi:type="dcterms:W3CDTF">2018-12-11T04:24:00Z</dcterms:modified>
</cp:coreProperties>
</file>