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78" w:rsidRPr="00547700" w:rsidRDefault="007E1F78" w:rsidP="007E1F78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0D6B1DD5" wp14:editId="61641E56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78" w:rsidRPr="00547700" w:rsidRDefault="007E1F78" w:rsidP="007E1F78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7E1F78" w:rsidRPr="00547700" w:rsidRDefault="007E1F78" w:rsidP="007E1F78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7E1F78" w:rsidRPr="00547700" w:rsidRDefault="007E1F78" w:rsidP="007E1F78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7E1F78" w:rsidRPr="00547700" w:rsidRDefault="007E1F78" w:rsidP="007E1F78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7E1F78" w:rsidRPr="00547700" w:rsidRDefault="007E1F78" w:rsidP="007E1F78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47A0A" w:rsidRPr="00444BF1" w:rsidRDefault="00047A0A" w:rsidP="007E1F78">
      <w:pPr>
        <w:spacing w:before="0"/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7E1F78">
      <w:pPr>
        <w:spacing w:before="0"/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7E1F78">
      <w:pPr>
        <w:spacing w:before="0"/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7E1F78">
      <w:pPr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7E1F78">
      <w:pPr>
        <w:spacing w:before="0"/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061E" w:rsidRPr="003A061E" w:rsidTr="001058B1">
        <w:trPr>
          <w:trHeight w:val="224"/>
        </w:trPr>
        <w:tc>
          <w:tcPr>
            <w:tcW w:w="4785" w:type="dxa"/>
          </w:tcPr>
          <w:p w:rsidR="003A061E" w:rsidRPr="003A061E" w:rsidRDefault="003A061E" w:rsidP="00A83610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3A061E">
              <w:rPr>
                <w:b/>
                <w:i/>
              </w:rPr>
              <w:t xml:space="preserve">№ </w:t>
            </w:r>
            <w:r w:rsidR="00A83610">
              <w:rPr>
                <w:b/>
                <w:i/>
              </w:rPr>
              <w:t>72/</w:t>
            </w:r>
            <w:proofErr w:type="spellStart"/>
            <w:r w:rsidR="00A83610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3A061E" w:rsidRPr="003A061E" w:rsidRDefault="003A061E" w:rsidP="00A83610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3A061E">
              <w:rPr>
                <w:b/>
                <w:i/>
              </w:rPr>
              <w:t xml:space="preserve">                                  «</w:t>
            </w:r>
            <w:r w:rsidR="00A83610">
              <w:rPr>
                <w:b/>
                <w:i/>
              </w:rPr>
              <w:t>06</w:t>
            </w:r>
            <w:r w:rsidRPr="003A061E">
              <w:rPr>
                <w:b/>
                <w:i/>
              </w:rPr>
              <w:t xml:space="preserve">» </w:t>
            </w:r>
            <w:r w:rsidR="00A83610">
              <w:rPr>
                <w:b/>
                <w:i/>
              </w:rPr>
              <w:t xml:space="preserve">декабря </w:t>
            </w:r>
            <w:r w:rsidRPr="003A061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E1F7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E1F78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7E1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7E1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7E1F7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7E1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7E1F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E1F7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7E1F78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7E1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7E1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7E1F7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7E1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7E1F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E1F7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7E1F78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7E1F78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7E1F78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7E1F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9C0358">
            <w:pPr>
              <w:pStyle w:val="Tableheader"/>
              <w:widowControl w:val="0"/>
              <w:rPr>
                <w:b w:val="0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9C0358" w:rsidRPr="009C0358">
              <w:rPr>
                <w:i/>
                <w:snapToGrid w:val="0"/>
                <w:sz w:val="26"/>
                <w:szCs w:val="26"/>
              </w:rPr>
              <w:t>326</w:t>
            </w:r>
            <w:r w:rsidRPr="009C035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9C0358" w:rsidRPr="009C0358">
              <w:rPr>
                <w:i/>
                <w:snapToGrid w:val="0"/>
                <w:sz w:val="26"/>
                <w:szCs w:val="26"/>
              </w:rPr>
              <w:t xml:space="preserve">Техническое обслуживание средств </w:t>
            </w:r>
            <w:proofErr w:type="spellStart"/>
            <w:r w:rsidR="009C0358" w:rsidRPr="009C0358">
              <w:rPr>
                <w:i/>
                <w:snapToGrid w:val="0"/>
                <w:sz w:val="26"/>
                <w:szCs w:val="26"/>
              </w:rPr>
              <w:t>пожароохранной</w:t>
            </w:r>
            <w:proofErr w:type="spellEnd"/>
            <w:r w:rsidR="009C0358" w:rsidRPr="009C0358">
              <w:rPr>
                <w:i/>
                <w:snapToGrid w:val="0"/>
                <w:sz w:val="26"/>
                <w:szCs w:val="26"/>
              </w:rPr>
              <w:t xml:space="preserve"> сигнализации</w:t>
            </w:r>
            <w:r w:rsidR="009C0358" w:rsidRPr="009C0358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9C0358" w:rsidRDefault="00594239" w:rsidP="009C0358">
            <w:pPr>
              <w:widowControl w:val="0"/>
              <w:tabs>
                <w:tab w:val="left" w:pos="426"/>
              </w:tabs>
              <w:spacing w:after="120"/>
            </w:pPr>
            <w:r w:rsidRPr="009C0358">
              <w:t xml:space="preserve">НМЦ составляет </w:t>
            </w:r>
            <w:bookmarkStart w:id="3" w:name="_GoBack"/>
            <w:r w:rsidR="009C0358" w:rsidRPr="009C0358">
              <w:rPr>
                <w:b/>
                <w:i/>
              </w:rPr>
              <w:t>856 800.00</w:t>
            </w:r>
            <w:r w:rsidR="009C0358">
              <w:t xml:space="preserve"> </w:t>
            </w:r>
            <w:r w:rsidRPr="009C0358">
              <w:t xml:space="preserve"> </w:t>
            </w:r>
            <w:bookmarkEnd w:id="3"/>
            <w:r w:rsidRPr="009C0358">
              <w:t>руб., без учета НДС.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7F7B7D">
              <w:t>06</w:t>
            </w:r>
            <w:r w:rsidRPr="00DB7BCB">
              <w:t xml:space="preserve">» </w:t>
            </w:r>
            <w:r w:rsidR="007F7B7D">
              <w:t xml:space="preserve">декабря </w:t>
            </w:r>
            <w:r w:rsidR="009C0358">
              <w:t xml:space="preserve">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7F7B7D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7F7B7D">
              <w:rPr>
                <w:b w:val="0"/>
                <w:sz w:val="26"/>
                <w:szCs w:val="26"/>
              </w:rPr>
              <w:t>19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7F7B7D">
              <w:rPr>
                <w:b w:val="0"/>
                <w:sz w:val="26"/>
                <w:szCs w:val="26"/>
              </w:rPr>
              <w:t xml:space="preserve">декабря </w:t>
            </w:r>
            <w:r w:rsidR="009C0358">
              <w:rPr>
                <w:b w:val="0"/>
                <w:sz w:val="26"/>
                <w:szCs w:val="26"/>
              </w:rPr>
              <w:t xml:space="preserve">2018 </w:t>
            </w:r>
            <w:r w:rsidRPr="00DB7BCB">
              <w:rPr>
                <w:b w:val="0"/>
                <w:sz w:val="26"/>
                <w:szCs w:val="26"/>
              </w:rPr>
              <w:t>г. в </w:t>
            </w:r>
            <w:r w:rsidR="007F7B7D">
              <w:rPr>
                <w:b w:val="0"/>
                <w:snapToGrid w:val="0"/>
                <w:sz w:val="26"/>
                <w:szCs w:val="26"/>
              </w:rPr>
              <w:t>14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7F7B7D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7F7B7D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7F7B7D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7F7B7D"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 w:rsidR="007F7B7D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7F7B7D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7F7B7D">
              <w:rPr>
                <w:b w:val="0"/>
                <w:sz w:val="26"/>
                <w:szCs w:val="26"/>
              </w:rPr>
              <w:t>п</w:t>
            </w:r>
            <w:proofErr w:type="gramEnd"/>
            <w:r w:rsidR="007F7B7D">
              <w:rPr>
                <w:b w:val="0"/>
                <w:sz w:val="26"/>
                <w:szCs w:val="26"/>
              </w:rPr>
              <w:t>о московскому времени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Порядок подачи </w:t>
            </w:r>
            <w:r w:rsidRPr="00DB7BCB">
              <w:lastRenderedPageBreak/>
              <w:t>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lastRenderedPageBreak/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>
              <w:rPr>
                <w:snapToGrid w:val="0"/>
                <w:sz w:val="26"/>
                <w:szCs w:val="26"/>
              </w:rPr>
              <w:lastRenderedPageBreak/>
              <w:t>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2B630F"/>
    <w:rsid w:val="003A061E"/>
    <w:rsid w:val="003A2936"/>
    <w:rsid w:val="00467513"/>
    <w:rsid w:val="00594239"/>
    <w:rsid w:val="007E1F78"/>
    <w:rsid w:val="007F7B7D"/>
    <w:rsid w:val="009C0358"/>
    <w:rsid w:val="00A34EF8"/>
    <w:rsid w:val="00A8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1F78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F7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3A0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1F78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F7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3A0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11</cp:revision>
  <dcterms:created xsi:type="dcterms:W3CDTF">2018-10-04T02:09:00Z</dcterms:created>
  <dcterms:modified xsi:type="dcterms:W3CDTF">2018-12-06T02:25:00Z</dcterms:modified>
</cp:coreProperties>
</file>