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E62" w:rsidRPr="00D67E62" w:rsidRDefault="00D67E62" w:rsidP="00D67E62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D67E62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6FB4FE1D" wp14:editId="0D859DFE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E62" w:rsidRPr="00D67E62" w:rsidRDefault="00D67E62" w:rsidP="00D67E62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D67E62">
        <w:rPr>
          <w:sz w:val="28"/>
          <w:szCs w:val="20"/>
        </w:rPr>
        <w:t>Акционерное Общество</w:t>
      </w:r>
    </w:p>
    <w:p w:rsidR="00D67E62" w:rsidRPr="00D67E62" w:rsidRDefault="00D67E62" w:rsidP="00D67E62">
      <w:pPr>
        <w:spacing w:before="0"/>
        <w:jc w:val="center"/>
        <w:rPr>
          <w:b/>
          <w:sz w:val="30"/>
          <w:szCs w:val="30"/>
        </w:rPr>
      </w:pPr>
      <w:r w:rsidRPr="00D67E62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D67E62">
        <w:rPr>
          <w:b/>
          <w:sz w:val="30"/>
          <w:szCs w:val="30"/>
        </w:rPr>
        <w:t xml:space="preserve">сетевая </w:t>
      </w:r>
      <w:r w:rsidRPr="00D67E62">
        <w:rPr>
          <w:sz w:val="30"/>
          <w:szCs w:val="30"/>
        </w:rPr>
        <w:t xml:space="preserve"> </w:t>
      </w:r>
      <w:r w:rsidRPr="00D67E62">
        <w:rPr>
          <w:b/>
          <w:sz w:val="30"/>
          <w:szCs w:val="30"/>
        </w:rPr>
        <w:t>компания</w:t>
      </w:r>
      <w:proofErr w:type="gramEnd"/>
      <w:r w:rsidRPr="00D67E62">
        <w:rPr>
          <w:b/>
          <w:sz w:val="30"/>
          <w:szCs w:val="30"/>
        </w:rPr>
        <w:t>»</w:t>
      </w:r>
    </w:p>
    <w:p w:rsidR="00D67E62" w:rsidRDefault="00D67E62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D67E62">
      <w:pPr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>
        <w:rPr>
          <w:rFonts w:eastAsiaTheme="minorHAnsi"/>
          <w:snapToGrid/>
          <w:sz w:val="28"/>
          <w:szCs w:val="28"/>
          <w:lang w:eastAsia="en-US"/>
        </w:rPr>
        <w:t>___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594239" w:rsidRDefault="00594239" w:rsidP="00D67E62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67E62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2"/>
        <w:gridCol w:w="4779"/>
      </w:tblGrid>
      <w:tr w:rsidR="00D67E62" w:rsidRPr="00D67E62" w:rsidTr="007D5CF6">
        <w:trPr>
          <w:trHeight w:val="234"/>
        </w:trPr>
        <w:tc>
          <w:tcPr>
            <w:tcW w:w="5077" w:type="dxa"/>
            <w:hideMark/>
          </w:tcPr>
          <w:p w:rsidR="00D67E62" w:rsidRPr="00D67E62" w:rsidRDefault="00D67E62" w:rsidP="00B01004">
            <w:pPr>
              <w:autoSpaceDE w:val="0"/>
              <w:autoSpaceDN w:val="0"/>
              <w:snapToGrid w:val="0"/>
              <w:spacing w:before="0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№  </w:t>
            </w:r>
            <w:r w:rsidR="00B01004">
              <w:rPr>
                <w:b/>
                <w:i/>
              </w:rPr>
              <w:t>35</w:t>
            </w:r>
            <w:r w:rsidRPr="00D67E62">
              <w:rPr>
                <w:b/>
                <w:i/>
              </w:rPr>
              <w:t>/</w:t>
            </w:r>
            <w:r>
              <w:rPr>
                <w:b/>
                <w:i/>
              </w:rPr>
              <w:t>МР</w:t>
            </w:r>
          </w:p>
        </w:tc>
        <w:tc>
          <w:tcPr>
            <w:tcW w:w="5078" w:type="dxa"/>
            <w:hideMark/>
          </w:tcPr>
          <w:p w:rsidR="00D67E62" w:rsidRPr="00D67E62" w:rsidRDefault="00D67E62" w:rsidP="00B01004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/>
              <w:jc w:val="center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             </w:t>
            </w:r>
            <w:proofErr w:type="gramStart"/>
            <w:r w:rsidRPr="00D67E62">
              <w:rPr>
                <w:b/>
                <w:i/>
              </w:rPr>
              <w:t xml:space="preserve">« </w:t>
            </w:r>
            <w:r w:rsidR="00B01004">
              <w:rPr>
                <w:b/>
                <w:i/>
              </w:rPr>
              <w:t>04</w:t>
            </w:r>
            <w:proofErr w:type="gramEnd"/>
            <w:r w:rsidRPr="00D67E62">
              <w:rPr>
                <w:b/>
                <w:i/>
              </w:rPr>
              <w:t xml:space="preserve"> »     </w:t>
            </w:r>
            <w:r w:rsidR="00B01004">
              <w:rPr>
                <w:b/>
                <w:i/>
              </w:rPr>
              <w:t>12.</w:t>
            </w:r>
            <w:r w:rsidRPr="00D67E62">
              <w:rPr>
                <w:b/>
                <w:i/>
              </w:rPr>
              <w:t xml:space="preserve">     2018</w:t>
            </w:r>
          </w:p>
        </w:tc>
      </w:tr>
    </w:tbl>
    <w:p w:rsidR="00D67E62" w:rsidRPr="00BA04C6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AA46BF" w:rsidTr="002B630F">
        <w:tc>
          <w:tcPr>
            <w:tcW w:w="817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spacing w:after="120"/>
            </w:pPr>
            <w:r w:rsidRPr="00047A0A">
              <w:t>Запрос предложений в электронной форме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Заказчик </w:t>
            </w:r>
          </w:p>
        </w:tc>
        <w:tc>
          <w:tcPr>
            <w:tcW w:w="6838" w:type="dxa"/>
          </w:tcPr>
          <w:p w:rsidR="00047A0A" w:rsidRPr="00444BF1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155C68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6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155C6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155C6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444BF1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155C68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155C6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155C6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8" w:type="dxa"/>
          </w:tcPr>
          <w:p w:rsidR="00155C68" w:rsidRPr="005F6BDF" w:rsidRDefault="00155C68" w:rsidP="00155C68">
            <w:pPr>
              <w:pStyle w:val="Tableheader"/>
              <w:widowControl w:val="0"/>
              <w:spacing w:before="0"/>
              <w:rPr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r w:rsidRPr="005F6BDF">
              <w:rPr>
                <w:i/>
                <w:snapToGrid w:val="0"/>
                <w:sz w:val="26"/>
                <w:szCs w:val="26"/>
              </w:rPr>
              <w:t xml:space="preserve">Ирдуганова Ирина Николаевна </w:t>
            </w:r>
          </w:p>
          <w:p w:rsidR="00155C68" w:rsidRPr="005F6BDF" w:rsidRDefault="00155C68" w:rsidP="00155C68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</w:rPr>
            </w:pPr>
            <w:r w:rsidRPr="00DB7BCB">
              <w:t xml:space="preserve">Контактный телефон: </w:t>
            </w:r>
            <w:r w:rsidRPr="005F6BDF">
              <w:rPr>
                <w:b/>
                <w:i/>
              </w:rPr>
              <w:t>(4162) 397-147</w:t>
            </w:r>
          </w:p>
          <w:p w:rsidR="00594239" w:rsidRPr="00DB7BCB" w:rsidRDefault="00155C68" w:rsidP="00155C6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8" w:history="1">
              <w:r w:rsidRPr="00B54E29">
                <w:rPr>
                  <w:rStyle w:val="a3"/>
                  <w:i/>
                </w:rPr>
                <w:t>irduganova-in@drsk.ru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8" w:type="dxa"/>
          </w:tcPr>
          <w:p w:rsidR="00594239" w:rsidRPr="00047A0A" w:rsidRDefault="00047A0A" w:rsidP="00047A0A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9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rStyle w:val="a4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Лот № </w:t>
            </w:r>
            <w:r w:rsidR="00B24221">
              <w:rPr>
                <w:i/>
                <w:snapToGrid w:val="0"/>
                <w:sz w:val="26"/>
                <w:szCs w:val="26"/>
              </w:rPr>
              <w:t>9</w:t>
            </w:r>
            <w:r w:rsidR="009227BA">
              <w:rPr>
                <w:i/>
                <w:snapToGrid w:val="0"/>
                <w:sz w:val="26"/>
                <w:szCs w:val="26"/>
              </w:rPr>
              <w:t>7</w:t>
            </w:r>
            <w:r w:rsidR="00B24221" w:rsidRPr="00155C68">
              <w:rPr>
                <w:i/>
                <w:snapToGrid w:val="0"/>
                <w:sz w:val="26"/>
                <w:szCs w:val="26"/>
              </w:rPr>
              <w:t xml:space="preserve">: </w:t>
            </w:r>
            <w:bookmarkStart w:id="3" w:name="_GoBack"/>
            <w:r w:rsidR="009227BA" w:rsidRPr="009227BA">
              <w:rPr>
                <w:i/>
                <w:snapToGrid w:val="0"/>
                <w:sz w:val="26"/>
                <w:szCs w:val="26"/>
              </w:rPr>
              <w:t>Подстанционный железобетон</w:t>
            </w:r>
          </w:p>
          <w:bookmarkEnd w:id="3"/>
          <w:p w:rsidR="00594239" w:rsidRPr="00DB7BCB" w:rsidRDefault="00594239" w:rsidP="0006610B">
            <w:pPr>
              <w:widowControl w:val="0"/>
              <w:spacing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8" w:type="dxa"/>
          </w:tcPr>
          <w:p w:rsidR="00594239" w:rsidRPr="00F74571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DE3359" w:rsidRDefault="00594239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385" w:hanging="357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НМЦ составляет</w:t>
            </w:r>
            <w:r w:rsidR="00155C68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 </w:t>
            </w:r>
            <w:r w:rsidR="009227BA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6"/>
                <w:lang w:eastAsia="ru-RU"/>
              </w:rPr>
              <w:t xml:space="preserve">670 648,24 </w:t>
            </w:r>
            <w:r w:rsidRPr="00155C68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6"/>
                <w:lang w:eastAsia="ru-RU"/>
              </w:rPr>
              <w:t>руб., без учета НДС.</w:t>
            </w:r>
          </w:p>
          <w:p w:rsidR="00594239" w:rsidRPr="00DB7BCB" w:rsidRDefault="00594239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047A0A" w:rsidRDefault="00594239" w:rsidP="00047A0A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047A0A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4A7DA7">
              <w:rPr>
                <w:i/>
                <w:color w:val="FF0000"/>
                <w:sz w:val="26"/>
                <w:u w:val="single"/>
              </w:rPr>
              <w:t>Любые лица, заинтересованные в предмете закупки.</w:t>
            </w:r>
            <w:r w:rsidRPr="004A7DA7">
              <w:rPr>
                <w:b w:val="0"/>
                <w:i/>
                <w:color w:val="FF0000"/>
                <w:sz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tabs>
                <w:tab w:val="left" w:pos="426"/>
              </w:tabs>
              <w:spacing w:after="120"/>
            </w:pPr>
            <w:r w:rsidRPr="00047A0A">
              <w:t xml:space="preserve">Документация о закупке официально размещена в ЕИС по адресу </w:t>
            </w:r>
            <w:r w:rsidRPr="00047A0A">
              <w:rPr>
                <w:rStyle w:val="a3"/>
              </w:rPr>
              <w:t>www.zakupki.gov.ru</w:t>
            </w:r>
            <w:r w:rsidRPr="00047A0A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Default="00594239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8" w:type="dxa"/>
          </w:tcPr>
          <w:p w:rsidR="00594239" w:rsidRPr="0033221F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33221F" w:rsidRDefault="00594239" w:rsidP="0006610B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8" w:type="dxa"/>
          </w:tcPr>
          <w:p w:rsidR="00594239" w:rsidRDefault="00594239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594239" w:rsidRPr="00DB7BCB" w:rsidRDefault="00594239" w:rsidP="0006610B">
            <w:pPr>
              <w:widowControl w:val="0"/>
              <w:spacing w:after="120"/>
            </w:pPr>
            <w:r w:rsidRPr="00DB7BCB">
              <w:t>«</w:t>
            </w:r>
            <w:r w:rsidR="0023681E">
              <w:t>04</w:t>
            </w:r>
            <w:r w:rsidRPr="00DB7BCB">
              <w:t xml:space="preserve">» </w:t>
            </w:r>
            <w:r w:rsidR="0023681E">
              <w:t xml:space="preserve">декабря 2018 </w:t>
            </w:r>
            <w:r w:rsidRPr="00DB7BCB">
              <w:t xml:space="preserve">г.  </w:t>
            </w:r>
          </w:p>
          <w:p w:rsidR="00594239" w:rsidRPr="00DB7BCB" w:rsidRDefault="00594239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594239" w:rsidRPr="00DB7BCB" w:rsidRDefault="00594239" w:rsidP="0023681E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z w:val="26"/>
                <w:szCs w:val="26"/>
              </w:rPr>
              <w:t>«</w:t>
            </w:r>
            <w:r w:rsidR="0023681E">
              <w:rPr>
                <w:b w:val="0"/>
                <w:sz w:val="26"/>
                <w:szCs w:val="26"/>
              </w:rPr>
              <w:t>17</w:t>
            </w:r>
            <w:r w:rsidRPr="00DB7BCB">
              <w:rPr>
                <w:b w:val="0"/>
                <w:sz w:val="26"/>
                <w:szCs w:val="26"/>
              </w:rPr>
              <w:t>»</w:t>
            </w:r>
            <w:r w:rsidR="0023681E">
              <w:rPr>
                <w:b w:val="0"/>
                <w:sz w:val="26"/>
                <w:szCs w:val="26"/>
              </w:rPr>
              <w:t xml:space="preserve"> декабря 2018 </w:t>
            </w:r>
            <w:r w:rsidRPr="00DB7BCB">
              <w:rPr>
                <w:b w:val="0"/>
                <w:sz w:val="26"/>
                <w:szCs w:val="26"/>
              </w:rPr>
              <w:t>г. в </w:t>
            </w:r>
            <w:r w:rsidR="0023681E">
              <w:rPr>
                <w:b w:val="0"/>
                <w:snapToGrid w:val="0"/>
                <w:sz w:val="26"/>
                <w:szCs w:val="26"/>
              </w:rPr>
              <w:t xml:space="preserve">09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ч. </w:t>
            </w:r>
            <w:r w:rsidR="0023681E">
              <w:rPr>
                <w:b w:val="0"/>
                <w:snapToGrid w:val="0"/>
                <w:sz w:val="26"/>
                <w:szCs w:val="26"/>
              </w:rPr>
              <w:t xml:space="preserve">00 </w:t>
            </w:r>
            <w:r w:rsidRPr="00DB7BCB">
              <w:rPr>
                <w:b w:val="0"/>
                <w:snapToGrid w:val="0"/>
                <w:sz w:val="26"/>
                <w:szCs w:val="26"/>
              </w:rPr>
              <w:t>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(</w:t>
            </w:r>
            <w:r w:rsidRPr="00DB7BCB">
              <w:rPr>
                <w:b w:val="0"/>
                <w:sz w:val="26"/>
                <w:szCs w:val="26"/>
              </w:rPr>
              <w:t>по московскому времени</w:t>
            </w:r>
            <w:r w:rsidR="0023681E">
              <w:rPr>
                <w:b w:val="0"/>
                <w:sz w:val="26"/>
                <w:szCs w:val="26"/>
              </w:rPr>
              <w:t xml:space="preserve">)  </w:t>
            </w:r>
            <w:r w:rsidR="0023681E" w:rsidRPr="0023681E">
              <w:rPr>
                <w:b w:val="0"/>
                <w:i/>
                <w:sz w:val="26"/>
                <w:szCs w:val="26"/>
              </w:rPr>
              <w:t xml:space="preserve">(15 ч. 00 мин. </w:t>
            </w:r>
            <w:r w:rsidRPr="0023681E">
              <w:rPr>
                <w:b w:val="0"/>
                <w:i/>
                <w:snapToGrid w:val="0"/>
                <w:sz w:val="26"/>
                <w:szCs w:val="26"/>
              </w:rPr>
              <w:t xml:space="preserve">по местному времени </w:t>
            </w:r>
            <w:r w:rsidRPr="0023681E">
              <w:rPr>
                <w:b w:val="0"/>
                <w:i/>
                <w:sz w:val="26"/>
                <w:szCs w:val="26"/>
              </w:rPr>
              <w:t>О</w:t>
            </w:r>
            <w:r w:rsidRPr="0023681E">
              <w:rPr>
                <w:b w:val="0"/>
                <w:i/>
                <w:snapToGrid w:val="0"/>
                <w:sz w:val="26"/>
                <w:szCs w:val="26"/>
              </w:rPr>
              <w:t>рганизатора)</w:t>
            </w:r>
            <w:r w:rsidRPr="0023681E">
              <w:rPr>
                <w:b w:val="0"/>
                <w:i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8" w:type="dxa"/>
          </w:tcPr>
          <w:p w:rsidR="00594239" w:rsidRPr="00047A0A" w:rsidRDefault="00594239" w:rsidP="00AD64F6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="00AD64F6">
              <w:rPr>
                <w:snapToGrid w:val="0"/>
                <w:sz w:val="26"/>
                <w:szCs w:val="26"/>
              </w:rPr>
              <w:t xml:space="preserve">5 </w:t>
            </w:r>
            <w:r>
              <w:rPr>
                <w:snapToGrid w:val="0"/>
                <w:sz w:val="26"/>
                <w:szCs w:val="26"/>
              </w:rPr>
              <w:t>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 w:rsidRPr="00C51FA4"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соответствует требованиям </w:t>
            </w:r>
            <w:r w:rsidRPr="00BE7609">
              <w:rPr>
                <w:b w:val="0"/>
                <w:snapToGrid w:val="0"/>
                <w:sz w:val="26"/>
                <w:szCs w:val="26"/>
              </w:rPr>
              <w:lastRenderedPageBreak/>
              <w:t>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DB7BCB" w:rsidRDefault="00594239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>
        <w:rPr>
          <w:i/>
          <w:sz w:val="20"/>
          <w:szCs w:val="20"/>
        </w:rPr>
        <w:t>147</w:t>
      </w:r>
    </w:p>
    <w:p w:rsidR="00ED40AC" w:rsidRPr="000C386E" w:rsidRDefault="00B01004" w:rsidP="00155C68">
      <w:pPr>
        <w:spacing w:before="0"/>
        <w:rPr>
          <w:i/>
          <w:sz w:val="20"/>
          <w:szCs w:val="20"/>
        </w:rPr>
      </w:pP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1699C"/>
    <w:rsid w:val="00047A0A"/>
    <w:rsid w:val="000C386E"/>
    <w:rsid w:val="00155C68"/>
    <w:rsid w:val="0023681E"/>
    <w:rsid w:val="002B630F"/>
    <w:rsid w:val="003A2936"/>
    <w:rsid w:val="00467513"/>
    <w:rsid w:val="004A7DA7"/>
    <w:rsid w:val="00594239"/>
    <w:rsid w:val="009227BA"/>
    <w:rsid w:val="00AD64F6"/>
    <w:rsid w:val="00B01004"/>
    <w:rsid w:val="00B24221"/>
    <w:rsid w:val="00D6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92CC4"/>
  <w15:docId w15:val="{2309F9B4-D6F0-425D-8106-81C2B29A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table" w:customStyle="1" w:styleId="1">
    <w:name w:val="Сетка таблицы1"/>
    <w:basedOn w:val="a1"/>
    <w:uiPriority w:val="59"/>
    <w:rsid w:val="00D67E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14</cp:revision>
  <dcterms:created xsi:type="dcterms:W3CDTF">2018-10-04T02:09:00Z</dcterms:created>
  <dcterms:modified xsi:type="dcterms:W3CDTF">2018-12-04T02:37:00Z</dcterms:modified>
</cp:coreProperties>
</file>