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704850" cy="60960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3B13B6" w:rsidRPr="003B13B6" w:rsidRDefault="003B13B6" w:rsidP="003B13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</w:pPr>
      <w:bookmarkStart w:id="0" w:name="_Toc523957554"/>
      <w:r w:rsidRPr="003B13B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  <w:t>Протокол процедуры переторжки</w:t>
      </w:r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3B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34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D34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3B1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76" w:type="pct"/>
            <w:hideMark/>
          </w:tcPr>
          <w:p w:rsidR="000F4708" w:rsidRPr="000F4708" w:rsidRDefault="003B13B6" w:rsidP="00D34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2743B" w:rsidRPr="0032743B" w:rsidRDefault="0032743B" w:rsidP="00327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</w:t>
      </w:r>
      <w:r w:rsidR="009B2C37" w:rsidRPr="009B2C3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:</w:t>
      </w:r>
      <w:r w:rsidR="009B2C37" w:rsidRPr="009B2C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предложений в электронной форме на право заключения договора: </w:t>
      </w:r>
      <w:r w:rsidR="00D3455E" w:rsidRPr="00D3455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Строительство ЛЭП 6-10 </w:t>
      </w:r>
      <w:proofErr w:type="spellStart"/>
      <w:r w:rsidR="00D3455E" w:rsidRPr="00D3455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кВ</w:t>
      </w:r>
      <w:proofErr w:type="spellEnd"/>
      <w:r w:rsidR="00D3455E" w:rsidRPr="00D3455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(в том числе ПИР) для технологического присоединения потребителей на территории филиала ПЭС (АО "Рыболовецкий колхоз "Новый мир")</w:t>
      </w:r>
      <w:r w:rsidRPr="0032743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.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Закупка </w:t>
      </w:r>
      <w:r w:rsidR="00D345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12602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.1 р. 2.1.1 ГКПЗ 2019</w:t>
      </w:r>
    </w:p>
    <w:p w:rsidR="003B13B6" w:rsidRPr="003B13B6" w:rsidRDefault="003B13B6" w:rsidP="003B13B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13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КОЛИЧЕСТВО ПОДАННЫХ ЗАЯВОК НА УЧАСТИЕ В ЗАКУПКЕ: </w:t>
      </w:r>
      <w:r w:rsidRPr="003B13B6">
        <w:rPr>
          <w:rFonts w:ascii="Times New Roman" w:eastAsia="Times New Roman" w:hAnsi="Times New Roman" w:cs="Times New Roman"/>
          <w:sz w:val="26"/>
          <w:szCs w:val="26"/>
          <w:lang w:eastAsia="ru-RU"/>
        </w:rPr>
        <w:t>2 (две)</w:t>
      </w:r>
      <w:r w:rsidRPr="003B1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заявк</w:t>
      </w:r>
      <w:r w:rsidRPr="003B13B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B13B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2743B" w:rsidRPr="0032743B" w:rsidRDefault="003B13B6" w:rsidP="0032743B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3B13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ПЛАНИРУЕМАЯ СТОИМОСТЬ ЗАКУПКИ</w:t>
      </w:r>
      <w:r w:rsidR="0032743B"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32743B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3455E">
        <w:rPr>
          <w:rFonts w:ascii="Times New Roman" w:eastAsia="Times New Roman" w:hAnsi="Times New Roman"/>
          <w:b/>
          <w:i/>
          <w:sz w:val="26"/>
          <w:lang w:eastAsia="ru-RU"/>
        </w:rPr>
        <w:t>8 599 537,0</w:t>
      </w:r>
      <w:r w:rsidR="00F76FE9">
        <w:rPr>
          <w:rFonts w:ascii="Times New Roman" w:eastAsia="Times New Roman" w:hAnsi="Times New Roman"/>
          <w:b/>
          <w:i/>
          <w:sz w:val="26"/>
          <w:lang w:eastAsia="ru-RU"/>
        </w:rPr>
        <w:t xml:space="preserve">0 </w:t>
      </w:r>
      <w:r w:rsidR="0032743B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без учета НДС </w:t>
      </w:r>
    </w:p>
    <w:p w:rsidR="0033422C" w:rsidRPr="007D010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D010D" w:rsidRDefault="0032743B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ОТМЕТИЛИ</w:t>
      </w:r>
      <w:r w:rsidR="009F34D1"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B13B6" w:rsidRPr="003B13B6" w:rsidRDefault="003B13B6" w:rsidP="003B13B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13B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Закупочной комиссии (Протокол № 167/УКС-Р от 29.12.2019) к процедуре переторжки были допущены следующие участники:</w:t>
      </w:r>
      <w:r w:rsidRPr="003B13B6">
        <w:rPr>
          <w:rFonts w:ascii="Times New Roman" w:hAnsi="Times New Roman" w:cs="Times New Roman"/>
          <w:b/>
          <w:i/>
          <w:snapToGrid w:val="0"/>
          <w:sz w:val="26"/>
          <w:szCs w:val="26"/>
        </w:rPr>
        <w:t xml:space="preserve"> </w:t>
      </w:r>
      <w:r w:rsidRPr="003B13B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ООО "ТЕХЦЕНТР"</w:t>
      </w:r>
      <w:r w:rsidRPr="003B1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ИНН/КПП 2539057716/253901001 ОГРН 1032502131056,  </w:t>
      </w:r>
      <w:r w:rsidRPr="003B13B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ООО "</w:t>
      </w:r>
      <w:proofErr w:type="spellStart"/>
      <w:r w:rsidRPr="003B13B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Востокэнергосервис</w:t>
      </w:r>
      <w:proofErr w:type="spellEnd"/>
      <w:r w:rsidRPr="003B13B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"</w:t>
      </w:r>
      <w:r w:rsidRPr="003B1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ИНН/КПП 2536299964/253601001 ОГРН 1162536097866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B2C37" w:rsidRPr="003B13B6" w:rsidRDefault="003B13B6" w:rsidP="003B13B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13B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 переторжки: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цена заявки;</w:t>
      </w:r>
    </w:p>
    <w:p w:rsidR="003B13B6" w:rsidRPr="003B13B6" w:rsidRDefault="003B13B6" w:rsidP="003B13B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1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Участие в процедуре переторжки не приняли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 (два)</w:t>
      </w:r>
      <w:r w:rsidRPr="003B1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участника, а именно:</w:t>
      </w:r>
      <w:r w:rsidRPr="003B13B6">
        <w:rPr>
          <w:rFonts w:ascii="Times New Roman" w:hAnsi="Times New Roman" w:cs="Times New Roman"/>
          <w:b/>
          <w:i/>
          <w:snapToGrid w:val="0"/>
          <w:sz w:val="26"/>
          <w:szCs w:val="26"/>
        </w:rPr>
        <w:t xml:space="preserve"> </w:t>
      </w:r>
      <w:r w:rsidRPr="003B13B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ООО "ТЕХЦЕНТР"</w:t>
      </w:r>
      <w:r w:rsidRPr="003B1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ИНН/КПП 2539057716/253901001 ОГРН 1032502131056,  </w:t>
      </w:r>
      <w:r w:rsidRPr="003B13B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ООО "</w:t>
      </w:r>
      <w:proofErr w:type="spellStart"/>
      <w:r w:rsidRPr="003B13B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Востокэнергосервис</w:t>
      </w:r>
      <w:proofErr w:type="spellEnd"/>
      <w:r w:rsidRPr="003B13B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"</w:t>
      </w:r>
      <w:r w:rsidRPr="003B1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ИНН/КПП 2536299964/253601001 ОГРН 1162536097866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3B6" w:rsidRPr="003B13B6" w:rsidRDefault="003B13B6" w:rsidP="003B13B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1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Процедура переторжки осуществлялась с использованием средств электронной торговой площадки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Торгов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Системы https://rushydro.roseltorg.ru  </w:t>
      </w:r>
      <w:r w:rsidRPr="003B1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gramStart"/>
      <w:r w:rsidRPr="003B13B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присутствии</w:t>
      </w:r>
      <w:proofErr w:type="gramEnd"/>
      <w:r w:rsidRPr="003B1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секретаря Закупочной комиссии.</w:t>
      </w:r>
    </w:p>
    <w:p w:rsidR="003B13B6" w:rsidRDefault="003B13B6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13B6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переторжки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31.01.2019 в 15:00;</w:t>
      </w:r>
    </w:p>
    <w:p w:rsidR="0032743B" w:rsidRDefault="003B13B6" w:rsidP="003B13B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13B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переторжки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32743B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Торговой площадке Системы https://rushydro.roseltorg.ru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автоматически;</w:t>
      </w:r>
    </w:p>
    <w:p w:rsidR="003B13B6" w:rsidRDefault="003B13B6" w:rsidP="003B13B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13B6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836"/>
        <w:gridCol w:w="1559"/>
        <w:gridCol w:w="2410"/>
        <w:gridCol w:w="2410"/>
      </w:tblGrid>
      <w:tr w:rsidR="003B13B6" w:rsidRPr="003B13B6" w:rsidTr="003B13B6">
        <w:trPr>
          <w:trHeight w:val="423"/>
        </w:trPr>
        <w:tc>
          <w:tcPr>
            <w:tcW w:w="708" w:type="dxa"/>
            <w:vAlign w:val="center"/>
          </w:tcPr>
          <w:p w:rsidR="003B13B6" w:rsidRPr="003B13B6" w:rsidRDefault="003B13B6" w:rsidP="003B13B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3B13B6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№</w:t>
            </w:r>
          </w:p>
          <w:p w:rsidR="003B13B6" w:rsidRPr="003B13B6" w:rsidRDefault="003B13B6" w:rsidP="003B13B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proofErr w:type="gramStart"/>
            <w:r w:rsidRPr="003B13B6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п</w:t>
            </w:r>
            <w:proofErr w:type="gramEnd"/>
            <w:r w:rsidRPr="003B13B6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/п</w:t>
            </w:r>
          </w:p>
        </w:tc>
        <w:tc>
          <w:tcPr>
            <w:tcW w:w="2836" w:type="dxa"/>
            <w:vAlign w:val="center"/>
          </w:tcPr>
          <w:p w:rsidR="003B13B6" w:rsidRPr="003B13B6" w:rsidRDefault="003B13B6" w:rsidP="003B13B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3B13B6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Наименование Участника и/или идентификационный номер</w:t>
            </w:r>
          </w:p>
        </w:tc>
        <w:tc>
          <w:tcPr>
            <w:tcW w:w="1559" w:type="dxa"/>
            <w:vAlign w:val="center"/>
          </w:tcPr>
          <w:p w:rsidR="003B13B6" w:rsidRPr="003B13B6" w:rsidRDefault="003B13B6" w:rsidP="003B13B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3B13B6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Дата и время регистрации заявки</w:t>
            </w:r>
          </w:p>
        </w:tc>
        <w:tc>
          <w:tcPr>
            <w:tcW w:w="2410" w:type="dxa"/>
            <w:vAlign w:val="center"/>
          </w:tcPr>
          <w:p w:rsidR="003B13B6" w:rsidRPr="003B13B6" w:rsidRDefault="003B13B6" w:rsidP="003B13B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3B13B6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Цена заявк</w:t>
            </w: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и до переторжки, </w:t>
            </w: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br/>
              <w:t>руб. без НДС</w:t>
            </w:r>
          </w:p>
        </w:tc>
        <w:tc>
          <w:tcPr>
            <w:tcW w:w="2410" w:type="dxa"/>
            <w:vAlign w:val="center"/>
          </w:tcPr>
          <w:p w:rsidR="003B13B6" w:rsidRPr="003B13B6" w:rsidRDefault="003B13B6" w:rsidP="003B13B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3B13B6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Цена заявки п</w:t>
            </w: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осле переторжки, </w:t>
            </w: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br/>
              <w:t>руб. без НДС</w:t>
            </w:r>
          </w:p>
        </w:tc>
      </w:tr>
      <w:tr w:rsidR="003B13B6" w:rsidRPr="003B13B6" w:rsidTr="003B13B6">
        <w:trPr>
          <w:trHeight w:val="424"/>
        </w:trPr>
        <w:tc>
          <w:tcPr>
            <w:tcW w:w="708" w:type="dxa"/>
          </w:tcPr>
          <w:p w:rsidR="003B13B6" w:rsidRPr="003B13B6" w:rsidRDefault="003B13B6" w:rsidP="003B13B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:rsidR="003B13B6" w:rsidRDefault="003B13B6" w:rsidP="003B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"ТЕХЦЕНТР"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2539057716/253901001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ОГРН 1032502131056</w:t>
            </w:r>
          </w:p>
        </w:tc>
        <w:tc>
          <w:tcPr>
            <w:tcW w:w="1559" w:type="dxa"/>
          </w:tcPr>
          <w:p w:rsidR="003B13B6" w:rsidRDefault="003B13B6" w:rsidP="003B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15.01.2019 14:50</w:t>
            </w:r>
          </w:p>
        </w:tc>
        <w:tc>
          <w:tcPr>
            <w:tcW w:w="2410" w:type="dxa"/>
          </w:tcPr>
          <w:p w:rsidR="003B13B6" w:rsidRDefault="003B13B6" w:rsidP="003B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6 940 000,00 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рублей без учета НДС</w:t>
            </w:r>
          </w:p>
        </w:tc>
        <w:tc>
          <w:tcPr>
            <w:tcW w:w="2410" w:type="dxa"/>
          </w:tcPr>
          <w:p w:rsidR="003B13B6" w:rsidRDefault="003B13B6" w:rsidP="003B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6 940 000,00 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рублей без учета НДС</w:t>
            </w:r>
          </w:p>
        </w:tc>
      </w:tr>
      <w:tr w:rsidR="003B13B6" w:rsidRPr="003B13B6" w:rsidTr="003B13B6">
        <w:trPr>
          <w:trHeight w:val="424"/>
        </w:trPr>
        <w:tc>
          <w:tcPr>
            <w:tcW w:w="708" w:type="dxa"/>
          </w:tcPr>
          <w:p w:rsidR="003B13B6" w:rsidRPr="003B13B6" w:rsidRDefault="003B13B6" w:rsidP="003B13B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:rsidR="003B13B6" w:rsidRDefault="003B13B6" w:rsidP="003B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Востокэнергосервис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2536299964/253601001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ОГРН 1162536097866</w:t>
            </w:r>
          </w:p>
        </w:tc>
        <w:tc>
          <w:tcPr>
            <w:tcW w:w="1559" w:type="dxa"/>
          </w:tcPr>
          <w:p w:rsidR="003B13B6" w:rsidRDefault="003B13B6" w:rsidP="003B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16.01.2019 04:11</w:t>
            </w:r>
          </w:p>
        </w:tc>
        <w:tc>
          <w:tcPr>
            <w:tcW w:w="2410" w:type="dxa"/>
          </w:tcPr>
          <w:p w:rsidR="003B13B6" w:rsidRDefault="003B13B6" w:rsidP="003B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8 570 000,00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рублей без учета НДС</w:t>
            </w:r>
          </w:p>
        </w:tc>
        <w:tc>
          <w:tcPr>
            <w:tcW w:w="2410" w:type="dxa"/>
          </w:tcPr>
          <w:p w:rsidR="003B13B6" w:rsidRDefault="003B13B6" w:rsidP="003B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8 570 000,00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рублей без учета НДС</w:t>
            </w:r>
          </w:p>
        </w:tc>
      </w:tr>
    </w:tbl>
    <w:p w:rsidR="00473F7A" w:rsidRDefault="00473F7A" w:rsidP="003B13B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7D010D" w:rsidRDefault="004F6709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 xml:space="preserve">комиссии </w:t>
      </w:r>
      <w:r>
        <w:rPr>
          <w:b/>
          <w:i/>
          <w:sz w:val="26"/>
          <w:szCs w:val="26"/>
        </w:rPr>
        <w:t>1</w:t>
      </w:r>
      <w:r w:rsidR="00EE6A91" w:rsidRPr="007D010D">
        <w:rPr>
          <w:b/>
          <w:i/>
          <w:sz w:val="26"/>
          <w:szCs w:val="26"/>
        </w:rPr>
        <w:t xml:space="preserve">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 w:rsidR="003C14ED">
        <w:rPr>
          <w:b/>
          <w:i/>
          <w:sz w:val="26"/>
          <w:szCs w:val="26"/>
        </w:rPr>
        <w:t>М.Г. Елисеева</w:t>
      </w:r>
    </w:p>
    <w:p w:rsidR="00911599" w:rsidRDefault="00911599" w:rsidP="008D611E">
      <w:pPr>
        <w:pStyle w:val="ab"/>
        <w:jc w:val="both"/>
        <w:rPr>
          <w:b/>
          <w:sz w:val="14"/>
        </w:rPr>
      </w:pPr>
    </w:p>
    <w:p w:rsidR="008D611E" w:rsidRPr="004F6709" w:rsidRDefault="008D611E" w:rsidP="008D611E">
      <w:pPr>
        <w:pStyle w:val="ab"/>
        <w:jc w:val="both"/>
        <w:rPr>
          <w:b/>
          <w:sz w:val="18"/>
        </w:rPr>
      </w:pPr>
      <w:proofErr w:type="spellStart"/>
      <w:r w:rsidRPr="004F6709">
        <w:rPr>
          <w:b/>
          <w:sz w:val="18"/>
        </w:rPr>
        <w:t>Коврижкина</w:t>
      </w:r>
      <w:proofErr w:type="spellEnd"/>
      <w:r w:rsidRPr="004F6709">
        <w:rPr>
          <w:b/>
          <w:sz w:val="18"/>
        </w:rPr>
        <w:t xml:space="preserve"> Е.Ю.</w:t>
      </w:r>
    </w:p>
    <w:p w:rsidR="008D611E" w:rsidRPr="004F6709" w:rsidRDefault="008D611E" w:rsidP="007B10EC">
      <w:pPr>
        <w:pStyle w:val="ab"/>
        <w:jc w:val="both"/>
        <w:rPr>
          <w:b/>
          <w:i/>
          <w:sz w:val="18"/>
        </w:rPr>
      </w:pPr>
      <w:r w:rsidRPr="004F6709">
        <w:rPr>
          <w:sz w:val="18"/>
        </w:rPr>
        <w:t>Тел. 397208</w:t>
      </w:r>
      <w:bookmarkStart w:id="1" w:name="_GoBack"/>
      <w:bookmarkEnd w:id="1"/>
    </w:p>
    <w:sectPr w:rsidR="008D611E" w:rsidRPr="004F6709" w:rsidSect="003B13B6">
      <w:headerReference w:type="default" r:id="rId10"/>
      <w:footerReference w:type="default" r:id="rId11"/>
      <w:pgSz w:w="11906" w:h="16838"/>
      <w:pgMar w:top="567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6F0" w:rsidRDefault="005A76F0" w:rsidP="000F4708">
      <w:pPr>
        <w:spacing w:after="0" w:line="240" w:lineRule="auto"/>
      </w:pPr>
      <w:r>
        <w:separator/>
      </w:r>
    </w:p>
  </w:endnote>
  <w:endnote w:type="continuationSeparator" w:id="0">
    <w:p w:rsidR="005A76F0" w:rsidRDefault="005A76F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3B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6F0" w:rsidRDefault="005A76F0" w:rsidP="000F4708">
      <w:pPr>
        <w:spacing w:after="0" w:line="240" w:lineRule="auto"/>
      </w:pPr>
      <w:r>
        <w:separator/>
      </w:r>
    </w:p>
  </w:footnote>
  <w:footnote w:type="continuationSeparator" w:id="0">
    <w:p w:rsidR="005A76F0" w:rsidRDefault="005A76F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E22AEC">
      <w:rPr>
        <w:i/>
        <w:sz w:val="18"/>
        <w:szCs w:val="18"/>
      </w:rPr>
      <w:t>321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7E4923">
      <w:rPr>
        <w:i/>
        <w:sz w:val="18"/>
        <w:szCs w:val="18"/>
      </w:rPr>
      <w:t>19</w:t>
    </w:r>
    <w:r w:rsidR="00A31E4D">
      <w:rPr>
        <w:i/>
        <w:sz w:val="18"/>
        <w:szCs w:val="18"/>
      </w:rPr>
      <w:t>.</w:t>
    </w:r>
    <w:r w:rsidR="00E22AEC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</w:t>
    </w:r>
    <w:r w:rsidR="00E22AEC">
      <w:rPr>
        <w:i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0357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2743B"/>
    <w:rsid w:val="0033422C"/>
    <w:rsid w:val="00340D88"/>
    <w:rsid w:val="00354A36"/>
    <w:rsid w:val="00367A84"/>
    <w:rsid w:val="003803B1"/>
    <w:rsid w:val="00384CAA"/>
    <w:rsid w:val="003930F2"/>
    <w:rsid w:val="003A7BBD"/>
    <w:rsid w:val="003B13B6"/>
    <w:rsid w:val="003C14ED"/>
    <w:rsid w:val="003C1EDD"/>
    <w:rsid w:val="003D62C8"/>
    <w:rsid w:val="003F2505"/>
    <w:rsid w:val="0042071D"/>
    <w:rsid w:val="00422A05"/>
    <w:rsid w:val="00433072"/>
    <w:rsid w:val="004332AF"/>
    <w:rsid w:val="00433D5F"/>
    <w:rsid w:val="004340CE"/>
    <w:rsid w:val="00456E12"/>
    <w:rsid w:val="00460A0F"/>
    <w:rsid w:val="00473F7A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2CC6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A76F0"/>
    <w:rsid w:val="005B5865"/>
    <w:rsid w:val="005D3697"/>
    <w:rsid w:val="005D58DA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D4A56"/>
    <w:rsid w:val="006D5AFA"/>
    <w:rsid w:val="006E4FDF"/>
    <w:rsid w:val="006E6452"/>
    <w:rsid w:val="006F3881"/>
    <w:rsid w:val="00701191"/>
    <w:rsid w:val="00705A18"/>
    <w:rsid w:val="0071472B"/>
    <w:rsid w:val="00725ED3"/>
    <w:rsid w:val="00732C5E"/>
    <w:rsid w:val="007362CD"/>
    <w:rsid w:val="007414BD"/>
    <w:rsid w:val="007548C1"/>
    <w:rsid w:val="00776DE5"/>
    <w:rsid w:val="007856C0"/>
    <w:rsid w:val="007A2920"/>
    <w:rsid w:val="007A5FD9"/>
    <w:rsid w:val="007B10EC"/>
    <w:rsid w:val="007B2C54"/>
    <w:rsid w:val="007B404E"/>
    <w:rsid w:val="007B4360"/>
    <w:rsid w:val="007C3F20"/>
    <w:rsid w:val="007C41F0"/>
    <w:rsid w:val="007D010D"/>
    <w:rsid w:val="007D712E"/>
    <w:rsid w:val="007E4923"/>
    <w:rsid w:val="007F0EA6"/>
    <w:rsid w:val="007F255C"/>
    <w:rsid w:val="00807ED5"/>
    <w:rsid w:val="00810E24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1599"/>
    <w:rsid w:val="009179D2"/>
    <w:rsid w:val="00922504"/>
    <w:rsid w:val="00926498"/>
    <w:rsid w:val="00927F66"/>
    <w:rsid w:val="00933ABB"/>
    <w:rsid w:val="00937C52"/>
    <w:rsid w:val="009423A1"/>
    <w:rsid w:val="00965222"/>
    <w:rsid w:val="00971602"/>
    <w:rsid w:val="009769B3"/>
    <w:rsid w:val="00984DB5"/>
    <w:rsid w:val="009852C6"/>
    <w:rsid w:val="00987993"/>
    <w:rsid w:val="009972F3"/>
    <w:rsid w:val="009A699F"/>
    <w:rsid w:val="009A6ACF"/>
    <w:rsid w:val="009B0107"/>
    <w:rsid w:val="009B2C3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AF6199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B6E9B"/>
    <w:rsid w:val="00BF35EB"/>
    <w:rsid w:val="00BF646C"/>
    <w:rsid w:val="00C05D7F"/>
    <w:rsid w:val="00C06298"/>
    <w:rsid w:val="00C20DDB"/>
    <w:rsid w:val="00C26636"/>
    <w:rsid w:val="00C42467"/>
    <w:rsid w:val="00C438F5"/>
    <w:rsid w:val="00C62F29"/>
    <w:rsid w:val="00C75C4C"/>
    <w:rsid w:val="00C773BF"/>
    <w:rsid w:val="00C77AD0"/>
    <w:rsid w:val="00C87134"/>
    <w:rsid w:val="00C9000A"/>
    <w:rsid w:val="00C93725"/>
    <w:rsid w:val="00CE0A4D"/>
    <w:rsid w:val="00CE0D28"/>
    <w:rsid w:val="00CE1E97"/>
    <w:rsid w:val="00CE764A"/>
    <w:rsid w:val="00D00CE2"/>
    <w:rsid w:val="00D040C0"/>
    <w:rsid w:val="00D05F7D"/>
    <w:rsid w:val="00D26329"/>
    <w:rsid w:val="00D3455E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1509"/>
    <w:rsid w:val="00DA7FA7"/>
    <w:rsid w:val="00DD3BB3"/>
    <w:rsid w:val="00DE0FA3"/>
    <w:rsid w:val="00DF718E"/>
    <w:rsid w:val="00DF7E5C"/>
    <w:rsid w:val="00E00A4C"/>
    <w:rsid w:val="00E04D57"/>
    <w:rsid w:val="00E151E3"/>
    <w:rsid w:val="00E22AEC"/>
    <w:rsid w:val="00E37636"/>
    <w:rsid w:val="00E45419"/>
    <w:rsid w:val="00E555B7"/>
    <w:rsid w:val="00E77C7F"/>
    <w:rsid w:val="00E8314B"/>
    <w:rsid w:val="00E8452F"/>
    <w:rsid w:val="00E955B4"/>
    <w:rsid w:val="00EB0609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36F34"/>
    <w:rsid w:val="00F6533B"/>
    <w:rsid w:val="00F76FE9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6D452-12B3-4005-8E16-E16301582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77</cp:revision>
  <cp:lastPrinted>2017-11-07T00:32:00Z</cp:lastPrinted>
  <dcterms:created xsi:type="dcterms:W3CDTF">2014-08-07T23:03:00Z</dcterms:created>
  <dcterms:modified xsi:type="dcterms:W3CDTF">2019-01-31T08:07:00Z</dcterms:modified>
</cp:coreProperties>
</file>