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A75E12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16"/>
          <w:szCs w:val="16"/>
        </w:rPr>
      </w:pPr>
    </w:p>
    <w:p w:rsid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 xml:space="preserve">Протокол </w:t>
      </w:r>
      <w:r w:rsidR="005F1425" w:rsidRPr="005F1425">
        <w:rPr>
          <w:b/>
          <w:snapToGrid/>
          <w:color w:val="333333"/>
          <w:kern w:val="36"/>
          <w:szCs w:val="24"/>
        </w:rPr>
        <w:t xml:space="preserve">процедуры </w:t>
      </w:r>
      <w:r w:rsidR="0072501C">
        <w:rPr>
          <w:b/>
          <w:snapToGrid/>
          <w:color w:val="333333"/>
          <w:kern w:val="36"/>
          <w:szCs w:val="24"/>
        </w:rPr>
        <w:t>переторжки</w:t>
      </w:r>
    </w:p>
    <w:p w:rsidR="005F1425" w:rsidRPr="003E1032" w:rsidRDefault="005F1425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E5541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5F1425">
              <w:rPr>
                <w:b/>
                <w:szCs w:val="28"/>
              </w:rPr>
              <w:t xml:space="preserve"> </w:t>
            </w:r>
            <w:r w:rsidR="00F65695" w:rsidRPr="00F65695">
              <w:rPr>
                <w:b/>
                <w:szCs w:val="28"/>
              </w:rPr>
              <w:t>101/УКС</w:t>
            </w:r>
            <w:r w:rsidR="005F1425">
              <w:rPr>
                <w:b/>
                <w:szCs w:val="28"/>
              </w:rPr>
              <w:t xml:space="preserve"> </w:t>
            </w:r>
            <w:proofErr w:type="gramStart"/>
            <w:r w:rsidR="00A90D04">
              <w:rPr>
                <w:b/>
                <w:szCs w:val="28"/>
              </w:rPr>
              <w:t>-П</w:t>
            </w:r>
            <w:proofErr w:type="gram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F65695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F65695">
              <w:rPr>
                <w:b/>
                <w:sz w:val="24"/>
                <w:szCs w:val="24"/>
              </w:rPr>
              <w:t>30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F65695">
              <w:rPr>
                <w:b/>
                <w:sz w:val="24"/>
                <w:szCs w:val="24"/>
              </w:rPr>
              <w:t>января</w:t>
            </w:r>
            <w:r w:rsidR="001364B0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 w:rsidR="00F65695">
              <w:rPr>
                <w:b/>
                <w:sz w:val="24"/>
                <w:szCs w:val="24"/>
              </w:rPr>
              <w:t xml:space="preserve">9 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F65695" w:rsidRPr="00A75E12" w:rsidRDefault="00F65695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16"/>
          <w:szCs w:val="16"/>
        </w:rPr>
      </w:pPr>
    </w:p>
    <w:p w:rsidR="00572FF5" w:rsidRDefault="00CB7F11" w:rsidP="00F65695">
      <w:pPr>
        <w:pStyle w:val="a4"/>
        <w:spacing w:before="0" w:line="240" w:lineRule="auto"/>
        <w:rPr>
          <w:sz w:val="26"/>
          <w:szCs w:val="26"/>
        </w:rPr>
      </w:pPr>
      <w:r w:rsidRPr="00F4124A">
        <w:rPr>
          <w:b/>
          <w:sz w:val="26"/>
          <w:szCs w:val="26"/>
        </w:rPr>
        <w:t>Способ и предмет закупки:</w:t>
      </w:r>
      <w:r w:rsidRPr="00F4124A">
        <w:rPr>
          <w:sz w:val="26"/>
          <w:szCs w:val="26"/>
        </w:rPr>
        <w:t xml:space="preserve"> запрос предложений  </w:t>
      </w:r>
      <w:r w:rsidR="00F65695" w:rsidRPr="00F65695">
        <w:rPr>
          <w:sz w:val="26"/>
          <w:szCs w:val="26"/>
        </w:rPr>
        <w:t xml:space="preserve">в электронной форме «Мероприятия по строительству и реконструкции для технологического присоединения потребителей (в том числе ПИР) на территории СП «ЦЭС» для нужд филиала «ХЭС» г. Хабаровск, с. </w:t>
      </w:r>
      <w:proofErr w:type="spellStart"/>
      <w:r w:rsidR="00F65695" w:rsidRPr="00F65695">
        <w:rPr>
          <w:sz w:val="26"/>
          <w:szCs w:val="26"/>
        </w:rPr>
        <w:t>Смирновка</w:t>
      </w:r>
      <w:proofErr w:type="spellEnd"/>
      <w:r w:rsidR="00F65695" w:rsidRPr="00F65695">
        <w:rPr>
          <w:sz w:val="26"/>
          <w:szCs w:val="26"/>
        </w:rPr>
        <w:t xml:space="preserve">, с. </w:t>
      </w:r>
      <w:proofErr w:type="spellStart"/>
      <w:r w:rsidR="00F65695" w:rsidRPr="00F65695">
        <w:rPr>
          <w:sz w:val="26"/>
          <w:szCs w:val="26"/>
        </w:rPr>
        <w:t>Бычих</w:t>
      </w:r>
      <w:proofErr w:type="spellEnd"/>
      <w:r w:rsidR="00F65695" w:rsidRPr="00F65695">
        <w:rPr>
          <w:sz w:val="26"/>
          <w:szCs w:val="26"/>
        </w:rPr>
        <w:t>»</w:t>
      </w:r>
      <w:proofErr w:type="gramStart"/>
      <w:r w:rsidR="00F65695" w:rsidRPr="00F65695">
        <w:rPr>
          <w:sz w:val="26"/>
          <w:szCs w:val="26"/>
        </w:rPr>
        <w:t xml:space="preserve"> ,</w:t>
      </w:r>
      <w:proofErr w:type="gramEnd"/>
      <w:r w:rsidR="00F65695" w:rsidRPr="00F65695">
        <w:rPr>
          <w:sz w:val="26"/>
          <w:szCs w:val="26"/>
        </w:rPr>
        <w:t xml:space="preserve"> закупка 13302</w:t>
      </w:r>
    </w:p>
    <w:p w:rsidR="00F65695" w:rsidRPr="00A75E12" w:rsidRDefault="00F65695" w:rsidP="00F65695">
      <w:pPr>
        <w:pStyle w:val="a4"/>
        <w:spacing w:before="0" w:line="240" w:lineRule="auto"/>
        <w:rPr>
          <w:b/>
          <w:sz w:val="16"/>
          <w:szCs w:val="16"/>
        </w:rPr>
      </w:pPr>
    </w:p>
    <w:p w:rsidR="00572FF5" w:rsidRPr="00173723" w:rsidRDefault="00572FF5" w:rsidP="00572FF5">
      <w:pPr>
        <w:spacing w:line="240" w:lineRule="auto"/>
        <w:ind w:right="-143" w:firstLine="0"/>
        <w:rPr>
          <w:sz w:val="24"/>
          <w:szCs w:val="24"/>
        </w:rPr>
      </w:pPr>
      <w:r w:rsidRPr="00033610">
        <w:rPr>
          <w:b/>
          <w:sz w:val="24"/>
          <w:szCs w:val="24"/>
        </w:rPr>
        <w:t>КОЛИЧЕСТВО ПОДАННЫХ ЗАЯВОК</w:t>
      </w:r>
      <w:r>
        <w:rPr>
          <w:b/>
          <w:sz w:val="24"/>
          <w:szCs w:val="24"/>
        </w:rPr>
        <w:t xml:space="preserve"> НА УЧАСТИЕ В ЗАКУПКЕ</w:t>
      </w:r>
      <w:r w:rsidRPr="00033610">
        <w:rPr>
          <w:b/>
          <w:sz w:val="24"/>
          <w:szCs w:val="24"/>
        </w:rPr>
        <w:t xml:space="preserve">: </w:t>
      </w:r>
      <w:r w:rsidR="00F65695" w:rsidRPr="00F65695">
        <w:rPr>
          <w:i/>
          <w:sz w:val="26"/>
          <w:szCs w:val="26"/>
        </w:rPr>
        <w:t>4 (четыре)</w:t>
      </w:r>
      <w:r w:rsidRPr="00F65695">
        <w:rPr>
          <w:sz w:val="26"/>
          <w:szCs w:val="26"/>
        </w:rPr>
        <w:t xml:space="preserve"> заяв</w:t>
      </w:r>
      <w:r w:rsidR="00F65695" w:rsidRPr="00F65695">
        <w:rPr>
          <w:sz w:val="26"/>
          <w:szCs w:val="26"/>
        </w:rPr>
        <w:t>ки</w:t>
      </w:r>
      <w:r w:rsidRPr="00993626">
        <w:rPr>
          <w:sz w:val="24"/>
          <w:szCs w:val="24"/>
        </w:rPr>
        <w:t>.</w:t>
      </w:r>
    </w:p>
    <w:p w:rsidR="00572FF5" w:rsidRPr="00A75E12" w:rsidRDefault="00572FF5" w:rsidP="00572FF5">
      <w:pPr>
        <w:spacing w:line="240" w:lineRule="auto"/>
        <w:ind w:firstLine="0"/>
        <w:rPr>
          <w:b/>
          <w:sz w:val="16"/>
          <w:szCs w:val="16"/>
        </w:rPr>
      </w:pPr>
    </w:p>
    <w:p w:rsidR="00572FF5" w:rsidRPr="00455714" w:rsidRDefault="00572FF5" w:rsidP="00572FF5">
      <w:pPr>
        <w:pStyle w:val="ad"/>
        <w:rPr>
          <w:sz w:val="24"/>
        </w:rPr>
      </w:pPr>
      <w:r w:rsidRPr="00B01052">
        <w:rPr>
          <w:b/>
          <w:sz w:val="24"/>
        </w:rPr>
        <w:t>НМЦ</w:t>
      </w:r>
      <w:r>
        <w:rPr>
          <w:b/>
          <w:sz w:val="24"/>
        </w:rPr>
        <w:t xml:space="preserve"> ЛОТА (в соответствии с Извещением о закупке)</w:t>
      </w:r>
      <w:r w:rsidRPr="00B01052">
        <w:rPr>
          <w:b/>
          <w:sz w:val="24"/>
        </w:rPr>
        <w:t>:</w:t>
      </w:r>
      <w:r w:rsidRPr="00455714">
        <w:rPr>
          <w:sz w:val="24"/>
        </w:rPr>
        <w:t xml:space="preserve"> </w:t>
      </w:r>
      <w:r w:rsidR="00F65695">
        <w:rPr>
          <w:sz w:val="24"/>
        </w:rPr>
        <w:t>7 911 035, 00</w:t>
      </w:r>
      <w:r w:rsidRPr="009013E6">
        <w:rPr>
          <w:sz w:val="24"/>
        </w:rPr>
        <w:t xml:space="preserve"> </w:t>
      </w:r>
      <w:r>
        <w:rPr>
          <w:sz w:val="24"/>
        </w:rPr>
        <w:t>руб. без НДС.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0C2A34" w:rsidRDefault="00572FF5" w:rsidP="00572FF5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ОТМЕТИЛИ:</w:t>
      </w:r>
      <w:r w:rsidR="003E1032" w:rsidRPr="000C2A34">
        <w:rPr>
          <w:b/>
          <w:sz w:val="24"/>
          <w:szCs w:val="24"/>
        </w:rPr>
        <w:t xml:space="preserve"> </w:t>
      </w:r>
    </w:p>
    <w:p w:rsidR="00F65695" w:rsidRPr="00F65695" w:rsidRDefault="00887D79" w:rsidP="00F6569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887D79">
        <w:rPr>
          <w:snapToGrid/>
          <w:sz w:val="26"/>
          <w:szCs w:val="26"/>
        </w:rPr>
        <w:t>В соответствии с решением Закупочной комиссии (Протокол №</w:t>
      </w:r>
      <w:r w:rsidR="00F65695" w:rsidRPr="00F65695">
        <w:rPr>
          <w:snapToGrid/>
          <w:sz w:val="26"/>
          <w:szCs w:val="26"/>
        </w:rPr>
        <w:t>101/УКС</w:t>
      </w:r>
      <w:r w:rsidR="00F65695">
        <w:rPr>
          <w:snapToGrid/>
          <w:sz w:val="26"/>
          <w:szCs w:val="26"/>
        </w:rPr>
        <w:t>-Р от 28.01.2019</w:t>
      </w:r>
      <w:r w:rsidRPr="00887D79">
        <w:rPr>
          <w:snapToGrid/>
          <w:sz w:val="26"/>
          <w:szCs w:val="26"/>
        </w:rPr>
        <w:t xml:space="preserve"> г.) к процедуре переторжки были допущены следующие участники:</w:t>
      </w:r>
      <w:r w:rsidR="00F65695" w:rsidRPr="00F65695">
        <w:t xml:space="preserve"> </w:t>
      </w:r>
      <w:r w:rsidR="00F65695" w:rsidRPr="00F65695">
        <w:rPr>
          <w:snapToGrid/>
          <w:sz w:val="26"/>
          <w:szCs w:val="26"/>
        </w:rPr>
        <w:t>ООО "Электротехническая компания "</w:t>
      </w:r>
      <w:proofErr w:type="spellStart"/>
      <w:r w:rsidR="00F65695" w:rsidRPr="00F65695">
        <w:rPr>
          <w:snapToGrid/>
          <w:sz w:val="26"/>
          <w:szCs w:val="26"/>
        </w:rPr>
        <w:t>Энерготранс</w:t>
      </w:r>
      <w:proofErr w:type="spellEnd"/>
      <w:r w:rsidR="00F65695" w:rsidRPr="00F65695">
        <w:rPr>
          <w:snapToGrid/>
          <w:sz w:val="26"/>
          <w:szCs w:val="26"/>
        </w:rPr>
        <w:t>" ИНН/КПП 2723049788/773301001 ОГРН 1022701197650</w:t>
      </w:r>
      <w:r w:rsidR="00F65695" w:rsidRPr="00F65695">
        <w:rPr>
          <w:snapToGrid/>
          <w:sz w:val="26"/>
          <w:szCs w:val="26"/>
        </w:rPr>
        <w:t xml:space="preserve">; </w:t>
      </w:r>
      <w:r w:rsidR="00F65695" w:rsidRPr="00F65695">
        <w:rPr>
          <w:snapToGrid/>
          <w:sz w:val="26"/>
          <w:szCs w:val="26"/>
        </w:rPr>
        <w:t>ООО 'Амур-ЭП' ИНН/КПП 2724046821/272401001  ОГРН 1022701285914</w:t>
      </w:r>
      <w:r w:rsidR="00F65695" w:rsidRPr="00F65695">
        <w:rPr>
          <w:snapToGrid/>
          <w:sz w:val="26"/>
          <w:szCs w:val="26"/>
        </w:rPr>
        <w:t>.</w:t>
      </w:r>
    </w:p>
    <w:p w:rsidR="00887D79" w:rsidRPr="00F65695" w:rsidRDefault="00887D79" w:rsidP="00F6569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F65695">
        <w:rPr>
          <w:snapToGrid/>
          <w:sz w:val="26"/>
          <w:szCs w:val="26"/>
        </w:rPr>
        <w:t>Предмет переторжки</w:t>
      </w:r>
      <w:r w:rsidR="00F65695" w:rsidRPr="00F65695">
        <w:rPr>
          <w:snapToGrid/>
          <w:sz w:val="26"/>
          <w:szCs w:val="26"/>
        </w:rPr>
        <w:t xml:space="preserve"> </w:t>
      </w:r>
      <w:r w:rsidRPr="00F65695">
        <w:rPr>
          <w:snapToGrid/>
          <w:sz w:val="26"/>
          <w:szCs w:val="26"/>
        </w:rPr>
        <w:t>– цена заявки;</w:t>
      </w:r>
    </w:p>
    <w:p w:rsidR="00887D79" w:rsidRPr="00F65695" w:rsidRDefault="00887D79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F65695">
        <w:rPr>
          <w:snapToGrid/>
          <w:sz w:val="26"/>
          <w:szCs w:val="26"/>
        </w:rPr>
        <w:t xml:space="preserve">Участие в процедуре переторжки приняли </w:t>
      </w:r>
      <w:r w:rsidR="00F65695" w:rsidRPr="00F65695">
        <w:rPr>
          <w:snapToGrid/>
          <w:sz w:val="26"/>
          <w:szCs w:val="26"/>
        </w:rPr>
        <w:t>0 (ноль) участника.</w:t>
      </w:r>
    </w:p>
    <w:p w:rsidR="00F65695" w:rsidRPr="00F65695" w:rsidRDefault="00887D79" w:rsidP="00F6569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F65695">
        <w:rPr>
          <w:snapToGrid/>
          <w:sz w:val="26"/>
          <w:szCs w:val="26"/>
        </w:rPr>
        <w:t xml:space="preserve">Участие в процедуре переторжки не приняли </w:t>
      </w:r>
      <w:r w:rsidR="00F65695" w:rsidRPr="00F65695">
        <w:rPr>
          <w:snapToGrid/>
          <w:sz w:val="26"/>
          <w:szCs w:val="26"/>
        </w:rPr>
        <w:t>2 (два)</w:t>
      </w:r>
      <w:r w:rsidRPr="00F65695">
        <w:rPr>
          <w:snapToGrid/>
          <w:sz w:val="26"/>
          <w:szCs w:val="26"/>
        </w:rPr>
        <w:t xml:space="preserve"> участника, а именно:</w:t>
      </w:r>
      <w:r w:rsidR="00F65695" w:rsidRPr="00F65695">
        <w:rPr>
          <w:snapToGrid/>
          <w:sz w:val="26"/>
          <w:szCs w:val="26"/>
        </w:rPr>
        <w:t xml:space="preserve"> </w:t>
      </w:r>
      <w:r w:rsidR="00F65695" w:rsidRPr="00F65695">
        <w:rPr>
          <w:snapToGrid/>
          <w:sz w:val="26"/>
          <w:szCs w:val="26"/>
        </w:rPr>
        <w:t>ООО "Электротехническая компания "</w:t>
      </w:r>
      <w:proofErr w:type="spellStart"/>
      <w:r w:rsidR="00F65695" w:rsidRPr="00F65695">
        <w:rPr>
          <w:snapToGrid/>
          <w:sz w:val="26"/>
          <w:szCs w:val="26"/>
        </w:rPr>
        <w:t>Энерготранс</w:t>
      </w:r>
      <w:proofErr w:type="spellEnd"/>
      <w:r w:rsidR="00F65695" w:rsidRPr="00F65695">
        <w:rPr>
          <w:snapToGrid/>
          <w:sz w:val="26"/>
          <w:szCs w:val="26"/>
        </w:rPr>
        <w:t>" ИНН/КПП 2723049788/773301001 ОГРН 1022701197650</w:t>
      </w:r>
      <w:r w:rsidR="00F65695" w:rsidRPr="00F65695">
        <w:rPr>
          <w:snapToGrid/>
          <w:sz w:val="26"/>
          <w:szCs w:val="26"/>
        </w:rPr>
        <w:t xml:space="preserve">; </w:t>
      </w:r>
      <w:r w:rsidR="00F65695" w:rsidRPr="00F65695">
        <w:rPr>
          <w:snapToGrid/>
          <w:sz w:val="26"/>
          <w:szCs w:val="26"/>
        </w:rPr>
        <w:t>ООО 'Амур-ЭП' ИНН/КПП 2724046821/272401001  ОГРН 1022701285914</w:t>
      </w:r>
      <w:r w:rsidR="00F65695" w:rsidRPr="00F65695">
        <w:rPr>
          <w:snapToGrid/>
          <w:sz w:val="26"/>
          <w:szCs w:val="26"/>
        </w:rPr>
        <w:t>.</w:t>
      </w:r>
    </w:p>
    <w:p w:rsidR="00887D79" w:rsidRPr="00F65695" w:rsidRDefault="00887D79" w:rsidP="00F65695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F65695">
        <w:rPr>
          <w:sz w:val="26"/>
          <w:szCs w:val="26"/>
        </w:rPr>
        <w:t xml:space="preserve">Процедура переторжки осуществлялась с использованием средств электронной торговой площадки </w:t>
      </w:r>
      <w:r w:rsidRPr="00F65695">
        <w:rPr>
          <w:snapToGrid/>
          <w:sz w:val="26"/>
          <w:szCs w:val="26"/>
        </w:rPr>
        <w:t>на Интернет-сайте https://rushydro.roseltorg.ru</w:t>
      </w:r>
      <w:r w:rsidRPr="00F65695">
        <w:rPr>
          <w:sz w:val="26"/>
          <w:szCs w:val="26"/>
        </w:rPr>
        <w:t xml:space="preserve"> в присутствии секретаря Закупочной комиссии.</w:t>
      </w:r>
    </w:p>
    <w:p w:rsidR="005F1425" w:rsidRPr="00F65695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after="200" w:line="240" w:lineRule="auto"/>
        <w:ind w:left="0" w:firstLine="0"/>
        <w:contextualSpacing/>
        <w:rPr>
          <w:snapToGrid/>
          <w:sz w:val="26"/>
          <w:szCs w:val="26"/>
        </w:rPr>
      </w:pPr>
      <w:r w:rsidRPr="00F65695">
        <w:rPr>
          <w:snapToGrid/>
          <w:sz w:val="26"/>
          <w:szCs w:val="26"/>
        </w:rPr>
        <w:t xml:space="preserve">Дата и время начала процедуры </w:t>
      </w:r>
      <w:r w:rsidR="000346A8" w:rsidRPr="00F65695">
        <w:rPr>
          <w:snapToGrid/>
          <w:sz w:val="26"/>
          <w:szCs w:val="26"/>
        </w:rPr>
        <w:t>переторжки</w:t>
      </w:r>
      <w:r w:rsidRPr="00F65695">
        <w:rPr>
          <w:snapToGrid/>
          <w:sz w:val="26"/>
          <w:szCs w:val="26"/>
        </w:rPr>
        <w:t xml:space="preserve">: </w:t>
      </w:r>
      <w:r w:rsidR="00F65695" w:rsidRPr="00F65695">
        <w:rPr>
          <w:snapToGrid/>
          <w:sz w:val="26"/>
          <w:szCs w:val="26"/>
        </w:rPr>
        <w:t>14</w:t>
      </w:r>
      <w:r w:rsidRPr="00F65695">
        <w:rPr>
          <w:snapToGrid/>
          <w:sz w:val="26"/>
          <w:szCs w:val="26"/>
        </w:rPr>
        <w:t xml:space="preserve">:00 (время амурское) </w:t>
      </w:r>
      <w:r w:rsidR="00F65695" w:rsidRPr="00F65695">
        <w:rPr>
          <w:snapToGrid/>
          <w:sz w:val="26"/>
          <w:szCs w:val="26"/>
        </w:rPr>
        <w:t>30.01</w:t>
      </w:r>
      <w:r w:rsidRPr="00F65695">
        <w:rPr>
          <w:snapToGrid/>
          <w:sz w:val="26"/>
          <w:szCs w:val="26"/>
        </w:rPr>
        <w:t>.</w:t>
      </w:r>
      <w:r w:rsidR="00F65695" w:rsidRPr="00F65695">
        <w:rPr>
          <w:snapToGrid/>
          <w:sz w:val="26"/>
          <w:szCs w:val="26"/>
        </w:rPr>
        <w:t>2019</w:t>
      </w:r>
      <w:r w:rsidRPr="00F65695">
        <w:rPr>
          <w:snapToGrid/>
          <w:sz w:val="26"/>
          <w:szCs w:val="26"/>
        </w:rPr>
        <w:t xml:space="preserve"> г. </w:t>
      </w:r>
    </w:p>
    <w:p w:rsidR="005F1425" w:rsidRPr="00F65695" w:rsidRDefault="005F1425" w:rsidP="00887D79">
      <w:pPr>
        <w:numPr>
          <w:ilvl w:val="0"/>
          <w:numId w:val="8"/>
        </w:numPr>
        <w:tabs>
          <w:tab w:val="left" w:pos="0"/>
          <w:tab w:val="left" w:pos="142"/>
          <w:tab w:val="left" w:pos="284"/>
        </w:tabs>
        <w:snapToGrid w:val="0"/>
        <w:spacing w:line="240" w:lineRule="auto"/>
        <w:ind w:left="0" w:firstLine="0"/>
        <w:contextualSpacing/>
        <w:rPr>
          <w:snapToGrid/>
          <w:sz w:val="26"/>
          <w:szCs w:val="26"/>
        </w:rPr>
      </w:pPr>
      <w:r w:rsidRPr="00F65695">
        <w:rPr>
          <w:snapToGrid/>
          <w:sz w:val="26"/>
          <w:szCs w:val="26"/>
        </w:rPr>
        <w:t xml:space="preserve">Место проведения процедуры </w:t>
      </w:r>
      <w:r w:rsidR="00887D79" w:rsidRPr="00F65695">
        <w:rPr>
          <w:snapToGrid/>
          <w:sz w:val="26"/>
          <w:szCs w:val="26"/>
        </w:rPr>
        <w:t>переторжки</w:t>
      </w:r>
      <w:r w:rsidRPr="00F65695">
        <w:rPr>
          <w:snapToGrid/>
          <w:sz w:val="26"/>
          <w:szCs w:val="26"/>
        </w:rPr>
        <w:t>: Единая электронная торговая площадка по адресу: https://rushydro.roseltorg.ru».</w:t>
      </w:r>
    </w:p>
    <w:p w:rsidR="00A90D04" w:rsidRDefault="00A90D04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F65695" w:rsidRDefault="00F65695" w:rsidP="00284396">
      <w:pPr>
        <w:spacing w:line="240" w:lineRule="auto"/>
        <w:ind w:firstLine="0"/>
        <w:rPr>
          <w:b/>
          <w:i/>
          <w:sz w:val="26"/>
          <w:szCs w:val="26"/>
        </w:rPr>
      </w:pPr>
    </w:p>
    <w:p w:rsidR="00284396" w:rsidRPr="001F6B05" w:rsidRDefault="009E0EC5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1F6B05">
        <w:rPr>
          <w:b/>
          <w:i/>
          <w:sz w:val="26"/>
          <w:szCs w:val="26"/>
        </w:rPr>
        <w:t>екретарь комиссии</w:t>
      </w:r>
      <w:r>
        <w:rPr>
          <w:b/>
          <w:i/>
          <w:sz w:val="26"/>
          <w:szCs w:val="26"/>
        </w:rPr>
        <w:t xml:space="preserve">                                                                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A90D04" w:rsidRDefault="00A90D04" w:rsidP="004C2EBD">
      <w:pPr>
        <w:pStyle w:val="ad"/>
        <w:jc w:val="both"/>
        <w:rPr>
          <w:i/>
          <w:sz w:val="22"/>
          <w:szCs w:val="22"/>
        </w:rPr>
      </w:pPr>
    </w:p>
    <w:p w:rsidR="00F65695" w:rsidRDefault="00F65695" w:rsidP="004C2EBD">
      <w:pPr>
        <w:pStyle w:val="ad"/>
        <w:jc w:val="both"/>
        <w:rPr>
          <w:i/>
          <w:sz w:val="22"/>
          <w:szCs w:val="22"/>
        </w:rPr>
      </w:pPr>
    </w:p>
    <w:p w:rsidR="00F65695" w:rsidRDefault="00F65695" w:rsidP="004C2EBD">
      <w:pPr>
        <w:pStyle w:val="ad"/>
        <w:jc w:val="both"/>
        <w:rPr>
          <w:i/>
          <w:sz w:val="22"/>
          <w:szCs w:val="22"/>
        </w:rPr>
      </w:pPr>
      <w:bookmarkStart w:id="0" w:name="_GoBack"/>
      <w:bookmarkEnd w:id="0"/>
    </w:p>
    <w:p w:rsidR="00F65695" w:rsidRDefault="00F65695" w:rsidP="004C2EBD">
      <w:pPr>
        <w:pStyle w:val="ad"/>
        <w:jc w:val="both"/>
        <w:rPr>
          <w:i/>
          <w:sz w:val="22"/>
          <w:szCs w:val="22"/>
        </w:rPr>
      </w:pPr>
    </w:p>
    <w:p w:rsidR="004C2EBD" w:rsidRPr="000C2A34" w:rsidRDefault="003E1032" w:rsidP="004C2EBD">
      <w:pPr>
        <w:pStyle w:val="ad"/>
        <w:jc w:val="both"/>
        <w:rPr>
          <w:i/>
          <w:sz w:val="22"/>
          <w:szCs w:val="22"/>
        </w:rPr>
      </w:pPr>
      <w:r w:rsidRPr="000C2A34">
        <w:rPr>
          <w:i/>
          <w:sz w:val="22"/>
          <w:szCs w:val="22"/>
        </w:rPr>
        <w:t>И</w:t>
      </w:r>
      <w:r w:rsidR="004C2EBD" w:rsidRPr="000C2A34">
        <w:rPr>
          <w:i/>
          <w:sz w:val="22"/>
          <w:szCs w:val="22"/>
        </w:rPr>
        <w:t xml:space="preserve">сп. </w:t>
      </w:r>
      <w:proofErr w:type="spellStart"/>
      <w:r w:rsidRPr="000C2A34">
        <w:rPr>
          <w:i/>
          <w:sz w:val="22"/>
          <w:szCs w:val="22"/>
        </w:rPr>
        <w:t>Коротаева</w:t>
      </w:r>
      <w:proofErr w:type="spellEnd"/>
      <w:r w:rsidRPr="000C2A34">
        <w:rPr>
          <w:i/>
          <w:sz w:val="22"/>
          <w:szCs w:val="22"/>
        </w:rPr>
        <w:t xml:space="preserve"> Т.В.</w:t>
      </w:r>
    </w:p>
    <w:p w:rsidR="00821D54" w:rsidRPr="000C2A34" w:rsidRDefault="004C2EBD" w:rsidP="007141E7">
      <w:pPr>
        <w:pStyle w:val="ad"/>
        <w:jc w:val="both"/>
        <w:rPr>
          <w:b/>
          <w:i/>
          <w:sz w:val="22"/>
          <w:szCs w:val="22"/>
        </w:rPr>
      </w:pPr>
      <w:r w:rsidRPr="000C2A34">
        <w:rPr>
          <w:i/>
          <w:sz w:val="22"/>
          <w:szCs w:val="22"/>
        </w:rPr>
        <w:t xml:space="preserve">Тел. </w:t>
      </w:r>
      <w:r w:rsidR="003E1032" w:rsidRPr="000C2A34">
        <w:rPr>
          <w:i/>
          <w:sz w:val="22"/>
          <w:szCs w:val="22"/>
        </w:rPr>
        <w:t xml:space="preserve">(4162) </w:t>
      </w:r>
      <w:r w:rsidRPr="000C2A34">
        <w:rPr>
          <w:i/>
          <w:sz w:val="22"/>
          <w:szCs w:val="22"/>
        </w:rPr>
        <w:t>397</w:t>
      </w:r>
      <w:r w:rsidR="003E1032" w:rsidRPr="000C2A34">
        <w:rPr>
          <w:i/>
          <w:sz w:val="22"/>
          <w:szCs w:val="22"/>
        </w:rPr>
        <w:t>-205</w:t>
      </w:r>
    </w:p>
    <w:sectPr w:rsidR="00821D54" w:rsidRPr="000C2A34" w:rsidSect="00A75E12">
      <w:headerReference w:type="default" r:id="rId10"/>
      <w:footerReference w:type="default" r:id="rId11"/>
      <w:pgSz w:w="11906" w:h="16838"/>
      <w:pgMar w:top="709" w:right="850" w:bottom="568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06C8" w:rsidRDefault="003E06C8" w:rsidP="00E2330B">
      <w:pPr>
        <w:spacing w:line="240" w:lineRule="auto"/>
      </w:pPr>
      <w:r>
        <w:separator/>
      </w:r>
    </w:p>
  </w:endnote>
  <w:endnote w:type="continuationSeparator" w:id="0">
    <w:p w:rsidR="003E06C8" w:rsidRDefault="003E06C8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695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06C8" w:rsidRDefault="003E06C8" w:rsidP="00E2330B">
      <w:pPr>
        <w:spacing w:line="240" w:lineRule="auto"/>
      </w:pPr>
      <w:r>
        <w:separator/>
      </w:r>
    </w:p>
  </w:footnote>
  <w:footnote w:type="continuationSeparator" w:id="0">
    <w:p w:rsidR="003E06C8" w:rsidRDefault="003E06C8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A75E12">
      <w:rPr>
        <w:i/>
        <w:sz w:val="18"/>
        <w:szCs w:val="18"/>
      </w:rPr>
      <w:t>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14E08"/>
    <w:multiLevelType w:val="multilevel"/>
    <w:tmpl w:val="1548AC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russianLow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6719"/>
    <w:rsid w:val="00027EDF"/>
    <w:rsid w:val="000311DF"/>
    <w:rsid w:val="000346A8"/>
    <w:rsid w:val="00035B98"/>
    <w:rsid w:val="000413A5"/>
    <w:rsid w:val="00045F89"/>
    <w:rsid w:val="00054353"/>
    <w:rsid w:val="00054F66"/>
    <w:rsid w:val="00063850"/>
    <w:rsid w:val="000738AE"/>
    <w:rsid w:val="00073C93"/>
    <w:rsid w:val="000776D4"/>
    <w:rsid w:val="00085372"/>
    <w:rsid w:val="00090E8A"/>
    <w:rsid w:val="00095FB8"/>
    <w:rsid w:val="000A00FA"/>
    <w:rsid w:val="000B10AC"/>
    <w:rsid w:val="000B5018"/>
    <w:rsid w:val="000B69D5"/>
    <w:rsid w:val="000C02F6"/>
    <w:rsid w:val="000C2A34"/>
    <w:rsid w:val="000C3448"/>
    <w:rsid w:val="000E4DD7"/>
    <w:rsid w:val="000E5539"/>
    <w:rsid w:val="000E64D8"/>
    <w:rsid w:val="000F4AF9"/>
    <w:rsid w:val="0010025A"/>
    <w:rsid w:val="00102A1F"/>
    <w:rsid w:val="00110421"/>
    <w:rsid w:val="001275F7"/>
    <w:rsid w:val="00130F14"/>
    <w:rsid w:val="00132008"/>
    <w:rsid w:val="001339B2"/>
    <w:rsid w:val="001364B0"/>
    <w:rsid w:val="0013682E"/>
    <w:rsid w:val="00143D14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0F38"/>
    <w:rsid w:val="0017226F"/>
    <w:rsid w:val="001804BB"/>
    <w:rsid w:val="001807E8"/>
    <w:rsid w:val="00181C1F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32D"/>
    <w:rsid w:val="0022056E"/>
    <w:rsid w:val="0022195E"/>
    <w:rsid w:val="00224BE0"/>
    <w:rsid w:val="00242018"/>
    <w:rsid w:val="00242147"/>
    <w:rsid w:val="00247039"/>
    <w:rsid w:val="00247750"/>
    <w:rsid w:val="00247AC8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B7885"/>
    <w:rsid w:val="002C0D0C"/>
    <w:rsid w:val="002C3496"/>
    <w:rsid w:val="002D4BEF"/>
    <w:rsid w:val="002D7F7E"/>
    <w:rsid w:val="002E003C"/>
    <w:rsid w:val="002E3536"/>
    <w:rsid w:val="002E40C4"/>
    <w:rsid w:val="002F31BC"/>
    <w:rsid w:val="002F3B55"/>
    <w:rsid w:val="002F796D"/>
    <w:rsid w:val="00304088"/>
    <w:rsid w:val="00305A21"/>
    <w:rsid w:val="003079E0"/>
    <w:rsid w:val="00307BC8"/>
    <w:rsid w:val="00310B8A"/>
    <w:rsid w:val="00312B04"/>
    <w:rsid w:val="0031635D"/>
    <w:rsid w:val="003169D2"/>
    <w:rsid w:val="00320BC5"/>
    <w:rsid w:val="0032385E"/>
    <w:rsid w:val="00325B0D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06C8"/>
    <w:rsid w:val="003E1032"/>
    <w:rsid w:val="003E5331"/>
    <w:rsid w:val="003E6426"/>
    <w:rsid w:val="003F0A19"/>
    <w:rsid w:val="003F0C47"/>
    <w:rsid w:val="003F5125"/>
    <w:rsid w:val="00400725"/>
    <w:rsid w:val="00405593"/>
    <w:rsid w:val="0040666D"/>
    <w:rsid w:val="00416929"/>
    <w:rsid w:val="00446BA5"/>
    <w:rsid w:val="00452923"/>
    <w:rsid w:val="00454AD0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45EF4"/>
    <w:rsid w:val="00550794"/>
    <w:rsid w:val="00571ED4"/>
    <w:rsid w:val="00572FF5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00B1"/>
    <w:rsid w:val="005B16C6"/>
    <w:rsid w:val="005C3ECD"/>
    <w:rsid w:val="005C546C"/>
    <w:rsid w:val="005E4263"/>
    <w:rsid w:val="005E5992"/>
    <w:rsid w:val="005E66EC"/>
    <w:rsid w:val="005E7565"/>
    <w:rsid w:val="005F0E16"/>
    <w:rsid w:val="005F1425"/>
    <w:rsid w:val="005F14F2"/>
    <w:rsid w:val="005F2B66"/>
    <w:rsid w:val="00600C4E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370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2501C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376E"/>
    <w:rsid w:val="008054C2"/>
    <w:rsid w:val="00807A4B"/>
    <w:rsid w:val="00807EDB"/>
    <w:rsid w:val="00814FAD"/>
    <w:rsid w:val="00821D54"/>
    <w:rsid w:val="00825448"/>
    <w:rsid w:val="00830885"/>
    <w:rsid w:val="008310E2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87D79"/>
    <w:rsid w:val="008913A7"/>
    <w:rsid w:val="00895377"/>
    <w:rsid w:val="00895E17"/>
    <w:rsid w:val="008A16D9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2EB4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876CC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E0EC5"/>
    <w:rsid w:val="009F0238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4324E"/>
    <w:rsid w:val="00A438AE"/>
    <w:rsid w:val="00A43D75"/>
    <w:rsid w:val="00A46CAF"/>
    <w:rsid w:val="00A4736F"/>
    <w:rsid w:val="00A552EA"/>
    <w:rsid w:val="00A6510D"/>
    <w:rsid w:val="00A66476"/>
    <w:rsid w:val="00A6706D"/>
    <w:rsid w:val="00A71CCC"/>
    <w:rsid w:val="00A741A1"/>
    <w:rsid w:val="00A75E12"/>
    <w:rsid w:val="00A7744F"/>
    <w:rsid w:val="00A813F4"/>
    <w:rsid w:val="00A85881"/>
    <w:rsid w:val="00A859DC"/>
    <w:rsid w:val="00A871A0"/>
    <w:rsid w:val="00A90D04"/>
    <w:rsid w:val="00A916EA"/>
    <w:rsid w:val="00A9496B"/>
    <w:rsid w:val="00AA338E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5C3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76908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0FE5"/>
    <w:rsid w:val="00D014F0"/>
    <w:rsid w:val="00D1610B"/>
    <w:rsid w:val="00D27A54"/>
    <w:rsid w:val="00D32FA3"/>
    <w:rsid w:val="00D41137"/>
    <w:rsid w:val="00D42184"/>
    <w:rsid w:val="00D5252F"/>
    <w:rsid w:val="00D55DC2"/>
    <w:rsid w:val="00D561CE"/>
    <w:rsid w:val="00D668FA"/>
    <w:rsid w:val="00D66A5A"/>
    <w:rsid w:val="00D679C4"/>
    <w:rsid w:val="00D74321"/>
    <w:rsid w:val="00D8420E"/>
    <w:rsid w:val="00D842ED"/>
    <w:rsid w:val="00D85200"/>
    <w:rsid w:val="00D9629B"/>
    <w:rsid w:val="00DA1C2F"/>
    <w:rsid w:val="00DA5762"/>
    <w:rsid w:val="00DB004A"/>
    <w:rsid w:val="00DB2617"/>
    <w:rsid w:val="00DB2C6A"/>
    <w:rsid w:val="00DB7422"/>
    <w:rsid w:val="00DC052B"/>
    <w:rsid w:val="00DC6C2A"/>
    <w:rsid w:val="00DE4D55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376C"/>
    <w:rsid w:val="00E14E35"/>
    <w:rsid w:val="00E221EE"/>
    <w:rsid w:val="00E22F6E"/>
    <w:rsid w:val="00E2330B"/>
    <w:rsid w:val="00E32372"/>
    <w:rsid w:val="00E32C88"/>
    <w:rsid w:val="00E332D5"/>
    <w:rsid w:val="00E40EF5"/>
    <w:rsid w:val="00E46E06"/>
    <w:rsid w:val="00E55411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0518A"/>
    <w:rsid w:val="00F15DD6"/>
    <w:rsid w:val="00F33824"/>
    <w:rsid w:val="00F40162"/>
    <w:rsid w:val="00F41BA2"/>
    <w:rsid w:val="00F47E91"/>
    <w:rsid w:val="00F5181B"/>
    <w:rsid w:val="00F53A50"/>
    <w:rsid w:val="00F578D7"/>
    <w:rsid w:val="00F62F4C"/>
    <w:rsid w:val="00F64A6E"/>
    <w:rsid w:val="00F65695"/>
    <w:rsid w:val="00F66BD1"/>
    <w:rsid w:val="00F7129A"/>
    <w:rsid w:val="00F76333"/>
    <w:rsid w:val="00F80E60"/>
    <w:rsid w:val="00F81948"/>
    <w:rsid w:val="00F819BF"/>
    <w:rsid w:val="00F8695E"/>
    <w:rsid w:val="00F86E53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5F1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D9D91-CDE7-45C2-86D0-0D7792894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80</cp:revision>
  <cp:lastPrinted>2018-06-25T06:31:00Z</cp:lastPrinted>
  <dcterms:created xsi:type="dcterms:W3CDTF">2014-08-07T23:19:00Z</dcterms:created>
  <dcterms:modified xsi:type="dcterms:W3CDTF">2019-01-30T06:47:00Z</dcterms:modified>
</cp:coreProperties>
</file>