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bookmarkStart w:id="2" w:name="_GoBack"/>
      <w:bookmarkEnd w:id="2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A62A4">
        <w:rPr>
          <w:b/>
          <w:bCs/>
          <w:sz w:val="36"/>
          <w:szCs w:val="36"/>
        </w:rPr>
        <w:t>218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41722" w:rsidRDefault="00141722" w:rsidP="001417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5A62A4" w:rsidRPr="005A62A4">
        <w:rPr>
          <w:b/>
          <w:i/>
          <w:sz w:val="26"/>
          <w:szCs w:val="26"/>
        </w:rPr>
        <w:t xml:space="preserve">Ремонт ВЛ-10 </w:t>
      </w:r>
      <w:proofErr w:type="spellStart"/>
      <w:r w:rsidR="005A62A4" w:rsidRPr="005A62A4">
        <w:rPr>
          <w:b/>
          <w:i/>
          <w:sz w:val="26"/>
          <w:szCs w:val="26"/>
        </w:rPr>
        <w:t>кВ</w:t>
      </w:r>
      <w:proofErr w:type="spellEnd"/>
      <w:r w:rsidR="005A62A4" w:rsidRPr="005A62A4">
        <w:rPr>
          <w:b/>
          <w:i/>
          <w:sz w:val="26"/>
          <w:szCs w:val="26"/>
        </w:rPr>
        <w:t xml:space="preserve"> Ф-14 ПС </w:t>
      </w:r>
      <w:proofErr w:type="spellStart"/>
      <w:r w:rsidR="005A62A4" w:rsidRPr="005A62A4">
        <w:rPr>
          <w:b/>
          <w:i/>
          <w:sz w:val="26"/>
          <w:szCs w:val="26"/>
        </w:rPr>
        <w:t>Максимовка</w:t>
      </w:r>
      <w:proofErr w:type="spellEnd"/>
      <w:r w:rsidR="005A62A4" w:rsidRPr="005A62A4">
        <w:rPr>
          <w:b/>
          <w:i/>
          <w:sz w:val="26"/>
          <w:szCs w:val="26"/>
        </w:rPr>
        <w:t xml:space="preserve">, Ф-1 ПС Белый Яр, ВЛ-0,4 </w:t>
      </w:r>
      <w:proofErr w:type="spellStart"/>
      <w:r w:rsidR="005A62A4" w:rsidRPr="005A62A4">
        <w:rPr>
          <w:b/>
          <w:i/>
          <w:sz w:val="26"/>
          <w:szCs w:val="26"/>
        </w:rPr>
        <w:t>кВ</w:t>
      </w:r>
      <w:proofErr w:type="spellEnd"/>
      <w:r w:rsidR="005A62A4" w:rsidRPr="005A62A4">
        <w:rPr>
          <w:b/>
          <w:i/>
          <w:sz w:val="26"/>
          <w:szCs w:val="26"/>
        </w:rPr>
        <w:t xml:space="preserve"> </w:t>
      </w:r>
      <w:proofErr w:type="spellStart"/>
      <w:r w:rsidR="005A62A4" w:rsidRPr="005A62A4">
        <w:rPr>
          <w:b/>
          <w:i/>
          <w:sz w:val="26"/>
          <w:szCs w:val="26"/>
        </w:rPr>
        <w:t>с</w:t>
      </w:r>
      <w:proofErr w:type="gramStart"/>
      <w:r w:rsidR="005A62A4" w:rsidRPr="005A62A4">
        <w:rPr>
          <w:b/>
          <w:i/>
          <w:sz w:val="26"/>
          <w:szCs w:val="26"/>
        </w:rPr>
        <w:t>.В</w:t>
      </w:r>
      <w:proofErr w:type="gramEnd"/>
      <w:r w:rsidR="005A62A4" w:rsidRPr="005A62A4">
        <w:rPr>
          <w:b/>
          <w:i/>
          <w:sz w:val="26"/>
          <w:szCs w:val="26"/>
        </w:rPr>
        <w:t>арваровка</w:t>
      </w:r>
      <w:proofErr w:type="spellEnd"/>
      <w:r w:rsidR="005A62A4" w:rsidRPr="005A62A4">
        <w:rPr>
          <w:b/>
          <w:i/>
          <w:sz w:val="26"/>
          <w:szCs w:val="26"/>
        </w:rPr>
        <w:t xml:space="preserve">, </w:t>
      </w:r>
      <w:proofErr w:type="spellStart"/>
      <w:r w:rsidR="005A62A4" w:rsidRPr="005A62A4">
        <w:rPr>
          <w:b/>
          <w:i/>
          <w:sz w:val="26"/>
          <w:szCs w:val="26"/>
        </w:rPr>
        <w:t>с.Михайловка</w:t>
      </w:r>
      <w:proofErr w:type="spellEnd"/>
      <w:r w:rsidR="005A62A4" w:rsidRPr="005A62A4">
        <w:rPr>
          <w:b/>
          <w:i/>
          <w:sz w:val="26"/>
          <w:szCs w:val="26"/>
        </w:rPr>
        <w:t xml:space="preserve">, </w:t>
      </w:r>
      <w:proofErr w:type="spellStart"/>
      <w:r w:rsidR="005A62A4" w:rsidRPr="005A62A4">
        <w:rPr>
          <w:b/>
          <w:i/>
          <w:sz w:val="26"/>
          <w:szCs w:val="26"/>
        </w:rPr>
        <w:t>с.Новоалексеевка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="005A62A4">
        <w:rPr>
          <w:sz w:val="26"/>
          <w:szCs w:val="26"/>
        </w:rPr>
        <w:t>(закупка 30.1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1276C5" w:rsidRDefault="001276C5" w:rsidP="001417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276C5" w:rsidP="001276C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«22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A62A4" w:rsidRPr="005A62A4">
        <w:rPr>
          <w:b/>
          <w:i/>
          <w:sz w:val="24"/>
          <w:szCs w:val="24"/>
        </w:rPr>
        <w:t xml:space="preserve">Ремонт ВЛ-10 </w:t>
      </w:r>
      <w:proofErr w:type="spellStart"/>
      <w:r w:rsidR="005A62A4" w:rsidRPr="005A62A4">
        <w:rPr>
          <w:b/>
          <w:i/>
          <w:sz w:val="24"/>
          <w:szCs w:val="24"/>
        </w:rPr>
        <w:t>кВ</w:t>
      </w:r>
      <w:proofErr w:type="spellEnd"/>
      <w:r w:rsidR="005A62A4" w:rsidRPr="005A62A4">
        <w:rPr>
          <w:b/>
          <w:i/>
          <w:sz w:val="24"/>
          <w:szCs w:val="24"/>
        </w:rPr>
        <w:t xml:space="preserve"> Ф-14 ПС </w:t>
      </w:r>
      <w:proofErr w:type="spellStart"/>
      <w:r w:rsidR="005A62A4" w:rsidRPr="005A62A4">
        <w:rPr>
          <w:b/>
          <w:i/>
          <w:sz w:val="24"/>
          <w:szCs w:val="24"/>
        </w:rPr>
        <w:t>Максимовка</w:t>
      </w:r>
      <w:proofErr w:type="spellEnd"/>
      <w:r w:rsidR="005A62A4" w:rsidRPr="005A62A4">
        <w:rPr>
          <w:b/>
          <w:i/>
          <w:sz w:val="24"/>
          <w:szCs w:val="24"/>
        </w:rPr>
        <w:t xml:space="preserve">, Ф-1 ПС Белый Яр, ВЛ-0,4 </w:t>
      </w:r>
      <w:proofErr w:type="spellStart"/>
      <w:r w:rsidR="005A62A4" w:rsidRPr="005A62A4">
        <w:rPr>
          <w:b/>
          <w:i/>
          <w:sz w:val="24"/>
          <w:szCs w:val="24"/>
        </w:rPr>
        <w:t>кВ</w:t>
      </w:r>
      <w:proofErr w:type="spellEnd"/>
      <w:r w:rsidR="005A62A4" w:rsidRPr="005A62A4">
        <w:rPr>
          <w:b/>
          <w:i/>
          <w:sz w:val="24"/>
          <w:szCs w:val="24"/>
        </w:rPr>
        <w:t xml:space="preserve"> </w:t>
      </w:r>
      <w:proofErr w:type="spellStart"/>
      <w:r w:rsidR="005A62A4" w:rsidRPr="005A62A4">
        <w:rPr>
          <w:b/>
          <w:i/>
          <w:sz w:val="24"/>
          <w:szCs w:val="24"/>
        </w:rPr>
        <w:t>с</w:t>
      </w:r>
      <w:proofErr w:type="gramStart"/>
      <w:r w:rsidR="005A62A4" w:rsidRPr="005A62A4">
        <w:rPr>
          <w:b/>
          <w:i/>
          <w:sz w:val="24"/>
          <w:szCs w:val="24"/>
        </w:rPr>
        <w:t>.В</w:t>
      </w:r>
      <w:proofErr w:type="gramEnd"/>
      <w:r w:rsidR="005A62A4" w:rsidRPr="005A62A4">
        <w:rPr>
          <w:b/>
          <w:i/>
          <w:sz w:val="24"/>
          <w:szCs w:val="24"/>
        </w:rPr>
        <w:t>арваровка</w:t>
      </w:r>
      <w:proofErr w:type="spellEnd"/>
      <w:r w:rsidR="005A62A4" w:rsidRPr="005A62A4">
        <w:rPr>
          <w:b/>
          <w:i/>
          <w:sz w:val="24"/>
          <w:szCs w:val="24"/>
        </w:rPr>
        <w:t xml:space="preserve">, </w:t>
      </w:r>
      <w:proofErr w:type="spellStart"/>
      <w:r w:rsidR="005A62A4" w:rsidRPr="005A62A4">
        <w:rPr>
          <w:b/>
          <w:i/>
          <w:sz w:val="24"/>
          <w:szCs w:val="24"/>
        </w:rPr>
        <w:t>с.Михайловка</w:t>
      </w:r>
      <w:proofErr w:type="spellEnd"/>
      <w:r w:rsidR="005A62A4" w:rsidRPr="005A62A4">
        <w:rPr>
          <w:b/>
          <w:i/>
          <w:sz w:val="24"/>
          <w:szCs w:val="24"/>
        </w:rPr>
        <w:t xml:space="preserve">, </w:t>
      </w:r>
      <w:proofErr w:type="spellStart"/>
      <w:r w:rsidR="005A62A4" w:rsidRPr="005A62A4">
        <w:rPr>
          <w:b/>
          <w:i/>
          <w:sz w:val="24"/>
          <w:szCs w:val="24"/>
        </w:rPr>
        <w:t>с.Новоалексеевка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5A62A4">
        <w:rPr>
          <w:sz w:val="24"/>
          <w:szCs w:val="24"/>
        </w:rPr>
        <w:t>30.1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5A62A4" w:rsidRDefault="005A62A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A62A4">
        <w:rPr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A62A4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A62A4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276C5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276C5" w:rsidRPr="0017392F" w:rsidRDefault="001276C5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21703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15.01.2019 06:20</w:t>
            </w:r>
          </w:p>
        </w:tc>
      </w:tr>
      <w:tr w:rsidR="001276C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276C5" w:rsidRPr="0017392F" w:rsidRDefault="001276C5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22207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Амурсельэнрегосетьстрой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16.01.2019 08:41</w:t>
            </w:r>
          </w:p>
        </w:tc>
      </w:tr>
      <w:tr w:rsidR="001276C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276C5" w:rsidRPr="0017392F" w:rsidRDefault="001276C5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23281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Энергоспецстрой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18.01.2019 05:40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276C5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1276C5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276C5" w:rsidRPr="00307BD5" w:rsidRDefault="001276C5" w:rsidP="001276C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1276C5" w:rsidRPr="009B2884" w:rsidRDefault="001276C5" w:rsidP="001276C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 w:rsidRPr="007D3588">
        <w:rPr>
          <w:sz w:val="24"/>
        </w:rPr>
        <w:t>22207</w:t>
      </w:r>
      <w:r>
        <w:rPr>
          <w:sz w:val="24"/>
        </w:rPr>
        <w:t>/ООО «</w:t>
      </w:r>
      <w:proofErr w:type="spellStart"/>
      <w:r>
        <w:rPr>
          <w:sz w:val="24"/>
        </w:rPr>
        <w:t>Амурсельэнергосетьстрой</w:t>
      </w:r>
      <w:proofErr w:type="spellEnd"/>
      <w:r>
        <w:rPr>
          <w:sz w:val="24"/>
        </w:rPr>
        <w:t>»</w:t>
      </w:r>
      <w:r w:rsidRPr="009B2884">
        <w:rPr>
          <w:sz w:val="24"/>
        </w:rPr>
        <w:t xml:space="preserve"> </w:t>
      </w:r>
    </w:p>
    <w:p w:rsidR="001276C5" w:rsidRPr="00D072D1" w:rsidRDefault="001276C5" w:rsidP="001276C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76C5" w:rsidRPr="00455714" w:rsidRDefault="001276C5" w:rsidP="001276C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76C5" w:rsidRDefault="001276C5" w:rsidP="001276C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76C5" w:rsidRPr="00455714" w:rsidTr="005F3832">
        <w:trPr>
          <w:trHeight w:val="422"/>
          <w:tblHeader/>
        </w:trPr>
        <w:tc>
          <w:tcPr>
            <w:tcW w:w="1134" w:type="dxa"/>
            <w:vAlign w:val="center"/>
          </w:tcPr>
          <w:p w:rsidR="001276C5" w:rsidRPr="00455714" w:rsidRDefault="001276C5" w:rsidP="005F383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276C5" w:rsidRPr="00455714" w:rsidRDefault="001276C5" w:rsidP="005F383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276C5" w:rsidRPr="00664D4C" w:rsidRDefault="001276C5" w:rsidP="005F383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276C5" w:rsidRPr="0017392F" w:rsidTr="005F3832">
        <w:trPr>
          <w:trHeight w:val="274"/>
        </w:trPr>
        <w:tc>
          <w:tcPr>
            <w:tcW w:w="1134" w:type="dxa"/>
            <w:vAlign w:val="center"/>
          </w:tcPr>
          <w:p w:rsidR="001276C5" w:rsidRPr="0017392F" w:rsidRDefault="001276C5" w:rsidP="001276C5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21703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15.01.2019 06:20</w:t>
            </w:r>
          </w:p>
        </w:tc>
      </w:tr>
      <w:tr w:rsidR="001276C5" w:rsidRPr="0017392F" w:rsidTr="005F3832">
        <w:trPr>
          <w:trHeight w:val="279"/>
        </w:trPr>
        <w:tc>
          <w:tcPr>
            <w:tcW w:w="1134" w:type="dxa"/>
            <w:vAlign w:val="center"/>
          </w:tcPr>
          <w:p w:rsidR="001276C5" w:rsidRPr="0017392F" w:rsidRDefault="001276C5" w:rsidP="001276C5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22207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Амурсельэнрегосетьстрой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16.01.2019 08:41</w:t>
            </w:r>
          </w:p>
        </w:tc>
      </w:tr>
      <w:tr w:rsidR="001276C5" w:rsidRPr="0017392F" w:rsidTr="005F3832">
        <w:trPr>
          <w:trHeight w:val="279"/>
        </w:trPr>
        <w:tc>
          <w:tcPr>
            <w:tcW w:w="1134" w:type="dxa"/>
            <w:vAlign w:val="center"/>
          </w:tcPr>
          <w:p w:rsidR="001276C5" w:rsidRPr="0017392F" w:rsidRDefault="001276C5" w:rsidP="001276C5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23281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Энергоспецстрой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18.01.2019 05:40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76C5" w:rsidRDefault="001276C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76C5" w:rsidRPr="00524A02" w:rsidRDefault="001276C5" w:rsidP="001276C5">
      <w:pPr>
        <w:spacing w:line="240" w:lineRule="auto"/>
        <w:ind w:firstLine="0"/>
        <w:rPr>
          <w:sz w:val="24"/>
          <w:szCs w:val="24"/>
        </w:rPr>
      </w:pPr>
      <w:r w:rsidRPr="00524A02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>22207</w:t>
      </w:r>
      <w:r w:rsidRPr="00524A02">
        <w:rPr>
          <w:sz w:val="24"/>
          <w:szCs w:val="24"/>
        </w:rPr>
        <w:t>/ООО «</w:t>
      </w:r>
      <w:proofErr w:type="spellStart"/>
      <w:r w:rsidRPr="00524A02">
        <w:rPr>
          <w:sz w:val="24"/>
          <w:szCs w:val="24"/>
        </w:rPr>
        <w:t>Амурсельэнергосетьстрой</w:t>
      </w:r>
      <w:proofErr w:type="spellEnd"/>
      <w:r w:rsidRPr="00524A02">
        <w:rPr>
          <w:sz w:val="24"/>
          <w:szCs w:val="24"/>
        </w:rPr>
        <w:t>»</w:t>
      </w:r>
      <w:r w:rsidRPr="00524A02">
        <w:rPr>
          <w:b/>
          <w:sz w:val="24"/>
          <w:szCs w:val="24"/>
        </w:rPr>
        <w:t xml:space="preserve"> </w:t>
      </w:r>
      <w:r w:rsidRPr="00524A02">
        <w:rPr>
          <w:sz w:val="24"/>
          <w:szCs w:val="24"/>
        </w:rPr>
        <w:t>от дальнейшего рассмот</w:t>
      </w:r>
      <w:r>
        <w:rPr>
          <w:sz w:val="24"/>
          <w:szCs w:val="24"/>
        </w:rPr>
        <w:t>рения на основании пункта 4.11.4</w:t>
      </w:r>
      <w:r w:rsidRPr="00524A02">
        <w:rPr>
          <w:sz w:val="24"/>
          <w:szCs w:val="24"/>
        </w:rPr>
        <w:t xml:space="preserve"> подпункт г)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1276C5" w:rsidRPr="00524A02" w:rsidTr="005F3832">
        <w:tc>
          <w:tcPr>
            <w:tcW w:w="709" w:type="dxa"/>
            <w:vAlign w:val="center"/>
          </w:tcPr>
          <w:p w:rsidR="001276C5" w:rsidRPr="00506B3B" w:rsidRDefault="001276C5" w:rsidP="005F3832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proofErr w:type="gramStart"/>
            <w:r w:rsidRPr="00506B3B">
              <w:rPr>
                <w:sz w:val="20"/>
              </w:rPr>
              <w:t>п</w:t>
            </w:r>
            <w:proofErr w:type="gramEnd"/>
            <w:r w:rsidRPr="00506B3B">
              <w:rPr>
                <w:sz w:val="20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1276C5" w:rsidRPr="00524A02" w:rsidRDefault="001276C5" w:rsidP="005F38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276C5" w:rsidRPr="008F309A" w:rsidTr="005F3832">
        <w:tc>
          <w:tcPr>
            <w:tcW w:w="709" w:type="dxa"/>
          </w:tcPr>
          <w:p w:rsidR="001276C5" w:rsidRDefault="001276C5" w:rsidP="001276C5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1276C5" w:rsidRPr="008F309A" w:rsidRDefault="001276C5" w:rsidP="005F3832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вторую часть заявки Участник включил документ (</w:t>
            </w:r>
            <w:r w:rsidRPr="00605579">
              <w:rPr>
                <w:b/>
                <w:i/>
                <w:sz w:val="24"/>
                <w:szCs w:val="24"/>
              </w:rPr>
              <w:t>Справка об отсутствии признаков крупной сделки</w:t>
            </w:r>
            <w:r>
              <w:rPr>
                <w:sz w:val="24"/>
                <w:szCs w:val="24"/>
              </w:rPr>
              <w:t>, который включается в третью часть заявки) содержащий сведения о ценовом предложении Участника, что не соответствует п. 4.5.1.4 Документации о закупке, в котором говорится, что  во</w:t>
            </w:r>
            <w:r w:rsidRPr="00914B23">
              <w:rPr>
                <w:sz w:val="24"/>
                <w:szCs w:val="24"/>
              </w:rPr>
              <w:t xml:space="preserve"> вторую часть заявки должны входить документы, содержащие исключительно сведения об Участнике и </w:t>
            </w:r>
            <w:proofErr w:type="gramStart"/>
            <w:r w:rsidRPr="00914B23">
              <w:rPr>
                <w:sz w:val="24"/>
                <w:szCs w:val="24"/>
              </w:rPr>
              <w:t>информацию</w:t>
            </w:r>
            <w:proofErr w:type="gramEnd"/>
            <w:r w:rsidRPr="00914B23">
              <w:rPr>
                <w:sz w:val="24"/>
                <w:szCs w:val="24"/>
              </w:rPr>
              <w:t xml:space="preserve"> о его соответствии единым квалификационным требованиям Документации о закупке (в </w:t>
            </w:r>
            <w:proofErr w:type="gramStart"/>
            <w:r w:rsidRPr="00914B23">
              <w:rPr>
                <w:sz w:val="24"/>
                <w:szCs w:val="24"/>
              </w:rPr>
              <w:t>случае</w:t>
            </w:r>
            <w:proofErr w:type="gramEnd"/>
            <w:r w:rsidRPr="00914B23">
              <w:rPr>
                <w:sz w:val="24"/>
                <w:szCs w:val="24"/>
              </w:rPr>
              <w:t xml:space="preserve">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На основании п. 4.5.1.6</w:t>
            </w:r>
            <w:r w:rsidRPr="00493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Доз в</w:t>
            </w:r>
            <w:r w:rsidRPr="00914B23">
              <w:rPr>
                <w:sz w:val="24"/>
                <w:szCs w:val="24"/>
              </w:rPr>
              <w:t xml:space="preserve"> случае обнаружения во второй части заявки сведений о ценовом предложении Участника, такая заявка подлежит отклонению.</w:t>
            </w:r>
          </w:p>
        </w:tc>
      </w:tr>
      <w:tr w:rsidR="001276C5" w:rsidRPr="008F309A" w:rsidTr="005F3832">
        <w:tc>
          <w:tcPr>
            <w:tcW w:w="709" w:type="dxa"/>
          </w:tcPr>
          <w:p w:rsidR="001276C5" w:rsidRDefault="001276C5" w:rsidP="001276C5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1276C5" w:rsidRDefault="001276C5" w:rsidP="005F3832">
            <w:pPr>
              <w:widowControl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вторую часть заявки Участник включил документ (</w:t>
            </w:r>
            <w:r w:rsidRPr="00605579">
              <w:rPr>
                <w:b/>
                <w:i/>
                <w:sz w:val="24"/>
                <w:szCs w:val="24"/>
              </w:rPr>
              <w:t>Заверение об обстоятельствах</w:t>
            </w:r>
            <w:r>
              <w:rPr>
                <w:sz w:val="24"/>
                <w:szCs w:val="24"/>
              </w:rPr>
              <w:t>, который заполняется только победителем закупки перед заключением договора) содержащий сведения о ценовом предложении Участника, что не соответствует п. 4.5.1.4 Документации о закупке, в котором говорится, что  во</w:t>
            </w:r>
            <w:r w:rsidRPr="00914B23">
              <w:rPr>
                <w:sz w:val="24"/>
                <w:szCs w:val="24"/>
              </w:rPr>
              <w:t xml:space="preserve"> вторую часть заявки должны входить документы, содержащие исключительно сведения об Участнике и </w:t>
            </w:r>
            <w:proofErr w:type="gramStart"/>
            <w:r w:rsidRPr="00914B23">
              <w:rPr>
                <w:sz w:val="24"/>
                <w:szCs w:val="24"/>
              </w:rPr>
              <w:t>информацию</w:t>
            </w:r>
            <w:proofErr w:type="gramEnd"/>
            <w:r w:rsidRPr="00914B23">
              <w:rPr>
                <w:sz w:val="24"/>
                <w:szCs w:val="24"/>
              </w:rPr>
              <w:t xml:space="preserve"> о его соответствии единым квалификационным требованиям Документации о закупке (в </w:t>
            </w:r>
            <w:proofErr w:type="gramStart"/>
            <w:r w:rsidRPr="00914B23">
              <w:rPr>
                <w:sz w:val="24"/>
                <w:szCs w:val="24"/>
              </w:rPr>
              <w:t>случае</w:t>
            </w:r>
            <w:proofErr w:type="gramEnd"/>
            <w:r w:rsidRPr="00914B23">
              <w:rPr>
                <w:sz w:val="24"/>
                <w:szCs w:val="24"/>
              </w:rPr>
              <w:t xml:space="preserve">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На основании п. 4.5.1.6</w:t>
            </w:r>
            <w:r w:rsidRPr="004937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Доз в</w:t>
            </w:r>
            <w:r w:rsidRPr="00914B23">
              <w:rPr>
                <w:sz w:val="24"/>
                <w:szCs w:val="24"/>
              </w:rPr>
              <w:t xml:space="preserve"> случае обнаружения во второй части заявки сведений о ценовом предложении Участника, такая заявка подлежит отклонению.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276C5" w:rsidRDefault="001276C5" w:rsidP="001276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276C5" w:rsidRDefault="001276C5" w:rsidP="001276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76C5" w:rsidRDefault="001276C5" w:rsidP="001276C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276C5" w:rsidRDefault="001276C5" w:rsidP="001276C5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7D3588">
        <w:rPr>
          <w:szCs w:val="24"/>
        </w:rPr>
        <w:t>21703</w:t>
      </w:r>
      <w:r>
        <w:rPr>
          <w:szCs w:val="24"/>
        </w:rPr>
        <w:t xml:space="preserve">/ООО «Подрядчик ДВ», </w:t>
      </w:r>
    </w:p>
    <w:p w:rsidR="001276C5" w:rsidRDefault="001276C5" w:rsidP="001276C5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7D3588">
        <w:rPr>
          <w:szCs w:val="24"/>
        </w:rPr>
        <w:t>23281</w:t>
      </w:r>
      <w:r>
        <w:rPr>
          <w:szCs w:val="24"/>
        </w:rPr>
        <w:t>/ООО «</w:t>
      </w:r>
      <w:proofErr w:type="spellStart"/>
      <w:r>
        <w:rPr>
          <w:szCs w:val="24"/>
        </w:rPr>
        <w:t>Энергоспецстрой</w:t>
      </w:r>
      <w:proofErr w:type="spellEnd"/>
      <w:r>
        <w:rPr>
          <w:szCs w:val="24"/>
        </w:rPr>
        <w:t>»</w:t>
      </w:r>
    </w:p>
    <w:p w:rsidR="001276C5" w:rsidRDefault="001276C5" w:rsidP="001276C5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276C5" w:rsidRDefault="001276C5" w:rsidP="001276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76C5" w:rsidRDefault="001276C5" w:rsidP="001276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76C5" w:rsidRDefault="001276C5" w:rsidP="001276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276C5" w:rsidRDefault="001276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276C5" w:rsidRDefault="001276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276C5" w:rsidRDefault="001276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276C5" w:rsidRDefault="001276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276C5" w:rsidRDefault="001276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276C5">
      <w:headerReference w:type="default" r:id="rId10"/>
      <w:footerReference w:type="default" r:id="rId11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1F" w:rsidRDefault="002C001F" w:rsidP="00355095">
      <w:pPr>
        <w:spacing w:line="240" w:lineRule="auto"/>
      </w:pPr>
      <w:r>
        <w:separator/>
      </w:r>
    </w:p>
  </w:endnote>
  <w:endnote w:type="continuationSeparator" w:id="0">
    <w:p w:rsidR="002C001F" w:rsidRDefault="002C00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42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42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1F" w:rsidRDefault="002C001F" w:rsidP="00355095">
      <w:pPr>
        <w:spacing w:line="240" w:lineRule="auto"/>
      </w:pPr>
      <w:r>
        <w:separator/>
      </w:r>
    </w:p>
  </w:footnote>
  <w:footnote w:type="continuationSeparator" w:id="0">
    <w:p w:rsidR="002C001F" w:rsidRDefault="002C00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276C5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276C5">
      <w:rPr>
        <w:i/>
        <w:sz w:val="20"/>
      </w:rPr>
      <w:t>(закупка 30.1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1276C5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90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04B8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41DB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276C5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4217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001F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2A4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33C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6ADA"/>
    <w:rsid w:val="009675AC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46D5A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3A32-0E39-4E73-9441-45CD4732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2019-02-20T02:39:00Z</cp:lastPrinted>
  <dcterms:created xsi:type="dcterms:W3CDTF">2019-02-20T02:23:00Z</dcterms:created>
  <dcterms:modified xsi:type="dcterms:W3CDTF">2019-02-20T06:44:00Z</dcterms:modified>
</cp:coreProperties>
</file>