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231134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231134">
        <w:rPr>
          <w:szCs w:val="28"/>
        </w:rPr>
        <w:t>Акционерное Общество</w:t>
      </w:r>
    </w:p>
    <w:p w:rsidR="00C5505C" w:rsidRPr="00231134" w:rsidRDefault="00C5505C" w:rsidP="00C5505C">
      <w:pPr>
        <w:spacing w:line="240" w:lineRule="auto"/>
        <w:jc w:val="center"/>
        <w:rPr>
          <w:b/>
          <w:szCs w:val="28"/>
        </w:rPr>
      </w:pPr>
      <w:r w:rsidRPr="00231134">
        <w:rPr>
          <w:b/>
          <w:szCs w:val="28"/>
        </w:rPr>
        <w:t xml:space="preserve">«Дальневосточная распределительная </w:t>
      </w:r>
      <w:r w:rsidR="00231134" w:rsidRPr="00231134">
        <w:rPr>
          <w:b/>
          <w:szCs w:val="28"/>
        </w:rPr>
        <w:t>сетевая компания</w:t>
      </w:r>
      <w:r w:rsidRPr="00231134">
        <w:rPr>
          <w:b/>
          <w:szCs w:val="28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7</w:t>
      </w:r>
      <w:r w:rsidR="00526444">
        <w:rPr>
          <w:rFonts w:ascii="Times New Roman" w:hAnsi="Times New Roman"/>
          <w:bCs w:val="0"/>
          <w:caps/>
          <w:sz w:val="28"/>
          <w:szCs w:val="28"/>
        </w:rPr>
        <w:t>20</w:t>
      </w:r>
      <w:r w:rsidR="00231134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231134" w:rsidRPr="005F5454">
        <w:rPr>
          <w:rFonts w:ascii="Times New Roman" w:hAnsi="Times New Roman"/>
          <w:caps/>
          <w:sz w:val="28"/>
          <w:szCs w:val="28"/>
        </w:rPr>
        <w:t>-</w:t>
      </w:r>
      <w:r w:rsidR="00231134">
        <w:rPr>
          <w:rFonts w:ascii="Times New Roman" w:hAnsi="Times New Roman"/>
          <w:caps/>
          <w:sz w:val="28"/>
          <w:szCs w:val="28"/>
        </w:rPr>
        <w:t>Р</w:t>
      </w:r>
    </w:p>
    <w:p w:rsidR="00231134" w:rsidRPr="00231134" w:rsidRDefault="00231134" w:rsidP="0023113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231134">
        <w:rPr>
          <w:b/>
          <w:i/>
          <w:snapToGrid/>
          <w:color w:val="000000" w:themeColor="text1"/>
          <w:sz w:val="26"/>
          <w:szCs w:val="26"/>
        </w:rPr>
        <w:t xml:space="preserve">Закупочной комиссии по запросу котировок в электронной форме с участием только субъектов МСП на право заключения договора на выполнение работ </w:t>
      </w:r>
    </w:p>
    <w:p w:rsidR="00526444" w:rsidRPr="00AA35E1" w:rsidRDefault="00526444" w:rsidP="00526444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color w:val="000000" w:themeColor="text1"/>
          <w:sz w:val="26"/>
          <w:szCs w:val="26"/>
        </w:rPr>
      </w:pPr>
      <w:r w:rsidRPr="00C00F6D">
        <w:rPr>
          <w:b/>
          <w:i/>
          <w:color w:val="000000" w:themeColor="text1"/>
          <w:sz w:val="26"/>
          <w:szCs w:val="26"/>
        </w:rPr>
        <w:t>«</w:t>
      </w:r>
      <w:r w:rsidRPr="00AA35E1">
        <w:rPr>
          <w:b/>
          <w:i/>
          <w:color w:val="000000" w:themeColor="text1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кВ,» </w:t>
      </w:r>
    </w:p>
    <w:p w:rsidR="00526444" w:rsidRPr="00B0172A" w:rsidRDefault="00526444" w:rsidP="00526444">
      <w:pPr>
        <w:tabs>
          <w:tab w:val="left" w:pos="708"/>
        </w:tabs>
        <w:autoSpaceDE w:val="0"/>
        <w:autoSpaceDN w:val="0"/>
        <w:spacing w:line="240" w:lineRule="auto"/>
        <w:jc w:val="center"/>
        <w:rPr>
          <w:color w:val="000000" w:themeColor="text1"/>
          <w:sz w:val="26"/>
          <w:szCs w:val="26"/>
        </w:rPr>
      </w:pPr>
      <w:r w:rsidRPr="00B0172A">
        <w:rPr>
          <w:color w:val="000000" w:themeColor="text1"/>
          <w:sz w:val="26"/>
          <w:szCs w:val="26"/>
        </w:rPr>
        <w:t xml:space="preserve"> (закупка 216</w:t>
      </w:r>
      <w:r>
        <w:rPr>
          <w:color w:val="000000" w:themeColor="text1"/>
          <w:sz w:val="26"/>
          <w:szCs w:val="26"/>
        </w:rPr>
        <w:t>3</w:t>
      </w:r>
      <w:r w:rsidRPr="00B0172A">
        <w:rPr>
          <w:color w:val="000000" w:themeColor="text1"/>
          <w:sz w:val="26"/>
          <w:szCs w:val="26"/>
        </w:rPr>
        <w:t xml:space="preserve"> раздел 2.1.1. ГКПЗ 2018 г.)</w:t>
      </w:r>
    </w:p>
    <w:p w:rsidR="00785D4C" w:rsidRPr="00785D4C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E3F36" w:rsidRPr="004E3F36" w:rsidTr="003B3F09">
        <w:tc>
          <w:tcPr>
            <w:tcW w:w="4998" w:type="dxa"/>
          </w:tcPr>
          <w:p w:rsidR="004E3F36" w:rsidRPr="004E3F36" w:rsidRDefault="004E3F36" w:rsidP="00231134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snapToGrid/>
                <w:sz w:val="26"/>
                <w:szCs w:val="26"/>
              </w:rPr>
              <w:t xml:space="preserve">Благовещенск </w:t>
            </w:r>
            <w:r w:rsidR="00231134">
              <w:rPr>
                <w:b/>
                <w:snapToGrid/>
                <w:sz w:val="26"/>
                <w:szCs w:val="26"/>
              </w:rPr>
              <w:t xml:space="preserve"> </w:t>
            </w:r>
          </w:p>
        </w:tc>
        <w:tc>
          <w:tcPr>
            <w:tcW w:w="4999" w:type="dxa"/>
          </w:tcPr>
          <w:p w:rsidR="004E3F36" w:rsidRPr="004E3F36" w:rsidRDefault="004E3F36" w:rsidP="0052644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« </w:t>
            </w:r>
            <w:r w:rsidR="00526444">
              <w:rPr>
                <w:b/>
                <w:bCs/>
                <w:caps/>
                <w:snapToGrid/>
                <w:sz w:val="26"/>
                <w:szCs w:val="26"/>
              </w:rPr>
              <w:t>21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Pr="00231134">
              <w:rPr>
                <w:b/>
                <w:bCs/>
                <w:caps/>
                <w:snapToGrid/>
                <w:sz w:val="26"/>
                <w:szCs w:val="26"/>
                <w:u w:val="single"/>
              </w:rPr>
              <w:t xml:space="preserve"> 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</w:t>
            </w:r>
            <w:r w:rsidR="00526444">
              <w:rPr>
                <w:b/>
                <w:snapToGrid/>
                <w:sz w:val="26"/>
                <w:szCs w:val="26"/>
                <w:u w:val="single"/>
              </w:rPr>
              <w:t>02.</w:t>
            </w:r>
            <w:r w:rsidR="00231134" w:rsidRPr="00231134">
              <w:rPr>
                <w:b/>
                <w:snapToGrid/>
                <w:sz w:val="26"/>
                <w:szCs w:val="26"/>
                <w:u w:val="single"/>
              </w:rPr>
              <w:t>______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201</w:t>
            </w:r>
            <w:r w:rsidR="00526444">
              <w:rPr>
                <w:b/>
                <w:bCs/>
                <w:caps/>
                <w:snapToGrid/>
                <w:sz w:val="26"/>
                <w:szCs w:val="26"/>
              </w:rPr>
              <w:t>9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Pr="004E3F36">
              <w:rPr>
                <w:b/>
                <w:bCs/>
                <w:caps/>
                <w:snapToGrid/>
                <w:sz w:val="16"/>
                <w:szCs w:val="26"/>
              </w:rPr>
              <w:t>г</w:t>
            </w:r>
            <w:r w:rsidRPr="004E3F36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526444" w:rsidRPr="00526444" w:rsidRDefault="00F25EDC" w:rsidP="00526444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3D0F9C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231134" w:rsidRPr="0023113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котировок в электронной форме с участием только субъектов МСП на право заключения договора на выполнение работ  </w:t>
      </w:r>
      <w:r w:rsidR="00526444" w:rsidRPr="00526444">
        <w:rPr>
          <w:b/>
          <w:i/>
          <w:snapToGrid/>
          <w:color w:val="000000" w:themeColor="text1"/>
          <w:sz w:val="26"/>
          <w:szCs w:val="26"/>
        </w:rPr>
        <w:t xml:space="preserve"> «Мероприятия </w:t>
      </w:r>
      <w:r w:rsidR="00526444" w:rsidRPr="00526444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по строительству и реконструкции для технологического присоединения потребителей Ивановского района (с. Ивановка, с. Семиозерка, с. Черкасовка) и Тамбовского района (с. Садовое, с. Толстовка) к сетям 10-0,4 кВ,» </w:t>
      </w:r>
    </w:p>
    <w:p w:rsidR="00C502C3" w:rsidRPr="00921D59" w:rsidRDefault="00231134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231134">
        <w:rPr>
          <w:b/>
          <w:sz w:val="24"/>
          <w:szCs w:val="24"/>
        </w:rPr>
        <w:t>КОЛИЧЕСТВО ПОДАННЫХ ЗАЯВОК НА УЧАСТИЕ В ЗАКУПКЕ:</w:t>
      </w:r>
      <w:r w:rsidR="00526444">
        <w:rPr>
          <w:b/>
          <w:sz w:val="24"/>
          <w:szCs w:val="24"/>
        </w:rPr>
        <w:t xml:space="preserve"> 5</w:t>
      </w:r>
      <w:r w:rsidR="00921D59" w:rsidRPr="00921D59">
        <w:rPr>
          <w:sz w:val="24"/>
          <w:szCs w:val="24"/>
        </w:rPr>
        <w:t xml:space="preserve"> (</w:t>
      </w:r>
      <w:r w:rsidR="00526444">
        <w:rPr>
          <w:sz w:val="24"/>
          <w:szCs w:val="24"/>
        </w:rPr>
        <w:t>пять</w:t>
      </w:r>
      <w:r w:rsidR="00921D59" w:rsidRPr="00921D59">
        <w:rPr>
          <w:sz w:val="24"/>
          <w:szCs w:val="24"/>
        </w:rPr>
        <w:t>) заяв</w:t>
      </w:r>
      <w:r w:rsidR="00526444">
        <w:rPr>
          <w:sz w:val="24"/>
          <w:szCs w:val="24"/>
        </w:rPr>
        <w:t>ок</w:t>
      </w:r>
      <w:r w:rsidR="00921D59">
        <w:rPr>
          <w:sz w:val="24"/>
          <w:szCs w:val="24"/>
        </w:rPr>
        <w:t>.</w:t>
      </w:r>
    </w:p>
    <w:tbl>
      <w:tblPr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"/>
        <w:gridCol w:w="2291"/>
        <w:gridCol w:w="6993"/>
      </w:tblGrid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2644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291" w:type="dxa"/>
            <w:shd w:val="clear" w:color="auto" w:fill="FFFFFF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526444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16.01.2019 08:46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 22213, ООО «АСЭСС»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22.01.2019 07:05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№24513 ООО «ВостокЭнергоСоюз»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29.01.2019 04:47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№28021 ООО «ЭК Светотехника»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30.01.2019 02:22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 28756 ООО «Кабельная Арматура»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30.01.2019 05:57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№28789 ООО «Автоматизация ДВ»</w:t>
            </w:r>
          </w:p>
        </w:tc>
      </w:tr>
    </w:tbl>
    <w:p w:rsidR="00526444" w:rsidRDefault="00526444" w:rsidP="00921D59">
      <w:pPr>
        <w:spacing w:line="240" w:lineRule="auto"/>
        <w:ind w:right="-143" w:firstLine="0"/>
        <w:rPr>
          <w:b/>
          <w:sz w:val="24"/>
          <w:szCs w:val="24"/>
        </w:rPr>
      </w:pPr>
    </w:p>
    <w:p w:rsidR="00921D59" w:rsidRPr="00921D59" w:rsidRDefault="00921D59" w:rsidP="00921D59">
      <w:pPr>
        <w:spacing w:line="240" w:lineRule="auto"/>
        <w:ind w:right="-143" w:firstLine="0"/>
        <w:rPr>
          <w:sz w:val="24"/>
          <w:szCs w:val="24"/>
        </w:rPr>
      </w:pPr>
      <w:r w:rsidRPr="00921D59">
        <w:rPr>
          <w:b/>
          <w:sz w:val="24"/>
          <w:szCs w:val="24"/>
        </w:rPr>
        <w:t xml:space="preserve">КОЛИЧЕСТВО ОТКЛОНЕННЫХ ЗАЯВОК: </w:t>
      </w:r>
      <w:r w:rsidR="00526444">
        <w:rPr>
          <w:sz w:val="24"/>
          <w:szCs w:val="24"/>
        </w:rPr>
        <w:t>3</w:t>
      </w:r>
      <w:r w:rsidRPr="00921D59">
        <w:rPr>
          <w:sz w:val="24"/>
          <w:szCs w:val="24"/>
        </w:rPr>
        <w:t xml:space="preserve"> (</w:t>
      </w:r>
      <w:r w:rsidR="00526444">
        <w:rPr>
          <w:sz w:val="24"/>
          <w:szCs w:val="24"/>
        </w:rPr>
        <w:t>три</w:t>
      </w:r>
      <w:r w:rsidRPr="00921D59">
        <w:rPr>
          <w:sz w:val="24"/>
          <w:szCs w:val="24"/>
        </w:rPr>
        <w:t>) заявк</w:t>
      </w:r>
      <w:r>
        <w:rPr>
          <w:sz w:val="24"/>
          <w:szCs w:val="24"/>
        </w:rPr>
        <w:t>и</w:t>
      </w:r>
      <w:r w:rsidRPr="00921D59">
        <w:rPr>
          <w:sz w:val="24"/>
          <w:szCs w:val="24"/>
        </w:rPr>
        <w:t>.</w:t>
      </w:r>
    </w:p>
    <w:p w:rsidR="00526444" w:rsidRDefault="00526444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921D59" w:rsidRPr="00921D59" w:rsidRDefault="00921D59" w:rsidP="00921D59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921D59">
        <w:rPr>
          <w:b/>
          <w:caps/>
          <w:snapToGrid/>
          <w:sz w:val="24"/>
          <w:szCs w:val="24"/>
        </w:rPr>
        <w:t xml:space="preserve">ОПРОСЫ, ВЫНОСИМЫЕ НА РАССМОТРЕНИЕ ЗАКУПОЧНОЙ КОМИССИИ: </w:t>
      </w:r>
    </w:p>
    <w:p w:rsidR="00526444" w:rsidRPr="00526444" w:rsidRDefault="00526444" w:rsidP="00526444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526444">
        <w:rPr>
          <w:bCs/>
          <w:i/>
          <w:iCs/>
          <w:snapToGrid/>
          <w:sz w:val="26"/>
          <w:szCs w:val="26"/>
        </w:rPr>
        <w:t xml:space="preserve">О рассмотрении результатов оценки основных частей заявок </w:t>
      </w:r>
    </w:p>
    <w:p w:rsidR="00526444" w:rsidRPr="00526444" w:rsidRDefault="00526444" w:rsidP="00526444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526444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526444">
        <w:rPr>
          <w:rFonts w:eastAsiaTheme="minorHAnsi"/>
          <w:b/>
          <w:bCs/>
          <w:i/>
          <w:snapToGrid/>
          <w:sz w:val="26"/>
          <w:szCs w:val="26"/>
          <w:lang w:eastAsia="en-US"/>
        </w:rPr>
        <w:t>ООО «АЭСС»</w:t>
      </w:r>
      <w:r w:rsidRPr="00526444">
        <w:rPr>
          <w:rFonts w:eastAsiaTheme="minorHAnsi"/>
          <w:bCs/>
          <w:snapToGrid/>
          <w:sz w:val="26"/>
          <w:szCs w:val="26"/>
          <w:lang w:eastAsia="en-US"/>
        </w:rPr>
        <w:t xml:space="preserve">  </w:t>
      </w:r>
    </w:p>
    <w:p w:rsidR="00526444" w:rsidRPr="00526444" w:rsidRDefault="00526444" w:rsidP="00526444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526444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526444">
        <w:rPr>
          <w:rFonts w:eastAsiaTheme="minorHAnsi"/>
          <w:b/>
          <w:bCs/>
          <w:i/>
          <w:snapToGrid/>
          <w:sz w:val="26"/>
          <w:szCs w:val="26"/>
          <w:lang w:eastAsia="en-US"/>
        </w:rPr>
        <w:t>ООО «Кабельная арматура»</w:t>
      </w:r>
    </w:p>
    <w:p w:rsidR="00526444" w:rsidRPr="00526444" w:rsidRDefault="00526444" w:rsidP="00526444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526444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526444">
        <w:rPr>
          <w:rFonts w:eastAsiaTheme="minorHAnsi"/>
          <w:b/>
          <w:bCs/>
          <w:i/>
          <w:snapToGrid/>
          <w:sz w:val="26"/>
          <w:szCs w:val="26"/>
          <w:lang w:eastAsia="en-US"/>
        </w:rPr>
        <w:t>ООО «Автоматизация ДВ»</w:t>
      </w:r>
    </w:p>
    <w:p w:rsidR="00526444" w:rsidRPr="00526444" w:rsidRDefault="00526444" w:rsidP="00526444">
      <w:pPr>
        <w:numPr>
          <w:ilvl w:val="0"/>
          <w:numId w:val="38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rPr>
          <w:bCs/>
          <w:i/>
          <w:iCs/>
          <w:snapToGrid/>
          <w:sz w:val="26"/>
          <w:szCs w:val="26"/>
        </w:rPr>
      </w:pPr>
      <w:r w:rsidRPr="00526444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</w:p>
    <w:p w:rsidR="00785D4C" w:rsidRPr="00785D4C" w:rsidRDefault="00785D4C" w:rsidP="00785D4C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5"/>
          <w:szCs w:val="25"/>
        </w:rPr>
      </w:pPr>
    </w:p>
    <w:p w:rsidR="007A0EBF" w:rsidRPr="00785D4C" w:rsidRDefault="007A0EBF" w:rsidP="00526444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526444" w:rsidRPr="00526444" w:rsidRDefault="00526444" w:rsidP="00526444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526444">
        <w:rPr>
          <w:b/>
          <w:bCs/>
          <w:i/>
          <w:iCs/>
          <w:sz w:val="26"/>
          <w:szCs w:val="26"/>
        </w:rPr>
        <w:t>ВОПРОС 1 «О рассмотрении результатов оценки основных частей заявок»</w:t>
      </w:r>
    </w:p>
    <w:p w:rsidR="00526444" w:rsidRPr="00526444" w:rsidRDefault="00526444" w:rsidP="00526444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2644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26444" w:rsidRPr="00526444" w:rsidRDefault="00526444" w:rsidP="00526444">
      <w:pPr>
        <w:numPr>
          <w:ilvl w:val="0"/>
          <w:numId w:val="3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526444">
        <w:rPr>
          <w:snapToGrid/>
          <w:sz w:val="24"/>
          <w:szCs w:val="24"/>
        </w:rPr>
        <w:t>Принять к рассмотрению основных части заявок   следующих участников:</w:t>
      </w:r>
    </w:p>
    <w:tbl>
      <w:tblPr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8"/>
        <w:gridCol w:w="2291"/>
        <w:gridCol w:w="6993"/>
      </w:tblGrid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52644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291" w:type="dxa"/>
            <w:shd w:val="clear" w:color="auto" w:fill="FFFFFF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526444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22.01.2019 07:05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№24513 ООО «ВостокЭнергоСоюз»</w:t>
            </w:r>
          </w:p>
        </w:tc>
      </w:tr>
      <w:tr w:rsidR="00526444" w:rsidRPr="00526444" w:rsidTr="00620152">
        <w:trPr>
          <w:trHeight w:val="209"/>
        </w:trPr>
        <w:tc>
          <w:tcPr>
            <w:tcW w:w="268" w:type="dxa"/>
            <w:shd w:val="clear" w:color="auto" w:fill="FFFFFF"/>
          </w:tcPr>
          <w:p w:rsidR="00526444" w:rsidRPr="00526444" w:rsidRDefault="00526444" w:rsidP="00526444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526444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2291" w:type="dxa"/>
            <w:vAlign w:val="center"/>
          </w:tcPr>
          <w:p w:rsidR="00526444" w:rsidRPr="00526444" w:rsidRDefault="00526444" w:rsidP="00526444">
            <w:pPr>
              <w:spacing w:after="200" w:line="240" w:lineRule="auto"/>
              <w:ind w:firstLine="0"/>
              <w:jc w:val="center"/>
              <w:rPr>
                <w:sz w:val="18"/>
                <w:szCs w:val="18"/>
              </w:rPr>
            </w:pPr>
            <w:r w:rsidRPr="00526444">
              <w:rPr>
                <w:sz w:val="18"/>
                <w:szCs w:val="18"/>
              </w:rPr>
              <w:t>29.01.2019 04:47</w:t>
            </w:r>
          </w:p>
        </w:tc>
        <w:tc>
          <w:tcPr>
            <w:tcW w:w="6993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№28021 ООО «ЭК Светотехника»</w:t>
            </w:r>
          </w:p>
        </w:tc>
      </w:tr>
    </w:tbl>
    <w:p w:rsidR="00526444" w:rsidRPr="00526444" w:rsidRDefault="00526444" w:rsidP="00526444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:rsidR="00526444" w:rsidRPr="00526444" w:rsidRDefault="00526444" w:rsidP="00526444">
      <w:pPr>
        <w:tabs>
          <w:tab w:val="left" w:pos="426"/>
        </w:tabs>
        <w:spacing w:line="240" w:lineRule="auto"/>
        <w:ind w:firstLine="0"/>
        <w:rPr>
          <w:b/>
          <w:sz w:val="25"/>
          <w:szCs w:val="25"/>
        </w:rPr>
      </w:pPr>
    </w:p>
    <w:p w:rsidR="00526444" w:rsidRPr="00526444" w:rsidRDefault="00526444" w:rsidP="0052644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526444">
        <w:rPr>
          <w:b/>
          <w:bCs/>
          <w:i/>
          <w:iCs/>
          <w:snapToGrid/>
          <w:sz w:val="24"/>
          <w:szCs w:val="24"/>
        </w:rPr>
        <w:t>ВОПРОС 2</w:t>
      </w:r>
      <w:r w:rsidRPr="00526444">
        <w:rPr>
          <w:bCs/>
          <w:i/>
          <w:iCs/>
          <w:snapToGrid/>
          <w:sz w:val="24"/>
          <w:szCs w:val="24"/>
        </w:rPr>
        <w:t xml:space="preserve"> </w:t>
      </w:r>
      <w:r w:rsidRPr="00526444">
        <w:rPr>
          <w:b/>
          <w:bCs/>
          <w:i/>
          <w:iCs/>
          <w:snapToGrid/>
          <w:sz w:val="24"/>
          <w:szCs w:val="24"/>
        </w:rPr>
        <w:t>«Об отклонении заявки участника ООО «АСЭСС»</w:t>
      </w:r>
    </w:p>
    <w:p w:rsidR="00526444" w:rsidRPr="00526444" w:rsidRDefault="00526444" w:rsidP="00526444">
      <w:pPr>
        <w:spacing w:line="240" w:lineRule="auto"/>
        <w:ind w:firstLine="426"/>
        <w:rPr>
          <w:sz w:val="24"/>
          <w:szCs w:val="24"/>
        </w:rPr>
      </w:pPr>
      <w:r w:rsidRPr="00526444">
        <w:rPr>
          <w:snapToGrid/>
          <w:sz w:val="24"/>
          <w:szCs w:val="24"/>
        </w:rPr>
        <w:t xml:space="preserve">Отклонить заявку Участника </w:t>
      </w:r>
      <w:r w:rsidRPr="00526444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«АЭСС»</w:t>
      </w:r>
      <w:r w:rsidRPr="00526444">
        <w:rPr>
          <w:rFonts w:eastAsiaTheme="minorHAnsi"/>
          <w:bCs/>
          <w:snapToGrid/>
          <w:sz w:val="24"/>
          <w:szCs w:val="24"/>
          <w:lang w:eastAsia="en-US"/>
        </w:rPr>
        <w:t xml:space="preserve"> (ИНН/КПП 2801063599/280101001 ОГРН 1022800527826)</w:t>
      </w:r>
      <w:r w:rsidRPr="00526444">
        <w:rPr>
          <w:sz w:val="24"/>
          <w:szCs w:val="24"/>
        </w:rPr>
        <w:t xml:space="preserve"> от дальнейшего рассмотрения на основании п. 4.9.5 «е» Документации о закупке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8935"/>
      </w:tblGrid>
      <w:tr w:rsidR="00526444" w:rsidRPr="00526444" w:rsidTr="00620152">
        <w:trPr>
          <w:trHeight w:val="198"/>
        </w:trPr>
        <w:tc>
          <w:tcPr>
            <w:tcW w:w="728" w:type="dxa"/>
            <w:vAlign w:val="center"/>
          </w:tcPr>
          <w:p w:rsidR="00526444" w:rsidRPr="00526444" w:rsidRDefault="00526444" w:rsidP="0052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8935" w:type="dxa"/>
            <w:shd w:val="clear" w:color="auto" w:fill="auto"/>
          </w:tcPr>
          <w:p w:rsidR="00526444" w:rsidRPr="00526444" w:rsidRDefault="00526444" w:rsidP="0052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526444" w:rsidRPr="00526444" w:rsidTr="00620152">
        <w:trPr>
          <w:trHeight w:val="842"/>
        </w:trPr>
        <w:tc>
          <w:tcPr>
            <w:tcW w:w="728" w:type="dxa"/>
          </w:tcPr>
          <w:p w:rsidR="00526444" w:rsidRPr="00526444" w:rsidRDefault="00526444" w:rsidP="00526444">
            <w:pPr>
              <w:numPr>
                <w:ilvl w:val="0"/>
                <w:numId w:val="42"/>
              </w:numPr>
              <w:spacing w:after="200" w:line="240" w:lineRule="auto"/>
              <w:ind w:left="321" w:hanging="321"/>
              <w:jc w:val="left"/>
              <w:rPr>
                <w:sz w:val="24"/>
                <w:szCs w:val="24"/>
              </w:rPr>
            </w:pPr>
          </w:p>
        </w:tc>
        <w:tc>
          <w:tcPr>
            <w:tcW w:w="8935" w:type="dxa"/>
            <w:shd w:val="clear" w:color="auto" w:fill="auto"/>
          </w:tcPr>
          <w:p w:rsidR="00526444" w:rsidRPr="00526444" w:rsidRDefault="00526444" w:rsidP="00526444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52644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526444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526444" w:rsidRPr="00526444" w:rsidRDefault="00526444" w:rsidP="00526444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</w:p>
    <w:p w:rsidR="00526444" w:rsidRPr="00526444" w:rsidRDefault="00526444" w:rsidP="0052644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526444">
        <w:rPr>
          <w:b/>
          <w:bCs/>
          <w:i/>
          <w:iCs/>
          <w:snapToGrid/>
          <w:sz w:val="24"/>
          <w:szCs w:val="24"/>
        </w:rPr>
        <w:t>ВОПРОС 3</w:t>
      </w:r>
      <w:r w:rsidRPr="00526444">
        <w:rPr>
          <w:bCs/>
          <w:i/>
          <w:iCs/>
          <w:snapToGrid/>
          <w:sz w:val="24"/>
          <w:szCs w:val="24"/>
        </w:rPr>
        <w:t xml:space="preserve"> </w:t>
      </w:r>
      <w:r w:rsidRPr="00526444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526444">
        <w:rPr>
          <w:b/>
          <w:i/>
          <w:sz w:val="24"/>
          <w:szCs w:val="24"/>
        </w:rPr>
        <w:t>ООО «Кабельная арматура»</w:t>
      </w:r>
    </w:p>
    <w:p w:rsidR="00526444" w:rsidRPr="00526444" w:rsidRDefault="00526444" w:rsidP="00526444">
      <w:pPr>
        <w:spacing w:line="240" w:lineRule="auto"/>
        <w:ind w:firstLine="426"/>
        <w:rPr>
          <w:sz w:val="24"/>
          <w:szCs w:val="24"/>
        </w:rPr>
      </w:pPr>
      <w:r w:rsidRPr="00526444">
        <w:rPr>
          <w:snapToGrid/>
          <w:sz w:val="24"/>
          <w:szCs w:val="24"/>
        </w:rPr>
        <w:t xml:space="preserve">Отклонить заявку Участника </w:t>
      </w:r>
      <w:r w:rsidRPr="00526444">
        <w:rPr>
          <w:b/>
          <w:i/>
          <w:sz w:val="24"/>
          <w:szCs w:val="24"/>
        </w:rPr>
        <w:t>ООО «Кабельная арматура»</w:t>
      </w:r>
      <w:r w:rsidRPr="00526444">
        <w:rPr>
          <w:sz w:val="24"/>
          <w:szCs w:val="24"/>
        </w:rPr>
        <w:t xml:space="preserve"> (ИНН/КПП 2801163843/280101001 ОГРН 1112801006207) от дальнейшего рассмотрения на основании п. 4.9.5 «е » Документации о закупке</w:t>
      </w:r>
    </w:p>
    <w:tbl>
      <w:tblPr>
        <w:tblW w:w="96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8963"/>
      </w:tblGrid>
      <w:tr w:rsidR="00526444" w:rsidRPr="00526444" w:rsidTr="00620152">
        <w:trPr>
          <w:trHeight w:val="204"/>
        </w:trPr>
        <w:tc>
          <w:tcPr>
            <w:tcW w:w="730" w:type="dxa"/>
            <w:vAlign w:val="center"/>
          </w:tcPr>
          <w:p w:rsidR="00526444" w:rsidRPr="00526444" w:rsidRDefault="00526444" w:rsidP="0052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8963" w:type="dxa"/>
            <w:shd w:val="clear" w:color="auto" w:fill="auto"/>
          </w:tcPr>
          <w:p w:rsidR="00526444" w:rsidRPr="00526444" w:rsidRDefault="00526444" w:rsidP="0052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526444" w:rsidRPr="00526444" w:rsidTr="00620152">
        <w:trPr>
          <w:trHeight w:val="620"/>
        </w:trPr>
        <w:tc>
          <w:tcPr>
            <w:tcW w:w="730" w:type="dxa"/>
          </w:tcPr>
          <w:p w:rsidR="00526444" w:rsidRPr="00526444" w:rsidRDefault="00526444" w:rsidP="00526444">
            <w:pPr>
              <w:numPr>
                <w:ilvl w:val="0"/>
                <w:numId w:val="41"/>
              </w:numPr>
              <w:spacing w:after="200" w:line="240" w:lineRule="auto"/>
              <w:ind w:hanging="683"/>
              <w:jc w:val="left"/>
              <w:rPr>
                <w:sz w:val="24"/>
                <w:szCs w:val="24"/>
              </w:rPr>
            </w:pPr>
          </w:p>
        </w:tc>
        <w:tc>
          <w:tcPr>
            <w:tcW w:w="8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444" w:rsidRPr="00526444" w:rsidRDefault="00526444" w:rsidP="00526444">
            <w:pPr>
              <w:suppressAutoHyphens/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526444">
              <w:rPr>
                <w:snapToGrid/>
                <w:sz w:val="25"/>
                <w:szCs w:val="25"/>
              </w:rPr>
              <w:t xml:space="preserve">В составе основной части заявки </w:t>
            </w:r>
            <w:r w:rsidRPr="00526444">
              <w:rPr>
                <w:b/>
                <w:i/>
                <w:snapToGrid/>
                <w:sz w:val="25"/>
                <w:szCs w:val="25"/>
              </w:rPr>
              <w:t>отражены сведения о ценовом предложении</w:t>
            </w:r>
            <w:r w:rsidRPr="00526444">
              <w:rPr>
                <w:snapToGrid/>
                <w:sz w:val="25"/>
                <w:szCs w:val="25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526444" w:rsidRPr="00526444" w:rsidRDefault="00526444" w:rsidP="00526444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26444" w:rsidRPr="00526444" w:rsidRDefault="00526444" w:rsidP="0052644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5"/>
          <w:szCs w:val="25"/>
          <w:lang w:eastAsia="en-US"/>
        </w:rPr>
      </w:pPr>
      <w:r w:rsidRPr="00526444">
        <w:rPr>
          <w:b/>
          <w:bCs/>
          <w:i/>
          <w:iCs/>
          <w:snapToGrid/>
          <w:sz w:val="25"/>
          <w:szCs w:val="25"/>
        </w:rPr>
        <w:t xml:space="preserve">ВОПРОС 4 «Об отклонении заявки участника </w:t>
      </w:r>
      <w:r w:rsidRPr="00526444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«Автоматизация ДВ»</w:t>
      </w:r>
    </w:p>
    <w:p w:rsidR="00526444" w:rsidRPr="00526444" w:rsidRDefault="00526444" w:rsidP="00526444">
      <w:pPr>
        <w:spacing w:line="240" w:lineRule="auto"/>
        <w:ind w:firstLine="426"/>
        <w:rPr>
          <w:sz w:val="24"/>
          <w:szCs w:val="24"/>
        </w:rPr>
      </w:pPr>
      <w:r w:rsidRPr="00526444">
        <w:rPr>
          <w:snapToGrid/>
          <w:sz w:val="24"/>
          <w:szCs w:val="24"/>
        </w:rPr>
        <w:t xml:space="preserve">Отклонить заявку Участника </w:t>
      </w:r>
      <w:r w:rsidRPr="00526444">
        <w:rPr>
          <w:rFonts w:eastAsiaTheme="minorHAnsi"/>
          <w:b/>
          <w:bCs/>
          <w:i/>
          <w:snapToGrid/>
          <w:sz w:val="24"/>
          <w:szCs w:val="24"/>
          <w:lang w:eastAsia="en-US"/>
        </w:rPr>
        <w:t>ООО «Автоматизация ДВ»</w:t>
      </w:r>
      <w:r w:rsidRPr="00526444">
        <w:rPr>
          <w:rFonts w:eastAsiaTheme="minorHAnsi"/>
          <w:bCs/>
          <w:snapToGrid/>
          <w:sz w:val="24"/>
          <w:szCs w:val="24"/>
          <w:lang w:eastAsia="en-US"/>
        </w:rPr>
        <w:t xml:space="preserve"> (ИНН/КПП 2801156691/280101001 ОГРН 1102801014832)</w:t>
      </w:r>
      <w:r w:rsidRPr="00526444">
        <w:rPr>
          <w:sz w:val="24"/>
          <w:szCs w:val="24"/>
        </w:rPr>
        <w:t xml:space="preserve"> от дальнейшего рассмотрения на основании п. 4.9.5 «е» Документации о закупке</w:t>
      </w:r>
    </w:p>
    <w:tbl>
      <w:tblPr>
        <w:tblW w:w="96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8935"/>
      </w:tblGrid>
      <w:tr w:rsidR="00526444" w:rsidRPr="00526444" w:rsidTr="00620152">
        <w:trPr>
          <w:trHeight w:val="198"/>
        </w:trPr>
        <w:tc>
          <w:tcPr>
            <w:tcW w:w="728" w:type="dxa"/>
            <w:vAlign w:val="center"/>
          </w:tcPr>
          <w:p w:rsidR="00526444" w:rsidRPr="00526444" w:rsidRDefault="00526444" w:rsidP="0052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8935" w:type="dxa"/>
            <w:shd w:val="clear" w:color="auto" w:fill="auto"/>
          </w:tcPr>
          <w:p w:rsidR="00526444" w:rsidRPr="00526444" w:rsidRDefault="00526444" w:rsidP="00526444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526444" w:rsidRPr="00526444" w:rsidTr="00620152">
        <w:trPr>
          <w:trHeight w:val="683"/>
        </w:trPr>
        <w:tc>
          <w:tcPr>
            <w:tcW w:w="728" w:type="dxa"/>
          </w:tcPr>
          <w:p w:rsidR="00526444" w:rsidRPr="00526444" w:rsidRDefault="00526444" w:rsidP="00526444">
            <w:pPr>
              <w:spacing w:line="240" w:lineRule="auto"/>
              <w:ind w:left="321" w:firstLine="0"/>
              <w:rPr>
                <w:sz w:val="24"/>
                <w:szCs w:val="24"/>
              </w:rPr>
            </w:pPr>
            <w:r w:rsidRPr="00526444">
              <w:rPr>
                <w:sz w:val="24"/>
                <w:szCs w:val="24"/>
              </w:rPr>
              <w:t>1.</w:t>
            </w:r>
          </w:p>
        </w:tc>
        <w:tc>
          <w:tcPr>
            <w:tcW w:w="8935" w:type="dxa"/>
            <w:shd w:val="clear" w:color="auto" w:fill="auto"/>
          </w:tcPr>
          <w:p w:rsidR="00526444" w:rsidRPr="00526444" w:rsidRDefault="00526444" w:rsidP="00526444">
            <w:pPr>
              <w:spacing w:line="240" w:lineRule="auto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26444">
              <w:rPr>
                <w:rFonts w:eastAsiaTheme="minorHAnsi"/>
                <w:sz w:val="24"/>
                <w:szCs w:val="24"/>
                <w:lang w:eastAsia="en-US"/>
              </w:rPr>
              <w:t xml:space="preserve">В составе основной части заявки </w:t>
            </w:r>
            <w:r w:rsidRPr="0052644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отражены сведения о ценовом предложении</w:t>
            </w:r>
            <w:r w:rsidRPr="00526444">
              <w:rPr>
                <w:rFonts w:eastAsiaTheme="minorHAnsi"/>
                <w:sz w:val="24"/>
                <w:szCs w:val="24"/>
                <w:lang w:eastAsia="en-US"/>
              </w:rPr>
              <w:t xml:space="preserve"> Участника, что не соответствует п. 4.5.1.3 Документации о закупке.</w:t>
            </w:r>
          </w:p>
        </w:tc>
      </w:tr>
    </w:tbl>
    <w:p w:rsidR="00526444" w:rsidRPr="00526444" w:rsidRDefault="00526444" w:rsidP="00526444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26444" w:rsidRPr="00526444" w:rsidRDefault="00526444" w:rsidP="00526444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26444">
        <w:rPr>
          <w:b/>
          <w:bCs/>
          <w:i/>
          <w:iCs/>
          <w:snapToGrid/>
          <w:sz w:val="24"/>
          <w:szCs w:val="24"/>
        </w:rPr>
        <w:t>ВОПРОС 5 «О признании заявок соответствующими условиям Документации о закупке по результатам рассмотрения основных частей заявок»</w:t>
      </w:r>
    </w:p>
    <w:p w:rsidR="00526444" w:rsidRPr="00526444" w:rsidRDefault="00526444" w:rsidP="00526444">
      <w:pPr>
        <w:tabs>
          <w:tab w:val="left" w:pos="426"/>
        </w:tabs>
        <w:spacing w:line="240" w:lineRule="auto"/>
        <w:ind w:firstLine="426"/>
        <w:rPr>
          <w:snapToGrid/>
          <w:sz w:val="24"/>
          <w:szCs w:val="24"/>
        </w:rPr>
      </w:pPr>
      <w:r w:rsidRPr="00526444">
        <w:rPr>
          <w:snapToGrid/>
          <w:sz w:val="24"/>
          <w:szCs w:val="24"/>
        </w:rPr>
        <w:t>Признать основные первые части заявок  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526444" w:rsidRPr="00526444" w:rsidTr="00620152">
        <w:trPr>
          <w:trHeight w:val="333"/>
        </w:trPr>
        <w:tc>
          <w:tcPr>
            <w:tcW w:w="853" w:type="dxa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Идентификационный номер Участника. Наименование участника</w:t>
            </w:r>
          </w:p>
        </w:tc>
        <w:tc>
          <w:tcPr>
            <w:tcW w:w="4671" w:type="dxa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26444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526444" w:rsidRPr="00526444" w:rsidTr="00620152">
        <w:trPr>
          <w:trHeight w:val="230"/>
        </w:trPr>
        <w:tc>
          <w:tcPr>
            <w:tcW w:w="853" w:type="dxa"/>
            <w:vAlign w:val="center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2644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26444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№24513 ООО «ВостокЭнергоСоюз»  </w:t>
            </w:r>
            <w:r w:rsidRPr="00526444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2801169267/280101001 ОГРН 1122801001300)</w:t>
            </w:r>
          </w:p>
        </w:tc>
        <w:tc>
          <w:tcPr>
            <w:tcW w:w="4671" w:type="dxa"/>
            <w:vAlign w:val="center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26444">
              <w:rPr>
                <w:snapToGrid/>
                <w:sz w:val="24"/>
                <w:szCs w:val="24"/>
              </w:rPr>
              <w:t xml:space="preserve">нет разногласий </w:t>
            </w:r>
          </w:p>
        </w:tc>
      </w:tr>
      <w:tr w:rsidR="00526444" w:rsidRPr="00526444" w:rsidTr="00620152">
        <w:trPr>
          <w:trHeight w:val="230"/>
        </w:trPr>
        <w:tc>
          <w:tcPr>
            <w:tcW w:w="853" w:type="dxa"/>
            <w:vAlign w:val="center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2644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shd w:val="clear" w:color="auto" w:fill="FFFFFF"/>
            <w:vAlign w:val="center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</w:rPr>
            </w:pPr>
            <w:r w:rsidRPr="00526444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 xml:space="preserve">№28021 ООО «ЭК Светотехника» </w:t>
            </w:r>
            <w:r w:rsidRPr="00526444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(ИНН/КПП 2801193968/280101001 ОГРН 1142801002167)</w:t>
            </w:r>
          </w:p>
        </w:tc>
        <w:tc>
          <w:tcPr>
            <w:tcW w:w="4671" w:type="dxa"/>
            <w:vAlign w:val="center"/>
          </w:tcPr>
          <w:p w:rsidR="00526444" w:rsidRPr="00526444" w:rsidRDefault="00526444" w:rsidP="0052644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26444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526444" w:rsidRPr="00526444" w:rsidRDefault="00526444" w:rsidP="00526444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526444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0E3B1E" w:rsidRPr="000E3B1E" w:rsidRDefault="000E3B1E" w:rsidP="00526444">
      <w:pPr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bookmarkStart w:id="2" w:name="_GoBack"/>
      <w:bookmarkEnd w:id="2"/>
    </w:p>
    <w:p w:rsidR="00921D59" w:rsidRPr="007A0EBF" w:rsidRDefault="00921D59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8"/>
        <w:gridCol w:w="4313"/>
      </w:tblGrid>
      <w:tr w:rsidR="00C02479" w:rsidRPr="000E3B1E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0E3B1E" w:rsidRDefault="00D45831" w:rsidP="00C02479">
            <w:pPr>
              <w:pStyle w:val="a4"/>
              <w:rPr>
                <w:sz w:val="24"/>
              </w:rPr>
            </w:pPr>
            <w:r w:rsidRPr="000E3B1E">
              <w:rPr>
                <w:b/>
                <w:bCs/>
                <w:sz w:val="24"/>
              </w:rPr>
              <w:t>С</w:t>
            </w:r>
            <w:r w:rsidR="00C02479" w:rsidRPr="000E3B1E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0E3B1E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0E3B1E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0E3B1E" w:rsidRDefault="00D4583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0E3B1E">
              <w:rPr>
                <w:b/>
                <w:i/>
                <w:sz w:val="24"/>
                <w:szCs w:val="24"/>
              </w:rPr>
              <w:t>Елисеева М.Г.</w:t>
            </w:r>
            <w:r w:rsidR="00EB25E3" w:rsidRPr="000E3B1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8" w:type="dxa"/>
          </w:tcPr>
          <w:p w:rsidR="00C02479" w:rsidRPr="000E3B1E" w:rsidRDefault="006C4B51" w:rsidP="00C02479">
            <w:pPr>
              <w:pStyle w:val="a4"/>
              <w:jc w:val="right"/>
              <w:rPr>
                <w:sz w:val="24"/>
              </w:rPr>
            </w:pPr>
            <w:r w:rsidRPr="000E3B1E">
              <w:rPr>
                <w:sz w:val="24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0E3B1E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 xml:space="preserve">Исп. </w:t>
      </w:r>
      <w:r w:rsidR="00F25EDC" w:rsidRPr="000E3B1E">
        <w:rPr>
          <w:i/>
          <w:snapToGrid/>
          <w:color w:val="000000" w:themeColor="text1"/>
          <w:sz w:val="20"/>
        </w:rPr>
        <w:t>Ирдуганова И.Н.</w:t>
      </w:r>
    </w:p>
    <w:p w:rsidR="00F25EDC" w:rsidRPr="000E3B1E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0"/>
        </w:rPr>
      </w:pPr>
      <w:r w:rsidRPr="000E3B1E">
        <w:rPr>
          <w:i/>
          <w:snapToGrid/>
          <w:color w:val="000000" w:themeColor="text1"/>
          <w:sz w:val="20"/>
        </w:rPr>
        <w:t>397-147</w:t>
      </w:r>
    </w:p>
    <w:p w:rsidR="00F25EDC" w:rsidRPr="000E3B1E" w:rsidRDefault="00DF3A0E" w:rsidP="007A0EBF">
      <w:pPr>
        <w:tabs>
          <w:tab w:val="right" w:pos="9360"/>
        </w:tabs>
        <w:spacing w:line="240" w:lineRule="auto"/>
        <w:ind w:firstLine="0"/>
        <w:rPr>
          <w:sz w:val="20"/>
        </w:rPr>
      </w:pPr>
      <w:hyperlink r:id="rId8" w:history="1">
        <w:r w:rsidR="00F25EDC" w:rsidRPr="000E3B1E">
          <w:rPr>
            <w:i/>
            <w:snapToGrid/>
            <w:color w:val="000000" w:themeColor="text1"/>
            <w:sz w:val="20"/>
            <w:bdr w:val="none" w:sz="0" w:space="0" w:color="auto" w:frame="1"/>
          </w:rPr>
          <w:t>irduganova-in@drsk.ru</w:t>
        </w:r>
      </w:hyperlink>
      <w:r w:rsidR="00F25EDC" w:rsidRPr="000E3B1E">
        <w:rPr>
          <w:i/>
          <w:snapToGrid/>
          <w:sz w:val="20"/>
        </w:rPr>
        <w:t xml:space="preserve"> </w:t>
      </w:r>
    </w:p>
    <w:sectPr w:rsidR="00F25EDC" w:rsidRPr="000E3B1E" w:rsidSect="00CC7545">
      <w:headerReference w:type="default" r:id="rId9"/>
      <w:footerReference w:type="default" r:id="rId10"/>
      <w:pgSz w:w="11906" w:h="16838"/>
      <w:pgMar w:top="567" w:right="851" w:bottom="567" w:left="1134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A0E" w:rsidRDefault="00DF3A0E" w:rsidP="00355095">
      <w:pPr>
        <w:spacing w:line="240" w:lineRule="auto"/>
      </w:pPr>
      <w:r>
        <w:separator/>
      </w:r>
    </w:p>
  </w:endnote>
  <w:endnote w:type="continuationSeparator" w:id="0">
    <w:p w:rsidR="00DF3A0E" w:rsidRDefault="00DF3A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111230"/>
      <w:docPartObj>
        <w:docPartGallery w:val="Page Numbers (Bottom of Page)"/>
        <w:docPartUnique/>
      </w:docPartObj>
    </w:sdtPr>
    <w:sdtEndPr/>
    <w:sdtContent>
      <w:sdt>
        <w:sdtPr>
          <w:id w:val="941873198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A0E" w:rsidRDefault="00DF3A0E" w:rsidP="00355095">
      <w:pPr>
        <w:spacing w:line="240" w:lineRule="auto"/>
      </w:pPr>
      <w:r>
        <w:separator/>
      </w:r>
    </w:p>
  </w:footnote>
  <w:footnote w:type="continuationSeparator" w:id="0">
    <w:p w:rsidR="00DF3A0E" w:rsidRDefault="00DF3A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C7545">
      <w:rPr>
        <w:i/>
        <w:sz w:val="20"/>
      </w:rPr>
      <w:t>Р основных частей ЗК ЭФ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A0C1DB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3A43E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7637A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304D4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F4F4B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D3BA33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232681"/>
    <w:multiLevelType w:val="hybridMultilevel"/>
    <w:tmpl w:val="4C22250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49D958E8"/>
    <w:multiLevelType w:val="hybridMultilevel"/>
    <w:tmpl w:val="1A5EF880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4DC0FA2"/>
    <w:multiLevelType w:val="hybridMultilevel"/>
    <w:tmpl w:val="4C22250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75D2A49"/>
    <w:multiLevelType w:val="hybridMultilevel"/>
    <w:tmpl w:val="4C22250C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39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64871"/>
    <w:multiLevelType w:val="hybridMultilevel"/>
    <w:tmpl w:val="301E6028"/>
    <w:lvl w:ilvl="0" w:tplc="75AE1C4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17"/>
  </w:num>
  <w:num w:numId="4">
    <w:abstractNumId w:val="8"/>
  </w:num>
  <w:num w:numId="5">
    <w:abstractNumId w:val="37"/>
  </w:num>
  <w:num w:numId="6">
    <w:abstractNumId w:val="6"/>
  </w:num>
  <w:num w:numId="7">
    <w:abstractNumId w:val="42"/>
  </w:num>
  <w:num w:numId="8">
    <w:abstractNumId w:val="33"/>
  </w:num>
  <w:num w:numId="9">
    <w:abstractNumId w:val="9"/>
  </w:num>
  <w:num w:numId="10">
    <w:abstractNumId w:val="41"/>
  </w:num>
  <w:num w:numId="11">
    <w:abstractNumId w:val="18"/>
  </w:num>
  <w:num w:numId="12">
    <w:abstractNumId w:val="28"/>
  </w:num>
  <w:num w:numId="13">
    <w:abstractNumId w:val="40"/>
  </w:num>
  <w:num w:numId="14">
    <w:abstractNumId w:val="35"/>
  </w:num>
  <w:num w:numId="15">
    <w:abstractNumId w:val="19"/>
  </w:num>
  <w:num w:numId="16">
    <w:abstractNumId w:val="43"/>
  </w:num>
  <w:num w:numId="17">
    <w:abstractNumId w:val="25"/>
  </w:num>
  <w:num w:numId="18">
    <w:abstractNumId w:val="15"/>
  </w:num>
  <w:num w:numId="19">
    <w:abstractNumId w:val="10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32"/>
  </w:num>
  <w:num w:numId="32">
    <w:abstractNumId w:val="7"/>
  </w:num>
  <w:num w:numId="33">
    <w:abstractNumId w:val="39"/>
  </w:num>
  <w:num w:numId="34">
    <w:abstractNumId w:val="21"/>
  </w:num>
  <w:num w:numId="35">
    <w:abstractNumId w:val="1"/>
  </w:num>
  <w:num w:numId="36">
    <w:abstractNumId w:val="44"/>
  </w:num>
  <w:num w:numId="37">
    <w:abstractNumId w:val="23"/>
  </w:num>
  <w:num w:numId="38">
    <w:abstractNumId w:val="27"/>
  </w:num>
  <w:num w:numId="39">
    <w:abstractNumId w:val="11"/>
  </w:num>
  <w:num w:numId="40">
    <w:abstractNumId w:val="5"/>
  </w:num>
  <w:num w:numId="41">
    <w:abstractNumId w:val="4"/>
  </w:num>
  <w:num w:numId="42">
    <w:abstractNumId w:val="13"/>
  </w:num>
  <w:num w:numId="43">
    <w:abstractNumId w:val="3"/>
  </w:num>
  <w:num w:numId="44">
    <w:abstractNumId w:val="31"/>
  </w:num>
  <w:num w:numId="45">
    <w:abstractNumId w:val="38"/>
  </w:num>
  <w:num w:numId="46">
    <w:abstractNumId w:val="46"/>
  </w:num>
  <w:num w:numId="47">
    <w:abstractNumId w:val="14"/>
  </w:num>
  <w:num w:numId="48">
    <w:abstractNumId w:val="29"/>
  </w:num>
  <w:num w:numId="49">
    <w:abstractNumId w:val="36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86BDE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E3B1E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093F"/>
    <w:rsid w:val="002275BB"/>
    <w:rsid w:val="00227DAC"/>
    <w:rsid w:val="00231134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25D8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4E3F36"/>
    <w:rsid w:val="0050702A"/>
    <w:rsid w:val="005110DF"/>
    <w:rsid w:val="00515CBE"/>
    <w:rsid w:val="00526444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1EE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2502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1D59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D6137"/>
    <w:rsid w:val="009E2F8A"/>
    <w:rsid w:val="009E3825"/>
    <w:rsid w:val="00A02900"/>
    <w:rsid w:val="00A05A52"/>
    <w:rsid w:val="00A06B93"/>
    <w:rsid w:val="00A20713"/>
    <w:rsid w:val="00A263BA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4E23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C754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3A0E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543C9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23</cp:revision>
  <cp:lastPrinted>2017-10-09T02:31:00Z</cp:lastPrinted>
  <dcterms:created xsi:type="dcterms:W3CDTF">2017-10-02T00:55:00Z</dcterms:created>
  <dcterms:modified xsi:type="dcterms:W3CDTF">2019-02-19T01:16:00Z</dcterms:modified>
</cp:coreProperties>
</file>