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06BEA">
        <w:rPr>
          <w:rFonts w:ascii="Times New Roman" w:hAnsi="Times New Roman"/>
          <w:sz w:val="28"/>
          <w:szCs w:val="28"/>
        </w:rPr>
        <w:t>207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FD2CD0">
        <w:rPr>
          <w:rFonts w:ascii="Times New Roman" w:hAnsi="Times New Roman"/>
          <w:sz w:val="28"/>
          <w:szCs w:val="28"/>
        </w:rPr>
        <w:t>У</w:t>
      </w:r>
      <w:r w:rsidR="00406BEA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406BEA" w:rsidRDefault="00633D1C" w:rsidP="00406BEA">
      <w:pPr>
        <w:pStyle w:val="21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запросу </w:t>
      </w:r>
      <w:r w:rsidR="00942127">
        <w:rPr>
          <w:b/>
          <w:bCs/>
          <w:szCs w:val="28"/>
        </w:rPr>
        <w:t>предложений</w:t>
      </w:r>
      <w:r>
        <w:rPr>
          <w:b/>
          <w:bCs/>
          <w:szCs w:val="28"/>
        </w:rPr>
        <w:t xml:space="preserve"> в электронной форме  на право заключения договора  на </w:t>
      </w:r>
      <w:r w:rsidR="00406BEA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406BEA">
        <w:rPr>
          <w:b/>
          <w:bCs/>
          <w:i/>
          <w:iCs/>
          <w:snapToGrid w:val="0"/>
          <w:szCs w:val="28"/>
        </w:rPr>
        <w:t>ВЛ</w:t>
      </w:r>
      <w:proofErr w:type="gramEnd"/>
      <w:r w:rsidR="00406BEA">
        <w:rPr>
          <w:b/>
          <w:bCs/>
          <w:i/>
          <w:iCs/>
          <w:snapToGrid w:val="0"/>
          <w:szCs w:val="28"/>
        </w:rPr>
        <w:t xml:space="preserve"> 0,4 </w:t>
      </w:r>
      <w:proofErr w:type="spellStart"/>
      <w:r w:rsidR="00406BEA">
        <w:rPr>
          <w:b/>
          <w:bCs/>
          <w:i/>
          <w:iCs/>
          <w:snapToGrid w:val="0"/>
          <w:szCs w:val="28"/>
        </w:rPr>
        <w:t>кВ</w:t>
      </w:r>
      <w:proofErr w:type="spellEnd"/>
      <w:r w:rsidR="00406BEA">
        <w:rPr>
          <w:b/>
          <w:bCs/>
          <w:i/>
          <w:iCs/>
          <w:snapToGrid w:val="0"/>
          <w:szCs w:val="28"/>
        </w:rPr>
        <w:t xml:space="preserve"> для улучшения качества электроэнергии  </w:t>
      </w:r>
    </w:p>
    <w:p w:rsidR="00633D1C" w:rsidRDefault="00406BEA" w:rsidP="00406BEA">
      <w:pPr>
        <w:pStyle w:val="21"/>
        <w:jc w:val="center"/>
        <w:rPr>
          <w:b/>
          <w:bCs/>
          <w:szCs w:val="28"/>
        </w:rPr>
      </w:pPr>
      <w:r>
        <w:rPr>
          <w:b/>
          <w:bCs/>
          <w:snapToGrid w:val="0"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napToGrid w:val="0"/>
          <w:szCs w:val="28"/>
        </w:rPr>
        <w:t xml:space="preserve">№ 154.1 раздел  2.2.1.  </w:t>
      </w:r>
      <w:r w:rsidR="00633D1C">
        <w:rPr>
          <w:b/>
          <w:bCs/>
          <w:szCs w:val="28"/>
        </w:rPr>
        <w:t>ГКПЗ 2019</w:t>
      </w:r>
    </w:p>
    <w:p w:rsidR="004002C1" w:rsidRPr="00424983" w:rsidRDefault="004002C1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B35A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B35A4F">
              <w:rPr>
                <w:b/>
                <w:bCs/>
                <w:caps/>
                <w:sz w:val="24"/>
              </w:rPr>
              <w:t>01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06BEA">
              <w:rPr>
                <w:b/>
                <w:bCs/>
                <w:sz w:val="24"/>
              </w:rPr>
              <w:t>февраля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393DD3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393DD3">
        <w:rPr>
          <w:sz w:val="24"/>
          <w:szCs w:val="24"/>
        </w:rPr>
        <w:t>две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942127" w:rsidRPr="000F609F" w:rsidTr="00B72E92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27" w:rsidRPr="00F11937" w:rsidRDefault="00942127" w:rsidP="00B72E9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942127" w:rsidRPr="00F11937" w:rsidRDefault="00942127" w:rsidP="00B72E92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127" w:rsidRPr="00F11937" w:rsidRDefault="00942127" w:rsidP="00B72E92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27" w:rsidRPr="00F11937" w:rsidRDefault="00942127" w:rsidP="00B72E9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127" w:rsidRPr="00F11937" w:rsidRDefault="00942127" w:rsidP="00B72E9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406BEA" w:rsidRPr="000F609F" w:rsidTr="00495A4C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A" w:rsidRPr="000F609F" w:rsidRDefault="00406BEA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A" w:rsidRPr="006D14E4" w:rsidRDefault="00406BEA" w:rsidP="00F87B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6D14E4" w:rsidRDefault="00406BEA" w:rsidP="00F87B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4E4">
              <w:rPr>
                <w:sz w:val="24"/>
                <w:szCs w:val="24"/>
              </w:rPr>
              <w:t>18.01.2019 03:23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6D14E4" w:rsidRDefault="00406BEA" w:rsidP="00F87B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4E4">
              <w:rPr>
                <w:b/>
                <w:i/>
                <w:sz w:val="24"/>
                <w:szCs w:val="24"/>
              </w:rPr>
              <w:t xml:space="preserve">2 159 646,00  </w:t>
            </w:r>
            <w:r w:rsidRPr="006D14E4">
              <w:rPr>
                <w:sz w:val="24"/>
                <w:szCs w:val="24"/>
              </w:rPr>
              <w:t>рублей без учета НДС</w:t>
            </w:r>
          </w:p>
        </w:tc>
      </w:tr>
      <w:tr w:rsidR="00406BEA" w:rsidRPr="000F609F" w:rsidTr="00495A4C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0F609F" w:rsidRDefault="00406BEA" w:rsidP="00B72E9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A" w:rsidRPr="006D14E4" w:rsidRDefault="00406BEA" w:rsidP="00F87B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2801163843/280101001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6D14E4" w:rsidRDefault="00406BEA" w:rsidP="00F87B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4E4">
              <w:rPr>
                <w:sz w:val="24"/>
                <w:szCs w:val="24"/>
              </w:rPr>
              <w:t>18.01.2019 05:06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6D14E4" w:rsidRDefault="00406BEA" w:rsidP="00F87B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4E4">
              <w:rPr>
                <w:b/>
                <w:i/>
                <w:sz w:val="24"/>
                <w:szCs w:val="24"/>
              </w:rPr>
              <w:t xml:space="preserve">2 220 000,00 </w:t>
            </w:r>
            <w:r w:rsidRPr="006D14E4">
              <w:rPr>
                <w:sz w:val="24"/>
                <w:szCs w:val="24"/>
              </w:rPr>
              <w:t>рублей без учета НДС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 </w:t>
      </w:r>
      <w:r w:rsidR="00393DD3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 w:rsidRPr="00033610">
        <w:rPr>
          <w:sz w:val="24"/>
          <w:szCs w:val="24"/>
        </w:rPr>
        <w:t>заяв</w:t>
      </w:r>
      <w:r w:rsidR="00393DD3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B665B5">
        <w:rPr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393DD3" w:rsidRPr="00B665B5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B665B5">
        <w:rPr>
          <w:bCs/>
          <w:i/>
          <w:iCs/>
          <w:sz w:val="26"/>
          <w:szCs w:val="26"/>
        </w:rPr>
        <w:t>соответствующими</w:t>
      </w:r>
      <w:proofErr w:type="gramEnd"/>
      <w:r w:rsidRPr="00B665B5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393DD3" w:rsidP="00393DD3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Cs/>
          <w:i/>
          <w:iCs/>
          <w:sz w:val="26"/>
          <w:szCs w:val="26"/>
        </w:rPr>
        <w:t xml:space="preserve"> переторжки</w:t>
      </w:r>
      <w:r w:rsidR="00F16908" w:rsidRPr="00F16908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1 «О </w:t>
      </w:r>
      <w:proofErr w:type="gramStart"/>
      <w:r w:rsidRPr="00B665B5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393DD3" w:rsidRPr="00B665B5" w:rsidRDefault="00393DD3" w:rsidP="00393DD3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93DD3" w:rsidRPr="00B665B5" w:rsidRDefault="00393DD3" w:rsidP="00393D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93DD3" w:rsidRPr="00B665B5" w:rsidRDefault="00393DD3" w:rsidP="00393DD3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393DD3" w:rsidRPr="000F609F" w:rsidTr="00BC3B1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D3" w:rsidRPr="00F11937" w:rsidRDefault="00393DD3" w:rsidP="00BC3B18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393DD3" w:rsidRPr="00F11937" w:rsidRDefault="00393DD3" w:rsidP="00BC3B18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proofErr w:type="gramStart"/>
            <w:r w:rsidRPr="00F11937">
              <w:rPr>
                <w:b/>
                <w:i/>
                <w:sz w:val="18"/>
                <w:szCs w:val="24"/>
              </w:rPr>
              <w:t>п</w:t>
            </w:r>
            <w:proofErr w:type="gramEnd"/>
            <w:r w:rsidRPr="00F11937">
              <w:rPr>
                <w:b/>
                <w:i/>
                <w:sz w:val="18"/>
                <w:szCs w:val="24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DD3" w:rsidRPr="00F11937" w:rsidRDefault="00393DD3" w:rsidP="00BC3B18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D3" w:rsidRPr="00F11937" w:rsidRDefault="00393DD3" w:rsidP="00BC3B1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DD3" w:rsidRPr="00F11937" w:rsidRDefault="00393DD3" w:rsidP="00BC3B1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Цена заявки, руб. без НДС</w:t>
            </w:r>
          </w:p>
        </w:tc>
      </w:tr>
      <w:tr w:rsidR="00406BEA" w:rsidRPr="000F609F" w:rsidTr="005733D5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BEA" w:rsidRPr="000F609F" w:rsidRDefault="00406BEA" w:rsidP="00BC3B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A" w:rsidRPr="006D14E4" w:rsidRDefault="00406BEA" w:rsidP="00F87B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6D14E4" w:rsidRDefault="00406BEA" w:rsidP="00F87B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4E4">
              <w:rPr>
                <w:sz w:val="24"/>
                <w:szCs w:val="24"/>
              </w:rPr>
              <w:t>18.01.2019 03:23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6D14E4" w:rsidRDefault="00406BEA" w:rsidP="00F87B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4E4">
              <w:rPr>
                <w:b/>
                <w:i/>
                <w:sz w:val="24"/>
                <w:szCs w:val="24"/>
              </w:rPr>
              <w:t xml:space="preserve">2 159 646,00  </w:t>
            </w:r>
            <w:r w:rsidRPr="006D14E4">
              <w:rPr>
                <w:sz w:val="24"/>
                <w:szCs w:val="24"/>
              </w:rPr>
              <w:t>рублей без учета НДС</w:t>
            </w:r>
          </w:p>
        </w:tc>
      </w:tr>
      <w:tr w:rsidR="00406BEA" w:rsidRPr="000F609F" w:rsidTr="005733D5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0F609F" w:rsidRDefault="00406BEA" w:rsidP="00BC3B1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F609F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BEA" w:rsidRPr="006D14E4" w:rsidRDefault="00406BEA" w:rsidP="00F87B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6D14E4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2801163843/280101001 </w:t>
            </w:r>
            <w:r w:rsidRPr="006D14E4">
              <w:rPr>
                <w:rFonts w:eastAsiaTheme="minorHAnsi"/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6D14E4" w:rsidRDefault="00406BEA" w:rsidP="00F87B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14E4">
              <w:rPr>
                <w:sz w:val="24"/>
                <w:szCs w:val="24"/>
              </w:rPr>
              <w:t>18.01.2019 05:06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BEA" w:rsidRPr="006D14E4" w:rsidRDefault="00406BEA" w:rsidP="00F87BF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D14E4">
              <w:rPr>
                <w:b/>
                <w:i/>
                <w:sz w:val="24"/>
                <w:szCs w:val="24"/>
              </w:rPr>
              <w:t xml:space="preserve">2 220 000,00 </w:t>
            </w:r>
            <w:r w:rsidRPr="006D14E4">
              <w:rPr>
                <w:sz w:val="24"/>
                <w:szCs w:val="24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A74CF" w:rsidRDefault="006A74CF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393DD3">
        <w:rPr>
          <w:b/>
          <w:bCs/>
          <w:i/>
          <w:iCs/>
          <w:sz w:val="26"/>
          <w:szCs w:val="26"/>
        </w:rPr>
        <w:t>2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942127" w:rsidRPr="00B665B5" w:rsidRDefault="00942127" w:rsidP="00942127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42127" w:rsidRPr="00B665B5" w:rsidRDefault="00942127" w:rsidP="00942127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 w:rsidR="00406BEA">
        <w:rPr>
          <w:b/>
          <w:i/>
          <w:sz w:val="26"/>
          <w:szCs w:val="26"/>
        </w:rPr>
        <w:t>ООО "</w:t>
      </w:r>
      <w:proofErr w:type="spellStart"/>
      <w:r w:rsidR="00406BEA">
        <w:rPr>
          <w:b/>
          <w:i/>
          <w:sz w:val="26"/>
          <w:szCs w:val="26"/>
        </w:rPr>
        <w:t>Амурсельэнергосетьстрой</w:t>
      </w:r>
      <w:proofErr w:type="spellEnd"/>
      <w:r w:rsidR="00406BEA">
        <w:rPr>
          <w:b/>
          <w:i/>
          <w:sz w:val="26"/>
          <w:szCs w:val="26"/>
        </w:rPr>
        <w:t>"</w:t>
      </w:r>
      <w:r w:rsidR="00406BEA">
        <w:rPr>
          <w:sz w:val="26"/>
          <w:szCs w:val="26"/>
        </w:rPr>
        <w:t xml:space="preserve"> ИНН/КПП 2801063599/280101001 ОГРН 1022800527826, </w:t>
      </w:r>
      <w:r w:rsidR="00406BEA">
        <w:rPr>
          <w:b/>
          <w:i/>
          <w:sz w:val="26"/>
          <w:szCs w:val="26"/>
        </w:rPr>
        <w:t>ООО "Кабельная арматура"</w:t>
      </w:r>
      <w:r w:rsidR="00406BEA">
        <w:rPr>
          <w:sz w:val="26"/>
          <w:szCs w:val="26"/>
        </w:rPr>
        <w:t xml:space="preserve"> ИНН/КПП </w:t>
      </w:r>
      <w:r w:rsidR="00406BEA">
        <w:rPr>
          <w:sz w:val="26"/>
          <w:szCs w:val="26"/>
        </w:rPr>
        <w:lastRenderedPageBreak/>
        <w:t>2801163843/280101001 ОГРН 1112801006207</w:t>
      </w:r>
      <w:r w:rsidR="00406BEA">
        <w:rPr>
          <w:sz w:val="24"/>
          <w:szCs w:val="24"/>
        </w:rPr>
        <w:t xml:space="preserve"> 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393DD3" w:rsidRPr="00B665B5" w:rsidRDefault="00393DD3" w:rsidP="00393DD3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3 «</w:t>
      </w:r>
      <w:r w:rsidRPr="006A0CB4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6A0CB4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6A0CB4">
        <w:rPr>
          <w:b/>
          <w:bCs/>
          <w:i/>
          <w:iCs/>
          <w:sz w:val="26"/>
          <w:szCs w:val="26"/>
        </w:rPr>
        <w:t xml:space="preserve">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42127" w:rsidRPr="006A0CB4" w:rsidRDefault="00942127" w:rsidP="00942127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цена </w:t>
      </w:r>
      <w:r>
        <w:rPr>
          <w:b/>
          <w:i/>
          <w:sz w:val="26"/>
          <w:szCs w:val="26"/>
        </w:rPr>
        <w:t>заявки</w:t>
      </w:r>
      <w:r w:rsidRPr="006A0CB4">
        <w:rPr>
          <w:b/>
          <w:i/>
          <w:sz w:val="26"/>
          <w:szCs w:val="26"/>
        </w:rPr>
        <w:t>;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977"/>
        <w:gridCol w:w="1768"/>
      </w:tblGrid>
      <w:tr w:rsidR="00942127" w:rsidRPr="004C1BF3" w:rsidTr="00B72E92">
        <w:trPr>
          <w:trHeight w:val="420"/>
          <w:tblHeader/>
        </w:trPr>
        <w:tc>
          <w:tcPr>
            <w:tcW w:w="851" w:type="dxa"/>
            <w:vAlign w:val="center"/>
          </w:tcPr>
          <w:p w:rsidR="00942127" w:rsidRPr="004C1BF3" w:rsidRDefault="00942127" w:rsidP="00B72E92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4C1BF3">
              <w:rPr>
                <w:sz w:val="20"/>
                <w:szCs w:val="24"/>
              </w:rPr>
              <w:t>№</w:t>
            </w:r>
          </w:p>
          <w:p w:rsidR="00942127" w:rsidRPr="004C1BF3" w:rsidRDefault="00942127" w:rsidP="00B72E92">
            <w:pPr>
              <w:pStyle w:val="af4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proofErr w:type="gramStart"/>
            <w:r w:rsidRPr="004C1BF3">
              <w:rPr>
                <w:sz w:val="20"/>
                <w:szCs w:val="24"/>
              </w:rPr>
              <w:t>п</w:t>
            </w:r>
            <w:proofErr w:type="gramEnd"/>
            <w:r w:rsidRPr="004C1BF3">
              <w:rPr>
                <w:sz w:val="20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942127" w:rsidRPr="004C1BF3" w:rsidRDefault="00942127" w:rsidP="00B72E92">
            <w:pPr>
              <w:pStyle w:val="af4"/>
              <w:spacing w:before="0" w:after="0"/>
              <w:jc w:val="center"/>
              <w:rPr>
                <w:sz w:val="20"/>
                <w:szCs w:val="24"/>
              </w:rPr>
            </w:pPr>
            <w:r w:rsidRPr="004C1BF3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942127" w:rsidRPr="004C1BF3" w:rsidRDefault="00942127" w:rsidP="00B72E92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4C1BF3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1768" w:type="dxa"/>
            <w:vAlign w:val="center"/>
          </w:tcPr>
          <w:p w:rsidR="00942127" w:rsidRPr="004C1BF3" w:rsidRDefault="00942127" w:rsidP="00B72E92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C1BF3">
              <w:rPr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4C1BF3">
              <w:rPr>
                <w:sz w:val="20"/>
                <w:szCs w:val="24"/>
              </w:rPr>
              <w:t>соответствии</w:t>
            </w:r>
            <w:proofErr w:type="gramEnd"/>
            <w:r w:rsidRPr="004C1BF3">
              <w:rPr>
                <w:sz w:val="20"/>
                <w:szCs w:val="24"/>
              </w:rPr>
              <w:t xml:space="preserve"> с 925-ПП </w:t>
            </w:r>
          </w:p>
        </w:tc>
      </w:tr>
      <w:tr w:rsidR="00406BEA" w:rsidRPr="00EC38FF" w:rsidTr="00B72E92">
        <w:trPr>
          <w:trHeight w:val="330"/>
        </w:trPr>
        <w:tc>
          <w:tcPr>
            <w:tcW w:w="851" w:type="dxa"/>
            <w:vAlign w:val="center"/>
          </w:tcPr>
          <w:p w:rsidR="00406BEA" w:rsidRPr="00173723" w:rsidRDefault="00406BEA" w:rsidP="0094212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6BEA" w:rsidRDefault="00406BEA" w:rsidP="00F87B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Амурсельэнергосетьстрой</w:t>
            </w:r>
            <w:proofErr w:type="spellEnd"/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2977" w:type="dxa"/>
          </w:tcPr>
          <w:p w:rsidR="00406BEA" w:rsidRDefault="00406BEA" w:rsidP="00F87BF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2 159 646,00  </w:t>
            </w:r>
            <w:r>
              <w:rPr>
                <w:sz w:val="24"/>
                <w:szCs w:val="24"/>
                <w:lang w:eastAsia="en-US"/>
              </w:rPr>
              <w:t>рублей без учета НДС</w:t>
            </w:r>
          </w:p>
        </w:tc>
        <w:tc>
          <w:tcPr>
            <w:tcW w:w="1768" w:type="dxa"/>
          </w:tcPr>
          <w:p w:rsidR="00406BEA" w:rsidRPr="00455714" w:rsidRDefault="00406BEA" w:rsidP="00B72E9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406BEA" w:rsidRPr="00455714" w:rsidTr="00B72E92">
        <w:trPr>
          <w:trHeight w:val="378"/>
        </w:trPr>
        <w:tc>
          <w:tcPr>
            <w:tcW w:w="851" w:type="dxa"/>
            <w:vAlign w:val="center"/>
          </w:tcPr>
          <w:p w:rsidR="00406BEA" w:rsidRPr="00455714" w:rsidRDefault="00406BEA" w:rsidP="0094212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406BEA" w:rsidRDefault="00406BEA" w:rsidP="00F87BF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"Кабельная арматура"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2801163843/280101001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ОГРН 1112801006207</w:t>
            </w:r>
          </w:p>
        </w:tc>
        <w:tc>
          <w:tcPr>
            <w:tcW w:w="2977" w:type="dxa"/>
          </w:tcPr>
          <w:p w:rsidR="00406BEA" w:rsidRDefault="00406BEA" w:rsidP="00F87BF5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2 220 000,00 </w:t>
            </w:r>
            <w:r>
              <w:rPr>
                <w:sz w:val="24"/>
                <w:szCs w:val="24"/>
                <w:lang w:eastAsia="en-US"/>
              </w:rPr>
              <w:t>рублей без учета НДС</w:t>
            </w:r>
          </w:p>
        </w:tc>
        <w:tc>
          <w:tcPr>
            <w:tcW w:w="1768" w:type="dxa"/>
          </w:tcPr>
          <w:p w:rsidR="00406BEA" w:rsidRPr="00455714" w:rsidRDefault="00406BEA" w:rsidP="00B72E92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Определить форму переторжки: </w:t>
      </w:r>
      <w:proofErr w:type="gramStart"/>
      <w:r w:rsidRPr="006A0CB4">
        <w:rPr>
          <w:sz w:val="26"/>
          <w:szCs w:val="26"/>
        </w:rPr>
        <w:t>очная</w:t>
      </w:r>
      <w:proofErr w:type="gramEnd"/>
      <w:r w:rsidRPr="006A0CB4">
        <w:rPr>
          <w:sz w:val="26"/>
          <w:szCs w:val="26"/>
        </w:rPr>
        <w:t>;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1%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942127" w:rsidRPr="00822012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 w:rsidRPr="00822012">
        <w:rPr>
          <w:sz w:val="26"/>
          <w:szCs w:val="26"/>
        </w:rPr>
        <w:t xml:space="preserve"> </w:t>
      </w:r>
      <w:r w:rsidR="00406BEA">
        <w:rPr>
          <w:b/>
          <w:i/>
          <w:sz w:val="26"/>
          <w:szCs w:val="26"/>
        </w:rPr>
        <w:t>06</w:t>
      </w:r>
      <w:r w:rsidRPr="003F7B21">
        <w:rPr>
          <w:b/>
          <w:i/>
          <w:sz w:val="26"/>
          <w:szCs w:val="26"/>
        </w:rPr>
        <w:t>.0</w:t>
      </w:r>
      <w:r w:rsidR="00406BEA">
        <w:rPr>
          <w:b/>
          <w:i/>
          <w:sz w:val="26"/>
          <w:szCs w:val="26"/>
        </w:rPr>
        <w:t>2</w:t>
      </w:r>
      <w:r w:rsidRPr="003F7B21">
        <w:rPr>
          <w:b/>
          <w:i/>
          <w:sz w:val="26"/>
          <w:szCs w:val="26"/>
        </w:rPr>
        <w:t xml:space="preserve">.2019 в 15:00 час. </w:t>
      </w:r>
      <w:r w:rsidRPr="003F7B21">
        <w:rPr>
          <w:sz w:val="26"/>
          <w:szCs w:val="26"/>
        </w:rPr>
        <w:t>(Амурского времени).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942127" w:rsidRPr="006A0CB4" w:rsidRDefault="00942127" w:rsidP="00942127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  <w:bookmarkStart w:id="2" w:name="_GoBack"/>
      <w:bookmarkEnd w:id="2"/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942127" w:rsidRDefault="00942127" w:rsidP="00DE0923">
      <w:pPr>
        <w:pStyle w:val="a5"/>
        <w:jc w:val="both"/>
        <w:rPr>
          <w:b/>
          <w:sz w:val="18"/>
          <w:szCs w:val="18"/>
        </w:rPr>
      </w:pPr>
    </w:p>
    <w:p w:rsidR="00942127" w:rsidRDefault="00942127" w:rsidP="00DE0923">
      <w:pPr>
        <w:pStyle w:val="a5"/>
        <w:jc w:val="both"/>
        <w:rPr>
          <w:b/>
          <w:sz w:val="18"/>
          <w:szCs w:val="18"/>
        </w:rPr>
      </w:pPr>
    </w:p>
    <w:p w:rsidR="00942127" w:rsidRDefault="00942127" w:rsidP="00DE0923">
      <w:pPr>
        <w:pStyle w:val="a5"/>
        <w:jc w:val="both"/>
        <w:rPr>
          <w:b/>
          <w:sz w:val="18"/>
          <w:szCs w:val="18"/>
        </w:rPr>
      </w:pPr>
    </w:p>
    <w:p w:rsidR="00942127" w:rsidRDefault="00942127" w:rsidP="00DE0923">
      <w:pPr>
        <w:pStyle w:val="a5"/>
        <w:jc w:val="both"/>
        <w:rPr>
          <w:b/>
          <w:sz w:val="18"/>
          <w:szCs w:val="18"/>
        </w:rPr>
      </w:pPr>
    </w:p>
    <w:p w:rsidR="00DE0923" w:rsidRPr="006F570C" w:rsidRDefault="00DE0923" w:rsidP="00DE0923">
      <w:pPr>
        <w:pStyle w:val="a5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10"/>
      <w:footerReference w:type="default" r:id="rId11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EFB" w:rsidRDefault="00177EFB" w:rsidP="00355095">
      <w:pPr>
        <w:spacing w:line="240" w:lineRule="auto"/>
      </w:pPr>
      <w:r>
        <w:separator/>
      </w:r>
    </w:p>
  </w:endnote>
  <w:endnote w:type="continuationSeparator" w:id="0">
    <w:p w:rsidR="00177EFB" w:rsidRDefault="00177E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A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A4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EFB" w:rsidRDefault="00177EFB" w:rsidP="00355095">
      <w:pPr>
        <w:spacing w:line="240" w:lineRule="auto"/>
      </w:pPr>
      <w:r>
        <w:separator/>
      </w:r>
    </w:p>
  </w:footnote>
  <w:footnote w:type="continuationSeparator" w:id="0">
    <w:p w:rsidR="00177EFB" w:rsidRDefault="00177E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406BEA">
      <w:rPr>
        <w:i/>
        <w:sz w:val="20"/>
      </w:rPr>
      <w:t>154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06BEA">
      <w:rPr>
        <w:i/>
        <w:sz w:val="20"/>
      </w:rPr>
      <w:t>2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7"/>
  </w:num>
  <w:num w:numId="6">
    <w:abstractNumId w:val="4"/>
  </w:num>
  <w:num w:numId="7">
    <w:abstractNumId w:val="31"/>
  </w:num>
  <w:num w:numId="8">
    <w:abstractNumId w:val="24"/>
  </w:num>
  <w:num w:numId="9">
    <w:abstractNumId w:val="8"/>
  </w:num>
  <w:num w:numId="10">
    <w:abstractNumId w:val="30"/>
  </w:num>
  <w:num w:numId="11">
    <w:abstractNumId w:val="14"/>
  </w:num>
  <w:num w:numId="12">
    <w:abstractNumId w:val="21"/>
  </w:num>
  <w:num w:numId="13">
    <w:abstractNumId w:val="29"/>
  </w:num>
  <w:num w:numId="14">
    <w:abstractNumId w:val="26"/>
  </w:num>
  <w:num w:numId="15">
    <w:abstractNumId w:val="15"/>
  </w:num>
  <w:num w:numId="16">
    <w:abstractNumId w:val="32"/>
  </w:num>
  <w:num w:numId="17">
    <w:abstractNumId w:val="19"/>
  </w:num>
  <w:num w:numId="18">
    <w:abstractNumId w:val="10"/>
  </w:num>
  <w:num w:numId="19">
    <w:abstractNumId w:val="9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7EFB"/>
    <w:rsid w:val="001812F2"/>
    <w:rsid w:val="0018350D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84C5E"/>
    <w:rsid w:val="002B7EC6"/>
    <w:rsid w:val="002E102F"/>
    <w:rsid w:val="002E13BB"/>
    <w:rsid w:val="002E1D13"/>
    <w:rsid w:val="002E488C"/>
    <w:rsid w:val="002E4AAD"/>
    <w:rsid w:val="002F64D2"/>
    <w:rsid w:val="0030410E"/>
    <w:rsid w:val="00306C67"/>
    <w:rsid w:val="00310684"/>
    <w:rsid w:val="00311BA2"/>
    <w:rsid w:val="003155B6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6FE0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560C"/>
    <w:rsid w:val="003C690B"/>
    <w:rsid w:val="003D62C8"/>
    <w:rsid w:val="003D6B7D"/>
    <w:rsid w:val="003F1CAE"/>
    <w:rsid w:val="003F2505"/>
    <w:rsid w:val="004002C1"/>
    <w:rsid w:val="00406BEA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58C7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12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5A4F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169</cp:revision>
  <cp:lastPrinted>2019-02-01T05:02:00Z</cp:lastPrinted>
  <dcterms:created xsi:type="dcterms:W3CDTF">2014-08-07T23:18:00Z</dcterms:created>
  <dcterms:modified xsi:type="dcterms:W3CDTF">2019-02-04T04:50:00Z</dcterms:modified>
</cp:coreProperties>
</file>