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610D8">
        <w:rPr>
          <w:b/>
          <w:bCs/>
          <w:caps/>
          <w:sz w:val="24"/>
        </w:rPr>
        <w:t>145/МТП</w:t>
      </w:r>
      <w:r w:rsidR="00E610D8" w:rsidRPr="00D75C1E">
        <w:rPr>
          <w:b/>
          <w:bCs/>
          <w:caps/>
          <w:sz w:val="18"/>
          <w:szCs w:val="18"/>
        </w:rPr>
        <w:t>и</w:t>
      </w:r>
      <w:r w:rsidR="00E610D8">
        <w:rPr>
          <w:b/>
          <w:bCs/>
          <w:caps/>
          <w:sz w:val="24"/>
        </w:rPr>
        <w:t>Р</w:t>
      </w:r>
      <w:r w:rsidR="00E610D8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-Р</w:t>
      </w:r>
      <w:proofErr w:type="gramEnd"/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E610D8" w:rsidRPr="00E20F35" w:rsidRDefault="00861852" w:rsidP="00E610D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</w:t>
      </w:r>
      <w:r w:rsidR="00E610D8" w:rsidRPr="00E20F35">
        <w:rPr>
          <w:b/>
          <w:bCs/>
          <w:sz w:val="24"/>
          <w:szCs w:val="24"/>
        </w:rPr>
        <w:t xml:space="preserve">на </w:t>
      </w:r>
      <w:r w:rsidR="00E610D8">
        <w:rPr>
          <w:b/>
          <w:bCs/>
          <w:sz w:val="24"/>
          <w:szCs w:val="24"/>
        </w:rPr>
        <w:t>поставку</w:t>
      </w:r>
      <w:r w:rsidR="00E610D8" w:rsidRPr="00E20F35">
        <w:rPr>
          <w:b/>
          <w:bCs/>
          <w:sz w:val="24"/>
          <w:szCs w:val="24"/>
        </w:rPr>
        <w:t xml:space="preserve">: </w:t>
      </w:r>
    </w:p>
    <w:p w:rsidR="00E610D8" w:rsidRPr="002D0D67" w:rsidRDefault="00E610D8" w:rsidP="00E610D8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003E87">
        <w:rPr>
          <w:b/>
          <w:bCs/>
          <w:i/>
          <w:sz w:val="24"/>
          <w:szCs w:val="24"/>
        </w:rPr>
        <w:t>Бульдозер</w:t>
      </w:r>
      <w:r w:rsidRPr="002D0D67">
        <w:rPr>
          <w:b/>
          <w:bCs/>
          <w:i/>
          <w:sz w:val="24"/>
          <w:szCs w:val="24"/>
        </w:rPr>
        <w:t xml:space="preserve">». </w:t>
      </w:r>
    </w:p>
    <w:p w:rsidR="00E610D8" w:rsidRPr="00003A9D" w:rsidRDefault="00E610D8" w:rsidP="00E610D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200</w:t>
      </w:r>
      <w:r w:rsidRPr="00003A9D">
        <w:rPr>
          <w:b/>
          <w:bCs/>
          <w:sz w:val="24"/>
          <w:szCs w:val="24"/>
        </w:rPr>
        <w:t>).</w:t>
      </w:r>
    </w:p>
    <w:p w:rsidR="00E610D8" w:rsidRPr="00455714" w:rsidRDefault="00E610D8" w:rsidP="00E610D8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E610D8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E610D8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«06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марта</w:t>
            </w:r>
            <w:r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E610D8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E610D8" w:rsidRPr="00003E87">
        <w:rPr>
          <w:b/>
          <w:bCs/>
          <w:i/>
          <w:sz w:val="24"/>
          <w:szCs w:val="24"/>
        </w:rPr>
        <w:t>Бульдозер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E610D8">
        <w:rPr>
          <w:bCs/>
          <w:sz w:val="24"/>
          <w:szCs w:val="24"/>
        </w:rPr>
        <w:t>200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Pr="00105E86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05E86" w:rsidRPr="00105E86">
        <w:rPr>
          <w:sz w:val="24"/>
          <w:szCs w:val="24"/>
        </w:rPr>
        <w:t>8 (восемь)  заявок</w:t>
      </w:r>
      <w:r w:rsidRPr="00105E86">
        <w:rPr>
          <w:sz w:val="24"/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814"/>
      </w:tblGrid>
      <w:tr w:rsidR="00861852" w:rsidTr="00E610D8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61852" w:rsidRDefault="00861852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1852" w:rsidRDefault="00861852" w:rsidP="00861852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05E86" w:rsidTr="00E610D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E86" w:rsidRPr="00EA43F2" w:rsidRDefault="00105E86" w:rsidP="00614C42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07:21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5E86" w:rsidRPr="00957208" w:rsidRDefault="00105E86" w:rsidP="00614C4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22714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Pr="00EA43F2" w:rsidRDefault="00105E86" w:rsidP="00614C4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14:30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Pr="00EA43F2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22891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00:42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23529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08:37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24026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21.01.2019 11:34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24070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07:56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24524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25011</w:t>
            </w:r>
          </w:p>
        </w:tc>
      </w:tr>
      <w:tr w:rsidR="00105E86" w:rsidTr="00E610D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Default="00105E86" w:rsidP="00861852">
            <w:pPr>
              <w:numPr>
                <w:ilvl w:val="0"/>
                <w:numId w:val="4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Pr="008117B9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5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5E86" w:rsidRPr="008117B9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25231</w:t>
            </w:r>
          </w:p>
        </w:tc>
      </w:tr>
    </w:tbl>
    <w:p w:rsidR="00861852" w:rsidRDefault="00861852" w:rsidP="00861852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610D8">
        <w:rPr>
          <w:sz w:val="24"/>
          <w:szCs w:val="24"/>
        </w:rPr>
        <w:t>6</w:t>
      </w:r>
      <w:r w:rsidR="003F4476">
        <w:rPr>
          <w:sz w:val="24"/>
          <w:szCs w:val="24"/>
        </w:rPr>
        <w:t xml:space="preserve"> (</w:t>
      </w:r>
      <w:r w:rsidR="00E610D8">
        <w:rPr>
          <w:sz w:val="24"/>
          <w:szCs w:val="24"/>
        </w:rPr>
        <w:t>шесть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D33FC" w:rsidRDefault="008D33FC" w:rsidP="008D33F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D33FC" w:rsidRDefault="008D33F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Pr="00455714" w:rsidRDefault="00E610D8" w:rsidP="00E610D8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10D8" w:rsidRDefault="00E610D8" w:rsidP="00E610D8">
      <w:pPr>
        <w:pStyle w:val="25"/>
        <w:numPr>
          <w:ilvl w:val="0"/>
          <w:numId w:val="4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103"/>
      </w:tblGrid>
      <w:tr w:rsidR="00E610D8" w:rsidRPr="00455714" w:rsidTr="00E610D8">
        <w:trPr>
          <w:trHeight w:val="420"/>
          <w:tblHeader/>
        </w:trPr>
        <w:tc>
          <w:tcPr>
            <w:tcW w:w="1202" w:type="dxa"/>
            <w:vAlign w:val="center"/>
          </w:tcPr>
          <w:p w:rsidR="00E610D8" w:rsidRPr="00EA43F2" w:rsidRDefault="00E610D8" w:rsidP="00171B4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610D8" w:rsidRPr="00EA43F2" w:rsidRDefault="00E610D8" w:rsidP="00171B4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610D8" w:rsidRPr="00EA43F2" w:rsidRDefault="00E610D8" w:rsidP="00171B4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E610D8" w:rsidRPr="00EA43F2" w:rsidRDefault="00E610D8" w:rsidP="00171B4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05E86" w:rsidRPr="00EC38FF" w:rsidTr="00E610D8">
        <w:trPr>
          <w:trHeight w:val="330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Pr="00EA43F2" w:rsidRDefault="00105E86" w:rsidP="00614C42">
            <w:pPr>
              <w:spacing w:line="240" w:lineRule="auto"/>
              <w:rPr>
                <w:rStyle w:val="a3"/>
                <w:b w:val="0"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07:21</w:t>
            </w:r>
          </w:p>
        </w:tc>
        <w:tc>
          <w:tcPr>
            <w:tcW w:w="5103" w:type="dxa"/>
            <w:vAlign w:val="center"/>
          </w:tcPr>
          <w:p w:rsidR="00105E86" w:rsidRPr="00957208" w:rsidRDefault="00105E86" w:rsidP="00614C42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22714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Pr="00EA43F2" w:rsidRDefault="00105E86" w:rsidP="00614C42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14:30</w:t>
            </w:r>
          </w:p>
        </w:tc>
        <w:tc>
          <w:tcPr>
            <w:tcW w:w="5103" w:type="dxa"/>
            <w:vAlign w:val="center"/>
          </w:tcPr>
          <w:p w:rsidR="00105E86" w:rsidRPr="00EA43F2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22891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00:42</w:t>
            </w:r>
          </w:p>
        </w:tc>
        <w:tc>
          <w:tcPr>
            <w:tcW w:w="5103" w:type="dxa"/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23529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08:37</w:t>
            </w:r>
          </w:p>
        </w:tc>
        <w:tc>
          <w:tcPr>
            <w:tcW w:w="5103" w:type="dxa"/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24026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21.01.2019 11:34</w:t>
            </w:r>
          </w:p>
        </w:tc>
        <w:tc>
          <w:tcPr>
            <w:tcW w:w="5103" w:type="dxa"/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24070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07:56</w:t>
            </w:r>
          </w:p>
        </w:tc>
        <w:tc>
          <w:tcPr>
            <w:tcW w:w="5103" w:type="dxa"/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24524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22.01.2019 17:01</w:t>
            </w:r>
          </w:p>
        </w:tc>
        <w:tc>
          <w:tcPr>
            <w:tcW w:w="5103" w:type="dxa"/>
            <w:vAlign w:val="center"/>
          </w:tcPr>
          <w:p w:rsidR="00105E86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25011</w:t>
            </w:r>
          </w:p>
        </w:tc>
      </w:tr>
      <w:tr w:rsidR="00105E86" w:rsidRPr="00455714" w:rsidTr="00E610D8">
        <w:trPr>
          <w:trHeight w:val="378"/>
        </w:trPr>
        <w:tc>
          <w:tcPr>
            <w:tcW w:w="1202" w:type="dxa"/>
            <w:vAlign w:val="center"/>
          </w:tcPr>
          <w:p w:rsidR="00105E86" w:rsidRPr="00EA43F2" w:rsidRDefault="00105E86" w:rsidP="00E610D8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105E86" w:rsidRPr="008117B9" w:rsidRDefault="00105E86" w:rsidP="00614C42">
            <w:pPr>
              <w:spacing w:line="240" w:lineRule="auto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23.01.2019 08:56</w:t>
            </w:r>
          </w:p>
        </w:tc>
        <w:tc>
          <w:tcPr>
            <w:tcW w:w="5103" w:type="dxa"/>
            <w:vAlign w:val="center"/>
          </w:tcPr>
          <w:p w:rsidR="00105E86" w:rsidRPr="008117B9" w:rsidRDefault="00105E86" w:rsidP="00614C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2708">
              <w:rPr>
                <w:sz w:val="24"/>
                <w:szCs w:val="24"/>
              </w:rPr>
              <w:t>25231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10D8" w:rsidRDefault="00E610D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957208">
        <w:rPr>
          <w:b/>
          <w:sz w:val="24"/>
          <w:szCs w:val="24"/>
        </w:rPr>
        <w:t>22714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50E0">
              <w:rPr>
                <w:sz w:val="24"/>
                <w:szCs w:val="24"/>
              </w:rPr>
              <w:t>В первой части заявки обнаружены сведения об Участнике и его ценовом предложении,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957208">
        <w:rPr>
          <w:b/>
          <w:sz w:val="24"/>
          <w:szCs w:val="24"/>
        </w:rPr>
        <w:t>22891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50E0">
              <w:rPr>
                <w:sz w:val="24"/>
                <w:szCs w:val="24"/>
              </w:rPr>
              <w:t>В первой части заявки обнаружены сведения об Участнике и его ценовом предложении,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26040F" w:rsidRDefault="0026040F" w:rsidP="0026040F">
      <w:pPr>
        <w:pStyle w:val="a4"/>
        <w:jc w:val="both"/>
        <w:rPr>
          <w:b/>
          <w:snapToGrid w:val="0"/>
          <w:sz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proofErr w:type="gramStart"/>
      <w:r w:rsidRPr="001D3B17">
        <w:rPr>
          <w:sz w:val="24"/>
          <w:szCs w:val="24"/>
        </w:rPr>
        <w:t xml:space="preserve">Отклонить заявку Участника </w:t>
      </w:r>
      <w:r w:rsidRPr="00440AE9">
        <w:rPr>
          <w:b/>
          <w:sz w:val="24"/>
          <w:szCs w:val="24"/>
        </w:rPr>
        <w:t>23529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а) 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E0510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Участником не предоставлено</w:t>
            </w:r>
            <w:r w:rsidRPr="00335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440AE9">
              <w:rPr>
                <w:sz w:val="24"/>
                <w:szCs w:val="24"/>
              </w:rPr>
              <w:t>арантийное письмо</w:t>
            </w:r>
            <w:r>
              <w:rPr>
                <w:sz w:val="24"/>
                <w:szCs w:val="24"/>
              </w:rPr>
              <w:t>, подтверждающее</w:t>
            </w:r>
            <w:r w:rsidRPr="00440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сведения </w:t>
            </w:r>
            <w:r w:rsidRPr="00440AE9">
              <w:rPr>
                <w:sz w:val="24"/>
                <w:szCs w:val="24"/>
              </w:rPr>
              <w:t>о том, что ТС заводского изготовления, новое без эксплуатацион</w:t>
            </w:r>
            <w:r>
              <w:rPr>
                <w:sz w:val="24"/>
                <w:szCs w:val="24"/>
              </w:rPr>
              <w:t>ного пробега,</w:t>
            </w:r>
            <w:r w:rsidRPr="00335ABB">
              <w:rPr>
                <w:sz w:val="24"/>
                <w:szCs w:val="24"/>
              </w:rPr>
              <w:t xml:space="preserve"> </w:t>
            </w:r>
            <w:r w:rsidRPr="004B50E0">
              <w:rPr>
                <w:sz w:val="24"/>
                <w:szCs w:val="24"/>
              </w:rPr>
              <w:t>что не соответствует</w:t>
            </w:r>
            <w:r w:rsidRPr="00335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 II п.1 ТЗ</w:t>
            </w:r>
            <w:r w:rsidRPr="00335ABB">
              <w:rPr>
                <w:sz w:val="24"/>
                <w:szCs w:val="24"/>
              </w:rPr>
              <w:t>.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 w:rsidR="0026040F">
              <w:rPr>
                <w:sz w:val="24"/>
                <w:szCs w:val="24"/>
              </w:rPr>
              <w:t>.</w:t>
            </w:r>
          </w:p>
        </w:tc>
      </w:tr>
    </w:tbl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 w:rsidRPr="00C25D3E">
        <w:rPr>
          <w:b/>
          <w:sz w:val="24"/>
          <w:szCs w:val="24"/>
        </w:rPr>
        <w:t>24026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B50E0">
              <w:rPr>
                <w:sz w:val="24"/>
                <w:szCs w:val="24"/>
              </w:rPr>
              <w:t>В первой части заявки обнаружены сведения об Участнике, что не соответствует п. 4.5.1.6 Документации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6</w:t>
      </w:r>
    </w:p>
    <w:p w:rsidR="0026040F" w:rsidRDefault="0026040F" w:rsidP="000B7FE0">
      <w:pPr>
        <w:spacing w:line="240" w:lineRule="auto"/>
        <w:ind w:firstLine="0"/>
        <w:rPr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proofErr w:type="gramStart"/>
      <w:r w:rsidRPr="001D3B17">
        <w:rPr>
          <w:sz w:val="24"/>
          <w:szCs w:val="24"/>
        </w:rPr>
        <w:t xml:space="preserve">Отклонить заявку Участника </w:t>
      </w:r>
      <w:r w:rsidRPr="00C25D3E">
        <w:rPr>
          <w:b/>
          <w:sz w:val="24"/>
          <w:szCs w:val="24"/>
        </w:rPr>
        <w:t>24070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а) 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E0510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Участником не предоставлены: </w:t>
            </w:r>
            <w:r w:rsidRPr="00C25D3E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я</w:t>
            </w:r>
            <w:r w:rsidRPr="00C25D3E">
              <w:rPr>
                <w:sz w:val="24"/>
                <w:szCs w:val="24"/>
              </w:rPr>
              <w:t xml:space="preserve"> о наличии дополнительной </w:t>
            </w:r>
            <w:proofErr w:type="spellStart"/>
            <w:r w:rsidRPr="00C25D3E">
              <w:rPr>
                <w:sz w:val="24"/>
                <w:szCs w:val="24"/>
              </w:rPr>
              <w:t>виброшумоизоляции</w:t>
            </w:r>
            <w:proofErr w:type="spellEnd"/>
            <w:r w:rsidRPr="00C25D3E">
              <w:rPr>
                <w:sz w:val="24"/>
                <w:szCs w:val="24"/>
              </w:rPr>
              <w:t xml:space="preserve"> кабины бульдозера</w:t>
            </w:r>
            <w:r>
              <w:rPr>
                <w:sz w:val="24"/>
                <w:szCs w:val="24"/>
              </w:rPr>
              <w:t>,</w:t>
            </w:r>
            <w:r w:rsidRPr="004B50E0">
              <w:rPr>
                <w:sz w:val="24"/>
                <w:szCs w:val="24"/>
              </w:rPr>
              <w:t xml:space="preserve"> что не соответствует </w:t>
            </w:r>
            <w:r w:rsidRPr="00C25D3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у</w:t>
            </w:r>
            <w:r w:rsidRPr="00C25D3E">
              <w:rPr>
                <w:sz w:val="24"/>
                <w:szCs w:val="24"/>
              </w:rPr>
              <w:t xml:space="preserve"> I п.13 ТЗ;</w:t>
            </w:r>
            <w:r>
              <w:rPr>
                <w:sz w:val="24"/>
                <w:szCs w:val="24"/>
              </w:rPr>
              <w:t xml:space="preserve"> </w:t>
            </w:r>
            <w:r w:rsidRPr="00C25D3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не предоставлено</w:t>
            </w:r>
            <w:r w:rsidRPr="00335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440AE9">
              <w:rPr>
                <w:sz w:val="24"/>
                <w:szCs w:val="24"/>
              </w:rPr>
              <w:t>арантийное письмо</w:t>
            </w:r>
            <w:r>
              <w:rPr>
                <w:sz w:val="24"/>
                <w:szCs w:val="24"/>
              </w:rPr>
              <w:t>, подтверждающее</w:t>
            </w:r>
            <w:r w:rsidRPr="00440A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сведения </w:t>
            </w:r>
            <w:r w:rsidRPr="00440AE9">
              <w:rPr>
                <w:sz w:val="24"/>
                <w:szCs w:val="24"/>
              </w:rPr>
              <w:t>о том, что ТС заводского изготовления, новое без эксплуатацион</w:t>
            </w:r>
            <w:r>
              <w:rPr>
                <w:sz w:val="24"/>
                <w:szCs w:val="24"/>
              </w:rPr>
              <w:t>ного пробега,</w:t>
            </w:r>
            <w:r w:rsidRPr="00335ABB">
              <w:rPr>
                <w:sz w:val="24"/>
                <w:szCs w:val="24"/>
              </w:rPr>
              <w:t xml:space="preserve"> </w:t>
            </w:r>
            <w:r w:rsidRPr="004B50E0">
              <w:rPr>
                <w:sz w:val="24"/>
                <w:szCs w:val="24"/>
              </w:rPr>
              <w:t>что не соответствует</w:t>
            </w:r>
            <w:r w:rsidRPr="00335AB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разделу II п.1 ТЗ</w:t>
            </w:r>
            <w:r w:rsidRPr="00C25D3E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Pr="00C25D3E">
              <w:rPr>
                <w:sz w:val="24"/>
                <w:szCs w:val="24"/>
              </w:rPr>
              <w:t>копи</w:t>
            </w:r>
            <w:r>
              <w:rPr>
                <w:sz w:val="24"/>
                <w:szCs w:val="24"/>
              </w:rPr>
              <w:t>я</w:t>
            </w:r>
            <w:r w:rsidRPr="00C25D3E">
              <w:rPr>
                <w:sz w:val="24"/>
                <w:szCs w:val="24"/>
              </w:rPr>
              <w:t xml:space="preserve"> сертификата соответствия требованиям </w:t>
            </w:r>
            <w:proofErr w:type="gramStart"/>
            <w:r w:rsidRPr="0025702C">
              <w:rPr>
                <w:sz w:val="24"/>
                <w:szCs w:val="24"/>
              </w:rPr>
              <w:t>ТР</w:t>
            </w:r>
            <w:proofErr w:type="gramEnd"/>
            <w:r w:rsidRPr="0025702C">
              <w:rPr>
                <w:sz w:val="24"/>
                <w:szCs w:val="24"/>
              </w:rPr>
              <w:t xml:space="preserve"> ТС 010/2011 или ТР ТС 031/2012</w:t>
            </w:r>
            <w:r>
              <w:rPr>
                <w:sz w:val="24"/>
                <w:szCs w:val="24"/>
              </w:rPr>
              <w:t>,</w:t>
            </w:r>
            <w:r w:rsidRPr="004B50E0">
              <w:rPr>
                <w:sz w:val="24"/>
                <w:szCs w:val="24"/>
              </w:rPr>
              <w:t xml:space="preserve"> что не соответствует </w:t>
            </w:r>
            <w:r w:rsidRPr="00C25D3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у</w:t>
            </w:r>
            <w:r w:rsidRPr="00C25D3E">
              <w:rPr>
                <w:sz w:val="24"/>
                <w:szCs w:val="24"/>
              </w:rPr>
              <w:t xml:space="preserve"> II п.2 ТЗ; чертежи и фотографии предлагаемой техники</w:t>
            </w:r>
            <w:r>
              <w:rPr>
                <w:sz w:val="24"/>
                <w:szCs w:val="24"/>
              </w:rPr>
              <w:t>,</w:t>
            </w:r>
            <w:r w:rsidRPr="004B50E0">
              <w:rPr>
                <w:sz w:val="24"/>
                <w:szCs w:val="24"/>
              </w:rPr>
              <w:t xml:space="preserve"> что не соответствует </w:t>
            </w:r>
            <w:r w:rsidRPr="00C25D3E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у</w:t>
            </w:r>
            <w:r w:rsidRPr="00C25D3E">
              <w:rPr>
                <w:sz w:val="24"/>
                <w:szCs w:val="24"/>
              </w:rPr>
              <w:t xml:space="preserve"> II п.3</w:t>
            </w:r>
            <w:r>
              <w:rPr>
                <w:sz w:val="24"/>
                <w:szCs w:val="24"/>
              </w:rPr>
              <w:t xml:space="preserve"> ТЗ</w:t>
            </w:r>
            <w:r w:rsidRPr="00C25D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</w:t>
            </w:r>
            <w:bookmarkStart w:id="0" w:name="_GoBack"/>
            <w:bookmarkEnd w:id="0"/>
            <w:r w:rsidR="0026040F">
              <w:rPr>
                <w:sz w:val="24"/>
                <w:szCs w:val="24"/>
              </w:rPr>
              <w:t>.</w:t>
            </w:r>
          </w:p>
        </w:tc>
      </w:tr>
    </w:tbl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6040F" w:rsidRPr="001D3B17" w:rsidRDefault="0026040F" w:rsidP="0026040F">
      <w:pPr>
        <w:spacing w:line="240" w:lineRule="auto"/>
        <w:ind w:firstLine="0"/>
        <w:rPr>
          <w:sz w:val="24"/>
          <w:szCs w:val="24"/>
        </w:rPr>
      </w:pPr>
      <w:proofErr w:type="gramStart"/>
      <w:r w:rsidRPr="001D3B17">
        <w:rPr>
          <w:sz w:val="24"/>
          <w:szCs w:val="24"/>
        </w:rPr>
        <w:t xml:space="preserve">Отклонить заявку Участника </w:t>
      </w:r>
      <w:r w:rsidRPr="00335ABB">
        <w:rPr>
          <w:b/>
          <w:sz w:val="24"/>
          <w:szCs w:val="24"/>
        </w:rPr>
        <w:t>24524</w:t>
      </w:r>
      <w:r>
        <w:rPr>
          <w:b/>
          <w:sz w:val="24"/>
        </w:rPr>
        <w:t xml:space="preserve"> </w:t>
      </w:r>
      <w:r w:rsidRPr="001D3B17">
        <w:rPr>
          <w:sz w:val="24"/>
          <w:szCs w:val="24"/>
        </w:rPr>
        <w:t>от дальнейшего рассмотрения на основании п.4.9.</w:t>
      </w:r>
      <w:r>
        <w:rPr>
          <w:sz w:val="24"/>
          <w:szCs w:val="24"/>
        </w:rPr>
        <w:t>5</w:t>
      </w:r>
      <w:r w:rsidRPr="001D3B17">
        <w:rPr>
          <w:sz w:val="24"/>
          <w:szCs w:val="24"/>
        </w:rPr>
        <w:t xml:space="preserve"> а) 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26040F" w:rsidRPr="008F309A" w:rsidTr="00171B45">
        <w:tc>
          <w:tcPr>
            <w:tcW w:w="567" w:type="dxa"/>
            <w:vAlign w:val="center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6040F" w:rsidRPr="008F309A" w:rsidTr="00171B45">
        <w:tc>
          <w:tcPr>
            <w:tcW w:w="567" w:type="dxa"/>
          </w:tcPr>
          <w:p w:rsidR="0026040F" w:rsidRDefault="0026040F" w:rsidP="00171B45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:rsidR="0026040F" w:rsidRPr="008F309A" w:rsidRDefault="0026040F" w:rsidP="00171B4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35ABB">
              <w:rPr>
                <w:sz w:val="24"/>
                <w:szCs w:val="24"/>
              </w:rPr>
              <w:t xml:space="preserve">о типу рыхлителя выявлено несоответствие, в предложении указан однозубый рыхлитель, в ТЗ заявлен </w:t>
            </w:r>
            <w:proofErr w:type="spellStart"/>
            <w:r w:rsidRPr="00335ABB">
              <w:rPr>
                <w:sz w:val="24"/>
                <w:szCs w:val="24"/>
              </w:rPr>
              <w:t>трехзубый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B50E0">
              <w:rPr>
                <w:sz w:val="24"/>
                <w:szCs w:val="24"/>
              </w:rPr>
              <w:t xml:space="preserve"> что не соответствует </w:t>
            </w:r>
            <w:r w:rsidRPr="00335ABB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у</w:t>
            </w:r>
            <w:r w:rsidRPr="00335ABB">
              <w:rPr>
                <w:sz w:val="24"/>
                <w:szCs w:val="24"/>
              </w:rPr>
              <w:t xml:space="preserve"> I п.10 ТЗ</w:t>
            </w:r>
            <w:r>
              <w:rPr>
                <w:sz w:val="24"/>
                <w:szCs w:val="24"/>
              </w:rPr>
              <w:t>. Участником не предоставлены</w:t>
            </w:r>
            <w:r w:rsidRPr="00335ABB">
              <w:rPr>
                <w:sz w:val="24"/>
                <w:szCs w:val="24"/>
              </w:rPr>
              <w:t xml:space="preserve">    фотографии предлагаемой техники</w:t>
            </w:r>
            <w:r>
              <w:rPr>
                <w:sz w:val="24"/>
                <w:szCs w:val="24"/>
              </w:rPr>
              <w:t>,</w:t>
            </w:r>
            <w:r w:rsidRPr="00335ABB">
              <w:rPr>
                <w:sz w:val="24"/>
                <w:szCs w:val="24"/>
              </w:rPr>
              <w:t xml:space="preserve"> </w:t>
            </w:r>
            <w:r w:rsidRPr="004B50E0">
              <w:rPr>
                <w:sz w:val="24"/>
                <w:szCs w:val="24"/>
              </w:rPr>
              <w:t>что не соответствует</w:t>
            </w:r>
            <w:r w:rsidRPr="00335ABB">
              <w:rPr>
                <w:sz w:val="24"/>
                <w:szCs w:val="24"/>
              </w:rPr>
              <w:t xml:space="preserve"> раздел</w:t>
            </w:r>
            <w:r>
              <w:rPr>
                <w:sz w:val="24"/>
                <w:szCs w:val="24"/>
              </w:rPr>
              <w:t>у</w:t>
            </w:r>
            <w:r w:rsidRPr="00335ABB">
              <w:rPr>
                <w:sz w:val="24"/>
                <w:szCs w:val="24"/>
              </w:rPr>
              <w:t xml:space="preserve"> II п.3 ТЗ.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610D8" w:rsidRPr="00E610D8" w:rsidRDefault="00E610D8" w:rsidP="00E610D8">
      <w:pPr>
        <w:pStyle w:val="25"/>
        <w:tabs>
          <w:tab w:val="left" w:pos="426"/>
        </w:tabs>
        <w:ind w:firstLine="0"/>
        <w:rPr>
          <w:szCs w:val="24"/>
        </w:rPr>
      </w:pPr>
      <w:r w:rsidRPr="00E610D8">
        <w:rPr>
          <w:szCs w:val="24"/>
        </w:rPr>
        <w:t>Признать первые части заявок следующих Участников:</w:t>
      </w:r>
    </w:p>
    <w:p w:rsidR="00E610D8" w:rsidRPr="00E610D8" w:rsidRDefault="00E610D8" w:rsidP="0026040F">
      <w:pPr>
        <w:pStyle w:val="25"/>
        <w:numPr>
          <w:ilvl w:val="0"/>
          <w:numId w:val="50"/>
        </w:numPr>
        <w:tabs>
          <w:tab w:val="left" w:pos="426"/>
        </w:tabs>
        <w:ind w:left="426"/>
        <w:rPr>
          <w:szCs w:val="24"/>
        </w:rPr>
      </w:pPr>
      <w:r w:rsidRPr="00E610D8">
        <w:rPr>
          <w:szCs w:val="24"/>
        </w:rPr>
        <w:t>25011</w:t>
      </w:r>
      <w:r w:rsidRPr="0026040F">
        <w:rPr>
          <w:szCs w:val="24"/>
        </w:rPr>
        <w:t xml:space="preserve"> </w:t>
      </w:r>
    </w:p>
    <w:p w:rsidR="00E610D8" w:rsidRPr="00E610D8" w:rsidRDefault="00E610D8" w:rsidP="00E610D8">
      <w:pPr>
        <w:pStyle w:val="25"/>
        <w:tabs>
          <w:tab w:val="left" w:pos="426"/>
        </w:tabs>
        <w:ind w:left="66" w:firstLine="0"/>
        <w:rPr>
          <w:szCs w:val="24"/>
        </w:rPr>
      </w:pPr>
      <w:r w:rsidRPr="00E610D8"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 w:rsidRPr="00E610D8">
        <w:rPr>
          <w:snapToGrid w:val="0"/>
          <w:szCs w:val="24"/>
        </w:rPr>
        <w:t>принимаются</w:t>
      </w:r>
      <w:proofErr w:type="gramEnd"/>
      <w:r w:rsidRPr="00E610D8">
        <w:rPr>
          <w:snapToGrid w:val="0"/>
          <w:szCs w:val="24"/>
        </w:rPr>
        <w:t xml:space="preserve"> и не будут учитываться при заключении Договора</w:t>
      </w:r>
      <w:r w:rsidRPr="00E610D8">
        <w:rPr>
          <w:szCs w:val="24"/>
        </w:rPr>
        <w:t xml:space="preserve"> </w:t>
      </w:r>
    </w:p>
    <w:p w:rsidR="00E610D8" w:rsidRPr="00E610D8" w:rsidRDefault="00E610D8" w:rsidP="00E610D8">
      <w:pPr>
        <w:pStyle w:val="25"/>
        <w:numPr>
          <w:ilvl w:val="0"/>
          <w:numId w:val="50"/>
        </w:numPr>
        <w:tabs>
          <w:tab w:val="left" w:pos="426"/>
        </w:tabs>
        <w:ind w:left="426"/>
        <w:rPr>
          <w:szCs w:val="24"/>
        </w:rPr>
      </w:pPr>
      <w:r w:rsidRPr="00E610D8">
        <w:rPr>
          <w:szCs w:val="24"/>
        </w:rPr>
        <w:t>25231</w:t>
      </w:r>
      <w:r w:rsidRPr="00E610D8">
        <w:rPr>
          <w:snapToGrid w:val="0"/>
          <w:szCs w:val="24"/>
        </w:rPr>
        <w:t xml:space="preserve"> </w:t>
      </w:r>
    </w:p>
    <w:p w:rsidR="00E610D8" w:rsidRPr="00E610D8" w:rsidRDefault="00E610D8" w:rsidP="00E610D8">
      <w:pPr>
        <w:pStyle w:val="25"/>
        <w:tabs>
          <w:tab w:val="left" w:pos="426"/>
        </w:tabs>
        <w:ind w:left="66" w:firstLine="0"/>
        <w:rPr>
          <w:szCs w:val="24"/>
        </w:rPr>
      </w:pPr>
      <w:r w:rsidRPr="00E610D8">
        <w:rPr>
          <w:snapToGrid w:val="0"/>
          <w:szCs w:val="24"/>
        </w:rPr>
        <w:t xml:space="preserve">«Желательные» условия Протокола разногласий Заказчиком не </w:t>
      </w:r>
      <w:proofErr w:type="gramStart"/>
      <w:r w:rsidRPr="00E610D8">
        <w:rPr>
          <w:snapToGrid w:val="0"/>
          <w:szCs w:val="24"/>
        </w:rPr>
        <w:t>принимаются</w:t>
      </w:r>
      <w:proofErr w:type="gramEnd"/>
      <w:r w:rsidRPr="00E610D8">
        <w:rPr>
          <w:snapToGrid w:val="0"/>
          <w:szCs w:val="24"/>
        </w:rPr>
        <w:t xml:space="preserve"> и не будут учитываться при заключении Договора</w:t>
      </w:r>
    </w:p>
    <w:p w:rsidR="00E610D8" w:rsidRPr="00E610D8" w:rsidRDefault="00E610D8" w:rsidP="00E610D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610D8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sz w:val="24"/>
          <w:szCs w:val="24"/>
        </w:rPr>
        <w:t>.</w:t>
      </w: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E610D8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AA0" w:rsidRDefault="00795AA0" w:rsidP="00355095">
      <w:pPr>
        <w:spacing w:line="240" w:lineRule="auto"/>
      </w:pPr>
      <w:r>
        <w:separator/>
      </w:r>
    </w:p>
  </w:endnote>
  <w:endnote w:type="continuationSeparator" w:id="0">
    <w:p w:rsidR="00795AA0" w:rsidRDefault="00795A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4B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14B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AA0" w:rsidRDefault="00795AA0" w:rsidP="00355095">
      <w:pPr>
        <w:spacing w:line="240" w:lineRule="auto"/>
      </w:pPr>
      <w:r>
        <w:separator/>
      </w:r>
    </w:p>
  </w:footnote>
  <w:footnote w:type="continuationSeparator" w:id="0">
    <w:p w:rsidR="00795AA0" w:rsidRDefault="00795A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6FB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846497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B71D79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3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30"/>
  </w:num>
  <w:num w:numId="6">
    <w:abstractNumId w:val="42"/>
  </w:num>
  <w:num w:numId="7">
    <w:abstractNumId w:val="46"/>
  </w:num>
  <w:num w:numId="8">
    <w:abstractNumId w:val="39"/>
  </w:num>
  <w:num w:numId="9">
    <w:abstractNumId w:val="37"/>
  </w:num>
  <w:num w:numId="10">
    <w:abstractNumId w:val="38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3"/>
  </w:num>
  <w:num w:numId="15">
    <w:abstractNumId w:val="1"/>
  </w:num>
  <w:num w:numId="16">
    <w:abstractNumId w:val="4"/>
  </w:num>
  <w:num w:numId="17">
    <w:abstractNumId w:val="19"/>
  </w:num>
  <w:num w:numId="18">
    <w:abstractNumId w:val="3"/>
  </w:num>
  <w:num w:numId="19">
    <w:abstractNumId w:val="35"/>
  </w:num>
  <w:num w:numId="20">
    <w:abstractNumId w:val="36"/>
  </w:num>
  <w:num w:numId="21">
    <w:abstractNumId w:val="48"/>
  </w:num>
  <w:num w:numId="22">
    <w:abstractNumId w:val="22"/>
  </w:num>
  <w:num w:numId="23">
    <w:abstractNumId w:val="2"/>
  </w:num>
  <w:num w:numId="24">
    <w:abstractNumId w:val="15"/>
  </w:num>
  <w:num w:numId="25">
    <w:abstractNumId w:val="26"/>
  </w:num>
  <w:num w:numId="26">
    <w:abstractNumId w:val="40"/>
  </w:num>
  <w:num w:numId="27">
    <w:abstractNumId w:val="11"/>
  </w:num>
  <w:num w:numId="28">
    <w:abstractNumId w:val="17"/>
  </w:num>
  <w:num w:numId="29">
    <w:abstractNumId w:val="29"/>
  </w:num>
  <w:num w:numId="30">
    <w:abstractNumId w:val="44"/>
  </w:num>
  <w:num w:numId="31">
    <w:abstractNumId w:val="32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4"/>
  </w:num>
  <w:num w:numId="37">
    <w:abstractNumId w:val="7"/>
  </w:num>
  <w:num w:numId="38">
    <w:abstractNumId w:val="43"/>
  </w:num>
  <w:num w:numId="39">
    <w:abstractNumId w:val="10"/>
  </w:num>
  <w:num w:numId="40">
    <w:abstractNumId w:val="8"/>
  </w:num>
  <w:num w:numId="41">
    <w:abstractNumId w:val="18"/>
  </w:num>
  <w:num w:numId="42">
    <w:abstractNumId w:val="16"/>
  </w:num>
  <w:num w:numId="43">
    <w:abstractNumId w:val="27"/>
  </w:num>
  <w:num w:numId="44">
    <w:abstractNumId w:val="9"/>
  </w:num>
  <w:num w:numId="45">
    <w:abstractNumId w:val="5"/>
  </w:num>
  <w:num w:numId="46">
    <w:abstractNumId w:val="28"/>
  </w:num>
  <w:num w:numId="47">
    <w:abstractNumId w:val="25"/>
  </w:num>
  <w:num w:numId="4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</w:num>
  <w:num w:numId="5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7FE0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05E86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040F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0510"/>
    <w:rsid w:val="002E102F"/>
    <w:rsid w:val="002E1D13"/>
    <w:rsid w:val="002E4AAD"/>
    <w:rsid w:val="002E5FA6"/>
    <w:rsid w:val="002E78C3"/>
    <w:rsid w:val="00303509"/>
    <w:rsid w:val="00303A1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DC4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495"/>
    <w:rsid w:val="00781C15"/>
    <w:rsid w:val="00783242"/>
    <w:rsid w:val="007834E7"/>
    <w:rsid w:val="007930CF"/>
    <w:rsid w:val="0079337E"/>
    <w:rsid w:val="0079457B"/>
    <w:rsid w:val="00795AA0"/>
    <w:rsid w:val="007A07AE"/>
    <w:rsid w:val="007A0ACC"/>
    <w:rsid w:val="007A6930"/>
    <w:rsid w:val="007A7B76"/>
    <w:rsid w:val="007B14BF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1845"/>
    <w:rsid w:val="008B4E73"/>
    <w:rsid w:val="008B78A5"/>
    <w:rsid w:val="008C4766"/>
    <w:rsid w:val="008C75DF"/>
    <w:rsid w:val="008D0CCD"/>
    <w:rsid w:val="008D33FC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D7237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0D8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FE9CA-F312-4202-99CF-866AD48A2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23</cp:revision>
  <cp:lastPrinted>2019-03-06T00:36:00Z</cp:lastPrinted>
  <dcterms:created xsi:type="dcterms:W3CDTF">2018-12-19T00:55:00Z</dcterms:created>
  <dcterms:modified xsi:type="dcterms:W3CDTF">2019-03-06T00:37:00Z</dcterms:modified>
</cp:coreProperties>
</file>