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CD753D" w:rsidRDefault="00465E44" w:rsidP="00465E44">
      <w:pPr>
        <w:widowControl w:val="0"/>
        <w:contextualSpacing/>
        <w:jc w:val="center"/>
        <w:outlineLvl w:val="2"/>
        <w:rPr>
          <w:sz w:val="26"/>
          <w:szCs w:val="26"/>
        </w:rPr>
      </w:pPr>
      <w:r w:rsidRPr="00CD753D">
        <w:rPr>
          <w:sz w:val="26"/>
          <w:szCs w:val="26"/>
        </w:rPr>
        <w:t>Акционерное Общество</w:t>
      </w:r>
    </w:p>
    <w:p w:rsidR="00465E44" w:rsidRPr="00CD753D" w:rsidRDefault="00465E44" w:rsidP="00465E44">
      <w:pPr>
        <w:widowControl w:val="0"/>
        <w:contextualSpacing/>
        <w:jc w:val="center"/>
        <w:rPr>
          <w:sz w:val="26"/>
          <w:szCs w:val="26"/>
        </w:rPr>
      </w:pPr>
      <w:r w:rsidRPr="00CD753D">
        <w:rPr>
          <w:b/>
          <w:sz w:val="26"/>
          <w:szCs w:val="26"/>
        </w:rPr>
        <w:t xml:space="preserve">«Дальневосточная распределительная </w:t>
      </w:r>
      <w:r w:rsidR="00CD753D" w:rsidRPr="00CD753D">
        <w:rPr>
          <w:b/>
          <w:sz w:val="26"/>
          <w:szCs w:val="26"/>
        </w:rPr>
        <w:t>сетевая компания</w:t>
      </w:r>
      <w:r w:rsidRPr="00CD753D">
        <w:rPr>
          <w:b/>
          <w:sz w:val="26"/>
          <w:szCs w:val="26"/>
        </w:rPr>
        <w:t>»</w:t>
      </w:r>
      <w:r w:rsidR="00CD753D">
        <w:rPr>
          <w:b/>
          <w:sz w:val="26"/>
          <w:szCs w:val="26"/>
        </w:rPr>
        <w:t xml:space="preserve"> </w:t>
      </w:r>
      <w:r w:rsidRPr="00CD753D">
        <w:rPr>
          <w:b/>
          <w:sz w:val="26"/>
          <w:szCs w:val="26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3A36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="00CD753D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(Лот №</w:t>
      </w:r>
      <w:r w:rsidR="00EA7CAF">
        <w:rPr>
          <w:b/>
          <w:sz w:val="26"/>
          <w:szCs w:val="26"/>
        </w:rPr>
        <w:t>9</w:t>
      </w:r>
      <w:r w:rsidR="001A1F10">
        <w:rPr>
          <w:b/>
          <w:sz w:val="26"/>
          <w:szCs w:val="26"/>
        </w:rPr>
        <w:t>7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3A3689">
        <w:rPr>
          <w:b/>
          <w:sz w:val="26"/>
          <w:szCs w:val="26"/>
        </w:rPr>
        <w:t>3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3A3689">
        <w:rPr>
          <w:b/>
          <w:sz w:val="26"/>
          <w:szCs w:val="26"/>
        </w:rPr>
        <w:t>31</w:t>
      </w:r>
      <w:r w:rsidRPr="0042381B">
        <w:rPr>
          <w:b/>
          <w:sz w:val="26"/>
          <w:szCs w:val="26"/>
        </w:rPr>
        <w:t xml:space="preserve">» </w:t>
      </w:r>
      <w:r w:rsidR="003A3689">
        <w:rPr>
          <w:b/>
          <w:sz w:val="26"/>
          <w:szCs w:val="26"/>
        </w:rPr>
        <w:t>01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3A3689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1A1F10" w:rsidRPr="001A1F10">
        <w:rPr>
          <w:sz w:val="26"/>
          <w:szCs w:val="26"/>
        </w:rPr>
        <w:t>Запрос предложений в электронной форме на право заключения договора:</w:t>
      </w:r>
      <w:r w:rsidR="001A1F10" w:rsidRPr="001A1F10">
        <w:rPr>
          <w:b/>
          <w:bCs/>
          <w:i/>
          <w:iCs/>
          <w:sz w:val="26"/>
          <w:szCs w:val="26"/>
        </w:rPr>
        <w:t xml:space="preserve"> «</w:t>
      </w:r>
      <w:r w:rsidR="001A1F10" w:rsidRPr="001A1F10">
        <w:rPr>
          <w:i/>
          <w:sz w:val="26"/>
          <w:szCs w:val="26"/>
        </w:rPr>
        <w:t>Подстанционный железобетон</w:t>
      </w:r>
      <w:r w:rsidR="001A1F10" w:rsidRPr="001A1F10">
        <w:rPr>
          <w:sz w:val="26"/>
          <w:szCs w:val="26"/>
        </w:rPr>
        <w:t>» лот №97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EA7CAF">
        <w:rPr>
          <w:sz w:val="26"/>
          <w:szCs w:val="26"/>
        </w:rPr>
        <w:t>04.12.2018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1A1F10">
        <w:rPr>
          <w:sz w:val="26"/>
          <w:szCs w:val="26"/>
        </w:rPr>
        <w:t>31807242895</w:t>
      </w: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Pr="005B752A">
        <w:rPr>
          <w:b/>
          <w:i/>
          <w:sz w:val="24"/>
        </w:rPr>
        <w:t xml:space="preserve">Извещения </w:t>
      </w:r>
      <w:r w:rsidRPr="005B752A">
        <w:rPr>
          <w:sz w:val="24"/>
        </w:rPr>
        <w:t xml:space="preserve">читать в следующей редакции: 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6379"/>
      </w:tblGrid>
      <w:tr w:rsidR="003C04FB" w:rsidRPr="003C04FB" w:rsidTr="004C4D14">
        <w:tc>
          <w:tcPr>
            <w:tcW w:w="81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№</w:t>
            </w:r>
            <w:r w:rsidRPr="003C04FB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29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1A1F10" w:rsidRPr="003C04FB" w:rsidTr="004C4D14">
        <w:tc>
          <w:tcPr>
            <w:tcW w:w="817" w:type="dxa"/>
          </w:tcPr>
          <w:p w:rsidR="001A1F10" w:rsidRPr="003C04FB" w:rsidRDefault="001A1F10" w:rsidP="001A1F10">
            <w:pPr>
              <w:widowControl w:val="0"/>
              <w:spacing w:before="120" w:after="160" w:line="259" w:lineRule="auto"/>
              <w:ind w:left="360" w:hanging="36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t>15</w:t>
            </w:r>
          </w:p>
        </w:tc>
        <w:tc>
          <w:tcPr>
            <w:tcW w:w="2297" w:type="dxa"/>
          </w:tcPr>
          <w:p w:rsidR="001A1F10" w:rsidRPr="00DB7BCB" w:rsidRDefault="001A1F10" w:rsidP="001A1F10">
            <w:pPr>
              <w:widowControl w:val="0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379" w:type="dxa"/>
          </w:tcPr>
          <w:p w:rsidR="001A1F10" w:rsidRPr="00DB7BCB" w:rsidRDefault="001A1F10" w:rsidP="001A1F10">
            <w:pPr>
              <w:widowControl w:val="0"/>
            </w:pPr>
            <w:r w:rsidRPr="00DB7BCB">
              <w:t>Дата начала подачи заявок:</w:t>
            </w:r>
          </w:p>
          <w:p w:rsidR="001A1F10" w:rsidRPr="00DB7BCB" w:rsidRDefault="001A1F10" w:rsidP="001A1F10">
            <w:pPr>
              <w:widowControl w:val="0"/>
              <w:spacing w:after="120"/>
            </w:pPr>
            <w:r w:rsidRPr="00DB7BCB">
              <w:t>«</w:t>
            </w:r>
            <w:r>
              <w:t>04</w:t>
            </w:r>
            <w:r w:rsidRPr="00DB7BCB">
              <w:t xml:space="preserve">» </w:t>
            </w:r>
            <w:r>
              <w:t xml:space="preserve">декабря 2018 </w:t>
            </w:r>
            <w:r w:rsidRPr="00DB7BCB">
              <w:t xml:space="preserve">г.  </w:t>
            </w:r>
          </w:p>
          <w:p w:rsidR="001A1F10" w:rsidRPr="00DB7BCB" w:rsidRDefault="001A1F10" w:rsidP="001A1F1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1A1F10" w:rsidRPr="00DB7BCB" w:rsidRDefault="001A1F10" w:rsidP="001A1F1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>
              <w:rPr>
                <w:b w:val="0"/>
                <w:sz w:val="26"/>
                <w:szCs w:val="26"/>
              </w:rPr>
              <w:t>06</w:t>
            </w:r>
            <w:r w:rsidRPr="00DB7BCB">
              <w:rPr>
                <w:b w:val="0"/>
                <w:sz w:val="26"/>
                <w:szCs w:val="26"/>
              </w:rPr>
              <w:t>»</w:t>
            </w:r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>февраля</w:t>
            </w:r>
            <w:r>
              <w:rPr>
                <w:b w:val="0"/>
                <w:sz w:val="26"/>
                <w:szCs w:val="26"/>
              </w:rPr>
              <w:t xml:space="preserve"> 2019 </w:t>
            </w:r>
            <w:r w:rsidRPr="00DB7BCB">
              <w:rPr>
                <w:b w:val="0"/>
                <w:sz w:val="26"/>
                <w:szCs w:val="26"/>
              </w:rPr>
              <w:t>г. в </w:t>
            </w:r>
            <w:r>
              <w:rPr>
                <w:b w:val="0"/>
                <w:snapToGrid w:val="0"/>
                <w:sz w:val="26"/>
                <w:szCs w:val="26"/>
              </w:rPr>
              <w:t xml:space="preserve">09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ч. </w:t>
            </w:r>
            <w:r>
              <w:rPr>
                <w:b w:val="0"/>
                <w:snapToGrid w:val="0"/>
                <w:sz w:val="26"/>
                <w:szCs w:val="26"/>
              </w:rPr>
              <w:t xml:space="preserve">00 </w:t>
            </w:r>
            <w:r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(</w:t>
            </w:r>
            <w:r w:rsidRPr="00DB7BCB">
              <w:rPr>
                <w:b w:val="0"/>
                <w:sz w:val="26"/>
                <w:szCs w:val="26"/>
              </w:rPr>
              <w:t>по московскому времени</w:t>
            </w:r>
            <w:r>
              <w:rPr>
                <w:b w:val="0"/>
                <w:sz w:val="26"/>
                <w:szCs w:val="26"/>
              </w:rPr>
              <w:t xml:space="preserve">)  </w:t>
            </w:r>
            <w:r w:rsidRPr="0023681E">
              <w:rPr>
                <w:b w:val="0"/>
                <w:i/>
                <w:sz w:val="26"/>
                <w:szCs w:val="26"/>
              </w:rPr>
              <w:t xml:space="preserve">(15 ч. 00 мин. </w:t>
            </w:r>
            <w:r w:rsidRPr="0023681E">
              <w:rPr>
                <w:b w:val="0"/>
                <w:i/>
                <w:snapToGrid w:val="0"/>
                <w:sz w:val="26"/>
                <w:szCs w:val="26"/>
              </w:rPr>
              <w:t xml:space="preserve">по местному времени </w:t>
            </w:r>
            <w:r w:rsidRPr="0023681E">
              <w:rPr>
                <w:b w:val="0"/>
                <w:i/>
                <w:sz w:val="26"/>
                <w:szCs w:val="26"/>
              </w:rPr>
              <w:t>О</w:t>
            </w:r>
            <w:r w:rsidRPr="0023681E">
              <w:rPr>
                <w:b w:val="0"/>
                <w:i/>
                <w:snapToGrid w:val="0"/>
                <w:sz w:val="26"/>
                <w:szCs w:val="26"/>
              </w:rPr>
              <w:t>рганизатора)</w:t>
            </w:r>
            <w:r w:rsidRPr="0023681E">
              <w:rPr>
                <w:b w:val="0"/>
                <w:i/>
                <w:sz w:val="26"/>
                <w:szCs w:val="26"/>
              </w:rPr>
              <w:t xml:space="preserve"> 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b/>
          <w:i/>
          <w:sz w:val="24"/>
        </w:rPr>
      </w:pPr>
      <w:r w:rsidRPr="00DC4017">
        <w:rPr>
          <w:b/>
          <w:i/>
          <w:sz w:val="24"/>
        </w:rPr>
        <w:t>Пункт</w:t>
      </w:r>
      <w:r>
        <w:rPr>
          <w:b/>
          <w:i/>
          <w:sz w:val="24"/>
        </w:rPr>
        <w:t>ы</w:t>
      </w:r>
      <w:r w:rsidRPr="00DC4017">
        <w:rPr>
          <w:b/>
          <w:i/>
          <w:sz w:val="24"/>
        </w:rPr>
        <w:t xml:space="preserve"> Документации о закупке </w:t>
      </w:r>
      <w:r w:rsidRPr="00DC4017">
        <w:rPr>
          <w:sz w:val="24"/>
        </w:rPr>
        <w:t>читать в следующей редакции:</w:t>
      </w:r>
      <w:r w:rsidRPr="00DC4017">
        <w:rPr>
          <w:b/>
          <w:i/>
          <w:sz w:val="24"/>
        </w:rPr>
        <w:t xml:space="preserve"> 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tbl>
      <w:tblPr>
        <w:tblW w:w="1031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551"/>
        <w:gridCol w:w="6804"/>
      </w:tblGrid>
      <w:tr w:rsidR="0094624B" w:rsidRPr="0094624B" w:rsidTr="009462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 xml:space="preserve">№ </w:t>
            </w:r>
            <w:r w:rsidRPr="0094624B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94624B" w:rsidRPr="0094624B" w:rsidTr="009462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1A1F10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0" w:name="_Ref513817350"/>
            <w:r>
              <w:rPr>
                <w:snapToGrid w:val="0"/>
                <w:sz w:val="26"/>
                <w:szCs w:val="26"/>
              </w:rPr>
              <w:t>1.2.</w:t>
            </w:r>
            <w:r w:rsidR="001A1F10">
              <w:rPr>
                <w:snapToGrid w:val="0"/>
                <w:sz w:val="26"/>
                <w:szCs w:val="26"/>
              </w:rPr>
              <w:t>19</w:t>
            </w:r>
          </w:p>
        </w:tc>
        <w:bookmarkEnd w:id="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94624B" w:rsidRPr="0094624B" w:rsidRDefault="0094624B" w:rsidP="0094624B">
            <w:pPr>
              <w:widowControl w:val="0"/>
              <w:jc w:val="both"/>
              <w:rPr>
                <w:snapToGrid w:val="0"/>
              </w:rPr>
            </w:pPr>
            <w:r w:rsidRPr="0094624B">
              <w:rPr>
                <w:snapToGrid w:val="0"/>
              </w:rPr>
              <w:t>Дата и время окончания срока подачи заявок:</w:t>
            </w:r>
          </w:p>
          <w:p w:rsidR="0094624B" w:rsidRPr="0094624B" w:rsidRDefault="0094624B" w:rsidP="0094624B">
            <w:pPr>
              <w:spacing w:before="12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94624B">
              <w:rPr>
                <w:b/>
                <w:i/>
              </w:rPr>
              <w:t>«</w:t>
            </w:r>
            <w:r>
              <w:rPr>
                <w:b/>
                <w:i/>
              </w:rPr>
              <w:t>06</w:t>
            </w:r>
            <w:r w:rsidRPr="0094624B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>февраля</w:t>
            </w:r>
            <w:r w:rsidRPr="0094624B">
              <w:rPr>
                <w:b/>
                <w:i/>
              </w:rPr>
              <w:t xml:space="preserve"> 2019 г. в </w:t>
            </w:r>
            <w:r w:rsidRPr="0094624B">
              <w:rPr>
                <w:b/>
                <w:i/>
                <w:snapToGrid w:val="0"/>
              </w:rPr>
              <w:t>09 ч.00 мин.</w:t>
            </w:r>
            <w:r w:rsidRPr="0094624B">
              <w:t> </w:t>
            </w:r>
            <w:r w:rsidRPr="0094624B">
              <w:rPr>
                <w:snapToGrid w:val="0"/>
              </w:rPr>
              <w:t xml:space="preserve"> (</w:t>
            </w:r>
            <w:r w:rsidRPr="0094624B">
              <w:t xml:space="preserve">по московскому времени) </w:t>
            </w:r>
            <w:r w:rsidRPr="0094624B">
              <w:rPr>
                <w:i/>
              </w:rPr>
              <w:t xml:space="preserve">(15 ч. 00 мин. </w:t>
            </w:r>
            <w:r w:rsidRPr="0094624B">
              <w:rPr>
                <w:i/>
                <w:snapToGrid w:val="0"/>
              </w:rPr>
              <w:t xml:space="preserve">по местному времени </w:t>
            </w:r>
            <w:r w:rsidRPr="0094624B">
              <w:rPr>
                <w:i/>
              </w:rPr>
              <w:t>О</w:t>
            </w:r>
            <w:r w:rsidRPr="0094624B">
              <w:rPr>
                <w:i/>
                <w:snapToGrid w:val="0"/>
              </w:rPr>
              <w:t>рганизатора)</w:t>
            </w:r>
            <w:r w:rsidRPr="0094624B">
              <w:t xml:space="preserve"> </w:t>
            </w:r>
            <w:r w:rsidRPr="0094624B">
              <w:rPr>
                <w:rFonts w:eastAsia="Lucida Sans Unicode"/>
                <w:i/>
                <w:kern w:val="1"/>
                <w:shd w:val="clear" w:color="auto" w:fill="FFFF99"/>
              </w:rPr>
              <w:t xml:space="preserve"> </w:t>
            </w:r>
          </w:p>
          <w:p w:rsidR="0094624B" w:rsidRPr="0094624B" w:rsidRDefault="0094624B" w:rsidP="001A1F10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94624B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</w:t>
            </w:r>
            <w:r w:rsidRPr="0094624B">
              <w:rPr>
                <w:snapToGrid w:val="0"/>
                <w:sz w:val="26"/>
                <w:szCs w:val="26"/>
              </w:rPr>
              <w:lastRenderedPageBreak/>
              <w:t xml:space="preserve">3 (три) рабочих дня до даты окончания срока подачи заявок, установленной в пункте </w:t>
            </w:r>
            <w:r>
              <w:rPr>
                <w:snapToGrid w:val="0"/>
                <w:sz w:val="26"/>
                <w:szCs w:val="26"/>
              </w:rPr>
              <w:t>1.2.</w:t>
            </w:r>
            <w:r w:rsidR="001A1F10">
              <w:rPr>
                <w:snapToGrid w:val="0"/>
                <w:sz w:val="26"/>
                <w:szCs w:val="26"/>
              </w:rPr>
              <w:t>20</w:t>
            </w:r>
          </w:p>
        </w:tc>
      </w:tr>
      <w:tr w:rsidR="0094624B" w:rsidRPr="0094624B" w:rsidTr="009462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1A1F10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389823218"/>
            <w:r>
              <w:rPr>
                <w:snapToGrid w:val="0"/>
                <w:sz w:val="26"/>
                <w:szCs w:val="26"/>
              </w:rPr>
              <w:lastRenderedPageBreak/>
              <w:t>1.2.</w:t>
            </w:r>
            <w:r w:rsidR="001A1F10">
              <w:rPr>
                <w:snapToGrid w:val="0"/>
                <w:sz w:val="26"/>
                <w:szCs w:val="26"/>
              </w:rPr>
              <w:t>20</w:t>
            </w:r>
          </w:p>
        </w:tc>
        <w:bookmarkEnd w:id="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94624B" w:rsidRPr="0094624B" w:rsidRDefault="0094624B" w:rsidP="0094624B">
            <w:pPr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94624B">
              <w:rPr>
                <w:b/>
                <w:i/>
                <w:snapToGrid w:val="0"/>
                <w:sz w:val="26"/>
                <w:szCs w:val="26"/>
              </w:rPr>
              <w:t xml:space="preserve">«04» декабря 2018 г.  </w:t>
            </w:r>
          </w:p>
          <w:p w:rsidR="0094624B" w:rsidRPr="0094624B" w:rsidRDefault="0094624B" w:rsidP="0094624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94624B" w:rsidRPr="0094624B" w:rsidRDefault="0094624B" w:rsidP="0094624B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b/>
                <w:i/>
              </w:rPr>
              <w:t xml:space="preserve"> «</w:t>
            </w:r>
            <w:r>
              <w:rPr>
                <w:b/>
                <w:i/>
              </w:rPr>
              <w:t>06</w:t>
            </w:r>
            <w:r w:rsidRPr="0094624B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>февраля</w:t>
            </w:r>
            <w:r w:rsidRPr="0094624B">
              <w:rPr>
                <w:b/>
                <w:i/>
              </w:rPr>
              <w:t xml:space="preserve"> 2019 г. в </w:t>
            </w:r>
            <w:r w:rsidRPr="0094624B">
              <w:rPr>
                <w:b/>
                <w:i/>
                <w:snapToGrid w:val="0"/>
              </w:rPr>
              <w:t>09 ч.00 мин.</w:t>
            </w:r>
            <w:r w:rsidRPr="0094624B">
              <w:t> </w:t>
            </w:r>
            <w:r w:rsidRPr="0094624B">
              <w:rPr>
                <w:snapToGrid w:val="0"/>
              </w:rPr>
              <w:t xml:space="preserve"> (</w:t>
            </w:r>
            <w:r w:rsidRPr="0094624B">
              <w:t xml:space="preserve">по московскому времени) </w:t>
            </w:r>
            <w:r w:rsidRPr="0094624B">
              <w:rPr>
                <w:i/>
              </w:rPr>
              <w:t xml:space="preserve">(15 ч. 00 мин. </w:t>
            </w:r>
            <w:r w:rsidRPr="0094624B">
              <w:rPr>
                <w:i/>
                <w:snapToGrid w:val="0"/>
              </w:rPr>
              <w:t xml:space="preserve">по местному времени </w:t>
            </w:r>
            <w:r w:rsidRPr="0094624B">
              <w:rPr>
                <w:i/>
              </w:rPr>
              <w:t>О</w:t>
            </w:r>
            <w:r w:rsidRPr="0094624B">
              <w:rPr>
                <w:i/>
                <w:snapToGrid w:val="0"/>
              </w:rPr>
              <w:t>рганизатора)</w:t>
            </w:r>
            <w:r w:rsidRPr="0094624B">
              <w:t xml:space="preserve"> </w:t>
            </w:r>
            <w:r w:rsidRPr="0094624B">
              <w:rPr>
                <w:rFonts w:eastAsia="Lucida Sans Unicode"/>
                <w:i/>
                <w:kern w:val="1"/>
                <w:shd w:val="clear" w:color="auto" w:fill="FFFF99"/>
              </w:rPr>
              <w:t xml:space="preserve"> </w:t>
            </w:r>
          </w:p>
        </w:tc>
      </w:tr>
      <w:tr w:rsidR="00D3006E" w:rsidRPr="0094624B" w:rsidTr="009462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06E" w:rsidRDefault="00D3006E" w:rsidP="00D3006E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1.2.22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E" w:rsidRPr="00BA04C6" w:rsidRDefault="00D3006E" w:rsidP="00D3006E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ата окончания </w:t>
            </w:r>
            <w:r w:rsidRPr="00BA04C6">
              <w:rPr>
                <w:sz w:val="26"/>
                <w:szCs w:val="26"/>
              </w:rPr>
              <w:t xml:space="preserve">рассмотрения заявок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06E" w:rsidRPr="00BA04C6" w:rsidRDefault="00D3006E" w:rsidP="00D3006E">
            <w:r w:rsidRPr="00BA04C6">
              <w:t xml:space="preserve">Дата </w:t>
            </w:r>
            <w:r>
              <w:t xml:space="preserve">окончания </w:t>
            </w:r>
            <w:r w:rsidRPr="00BA04C6">
              <w:t>рассмотрения заявок:</w:t>
            </w:r>
          </w:p>
          <w:p w:rsidR="00D3006E" w:rsidRPr="00DD49AF" w:rsidRDefault="00D3006E" w:rsidP="00D3006E">
            <w:pPr>
              <w:pStyle w:val="Tabletext"/>
              <w:spacing w:after="120"/>
              <w:rPr>
                <w:b/>
                <w:i/>
                <w:sz w:val="26"/>
                <w:szCs w:val="26"/>
              </w:rPr>
            </w:pPr>
            <w:r w:rsidRPr="00DD49AF">
              <w:rPr>
                <w:b/>
                <w:i/>
                <w:snapToGrid w:val="0"/>
                <w:sz w:val="26"/>
                <w:szCs w:val="26"/>
              </w:rPr>
              <w:t>До «</w:t>
            </w:r>
            <w:r>
              <w:rPr>
                <w:b/>
                <w:i/>
                <w:snapToGrid w:val="0"/>
                <w:sz w:val="26"/>
                <w:szCs w:val="26"/>
              </w:rPr>
              <w:t>06</w:t>
            </w:r>
            <w:r w:rsidRPr="00DD49AF">
              <w:rPr>
                <w:b/>
                <w:i/>
                <w:snapToGrid w:val="0"/>
                <w:sz w:val="26"/>
                <w:szCs w:val="26"/>
              </w:rPr>
              <w:t>» </w:t>
            </w:r>
            <w:r>
              <w:rPr>
                <w:b/>
                <w:i/>
                <w:snapToGrid w:val="0"/>
                <w:sz w:val="26"/>
                <w:szCs w:val="26"/>
              </w:rPr>
              <w:t xml:space="preserve">марта </w:t>
            </w:r>
            <w:r w:rsidRPr="00DD49AF">
              <w:rPr>
                <w:b/>
                <w:i/>
                <w:snapToGrid w:val="0"/>
                <w:sz w:val="26"/>
                <w:szCs w:val="26"/>
              </w:rPr>
              <w:t>20</w:t>
            </w:r>
            <w:r>
              <w:rPr>
                <w:b/>
                <w:i/>
                <w:sz w:val="26"/>
                <w:szCs w:val="26"/>
              </w:rPr>
              <w:t>19</w:t>
            </w:r>
            <w:r w:rsidRPr="00DD49AF">
              <w:rPr>
                <w:b/>
                <w:i/>
                <w:snapToGrid w:val="0"/>
                <w:sz w:val="26"/>
                <w:szCs w:val="26"/>
              </w:rPr>
              <w:t xml:space="preserve"> г. </w:t>
            </w:r>
          </w:p>
        </w:tc>
      </w:tr>
      <w:tr w:rsidR="00D3006E" w:rsidRPr="0094624B" w:rsidTr="009462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06E" w:rsidRPr="0094624B" w:rsidRDefault="00D3006E" w:rsidP="00D3006E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34789513"/>
            <w:r>
              <w:rPr>
                <w:snapToGrid w:val="0"/>
                <w:sz w:val="26"/>
                <w:szCs w:val="26"/>
              </w:rPr>
              <w:t>1.2.23</w:t>
            </w:r>
            <w:bookmarkStart w:id="3" w:name="_GoBack"/>
            <w:bookmarkEnd w:id="3"/>
          </w:p>
        </w:tc>
        <w:bookmarkEnd w:id="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E" w:rsidRPr="00BA04C6" w:rsidRDefault="00D3006E" w:rsidP="00D3006E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Дата</w:t>
            </w:r>
            <w:r>
              <w:rPr>
                <w:sz w:val="26"/>
                <w:szCs w:val="26"/>
              </w:rPr>
              <w:t xml:space="preserve"> </w:t>
            </w:r>
            <w:r w:rsidRPr="00BA04C6">
              <w:rPr>
                <w:sz w:val="26"/>
                <w:szCs w:val="26"/>
              </w:rPr>
              <w:t xml:space="preserve">подведения итогов закупки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06E" w:rsidRPr="00BA04C6" w:rsidRDefault="00D3006E" w:rsidP="00D3006E">
            <w:r w:rsidRPr="00BA04C6">
              <w:t>Дата подведения итогов закупки:</w:t>
            </w:r>
          </w:p>
          <w:p w:rsidR="00D3006E" w:rsidRPr="00DD49AF" w:rsidRDefault="00D3006E" w:rsidP="00D3006E">
            <w:pPr>
              <w:pStyle w:val="Tabletext"/>
              <w:spacing w:after="120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DD49AF">
              <w:rPr>
                <w:b/>
                <w:i/>
                <w:snapToGrid w:val="0"/>
                <w:sz w:val="26"/>
                <w:szCs w:val="26"/>
              </w:rPr>
              <w:t>До «</w:t>
            </w:r>
            <w:r>
              <w:rPr>
                <w:b/>
                <w:i/>
                <w:snapToGrid w:val="0"/>
                <w:sz w:val="26"/>
                <w:szCs w:val="26"/>
              </w:rPr>
              <w:t>27</w:t>
            </w:r>
            <w:r w:rsidRPr="00DD49AF">
              <w:rPr>
                <w:b/>
                <w:i/>
                <w:snapToGrid w:val="0"/>
                <w:sz w:val="26"/>
                <w:szCs w:val="26"/>
              </w:rPr>
              <w:t>»</w:t>
            </w:r>
            <w:r>
              <w:rPr>
                <w:b/>
                <w:i/>
                <w:snapToGrid w:val="0"/>
                <w:sz w:val="26"/>
                <w:szCs w:val="26"/>
              </w:rPr>
              <w:t xml:space="preserve"> марта</w:t>
            </w:r>
            <w:r w:rsidRPr="00DD49AF">
              <w:rPr>
                <w:b/>
                <w:i/>
                <w:snapToGrid w:val="0"/>
                <w:sz w:val="26"/>
                <w:szCs w:val="26"/>
              </w:rPr>
              <w:t>  20</w:t>
            </w:r>
            <w:r>
              <w:rPr>
                <w:b/>
                <w:i/>
                <w:sz w:val="26"/>
                <w:szCs w:val="26"/>
              </w:rPr>
              <w:t>19</w:t>
            </w:r>
            <w:r w:rsidRPr="00DD49AF">
              <w:rPr>
                <w:b/>
                <w:i/>
                <w:snapToGrid w:val="0"/>
                <w:sz w:val="26"/>
                <w:szCs w:val="26"/>
              </w:rPr>
              <w:t xml:space="preserve"> г.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3C04FB">
      <w:pPr>
        <w:pStyle w:val="af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 xml:space="preserve">Приложение № </w:t>
      </w:r>
      <w:r w:rsidR="00866F16">
        <w:rPr>
          <w:b/>
          <w:i/>
          <w:sz w:val="26"/>
          <w:szCs w:val="26"/>
        </w:rPr>
        <w:t>1</w:t>
      </w:r>
      <w:r w:rsidRPr="000252EA">
        <w:rPr>
          <w:sz w:val="26"/>
          <w:szCs w:val="26"/>
        </w:rPr>
        <w:t xml:space="preserve"> Технические требования</w:t>
      </w:r>
      <w:r>
        <w:rPr>
          <w:sz w:val="26"/>
          <w:szCs w:val="26"/>
        </w:rPr>
        <w:t xml:space="preserve"> в редакции от </w:t>
      </w:r>
      <w:r w:rsidR="00866F16">
        <w:rPr>
          <w:sz w:val="26"/>
          <w:szCs w:val="26"/>
        </w:rPr>
        <w:t>04.12.2018</w:t>
      </w:r>
      <w:r>
        <w:rPr>
          <w:sz w:val="26"/>
          <w:szCs w:val="26"/>
        </w:rPr>
        <w:t xml:space="preserve"> г.</w:t>
      </w:r>
      <w:r w:rsidRPr="000252EA">
        <w:rPr>
          <w:sz w:val="26"/>
          <w:szCs w:val="26"/>
        </w:rPr>
        <w:t xml:space="preserve">  читать в измененной редакции согласно приложению № 3 к настоящему Уведомлению</w:t>
      </w:r>
      <w:r w:rsidR="00866F16">
        <w:rPr>
          <w:sz w:val="26"/>
          <w:szCs w:val="26"/>
        </w:rPr>
        <w:t>.</w:t>
      </w:r>
    </w:p>
    <w:p w:rsidR="00866F16" w:rsidRPr="00866F16" w:rsidRDefault="00866F16" w:rsidP="00866F16">
      <w:pPr>
        <w:pStyle w:val="af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 xml:space="preserve">Приложение № </w:t>
      </w:r>
      <w:r>
        <w:rPr>
          <w:b/>
          <w:i/>
          <w:sz w:val="26"/>
          <w:szCs w:val="26"/>
        </w:rPr>
        <w:t>2</w:t>
      </w:r>
      <w:r w:rsidRPr="000252EA">
        <w:rPr>
          <w:sz w:val="26"/>
          <w:szCs w:val="26"/>
        </w:rPr>
        <w:t xml:space="preserve"> </w:t>
      </w:r>
      <w:r>
        <w:rPr>
          <w:sz w:val="26"/>
          <w:szCs w:val="26"/>
        </w:rPr>
        <w:t>Проект договора в редакции от 04.12.2019 г.</w:t>
      </w:r>
      <w:r w:rsidRPr="000252EA">
        <w:rPr>
          <w:sz w:val="26"/>
          <w:szCs w:val="26"/>
        </w:rPr>
        <w:t xml:space="preserve">  читать в измененной редакции согласно приложению № </w:t>
      </w:r>
      <w:r>
        <w:rPr>
          <w:sz w:val="26"/>
          <w:szCs w:val="26"/>
        </w:rPr>
        <w:t>4</w:t>
      </w:r>
      <w:r w:rsidRPr="000252EA">
        <w:rPr>
          <w:sz w:val="26"/>
          <w:szCs w:val="26"/>
        </w:rPr>
        <w:t xml:space="preserve"> к настоящему Уведомлению</w:t>
      </w:r>
      <w:r>
        <w:rPr>
          <w:sz w:val="26"/>
          <w:szCs w:val="26"/>
        </w:rPr>
        <w:t>.</w:t>
      </w:r>
    </w:p>
    <w:p w:rsidR="00866F16" w:rsidRDefault="00866F16" w:rsidP="00866F16">
      <w:pPr>
        <w:pStyle w:val="af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 xml:space="preserve">Приложение № </w:t>
      </w:r>
      <w:r w:rsidR="001A1F10">
        <w:rPr>
          <w:b/>
          <w:i/>
          <w:sz w:val="26"/>
          <w:szCs w:val="26"/>
        </w:rPr>
        <w:t>8</w:t>
      </w:r>
      <w:r w:rsidRPr="000252EA">
        <w:rPr>
          <w:sz w:val="26"/>
          <w:szCs w:val="26"/>
        </w:rPr>
        <w:t xml:space="preserve"> </w:t>
      </w:r>
      <w:r>
        <w:rPr>
          <w:sz w:val="26"/>
          <w:szCs w:val="26"/>
        </w:rPr>
        <w:t>Структура НМЦ в редакции от 04.12.2019 г.</w:t>
      </w:r>
      <w:r w:rsidRPr="000252EA">
        <w:rPr>
          <w:sz w:val="26"/>
          <w:szCs w:val="26"/>
        </w:rPr>
        <w:t xml:space="preserve">  читать в измененной редакции согласно приложению № </w:t>
      </w:r>
      <w:r>
        <w:rPr>
          <w:sz w:val="26"/>
          <w:szCs w:val="26"/>
        </w:rPr>
        <w:t>5</w:t>
      </w:r>
      <w:r w:rsidRPr="000252EA">
        <w:rPr>
          <w:sz w:val="26"/>
          <w:szCs w:val="26"/>
        </w:rPr>
        <w:t xml:space="preserve"> к настоящему Уведомлению</w:t>
      </w:r>
      <w:r>
        <w:rPr>
          <w:sz w:val="26"/>
          <w:szCs w:val="26"/>
        </w:rPr>
        <w:t>.</w:t>
      </w:r>
    </w:p>
    <w:p w:rsidR="00866F16" w:rsidRPr="000252EA" w:rsidRDefault="00866F16" w:rsidP="00866F16">
      <w:pPr>
        <w:pStyle w:val="af"/>
        <w:tabs>
          <w:tab w:val="left" w:pos="851"/>
        </w:tabs>
        <w:ind w:left="0"/>
        <w:jc w:val="both"/>
        <w:rPr>
          <w:sz w:val="26"/>
          <w:szCs w:val="26"/>
        </w:rPr>
      </w:pPr>
    </w:p>
    <w:p w:rsidR="003C04FB" w:rsidRPr="005B752A" w:rsidRDefault="003C04FB" w:rsidP="003C04FB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3C04FB" w:rsidRPr="005B752A" w:rsidRDefault="003C04FB" w:rsidP="003C04FB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3C04FB" w:rsidRDefault="003C04FB" w:rsidP="003C04FB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>
        <w:rPr>
          <w:b/>
          <w:i/>
        </w:rPr>
        <w:t xml:space="preserve">1 </w:t>
      </w:r>
      <w:r>
        <w:t xml:space="preserve">Извещение </w:t>
      </w:r>
      <w:r w:rsidRPr="005B752A">
        <w:t xml:space="preserve">в редакции от </w:t>
      </w:r>
      <w:r w:rsidR="00866F16">
        <w:t>31</w:t>
      </w:r>
      <w:r w:rsidRPr="005B752A">
        <w:t>.</w:t>
      </w:r>
      <w:r>
        <w:t>01</w:t>
      </w:r>
      <w:r w:rsidRPr="005B752A">
        <w:t>.201</w:t>
      </w:r>
      <w:r>
        <w:t xml:space="preserve">9 </w:t>
      </w:r>
      <w:r w:rsidRPr="005B752A">
        <w:t xml:space="preserve">г. </w:t>
      </w:r>
    </w:p>
    <w:p w:rsidR="003C04FB" w:rsidRDefault="003C04FB" w:rsidP="003C04FB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№2 </w:t>
      </w:r>
      <w:r w:rsidRPr="0099266C">
        <w:t xml:space="preserve">Документация о закупке в редакции от </w:t>
      </w:r>
      <w:r w:rsidR="00866F16">
        <w:t>31</w:t>
      </w:r>
      <w:r w:rsidRPr="0099266C">
        <w:t>.01.2019</w:t>
      </w:r>
      <w:r>
        <w:t xml:space="preserve"> г.</w:t>
      </w:r>
    </w:p>
    <w:p w:rsidR="003C04FB" w:rsidRDefault="003C04FB" w:rsidP="003C04FB">
      <w:pPr>
        <w:numPr>
          <w:ilvl w:val="0"/>
          <w:numId w:val="17"/>
        </w:numPr>
        <w:jc w:val="both"/>
      </w:pPr>
      <w:r>
        <w:rPr>
          <w:b/>
          <w:i/>
        </w:rPr>
        <w:t>Приложение №</w:t>
      </w:r>
      <w:r w:rsidR="00866F16">
        <w:rPr>
          <w:b/>
          <w:i/>
        </w:rPr>
        <w:t>3</w:t>
      </w:r>
      <w:r>
        <w:rPr>
          <w:b/>
          <w:i/>
        </w:rPr>
        <w:t xml:space="preserve"> </w:t>
      </w:r>
      <w:r w:rsidRPr="00866F16">
        <w:t xml:space="preserve">Технические требования </w:t>
      </w:r>
      <w:r>
        <w:t xml:space="preserve">в </w:t>
      </w:r>
      <w:r w:rsidR="00866F16">
        <w:t>редакции от 31</w:t>
      </w:r>
      <w:r>
        <w:t>.01.2019 г.</w:t>
      </w:r>
    </w:p>
    <w:p w:rsidR="00866F16" w:rsidRDefault="00866F16" w:rsidP="00866F16">
      <w:pPr>
        <w:numPr>
          <w:ilvl w:val="0"/>
          <w:numId w:val="17"/>
        </w:numPr>
        <w:jc w:val="both"/>
      </w:pPr>
      <w:r w:rsidRPr="00866F16">
        <w:rPr>
          <w:b/>
          <w:i/>
        </w:rPr>
        <w:t>Приложение № 4</w:t>
      </w:r>
      <w:r>
        <w:t xml:space="preserve"> Проект договора в редакции от 31.01.2019 г</w:t>
      </w:r>
    </w:p>
    <w:p w:rsidR="00866F16" w:rsidRDefault="00866F16" w:rsidP="00B21C08">
      <w:pPr>
        <w:numPr>
          <w:ilvl w:val="0"/>
          <w:numId w:val="17"/>
        </w:numPr>
        <w:jc w:val="both"/>
      </w:pPr>
      <w:r w:rsidRPr="00866F16">
        <w:rPr>
          <w:b/>
          <w:i/>
        </w:rPr>
        <w:t>Приложение № 5</w:t>
      </w:r>
      <w:r>
        <w:t xml:space="preserve"> Структура НМЦ в редакции от 31.01.2019 г.  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251C31" w:rsidRDefault="00C5127C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Ирдуганова И.Н.</w:t>
      </w:r>
    </w:p>
    <w:p w:rsidR="003E3627" w:rsidRPr="00251C31" w:rsidRDefault="00982AC2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(416</w:t>
      </w:r>
      <w:r w:rsidR="003E3627" w:rsidRPr="00251C31">
        <w:rPr>
          <w:sz w:val="18"/>
          <w:szCs w:val="18"/>
        </w:rPr>
        <w:t>2) 397-</w:t>
      </w:r>
      <w:r w:rsidR="00C5127C" w:rsidRPr="00251C31">
        <w:rPr>
          <w:sz w:val="18"/>
          <w:szCs w:val="18"/>
        </w:rPr>
        <w:t>147</w:t>
      </w:r>
      <w:r w:rsidR="00A35064" w:rsidRPr="00251C31">
        <w:rPr>
          <w:sz w:val="18"/>
          <w:szCs w:val="18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BEE" w:rsidRDefault="00C06BEE" w:rsidP="00967AC6">
      <w:r>
        <w:separator/>
      </w:r>
    </w:p>
  </w:endnote>
  <w:endnote w:type="continuationSeparator" w:id="0">
    <w:p w:rsidR="00C06BEE" w:rsidRDefault="00C06BE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BEE" w:rsidRDefault="00C06BEE" w:rsidP="00967AC6">
      <w:r>
        <w:separator/>
      </w:r>
    </w:p>
  </w:footnote>
  <w:footnote w:type="continuationSeparator" w:id="0">
    <w:p w:rsidR="00C06BEE" w:rsidRDefault="00C06BEE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44564"/>
    <w:multiLevelType w:val="hybridMultilevel"/>
    <w:tmpl w:val="6FD82B24"/>
    <w:lvl w:ilvl="0" w:tplc="5030AFDC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4"/>
  </w:num>
  <w:num w:numId="16">
    <w:abstractNumId w:val="8"/>
  </w:num>
  <w:num w:numId="17">
    <w:abstractNumId w:val="3"/>
  </w:num>
  <w:num w:numId="18">
    <w:abstractNumId w:val="10"/>
  </w:num>
  <w:num w:numId="19">
    <w:abstractNumId w:val="12"/>
  </w:num>
  <w:num w:numId="20">
    <w:abstractNumId w:val="1"/>
  </w:num>
  <w:num w:numId="21">
    <w:abstractNumId w:val="2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7488E"/>
    <w:rsid w:val="00075E73"/>
    <w:rsid w:val="00083C1B"/>
    <w:rsid w:val="000A55A8"/>
    <w:rsid w:val="000C775B"/>
    <w:rsid w:val="000D31EC"/>
    <w:rsid w:val="000D431E"/>
    <w:rsid w:val="000E7848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1F10"/>
    <w:rsid w:val="001A536C"/>
    <w:rsid w:val="001C0148"/>
    <w:rsid w:val="001D0E7C"/>
    <w:rsid w:val="001F4CC8"/>
    <w:rsid w:val="002002AD"/>
    <w:rsid w:val="0024039E"/>
    <w:rsid w:val="00247972"/>
    <w:rsid w:val="00251C31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53B20"/>
    <w:rsid w:val="00360DBD"/>
    <w:rsid w:val="00362F14"/>
    <w:rsid w:val="00362F80"/>
    <w:rsid w:val="00364169"/>
    <w:rsid w:val="00364850"/>
    <w:rsid w:val="003914DD"/>
    <w:rsid w:val="003A20F4"/>
    <w:rsid w:val="003A3689"/>
    <w:rsid w:val="003C04FB"/>
    <w:rsid w:val="003C0846"/>
    <w:rsid w:val="003D3E89"/>
    <w:rsid w:val="003E295A"/>
    <w:rsid w:val="003E3627"/>
    <w:rsid w:val="004517AF"/>
    <w:rsid w:val="00460461"/>
    <w:rsid w:val="004610F8"/>
    <w:rsid w:val="0046198A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05FC6"/>
    <w:rsid w:val="005120F6"/>
    <w:rsid w:val="00520CB0"/>
    <w:rsid w:val="005278DC"/>
    <w:rsid w:val="00533DBD"/>
    <w:rsid w:val="00536200"/>
    <w:rsid w:val="00585E2B"/>
    <w:rsid w:val="00596250"/>
    <w:rsid w:val="005C2927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B6782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331F6"/>
    <w:rsid w:val="008600A4"/>
    <w:rsid w:val="00864818"/>
    <w:rsid w:val="00866F16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624B"/>
    <w:rsid w:val="009473F8"/>
    <w:rsid w:val="00967AC6"/>
    <w:rsid w:val="00982AC2"/>
    <w:rsid w:val="009874C2"/>
    <w:rsid w:val="00987B39"/>
    <w:rsid w:val="00996AF1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06BEE"/>
    <w:rsid w:val="00C1101D"/>
    <w:rsid w:val="00C16586"/>
    <w:rsid w:val="00C258AE"/>
    <w:rsid w:val="00C30456"/>
    <w:rsid w:val="00C41E0D"/>
    <w:rsid w:val="00C5033C"/>
    <w:rsid w:val="00C5127C"/>
    <w:rsid w:val="00C5678B"/>
    <w:rsid w:val="00C72282"/>
    <w:rsid w:val="00C80497"/>
    <w:rsid w:val="00C930A2"/>
    <w:rsid w:val="00CA12A9"/>
    <w:rsid w:val="00CA7AA2"/>
    <w:rsid w:val="00CD753D"/>
    <w:rsid w:val="00CE66FC"/>
    <w:rsid w:val="00CF1F8B"/>
    <w:rsid w:val="00CF39A9"/>
    <w:rsid w:val="00CF590A"/>
    <w:rsid w:val="00D007C1"/>
    <w:rsid w:val="00D01189"/>
    <w:rsid w:val="00D201A1"/>
    <w:rsid w:val="00D239E1"/>
    <w:rsid w:val="00D3006E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A7CAF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D12C3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679E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  <w:style w:type="paragraph" w:customStyle="1" w:styleId="Tableheader">
    <w:name w:val="Table_header"/>
    <w:basedOn w:val="a1"/>
    <w:rsid w:val="001A1F10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19</cp:revision>
  <cp:lastPrinted>2018-06-19T01:11:00Z</cp:lastPrinted>
  <dcterms:created xsi:type="dcterms:W3CDTF">2018-06-20T00:39:00Z</dcterms:created>
  <dcterms:modified xsi:type="dcterms:W3CDTF">2019-01-31T04:44:00Z</dcterms:modified>
</cp:coreProperties>
</file>