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1D" w:rsidRPr="006E6BEE" w:rsidRDefault="006E6BEE" w:rsidP="006E6B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6E6BEE">
        <w:rPr>
          <w:rFonts w:ascii="Times New Roman" w:hAnsi="Times New Roman" w:cs="Times New Roman"/>
          <w:b/>
          <w:i/>
          <w:sz w:val="26"/>
          <w:szCs w:val="26"/>
        </w:rPr>
        <w:t>Приложение № 2</w:t>
      </w:r>
    </w:p>
    <w:p w:rsidR="006E6BEE" w:rsidRPr="006E6BEE" w:rsidRDefault="006E6BEE" w:rsidP="006E6B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6E6BEE">
        <w:rPr>
          <w:rFonts w:ascii="Times New Roman" w:hAnsi="Times New Roman" w:cs="Times New Roman"/>
          <w:b/>
          <w:i/>
          <w:sz w:val="26"/>
          <w:szCs w:val="26"/>
        </w:rPr>
        <w:t>К техническому заданию</w:t>
      </w:r>
    </w:p>
    <w:p w:rsidR="006E6BEE" w:rsidRDefault="006E6BEE" w:rsidP="006E6BEE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6E6BEE" w:rsidRPr="006E6BEE" w:rsidRDefault="006E6BEE" w:rsidP="006E6BE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6E6BEE">
        <w:rPr>
          <w:b/>
          <w:bCs/>
          <w:sz w:val="28"/>
          <w:szCs w:val="28"/>
        </w:rPr>
        <w:t>Гидроцилиндр подъема стрелы HC.S.20.180х110х1000.3.1.0D.0T.0HZ.</w:t>
      </w:r>
    </w:p>
    <w:p w:rsidR="006E6BEE" w:rsidRPr="006E6BEE" w:rsidRDefault="006E6BEE" w:rsidP="006E6BEE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6E6BEE" w:rsidRPr="006E6BEE" w:rsidRDefault="006E6BEE" w:rsidP="006E6BEE">
      <w:pPr>
        <w:spacing w:after="0" w:line="240" w:lineRule="auto"/>
        <w:rPr>
          <w:b/>
          <w:bCs/>
          <w:sz w:val="28"/>
          <w:szCs w:val="28"/>
        </w:rPr>
      </w:pPr>
      <w:r w:rsidRPr="006E6BEE">
        <w:rPr>
          <w:b/>
          <w:bCs/>
          <w:sz w:val="28"/>
          <w:szCs w:val="28"/>
          <w:lang w:val="en-US"/>
        </w:rPr>
        <w:t>P</w:t>
      </w:r>
      <w:r w:rsidRPr="006E6BEE">
        <w:rPr>
          <w:b/>
          <w:bCs/>
          <w:sz w:val="28"/>
          <w:szCs w:val="28"/>
        </w:rPr>
        <w:t>ном = 20Мпа</w:t>
      </w:r>
    </w:p>
    <w:p w:rsidR="006E6BEE" w:rsidRDefault="006E6BEE" w:rsidP="006E6BEE">
      <w:pPr>
        <w:spacing w:after="0" w:line="240" w:lineRule="auto"/>
        <w:rPr>
          <w:b/>
          <w:bCs/>
          <w:sz w:val="36"/>
          <w:szCs w:val="36"/>
        </w:rPr>
      </w:pPr>
      <w:r w:rsidRPr="006E6BEE">
        <w:rPr>
          <w:b/>
          <w:bCs/>
          <w:sz w:val="28"/>
          <w:szCs w:val="28"/>
        </w:rPr>
        <w:t>Размеры:</w:t>
      </w:r>
      <w:r>
        <w:rPr>
          <w:b/>
          <w:bCs/>
          <w:sz w:val="36"/>
          <w:szCs w:val="36"/>
        </w:rPr>
        <w:t xml:space="preserve"> </w:t>
      </w:r>
      <w:r w:rsidRPr="006E6BEE">
        <w:rPr>
          <w:b/>
          <w:bCs/>
          <w:sz w:val="36"/>
          <w:szCs w:val="36"/>
        </w:rPr>
        <w:object w:dxaOrig="12645" w:dyaOrig="8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05pt;height:331.5pt" o:ole="">
            <v:imagedata r:id="rId5" o:title=""/>
          </v:shape>
          <o:OLEObject Type="Embed" ProgID="AcroExch.Document.11" ShapeID="_x0000_i1025" DrawAspect="Content" ObjectID="_1609833428" r:id="rId6"/>
        </w:object>
      </w:r>
    </w:p>
    <w:p w:rsidR="006E6BEE" w:rsidRDefault="006E6BEE" w:rsidP="006E6BEE">
      <w:pPr>
        <w:spacing w:after="0" w:line="240" w:lineRule="auto"/>
        <w:rPr>
          <w:b/>
          <w:bCs/>
          <w:sz w:val="36"/>
          <w:szCs w:val="36"/>
        </w:rPr>
      </w:pPr>
    </w:p>
    <w:p w:rsidR="006E6BEE" w:rsidRDefault="006E6BEE" w:rsidP="006E6BEE">
      <w:pPr>
        <w:spacing w:after="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Дополнительная и</w:t>
      </w:r>
      <w:bookmarkStart w:id="0" w:name="_GoBack"/>
      <w:bookmarkEnd w:id="0"/>
      <w:r>
        <w:rPr>
          <w:b/>
          <w:bCs/>
          <w:sz w:val="36"/>
          <w:szCs w:val="36"/>
        </w:rPr>
        <w:t xml:space="preserve">нформация: </w:t>
      </w:r>
    </w:p>
    <w:p w:rsidR="006E6BEE" w:rsidRPr="006E6BEE" w:rsidRDefault="006E6BEE" w:rsidP="006E6BEE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12174E6B" wp14:editId="1A4063E3">
            <wp:extent cx="4271749" cy="32070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9467" cy="320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6BEE" w:rsidRPr="006E6BEE" w:rsidSect="006E6BE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6B"/>
    <w:rsid w:val="006E6BEE"/>
    <w:rsid w:val="00A2601D"/>
    <w:rsid w:val="00A7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6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6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6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6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163</Characters>
  <Application>Microsoft Office Word</Application>
  <DocSecurity>0</DocSecurity>
  <Lines>1</Lines>
  <Paragraphs>1</Paragraphs>
  <ScaleCrop>false</ScaleCrop>
  <Company>JSC DRSK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Гиберт Сергей Николаевич</dc:creator>
  <cp:keywords/>
  <dc:description/>
  <cp:lastModifiedBy>Гиберт Сергей Николаевич</cp:lastModifiedBy>
  <cp:revision>2</cp:revision>
  <dcterms:created xsi:type="dcterms:W3CDTF">2019-01-24T02:01:00Z</dcterms:created>
  <dcterms:modified xsi:type="dcterms:W3CDTF">2019-01-24T02:11:00Z</dcterms:modified>
</cp:coreProperties>
</file>