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21626F" w:rsidRDefault="0021626F" w:rsidP="0021626F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"/>
        <w:gridCol w:w="593"/>
        <w:gridCol w:w="2468"/>
        <w:gridCol w:w="5861"/>
        <w:gridCol w:w="246"/>
      </w:tblGrid>
      <w:tr w:rsidR="0021626F" w:rsidRPr="00A42941" w:rsidTr="00C64B7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38"/>
              <w:gridCol w:w="4456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21626F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DC6403">
                    <w:rPr>
                      <w:b/>
                      <w:bCs/>
                    </w:rPr>
                    <w:t>125/МР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DC6403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C64B7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19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64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Электронная</w:t>
            </w:r>
            <w:r w:rsidRPr="0021626F">
              <w:rPr>
                <w:rFonts w:ascii="Times New Roman" w:hAnsi="Times New Roman"/>
                <w:szCs w:val="24"/>
              </w:rPr>
              <w:t xml:space="preserve"> торговая площадка: </w:t>
            </w:r>
            <w:r w:rsidRPr="0021626F">
              <w:rPr>
                <w:rFonts w:ascii="Times New Roman" w:hAnsi="Times New Roman"/>
                <w:color w:val="0000FF"/>
                <w:szCs w:val="24"/>
                <w:u w:val="single"/>
              </w:rPr>
              <w:t>https://rushydro.roseltorg.ru</w:t>
            </w:r>
            <w:r w:rsidRPr="0021626F">
              <w:rPr>
                <w:rFonts w:ascii="Times New Roman" w:hAnsi="Times New Roman"/>
                <w:szCs w:val="24"/>
              </w:rPr>
              <w:t>.</w:t>
            </w:r>
          </w:p>
          <w:p w:rsidR="00AC1D53" w:rsidRPr="0021626F" w:rsidRDefault="00AC1D53" w:rsidP="0021626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94419D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94419D">
              <w:rPr>
                <w:snapToGrid w:val="0"/>
                <w:sz w:val="24"/>
              </w:rPr>
              <w:t>91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r w:rsidR="0094419D" w:rsidRPr="0094419D">
              <w:rPr>
                <w:snapToGrid w:val="0"/>
                <w:sz w:val="24"/>
              </w:rPr>
              <w:t xml:space="preserve">Источники </w:t>
            </w:r>
            <w:proofErr w:type="spellStart"/>
            <w:r w:rsidR="0094419D" w:rsidRPr="0094419D">
              <w:rPr>
                <w:snapToGrid w:val="0"/>
                <w:sz w:val="24"/>
              </w:rPr>
              <w:t>беспребойного</w:t>
            </w:r>
            <w:proofErr w:type="spellEnd"/>
            <w:r w:rsidR="0094419D" w:rsidRPr="0094419D">
              <w:rPr>
                <w:snapToGrid w:val="0"/>
                <w:sz w:val="24"/>
              </w:rPr>
              <w:t xml:space="preserve"> питания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94419D" w:rsidRPr="0094419D">
              <w:rPr>
                <w:sz w:val="24"/>
                <w:szCs w:val="24"/>
              </w:rPr>
              <w:t>1 778 082.41</w:t>
            </w:r>
            <w:r w:rsidRPr="0021626F">
              <w:rPr>
                <w:sz w:val="24"/>
                <w:szCs w:val="24"/>
              </w:rPr>
              <w:t xml:space="preserve"> 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64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64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DC6403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7E7555" w:rsidP="00917D10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15</w:t>
            </w:r>
            <w:bookmarkStart w:id="3" w:name="_GoBack"/>
            <w:bookmarkEnd w:id="3"/>
            <w:r w:rsidR="00917D10">
              <w:rPr>
                <w:sz w:val="24"/>
              </w:rPr>
              <w:t xml:space="preserve">.01.2019 </w:t>
            </w:r>
            <w:r w:rsidR="001315C4" w:rsidRPr="0021626F">
              <w:rPr>
                <w:sz w:val="24"/>
              </w:rPr>
              <w:t>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Pr="0021626F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83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315C4" w:rsidRPr="00C55B01" w:rsidRDefault="001315C4" w:rsidP="001315C4"/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315C4"/>
    <w:rsid w:val="0021626F"/>
    <w:rsid w:val="00484609"/>
    <w:rsid w:val="00546E40"/>
    <w:rsid w:val="00605A06"/>
    <w:rsid w:val="0062240A"/>
    <w:rsid w:val="00691155"/>
    <w:rsid w:val="007E7555"/>
    <w:rsid w:val="00917D10"/>
    <w:rsid w:val="0094419D"/>
    <w:rsid w:val="00AC1D53"/>
    <w:rsid w:val="00DC6403"/>
    <w:rsid w:val="00DD13A0"/>
    <w:rsid w:val="00E3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15</cp:revision>
  <dcterms:created xsi:type="dcterms:W3CDTF">2018-12-11T06:43:00Z</dcterms:created>
  <dcterms:modified xsi:type="dcterms:W3CDTF">2019-01-09T06:41:00Z</dcterms:modified>
</cp:coreProperties>
</file>