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96" w:rsidRPr="009E63A8" w:rsidRDefault="008C3696" w:rsidP="008C3696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D5A9A91" wp14:editId="77E8960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96" w:rsidRPr="009E63A8" w:rsidRDefault="008C3696" w:rsidP="008C3696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8C3696" w:rsidRPr="009E63A8" w:rsidRDefault="008C3696" w:rsidP="008C3696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8C3696" w:rsidRDefault="008C3696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1B4178" w:rsidRDefault="00444BF1" w:rsidP="006414E8">
      <w:pPr>
        <w:spacing w:before="0"/>
        <w:ind w:left="4395" w:firstLine="1417"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>«УТВЕРЖДАЮ»</w:t>
      </w:r>
    </w:p>
    <w:p w:rsidR="00444BF1" w:rsidRPr="001B4178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4"/>
          <w:szCs w:val="24"/>
          <w:lang w:eastAsia="en-US"/>
        </w:rPr>
      </w:pPr>
      <w:proofErr w:type="gramStart"/>
      <w:r w:rsidRPr="001B4178">
        <w:rPr>
          <w:rFonts w:eastAsiaTheme="minorHAnsi"/>
          <w:snapToGrid/>
          <w:sz w:val="24"/>
          <w:szCs w:val="24"/>
          <w:lang w:eastAsia="en-US"/>
        </w:rPr>
        <w:t>Председатель  Закупочной</w:t>
      </w:r>
      <w:proofErr w:type="gramEnd"/>
    </w:p>
    <w:p w:rsidR="00444BF1" w:rsidRPr="001B4178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4"/>
          <w:szCs w:val="24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>комиссии 1 уровня АО «ДРСК»</w:t>
      </w:r>
    </w:p>
    <w:p w:rsidR="00444BF1" w:rsidRPr="001B4178" w:rsidRDefault="00444BF1" w:rsidP="006414E8">
      <w:pPr>
        <w:ind w:left="5103" w:hanging="141"/>
        <w:jc w:val="right"/>
        <w:rPr>
          <w:rFonts w:eastAsiaTheme="minorHAnsi"/>
          <w:snapToGrid/>
          <w:sz w:val="24"/>
          <w:szCs w:val="24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 xml:space="preserve">__________________ В.А. </w:t>
      </w:r>
      <w:proofErr w:type="spellStart"/>
      <w:r w:rsidRPr="001B4178">
        <w:rPr>
          <w:rFonts w:eastAsiaTheme="minorHAnsi"/>
          <w:snapToGrid/>
          <w:sz w:val="24"/>
          <w:szCs w:val="24"/>
          <w:lang w:eastAsia="en-US"/>
        </w:rPr>
        <w:t>Юхимук</w:t>
      </w:r>
      <w:proofErr w:type="spell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>«___» _______________ 201</w:t>
      </w:r>
      <w:r w:rsidR="005E6B40" w:rsidRPr="001B4178">
        <w:rPr>
          <w:rFonts w:eastAsiaTheme="minorHAnsi"/>
          <w:snapToGrid/>
          <w:sz w:val="24"/>
          <w:szCs w:val="24"/>
          <w:lang w:eastAsia="en-US"/>
        </w:rPr>
        <w:t>___</w:t>
      </w:r>
      <w:r w:rsidRPr="001B4178">
        <w:rPr>
          <w:rFonts w:eastAsiaTheme="minorHAnsi"/>
          <w:snapToGrid/>
          <w:sz w:val="24"/>
          <w:szCs w:val="24"/>
          <w:lang w:eastAsia="en-US"/>
        </w:rPr>
        <w:t xml:space="preserve"> год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</w:t>
      </w:r>
    </w:p>
    <w:p w:rsidR="00AB28C5" w:rsidRDefault="00AB28C5" w:rsidP="00D42EC5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42EC5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EC5" w:rsidRPr="00D32939" w:rsidTr="00277C43">
        <w:trPr>
          <w:trHeight w:val="224"/>
        </w:trPr>
        <w:tc>
          <w:tcPr>
            <w:tcW w:w="4785" w:type="dxa"/>
          </w:tcPr>
          <w:p w:rsidR="00D42EC5" w:rsidRPr="00D32939" w:rsidRDefault="00D42EC5" w:rsidP="003F02DE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>№</w:t>
            </w:r>
            <w:r w:rsidR="003F02DE">
              <w:rPr>
                <w:b/>
                <w:i/>
              </w:rPr>
              <w:t>131/МЭ</w:t>
            </w:r>
          </w:p>
        </w:tc>
        <w:tc>
          <w:tcPr>
            <w:tcW w:w="4786" w:type="dxa"/>
          </w:tcPr>
          <w:p w:rsidR="00D42EC5" w:rsidRPr="00D32939" w:rsidRDefault="00D42EC5" w:rsidP="003F02DE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«</w:t>
            </w:r>
            <w:r>
              <w:rPr>
                <w:b/>
                <w:i/>
              </w:rPr>
              <w:t xml:space="preserve">   </w:t>
            </w:r>
            <w:r w:rsidR="003F02DE">
              <w:rPr>
                <w:b/>
                <w:i/>
              </w:rPr>
              <w:t>17</w:t>
            </w:r>
            <w:r>
              <w:rPr>
                <w:b/>
                <w:i/>
              </w:rPr>
              <w:t xml:space="preserve">  </w:t>
            </w:r>
            <w:r w:rsidRPr="00D32939">
              <w:rPr>
                <w:b/>
                <w:i/>
              </w:rPr>
              <w:t xml:space="preserve">»    </w:t>
            </w:r>
            <w:r w:rsidR="003F02DE">
              <w:rPr>
                <w:b/>
                <w:i/>
              </w:rPr>
              <w:t>12.</w:t>
            </w:r>
            <w:r>
              <w:rPr>
                <w:b/>
                <w:i/>
              </w:rPr>
              <w:t xml:space="preserve">         </w:t>
            </w:r>
            <w:r w:rsidRPr="00D32939">
              <w:rPr>
                <w:b/>
                <w:i/>
              </w:rPr>
              <w:t>2018</w:t>
            </w:r>
          </w:p>
        </w:tc>
      </w:tr>
    </w:tbl>
    <w:p w:rsidR="00D42EC5" w:rsidRPr="00BA04C6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1B4178" w:rsidTr="00D87B09">
        <w:trPr>
          <w:trHeight w:val="20"/>
        </w:trPr>
        <w:tc>
          <w:tcPr>
            <w:tcW w:w="534" w:type="dxa"/>
            <w:vAlign w:val="center"/>
          </w:tcPr>
          <w:p w:rsidR="00AB28C5" w:rsidRPr="001B4178" w:rsidRDefault="00AB28C5" w:rsidP="00D42EC5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1B4178">
              <w:rPr>
                <w:b/>
                <w:sz w:val="18"/>
                <w:szCs w:val="18"/>
              </w:rPr>
              <w:t>№</w:t>
            </w:r>
            <w:r w:rsidRPr="001B4178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1B4178" w:rsidRDefault="00AB28C5" w:rsidP="00D42EC5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1B4178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1B4178" w:rsidRDefault="00AB28C5" w:rsidP="00D42EC5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1B4178">
              <w:rPr>
                <w:b/>
                <w:sz w:val="18"/>
                <w:szCs w:val="18"/>
              </w:rPr>
              <w:t>Содержание пункта Извещения</w:t>
            </w:r>
          </w:p>
        </w:tc>
      </w:tr>
      <w:tr w:rsidR="00AB28C5" w:rsidRPr="001B4178" w:rsidTr="001B4178">
        <w:trPr>
          <w:trHeight w:val="389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b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7439" w:type="dxa"/>
          </w:tcPr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="00444BF1" w:rsidRPr="001B4178">
              <w:rPr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="00444BF1" w:rsidRPr="001B4178">
              <w:rPr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Почтовый адрес: </w:t>
            </w:r>
            <w:r w:rsidR="00444BF1" w:rsidRPr="001B4178">
              <w:rPr>
                <w:b w:val="0"/>
                <w:i/>
                <w:snapToGrid w:val="0"/>
                <w:sz w:val="24"/>
              </w:rPr>
              <w:t>675000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="00444BF1" w:rsidRPr="001B41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AB28C5" w:rsidRPr="001B4178" w:rsidRDefault="00AB28C5" w:rsidP="001B41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1B4178">
              <w:rPr>
                <w:sz w:val="24"/>
                <w:szCs w:val="24"/>
              </w:rPr>
              <w:t>Контактный телефон:</w:t>
            </w:r>
            <w:r w:rsidR="00444BF1" w:rsidRPr="001B4178">
              <w:rPr>
                <w:sz w:val="24"/>
                <w:szCs w:val="24"/>
              </w:rPr>
              <w:t xml:space="preserve"> </w:t>
            </w:r>
            <w:r w:rsidR="00444BF1" w:rsidRPr="001B4178">
              <w:rPr>
                <w:i/>
                <w:sz w:val="24"/>
                <w:szCs w:val="24"/>
              </w:rPr>
              <w:t>(4162) 39-7</w:t>
            </w:r>
            <w:r w:rsidR="00A121AB" w:rsidRPr="001B4178">
              <w:rPr>
                <w:i/>
                <w:sz w:val="24"/>
                <w:szCs w:val="24"/>
              </w:rPr>
              <w:t>3-83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="00444BF1" w:rsidRPr="001B4178">
              <w:rPr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="00444BF1" w:rsidRPr="001B4178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Почтовый адрес: </w:t>
            </w:r>
            <w:r w:rsidR="00444BF1" w:rsidRPr="001B4178">
              <w:rPr>
                <w:b w:val="0"/>
                <w:i/>
                <w:snapToGrid w:val="0"/>
                <w:sz w:val="24"/>
              </w:rPr>
              <w:t>675000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="00444BF1" w:rsidRPr="001B41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AB28C5" w:rsidRPr="001B4178" w:rsidRDefault="00AB28C5" w:rsidP="001B41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1B4178">
              <w:rPr>
                <w:sz w:val="24"/>
                <w:szCs w:val="24"/>
              </w:rPr>
              <w:t xml:space="preserve">Контактный телефон: </w:t>
            </w:r>
            <w:r w:rsidR="00444BF1" w:rsidRPr="001B4178">
              <w:rPr>
                <w:i/>
                <w:sz w:val="24"/>
                <w:szCs w:val="24"/>
              </w:rPr>
              <w:t>(4162) 39-7</w:t>
            </w:r>
            <w:r w:rsidR="00A121AB" w:rsidRPr="001B4178">
              <w:rPr>
                <w:i/>
                <w:sz w:val="24"/>
                <w:szCs w:val="24"/>
              </w:rPr>
              <w:t>3-83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7439" w:type="dxa"/>
          </w:tcPr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="00B54E29" w:rsidRPr="001B4178">
              <w:rPr>
                <w:i/>
                <w:snapToGrid w:val="0"/>
                <w:sz w:val="24"/>
              </w:rPr>
              <w:t>Ирдуганова Ирина Николаевна</w:t>
            </w:r>
            <w:r w:rsidR="00444BF1" w:rsidRPr="001B4178">
              <w:rPr>
                <w:i/>
                <w:snapToGrid w:val="0"/>
                <w:sz w:val="24"/>
              </w:rPr>
              <w:t xml:space="preserve"> </w:t>
            </w:r>
          </w:p>
          <w:p w:rsidR="00444BF1" w:rsidRPr="001B4178" w:rsidRDefault="00AB28C5" w:rsidP="001B417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Контактный </w:t>
            </w:r>
            <w:r w:rsidR="00B54E29" w:rsidRPr="001B4178">
              <w:rPr>
                <w:sz w:val="24"/>
                <w:szCs w:val="24"/>
              </w:rPr>
              <w:t xml:space="preserve">телефон: </w:t>
            </w:r>
            <w:r w:rsidR="00B54E29" w:rsidRPr="001B4178">
              <w:rPr>
                <w:b/>
                <w:i/>
                <w:sz w:val="24"/>
                <w:szCs w:val="24"/>
              </w:rPr>
              <w:t>(</w:t>
            </w:r>
            <w:r w:rsidR="00444BF1" w:rsidRPr="001B4178">
              <w:rPr>
                <w:b/>
                <w:i/>
                <w:sz w:val="24"/>
                <w:szCs w:val="24"/>
              </w:rPr>
              <w:t>4162) 397-</w:t>
            </w:r>
            <w:r w:rsidR="00B54E29" w:rsidRPr="001B4178">
              <w:rPr>
                <w:b/>
                <w:i/>
                <w:sz w:val="24"/>
                <w:szCs w:val="24"/>
              </w:rPr>
              <w:t>147</w:t>
            </w:r>
          </w:p>
          <w:p w:rsidR="00444BF1" w:rsidRPr="001B4178" w:rsidRDefault="00AB28C5" w:rsidP="001B4178">
            <w:pPr>
              <w:widowControl w:val="0"/>
              <w:tabs>
                <w:tab w:val="left" w:pos="426"/>
              </w:tabs>
              <w:spacing w:before="0"/>
              <w:rPr>
                <w:i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="00B54E29" w:rsidRPr="001B4178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spacing w:before="0"/>
              <w:ind w:left="67"/>
              <w:rPr>
                <w:bCs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Электронная торговая площадка: </w:t>
            </w:r>
            <w:r w:rsidR="009F0368" w:rsidRPr="001B4178">
              <w:rPr>
                <w:sz w:val="24"/>
                <w:szCs w:val="24"/>
              </w:rPr>
              <w:t xml:space="preserve">ЕЭТП (АО «ЕЭТП») на Интернет-сайте </w:t>
            </w:r>
            <w:hyperlink r:id="rId9" w:history="1">
              <w:r w:rsidR="009F0368" w:rsidRPr="001B4178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  <w:r w:rsidR="009F0368" w:rsidRPr="001B4178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b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Лот № </w:t>
            </w:r>
            <w:r w:rsidR="00613DFB" w:rsidRPr="001B4178">
              <w:rPr>
                <w:b/>
                <w:i/>
                <w:sz w:val="24"/>
                <w:szCs w:val="24"/>
              </w:rPr>
              <w:t>255.1</w:t>
            </w:r>
            <w:r w:rsidRPr="001B4178">
              <w:rPr>
                <w:i/>
                <w:sz w:val="24"/>
                <w:szCs w:val="24"/>
              </w:rPr>
              <w:t>:</w:t>
            </w:r>
            <w:r w:rsidRPr="001B4178">
              <w:rPr>
                <w:sz w:val="24"/>
                <w:szCs w:val="24"/>
              </w:rPr>
              <w:t xml:space="preserve"> </w:t>
            </w:r>
            <w:r w:rsidR="00613DFB" w:rsidRPr="001B4178">
              <w:rPr>
                <w:b/>
                <w:i/>
                <w:sz w:val="24"/>
                <w:szCs w:val="24"/>
              </w:rPr>
              <w:t>СИЗ демисезонные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Краткое описание предмета закупки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i/>
                <w:sz w:val="24"/>
                <w:szCs w:val="24"/>
                <w:shd w:val="clear" w:color="auto" w:fill="FFFF99"/>
              </w:rPr>
            </w:pPr>
            <w:r w:rsidRPr="001B4178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1B4178" w:rsidRDefault="00613DFB" w:rsidP="001B4178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1B4178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 5 859 181,</w:t>
            </w:r>
            <w:r w:rsidR="00323092" w:rsidRPr="001B4178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00 руб.</w:t>
            </w:r>
            <w:r w:rsidR="00AB28C5" w:rsidRPr="001B4178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, без учета НДС.</w:t>
            </w:r>
          </w:p>
          <w:p w:rsidR="00AB28C5" w:rsidRPr="001B4178" w:rsidRDefault="00AB28C5" w:rsidP="001B4178">
            <w:pPr>
              <w:widowControl w:val="0"/>
              <w:tabs>
                <w:tab w:val="left" w:pos="426"/>
              </w:tabs>
              <w:spacing w:before="0" w:after="120"/>
              <w:rPr>
                <w:b/>
                <w:sz w:val="24"/>
                <w:szCs w:val="24"/>
              </w:rPr>
            </w:pP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1B4178" w:rsidRDefault="00AB28C5" w:rsidP="001B4178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Cs w:val="24"/>
                <w:u w:val="single"/>
              </w:rPr>
            </w:pPr>
            <w:r w:rsidRPr="001B4178">
              <w:rPr>
                <w:rFonts w:ascii="Times New Roman" w:hAnsi="Times New Roman"/>
                <w:b/>
                <w:i/>
                <w:color w:val="FF0000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AB28C5" w:rsidRPr="001B4178" w:rsidRDefault="00AB28C5" w:rsidP="001B4178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1B4178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1B4178" w:rsidTr="00D87B09">
        <w:trPr>
          <w:trHeight w:val="425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1B4178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1B4178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1B4178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1B4178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1B4178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1B4178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1B4178">
              <w:rPr>
                <w:rFonts w:ascii="Times New Roman" w:hAnsi="Times New Roman"/>
                <w:szCs w:val="24"/>
              </w:rPr>
              <w:t>Д</w:t>
            </w:r>
            <w:r w:rsidRPr="001B4178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1B4178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7439" w:type="dxa"/>
          </w:tcPr>
          <w:p w:rsidR="00AB28C5" w:rsidRPr="001B4178" w:rsidRDefault="007A5B7B" w:rsidP="001B4178">
            <w:pPr>
              <w:pStyle w:val="Tabletext"/>
              <w:spacing w:before="0"/>
              <w:rPr>
                <w:sz w:val="24"/>
              </w:rPr>
            </w:pPr>
            <w:r w:rsidRPr="001B4178">
              <w:rPr>
                <w:sz w:val="24"/>
              </w:rPr>
              <w:t>Не т</w:t>
            </w:r>
            <w:r w:rsidR="00AB28C5" w:rsidRPr="001B4178">
              <w:rPr>
                <w:sz w:val="24"/>
              </w:rPr>
              <w:t xml:space="preserve">ребуется </w:t>
            </w:r>
            <w:r w:rsidR="00935177" w:rsidRPr="001B4178">
              <w:rPr>
                <w:rStyle w:val="a4"/>
                <w:snapToGrid w:val="0"/>
                <w:sz w:val="24"/>
              </w:rPr>
              <w:t xml:space="preserve"> 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4"/>
              </w:rPr>
            </w:pP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/>
              <w:rPr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Дата начала подачи заявок:</w:t>
            </w:r>
          </w:p>
          <w:p w:rsidR="00AB28C5" w:rsidRPr="001B4178" w:rsidRDefault="00AB28C5" w:rsidP="001B4178">
            <w:pPr>
              <w:widowControl w:val="0"/>
              <w:spacing w:before="0" w:after="120"/>
              <w:rPr>
                <w:b/>
                <w:i/>
                <w:sz w:val="24"/>
                <w:szCs w:val="24"/>
              </w:rPr>
            </w:pPr>
            <w:r w:rsidRPr="001B4178">
              <w:rPr>
                <w:b/>
                <w:i/>
                <w:sz w:val="24"/>
                <w:szCs w:val="24"/>
              </w:rPr>
              <w:t>«</w:t>
            </w:r>
            <w:r w:rsidR="00B44A91" w:rsidRPr="001B4178">
              <w:rPr>
                <w:b/>
                <w:i/>
                <w:sz w:val="24"/>
                <w:szCs w:val="24"/>
              </w:rPr>
              <w:t>17</w:t>
            </w:r>
            <w:r w:rsidRPr="001B4178">
              <w:rPr>
                <w:b/>
                <w:i/>
                <w:sz w:val="24"/>
                <w:szCs w:val="24"/>
              </w:rPr>
              <w:t xml:space="preserve">» </w:t>
            </w:r>
            <w:r w:rsidR="00B44A91" w:rsidRPr="001B4178">
              <w:rPr>
                <w:b/>
                <w:i/>
                <w:sz w:val="24"/>
                <w:szCs w:val="24"/>
              </w:rPr>
              <w:t xml:space="preserve">декабря 2018 </w:t>
            </w:r>
            <w:r w:rsidRPr="001B4178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AB28C5" w:rsidRPr="001B4178" w:rsidRDefault="00AB28C5" w:rsidP="001B4178">
            <w:pPr>
              <w:widowControl w:val="0"/>
              <w:spacing w:before="0"/>
              <w:rPr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B28C5" w:rsidRPr="001B4178" w:rsidRDefault="00AB28C5" w:rsidP="00434B60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1B4178">
              <w:rPr>
                <w:i/>
                <w:sz w:val="24"/>
              </w:rPr>
              <w:t>«</w:t>
            </w:r>
            <w:r w:rsidR="00434B60">
              <w:rPr>
                <w:i/>
                <w:sz w:val="24"/>
              </w:rPr>
              <w:t>10</w:t>
            </w:r>
            <w:r w:rsidRPr="001B4178">
              <w:rPr>
                <w:i/>
                <w:sz w:val="24"/>
              </w:rPr>
              <w:t xml:space="preserve">» </w:t>
            </w:r>
            <w:r w:rsidR="00434B60">
              <w:rPr>
                <w:i/>
                <w:sz w:val="24"/>
              </w:rPr>
              <w:t xml:space="preserve">января </w:t>
            </w:r>
            <w:bookmarkStart w:id="3" w:name="_GoBack"/>
            <w:bookmarkEnd w:id="3"/>
            <w:r w:rsidR="00B44A91" w:rsidRPr="001B4178">
              <w:rPr>
                <w:i/>
                <w:sz w:val="24"/>
              </w:rPr>
              <w:t xml:space="preserve"> 2018</w:t>
            </w:r>
            <w:r w:rsidRPr="001B4178">
              <w:rPr>
                <w:i/>
                <w:sz w:val="24"/>
              </w:rPr>
              <w:t xml:space="preserve"> г.</w:t>
            </w:r>
            <w:r w:rsidRPr="001B4178">
              <w:rPr>
                <w:b w:val="0"/>
                <w:sz w:val="24"/>
              </w:rPr>
              <w:t xml:space="preserve"> в </w:t>
            </w:r>
            <w:r w:rsidR="00B44A91" w:rsidRPr="001B4178">
              <w:rPr>
                <w:b w:val="0"/>
                <w:snapToGrid w:val="0"/>
                <w:sz w:val="24"/>
              </w:rPr>
              <w:t xml:space="preserve">09 </w:t>
            </w:r>
            <w:r w:rsidRPr="001B4178">
              <w:rPr>
                <w:b w:val="0"/>
                <w:snapToGrid w:val="0"/>
                <w:sz w:val="24"/>
              </w:rPr>
              <w:t xml:space="preserve">ч. </w:t>
            </w:r>
            <w:r w:rsidR="00B44A91" w:rsidRPr="001B4178">
              <w:rPr>
                <w:b w:val="0"/>
                <w:snapToGrid w:val="0"/>
                <w:sz w:val="24"/>
              </w:rPr>
              <w:t>00</w:t>
            </w:r>
            <w:r w:rsidRPr="001B4178">
              <w:rPr>
                <w:b w:val="0"/>
                <w:snapToGrid w:val="0"/>
                <w:sz w:val="24"/>
              </w:rPr>
              <w:t xml:space="preserve"> мин.</w:t>
            </w:r>
            <w:r w:rsidRPr="001B4178">
              <w:rPr>
                <w:b w:val="0"/>
                <w:sz w:val="24"/>
              </w:rPr>
              <w:t> </w:t>
            </w:r>
            <w:r w:rsidR="00B44A91" w:rsidRPr="001B4178">
              <w:rPr>
                <w:b w:val="0"/>
                <w:snapToGrid w:val="0"/>
                <w:sz w:val="24"/>
              </w:rPr>
              <w:t xml:space="preserve"> </w:t>
            </w:r>
            <w:r w:rsidRPr="001B4178">
              <w:rPr>
                <w:b w:val="0"/>
                <w:sz w:val="24"/>
              </w:rPr>
              <w:t xml:space="preserve">по </w:t>
            </w:r>
            <w:r w:rsidR="00B44A91" w:rsidRPr="001B4178">
              <w:rPr>
                <w:b w:val="0"/>
                <w:sz w:val="24"/>
              </w:rPr>
              <w:t xml:space="preserve">московскому времени </w:t>
            </w:r>
            <w:r w:rsidRPr="00EE55B2">
              <w:rPr>
                <w:b w:val="0"/>
                <w:i/>
                <w:sz w:val="24"/>
              </w:rPr>
              <w:t xml:space="preserve"> </w:t>
            </w:r>
            <w:r w:rsidR="00B44A91" w:rsidRPr="00EE55B2">
              <w:rPr>
                <w:b w:val="0"/>
                <w:i/>
                <w:sz w:val="24"/>
              </w:rPr>
              <w:t xml:space="preserve">(15 ч. 00 мин. </w:t>
            </w:r>
            <w:r w:rsidRPr="00EE55B2">
              <w:rPr>
                <w:b w:val="0"/>
                <w:i/>
                <w:snapToGrid w:val="0"/>
                <w:sz w:val="24"/>
              </w:rPr>
              <w:t xml:space="preserve">по местному времени </w:t>
            </w:r>
            <w:r w:rsidRPr="00EE55B2">
              <w:rPr>
                <w:b w:val="0"/>
                <w:i/>
                <w:sz w:val="24"/>
              </w:rPr>
              <w:t>О</w:t>
            </w:r>
            <w:r w:rsidRPr="00EE55B2">
              <w:rPr>
                <w:b w:val="0"/>
                <w:i/>
                <w:snapToGrid w:val="0"/>
                <w:sz w:val="24"/>
              </w:rPr>
              <w:t>рганизатора)</w:t>
            </w:r>
            <w:r w:rsidRPr="00EE55B2">
              <w:rPr>
                <w:b w:val="0"/>
                <w:i/>
                <w:sz w:val="24"/>
              </w:rPr>
              <w:t xml:space="preserve">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text"/>
              <w:widowControl w:val="0"/>
              <w:spacing w:before="0"/>
              <w:ind w:left="34"/>
              <w:rPr>
                <w:snapToGrid w:val="0"/>
                <w:sz w:val="24"/>
              </w:rPr>
            </w:pPr>
            <w:r w:rsidRPr="001B4178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154967" w:rsidRPr="001B4178">
              <w:rPr>
                <w:snapToGrid w:val="0"/>
                <w:sz w:val="24"/>
              </w:rPr>
              <w:t>5</w:t>
            </w:r>
            <w:r w:rsidRPr="001B4178">
              <w:rPr>
                <w:snapToGrid w:val="0"/>
                <w:sz w:val="24"/>
              </w:rPr>
              <w:t xml:space="preserve"> настоящего Извещения.</w:t>
            </w:r>
          </w:p>
          <w:p w:rsidR="00AB28C5" w:rsidRPr="001B4178" w:rsidRDefault="00AB28C5" w:rsidP="001B4178">
            <w:pPr>
              <w:pStyle w:val="Tabletext"/>
              <w:widowControl w:val="0"/>
              <w:spacing w:before="0"/>
              <w:ind w:left="34"/>
              <w:rPr>
                <w:b/>
                <w:snapToGrid w:val="0"/>
                <w:sz w:val="24"/>
              </w:rPr>
            </w:pPr>
            <w:r w:rsidRPr="001B4178">
              <w:rPr>
                <w:snapToGrid w:val="0"/>
                <w:sz w:val="24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a5"/>
              <w:tabs>
                <w:tab w:val="clear" w:pos="1134"/>
                <w:tab w:val="left" w:pos="567"/>
              </w:tabs>
              <w:spacing w:before="0" w:after="120"/>
              <w:rPr>
                <w:sz w:val="24"/>
              </w:rPr>
            </w:pPr>
            <w:r w:rsidRPr="001B4178">
              <w:rPr>
                <w:sz w:val="24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Дополнительный этап: </w:t>
            </w:r>
            <w:r w:rsidRPr="001B4178">
              <w:rPr>
                <w:b/>
                <w:sz w:val="22"/>
                <w:szCs w:val="22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Не предусмотрено 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AB28C5" w:rsidRPr="005E6B40" w:rsidRDefault="00BF7FE4" w:rsidP="005E6B40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 w:rsidR="00BF7FE4">
        <w:rPr>
          <w:i/>
          <w:sz w:val="20"/>
          <w:szCs w:val="20"/>
        </w:rPr>
        <w:t>147</w:t>
      </w:r>
    </w:p>
    <w:sectPr w:rsidR="005E6B40" w:rsidRPr="005E6B40" w:rsidSect="001B417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080670"/>
    <w:rsid w:val="000E7728"/>
    <w:rsid w:val="00106D6F"/>
    <w:rsid w:val="00131DE9"/>
    <w:rsid w:val="00154967"/>
    <w:rsid w:val="001B4178"/>
    <w:rsid w:val="00323092"/>
    <w:rsid w:val="003636A5"/>
    <w:rsid w:val="003764A2"/>
    <w:rsid w:val="003A2936"/>
    <w:rsid w:val="003F02DE"/>
    <w:rsid w:val="00412A52"/>
    <w:rsid w:val="00434B60"/>
    <w:rsid w:val="00444BF1"/>
    <w:rsid w:val="00467513"/>
    <w:rsid w:val="00512EA9"/>
    <w:rsid w:val="005E6B40"/>
    <w:rsid w:val="005F6BDF"/>
    <w:rsid w:val="00613DFB"/>
    <w:rsid w:val="006414E8"/>
    <w:rsid w:val="0066378D"/>
    <w:rsid w:val="007A5B7B"/>
    <w:rsid w:val="008C3696"/>
    <w:rsid w:val="00935177"/>
    <w:rsid w:val="009B1809"/>
    <w:rsid w:val="009C3756"/>
    <w:rsid w:val="009D7366"/>
    <w:rsid w:val="009F0368"/>
    <w:rsid w:val="00A121AB"/>
    <w:rsid w:val="00A41868"/>
    <w:rsid w:val="00A55201"/>
    <w:rsid w:val="00AB28C5"/>
    <w:rsid w:val="00B00904"/>
    <w:rsid w:val="00B44A91"/>
    <w:rsid w:val="00B54E29"/>
    <w:rsid w:val="00BF7FE4"/>
    <w:rsid w:val="00C04FA5"/>
    <w:rsid w:val="00C5056C"/>
    <w:rsid w:val="00D42EC5"/>
    <w:rsid w:val="00D87B09"/>
    <w:rsid w:val="00E214D8"/>
    <w:rsid w:val="00ED20E8"/>
    <w:rsid w:val="00E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DD05"/>
  <w15:docId w15:val="{C6C610D3-F001-4B29-B1A6-30ED8624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character" w:styleId="a8">
    <w:name w:val="footnote reference"/>
    <w:rsid w:val="009C3756"/>
    <w:rPr>
      <w:vertAlign w:val="superscript"/>
    </w:rPr>
  </w:style>
  <w:style w:type="table" w:styleId="a9">
    <w:name w:val="Table Grid"/>
    <w:basedOn w:val="a1"/>
    <w:uiPriority w:val="59"/>
    <w:rsid w:val="00D4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31DE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1DE9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53</cp:revision>
  <cp:lastPrinted>2018-12-14T05:11:00Z</cp:lastPrinted>
  <dcterms:created xsi:type="dcterms:W3CDTF">2018-10-03T23:37:00Z</dcterms:created>
  <dcterms:modified xsi:type="dcterms:W3CDTF">2018-12-20T01:37:00Z</dcterms:modified>
</cp:coreProperties>
</file>