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7C1F6A">
        <w:rPr>
          <w:color w:val="000000"/>
          <w:sz w:val="22"/>
          <w:szCs w:val="22"/>
        </w:rPr>
        <w:t>й</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EA6132">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C395B">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r w:rsidR="00427A37">
        <w:rPr>
          <w:color w:val="000000"/>
          <w:sz w:val="22"/>
          <w:szCs w:val="22"/>
        </w:rPr>
        <w:t xml:space="preserve"> </w:t>
      </w:r>
      <w:r w:rsidR="00427A37" w:rsidRPr="006A6295">
        <w:rPr>
          <w:color w:val="000000"/>
          <w:sz w:val="21"/>
          <w:szCs w:val="21"/>
        </w:rPr>
        <w:t>«Амурские ЭС», «Приморские ЭС», Хабаровские ЭС» СП ЦЭС, «Хабаровские ЭС» СП СЭС, «ЭС ЕАО»</w:t>
      </w:r>
      <w:r w:rsidR="00FC395B">
        <w:rPr>
          <w:color w:val="000000"/>
          <w:sz w:val="21"/>
          <w:szCs w:val="21"/>
        </w:rPr>
        <w:t>, «Южно-Якутские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sidRPr="00D85B20">
        <w:rPr>
          <w:b/>
          <w:color w:val="000000"/>
          <w:sz w:val="22"/>
          <w:szCs w:val="22"/>
        </w:rPr>
        <w:t xml:space="preserve">до </w:t>
      </w:r>
      <w:r w:rsidR="00521F3B">
        <w:rPr>
          <w:b/>
          <w:color w:val="000000"/>
          <w:sz w:val="22"/>
          <w:szCs w:val="22"/>
        </w:rPr>
        <w:t xml:space="preserve">15 мая </w:t>
      </w:r>
      <w:bookmarkStart w:id="0" w:name="_GoBack"/>
      <w:bookmarkEnd w:id="0"/>
      <w:r w:rsidR="002D3212" w:rsidRPr="00D85B20">
        <w:rPr>
          <w:b/>
          <w:color w:val="000000"/>
          <w:sz w:val="22"/>
          <w:szCs w:val="22"/>
        </w:rPr>
        <w:t xml:space="preserve"> 201</w:t>
      </w:r>
      <w:r w:rsidR="00FC395B">
        <w:rPr>
          <w:b/>
          <w:color w:val="000000"/>
          <w:sz w:val="22"/>
          <w:szCs w:val="22"/>
        </w:rPr>
        <w:t>9</w:t>
      </w:r>
      <w:r w:rsidR="002D3212" w:rsidRPr="00D85B20">
        <w:rPr>
          <w:b/>
          <w:color w:val="000000"/>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 201</w:t>
      </w:r>
      <w:r w:rsidR="00720F10">
        <w:rPr>
          <w:sz w:val="22"/>
          <w:szCs w:val="22"/>
        </w:rPr>
        <w:t>7</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9B124A">
        <w:rPr>
          <w:color w:val="000000"/>
          <w:sz w:val="22"/>
          <w:szCs w:val="22"/>
        </w:rPr>
        <w:t xml:space="preserve">24 </w:t>
      </w:r>
      <w:r w:rsidRPr="0066400C">
        <w:rPr>
          <w:color w:val="000000"/>
          <w:sz w:val="22"/>
          <w:szCs w:val="22"/>
        </w:rPr>
        <w:t>месяц</w:t>
      </w:r>
      <w:r w:rsidR="009B124A">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 xml:space="preserve">Сумма договора, составляет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FC395B" w:rsidRPr="008071E8" w:rsidRDefault="00FC395B" w:rsidP="00FC395B">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FC395B" w:rsidRPr="008071E8" w:rsidRDefault="00FC395B" w:rsidP="00FC395B">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с даты  подписания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Pr>
          <w:sz w:val="22"/>
          <w:szCs w:val="22"/>
        </w:rPr>
        <w:t>й</w:t>
      </w:r>
      <w:r w:rsidRPr="00A502E8">
        <w:rPr>
          <w:sz w:val="22"/>
          <w:szCs w:val="22"/>
        </w:rPr>
        <w:t xml:space="preserve"> № 1</w:t>
      </w:r>
      <w:r w:rsidR="00851B2F">
        <w:rPr>
          <w:sz w:val="22"/>
          <w:szCs w:val="22"/>
        </w:rPr>
        <w:t>-</w:t>
      </w:r>
      <w:r w:rsidR="00EA6132">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A6132">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EE6D19">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EE6D19">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EE6D19">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 xml:space="preserve">Акционерное общество «Дальневосточная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r w:rsidRPr="00570343">
              <w:rPr>
                <w:spacing w:val="-2"/>
                <w:sz w:val="22"/>
                <w:szCs w:val="22"/>
              </w:rPr>
              <w:t>Р/счет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D73204" w:rsidP="00427A37">
            <w:pPr>
              <w:rPr>
                <w:sz w:val="22"/>
                <w:szCs w:val="22"/>
              </w:rPr>
            </w:pPr>
            <w:hyperlink r:id="rId8"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r w:rsidR="00427A37" w:rsidRPr="00570343">
                <w:rPr>
                  <w:rStyle w:val="af3"/>
                  <w:sz w:val="22"/>
                  <w:szCs w:val="22"/>
                  <w:lang w:val="en-US"/>
                </w:rPr>
                <w:t>ru</w:t>
              </w:r>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A57BAE" w:rsidRPr="0041756A" w:rsidRDefault="00A57BAE" w:rsidP="00A57BAE">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1-6</w:t>
      </w:r>
    </w:p>
    <w:p w:rsidR="00A57BAE" w:rsidRPr="0041756A" w:rsidRDefault="00A57BAE" w:rsidP="00A57BAE">
      <w:pPr>
        <w:ind w:right="-566"/>
        <w:jc w:val="center"/>
        <w:rPr>
          <w:color w:val="000000"/>
          <w:sz w:val="22"/>
          <w:szCs w:val="22"/>
        </w:rPr>
      </w:pPr>
    </w:p>
    <w:p w:rsidR="00A57BAE" w:rsidRPr="0041756A" w:rsidRDefault="00A57BAE" w:rsidP="00A57BAE">
      <w:pPr>
        <w:ind w:right="-566"/>
        <w:jc w:val="center"/>
        <w:rPr>
          <w:color w:val="000000"/>
          <w:sz w:val="22"/>
          <w:szCs w:val="22"/>
        </w:rPr>
      </w:pPr>
      <w:r w:rsidRPr="0041756A">
        <w:rPr>
          <w:color w:val="000000"/>
          <w:sz w:val="22"/>
          <w:szCs w:val="22"/>
        </w:rPr>
        <w:t>к договору поставки №                      от    «      »                    20</w:t>
      </w:r>
      <w:r>
        <w:rPr>
          <w:color w:val="000000"/>
          <w:sz w:val="22"/>
          <w:szCs w:val="22"/>
        </w:rPr>
        <w:t>18</w:t>
      </w:r>
      <w:r w:rsidRPr="0041756A">
        <w:rPr>
          <w:color w:val="000000"/>
          <w:sz w:val="22"/>
          <w:szCs w:val="22"/>
        </w:rPr>
        <w:t xml:space="preserve"> года.</w:t>
      </w:r>
    </w:p>
    <w:p w:rsidR="00A57BAE" w:rsidRDefault="00A57BAE" w:rsidP="00A57BAE"/>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A57BAE" w:rsidRPr="00A23A39" w:rsidTr="00A57BAE">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A57BAE" w:rsidRPr="00A23A39" w:rsidRDefault="00A57BAE"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A57BAE" w:rsidRPr="00A23A39" w:rsidRDefault="00A57BAE" w:rsidP="00241B25">
            <w:pPr>
              <w:jc w:val="center"/>
              <w:rPr>
                <w:b/>
                <w:bCs/>
                <w:sz w:val="20"/>
                <w:szCs w:val="20"/>
              </w:rPr>
            </w:pPr>
            <w:r w:rsidRPr="00A23A39">
              <w:rPr>
                <w:b/>
                <w:bCs/>
                <w:sz w:val="20"/>
                <w:szCs w:val="20"/>
              </w:rPr>
              <w:t>Сумма с НДС</w:t>
            </w:r>
          </w:p>
        </w:tc>
      </w:tr>
      <w:tr w:rsidR="00A57BAE" w:rsidRPr="00A23A39" w:rsidTr="00A57BAE">
        <w:trPr>
          <w:trHeight w:val="259"/>
        </w:trPr>
        <w:tc>
          <w:tcPr>
            <w:tcW w:w="520" w:type="dxa"/>
            <w:vMerge/>
            <w:tcBorders>
              <w:top w:val="single" w:sz="8" w:space="0" w:color="000000"/>
              <w:left w:val="single" w:sz="8" w:space="0" w:color="000000"/>
              <w:bottom w:val="nil"/>
              <w:right w:val="nil"/>
            </w:tcBorders>
            <w:vAlign w:val="center"/>
            <w:hideMark/>
          </w:tcPr>
          <w:p w:rsidR="00A57BAE" w:rsidRPr="00A23A39" w:rsidRDefault="00A57BAE"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A57BAE" w:rsidRPr="00A23A39" w:rsidRDefault="00A57BAE"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A57BAE" w:rsidRPr="00A23A39" w:rsidRDefault="00A57BAE"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A57BAE" w:rsidRPr="00A23A39" w:rsidRDefault="00A57BAE" w:rsidP="00241B25">
            <w:pPr>
              <w:rPr>
                <w:b/>
                <w:bCs/>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A57BAE" w:rsidRPr="00A23A39" w:rsidRDefault="00A57BAE"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A57BAE" w:rsidRPr="007A4887" w:rsidRDefault="00A57BAE"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A57BAE" w:rsidRPr="00A23A39" w:rsidRDefault="00A57BAE" w:rsidP="00241B25">
            <w:pPr>
              <w:jc w:val="right"/>
              <w:rPr>
                <w:b/>
                <w:sz w:val="20"/>
                <w:szCs w:val="20"/>
              </w:rPr>
            </w:pPr>
          </w:p>
        </w:tc>
      </w:tr>
      <w:tr w:rsidR="00A57BAE" w:rsidRPr="00A23A39" w:rsidTr="00A57BAE">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A57BAE" w:rsidRPr="00A23A39" w:rsidRDefault="00A57BAE"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A57BAE" w:rsidRPr="007A4887" w:rsidRDefault="00A57BAE" w:rsidP="00241B25">
            <w:pPr>
              <w:rPr>
                <w:b/>
                <w:sz w:val="20"/>
                <w:szCs w:val="20"/>
              </w:rPr>
            </w:pPr>
            <w:r w:rsidRPr="007A4887">
              <w:rPr>
                <w:b/>
                <w:sz w:val="20"/>
                <w:szCs w:val="20"/>
              </w:rPr>
              <w:t>В т.ч. НДС:</w:t>
            </w:r>
          </w:p>
        </w:tc>
        <w:tc>
          <w:tcPr>
            <w:tcW w:w="1276" w:type="dxa"/>
            <w:tcBorders>
              <w:top w:val="single" w:sz="4" w:space="0" w:color="000000"/>
              <w:left w:val="single" w:sz="4" w:space="0" w:color="000000"/>
              <w:bottom w:val="single" w:sz="4" w:space="0" w:color="auto"/>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A57BAE" w:rsidRPr="00A23A39" w:rsidRDefault="00A57BAE" w:rsidP="00241B25">
            <w:pPr>
              <w:jc w:val="right"/>
              <w:rPr>
                <w:b/>
                <w:sz w:val="20"/>
                <w:szCs w:val="20"/>
              </w:rPr>
            </w:pPr>
          </w:p>
        </w:tc>
      </w:tr>
    </w:tbl>
    <w:p w:rsidR="00A57BAE" w:rsidRDefault="00A57BAE" w:rsidP="00A57BAE"/>
    <w:p w:rsidR="00A57BAE" w:rsidRDefault="00A57BAE" w:rsidP="00A57BAE">
      <w:pPr>
        <w:rPr>
          <w:sz w:val="22"/>
          <w:szCs w:val="22"/>
        </w:rPr>
      </w:pPr>
      <w:r w:rsidRPr="00A23A39">
        <w:rPr>
          <w:sz w:val="22"/>
          <w:szCs w:val="22"/>
        </w:rPr>
        <w:t xml:space="preserve">Грузополучатель: филиал АО «ДРСК» </w:t>
      </w:r>
      <w:r>
        <w:rPr>
          <w:sz w:val="22"/>
          <w:szCs w:val="22"/>
        </w:rPr>
        <w:t>_________________</w:t>
      </w:r>
    </w:p>
    <w:p w:rsidR="00A57BAE" w:rsidRPr="00A23A39" w:rsidRDefault="00A57BAE" w:rsidP="00A57BAE">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A57BAE" w:rsidRPr="00A23A39" w:rsidRDefault="00A57BAE" w:rsidP="00A57BAE">
      <w:pPr>
        <w:rPr>
          <w:sz w:val="22"/>
          <w:szCs w:val="22"/>
        </w:rPr>
      </w:pPr>
      <w:r w:rsidRPr="00A23A39">
        <w:rPr>
          <w:sz w:val="22"/>
          <w:szCs w:val="22"/>
        </w:rPr>
        <w:t xml:space="preserve">Отгрузочные реквизиты (для ж/д перевозок): </w:t>
      </w:r>
      <w:r>
        <w:rPr>
          <w:sz w:val="22"/>
          <w:szCs w:val="22"/>
        </w:rPr>
        <w:t>__________________</w:t>
      </w:r>
    </w:p>
    <w:p w:rsidR="00A57BAE" w:rsidRPr="00A23A39" w:rsidRDefault="00A57BAE" w:rsidP="00A57BAE">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A57BAE" w:rsidRPr="00A23A39" w:rsidRDefault="00A57BAE" w:rsidP="00A57BAE">
      <w:pPr>
        <w:rPr>
          <w:sz w:val="22"/>
          <w:szCs w:val="22"/>
        </w:rPr>
      </w:pPr>
      <w:r w:rsidRPr="00A23A39">
        <w:rPr>
          <w:sz w:val="22"/>
          <w:szCs w:val="22"/>
        </w:rPr>
        <w:t xml:space="preserve">Контактное лицо: </w:t>
      </w:r>
      <w:r>
        <w:rPr>
          <w:sz w:val="22"/>
          <w:szCs w:val="22"/>
        </w:rPr>
        <w:t>_____________________________</w:t>
      </w: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Pr="008F3074" w:rsidRDefault="00A57BAE" w:rsidP="00A57BAE">
      <w:pPr>
        <w:rPr>
          <w:sz w:val="20"/>
          <w:szCs w:val="20"/>
        </w:rPr>
      </w:pPr>
    </w:p>
    <w:p w:rsidR="00A57BAE" w:rsidRPr="00853A0F" w:rsidRDefault="00A57BAE" w:rsidP="00A57BAE">
      <w:pPr>
        <w:rPr>
          <w:b/>
          <w:sz w:val="22"/>
          <w:szCs w:val="22"/>
        </w:rPr>
      </w:pPr>
      <w:r w:rsidRPr="00853A0F">
        <w:rPr>
          <w:b/>
          <w:sz w:val="22"/>
          <w:szCs w:val="22"/>
        </w:rPr>
        <w:t>ПОКУПАТЕЛЬ:                                                                                ПОСТАВЩИК:</w:t>
      </w:r>
    </w:p>
    <w:p w:rsidR="00A57BAE" w:rsidRPr="00853A0F" w:rsidRDefault="00A57BAE" w:rsidP="00A57BAE">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A57BAE" w:rsidRPr="00853A0F" w:rsidRDefault="00A57BAE" w:rsidP="00A57BAE">
      <w:pPr>
        <w:framePr w:hSpace="180" w:wrap="around" w:vAnchor="text" w:hAnchor="margin" w:y="57"/>
        <w:rPr>
          <w:b/>
          <w:spacing w:val="-1"/>
          <w:sz w:val="22"/>
          <w:szCs w:val="22"/>
        </w:rPr>
      </w:pPr>
      <w:r w:rsidRPr="00853A0F">
        <w:rPr>
          <w:b/>
          <w:spacing w:val="-1"/>
          <w:sz w:val="22"/>
          <w:szCs w:val="22"/>
        </w:rPr>
        <w:t xml:space="preserve"> </w:t>
      </w:r>
    </w:p>
    <w:p w:rsidR="00A57BAE" w:rsidRPr="00570343" w:rsidRDefault="00A57BAE" w:rsidP="00A57BAE">
      <w:pPr>
        <w:framePr w:hSpace="180" w:wrap="around" w:vAnchor="text" w:hAnchor="margin" w:y="57"/>
        <w:rPr>
          <w:b/>
          <w:spacing w:val="-1"/>
          <w:sz w:val="22"/>
          <w:szCs w:val="22"/>
        </w:rPr>
      </w:pPr>
      <w:r>
        <w:rPr>
          <w:b/>
          <w:spacing w:val="-1"/>
          <w:sz w:val="22"/>
          <w:szCs w:val="22"/>
        </w:rPr>
        <w:t xml:space="preserve">                                                                                                             </w:t>
      </w:r>
    </w:p>
    <w:p w:rsidR="00A57BAE" w:rsidRPr="00E866AF" w:rsidRDefault="00A57BAE" w:rsidP="00A57BAE">
      <w:pPr>
        <w:framePr w:hSpace="180" w:wrap="around" w:vAnchor="text" w:hAnchor="margin" w:y="57"/>
        <w:rPr>
          <w:spacing w:val="-1"/>
          <w:sz w:val="22"/>
          <w:szCs w:val="22"/>
          <w:u w:val="single"/>
        </w:rPr>
      </w:pPr>
      <w:r w:rsidRPr="00853A0F">
        <w:rPr>
          <w:b/>
          <w:spacing w:val="-1"/>
          <w:sz w:val="22"/>
          <w:szCs w:val="22"/>
        </w:rPr>
        <w:t xml:space="preserve"> </w:t>
      </w:r>
    </w:p>
    <w:p w:rsidR="00A57BAE" w:rsidRDefault="00A57BAE" w:rsidP="00A57BAE">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A57BAE" w:rsidRDefault="00A57BAE" w:rsidP="00EE6D19">
      <w:pPr>
        <w:tabs>
          <w:tab w:val="left" w:pos="1725"/>
        </w:tabs>
        <w:jc w:val="right"/>
        <w:rPr>
          <w:sz w:val="22"/>
          <w:szCs w:val="22"/>
        </w:rPr>
      </w:pPr>
    </w:p>
    <w:p w:rsidR="00A57BAE" w:rsidRDefault="00A57BAE"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E6D19" w:rsidRDefault="00EE6D19" w:rsidP="00EE6D19">
      <w:pPr>
        <w:tabs>
          <w:tab w:val="left" w:pos="1725"/>
        </w:tabs>
        <w:jc w:val="right"/>
        <w:rPr>
          <w:sz w:val="22"/>
          <w:szCs w:val="22"/>
        </w:rPr>
      </w:pPr>
      <w:r w:rsidRPr="00E6149F">
        <w:rPr>
          <w:sz w:val="22"/>
          <w:szCs w:val="22"/>
        </w:rPr>
        <w:lastRenderedPageBreak/>
        <w:t xml:space="preserve">Приложение № </w:t>
      </w:r>
      <w:r>
        <w:rPr>
          <w:sz w:val="22"/>
          <w:szCs w:val="22"/>
        </w:rPr>
        <w:t>1</w:t>
      </w:r>
    </w:p>
    <w:p w:rsidR="00EE6D19" w:rsidRDefault="00EE6D19" w:rsidP="00EE6D19">
      <w:pPr>
        <w:tabs>
          <w:tab w:val="left" w:pos="1725"/>
        </w:tabs>
        <w:jc w:val="right"/>
        <w:rPr>
          <w:sz w:val="22"/>
          <w:szCs w:val="22"/>
        </w:rPr>
      </w:pPr>
      <w:r>
        <w:rPr>
          <w:sz w:val="22"/>
          <w:szCs w:val="22"/>
        </w:rPr>
        <w:t>к договору поставки от _____________ № ___________</w:t>
      </w:r>
    </w:p>
    <w:p w:rsidR="00EE6D19" w:rsidRDefault="00EE6D19" w:rsidP="00EE6D19">
      <w:pPr>
        <w:tabs>
          <w:tab w:val="left" w:pos="1725"/>
        </w:tabs>
        <w:jc w:val="right"/>
        <w:rPr>
          <w:sz w:val="22"/>
          <w:szCs w:val="22"/>
        </w:rPr>
      </w:pPr>
    </w:p>
    <w:p w:rsidR="00EE6D19" w:rsidRDefault="00EE6D19" w:rsidP="00EE6D19">
      <w:pPr>
        <w:tabs>
          <w:tab w:val="left" w:pos="1725"/>
        </w:tabs>
        <w:jc w:val="center"/>
        <w:rPr>
          <w:b/>
          <w:sz w:val="22"/>
          <w:szCs w:val="22"/>
        </w:rPr>
      </w:pPr>
      <w:r w:rsidRPr="00EE6D19">
        <w:rPr>
          <w:b/>
          <w:sz w:val="22"/>
          <w:szCs w:val="22"/>
        </w:rPr>
        <w:t xml:space="preserve">Технические требования к </w:t>
      </w:r>
      <w:r w:rsidR="00720F10">
        <w:rPr>
          <w:b/>
          <w:sz w:val="22"/>
          <w:szCs w:val="22"/>
        </w:rPr>
        <w:t>СИЗ</w:t>
      </w:r>
      <w:r w:rsidR="00FC395B">
        <w:rPr>
          <w:b/>
          <w:sz w:val="22"/>
          <w:szCs w:val="22"/>
        </w:rPr>
        <w:t xml:space="preserve"> демисезонным </w:t>
      </w:r>
    </w:p>
    <w:p w:rsidR="00FC395B" w:rsidRDefault="00FC395B" w:rsidP="00EE6D19">
      <w:pPr>
        <w:tabs>
          <w:tab w:val="left" w:pos="1725"/>
        </w:tabs>
        <w:jc w:val="center"/>
        <w:rPr>
          <w:b/>
          <w:sz w:val="22"/>
          <w:szCs w:val="22"/>
        </w:rPr>
      </w:pPr>
    </w:p>
    <w:tbl>
      <w:tblPr>
        <w:tblW w:w="9923" w:type="dxa"/>
        <w:tblInd w:w="108" w:type="dxa"/>
        <w:tblLayout w:type="fixed"/>
        <w:tblLook w:val="04A0" w:firstRow="1" w:lastRow="0" w:firstColumn="1" w:lastColumn="0" w:noHBand="0" w:noVBand="1"/>
      </w:tblPr>
      <w:tblGrid>
        <w:gridCol w:w="2835"/>
        <w:gridCol w:w="1842"/>
        <w:gridCol w:w="5246"/>
      </w:tblGrid>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b/>
                <w:sz w:val="20"/>
                <w:szCs w:val="20"/>
              </w:rPr>
              <w:t xml:space="preserve">             СПЕЦОДЕЖДА – </w:t>
            </w:r>
            <w:r w:rsidRPr="008D6644">
              <w:rPr>
                <w:b/>
                <w:sz w:val="20"/>
                <w:szCs w:val="20"/>
                <w:u w:val="single"/>
              </w:rPr>
              <w:t>СОБЛЮДЕНИЕ СТАНДАРТА РАЗМЕРНОГО  РЯДА!!!!!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t>Костюм мужской/женский для защиты от ОПЗ и механических воздействий</w:t>
            </w:r>
            <w:r>
              <w:rPr>
                <w:sz w:val="20"/>
                <w:szCs w:val="20"/>
              </w:rPr>
              <w:t xml:space="preserve"> (для контролеров)</w:t>
            </w:r>
          </w:p>
          <w:p w:rsidR="00FC395B" w:rsidRPr="00385115" w:rsidRDefault="00FC395B" w:rsidP="005E0438">
            <w:pPr>
              <w:jc w:val="both"/>
              <w:rPr>
                <w:b/>
                <w:sz w:val="20"/>
                <w:szCs w:val="20"/>
              </w:rPr>
            </w:pPr>
            <w:r w:rsidRPr="00385115">
              <w:rPr>
                <w:b/>
                <w:sz w:val="20"/>
                <w:szCs w:val="20"/>
              </w:rPr>
              <w:t>Логотип</w:t>
            </w:r>
            <w:r>
              <w:rPr>
                <w:b/>
                <w:sz w:val="20"/>
                <w:szCs w:val="20"/>
              </w:rPr>
              <w:t xml:space="preserve"> и символика</w:t>
            </w:r>
            <w:r w:rsidRPr="00385115">
              <w:rPr>
                <w:sz w:val="20"/>
                <w:szCs w:val="20"/>
              </w:rPr>
              <w:t>:</w:t>
            </w:r>
          </w:p>
          <w:p w:rsidR="00FC395B" w:rsidRPr="00385115" w:rsidRDefault="00FC395B" w:rsidP="005E0438">
            <w:pPr>
              <w:tabs>
                <w:tab w:val="left" w:pos="2184"/>
              </w:tabs>
              <w:jc w:val="both"/>
              <w:rPr>
                <w:sz w:val="20"/>
                <w:szCs w:val="20"/>
              </w:rPr>
            </w:pPr>
            <w:r w:rsidRPr="00385115">
              <w:rPr>
                <w:sz w:val="20"/>
                <w:szCs w:val="20"/>
              </w:rPr>
              <w:t>- вверху  левой полочки  над СВ лентой (шеврон 115*42 мм);</w:t>
            </w:r>
          </w:p>
          <w:p w:rsidR="00FC395B" w:rsidRPr="00385115" w:rsidRDefault="00FC395B" w:rsidP="005E0438">
            <w:pPr>
              <w:tabs>
                <w:tab w:val="left" w:pos="2184"/>
              </w:tabs>
              <w:jc w:val="both"/>
              <w:rPr>
                <w:sz w:val="20"/>
                <w:szCs w:val="20"/>
              </w:rPr>
            </w:pPr>
            <w:r w:rsidRPr="00385115">
              <w:rPr>
                <w:sz w:val="20"/>
                <w:szCs w:val="20"/>
              </w:rPr>
              <w:t>- вверху спинки  под СВ лентой (термопечать 247*75 мм);</w:t>
            </w:r>
          </w:p>
          <w:p w:rsidR="00FC395B" w:rsidRPr="00385115" w:rsidRDefault="00FC395B" w:rsidP="005E0438">
            <w:pPr>
              <w:tabs>
                <w:tab w:val="left" w:pos="2184"/>
              </w:tabs>
              <w:jc w:val="both"/>
              <w:rPr>
                <w:sz w:val="20"/>
                <w:szCs w:val="20"/>
              </w:rPr>
            </w:pPr>
            <w:r w:rsidRPr="00385115">
              <w:rPr>
                <w:sz w:val="20"/>
                <w:szCs w:val="20"/>
              </w:rPr>
              <w:t>- вверху левого рукава, 10см от оката рукава (шеврон Д-60 мм).</w:t>
            </w:r>
          </w:p>
          <w:p w:rsidR="00FC395B" w:rsidRPr="008D6644" w:rsidRDefault="00FC395B" w:rsidP="005E0438">
            <w:pP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ТР ТС 019/2011 </w:t>
            </w:r>
          </w:p>
          <w:p w:rsidR="00FC395B" w:rsidRPr="008D6644" w:rsidRDefault="00FC395B" w:rsidP="005E0438">
            <w:pPr>
              <w:rPr>
                <w:sz w:val="20"/>
                <w:szCs w:val="20"/>
              </w:rPr>
            </w:pPr>
            <w:r w:rsidRPr="008D6644">
              <w:rPr>
                <w:sz w:val="20"/>
                <w:szCs w:val="20"/>
              </w:rPr>
              <w:t xml:space="preserve">- СВП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в районе стыка кокетки и спинки, рукавах, на брюках в районе голени.</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темно – синий +кокетка василькового цвета</w:t>
            </w:r>
          </w:p>
          <w:p w:rsidR="00FC395B" w:rsidRPr="008D6644" w:rsidRDefault="00FC395B" w:rsidP="005E0438">
            <w:pPr>
              <w:rPr>
                <w:sz w:val="20"/>
                <w:szCs w:val="20"/>
              </w:rPr>
            </w:pPr>
            <w:r w:rsidRPr="008D6644">
              <w:rPr>
                <w:i/>
                <w:sz w:val="20"/>
                <w:szCs w:val="20"/>
              </w:rPr>
              <w:t>Отделка</w:t>
            </w:r>
            <w:r w:rsidRPr="008D6644">
              <w:rPr>
                <w:sz w:val="20"/>
                <w:szCs w:val="20"/>
              </w:rPr>
              <w:t xml:space="preserve">: нижний воротник, подклапаны боковых карманов и кант: по швам притачивания кокеток полочек и спинки, по швам настрачивания наколенников – из ткани </w:t>
            </w:r>
            <w:r>
              <w:rPr>
                <w:sz w:val="20"/>
                <w:szCs w:val="20"/>
              </w:rPr>
              <w:t>оранжевого</w:t>
            </w:r>
            <w:r w:rsidRPr="008D6644">
              <w:rPr>
                <w:sz w:val="20"/>
                <w:szCs w:val="20"/>
              </w:rPr>
              <w:t xml:space="preserve"> цвета. </w:t>
            </w:r>
          </w:p>
          <w:p w:rsidR="00FC395B" w:rsidRDefault="00FC395B" w:rsidP="005E0438">
            <w:pPr>
              <w:rPr>
                <w:sz w:val="20"/>
                <w:szCs w:val="20"/>
              </w:rPr>
            </w:pPr>
            <w:r w:rsidRPr="008D6644">
              <w:rPr>
                <w:i/>
                <w:sz w:val="20"/>
                <w:szCs w:val="20"/>
              </w:rPr>
              <w:t>Куртка</w:t>
            </w:r>
            <w:r w:rsidRPr="008D6644">
              <w:rPr>
                <w:sz w:val="20"/>
                <w:szCs w:val="20"/>
              </w:rPr>
              <w:t xml:space="preserve"> с центральной бортовой застежкой на пуговицы (</w:t>
            </w:r>
            <w:r w:rsidRPr="008D6644">
              <w:rPr>
                <w:b/>
                <w:sz w:val="20"/>
                <w:szCs w:val="20"/>
                <w:u w:val="single"/>
              </w:rPr>
              <w:t>крепкого качества</w:t>
            </w:r>
            <w:r w:rsidRPr="008D6644">
              <w:rPr>
                <w:sz w:val="20"/>
                <w:szCs w:val="20"/>
              </w:rPr>
              <w:t xml:space="preserve">), отложной воротник, полочка с двумя нагрудными карманами и двумя боковыми накладными карманами с клапанами, застегивающимися на пуговицы, рукава с манжетами с застежкой на пуговицы + 2 накладных кармана на рукавах с застежками из контактной ленты типа «липучка»; </w:t>
            </w:r>
          </w:p>
          <w:p w:rsidR="00FC395B" w:rsidRPr="008D6644" w:rsidRDefault="00FC395B" w:rsidP="005E0438">
            <w:pPr>
              <w:rPr>
                <w:sz w:val="20"/>
                <w:szCs w:val="20"/>
              </w:rPr>
            </w:pPr>
            <w:r w:rsidRPr="008D6644">
              <w:rPr>
                <w:i/>
                <w:sz w:val="20"/>
                <w:szCs w:val="20"/>
              </w:rPr>
              <w:t>Брюки</w:t>
            </w:r>
            <w:r w:rsidRPr="008D6644">
              <w:rPr>
                <w:sz w:val="20"/>
                <w:szCs w:val="20"/>
              </w:rPr>
              <w:t xml:space="preserve"> с застежкой на пуговицы, накладные карманы с наклонной линией входа + 2 накладных кармана с набедренной стороны (выше колена) с застежками из контактной ленты типа «липучка», притачной пояс, 5 шлевок под ремень; усиленные налокотники и наколенники (</w:t>
            </w:r>
            <w:r w:rsidRPr="008D6644">
              <w:rPr>
                <w:sz w:val="20"/>
                <w:szCs w:val="20"/>
                <w:u w:val="single"/>
              </w:rPr>
              <w:t>наколенники пришивать повыше, т. к. наблюдаются разрывы штанины от середины голени до колена).</w:t>
            </w:r>
          </w:p>
          <w:p w:rsidR="00FC395B" w:rsidRPr="008D6644" w:rsidRDefault="00FC395B" w:rsidP="005E0438">
            <w:pPr>
              <w:rPr>
                <w:sz w:val="20"/>
                <w:szCs w:val="20"/>
              </w:rPr>
            </w:pPr>
            <w:r w:rsidRPr="008D6644">
              <w:rPr>
                <w:sz w:val="20"/>
                <w:szCs w:val="20"/>
              </w:rPr>
              <w:t xml:space="preserve">Соответствие свойствам рекомендуемой ткани </w:t>
            </w:r>
          </w:p>
          <w:p w:rsidR="00FC395B" w:rsidRPr="008D6644" w:rsidRDefault="00FC395B" w:rsidP="005E0438">
            <w:pPr>
              <w:rPr>
                <w:sz w:val="20"/>
                <w:szCs w:val="20"/>
              </w:rPr>
            </w:pPr>
            <w:r w:rsidRPr="008D6644">
              <w:rPr>
                <w:sz w:val="20"/>
                <w:szCs w:val="20"/>
              </w:rPr>
              <w:t xml:space="preserve">- «Премьер </w:t>
            </w:r>
            <w:r w:rsidRPr="008D6644">
              <w:rPr>
                <w:sz w:val="20"/>
                <w:szCs w:val="20"/>
                <w:lang w:val="en-US"/>
              </w:rPr>
              <w:t>Cotton</w:t>
            </w:r>
            <w:r w:rsidRPr="008D6644">
              <w:rPr>
                <w:sz w:val="20"/>
                <w:szCs w:val="20"/>
              </w:rPr>
              <w:t xml:space="preserve"> 250» арт. 10407;</w:t>
            </w:r>
          </w:p>
          <w:p w:rsidR="00FC395B" w:rsidRPr="008D6644" w:rsidRDefault="00FC395B" w:rsidP="005E0438">
            <w:pPr>
              <w:rPr>
                <w:sz w:val="20"/>
                <w:szCs w:val="20"/>
              </w:rPr>
            </w:pPr>
            <w:r w:rsidRPr="008D6644">
              <w:rPr>
                <w:sz w:val="20"/>
                <w:szCs w:val="20"/>
              </w:rPr>
              <w:t>- состав: 100% Хлопок;</w:t>
            </w:r>
          </w:p>
          <w:p w:rsidR="00FC395B" w:rsidRPr="008D6644" w:rsidRDefault="00FC395B" w:rsidP="005E0438">
            <w:pPr>
              <w:rPr>
                <w:sz w:val="20"/>
                <w:szCs w:val="20"/>
              </w:rPr>
            </w:pPr>
            <w:r w:rsidRPr="008D6644">
              <w:rPr>
                <w:sz w:val="20"/>
                <w:szCs w:val="20"/>
              </w:rPr>
              <w:t>- цвет по текстильному пантону: синий №194025, василёк №193936, жёлтый №16268</w:t>
            </w:r>
          </w:p>
          <w:p w:rsidR="00FC395B" w:rsidRPr="008D6644" w:rsidRDefault="00FC395B" w:rsidP="005E0438">
            <w:pPr>
              <w:rPr>
                <w:sz w:val="20"/>
                <w:szCs w:val="20"/>
              </w:rPr>
            </w:pPr>
            <w:r w:rsidRPr="008D6644">
              <w:rPr>
                <w:sz w:val="20"/>
                <w:szCs w:val="20"/>
              </w:rPr>
              <w:t>- переплетение саржа 3/1;</w:t>
            </w:r>
          </w:p>
          <w:p w:rsidR="00FC395B" w:rsidRPr="008D6644" w:rsidRDefault="00FC395B" w:rsidP="005E0438">
            <w:pPr>
              <w:rPr>
                <w:sz w:val="20"/>
                <w:szCs w:val="20"/>
              </w:rPr>
            </w:pPr>
            <w:r w:rsidRPr="008D6644">
              <w:rPr>
                <w:sz w:val="20"/>
                <w:szCs w:val="20"/>
              </w:rPr>
              <w:t>- поверхностная плотность 260 ±10 г/м²;</w:t>
            </w:r>
          </w:p>
          <w:p w:rsidR="00FC395B" w:rsidRPr="008D6644" w:rsidRDefault="00FC395B" w:rsidP="005E0438">
            <w:pPr>
              <w:rPr>
                <w:sz w:val="20"/>
                <w:szCs w:val="20"/>
              </w:rPr>
            </w:pPr>
            <w:r w:rsidRPr="008D6644">
              <w:rPr>
                <w:sz w:val="20"/>
                <w:szCs w:val="20"/>
              </w:rPr>
              <w:t>- разрывная нагрузка  основа/уток не менее: 1100/730 Н;</w:t>
            </w:r>
          </w:p>
          <w:p w:rsidR="00FC395B" w:rsidRPr="008D6644" w:rsidRDefault="00FC395B" w:rsidP="005E0438">
            <w:pPr>
              <w:rPr>
                <w:sz w:val="20"/>
                <w:szCs w:val="20"/>
              </w:rPr>
            </w:pPr>
            <w:r w:rsidRPr="008D6644">
              <w:rPr>
                <w:sz w:val="20"/>
                <w:szCs w:val="20"/>
              </w:rPr>
              <w:t>- раздирающая нагрузка основа/уток не менее: 33/45 Н;</w:t>
            </w:r>
          </w:p>
          <w:p w:rsidR="00FC395B" w:rsidRPr="008D6644" w:rsidRDefault="00FC395B" w:rsidP="005E0438">
            <w:pPr>
              <w:rPr>
                <w:sz w:val="20"/>
                <w:szCs w:val="20"/>
              </w:rPr>
            </w:pPr>
            <w:r w:rsidRPr="008D6644">
              <w:rPr>
                <w:sz w:val="20"/>
                <w:szCs w:val="20"/>
              </w:rPr>
              <w:t>- стойкость к истиранию не менее: 3400 циклов;</w:t>
            </w:r>
          </w:p>
          <w:p w:rsidR="00FC395B" w:rsidRPr="008D6644" w:rsidRDefault="00FC395B" w:rsidP="005E0438">
            <w:pPr>
              <w:rPr>
                <w:sz w:val="20"/>
                <w:szCs w:val="20"/>
              </w:rPr>
            </w:pPr>
            <w:r w:rsidRPr="008D6644">
              <w:rPr>
                <w:sz w:val="20"/>
                <w:szCs w:val="20"/>
              </w:rPr>
              <w:t>- воздухопроницаемость ткани верха не более: 40 дм³/м²с;</w:t>
            </w:r>
          </w:p>
          <w:p w:rsidR="00FC395B" w:rsidRPr="008D6644" w:rsidRDefault="00FC395B" w:rsidP="005E0438">
            <w:pPr>
              <w:rPr>
                <w:sz w:val="20"/>
                <w:szCs w:val="20"/>
              </w:rPr>
            </w:pPr>
            <w:r w:rsidRPr="008D6644">
              <w:rPr>
                <w:sz w:val="20"/>
                <w:szCs w:val="20"/>
              </w:rPr>
              <w:t xml:space="preserve">- изменение линейных размеров (усадка) при </w:t>
            </w:r>
            <w:r w:rsidRPr="008D6644">
              <w:rPr>
                <w:sz w:val="20"/>
                <w:szCs w:val="20"/>
                <w:lang w:val="en-US"/>
              </w:rPr>
              <w:t>t</w:t>
            </w:r>
            <w:r w:rsidRPr="008D6644">
              <w:rPr>
                <w:sz w:val="20"/>
                <w:szCs w:val="20"/>
                <w:vertAlign w:val="superscript"/>
              </w:rPr>
              <w:t>0</w:t>
            </w:r>
            <w:r w:rsidRPr="008D6644">
              <w:rPr>
                <w:sz w:val="20"/>
                <w:szCs w:val="20"/>
              </w:rPr>
              <w:t>=60</w:t>
            </w:r>
            <w:r w:rsidRPr="008D6644">
              <w:rPr>
                <w:sz w:val="20"/>
                <w:szCs w:val="20"/>
                <w:vertAlign w:val="superscript"/>
              </w:rPr>
              <w:t xml:space="preserve">0 </w:t>
            </w:r>
            <w:r w:rsidRPr="008D6644">
              <w:rPr>
                <w:sz w:val="20"/>
                <w:szCs w:val="20"/>
                <w:lang w:val="en-US"/>
              </w:rPr>
              <w:t>C</w:t>
            </w:r>
            <w:r w:rsidRPr="008D6644">
              <w:rPr>
                <w:sz w:val="20"/>
                <w:szCs w:val="20"/>
              </w:rPr>
              <w:t>,  после 5 стирок основа/уток не более:-1,5%/-0,5%;</w:t>
            </w:r>
          </w:p>
          <w:p w:rsidR="00FC395B" w:rsidRPr="008D6644" w:rsidRDefault="00FC395B" w:rsidP="005E0438">
            <w:pPr>
              <w:rPr>
                <w:sz w:val="20"/>
                <w:szCs w:val="20"/>
              </w:rPr>
            </w:pPr>
            <w:r w:rsidRPr="008D6644">
              <w:rPr>
                <w:sz w:val="20"/>
                <w:szCs w:val="20"/>
              </w:rPr>
              <w:t>- устойчивое кубовое крашение;</w:t>
            </w:r>
          </w:p>
          <w:p w:rsidR="00FC395B" w:rsidRPr="008D6644" w:rsidRDefault="00FC395B" w:rsidP="005E0438">
            <w:pPr>
              <w:rPr>
                <w:sz w:val="20"/>
                <w:szCs w:val="20"/>
              </w:rPr>
            </w:pPr>
            <w:r w:rsidRPr="008D6644">
              <w:rPr>
                <w:sz w:val="20"/>
                <w:szCs w:val="20"/>
              </w:rPr>
              <w:t>- устойчивость окраски к действию света не менее: 5 баллов;</w:t>
            </w:r>
          </w:p>
          <w:p w:rsidR="00FC395B" w:rsidRPr="008D6644" w:rsidRDefault="00FC395B" w:rsidP="005E0438">
            <w:pPr>
              <w:rPr>
                <w:sz w:val="20"/>
                <w:szCs w:val="20"/>
              </w:rPr>
            </w:pPr>
            <w:r w:rsidRPr="008D6644">
              <w:rPr>
                <w:sz w:val="20"/>
                <w:szCs w:val="20"/>
              </w:rPr>
              <w:t>- устойчивость окраски к воздействию стирок не менее: 5/4 баллов;</w:t>
            </w:r>
          </w:p>
          <w:p w:rsidR="00FC395B" w:rsidRPr="008D6644" w:rsidRDefault="00FC395B" w:rsidP="005E0438">
            <w:pPr>
              <w:rPr>
                <w:sz w:val="20"/>
                <w:szCs w:val="20"/>
              </w:rPr>
            </w:pPr>
            <w:r w:rsidRPr="008D6644">
              <w:rPr>
                <w:sz w:val="20"/>
                <w:szCs w:val="20"/>
              </w:rPr>
              <w:t>- устойчивость окраски к воздействию пота не менее: 5/4 баллов;</w:t>
            </w:r>
          </w:p>
          <w:p w:rsidR="00FC395B" w:rsidRPr="008D6644" w:rsidRDefault="00FC395B" w:rsidP="005E0438">
            <w:pPr>
              <w:rPr>
                <w:sz w:val="20"/>
                <w:szCs w:val="20"/>
              </w:rPr>
            </w:pPr>
            <w:r w:rsidRPr="008D6644">
              <w:rPr>
                <w:sz w:val="20"/>
                <w:szCs w:val="20"/>
              </w:rPr>
              <w:t>- пропитка ткани: МВО (масловодоотталкивающая);</w:t>
            </w:r>
          </w:p>
          <w:p w:rsidR="00FC395B" w:rsidRPr="008D6644" w:rsidRDefault="00FC395B" w:rsidP="005E0438">
            <w:pPr>
              <w:rPr>
                <w:sz w:val="20"/>
                <w:szCs w:val="20"/>
              </w:rPr>
            </w:pPr>
            <w:r w:rsidRPr="008D6644">
              <w:rPr>
                <w:sz w:val="20"/>
                <w:szCs w:val="20"/>
              </w:rPr>
              <w:t>- содержание свободного формальдегида не более: 30 мкг/г;</w:t>
            </w:r>
          </w:p>
          <w:p w:rsidR="00FC395B" w:rsidRPr="008D6644" w:rsidRDefault="00FC395B" w:rsidP="005E0438">
            <w:pPr>
              <w:rPr>
                <w:sz w:val="20"/>
                <w:szCs w:val="20"/>
              </w:rPr>
            </w:pPr>
            <w:r w:rsidRPr="008D6644">
              <w:rPr>
                <w:sz w:val="20"/>
                <w:szCs w:val="20"/>
              </w:rPr>
              <w:t>- водоупорность до стирки/после 5 стирок не менее: 2500/2700 Па;</w:t>
            </w:r>
          </w:p>
          <w:p w:rsidR="00FC395B" w:rsidRPr="008D6644" w:rsidRDefault="00FC395B" w:rsidP="005E0438">
            <w:pPr>
              <w:rPr>
                <w:sz w:val="20"/>
                <w:szCs w:val="20"/>
              </w:rPr>
            </w:pPr>
            <w:r w:rsidRPr="008D6644">
              <w:rPr>
                <w:sz w:val="20"/>
                <w:szCs w:val="20"/>
              </w:rPr>
              <w:t>- водоотталкивание до стирки/после 5 стирок не менее: 90/80 усл.ед;</w:t>
            </w:r>
          </w:p>
          <w:p w:rsidR="00FC395B" w:rsidRPr="008D6644" w:rsidRDefault="00FC395B" w:rsidP="005E0438">
            <w:pPr>
              <w:rPr>
                <w:sz w:val="20"/>
                <w:szCs w:val="20"/>
              </w:rPr>
            </w:pPr>
            <w:r w:rsidRPr="008D6644">
              <w:rPr>
                <w:sz w:val="20"/>
                <w:szCs w:val="20"/>
              </w:rPr>
              <w:t>- маслоотталкивание до стирки/после 5 стирок не менее: 5/4 баллов;</w:t>
            </w:r>
          </w:p>
          <w:p w:rsidR="00FC395B" w:rsidRPr="008D6644" w:rsidRDefault="00FC395B" w:rsidP="005E0438">
            <w:pPr>
              <w:rPr>
                <w:sz w:val="20"/>
                <w:szCs w:val="20"/>
              </w:rPr>
            </w:pPr>
            <w:r w:rsidRPr="008D6644">
              <w:rPr>
                <w:sz w:val="20"/>
                <w:szCs w:val="20"/>
              </w:rPr>
              <w:t>- раздвигаемость нитей основа/уток не менее: 68,6/68,6 Н;</w:t>
            </w:r>
          </w:p>
          <w:p w:rsidR="00FC395B" w:rsidRPr="008D6644" w:rsidRDefault="00FC395B" w:rsidP="005E0438">
            <w:pPr>
              <w:tabs>
                <w:tab w:val="left" w:pos="851"/>
              </w:tabs>
              <w:jc w:val="both"/>
              <w:rPr>
                <w:sz w:val="20"/>
                <w:szCs w:val="20"/>
              </w:rPr>
            </w:pPr>
            <w:r w:rsidRPr="008D6644">
              <w:rPr>
                <w:sz w:val="20"/>
                <w:szCs w:val="20"/>
              </w:rPr>
              <w:t xml:space="preserve">- наличие документов на ткань согласно ГОСТ 11209-2014 « Ткани для специальной одежды»: сертификата соответствия, санитарно-эпидемиологического заключения, протокола испытания независимого испытательного центра, имеющий российский аттестат аккредитации, сертификата </w:t>
            </w:r>
            <w:r w:rsidRPr="008D6644">
              <w:rPr>
                <w:sz w:val="20"/>
                <w:szCs w:val="20"/>
                <w:lang w:val="en-US"/>
              </w:rPr>
              <w:t>Oeko</w:t>
            </w:r>
            <w:r w:rsidRPr="008D6644">
              <w:rPr>
                <w:sz w:val="20"/>
                <w:szCs w:val="20"/>
              </w:rPr>
              <w:t>-</w:t>
            </w:r>
            <w:r w:rsidRPr="008D6644">
              <w:rPr>
                <w:sz w:val="20"/>
                <w:szCs w:val="20"/>
                <w:lang w:val="en-US"/>
              </w:rPr>
              <w:t>Tex</w:t>
            </w:r>
            <w:r w:rsidRPr="008D6644">
              <w:rPr>
                <w:sz w:val="20"/>
                <w:szCs w:val="20"/>
              </w:rPr>
              <w:t xml:space="preserve"> </w:t>
            </w:r>
            <w:r w:rsidRPr="008D6644">
              <w:rPr>
                <w:sz w:val="20"/>
                <w:szCs w:val="20"/>
                <w:lang w:val="en-US"/>
              </w:rPr>
              <w:t>Standard</w:t>
            </w:r>
            <w:r w:rsidRPr="008D6644">
              <w:rPr>
                <w:sz w:val="20"/>
                <w:szCs w:val="20"/>
              </w:rPr>
              <w:t xml:space="preserve"> 100.</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для защиты от растворов кислот и щелочей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ТР </w:t>
            </w:r>
            <w:r w:rsidRPr="008D6644">
              <w:rPr>
                <w:sz w:val="20"/>
                <w:szCs w:val="20"/>
              </w:rPr>
              <w:lastRenderedPageBreak/>
              <w:t>ТС 019/2011</w:t>
            </w:r>
          </w:p>
          <w:p w:rsidR="00FC395B" w:rsidRPr="008D6644" w:rsidRDefault="00FC395B" w:rsidP="005E0438">
            <w:pPr>
              <w:rPr>
                <w:sz w:val="20"/>
                <w:szCs w:val="20"/>
              </w:rPr>
            </w:pPr>
            <w:r w:rsidRPr="008D6644">
              <w:rPr>
                <w:sz w:val="20"/>
                <w:szCs w:val="20"/>
                <w:u w:val="single"/>
              </w:rPr>
              <w:t>Ткань: противокислотная, полиэфир 100%, плотность 210 - 245 г/м</w:t>
            </w:r>
            <w:r w:rsidRPr="008D6644">
              <w:rPr>
                <w:sz w:val="20"/>
                <w:szCs w:val="20"/>
                <w:u w:val="single"/>
                <w:vertAlign w:val="superscript"/>
              </w:rPr>
              <w:t>2</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 xml:space="preserve">Цвет темно - синий, черный </w:t>
            </w:r>
          </w:p>
          <w:p w:rsidR="00FC395B" w:rsidRPr="008D6644" w:rsidRDefault="00FC395B" w:rsidP="005E0438">
            <w:pPr>
              <w:rPr>
                <w:sz w:val="20"/>
                <w:szCs w:val="20"/>
              </w:rPr>
            </w:pPr>
            <w:r w:rsidRPr="008D6644">
              <w:rPr>
                <w:i/>
                <w:sz w:val="20"/>
                <w:szCs w:val="20"/>
              </w:rPr>
              <w:t>Куртка</w:t>
            </w:r>
            <w:r w:rsidRPr="008D6644">
              <w:rPr>
                <w:sz w:val="20"/>
                <w:szCs w:val="20"/>
              </w:rPr>
              <w:t xml:space="preserve"> с центральной потайной застежкой на пуговицы, </w:t>
            </w:r>
            <w:r w:rsidRPr="008D6644">
              <w:rPr>
                <w:sz w:val="20"/>
                <w:szCs w:val="20"/>
              </w:rPr>
              <w:lastRenderedPageBreak/>
              <w:t>воротник отложной, втачные рукава с внутренними манжетами с эластичной лентой, нагрудный накладной карман, два кармана в рельефных швах. Прорезанные петли в области проймы для воздухообмена.</w:t>
            </w:r>
          </w:p>
          <w:p w:rsidR="00FC395B" w:rsidRPr="008D6644" w:rsidRDefault="00FC395B" w:rsidP="005E0438">
            <w:pPr>
              <w:rPr>
                <w:sz w:val="20"/>
                <w:szCs w:val="20"/>
              </w:rPr>
            </w:pPr>
            <w:r w:rsidRPr="008D6644">
              <w:rPr>
                <w:i/>
                <w:sz w:val="20"/>
                <w:szCs w:val="20"/>
              </w:rPr>
              <w:t xml:space="preserve">Брюки </w:t>
            </w:r>
            <w:r w:rsidRPr="008D6644">
              <w:rPr>
                <w:sz w:val="20"/>
                <w:szCs w:val="20"/>
              </w:rPr>
              <w:t>прямого силуэта с притачным поясом со шлевками под ремень, два накладных кармана. Прорезанные петли на задних половинках брюк для воздухообмена.</w:t>
            </w:r>
          </w:p>
          <w:p w:rsidR="00FC395B" w:rsidRPr="008D6644" w:rsidRDefault="00FC395B" w:rsidP="005E0438">
            <w:pPr>
              <w:rPr>
                <w:sz w:val="20"/>
                <w:szCs w:val="20"/>
              </w:rPr>
            </w:pPr>
            <w:r w:rsidRPr="008D6644">
              <w:rPr>
                <w:i/>
                <w:sz w:val="20"/>
                <w:szCs w:val="20"/>
              </w:rPr>
              <w:t xml:space="preserve">Берет </w:t>
            </w:r>
            <w:r w:rsidRPr="008D6644">
              <w:rPr>
                <w:sz w:val="20"/>
                <w:szCs w:val="20"/>
              </w:rPr>
              <w:t>с эластичной тесьмой по нижнему срезу.</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Костюм для защиты от растворов кислот и щелочей суконный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rPr>
            </w:pPr>
            <w:r w:rsidRPr="008D6644">
              <w:rPr>
                <w:sz w:val="20"/>
                <w:szCs w:val="20"/>
                <w:u w:val="single"/>
              </w:rPr>
              <w:t>Ткань: сукно шинельное, шерсть-90%, лавсан -10%, плотность – 760 г/м</w:t>
            </w:r>
            <w:r w:rsidRPr="008D6644">
              <w:rPr>
                <w:sz w:val="20"/>
                <w:szCs w:val="20"/>
                <w:u w:val="single"/>
                <w:vertAlign w:val="superscript"/>
              </w:rPr>
              <w:t>2</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Цвет серый </w:t>
            </w:r>
          </w:p>
          <w:p w:rsidR="00FC395B" w:rsidRPr="008D6644" w:rsidRDefault="00FC395B" w:rsidP="005E0438">
            <w:pPr>
              <w:rPr>
                <w:sz w:val="20"/>
                <w:szCs w:val="20"/>
              </w:rPr>
            </w:pPr>
            <w:r w:rsidRPr="008D6644">
              <w:rPr>
                <w:i/>
                <w:sz w:val="20"/>
                <w:szCs w:val="20"/>
              </w:rPr>
              <w:t>Куртка</w:t>
            </w:r>
            <w:r w:rsidRPr="008D6644">
              <w:rPr>
                <w:sz w:val="20"/>
                <w:szCs w:val="20"/>
              </w:rPr>
              <w:t xml:space="preserve"> с центральной потайной застежкой на пуговицы, воротник отложной, втачные рукава с внутренними манжетами с эластичной лентой, нагрудный накладной карман, два кармана в рельефных швах. Прорезанные петли в области проймы для воздухообмена.</w:t>
            </w:r>
          </w:p>
          <w:p w:rsidR="00FC395B" w:rsidRPr="008D6644" w:rsidRDefault="00FC395B" w:rsidP="005E0438">
            <w:pPr>
              <w:rPr>
                <w:sz w:val="20"/>
                <w:szCs w:val="20"/>
              </w:rPr>
            </w:pPr>
            <w:r w:rsidRPr="008D6644">
              <w:rPr>
                <w:i/>
                <w:sz w:val="20"/>
                <w:szCs w:val="20"/>
              </w:rPr>
              <w:t xml:space="preserve">Брюки </w:t>
            </w:r>
            <w:r w:rsidRPr="008D6644">
              <w:rPr>
                <w:sz w:val="20"/>
                <w:szCs w:val="20"/>
              </w:rPr>
              <w:t>прямого силуэта с притачным поясом со шлевками под ремень, два накладных кармана. Прорезанные петли на задних половинках брюк для воздухообмена.</w:t>
            </w:r>
          </w:p>
          <w:p w:rsidR="00FC395B" w:rsidRPr="008D6644" w:rsidRDefault="00FC395B" w:rsidP="005E0438">
            <w:pPr>
              <w:rPr>
                <w:sz w:val="20"/>
                <w:szCs w:val="20"/>
              </w:rPr>
            </w:pPr>
            <w:r w:rsidRPr="008D6644">
              <w:rPr>
                <w:i/>
                <w:sz w:val="20"/>
                <w:szCs w:val="20"/>
              </w:rPr>
              <w:t xml:space="preserve">Берет </w:t>
            </w:r>
            <w:r w:rsidRPr="008D6644">
              <w:rPr>
                <w:sz w:val="20"/>
                <w:szCs w:val="20"/>
              </w:rPr>
              <w:t>с эластичной тесьмой по нижнему срезу.</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женский технический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Ткань: смесовая (полиэфир – 65%, хлопок-35%), пл. 195 г/м2, ВО</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синий</w:t>
            </w:r>
          </w:p>
          <w:p w:rsidR="00FC395B" w:rsidRPr="008D6644" w:rsidRDefault="00FC395B" w:rsidP="005E0438">
            <w:pPr>
              <w:rPr>
                <w:sz w:val="20"/>
                <w:szCs w:val="20"/>
              </w:rPr>
            </w:pPr>
            <w:r w:rsidRPr="008D6644">
              <w:rPr>
                <w:sz w:val="20"/>
                <w:szCs w:val="20"/>
              </w:rPr>
              <w:t>Костюм состоит из удлиненного блузона с запахом и брюк с эластичной лентой по талии. Блуза с короткими рукавами и удобными карманами.</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сварщика со спилком</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ГОСТ 12.4.045-87</w:t>
            </w:r>
          </w:p>
          <w:p w:rsidR="00FC395B" w:rsidRPr="008D6644" w:rsidRDefault="00FC395B" w:rsidP="005E0438">
            <w:pPr>
              <w:rPr>
                <w:sz w:val="20"/>
                <w:szCs w:val="20"/>
              </w:rPr>
            </w:pPr>
            <w:r w:rsidRPr="008D6644">
              <w:rPr>
                <w:sz w:val="20"/>
                <w:szCs w:val="20"/>
              </w:rPr>
              <w:t>Ткань: брезент с огнестойкой пропиткой и спилок кожевенный, 50%хлопок и 50% лен, плотность 500-520г/м</w:t>
            </w:r>
            <w:r w:rsidRPr="008D6644">
              <w:rPr>
                <w:sz w:val="20"/>
                <w:szCs w:val="20"/>
                <w:vertAlign w:val="superscript"/>
              </w:rPr>
              <w:t>2</w:t>
            </w:r>
          </w:p>
          <w:p w:rsidR="00FC395B" w:rsidRPr="008D6644" w:rsidRDefault="00FC395B" w:rsidP="005E0438">
            <w:pPr>
              <w:rPr>
                <w:sz w:val="20"/>
                <w:szCs w:val="20"/>
              </w:rPr>
            </w:pPr>
            <w:r w:rsidRPr="008D6644">
              <w:rPr>
                <w:sz w:val="20"/>
                <w:szCs w:val="20"/>
              </w:rPr>
              <w:t xml:space="preserve">Нанесение световозвращающей ленты шириной </w:t>
            </w:r>
            <w:smartTag w:uri="urn:schemas-microsoft-com:office:smarttags" w:element="metricconverter">
              <w:smartTagPr>
                <w:attr w:name="ProductID" w:val="50 мм"/>
              </w:smartTagPr>
              <w:r w:rsidRPr="008D6644">
                <w:rPr>
                  <w:sz w:val="20"/>
                  <w:szCs w:val="20"/>
                </w:rPr>
                <w:t>50 мм</w:t>
              </w:r>
            </w:smartTag>
            <w:r w:rsidRPr="008D6644">
              <w:rPr>
                <w:sz w:val="20"/>
                <w:szCs w:val="20"/>
              </w:rPr>
              <w:t xml:space="preserve"> типа «ЗМ Скотчлайт» в районе стыка кокетки и спинки, а так же на брюках в районе голени.</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серый, черный, песочный</w:t>
            </w:r>
          </w:p>
          <w:p w:rsidR="00FC395B" w:rsidRPr="008D6644" w:rsidRDefault="00FC395B" w:rsidP="005E0438">
            <w:pPr>
              <w:rPr>
                <w:sz w:val="20"/>
                <w:szCs w:val="20"/>
              </w:rPr>
            </w:pPr>
            <w:r w:rsidRPr="008D6644">
              <w:rPr>
                <w:i/>
                <w:sz w:val="20"/>
                <w:szCs w:val="20"/>
              </w:rPr>
              <w:t xml:space="preserve">Куртка </w:t>
            </w:r>
            <w:r w:rsidRPr="008D6644">
              <w:rPr>
                <w:sz w:val="20"/>
                <w:szCs w:val="20"/>
              </w:rPr>
              <w:t>с центральной потайной застежкой на пуговицы, отложной воротник, защитные спилковые накладки расположены на полочках, передней части рукавов, вентиляционные отверстия на спинке.</w:t>
            </w:r>
          </w:p>
          <w:p w:rsidR="00FC395B" w:rsidRPr="008D6644" w:rsidRDefault="00FC395B" w:rsidP="005E0438">
            <w:pPr>
              <w:rPr>
                <w:sz w:val="20"/>
                <w:szCs w:val="20"/>
              </w:rPr>
            </w:pPr>
            <w:r w:rsidRPr="008D6644">
              <w:rPr>
                <w:i/>
                <w:sz w:val="20"/>
                <w:szCs w:val="20"/>
              </w:rPr>
              <w:t>Брюки</w:t>
            </w:r>
            <w:r w:rsidRPr="008D6644">
              <w:rPr>
                <w:sz w:val="20"/>
                <w:szCs w:val="20"/>
              </w:rPr>
              <w:t xml:space="preserve"> с застежкой на пуговицах, цельнокроеный пояс со шлевками или с откидывающейся передней частью, притачным поясом сзади, защитные спилковые накладки расположены на передних половинках брюк.</w:t>
            </w:r>
          </w:p>
        </w:tc>
      </w:tr>
      <w:tr w:rsidR="00FC395B" w:rsidRPr="008D6644" w:rsidTr="005E0438">
        <w:tc>
          <w:tcPr>
            <w:tcW w:w="4677" w:type="dxa"/>
            <w:gridSpan w:val="2"/>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t>Костюм для защиты от вредных и опасных биологических факторов (клещей и кровососущих насекомых)</w:t>
            </w:r>
          </w:p>
          <w:p w:rsidR="00FC395B" w:rsidRDefault="00FC395B" w:rsidP="005E0438">
            <w:pPr>
              <w:rPr>
                <w:sz w:val="20"/>
                <w:szCs w:val="20"/>
              </w:rPr>
            </w:pPr>
            <w:r>
              <w:rPr>
                <w:b/>
                <w:noProof/>
                <w:color w:val="000000"/>
              </w:rPr>
              <w:lastRenderedPageBreak/>
              <w:drawing>
                <wp:inline distT="0" distB="0" distL="0" distR="0" wp14:anchorId="758A53DE" wp14:editId="56C05A64">
                  <wp:extent cx="2219325" cy="3139881"/>
                  <wp:effectExtent l="0" t="0" r="0" b="3810"/>
                  <wp:docPr id="13" name="Рисунок 13" descr="Костюм муж противоэнцефалитный ЛЕС (куртка,брю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остюм муж противоэнцефалитный ЛЕС (куртка,брюки)"/>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24781" cy="3147601"/>
                          </a:xfrm>
                          <a:prstGeom prst="rect">
                            <a:avLst/>
                          </a:prstGeom>
                          <a:noFill/>
                          <a:ln>
                            <a:noFill/>
                          </a:ln>
                        </pic:spPr>
                      </pic:pic>
                    </a:graphicData>
                  </a:graphic>
                </wp:inline>
              </w:drawing>
            </w:r>
          </w:p>
          <w:p w:rsidR="00FC395B" w:rsidRPr="008D00FA" w:rsidRDefault="00FC395B" w:rsidP="005E0438">
            <w:pPr>
              <w:rPr>
                <w:sz w:val="20"/>
                <w:szCs w:val="20"/>
              </w:rPr>
            </w:pPr>
          </w:p>
          <w:p w:rsidR="00FC395B" w:rsidRPr="008D00FA" w:rsidRDefault="00FC395B" w:rsidP="005E0438">
            <w:pPr>
              <w:rPr>
                <w:sz w:val="20"/>
                <w:szCs w:val="20"/>
              </w:rPr>
            </w:pPr>
          </w:p>
          <w:p w:rsidR="00FC395B" w:rsidRDefault="00FC395B" w:rsidP="005E0438">
            <w:pPr>
              <w:rPr>
                <w:sz w:val="20"/>
                <w:szCs w:val="20"/>
              </w:rPr>
            </w:pPr>
          </w:p>
          <w:p w:rsidR="00FC395B" w:rsidRPr="008D6644" w:rsidRDefault="00FC395B" w:rsidP="005E0438">
            <w:pPr>
              <w:rPr>
                <w:sz w:val="20"/>
                <w:szCs w:val="20"/>
                <w:u w:val="single"/>
              </w:rPr>
            </w:pPr>
            <w:r w:rsidRPr="008D6644">
              <w:rPr>
                <w:sz w:val="20"/>
                <w:szCs w:val="20"/>
              </w:rPr>
              <w:t xml:space="preserve">Соответствие требованиям ТР ТС 019/2011 </w:t>
            </w:r>
            <w:r w:rsidRPr="008D6644">
              <w:rPr>
                <w:sz w:val="20"/>
                <w:szCs w:val="20"/>
                <w:u w:val="single"/>
              </w:rPr>
              <w:t xml:space="preserve">Нанесение: </w:t>
            </w:r>
          </w:p>
          <w:p w:rsidR="00FC395B" w:rsidRPr="008D00FA" w:rsidRDefault="00FC395B" w:rsidP="005E0438">
            <w:pPr>
              <w:keepNext/>
              <w:keepLines/>
              <w:jc w:val="both"/>
              <w:rPr>
                <w:sz w:val="20"/>
                <w:szCs w:val="20"/>
              </w:rPr>
            </w:pPr>
            <w:r w:rsidRPr="008D00FA">
              <w:rPr>
                <w:b/>
                <w:sz w:val="20"/>
                <w:szCs w:val="20"/>
              </w:rPr>
              <w:t>Световозвращающая полоса</w:t>
            </w:r>
            <w:r w:rsidRPr="008D00FA">
              <w:rPr>
                <w:sz w:val="20"/>
                <w:szCs w:val="20"/>
              </w:rPr>
              <w:t xml:space="preserve"> шириной </w:t>
            </w:r>
            <w:smartTag w:uri="urn:schemas-microsoft-com:office:smarttags" w:element="metricconverter">
              <w:smartTagPr>
                <w:attr w:name="ProductID" w:val="50 мм"/>
              </w:smartTagPr>
              <w:r w:rsidRPr="008D00FA">
                <w:rPr>
                  <w:sz w:val="20"/>
                  <w:szCs w:val="20"/>
                </w:rPr>
                <w:t>50 мм</w:t>
              </w:r>
            </w:smartTag>
            <w:r w:rsidRPr="008D00FA">
              <w:rPr>
                <w:sz w:val="20"/>
                <w:szCs w:val="20"/>
              </w:rPr>
              <w:t xml:space="preserve"> проходит:</w:t>
            </w:r>
          </w:p>
          <w:p w:rsidR="00FC395B" w:rsidRPr="008D00FA" w:rsidRDefault="00FC395B" w:rsidP="005E0438">
            <w:pPr>
              <w:keepNext/>
              <w:keepLines/>
              <w:jc w:val="both"/>
              <w:rPr>
                <w:sz w:val="20"/>
                <w:szCs w:val="20"/>
              </w:rPr>
            </w:pPr>
            <w:r w:rsidRPr="008D00FA">
              <w:rPr>
                <w:sz w:val="20"/>
                <w:szCs w:val="20"/>
              </w:rPr>
              <w:t>-  внизу кокеток полочек;</w:t>
            </w:r>
          </w:p>
          <w:p w:rsidR="00FC395B" w:rsidRPr="008D00FA" w:rsidRDefault="00FC395B" w:rsidP="005E0438">
            <w:pPr>
              <w:keepNext/>
              <w:keepLines/>
              <w:jc w:val="both"/>
              <w:rPr>
                <w:sz w:val="20"/>
                <w:szCs w:val="20"/>
              </w:rPr>
            </w:pPr>
            <w:r w:rsidRPr="008D00FA">
              <w:rPr>
                <w:sz w:val="20"/>
                <w:szCs w:val="20"/>
              </w:rPr>
              <w:t>-  вверху спинки.</w:t>
            </w:r>
          </w:p>
          <w:p w:rsidR="00FC395B" w:rsidRPr="008D00FA" w:rsidRDefault="00FC395B" w:rsidP="005E0438">
            <w:pPr>
              <w:pStyle w:val="af9"/>
              <w:keepNext/>
              <w:keepLines/>
              <w:spacing w:line="300" w:lineRule="exact"/>
              <w:ind w:left="0"/>
              <w:rPr>
                <w:b/>
                <w:sz w:val="20"/>
                <w:szCs w:val="20"/>
              </w:rPr>
            </w:pPr>
            <w:r w:rsidRPr="008D00FA">
              <w:rPr>
                <w:b/>
                <w:sz w:val="20"/>
                <w:szCs w:val="20"/>
              </w:rPr>
              <w:t>Логотип:</w:t>
            </w:r>
          </w:p>
          <w:p w:rsidR="00FC395B" w:rsidRPr="008D00FA" w:rsidRDefault="00FC395B" w:rsidP="005E0438">
            <w:pPr>
              <w:keepNext/>
              <w:keepLines/>
              <w:tabs>
                <w:tab w:val="left" w:pos="2184"/>
              </w:tabs>
              <w:jc w:val="both"/>
              <w:rPr>
                <w:sz w:val="20"/>
                <w:szCs w:val="20"/>
              </w:rPr>
            </w:pPr>
            <w:r w:rsidRPr="008D00FA">
              <w:rPr>
                <w:sz w:val="20"/>
                <w:szCs w:val="20"/>
              </w:rPr>
              <w:t>- на нагрудном кармане  левой полочки  (шеврон 115*42 мм);</w:t>
            </w:r>
          </w:p>
          <w:p w:rsidR="00FC395B" w:rsidRPr="008D00FA" w:rsidRDefault="00FC395B" w:rsidP="005E0438">
            <w:pPr>
              <w:keepNext/>
              <w:keepLines/>
              <w:tabs>
                <w:tab w:val="left" w:pos="2184"/>
              </w:tabs>
              <w:jc w:val="both"/>
              <w:rPr>
                <w:sz w:val="20"/>
                <w:szCs w:val="20"/>
              </w:rPr>
            </w:pPr>
            <w:r w:rsidRPr="008D00FA">
              <w:rPr>
                <w:sz w:val="20"/>
                <w:szCs w:val="20"/>
              </w:rPr>
              <w:t>- вверху спинки  под СВ лентой (термопечать 247*75 мм);</w:t>
            </w:r>
          </w:p>
          <w:p w:rsidR="00FC395B" w:rsidRPr="008D00FA" w:rsidRDefault="00FC395B" w:rsidP="005E0438">
            <w:pPr>
              <w:keepNext/>
              <w:keepLines/>
              <w:tabs>
                <w:tab w:val="left" w:pos="2184"/>
              </w:tabs>
              <w:jc w:val="both"/>
              <w:rPr>
                <w:sz w:val="20"/>
                <w:szCs w:val="20"/>
              </w:rPr>
            </w:pPr>
            <w:r w:rsidRPr="008D00FA">
              <w:rPr>
                <w:sz w:val="20"/>
                <w:szCs w:val="20"/>
              </w:rPr>
              <w:t>- вверху левого рукава (шеврон Д-</w:t>
            </w:r>
            <w:smartTag w:uri="urn:schemas-microsoft-com:office:smarttags" w:element="metricconverter">
              <w:smartTagPr>
                <w:attr w:name="ProductID" w:val="60 мм"/>
              </w:smartTagPr>
              <w:r w:rsidRPr="008D00FA">
                <w:rPr>
                  <w:sz w:val="20"/>
                  <w:szCs w:val="20"/>
                </w:rPr>
                <w:t>60 мм</w:t>
              </w:r>
            </w:smartTag>
            <w:r w:rsidRPr="008D00FA">
              <w:rPr>
                <w:sz w:val="20"/>
                <w:szCs w:val="20"/>
              </w:rPr>
              <w:t>).</w:t>
            </w: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D00FA" w:rsidRDefault="00FC395B" w:rsidP="005E0438">
            <w:pPr>
              <w:keepNext/>
              <w:keepLines/>
              <w:jc w:val="both"/>
              <w:rPr>
                <w:sz w:val="20"/>
                <w:szCs w:val="20"/>
              </w:rPr>
            </w:pPr>
            <w:r w:rsidRPr="008D00FA">
              <w:rPr>
                <w:b/>
                <w:sz w:val="20"/>
                <w:szCs w:val="20"/>
              </w:rPr>
              <w:lastRenderedPageBreak/>
              <w:t>Костюм</w:t>
            </w:r>
            <w:r w:rsidRPr="008D00FA">
              <w:rPr>
                <w:sz w:val="20"/>
                <w:szCs w:val="20"/>
              </w:rPr>
              <w:t xml:space="preserve"> состоит из куртки и брюк. Выполнен из тканей двух цветов: основной – т. синий, отделочный –  васильковый. </w:t>
            </w:r>
          </w:p>
          <w:p w:rsidR="00FC395B" w:rsidRPr="008D00FA" w:rsidRDefault="00FC395B" w:rsidP="005E0438">
            <w:pPr>
              <w:keepNext/>
              <w:keepLines/>
              <w:autoSpaceDE w:val="0"/>
              <w:autoSpaceDN w:val="0"/>
              <w:adjustRightInd w:val="0"/>
              <w:rPr>
                <w:sz w:val="20"/>
                <w:szCs w:val="20"/>
              </w:rPr>
            </w:pPr>
            <w:r w:rsidRPr="008D00FA">
              <w:rPr>
                <w:b/>
                <w:bCs/>
                <w:sz w:val="20"/>
                <w:szCs w:val="20"/>
              </w:rPr>
              <w:t xml:space="preserve"> Куртка </w:t>
            </w:r>
            <w:r w:rsidRPr="008D00FA">
              <w:rPr>
                <w:sz w:val="20"/>
                <w:szCs w:val="20"/>
              </w:rPr>
              <w:t xml:space="preserve">прямого силуэта, с втачными рукавами, с втачным капюшоном с защитной сеткой.  Спереди куртка застегивается на молнию от горловины до шва притачивания кокетки.  Внизу куртки расположена кулиса, стягивающаяся киперной тесьмой, которая выведена  через пропуск в шве подгибки низа со стороны спинки около левого бокового шва. </w:t>
            </w:r>
            <w:r w:rsidRPr="008D00FA">
              <w:rPr>
                <w:iCs/>
                <w:sz w:val="20"/>
                <w:szCs w:val="20"/>
              </w:rPr>
              <w:t xml:space="preserve">Полочка </w:t>
            </w:r>
            <w:r w:rsidRPr="008D00FA">
              <w:rPr>
                <w:sz w:val="20"/>
                <w:szCs w:val="20"/>
              </w:rPr>
              <w:t xml:space="preserve">с кокетками, с карманом для защитной сетки капюшона с застежкой на навесную петлю из резинки  и пуговицу. Спереди  куртки под швом притачивания кокетки расположены два нагрудных накладных кармана с дополнительным объемом со стороны проймы  и  с выворачивающейся мешковиной внутри. Карманы с клапанами со скошенными уголками, фиксирующимися посередине на контактную ленту. </w:t>
            </w:r>
            <w:r w:rsidRPr="008D00FA">
              <w:rPr>
                <w:iCs/>
                <w:sz w:val="20"/>
                <w:szCs w:val="20"/>
              </w:rPr>
              <w:t>Спинка</w:t>
            </w:r>
            <w:r w:rsidRPr="008D00FA">
              <w:rPr>
                <w:i/>
                <w:iCs/>
                <w:sz w:val="20"/>
                <w:szCs w:val="20"/>
              </w:rPr>
              <w:t xml:space="preserve"> </w:t>
            </w:r>
            <w:r w:rsidRPr="008D00FA">
              <w:rPr>
                <w:sz w:val="20"/>
                <w:szCs w:val="20"/>
              </w:rPr>
              <w:t xml:space="preserve">с кокеткой и с внутренней притачной кокеткой из бязи (для дополнительной защиты от насекомых) со смещенным плечевым швом в сторону полочки. </w:t>
            </w:r>
            <w:r w:rsidRPr="008D00FA">
              <w:rPr>
                <w:iCs/>
                <w:sz w:val="20"/>
                <w:szCs w:val="20"/>
              </w:rPr>
              <w:t xml:space="preserve">Рукава </w:t>
            </w:r>
            <w:r w:rsidRPr="008D00FA">
              <w:rPr>
                <w:sz w:val="20"/>
                <w:szCs w:val="20"/>
              </w:rPr>
              <w:t xml:space="preserve">втачные, двухшовные,  с трикотажными </w:t>
            </w:r>
            <w:r w:rsidRPr="008D00FA">
              <w:rPr>
                <w:sz w:val="20"/>
                <w:szCs w:val="20"/>
              </w:rPr>
              <w:lastRenderedPageBreak/>
              <w:t>манжетами внизу. На полочке и спинке  на уровне линии талии и вниз от линии локтя на рукавах расположены втачные горизонтальные защитные складки-отбойники (волан), препятствующие передвижение клещей. Капюшон состоит из боковых,  средней и лицевых частей (внешней и внутренней). Средняя часть с затяжником, который фиксируется на контактную ленту.  Внешняя лицевая часть капюшона с «молнией» для застегивания защитной сетки. Внутренняя лицевая часть капюшона с кулисой, которая стянута киперной тесьмой. Из отделочной ткани василькового цвета выполнены: кокетки полочек и спинки.</w:t>
            </w:r>
          </w:p>
          <w:p w:rsidR="00FC395B" w:rsidRPr="008D00FA" w:rsidRDefault="00FC395B" w:rsidP="005E0438">
            <w:pPr>
              <w:keepNext/>
              <w:keepLines/>
              <w:jc w:val="both"/>
              <w:rPr>
                <w:sz w:val="20"/>
                <w:szCs w:val="20"/>
              </w:rPr>
            </w:pPr>
            <w:r w:rsidRPr="008D00FA">
              <w:rPr>
                <w:b/>
                <w:sz w:val="20"/>
                <w:szCs w:val="20"/>
              </w:rPr>
              <w:t>Брюки</w:t>
            </w:r>
            <w:r w:rsidRPr="008D00FA">
              <w:rPr>
                <w:sz w:val="20"/>
                <w:szCs w:val="20"/>
              </w:rPr>
              <w:t xml:space="preserve"> по линии талии стянуты эластичной тесьмой в шве подгибки, с шестью шлевками. Внизу брюк трикотажные напульсники.</w:t>
            </w:r>
            <w:r w:rsidRPr="008D00FA">
              <w:rPr>
                <w:color w:val="FF0000"/>
                <w:sz w:val="20"/>
                <w:szCs w:val="20"/>
              </w:rPr>
              <w:t xml:space="preserve"> </w:t>
            </w:r>
            <w:r w:rsidRPr="008D00FA">
              <w:rPr>
                <w:sz w:val="20"/>
                <w:szCs w:val="20"/>
              </w:rPr>
              <w:t xml:space="preserve">Передние половинки с наколенниками и верхними накладными карманами с выворачивающейся мешковиной внутри. Карманы с клапанами со скошенными уголками, фиксирующимися на контактную ленту по краям клапана. Над наколенниками расположена втачная горизонтальная защитная складка-отбойник (волан), охватывающая каждую ногу, препятствующая передвижение клещей. </w:t>
            </w:r>
          </w:p>
          <w:p w:rsidR="00FC395B" w:rsidRPr="008D6644" w:rsidRDefault="00FC395B" w:rsidP="005E0438">
            <w:pPr>
              <w:rPr>
                <w:sz w:val="20"/>
                <w:szCs w:val="20"/>
              </w:rPr>
            </w:pPr>
            <w:r w:rsidRPr="008D6644">
              <w:rPr>
                <w:sz w:val="20"/>
                <w:szCs w:val="20"/>
              </w:rPr>
              <w:t>Соответствие свойствам рекомендуемой ткани:</w:t>
            </w:r>
          </w:p>
          <w:p w:rsidR="00FC395B" w:rsidRPr="008D6644" w:rsidRDefault="00FC395B" w:rsidP="005E0438">
            <w:pPr>
              <w:rPr>
                <w:sz w:val="20"/>
                <w:szCs w:val="20"/>
              </w:rPr>
            </w:pPr>
            <w:r w:rsidRPr="008D6644">
              <w:rPr>
                <w:sz w:val="20"/>
                <w:szCs w:val="20"/>
              </w:rPr>
              <w:t xml:space="preserve">- «Премьер </w:t>
            </w:r>
            <w:r w:rsidRPr="008D6644">
              <w:rPr>
                <w:sz w:val="20"/>
                <w:szCs w:val="20"/>
                <w:lang w:val="en-US"/>
              </w:rPr>
              <w:t>Cotton</w:t>
            </w:r>
            <w:r w:rsidRPr="008D6644">
              <w:rPr>
                <w:sz w:val="20"/>
                <w:szCs w:val="20"/>
              </w:rPr>
              <w:t xml:space="preserve"> 250» арт. 10407;</w:t>
            </w:r>
          </w:p>
          <w:p w:rsidR="00FC395B" w:rsidRPr="008D6644" w:rsidRDefault="00FC395B" w:rsidP="005E0438">
            <w:pPr>
              <w:rPr>
                <w:sz w:val="20"/>
                <w:szCs w:val="20"/>
              </w:rPr>
            </w:pPr>
            <w:r w:rsidRPr="008D6644">
              <w:rPr>
                <w:sz w:val="20"/>
                <w:szCs w:val="20"/>
              </w:rPr>
              <w:t xml:space="preserve">- состав: 100% </w:t>
            </w:r>
            <w:r w:rsidRPr="00A65E16">
              <w:rPr>
                <w:sz w:val="20"/>
                <w:szCs w:val="20"/>
              </w:rPr>
              <w:t>х</w:t>
            </w:r>
            <w:r w:rsidRPr="008D6644">
              <w:rPr>
                <w:sz w:val="20"/>
                <w:szCs w:val="20"/>
              </w:rPr>
              <w:t>лопок;</w:t>
            </w:r>
          </w:p>
          <w:p w:rsidR="00FC395B" w:rsidRPr="008D6644" w:rsidRDefault="00FC395B" w:rsidP="005E0438">
            <w:pPr>
              <w:rPr>
                <w:sz w:val="20"/>
                <w:szCs w:val="20"/>
              </w:rPr>
            </w:pPr>
            <w:r w:rsidRPr="008D6644">
              <w:rPr>
                <w:sz w:val="20"/>
                <w:szCs w:val="20"/>
              </w:rPr>
              <w:t>- цвет по текстильному пантону: синий №194025;</w:t>
            </w:r>
          </w:p>
          <w:p w:rsidR="00FC395B" w:rsidRPr="008D6644" w:rsidRDefault="00FC395B" w:rsidP="005E0438">
            <w:pPr>
              <w:rPr>
                <w:sz w:val="20"/>
                <w:szCs w:val="20"/>
              </w:rPr>
            </w:pPr>
            <w:r w:rsidRPr="008D6644">
              <w:rPr>
                <w:sz w:val="20"/>
                <w:szCs w:val="20"/>
              </w:rPr>
              <w:t>- переплетение саржа 3/1;</w:t>
            </w:r>
          </w:p>
          <w:p w:rsidR="00FC395B" w:rsidRPr="008D6644" w:rsidRDefault="00FC395B" w:rsidP="005E0438">
            <w:pPr>
              <w:rPr>
                <w:sz w:val="20"/>
                <w:szCs w:val="20"/>
              </w:rPr>
            </w:pPr>
            <w:r w:rsidRPr="008D6644">
              <w:rPr>
                <w:sz w:val="20"/>
                <w:szCs w:val="20"/>
              </w:rPr>
              <w:t>- поверхностная плотность 260 ±10 г/м²;</w:t>
            </w:r>
          </w:p>
          <w:p w:rsidR="00FC395B" w:rsidRPr="008D6644" w:rsidRDefault="00FC395B" w:rsidP="005E0438">
            <w:pPr>
              <w:rPr>
                <w:sz w:val="20"/>
                <w:szCs w:val="20"/>
              </w:rPr>
            </w:pPr>
            <w:r w:rsidRPr="008D6644">
              <w:rPr>
                <w:sz w:val="20"/>
                <w:szCs w:val="20"/>
              </w:rPr>
              <w:t>- разрывная нагрузка  основа/уток не менее: 1100/730 Н;</w:t>
            </w:r>
          </w:p>
          <w:p w:rsidR="00FC395B" w:rsidRPr="008D6644" w:rsidRDefault="00FC395B" w:rsidP="005E0438">
            <w:pPr>
              <w:rPr>
                <w:sz w:val="20"/>
                <w:szCs w:val="20"/>
              </w:rPr>
            </w:pPr>
            <w:r w:rsidRPr="008D6644">
              <w:rPr>
                <w:sz w:val="20"/>
                <w:szCs w:val="20"/>
              </w:rPr>
              <w:t>- раздирающая нагрузка основа/уток не менее: 33/45 Н;</w:t>
            </w:r>
          </w:p>
          <w:p w:rsidR="00FC395B" w:rsidRPr="008D6644" w:rsidRDefault="00FC395B" w:rsidP="005E0438">
            <w:pPr>
              <w:rPr>
                <w:sz w:val="20"/>
                <w:szCs w:val="20"/>
              </w:rPr>
            </w:pPr>
            <w:r w:rsidRPr="008D6644">
              <w:rPr>
                <w:sz w:val="20"/>
                <w:szCs w:val="20"/>
              </w:rPr>
              <w:t>- стойкость к истиранию не менее: 3400 циклов;</w:t>
            </w:r>
          </w:p>
          <w:p w:rsidR="00FC395B" w:rsidRPr="008D6644" w:rsidRDefault="00FC395B" w:rsidP="005E0438">
            <w:pPr>
              <w:rPr>
                <w:sz w:val="20"/>
                <w:szCs w:val="20"/>
              </w:rPr>
            </w:pPr>
            <w:r w:rsidRPr="008D6644">
              <w:rPr>
                <w:sz w:val="20"/>
                <w:szCs w:val="20"/>
              </w:rPr>
              <w:t>- воздухопроницаемость ткани верха не более: 40 дм³/м²с;</w:t>
            </w:r>
          </w:p>
          <w:p w:rsidR="00FC395B" w:rsidRPr="008D6644" w:rsidRDefault="00FC395B" w:rsidP="005E0438">
            <w:pPr>
              <w:rPr>
                <w:sz w:val="20"/>
                <w:szCs w:val="20"/>
              </w:rPr>
            </w:pPr>
            <w:r w:rsidRPr="008D6644">
              <w:rPr>
                <w:sz w:val="20"/>
                <w:szCs w:val="20"/>
              </w:rPr>
              <w:t xml:space="preserve">- изменение линейных размеров (усадка) при </w:t>
            </w:r>
            <w:r w:rsidRPr="008D6644">
              <w:rPr>
                <w:sz w:val="20"/>
                <w:szCs w:val="20"/>
                <w:lang w:val="en-US"/>
              </w:rPr>
              <w:t>t</w:t>
            </w:r>
            <w:r w:rsidRPr="008D6644">
              <w:rPr>
                <w:sz w:val="20"/>
                <w:szCs w:val="20"/>
                <w:vertAlign w:val="superscript"/>
              </w:rPr>
              <w:t>0</w:t>
            </w:r>
            <w:r w:rsidRPr="008D6644">
              <w:rPr>
                <w:sz w:val="20"/>
                <w:szCs w:val="20"/>
              </w:rPr>
              <w:t>=60</w:t>
            </w:r>
            <w:r w:rsidRPr="008D6644">
              <w:rPr>
                <w:sz w:val="20"/>
                <w:szCs w:val="20"/>
                <w:vertAlign w:val="superscript"/>
              </w:rPr>
              <w:t xml:space="preserve">0 </w:t>
            </w:r>
            <w:r w:rsidRPr="008D6644">
              <w:rPr>
                <w:sz w:val="20"/>
                <w:szCs w:val="20"/>
                <w:lang w:val="en-US"/>
              </w:rPr>
              <w:t>C</w:t>
            </w:r>
            <w:r w:rsidRPr="008D6644">
              <w:rPr>
                <w:sz w:val="20"/>
                <w:szCs w:val="20"/>
              </w:rPr>
              <w:t>,  после 5 стирок основа/уток не более:-1,5%/-0,5%;</w:t>
            </w:r>
          </w:p>
          <w:p w:rsidR="00FC395B" w:rsidRPr="008D6644" w:rsidRDefault="00FC395B" w:rsidP="005E0438">
            <w:pPr>
              <w:rPr>
                <w:sz w:val="20"/>
                <w:szCs w:val="20"/>
              </w:rPr>
            </w:pPr>
            <w:r w:rsidRPr="008D6644">
              <w:rPr>
                <w:sz w:val="20"/>
                <w:szCs w:val="20"/>
              </w:rPr>
              <w:t>- устойчивое кубовое крашение;</w:t>
            </w:r>
          </w:p>
          <w:p w:rsidR="00FC395B" w:rsidRPr="008D6644" w:rsidRDefault="00FC395B" w:rsidP="005E0438">
            <w:pPr>
              <w:rPr>
                <w:sz w:val="20"/>
                <w:szCs w:val="20"/>
              </w:rPr>
            </w:pPr>
            <w:r w:rsidRPr="008D6644">
              <w:rPr>
                <w:sz w:val="20"/>
                <w:szCs w:val="20"/>
              </w:rPr>
              <w:t>- устойчивость окраски к действию света не менее: 5 баллов;</w:t>
            </w:r>
          </w:p>
          <w:p w:rsidR="00FC395B" w:rsidRPr="008D6644" w:rsidRDefault="00FC395B" w:rsidP="005E0438">
            <w:pPr>
              <w:rPr>
                <w:sz w:val="20"/>
                <w:szCs w:val="20"/>
              </w:rPr>
            </w:pPr>
            <w:r w:rsidRPr="008D6644">
              <w:rPr>
                <w:sz w:val="20"/>
                <w:szCs w:val="20"/>
              </w:rPr>
              <w:t>- устойчивость окраски к воздействию стирок не менее: 5/4 баллов;</w:t>
            </w:r>
          </w:p>
          <w:p w:rsidR="00FC395B" w:rsidRPr="008D6644" w:rsidRDefault="00FC395B" w:rsidP="005E0438">
            <w:pPr>
              <w:rPr>
                <w:sz w:val="20"/>
                <w:szCs w:val="20"/>
              </w:rPr>
            </w:pPr>
            <w:r w:rsidRPr="008D6644">
              <w:rPr>
                <w:sz w:val="20"/>
                <w:szCs w:val="20"/>
              </w:rPr>
              <w:t>- устойчивость окраски к воздействию пота не менее: 5/4 баллов;</w:t>
            </w:r>
          </w:p>
          <w:p w:rsidR="00FC395B" w:rsidRPr="008D6644" w:rsidRDefault="00FC395B" w:rsidP="005E0438">
            <w:pPr>
              <w:rPr>
                <w:sz w:val="20"/>
                <w:szCs w:val="20"/>
              </w:rPr>
            </w:pPr>
            <w:r w:rsidRPr="008D6644">
              <w:rPr>
                <w:sz w:val="20"/>
                <w:szCs w:val="20"/>
              </w:rPr>
              <w:t>- пропитка ткани: МВО (масловодоотталкивающая);</w:t>
            </w:r>
          </w:p>
          <w:p w:rsidR="00FC395B" w:rsidRPr="008D6644" w:rsidRDefault="00FC395B" w:rsidP="005E0438">
            <w:pPr>
              <w:rPr>
                <w:sz w:val="20"/>
                <w:szCs w:val="20"/>
              </w:rPr>
            </w:pPr>
            <w:r w:rsidRPr="008D6644">
              <w:rPr>
                <w:sz w:val="20"/>
                <w:szCs w:val="20"/>
              </w:rPr>
              <w:t>- содержание свободного формальдегида не более: 30 мкг/г;</w:t>
            </w:r>
          </w:p>
          <w:p w:rsidR="00FC395B" w:rsidRDefault="00FC395B" w:rsidP="005E0438">
            <w:pPr>
              <w:rPr>
                <w:sz w:val="20"/>
                <w:szCs w:val="20"/>
              </w:rPr>
            </w:pPr>
            <w:r w:rsidRPr="008D6644">
              <w:rPr>
                <w:sz w:val="20"/>
                <w:szCs w:val="20"/>
              </w:rPr>
              <w:t xml:space="preserve">- водоупорность до стирки/после 5 стирок не менее: </w:t>
            </w:r>
            <w:r w:rsidRPr="00117214">
              <w:rPr>
                <w:b/>
                <w:sz w:val="20"/>
                <w:szCs w:val="20"/>
              </w:rPr>
              <w:t>2500/2</w:t>
            </w:r>
            <w:r>
              <w:rPr>
                <w:b/>
                <w:sz w:val="20"/>
                <w:szCs w:val="20"/>
              </w:rPr>
              <w:t>4</w:t>
            </w:r>
            <w:r w:rsidRPr="00117214">
              <w:rPr>
                <w:b/>
                <w:sz w:val="20"/>
                <w:szCs w:val="20"/>
              </w:rPr>
              <w:t>00 Па</w:t>
            </w:r>
            <w:r w:rsidRPr="00117214">
              <w:rPr>
                <w:sz w:val="20"/>
                <w:szCs w:val="20"/>
              </w:rPr>
              <w:t>;</w:t>
            </w:r>
            <w:r>
              <w:rPr>
                <w:sz w:val="20"/>
                <w:szCs w:val="20"/>
              </w:rPr>
              <w:t xml:space="preserve"> </w:t>
            </w:r>
          </w:p>
          <w:p w:rsidR="00FC395B" w:rsidRPr="008D6644" w:rsidRDefault="00FC395B" w:rsidP="005E0438">
            <w:pPr>
              <w:rPr>
                <w:sz w:val="20"/>
                <w:szCs w:val="20"/>
              </w:rPr>
            </w:pPr>
            <w:r>
              <w:rPr>
                <w:sz w:val="20"/>
                <w:szCs w:val="20"/>
              </w:rPr>
              <w:t xml:space="preserve">- </w:t>
            </w:r>
            <w:r w:rsidRPr="008D6644">
              <w:rPr>
                <w:sz w:val="20"/>
                <w:szCs w:val="20"/>
              </w:rPr>
              <w:t xml:space="preserve"> водоотталкивание до стирки/после 5 стирок не менее: 90/80 усл.ед;</w:t>
            </w:r>
          </w:p>
          <w:p w:rsidR="00FC395B" w:rsidRPr="008D6644" w:rsidRDefault="00FC395B" w:rsidP="005E0438">
            <w:pPr>
              <w:rPr>
                <w:sz w:val="20"/>
                <w:szCs w:val="20"/>
              </w:rPr>
            </w:pPr>
            <w:r w:rsidRPr="008D6644">
              <w:rPr>
                <w:sz w:val="20"/>
                <w:szCs w:val="20"/>
              </w:rPr>
              <w:t>- маслоотталкивание до стирки/после 5 стирок не менее: 5/4 баллов;</w:t>
            </w:r>
          </w:p>
          <w:p w:rsidR="00FC395B" w:rsidRPr="008D6644" w:rsidRDefault="00FC395B" w:rsidP="005E0438">
            <w:pPr>
              <w:rPr>
                <w:sz w:val="20"/>
                <w:szCs w:val="20"/>
              </w:rPr>
            </w:pPr>
            <w:r w:rsidRPr="008D6644">
              <w:rPr>
                <w:sz w:val="20"/>
                <w:szCs w:val="20"/>
              </w:rPr>
              <w:t>- раздвигаемость нитей основа/уток не менее: 68,6/68,6 Н;</w:t>
            </w:r>
          </w:p>
          <w:p w:rsidR="00FC395B" w:rsidRPr="008D6644" w:rsidRDefault="00FC395B" w:rsidP="005E0438">
            <w:pPr>
              <w:tabs>
                <w:tab w:val="left" w:pos="851"/>
              </w:tabs>
              <w:jc w:val="both"/>
              <w:rPr>
                <w:sz w:val="20"/>
                <w:szCs w:val="20"/>
              </w:rPr>
            </w:pPr>
            <w:r w:rsidRPr="008D6644">
              <w:rPr>
                <w:sz w:val="20"/>
                <w:szCs w:val="20"/>
              </w:rPr>
              <w:t xml:space="preserve">- наличие документов на ткань согласно ГОСТ 11209-2014 « Ткани для специальной одежды»: сертификата соответствия, санитарно-эпидемиологического заключения, протокола испытания независимого испытательного центра, имеющий российский аттестат аккредитации, сертификата </w:t>
            </w:r>
            <w:r w:rsidRPr="008D6644">
              <w:rPr>
                <w:sz w:val="20"/>
                <w:szCs w:val="20"/>
                <w:lang w:val="en-US"/>
              </w:rPr>
              <w:t>Oeko</w:t>
            </w:r>
            <w:r w:rsidRPr="008D6644">
              <w:rPr>
                <w:sz w:val="20"/>
                <w:szCs w:val="20"/>
              </w:rPr>
              <w:t>-</w:t>
            </w:r>
            <w:r w:rsidRPr="008D6644">
              <w:rPr>
                <w:sz w:val="20"/>
                <w:szCs w:val="20"/>
                <w:lang w:val="en-US"/>
              </w:rPr>
              <w:t>Tex</w:t>
            </w:r>
            <w:r w:rsidRPr="008D6644">
              <w:rPr>
                <w:sz w:val="20"/>
                <w:szCs w:val="20"/>
              </w:rPr>
              <w:t xml:space="preserve"> </w:t>
            </w:r>
            <w:r w:rsidRPr="008D6644">
              <w:rPr>
                <w:sz w:val="20"/>
                <w:szCs w:val="20"/>
                <w:lang w:val="en-US"/>
              </w:rPr>
              <w:t>Standard</w:t>
            </w:r>
            <w:r w:rsidRPr="008D6644">
              <w:rPr>
                <w:sz w:val="20"/>
                <w:szCs w:val="20"/>
              </w:rPr>
              <w:t xml:space="preserve"> 100.</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Костюм сварщика брезентовый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u w:val="single"/>
              </w:rPr>
            </w:pPr>
            <w:r w:rsidRPr="008D6644">
              <w:rPr>
                <w:sz w:val="20"/>
                <w:szCs w:val="20"/>
              </w:rPr>
              <w:t xml:space="preserve">Соответствие требованиям ТР ТС 019/2011 </w:t>
            </w:r>
            <w:r w:rsidRPr="008D6644">
              <w:rPr>
                <w:sz w:val="20"/>
                <w:szCs w:val="20"/>
                <w:u w:val="single"/>
              </w:rPr>
              <w:t>Ткань: брезент (с огнезащитной пропиткой), плотность 500-550 г/м</w:t>
            </w:r>
            <w:r w:rsidRPr="008D6644">
              <w:rPr>
                <w:sz w:val="20"/>
                <w:szCs w:val="20"/>
                <w:u w:val="single"/>
                <w:vertAlign w:val="superscript"/>
              </w:rPr>
              <w:t>2</w:t>
            </w: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Цвет хаки</w:t>
            </w:r>
          </w:p>
          <w:p w:rsidR="00FC395B" w:rsidRPr="008D6644" w:rsidRDefault="00FC395B" w:rsidP="005E0438">
            <w:pPr>
              <w:rPr>
                <w:sz w:val="20"/>
                <w:szCs w:val="20"/>
              </w:rPr>
            </w:pPr>
            <w:r w:rsidRPr="008D6644">
              <w:rPr>
                <w:i/>
                <w:sz w:val="20"/>
                <w:szCs w:val="20"/>
              </w:rPr>
              <w:t xml:space="preserve">Куртка </w:t>
            </w:r>
            <w:r w:rsidRPr="008D6644">
              <w:rPr>
                <w:sz w:val="20"/>
                <w:szCs w:val="20"/>
              </w:rPr>
              <w:t>с центральной потайной застежкой на пуговицы, отложной воротник с накладкой из х/б ткани, два боковых врезных кармана, вентиляционные отверстия под проймами и под кокеткой спинки, регулирующая пата на рукавах.</w:t>
            </w:r>
          </w:p>
          <w:p w:rsidR="00FC395B" w:rsidRPr="008D6644" w:rsidRDefault="00FC395B" w:rsidP="005E0438">
            <w:pPr>
              <w:rPr>
                <w:sz w:val="20"/>
                <w:szCs w:val="20"/>
              </w:rPr>
            </w:pPr>
            <w:r w:rsidRPr="008D6644">
              <w:rPr>
                <w:i/>
                <w:sz w:val="20"/>
                <w:szCs w:val="20"/>
              </w:rPr>
              <w:t>Брюки</w:t>
            </w:r>
            <w:r w:rsidRPr="008D6644">
              <w:rPr>
                <w:sz w:val="20"/>
                <w:szCs w:val="20"/>
              </w:rPr>
              <w:t xml:space="preserve"> с застежкой на пуговицах, цельнокроеный пояс со шлевками или с откидывающейся передней частью, </w:t>
            </w:r>
            <w:r w:rsidRPr="008D6644">
              <w:rPr>
                <w:sz w:val="20"/>
                <w:szCs w:val="20"/>
              </w:rPr>
              <w:lastRenderedPageBreak/>
              <w:t>притачным поясом сзади.</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lastRenderedPageBreak/>
              <w:t>Плащ для защиты от воды</w:t>
            </w:r>
          </w:p>
          <w:p w:rsidR="00FC395B" w:rsidRPr="008D6644" w:rsidRDefault="00FC395B" w:rsidP="005E0438">
            <w:pPr>
              <w:rPr>
                <w:sz w:val="20"/>
                <w:szCs w:val="20"/>
              </w:rPr>
            </w:pPr>
            <w:r>
              <w:rPr>
                <w:b/>
                <w:noProof/>
                <w:color w:val="000000"/>
              </w:rPr>
              <w:drawing>
                <wp:inline distT="0" distB="0" distL="0" distR="0" wp14:anchorId="517D3EB6" wp14:editId="4CDB9C11">
                  <wp:extent cx="1348796" cy="1905000"/>
                  <wp:effectExtent l="0" t="0" r="3810" b="0"/>
                  <wp:docPr id="7" name="Рисунок 7" descr="Плащ мужской влагозащитный ПВХ Циклон со СО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лащ мужской влагозащитный ПВХ Циклон со СОП"/>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8796" cy="19050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t xml:space="preserve">Соответствие требованиям ТР ТС 019/2011 </w:t>
            </w:r>
          </w:p>
          <w:p w:rsidR="00FC395B" w:rsidRPr="0080522B" w:rsidRDefault="00FC395B" w:rsidP="005E0438">
            <w:pPr>
              <w:tabs>
                <w:tab w:val="left" w:pos="0"/>
                <w:tab w:val="left" w:pos="1560"/>
              </w:tabs>
              <w:jc w:val="both"/>
              <w:rPr>
                <w:color w:val="000000"/>
                <w:sz w:val="20"/>
                <w:szCs w:val="20"/>
                <w:vertAlign w:val="superscript"/>
              </w:rPr>
            </w:pPr>
            <w:r>
              <w:rPr>
                <w:color w:val="000000"/>
                <w:sz w:val="20"/>
                <w:szCs w:val="20"/>
              </w:rPr>
              <w:t xml:space="preserve">Ткань </w:t>
            </w:r>
            <w:r w:rsidRPr="0080522B">
              <w:rPr>
                <w:color w:val="000000"/>
                <w:sz w:val="20"/>
                <w:szCs w:val="20"/>
              </w:rPr>
              <w:t xml:space="preserve">100 % полиэфирная ткань с ПВХ покрытием </w:t>
            </w:r>
            <w:r w:rsidRPr="0080522B">
              <w:rPr>
                <w:color w:val="101010"/>
                <w:sz w:val="20"/>
                <w:szCs w:val="20"/>
                <w:shd w:val="clear" w:color="auto" w:fill="FFFFFF"/>
              </w:rPr>
              <w:t>с герметичными сварными швами Толщина ПВХ-покрытия не менее 0,4 мм.</w:t>
            </w:r>
            <w:r>
              <w:rPr>
                <w:color w:val="101010"/>
                <w:sz w:val="20"/>
                <w:szCs w:val="20"/>
                <w:shd w:val="clear" w:color="auto" w:fill="FFFFFF"/>
              </w:rPr>
              <w:t xml:space="preserve"> Плотность 270 г/м</w:t>
            </w:r>
            <w:r>
              <w:rPr>
                <w:color w:val="101010"/>
                <w:sz w:val="20"/>
                <w:szCs w:val="20"/>
                <w:shd w:val="clear" w:color="auto" w:fill="FFFFFF"/>
                <w:vertAlign w:val="superscript"/>
              </w:rPr>
              <w:t>2</w:t>
            </w: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Pr>
                <w:sz w:val="20"/>
                <w:szCs w:val="20"/>
              </w:rPr>
              <w:t>Цвет: синий</w:t>
            </w:r>
          </w:p>
          <w:p w:rsidR="00FC395B" w:rsidRPr="0080522B" w:rsidRDefault="00FC395B" w:rsidP="005E0438">
            <w:pPr>
              <w:tabs>
                <w:tab w:val="left" w:pos="0"/>
                <w:tab w:val="left" w:pos="1560"/>
              </w:tabs>
              <w:jc w:val="both"/>
              <w:rPr>
                <w:color w:val="000000"/>
                <w:sz w:val="20"/>
                <w:szCs w:val="20"/>
              </w:rPr>
            </w:pPr>
            <w:r w:rsidRPr="0080522B">
              <w:rPr>
                <w:color w:val="000000"/>
                <w:sz w:val="20"/>
                <w:szCs w:val="20"/>
              </w:rPr>
              <w:t xml:space="preserve">Плащ прямого силуэта из влагостойкого материала с капюшоном. Карманы с клапанами. </w:t>
            </w:r>
            <w:r w:rsidRPr="0080522B">
              <w:rPr>
                <w:color w:val="101010"/>
                <w:sz w:val="20"/>
                <w:szCs w:val="20"/>
                <w:shd w:val="clear" w:color="auto" w:fill="FFFFFF"/>
              </w:rPr>
              <w:t>Вентиляционные отверстия на спинке и в области подмышечных впадин.</w:t>
            </w:r>
            <w:r w:rsidRPr="0080522B">
              <w:rPr>
                <w:color w:val="101010"/>
                <w:sz w:val="20"/>
                <w:szCs w:val="20"/>
              </w:rPr>
              <w:br/>
            </w:r>
            <w:r w:rsidRPr="0080522B">
              <w:rPr>
                <w:color w:val="101010"/>
                <w:sz w:val="20"/>
                <w:szCs w:val="20"/>
                <w:shd w:val="clear" w:color="auto" w:fill="FFFFFF"/>
              </w:rPr>
              <w:t>Объем капюшона позволяет надевать его на каску; кнопка по низу рукава позволяет заузить рукав.</w:t>
            </w:r>
          </w:p>
          <w:p w:rsidR="00FC395B" w:rsidRDefault="00FC395B" w:rsidP="005E0438">
            <w:pPr>
              <w:tabs>
                <w:tab w:val="left" w:pos="0"/>
                <w:tab w:val="left" w:pos="1560"/>
              </w:tabs>
              <w:jc w:val="both"/>
              <w:rPr>
                <w:sz w:val="20"/>
                <w:szCs w:val="20"/>
              </w:rPr>
            </w:pPr>
          </w:p>
          <w:p w:rsidR="00FC395B" w:rsidRPr="0080522B" w:rsidRDefault="00FC395B" w:rsidP="005E0438">
            <w:pPr>
              <w:jc w:val="both"/>
              <w:rPr>
                <w:b/>
                <w:sz w:val="20"/>
                <w:szCs w:val="20"/>
              </w:rPr>
            </w:pPr>
            <w:r w:rsidRPr="0080522B">
              <w:rPr>
                <w:b/>
                <w:sz w:val="20"/>
                <w:szCs w:val="20"/>
              </w:rPr>
              <w:t>Логотип</w:t>
            </w:r>
            <w:r w:rsidRPr="0080522B">
              <w:rPr>
                <w:sz w:val="20"/>
                <w:szCs w:val="20"/>
              </w:rPr>
              <w:t>:</w:t>
            </w:r>
          </w:p>
          <w:p w:rsidR="00FC395B" w:rsidRPr="008D6644" w:rsidRDefault="00FC395B" w:rsidP="005E0438">
            <w:pPr>
              <w:tabs>
                <w:tab w:val="left" w:pos="0"/>
                <w:tab w:val="left" w:pos="1560"/>
              </w:tabs>
              <w:jc w:val="both"/>
              <w:rPr>
                <w:sz w:val="20"/>
                <w:szCs w:val="20"/>
              </w:rPr>
            </w:pPr>
            <w:r w:rsidRPr="0080522B">
              <w:rPr>
                <w:sz w:val="20"/>
                <w:szCs w:val="20"/>
              </w:rPr>
              <w:t>- левая грудь  (термопечать  100*30 мм);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Полукомбинезон д/защиты от ОПЗ</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ТР ТС 019/2011 </w:t>
            </w:r>
            <w:r w:rsidRPr="008D6644">
              <w:rPr>
                <w:sz w:val="20"/>
                <w:szCs w:val="20"/>
                <w:u w:val="single"/>
              </w:rPr>
              <w:t>Ткань, аналогичная ткани костюма для защиты от ОПЗ</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темно-синий</w:t>
            </w:r>
          </w:p>
          <w:p w:rsidR="00FC395B" w:rsidRPr="008D6644" w:rsidRDefault="00FC395B" w:rsidP="005E0438">
            <w:pPr>
              <w:rPr>
                <w:sz w:val="20"/>
                <w:szCs w:val="20"/>
              </w:rPr>
            </w:pPr>
            <w:r w:rsidRPr="008D6644">
              <w:rPr>
                <w:sz w:val="20"/>
                <w:szCs w:val="20"/>
              </w:rPr>
              <w:t>Полукомбинезон с застежкой на пуговицы в области боковых и среднем швах, длина бретелей регулируется при помощи фастексов и эластичной ленты, спинка завышена, кулиса по талии спинки, передние половинки с усилительными накладками, многофункциональные накладные карманы.</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t>Халат рабочий женский белый, темный</w:t>
            </w:r>
          </w:p>
          <w:p w:rsidR="00FC395B" w:rsidRPr="008D6644" w:rsidRDefault="00FC395B" w:rsidP="005E0438">
            <w:pPr>
              <w:rPr>
                <w:sz w:val="20"/>
                <w:szCs w:val="20"/>
              </w:rPr>
            </w:pPr>
            <w:r>
              <w:rPr>
                <w:noProof/>
                <w:color w:val="000000"/>
              </w:rPr>
              <w:drawing>
                <wp:inline distT="0" distB="0" distL="0" distR="0" wp14:anchorId="6BFE43EA" wp14:editId="14806451">
                  <wp:extent cx="1066800" cy="1534274"/>
                  <wp:effectExtent l="0" t="0" r="0" b="8890"/>
                  <wp:docPr id="11" name="Рисунок 11" descr="хал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алат"/>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6800" cy="1534274"/>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Соответствие требованиям ТР ТС 019/2011 </w:t>
            </w:r>
            <w:r w:rsidRPr="008D6644">
              <w:rPr>
                <w:sz w:val="20"/>
                <w:szCs w:val="20"/>
                <w:u w:val="single"/>
              </w:rPr>
              <w:t>Ткань: смесовая, полиэфир-</w:t>
            </w:r>
            <w:r>
              <w:rPr>
                <w:sz w:val="20"/>
                <w:szCs w:val="20"/>
                <w:u w:val="single"/>
              </w:rPr>
              <w:t>65</w:t>
            </w:r>
            <w:r w:rsidRPr="008D6644">
              <w:rPr>
                <w:sz w:val="20"/>
                <w:szCs w:val="20"/>
                <w:u w:val="single"/>
              </w:rPr>
              <w:t>%, хлопок -</w:t>
            </w:r>
            <w:r>
              <w:rPr>
                <w:sz w:val="20"/>
                <w:szCs w:val="20"/>
                <w:u w:val="single"/>
              </w:rPr>
              <w:t>35</w:t>
            </w:r>
            <w:r w:rsidRPr="008D6644">
              <w:rPr>
                <w:sz w:val="20"/>
                <w:szCs w:val="20"/>
                <w:u w:val="single"/>
              </w:rPr>
              <w:t>%, водоотталкивающая пропитка, плотность 210-250г/м</w:t>
            </w:r>
            <w:r w:rsidRPr="008D6644">
              <w:rPr>
                <w:sz w:val="20"/>
                <w:szCs w:val="20"/>
                <w:u w:val="single"/>
                <w:vertAlign w:val="superscript"/>
              </w:rPr>
              <w:t>2</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белый, васильковый.</w:t>
            </w:r>
          </w:p>
          <w:p w:rsidR="00FC395B" w:rsidRPr="00EB6836" w:rsidRDefault="00FC395B" w:rsidP="005E0438">
            <w:pPr>
              <w:ind w:firstLine="35"/>
              <w:jc w:val="both"/>
              <w:rPr>
                <w:sz w:val="20"/>
                <w:szCs w:val="20"/>
              </w:rPr>
            </w:pPr>
            <w:r w:rsidRPr="00EB6836">
              <w:rPr>
                <w:sz w:val="20"/>
                <w:szCs w:val="20"/>
              </w:rPr>
              <w:t>Халат женский из смесовой ткани, прямого силуэта с застежкой на пять сквозных петель и пуговиц, с отложным воротником и лацканами, с хлястиками по линии талии, которые скреплены на спинке 2-мя пуговицами.</w:t>
            </w:r>
            <w:r>
              <w:rPr>
                <w:sz w:val="20"/>
                <w:szCs w:val="20"/>
              </w:rPr>
              <w:t xml:space="preserve"> </w:t>
            </w:r>
            <w:r w:rsidRPr="00EB6836">
              <w:rPr>
                <w:sz w:val="20"/>
                <w:szCs w:val="20"/>
              </w:rPr>
              <w:t>Полочки с рельефами от плечевого шва до низа и двумя боковыми карманами. На левой полочке расположен накладной нагрудный карман.</w:t>
            </w:r>
            <w:r>
              <w:rPr>
                <w:sz w:val="20"/>
                <w:szCs w:val="20"/>
              </w:rPr>
              <w:t xml:space="preserve"> </w:t>
            </w:r>
            <w:r w:rsidRPr="00EB6836">
              <w:rPr>
                <w:sz w:val="20"/>
                <w:szCs w:val="20"/>
              </w:rPr>
              <w:t>Спинка с рельефами от плечевого шва до низа, со шлицей внизу среднего шва.</w:t>
            </w:r>
            <w:r>
              <w:rPr>
                <w:sz w:val="20"/>
                <w:szCs w:val="20"/>
              </w:rPr>
              <w:t xml:space="preserve"> </w:t>
            </w:r>
            <w:r w:rsidRPr="00EB6836">
              <w:rPr>
                <w:sz w:val="20"/>
                <w:szCs w:val="20"/>
              </w:rPr>
              <w:t>Рукава втачные длинные, с манжетами, застегивающимися на петлю и пуговицу.</w:t>
            </w:r>
          </w:p>
          <w:p w:rsidR="00FC395B" w:rsidRPr="008D6644" w:rsidRDefault="00FC395B" w:rsidP="005E0438">
            <w:pPr>
              <w:pStyle w:val="FORMATTEXT"/>
              <w:jc w:val="both"/>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Халат женский медицинский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ГОСТ 25194-82</w:t>
            </w:r>
          </w:p>
          <w:p w:rsidR="00FC395B" w:rsidRPr="008D6644" w:rsidRDefault="00FC395B" w:rsidP="005E0438">
            <w:pPr>
              <w:rPr>
                <w:sz w:val="20"/>
                <w:szCs w:val="20"/>
                <w:u w:val="single"/>
              </w:rPr>
            </w:pPr>
            <w:r w:rsidRPr="008D6644">
              <w:rPr>
                <w:sz w:val="20"/>
                <w:szCs w:val="20"/>
                <w:u w:val="single"/>
              </w:rPr>
              <w:t>Ткань: смесовая, 35% хлопок, 65% полиэфир, плотность 130-200г/м</w:t>
            </w:r>
            <w:r w:rsidRPr="008D6644">
              <w:rPr>
                <w:sz w:val="20"/>
                <w:szCs w:val="20"/>
                <w:u w:val="single"/>
                <w:vertAlign w:val="superscript"/>
              </w:rPr>
              <w:t>2</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белый</w:t>
            </w:r>
          </w:p>
          <w:p w:rsidR="00FC395B" w:rsidRPr="008D6644" w:rsidRDefault="00FC395B" w:rsidP="005E0438">
            <w:pPr>
              <w:rPr>
                <w:sz w:val="20"/>
                <w:szCs w:val="20"/>
              </w:rPr>
            </w:pPr>
            <w:r w:rsidRPr="008D6644">
              <w:rPr>
                <w:sz w:val="20"/>
                <w:szCs w:val="20"/>
              </w:rPr>
              <w:t>Халат с центральной застёжкой на пуговицах. Воротник отложной, на полочках накладные карманы. На полочках и спинке рельефы с отделочным кантом. Рукава короткие, прямые.</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rPr>
            </w:pPr>
            <w:r w:rsidRPr="008D6644">
              <w:rPr>
                <w:sz w:val="20"/>
                <w:szCs w:val="20"/>
              </w:rPr>
              <w:t>Жилет сигнальный</w:t>
            </w:r>
          </w:p>
          <w:p w:rsidR="00FC395B" w:rsidRDefault="00FC395B" w:rsidP="005E0438">
            <w:pPr>
              <w:rPr>
                <w:sz w:val="20"/>
                <w:szCs w:val="20"/>
              </w:rPr>
            </w:pPr>
          </w:p>
          <w:p w:rsidR="00FC395B" w:rsidRPr="008D6644" w:rsidRDefault="00FC395B" w:rsidP="005E0438">
            <w:pPr>
              <w:rPr>
                <w:sz w:val="20"/>
                <w:szCs w:val="20"/>
              </w:rPr>
            </w:pPr>
            <w:r>
              <w:rPr>
                <w:noProof/>
                <w:color w:val="000000"/>
              </w:rPr>
              <w:drawing>
                <wp:inline distT="0" distB="0" distL="0" distR="0" wp14:anchorId="79906547" wp14:editId="338A5B97">
                  <wp:extent cx="1424848" cy="1828800"/>
                  <wp:effectExtent l="0" t="0" r="4445" b="0"/>
                  <wp:docPr id="12" name="Рисунок 12" descr="Безымянный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4848" cy="182880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Default="00FC395B" w:rsidP="005E0438">
            <w:pPr>
              <w:rPr>
                <w:sz w:val="20"/>
                <w:szCs w:val="20"/>
                <w:u w:val="single"/>
              </w:rPr>
            </w:pPr>
            <w:r w:rsidRPr="008D6644">
              <w:rPr>
                <w:sz w:val="20"/>
                <w:szCs w:val="20"/>
              </w:rPr>
              <w:t xml:space="preserve">Соответствие требованиям ТР ТС 019/2011 </w:t>
            </w:r>
            <w:r w:rsidRPr="008D6644">
              <w:rPr>
                <w:sz w:val="20"/>
                <w:szCs w:val="20"/>
                <w:u w:val="single"/>
              </w:rPr>
              <w:t>Ткань: 100%-полиэстер, полиэфир</w:t>
            </w:r>
          </w:p>
          <w:p w:rsidR="00FC395B" w:rsidRDefault="00FC395B" w:rsidP="005E0438">
            <w:pPr>
              <w:jc w:val="both"/>
              <w:rPr>
                <w:color w:val="101010"/>
                <w:sz w:val="20"/>
                <w:szCs w:val="20"/>
              </w:rPr>
            </w:pPr>
            <w:r w:rsidRPr="0080522B">
              <w:rPr>
                <w:color w:val="101010"/>
                <w:sz w:val="20"/>
                <w:szCs w:val="20"/>
              </w:rPr>
              <w:t>Световозвращающий материал: полосы шириной 50 мм.</w:t>
            </w:r>
          </w:p>
          <w:p w:rsidR="00FC395B" w:rsidRPr="0080522B" w:rsidRDefault="00FC395B" w:rsidP="005E0438">
            <w:pPr>
              <w:tabs>
                <w:tab w:val="left" w:pos="0"/>
                <w:tab w:val="left" w:pos="1560"/>
              </w:tabs>
              <w:jc w:val="both"/>
              <w:rPr>
                <w:color w:val="000000"/>
                <w:sz w:val="20"/>
                <w:szCs w:val="20"/>
              </w:rPr>
            </w:pPr>
            <w:r w:rsidRPr="0080522B">
              <w:rPr>
                <w:color w:val="000000"/>
                <w:sz w:val="20"/>
                <w:szCs w:val="20"/>
              </w:rPr>
              <w:t>Минимальная плотность ткани: 120 г/м²</w:t>
            </w:r>
          </w:p>
          <w:p w:rsidR="00FC395B" w:rsidRPr="0080522B" w:rsidRDefault="00FC395B" w:rsidP="005E0438">
            <w:pPr>
              <w:jc w:val="both"/>
              <w:rPr>
                <w:b/>
                <w:color w:val="000000"/>
                <w:sz w:val="20"/>
                <w:szCs w:val="20"/>
              </w:rPr>
            </w:pP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0522B" w:rsidRDefault="00FC395B" w:rsidP="005E0438">
            <w:pPr>
              <w:pStyle w:val="afb"/>
              <w:shd w:val="clear" w:color="auto" w:fill="FFFFFF"/>
              <w:spacing w:before="0" w:beforeAutospacing="0" w:after="0" w:afterAutospacing="0"/>
              <w:rPr>
                <w:color w:val="101010"/>
                <w:sz w:val="20"/>
                <w:szCs w:val="20"/>
              </w:rPr>
            </w:pPr>
            <w:r w:rsidRPr="0080522B">
              <w:rPr>
                <w:rStyle w:val="af6"/>
                <w:color w:val="101010"/>
                <w:sz w:val="20"/>
                <w:szCs w:val="20"/>
              </w:rPr>
              <w:t>Цвет:</w:t>
            </w:r>
            <w:r w:rsidRPr="0080522B">
              <w:rPr>
                <w:rStyle w:val="apple-converted-space"/>
                <w:color w:val="101010"/>
                <w:sz w:val="20"/>
                <w:szCs w:val="20"/>
              </w:rPr>
              <w:t> </w:t>
            </w:r>
            <w:r w:rsidRPr="0080522B">
              <w:rPr>
                <w:color w:val="101010"/>
                <w:sz w:val="20"/>
                <w:szCs w:val="20"/>
              </w:rPr>
              <w:t>флуоресцентный оранжевый/желтый</w:t>
            </w:r>
          </w:p>
          <w:p w:rsidR="00FC395B" w:rsidRPr="0080522B" w:rsidRDefault="00FC395B" w:rsidP="005E0438">
            <w:pPr>
              <w:jc w:val="both"/>
              <w:rPr>
                <w:color w:val="101010"/>
                <w:sz w:val="20"/>
                <w:szCs w:val="20"/>
              </w:rPr>
            </w:pPr>
            <w:r w:rsidRPr="0080522B">
              <w:rPr>
                <w:color w:val="101010"/>
                <w:sz w:val="20"/>
                <w:szCs w:val="20"/>
              </w:rPr>
              <w:t xml:space="preserve">Жилет сигнальный прямого силуэта с центральной застежкой на ленту «велькро». Все срезы жилета окантованы износостойкой трикотажной тесьмой (проймы, горловина, борт, низ). На уровне груди левой полочки настрочена шлевка для крепления бейджа.  Две горизонтальные световозвращающие полосы расположены вокруг торса и две вертикальные, соединяющиеся с верхней горизонтальной спереди и сзади через плечи. </w:t>
            </w:r>
          </w:p>
          <w:p w:rsidR="00FC395B" w:rsidRPr="0080522B" w:rsidRDefault="00FC395B" w:rsidP="005E0438">
            <w:pPr>
              <w:jc w:val="both"/>
              <w:rPr>
                <w:color w:val="101010"/>
                <w:sz w:val="20"/>
                <w:szCs w:val="20"/>
              </w:rPr>
            </w:pPr>
            <w:r w:rsidRPr="0080522B">
              <w:rPr>
                <w:color w:val="101010"/>
                <w:sz w:val="20"/>
                <w:szCs w:val="20"/>
              </w:rPr>
              <w:t>Жилет содержит сигнальные элементы необходимой площади, изготовленные из фонового материала и световозвращающего материала, что соответствует сигнальной одежде повышенной видимости 2 класса по ГОСТ 12.4.281-2014.</w:t>
            </w:r>
          </w:p>
          <w:p w:rsidR="00FC395B" w:rsidRPr="0080522B" w:rsidRDefault="00FC395B" w:rsidP="005E0438">
            <w:pPr>
              <w:pStyle w:val="afb"/>
              <w:shd w:val="clear" w:color="auto" w:fill="FFFFFF"/>
              <w:spacing w:before="0" w:beforeAutospacing="0" w:after="0" w:afterAutospacing="0"/>
              <w:rPr>
                <w:color w:val="101010"/>
                <w:sz w:val="20"/>
                <w:szCs w:val="20"/>
              </w:rPr>
            </w:pPr>
            <w:r w:rsidRPr="0080522B">
              <w:rPr>
                <w:color w:val="101010"/>
                <w:sz w:val="20"/>
                <w:szCs w:val="20"/>
              </w:rPr>
              <w:t xml:space="preserve">Застежка на липкую ленту велькро. </w:t>
            </w:r>
          </w:p>
          <w:p w:rsidR="00FC395B" w:rsidRPr="0080522B" w:rsidRDefault="00FC395B" w:rsidP="005E0438">
            <w:pPr>
              <w:pStyle w:val="afb"/>
              <w:shd w:val="clear" w:color="auto" w:fill="FFFFFF"/>
              <w:spacing w:before="0" w:beforeAutospacing="0" w:after="0" w:afterAutospacing="0"/>
              <w:rPr>
                <w:color w:val="101010"/>
                <w:sz w:val="20"/>
                <w:szCs w:val="20"/>
              </w:rPr>
            </w:pPr>
            <w:r w:rsidRPr="0080522B">
              <w:rPr>
                <w:color w:val="101010"/>
                <w:sz w:val="20"/>
                <w:szCs w:val="20"/>
              </w:rPr>
              <w:t xml:space="preserve">Кант – износостойкая трикотажная тесьма серого цвета. </w:t>
            </w:r>
          </w:p>
          <w:p w:rsidR="00FC395B" w:rsidRPr="008D6644" w:rsidRDefault="00FC395B" w:rsidP="005E0438">
            <w:pPr>
              <w:pStyle w:val="afb"/>
              <w:shd w:val="clear" w:color="auto" w:fill="FFFFFF"/>
              <w:spacing w:before="0" w:beforeAutospacing="0" w:after="0" w:afterAutospacing="0"/>
              <w:rPr>
                <w:sz w:val="20"/>
                <w:szCs w:val="20"/>
              </w:rPr>
            </w:pPr>
            <w:r w:rsidRPr="0080522B">
              <w:rPr>
                <w:color w:val="101010"/>
                <w:sz w:val="20"/>
                <w:szCs w:val="20"/>
              </w:rPr>
              <w:t>Слева, на полочке, шлевка для крепления бейджа.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Костюм медицинский, брюки рабочие женские белые</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Цвет белый</w:t>
            </w:r>
          </w:p>
          <w:p w:rsidR="00FC395B" w:rsidRPr="008D6644" w:rsidRDefault="00FC395B" w:rsidP="005E0438">
            <w:pPr>
              <w:rPr>
                <w:sz w:val="20"/>
                <w:szCs w:val="20"/>
              </w:rPr>
            </w:pPr>
            <w:r w:rsidRPr="008D6644">
              <w:rPr>
                <w:sz w:val="20"/>
                <w:szCs w:val="20"/>
              </w:rPr>
              <w:t>Куртка полуприлегающего силуэта с застежкой на кнопки, с разрезами по бокам, с боковыми и нагрудным карманами. Брюки с поясом, по бокам, регулирующимся эластичной тесьмой.</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Костюм комуфлированный </w:t>
            </w:r>
            <w:r w:rsidRPr="008D6644">
              <w:rPr>
                <w:sz w:val="20"/>
                <w:szCs w:val="20"/>
              </w:rPr>
              <w:lastRenderedPageBreak/>
              <w:t>летний</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 xml:space="preserve">Соответствие </w:t>
            </w:r>
            <w:r w:rsidRPr="008D6644">
              <w:rPr>
                <w:sz w:val="20"/>
                <w:szCs w:val="20"/>
              </w:rPr>
              <w:lastRenderedPageBreak/>
              <w:t>требованиям ТР ТС 019/2011</w:t>
            </w:r>
          </w:p>
          <w:p w:rsidR="00FC395B" w:rsidRPr="008D6644" w:rsidRDefault="00FC395B" w:rsidP="005E0438">
            <w:pPr>
              <w:rPr>
                <w:sz w:val="20"/>
                <w:szCs w:val="20"/>
              </w:rPr>
            </w:pPr>
            <w:r w:rsidRPr="008D6644">
              <w:rPr>
                <w:sz w:val="20"/>
                <w:szCs w:val="20"/>
                <w:u w:val="single"/>
              </w:rPr>
              <w:t>Ткань: саржа, хлопок-100%, ВО,  пл. 250 г/м</w:t>
            </w:r>
            <w:r w:rsidRPr="008D6644">
              <w:rPr>
                <w:sz w:val="20"/>
                <w:szCs w:val="20"/>
                <w:u w:val="single"/>
                <w:vertAlign w:val="superscript"/>
              </w:rPr>
              <w:t>2</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Цвет камуфляжный</w:t>
            </w:r>
          </w:p>
          <w:p w:rsidR="00FC395B" w:rsidRPr="008D6644" w:rsidRDefault="00FC395B" w:rsidP="005E0438">
            <w:pPr>
              <w:rPr>
                <w:sz w:val="20"/>
                <w:szCs w:val="20"/>
              </w:rPr>
            </w:pPr>
            <w:r w:rsidRPr="008D6644">
              <w:rPr>
                <w:sz w:val="20"/>
                <w:szCs w:val="20"/>
              </w:rPr>
              <w:lastRenderedPageBreak/>
              <w:t>Куртка на поясе, карманы нагрудные, под кокеткой спинки вентиляционные отверстия, воротник отложной, застежка центральная на пуговицы (молния)</w:t>
            </w:r>
          </w:p>
          <w:p w:rsidR="00FC395B" w:rsidRPr="008D6644" w:rsidRDefault="00FC395B" w:rsidP="005E0438">
            <w:pPr>
              <w:rPr>
                <w:sz w:val="20"/>
                <w:szCs w:val="20"/>
              </w:rPr>
            </w:pPr>
            <w:r w:rsidRPr="008D6644">
              <w:rPr>
                <w:sz w:val="20"/>
                <w:szCs w:val="20"/>
              </w:rPr>
              <w:t>Брюки с поясом из эластичной ленты со шлевками под ремень  и бретелями.</w:t>
            </w:r>
          </w:p>
        </w:tc>
      </w:tr>
      <w:tr w:rsidR="00FC395B" w:rsidRPr="008D6644" w:rsidTr="005E0438">
        <w:tc>
          <w:tcPr>
            <w:tcW w:w="9923" w:type="dxa"/>
            <w:gridSpan w:val="3"/>
            <w:tcBorders>
              <w:top w:val="single" w:sz="4" w:space="0" w:color="auto"/>
              <w:left w:val="single" w:sz="4" w:space="0" w:color="auto"/>
              <w:bottom w:val="single" w:sz="4" w:space="0" w:color="auto"/>
              <w:right w:val="single" w:sz="4" w:space="0" w:color="auto"/>
            </w:tcBorders>
          </w:tcPr>
          <w:p w:rsidR="00FC395B" w:rsidRPr="008D6644" w:rsidRDefault="00FC395B" w:rsidP="005E0438">
            <w:pPr>
              <w:jc w:val="center"/>
              <w:rPr>
                <w:sz w:val="20"/>
                <w:szCs w:val="20"/>
              </w:rPr>
            </w:pPr>
            <w:r w:rsidRPr="008D6644">
              <w:rPr>
                <w:b/>
                <w:sz w:val="20"/>
                <w:szCs w:val="20"/>
              </w:rPr>
              <w:lastRenderedPageBreak/>
              <w:t xml:space="preserve">СРЕДСТВА ЗАЩИТЫ РУК – </w:t>
            </w:r>
            <w:r w:rsidRPr="008D6644">
              <w:rPr>
                <w:b/>
                <w:sz w:val="20"/>
                <w:szCs w:val="20"/>
                <w:u w:val="single"/>
              </w:rPr>
              <w:t>ОДНОРОДНОСТЬ МАТЕРИАЛА ИЗГОТОВЛЕНИЯ СРЕДСТВ ЗАЩИТЫ РУК!!!!!</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Краги спилковые</w:t>
            </w:r>
          </w:p>
          <w:p w:rsidR="00FC395B" w:rsidRPr="008D6644" w:rsidRDefault="00FC395B" w:rsidP="005E0438">
            <w:pPr>
              <w:rPr>
                <w:sz w:val="20"/>
                <w:szCs w:val="20"/>
              </w:rPr>
            </w:pPr>
            <w:r w:rsidRPr="008D6644">
              <w:rPr>
                <w:noProof/>
                <w:sz w:val="20"/>
                <w:szCs w:val="20"/>
              </w:rPr>
              <w:drawing>
                <wp:inline distT="0" distB="0" distL="0" distR="0" wp14:anchorId="34F38854" wp14:editId="7DC1D79A">
                  <wp:extent cx="762000" cy="794658"/>
                  <wp:effectExtent l="0" t="0" r="0" b="5715"/>
                  <wp:docPr id="85" name="Рисунок 85" descr="http://4geo.ru/catalog/share-images/udsvmMY_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geo.ru/catalog/share-images/udsvmMY_m.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5814" cy="79863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спилок</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Толщина спилка 1,1-1,3 мм, сорт кожи АВ</w:t>
            </w:r>
          </w:p>
          <w:p w:rsidR="00FC395B" w:rsidRPr="008D6644" w:rsidRDefault="00FC395B" w:rsidP="005E0438">
            <w:pPr>
              <w:rPr>
                <w:sz w:val="20"/>
                <w:szCs w:val="20"/>
              </w:rPr>
            </w:pPr>
            <w:r w:rsidRPr="008D6644">
              <w:rPr>
                <w:sz w:val="20"/>
                <w:szCs w:val="20"/>
              </w:rPr>
              <w:t>Защита рук от искр, брызг металла, от повышенных температур.</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Краги брезентовые</w:t>
            </w:r>
          </w:p>
          <w:p w:rsidR="00FC395B" w:rsidRPr="008D6644" w:rsidRDefault="00FC395B" w:rsidP="005E0438">
            <w:pPr>
              <w:rPr>
                <w:sz w:val="20"/>
                <w:szCs w:val="20"/>
              </w:rPr>
            </w:pPr>
            <w:r w:rsidRPr="008D6644">
              <w:rPr>
                <w:noProof/>
                <w:sz w:val="20"/>
                <w:szCs w:val="20"/>
              </w:rPr>
              <w:drawing>
                <wp:inline distT="0" distB="0" distL="0" distR="0" wp14:anchorId="4E7E40B7" wp14:editId="5C85838C">
                  <wp:extent cx="676275" cy="837293"/>
                  <wp:effectExtent l="0" t="0" r="0" b="1270"/>
                  <wp:docPr id="86" name="Рисунок 86" descr="http://ural-partner.ru/uploadedFiles/eshopimages/icons/139x104/kragi-brezen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ral-partner.ru/uploadedFiles/eshopimages/icons/139x104/kragi-brezent-b.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275" cy="837293"/>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rPr>
            </w:pPr>
            <w:r w:rsidRPr="008D6644">
              <w:rPr>
                <w:sz w:val="20"/>
                <w:szCs w:val="20"/>
                <w:u w:val="single"/>
              </w:rPr>
              <w:t>Материал – брезент с огнеупорной пропиткой</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color w:val="5D5D5D"/>
                <w:sz w:val="20"/>
                <w:szCs w:val="20"/>
                <w:shd w:val="clear" w:color="auto" w:fill="F5F5F5"/>
              </w:rPr>
              <w:t>Предназначены для защиты рук от искр, брызг металла.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резиновые бытовые (технические)</w:t>
            </w:r>
          </w:p>
          <w:p w:rsidR="00FC395B" w:rsidRPr="008D6644" w:rsidRDefault="00FC395B" w:rsidP="005E0438">
            <w:pPr>
              <w:rPr>
                <w:sz w:val="20"/>
                <w:szCs w:val="20"/>
              </w:rPr>
            </w:pPr>
            <w:r w:rsidRPr="008D6644">
              <w:rPr>
                <w:noProof/>
                <w:sz w:val="20"/>
                <w:szCs w:val="20"/>
              </w:rPr>
              <w:drawing>
                <wp:inline distT="0" distB="0" distL="0" distR="0" wp14:anchorId="690F0ED7" wp14:editId="01B95009">
                  <wp:extent cx="676275" cy="676275"/>
                  <wp:effectExtent l="0" t="0" r="9525" b="9525"/>
                  <wp:docPr id="87" name="Рисунок 87" descr="http://cdn.vostok.ru/uploads/global/images/product/460x530_fi/136-0065-01.jpg?1437609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vostok.ru/uploads/global/images/product/460x530_fi/136-0065-01.jpg?14376097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латекс</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Защита от воды и нетоксичных вещей. Материал очень плотный и прочный. Толщина стенки не менее 0,4 мм.</w:t>
            </w:r>
          </w:p>
          <w:p w:rsidR="00FC395B" w:rsidRPr="008D6644" w:rsidRDefault="00FC395B" w:rsidP="005E0438">
            <w:pPr>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резиновые противокислотные (химостойкие)</w:t>
            </w:r>
          </w:p>
          <w:p w:rsidR="00FC395B" w:rsidRPr="008D6644" w:rsidRDefault="00FC395B" w:rsidP="005E0438">
            <w:pPr>
              <w:rPr>
                <w:sz w:val="20"/>
                <w:szCs w:val="20"/>
              </w:rPr>
            </w:pPr>
            <w:r w:rsidRPr="008D6644">
              <w:rPr>
                <w:noProof/>
                <w:sz w:val="20"/>
                <w:szCs w:val="20"/>
              </w:rPr>
              <w:drawing>
                <wp:inline distT="0" distB="0" distL="0" distR="0" wp14:anchorId="2D18CA67" wp14:editId="2B198DBD">
                  <wp:extent cx="600075" cy="837315"/>
                  <wp:effectExtent l="0" t="0" r="0" b="1270"/>
                  <wp:docPr id="88" name="Рисунок 88" descr="Химически стойкие резиновые перчатки Ruskin® Xi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Химически стойкие резиновые перчатки Ruskin® Xim 10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0498" cy="83790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латекс</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shd w:val="clear" w:color="auto" w:fill="FFFFFF"/>
              </w:rPr>
              <w:t>Предназначены для защиты рук при выполнении работ с растворами кислот и щелочей</w:t>
            </w:r>
            <w:r w:rsidRPr="008D6644">
              <w:rPr>
                <w:rStyle w:val="apple-converted-space"/>
                <w:sz w:val="20"/>
                <w:szCs w:val="20"/>
                <w:shd w:val="clear" w:color="auto" w:fill="FFFFFF"/>
              </w:rPr>
              <w:t> </w:t>
            </w:r>
            <w:r w:rsidRPr="008D6644">
              <w:rPr>
                <w:b/>
                <w:bCs/>
                <w:sz w:val="20"/>
                <w:szCs w:val="20"/>
                <w:shd w:val="clear" w:color="auto" w:fill="FFFFFF"/>
              </w:rPr>
              <w:t xml:space="preserve">20%-ной </w:t>
            </w:r>
            <w:r w:rsidRPr="008D6644">
              <w:rPr>
                <w:sz w:val="20"/>
                <w:szCs w:val="20"/>
                <w:shd w:val="clear" w:color="auto" w:fill="FFFFFF"/>
              </w:rPr>
              <w:t>концентрации, их солей, а также с сыпучими и красящими химическими веществами.</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Перчатки </w:t>
            </w:r>
            <w:r>
              <w:rPr>
                <w:sz w:val="20"/>
                <w:szCs w:val="20"/>
              </w:rPr>
              <w:t>порезостойкие</w:t>
            </w:r>
          </w:p>
          <w:p w:rsidR="00FC395B" w:rsidRPr="008D6644" w:rsidRDefault="00FC395B" w:rsidP="005E0438">
            <w:pPr>
              <w:rPr>
                <w:sz w:val="20"/>
                <w:szCs w:val="20"/>
              </w:rPr>
            </w:pPr>
            <w:r>
              <w:rPr>
                <w:noProof/>
              </w:rPr>
              <w:drawing>
                <wp:inline distT="0" distB="0" distL="0" distR="0" wp14:anchorId="47E92B53" wp14:editId="572FF668">
                  <wp:extent cx="685800" cy="844062"/>
                  <wp:effectExtent l="0" t="0" r="0" b="0"/>
                  <wp:docPr id="14" name="Рисунок 14" descr="http://www.solo.msk.ru/upload/iblock/ed4/nitras-6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olo.msk.ru/upload/iblock/ed4/nitras-6355.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800" cy="844062"/>
                          </a:xfrm>
                          <a:prstGeom prst="rect">
                            <a:avLst/>
                          </a:prstGeom>
                          <a:noFill/>
                          <a:ln>
                            <a:noFill/>
                          </a:ln>
                        </pic:spPr>
                      </pic:pic>
                    </a:graphicData>
                  </a:graphic>
                </wp:inline>
              </w:drawing>
            </w:r>
            <w:r w:rsidRPr="008D6644">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p>
        </w:tc>
        <w:tc>
          <w:tcPr>
            <w:tcW w:w="5246" w:type="dxa"/>
            <w:tcBorders>
              <w:top w:val="single" w:sz="4" w:space="0" w:color="auto"/>
              <w:left w:val="single" w:sz="4" w:space="0" w:color="auto"/>
              <w:bottom w:val="single" w:sz="4" w:space="0" w:color="auto"/>
              <w:right w:val="single" w:sz="4" w:space="0" w:color="auto"/>
            </w:tcBorders>
          </w:tcPr>
          <w:p w:rsidR="00FC395B" w:rsidRPr="00100431" w:rsidRDefault="00FC395B" w:rsidP="005E0438">
            <w:pPr>
              <w:pStyle w:val="afb"/>
              <w:shd w:val="clear" w:color="auto" w:fill="FFFFFF"/>
              <w:spacing w:before="0" w:beforeAutospacing="0" w:after="0" w:afterAutospacing="0"/>
              <w:textAlignment w:val="baseline"/>
              <w:rPr>
                <w:color w:val="1F1E1F"/>
                <w:sz w:val="20"/>
                <w:szCs w:val="20"/>
              </w:rPr>
            </w:pPr>
            <w:r w:rsidRPr="00100431">
              <w:rPr>
                <w:rStyle w:val="af6"/>
                <w:color w:val="1F1E1F"/>
                <w:sz w:val="20"/>
                <w:szCs w:val="20"/>
                <w:bdr w:val="none" w:sz="0" w:space="0" w:color="auto" w:frame="1"/>
              </w:rPr>
              <w:t>Перчатки трикотажные, защищающие от порезов, из специального порезостойкого волокна, серого цвета, с черным покрытием из нитриловой пенки на ладони и кончиках пальцев.</w:t>
            </w:r>
            <w:r>
              <w:rPr>
                <w:rStyle w:val="af6"/>
                <w:color w:val="1F1E1F"/>
                <w:sz w:val="20"/>
                <w:szCs w:val="20"/>
                <w:bdr w:val="none" w:sz="0" w:space="0" w:color="auto" w:frame="1"/>
              </w:rPr>
              <w:t xml:space="preserve"> </w:t>
            </w:r>
            <w:r w:rsidRPr="00100431">
              <w:rPr>
                <w:bCs/>
                <w:color w:val="1F1E1F"/>
                <w:sz w:val="20"/>
                <w:szCs w:val="20"/>
                <w:bdr w:val="none" w:sz="0" w:space="0" w:color="auto" w:frame="1"/>
              </w:rPr>
              <w:t>Основа:</w:t>
            </w:r>
            <w:r w:rsidRPr="00100431">
              <w:rPr>
                <w:color w:val="1F1E1F"/>
                <w:sz w:val="20"/>
                <w:szCs w:val="20"/>
                <w:bdr w:val="none" w:sz="0" w:space="0" w:color="auto" w:frame="1"/>
              </w:rPr>
              <w:t> специальное порезостойкое волокно, 13 класс вязки;</w:t>
            </w:r>
            <w:r>
              <w:rPr>
                <w:color w:val="1F1E1F"/>
                <w:sz w:val="20"/>
                <w:szCs w:val="20"/>
                <w:bdr w:val="none" w:sz="0" w:space="0" w:color="auto" w:frame="1"/>
              </w:rPr>
              <w:t xml:space="preserve"> </w:t>
            </w:r>
            <w:r w:rsidRPr="00100431">
              <w:rPr>
                <w:bCs/>
                <w:color w:val="1F1E1F"/>
                <w:sz w:val="20"/>
                <w:szCs w:val="20"/>
                <w:bdr w:val="none" w:sz="0" w:space="0" w:color="auto" w:frame="1"/>
              </w:rPr>
              <w:t>Материал покрытия:</w:t>
            </w:r>
            <w:r w:rsidRPr="00100431">
              <w:rPr>
                <w:color w:val="1F1E1F"/>
                <w:sz w:val="20"/>
                <w:szCs w:val="20"/>
                <w:bdr w:val="none" w:sz="0" w:space="0" w:color="auto" w:frame="1"/>
              </w:rPr>
              <w:t> нитриловая пенка;</w:t>
            </w:r>
          </w:p>
          <w:p w:rsidR="00FC395B" w:rsidRPr="008D6644" w:rsidRDefault="00FC395B" w:rsidP="005E0438">
            <w:pPr>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 xml:space="preserve">Перчатки трикотажные с ПВХ покрытием </w:t>
            </w:r>
            <w:r>
              <w:rPr>
                <w:sz w:val="20"/>
                <w:szCs w:val="20"/>
              </w:rPr>
              <w:t>(точечное)</w:t>
            </w:r>
          </w:p>
          <w:p w:rsidR="00FC395B" w:rsidRPr="008D6644" w:rsidRDefault="00FC395B" w:rsidP="005E0438">
            <w:pPr>
              <w:rPr>
                <w:sz w:val="20"/>
                <w:szCs w:val="20"/>
              </w:rPr>
            </w:pPr>
            <w:r w:rsidRPr="008D6644">
              <w:rPr>
                <w:noProof/>
                <w:sz w:val="20"/>
                <w:szCs w:val="20"/>
              </w:rPr>
              <w:drawing>
                <wp:inline distT="0" distB="0" distL="0" distR="0" wp14:anchorId="7AE36EC8" wp14:editId="021DF9A7">
                  <wp:extent cx="990600" cy="742950"/>
                  <wp:effectExtent l="0" t="0" r="0" b="0"/>
                  <wp:docPr id="91" name="Рисунок 91" descr="Картинки по запросу перчатки трикотажные с пвх покрыт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Картинки по запросу перчатки трикотажные с пвх покрытием"/>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90600" cy="74295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хлопок, покрытие-ПВХ</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Защита от истирания, размер большой на мужскую руку.</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спилковые</w:t>
            </w:r>
          </w:p>
          <w:p w:rsidR="00FC395B" w:rsidRPr="008D6644" w:rsidRDefault="00FC395B" w:rsidP="005E0438">
            <w:pPr>
              <w:rPr>
                <w:sz w:val="20"/>
                <w:szCs w:val="20"/>
              </w:rPr>
            </w:pPr>
            <w:r w:rsidRPr="008D6644">
              <w:rPr>
                <w:noProof/>
                <w:sz w:val="20"/>
                <w:szCs w:val="20"/>
              </w:rPr>
              <w:drawing>
                <wp:inline distT="0" distB="0" distL="0" distR="0" wp14:anchorId="04D6DFE1" wp14:editId="42576812">
                  <wp:extent cx="1171575" cy="1171575"/>
                  <wp:effectExtent l="0" t="0" r="9525" b="9525"/>
                  <wp:docPr id="92" name="Рисунок 92" descr="http://www.avangard-sp.ru/images/gen/item_image/image_m/site0/26/2/2548_r32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vangard-sp.ru/images/gen/item_image/image_m/site0/26/2/2548_r3289.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rPr>
            </w:pPr>
            <w:r w:rsidRPr="008D6644">
              <w:rPr>
                <w:sz w:val="20"/>
                <w:szCs w:val="20"/>
                <w:u w:val="single"/>
              </w:rPr>
              <w:t>Материал - спилок</w:t>
            </w:r>
          </w:p>
          <w:p w:rsidR="00FC395B" w:rsidRPr="008D6644" w:rsidRDefault="00FC395B" w:rsidP="005E0438">
            <w:pPr>
              <w:rPr>
                <w:sz w:val="20"/>
                <w:szCs w:val="20"/>
                <w:u w:val="single"/>
              </w:rPr>
            </w:pP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spacing w:after="288"/>
              <w:rPr>
                <w:sz w:val="20"/>
                <w:szCs w:val="20"/>
              </w:rPr>
            </w:pPr>
            <w:r w:rsidRPr="008D6644">
              <w:rPr>
                <w:color w:val="0C1216"/>
                <w:sz w:val="20"/>
                <w:szCs w:val="20"/>
                <w:shd w:val="clear" w:color="auto" w:fill="FFFFFF" w:themeFill="background1"/>
              </w:rPr>
              <w:t>Защита от механических повреждений, а также от капель расплавленного металла.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с полимерным покрытием</w:t>
            </w:r>
            <w:r>
              <w:rPr>
                <w:sz w:val="20"/>
                <w:szCs w:val="20"/>
              </w:rPr>
              <w:t xml:space="preserve"> (полное неполное)</w:t>
            </w:r>
          </w:p>
          <w:p w:rsidR="00FC395B" w:rsidRPr="008D6644" w:rsidRDefault="00FC395B" w:rsidP="005E0438">
            <w:pPr>
              <w:rPr>
                <w:sz w:val="20"/>
                <w:szCs w:val="20"/>
              </w:rPr>
            </w:pPr>
            <w:r w:rsidRPr="008D6644">
              <w:rPr>
                <w:noProof/>
                <w:sz w:val="20"/>
                <w:szCs w:val="20"/>
              </w:rPr>
              <w:lastRenderedPageBreak/>
              <w:drawing>
                <wp:inline distT="0" distB="0" distL="0" distR="0" wp14:anchorId="25A49055" wp14:editId="3541D45D">
                  <wp:extent cx="938149" cy="790575"/>
                  <wp:effectExtent l="0" t="0" r="0" b="0"/>
                  <wp:docPr id="93" name="Рисунок 93" descr="http://safe-co.ru/d/585767/d/61178222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fe-co.ru/d/585767/d/611782221_7.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1219" cy="793162"/>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lastRenderedPageBreak/>
              <w:t>Соответствие требованиям ТР ТС 019/2011</w:t>
            </w:r>
          </w:p>
          <w:p w:rsidR="00FC395B" w:rsidRPr="008D6644" w:rsidRDefault="00FC395B" w:rsidP="005E0438">
            <w:pPr>
              <w:rPr>
                <w:sz w:val="20"/>
                <w:szCs w:val="20"/>
              </w:rPr>
            </w:pPr>
            <w:r w:rsidRPr="008D6644">
              <w:rPr>
                <w:sz w:val="20"/>
                <w:szCs w:val="20"/>
                <w:u w:val="single"/>
              </w:rPr>
              <w:t>Материал – х/б</w:t>
            </w:r>
          </w:p>
          <w:p w:rsidR="00FC395B" w:rsidRPr="008D6644" w:rsidRDefault="00FC395B" w:rsidP="005E0438">
            <w:pPr>
              <w:rPr>
                <w:sz w:val="20"/>
                <w:szCs w:val="20"/>
              </w:rPr>
            </w:pP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spacing w:after="288"/>
              <w:rPr>
                <w:sz w:val="20"/>
                <w:szCs w:val="20"/>
              </w:rPr>
            </w:pPr>
            <w:r w:rsidRPr="008D6644">
              <w:rPr>
                <w:sz w:val="20"/>
                <w:szCs w:val="20"/>
              </w:rPr>
              <w:t>Защита от механических воздействий. Покрытие нитриловое покрытие.</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нейлоновые</w:t>
            </w:r>
          </w:p>
          <w:p w:rsidR="00FC395B" w:rsidRPr="008D6644" w:rsidRDefault="00FC395B" w:rsidP="005E0438">
            <w:pPr>
              <w:rPr>
                <w:sz w:val="20"/>
                <w:szCs w:val="20"/>
              </w:rPr>
            </w:pPr>
            <w:r w:rsidRPr="008D6644">
              <w:rPr>
                <w:noProof/>
                <w:sz w:val="20"/>
                <w:szCs w:val="20"/>
              </w:rPr>
              <w:drawing>
                <wp:inline distT="0" distB="0" distL="0" distR="0" wp14:anchorId="7E1D1E6E" wp14:editId="3E25593F">
                  <wp:extent cx="1115024" cy="885825"/>
                  <wp:effectExtent l="0" t="0" r="9525" b="0"/>
                  <wp:docPr id="94" name="Рисунок 94" descr="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710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5024" cy="88582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нейлон.</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spacing w:after="288"/>
              <w:rPr>
                <w:sz w:val="20"/>
                <w:szCs w:val="20"/>
              </w:rPr>
            </w:pPr>
            <w:r w:rsidRPr="008D6644">
              <w:rPr>
                <w:sz w:val="20"/>
                <w:szCs w:val="20"/>
              </w:rPr>
              <w:t>Бесшовная нейлоновая основа с частичным покрытием ладони и пальцев нитрилом. Защита от механических воздействий.</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Перчатки Вибрагард</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маслобензостойкое нитриловое покрытие</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spacing w:after="288"/>
              <w:rPr>
                <w:sz w:val="20"/>
                <w:szCs w:val="20"/>
              </w:rPr>
            </w:pPr>
            <w:r w:rsidRPr="008D6644">
              <w:rPr>
                <w:color w:val="101010"/>
                <w:sz w:val="20"/>
                <w:szCs w:val="20"/>
                <w:shd w:val="clear" w:color="auto" w:fill="FFFFFF"/>
              </w:rPr>
              <w:t>Антивибрационные перчатки, снижают воздействие низко- и высокочастотных колебаний при работе с электро- и пневмоинструментом.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Нарукавники текстовиниловые</w:t>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Рукавицы брезентовые</w:t>
            </w:r>
          </w:p>
          <w:p w:rsidR="00FC395B" w:rsidRPr="008D6644" w:rsidRDefault="00FC395B" w:rsidP="005E0438">
            <w:pPr>
              <w:rPr>
                <w:sz w:val="20"/>
                <w:szCs w:val="20"/>
              </w:rPr>
            </w:pPr>
            <w:r w:rsidRPr="008D6644">
              <w:rPr>
                <w:noProof/>
                <w:sz w:val="20"/>
                <w:szCs w:val="20"/>
              </w:rPr>
              <w:drawing>
                <wp:inline distT="0" distB="0" distL="0" distR="0" wp14:anchorId="183D9373" wp14:editId="0D4E634B">
                  <wp:extent cx="1033964" cy="942975"/>
                  <wp:effectExtent l="0" t="0" r="0" b="0"/>
                  <wp:docPr id="95" name="Рисунок 95" descr="http://www.brezent.su/images/rukavica_41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rezent.su/images/rukavica_410-20.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33964" cy="9429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 xml:space="preserve">Материал – брезент, </w:t>
            </w:r>
            <w:r w:rsidRPr="008D6644">
              <w:rPr>
                <w:bCs/>
                <w:iCs/>
                <w:sz w:val="20"/>
                <w:szCs w:val="20"/>
                <w:u w:val="single"/>
              </w:rPr>
              <w:t>пов. пл. 460 г/кв.м.</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Защита  от значительных истирающих нагрузок, искр и брызг раскаленного металла, двойной  наладонник.</w:t>
            </w:r>
          </w:p>
          <w:p w:rsidR="00FC395B" w:rsidRPr="008D6644" w:rsidRDefault="00FC395B" w:rsidP="005E0438">
            <w:pPr>
              <w:rPr>
                <w:sz w:val="20"/>
                <w:szCs w:val="20"/>
                <w:u w:val="single"/>
              </w:rPr>
            </w:pPr>
            <w:r w:rsidRPr="008D6644">
              <w:rPr>
                <w:sz w:val="20"/>
                <w:szCs w:val="20"/>
                <w:u w:val="single"/>
              </w:rPr>
              <w:t>Более плотный шов, возможна дополнительная строчка.</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Рукавицы комбинированные (х/б с брезентовым наладонником)</w:t>
            </w:r>
          </w:p>
          <w:p w:rsidR="00FC395B" w:rsidRPr="008D6644" w:rsidRDefault="00FC395B" w:rsidP="005E0438">
            <w:pPr>
              <w:rPr>
                <w:sz w:val="20"/>
                <w:szCs w:val="20"/>
              </w:rPr>
            </w:pPr>
            <w:r w:rsidRPr="008D6644">
              <w:rPr>
                <w:noProof/>
                <w:sz w:val="20"/>
                <w:szCs w:val="20"/>
              </w:rPr>
              <w:drawing>
                <wp:inline distT="0" distB="0" distL="0" distR="0" wp14:anchorId="6E850522" wp14:editId="0022DD92">
                  <wp:extent cx="603738" cy="981075"/>
                  <wp:effectExtent l="0" t="0" r="6350" b="0"/>
                  <wp:docPr id="96" name="Рисунок 96" descr="https://encrypted-tbn1.gstatic.com/images?q=tbn:ANd9GcSq0Lhcmf7wcQSWISV7AH-AcEOo8XzvA2aXAbj94aP3t3T857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encrypted-tbn1.gstatic.com/images?q=tbn:ANd9GcSq0Lhcmf7wcQSWISV7AH-AcEOo8XzvA2aXAbj94aP3t3T857t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3738" cy="9810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 xml:space="preserve">Материал покрытия – брезент; материал – двунитка суровая, хлопок-100% </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Защита  от значительных механических воздействий.</w:t>
            </w:r>
          </w:p>
          <w:p w:rsidR="00FC395B" w:rsidRDefault="00FC395B" w:rsidP="005E0438">
            <w:pPr>
              <w:rPr>
                <w:sz w:val="20"/>
                <w:szCs w:val="20"/>
              </w:rPr>
            </w:pPr>
            <w:r w:rsidRPr="008D6644">
              <w:rPr>
                <w:sz w:val="20"/>
                <w:szCs w:val="20"/>
              </w:rPr>
              <w:t>Более плотный шов, возможна дополнительная строчка во избежание расползания швов.</w:t>
            </w:r>
          </w:p>
          <w:p w:rsidR="00FC395B" w:rsidRPr="008D6644" w:rsidRDefault="00FC395B" w:rsidP="005E0438">
            <w:pPr>
              <w:rPr>
                <w:sz w:val="20"/>
                <w:szCs w:val="20"/>
              </w:rPr>
            </w:pPr>
            <w:r w:rsidRPr="00F12145">
              <w:rPr>
                <w:sz w:val="20"/>
                <w:szCs w:val="20"/>
              </w:rPr>
              <w:t>Плотность не менее 230 г/кв.м.</w:t>
            </w:r>
          </w:p>
        </w:tc>
      </w:tr>
      <w:tr w:rsidR="00FC395B" w:rsidRPr="008D6644" w:rsidTr="005E0438">
        <w:tc>
          <w:tcPr>
            <w:tcW w:w="2835"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Рукавицы суконные</w:t>
            </w:r>
          </w:p>
          <w:p w:rsidR="00FC395B" w:rsidRPr="008D6644" w:rsidRDefault="00FC395B" w:rsidP="005E0438">
            <w:pPr>
              <w:rPr>
                <w:sz w:val="20"/>
                <w:szCs w:val="20"/>
              </w:rPr>
            </w:pPr>
            <w:r w:rsidRPr="008D6644">
              <w:rPr>
                <w:noProof/>
                <w:sz w:val="20"/>
                <w:szCs w:val="20"/>
              </w:rPr>
              <w:drawing>
                <wp:inline distT="0" distB="0" distL="0" distR="0" wp14:anchorId="31CD3B3B" wp14:editId="29661BEE">
                  <wp:extent cx="866775" cy="866775"/>
                  <wp:effectExtent l="0" t="0" r="9525" b="9525"/>
                  <wp:docPr id="97" name="Рисунок 97" descr="https://metro.scene7.com/is/image/metroRU/RU_PIM_304870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etro.scene7.com/is/image/metroRU/RU_PIM_304870001001_01?wid=230&amp;hei=230&amp;fmt=jpeg&amp;qlt=80,1&amp;op_sharpen=0&amp;resMode=sharp2&amp;op_usm=1,1,6,0&amp;iccEmbed=0&amp;printRes=7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Соответствие требованиям ТР ТС 019/2011</w:t>
            </w:r>
          </w:p>
          <w:p w:rsidR="00FC395B" w:rsidRPr="008D6644" w:rsidRDefault="00FC395B" w:rsidP="005E0438">
            <w:pPr>
              <w:rPr>
                <w:sz w:val="20"/>
                <w:szCs w:val="20"/>
                <w:u w:val="single"/>
              </w:rPr>
            </w:pPr>
            <w:r w:rsidRPr="008D6644">
              <w:rPr>
                <w:sz w:val="20"/>
                <w:szCs w:val="20"/>
                <w:u w:val="single"/>
              </w:rPr>
              <w:t>Материал – шинельное сукно, плотность 760 г/м</w:t>
            </w:r>
            <w:r w:rsidRPr="008D6644">
              <w:rPr>
                <w:sz w:val="20"/>
                <w:szCs w:val="20"/>
                <w:u w:val="single"/>
                <w:vertAlign w:val="superscript"/>
              </w:rPr>
              <w:t>2</w:t>
            </w:r>
            <w:r w:rsidRPr="008D6644">
              <w:rPr>
                <w:sz w:val="20"/>
                <w:szCs w:val="20"/>
                <w:u w:val="single"/>
              </w:rPr>
              <w:t>, содержание шерсти не менее 80%</w:t>
            </w:r>
          </w:p>
        </w:tc>
        <w:tc>
          <w:tcPr>
            <w:tcW w:w="5246" w:type="dxa"/>
            <w:tcBorders>
              <w:top w:val="single" w:sz="4" w:space="0" w:color="auto"/>
              <w:left w:val="single" w:sz="4" w:space="0" w:color="auto"/>
              <w:bottom w:val="single" w:sz="4" w:space="0" w:color="auto"/>
              <w:right w:val="single" w:sz="4" w:space="0" w:color="auto"/>
            </w:tcBorders>
          </w:tcPr>
          <w:p w:rsidR="00FC395B" w:rsidRPr="008D6644" w:rsidRDefault="00FC395B" w:rsidP="005E0438">
            <w:pPr>
              <w:rPr>
                <w:sz w:val="20"/>
                <w:szCs w:val="20"/>
              </w:rPr>
            </w:pPr>
            <w:r w:rsidRPr="008D6644">
              <w:rPr>
                <w:sz w:val="20"/>
                <w:szCs w:val="20"/>
              </w:rPr>
              <w:t>Защита от термических ожогов, пониженных температур и неконцентрированных кислот при условии ограниченного контакта</w:t>
            </w:r>
          </w:p>
        </w:tc>
      </w:tr>
    </w:tbl>
    <w:p w:rsidR="00FC395B" w:rsidRDefault="00FC395B"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471F48" w:rsidRPr="00EE6D19" w:rsidRDefault="00471F48" w:rsidP="00EE6D19">
      <w:pPr>
        <w:tabs>
          <w:tab w:val="left" w:pos="1725"/>
        </w:tabs>
        <w:jc w:val="center"/>
        <w:rPr>
          <w:b/>
          <w:sz w:val="22"/>
          <w:szCs w:val="22"/>
        </w:rPr>
      </w:pPr>
    </w:p>
    <w:p w:rsidR="00EE6D19" w:rsidRDefault="00EE6D19" w:rsidP="0041756A">
      <w:pPr>
        <w:tabs>
          <w:tab w:val="left" w:pos="1725"/>
        </w:tabs>
        <w:jc w:val="right"/>
        <w:rPr>
          <w:sz w:val="22"/>
          <w:szCs w:val="22"/>
        </w:rPr>
      </w:pPr>
    </w:p>
    <w:p w:rsidR="00EE6D19" w:rsidRDefault="00EE6D19" w:rsidP="00EE6D19">
      <w:pPr>
        <w:tabs>
          <w:tab w:val="left" w:pos="0"/>
          <w:tab w:val="left" w:pos="1276"/>
        </w:tabs>
        <w:jc w:val="both"/>
        <w:rPr>
          <w:sz w:val="22"/>
          <w:szCs w:val="22"/>
        </w:rPr>
      </w:pPr>
    </w:p>
    <w:p w:rsidR="00EE6D19" w:rsidRPr="00853A0F" w:rsidRDefault="00EE6D19" w:rsidP="00EE6D19">
      <w:pPr>
        <w:rPr>
          <w:b/>
          <w:sz w:val="22"/>
          <w:szCs w:val="22"/>
        </w:rPr>
      </w:pPr>
      <w:r w:rsidRPr="00853A0F">
        <w:rPr>
          <w:b/>
          <w:sz w:val="22"/>
          <w:szCs w:val="22"/>
        </w:rPr>
        <w:t>ПОКУПАТЕЛЬ:                                                                                ПОСТАВЩИК:</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20F10" w:rsidRPr="00853A0F" w:rsidRDefault="00EE6D19" w:rsidP="00720F10">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r>
        <w:rPr>
          <w:b/>
          <w:spacing w:val="-1"/>
          <w:sz w:val="22"/>
          <w:szCs w:val="22"/>
        </w:rPr>
        <w:t xml:space="preserve">                                                                                                             </w:t>
      </w: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EE6D19" w:rsidRDefault="00EE6D19" w:rsidP="00EE6D19">
      <w:pPr>
        <w:pStyle w:val="af5"/>
        <w:rPr>
          <w:sz w:val="22"/>
          <w:szCs w:val="22"/>
        </w:rPr>
      </w:pPr>
      <w:r w:rsidRPr="00E866AF">
        <w:rPr>
          <w:spacing w:val="-1"/>
          <w:sz w:val="22"/>
          <w:szCs w:val="22"/>
          <w:u w:val="single"/>
        </w:rPr>
        <w:t>________________________</w:t>
      </w:r>
      <w:r w:rsidRPr="00853A0F">
        <w:rPr>
          <w:b/>
          <w:spacing w:val="-1"/>
          <w:sz w:val="22"/>
          <w:szCs w:val="22"/>
        </w:rPr>
        <w:t xml:space="preserve"> </w:t>
      </w:r>
      <w:r w:rsidR="00720F10">
        <w:rPr>
          <w:b/>
          <w:spacing w:val="-1"/>
          <w:sz w:val="22"/>
          <w:szCs w:val="22"/>
        </w:rPr>
        <w:t xml:space="preserve">                                                         </w:t>
      </w:r>
      <w:r w:rsidRPr="00853A0F">
        <w:rPr>
          <w:spacing w:val="-1"/>
          <w:sz w:val="22"/>
          <w:szCs w:val="22"/>
        </w:rPr>
        <w:t>__________________</w:t>
      </w: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lastRenderedPageBreak/>
        <w:t>Пр</w:t>
      </w:r>
      <w:r w:rsidR="002C78E9" w:rsidRPr="00E6149F">
        <w:rPr>
          <w:sz w:val="22"/>
          <w:szCs w:val="22"/>
        </w:rPr>
        <w:t>иложение №</w:t>
      </w:r>
      <w:r w:rsidR="00625976" w:rsidRPr="00E6149F">
        <w:rPr>
          <w:sz w:val="22"/>
          <w:szCs w:val="22"/>
        </w:rPr>
        <w:t xml:space="preserve"> </w:t>
      </w:r>
      <w:r w:rsidR="00EE6D19">
        <w:rPr>
          <w:sz w:val="22"/>
          <w:szCs w:val="22"/>
        </w:rPr>
        <w:t>3</w:t>
      </w:r>
    </w:p>
    <w:p w:rsidR="00A23A39" w:rsidRPr="00E6149F" w:rsidRDefault="00A23A39" w:rsidP="0041756A">
      <w:pPr>
        <w:tabs>
          <w:tab w:val="left" w:pos="1725"/>
        </w:tabs>
        <w:jc w:val="right"/>
        <w:rPr>
          <w:sz w:val="22"/>
          <w:szCs w:val="22"/>
        </w:rPr>
      </w:pPr>
      <w:r>
        <w:rPr>
          <w:sz w:val="22"/>
          <w:szCs w:val="22"/>
        </w:rPr>
        <w:t>к договору поставки от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5" w:history="1">
        <w:r w:rsidRPr="0041756A">
          <w:rPr>
            <w:sz w:val="22"/>
            <w:szCs w:val="22"/>
          </w:rPr>
          <w:t>№ 18162/09</w:t>
        </w:r>
      </w:hyperlink>
      <w:r w:rsidRPr="0041756A">
        <w:rPr>
          <w:sz w:val="22"/>
          <w:szCs w:val="22"/>
        </w:rPr>
        <w:t xml:space="preserve"> и от 25.05.2010 </w:t>
      </w:r>
      <w:hyperlink r:id="rId26"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7"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EE6D19">
        <w:rPr>
          <w:sz w:val="22"/>
          <w:szCs w:val="22"/>
        </w:rPr>
        <w:t>4</w:t>
      </w:r>
    </w:p>
    <w:p w:rsidR="00EE6D19" w:rsidRPr="00E6149F" w:rsidRDefault="00EE6D19" w:rsidP="00C37DCA">
      <w:pPr>
        <w:tabs>
          <w:tab w:val="left" w:pos="1725"/>
        </w:tabs>
        <w:jc w:val="right"/>
        <w:rPr>
          <w:sz w:val="22"/>
          <w:szCs w:val="22"/>
        </w:rPr>
      </w:pPr>
      <w:r>
        <w:rPr>
          <w:sz w:val="22"/>
          <w:szCs w:val="22"/>
        </w:rPr>
        <w:t>к договору поставки от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313F5" w:rsidRPr="005473C7" w:rsidRDefault="009313F5" w:rsidP="009313F5">
      <w:pPr>
        <w:pStyle w:val="Text"/>
        <w:widowControl w:val="0"/>
        <w:spacing w:after="0"/>
        <w:ind w:firstLine="709"/>
        <w:contextualSpacing/>
        <w:jc w:val="both"/>
        <w:rPr>
          <w:b/>
          <w:bCs/>
          <w:sz w:val="22"/>
          <w:szCs w:val="22"/>
          <w:lang w:val="ru-RU"/>
        </w:rPr>
      </w:pPr>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Это подтверждение должно быть направлено в течение десяти рабочих дней с даты направления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A6132" w:rsidRDefault="00EA6132" w:rsidP="00EE6D19">
      <w:pPr>
        <w:pStyle w:val="af5"/>
        <w:rPr>
          <w:spacing w:val="-1"/>
          <w:sz w:val="22"/>
          <w:szCs w:val="22"/>
        </w:rPr>
      </w:pPr>
    </w:p>
    <w:p w:rsidR="00EA6132" w:rsidRDefault="00EA6132" w:rsidP="00EE6D19">
      <w:pPr>
        <w:pStyle w:val="af5"/>
        <w:rPr>
          <w:b/>
          <w:sz w:val="22"/>
          <w:szCs w:val="22"/>
        </w:rPr>
        <w:sectPr w:rsidR="00EA6132" w:rsidSect="0064486E">
          <w:pgSz w:w="11906" w:h="16838"/>
          <w:pgMar w:top="1134" w:right="850" w:bottom="1134" w:left="1418" w:header="708" w:footer="708" w:gutter="0"/>
          <w:cols w:space="708"/>
          <w:docGrid w:linePitch="360"/>
        </w:sectPr>
      </w:pPr>
    </w:p>
    <w:p w:rsidR="00EA6132" w:rsidRDefault="00EA6132" w:rsidP="00EA6132">
      <w:pPr>
        <w:tabs>
          <w:tab w:val="left" w:pos="1725"/>
        </w:tabs>
        <w:jc w:val="right"/>
        <w:rPr>
          <w:sz w:val="22"/>
          <w:szCs w:val="22"/>
        </w:rPr>
      </w:pPr>
      <w:r w:rsidRPr="004A6E33">
        <w:rPr>
          <w:sz w:val="22"/>
          <w:szCs w:val="22"/>
        </w:rPr>
        <w:lastRenderedPageBreak/>
        <w:t xml:space="preserve">Приложение № </w:t>
      </w:r>
      <w:r>
        <w:rPr>
          <w:sz w:val="22"/>
          <w:szCs w:val="22"/>
        </w:rPr>
        <w:t>2</w:t>
      </w:r>
    </w:p>
    <w:p w:rsidR="00EA6132" w:rsidRDefault="00EA6132" w:rsidP="00EA6132">
      <w:pPr>
        <w:jc w:val="right"/>
      </w:pPr>
      <w:r>
        <w:rPr>
          <w:sz w:val="22"/>
          <w:szCs w:val="22"/>
        </w:rPr>
        <w:t>к договору поставки от _____________ № ___________</w:t>
      </w:r>
    </w:p>
    <w:p w:rsidR="00EA6132" w:rsidRDefault="00EA6132" w:rsidP="00EA6132">
      <w:pPr>
        <w:pStyle w:val="af5"/>
        <w:rPr>
          <w:b/>
          <w:sz w:val="22"/>
          <w:szCs w:val="22"/>
        </w:rPr>
      </w:pP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A6132" w:rsidRPr="0064486E" w:rsidTr="00241B25">
        <w:trPr>
          <w:trHeight w:val="450"/>
          <w:jc w:val="center"/>
        </w:trPr>
        <w:tc>
          <w:tcPr>
            <w:tcW w:w="15420" w:type="dxa"/>
            <w:gridSpan w:val="15"/>
            <w:tcBorders>
              <w:top w:val="nil"/>
              <w:left w:val="nil"/>
              <w:bottom w:val="nil"/>
              <w:right w:val="nil"/>
            </w:tcBorders>
            <w:noWrap/>
            <w:vAlign w:val="bottom"/>
          </w:tcPr>
          <w:p w:rsidR="00EA6132" w:rsidRPr="0064486E" w:rsidRDefault="00EA6132" w:rsidP="00241B25">
            <w:pPr>
              <w:jc w:val="center"/>
              <w:rPr>
                <w:b/>
                <w:bCs/>
                <w:sz w:val="20"/>
                <w:szCs w:val="20"/>
              </w:rPr>
            </w:pPr>
            <w:bookmarkStart w:id="4" w:name="k"/>
            <w:r w:rsidRPr="0064486E">
              <w:rPr>
                <w:b/>
                <w:bCs/>
                <w:sz w:val="20"/>
                <w:szCs w:val="20"/>
              </w:rPr>
              <w:t>Информация о контрагенте</w:t>
            </w:r>
            <w:bookmarkEnd w:id="4"/>
          </w:p>
        </w:tc>
      </w:tr>
      <w:tr w:rsidR="00EA6132"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A6132" w:rsidRPr="0064486E" w:rsidRDefault="00EA6132" w:rsidP="00241B25">
            <w:pPr>
              <w:jc w:val="center"/>
              <w:rPr>
                <w:b/>
                <w:bCs/>
                <w:sz w:val="20"/>
                <w:szCs w:val="20"/>
              </w:rPr>
            </w:pPr>
          </w:p>
        </w:tc>
      </w:tr>
      <w:tr w:rsidR="00EA6132" w:rsidRPr="0064486E" w:rsidTr="00241B25">
        <w:trPr>
          <w:trHeight w:val="264"/>
          <w:jc w:val="center"/>
        </w:trPr>
        <w:tc>
          <w:tcPr>
            <w:tcW w:w="15420" w:type="dxa"/>
            <w:gridSpan w:val="15"/>
            <w:tcBorders>
              <w:top w:val="nil"/>
              <w:left w:val="nil"/>
              <w:bottom w:val="single" w:sz="8" w:space="0" w:color="auto"/>
              <w:right w:val="nil"/>
            </w:tcBorders>
            <w:noWrap/>
          </w:tcPr>
          <w:p w:rsidR="00EA6132" w:rsidRPr="0064486E" w:rsidRDefault="00EA6132" w:rsidP="00241B25">
            <w:pPr>
              <w:jc w:val="center"/>
              <w:rPr>
                <w:sz w:val="20"/>
                <w:szCs w:val="20"/>
              </w:rPr>
            </w:pPr>
            <w:r w:rsidRPr="0064486E">
              <w:rPr>
                <w:sz w:val="20"/>
                <w:szCs w:val="20"/>
              </w:rPr>
              <w:t>Наименование контрагента</w:t>
            </w:r>
          </w:p>
        </w:tc>
      </w:tr>
      <w:tr w:rsidR="00EA6132"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A6132" w:rsidRPr="0064486E" w:rsidRDefault="00EA6132" w:rsidP="00241B25">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EA6132" w:rsidRPr="0064486E" w:rsidRDefault="00EA6132"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A6132" w:rsidRPr="0064486E" w:rsidRDefault="00EA6132"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A6132" w:rsidRPr="0064486E" w:rsidRDefault="00EA6132"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A6132"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A6132" w:rsidRPr="0064486E" w:rsidRDefault="00EA6132" w:rsidP="00241B25">
            <w:pPr>
              <w:rPr>
                <w:sz w:val="20"/>
                <w:szCs w:val="20"/>
              </w:rPr>
            </w:pPr>
          </w:p>
        </w:tc>
        <w:tc>
          <w:tcPr>
            <w:tcW w:w="1148"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Фамилия, Имя, Отчество руководи</w:t>
            </w:r>
          </w:p>
          <w:p w:rsidR="00EA6132" w:rsidRPr="0064486E" w:rsidRDefault="00EA6132"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Руководи</w:t>
            </w:r>
          </w:p>
          <w:p w:rsidR="00EA6132" w:rsidRPr="0064486E" w:rsidRDefault="00EA6132" w:rsidP="00241B25">
            <w:pPr>
              <w:jc w:val="center"/>
              <w:rPr>
                <w:sz w:val="20"/>
                <w:szCs w:val="20"/>
              </w:rPr>
            </w:pPr>
            <w:r w:rsidRPr="0064486E">
              <w:rPr>
                <w:sz w:val="20"/>
                <w:szCs w:val="20"/>
              </w:rPr>
              <w:t>тель / участник / акционер / бенефици</w:t>
            </w:r>
          </w:p>
          <w:p w:rsidR="00EA6132" w:rsidRPr="0064486E" w:rsidRDefault="00EA6132"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A6132" w:rsidRPr="0064486E" w:rsidRDefault="00EA6132" w:rsidP="00241B25">
            <w:pPr>
              <w:rPr>
                <w:sz w:val="20"/>
                <w:szCs w:val="20"/>
              </w:rPr>
            </w:pPr>
          </w:p>
        </w:tc>
      </w:tr>
      <w:tr w:rsidR="00EA6132"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r>
      <w:tr w:rsidR="00EA6132"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r>
    </w:tbl>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jc w:val="center"/>
        <w:rPr>
          <w:sz w:val="22"/>
          <w:szCs w:val="22"/>
        </w:rPr>
      </w:pPr>
      <w:r w:rsidRPr="0041756A">
        <w:rPr>
          <w:sz w:val="22"/>
          <w:szCs w:val="22"/>
        </w:rPr>
        <w:t>ПОСТАВЩИК:</w:t>
      </w:r>
    </w:p>
    <w:p w:rsidR="00EA6132" w:rsidRPr="0041756A" w:rsidRDefault="00EA6132" w:rsidP="00EA6132">
      <w:pPr>
        <w:jc w:val="center"/>
        <w:rPr>
          <w:sz w:val="22"/>
          <w:szCs w:val="22"/>
        </w:rPr>
      </w:pPr>
    </w:p>
    <w:p w:rsidR="00EA6132" w:rsidRPr="0041756A" w:rsidRDefault="00EA6132" w:rsidP="00EA6132">
      <w:pPr>
        <w:jc w:val="center"/>
        <w:rPr>
          <w:sz w:val="22"/>
          <w:szCs w:val="22"/>
        </w:rPr>
      </w:pPr>
    </w:p>
    <w:p w:rsidR="00EA6132" w:rsidRPr="0041756A" w:rsidRDefault="00EA6132" w:rsidP="00EA6132">
      <w:pPr>
        <w:jc w:val="center"/>
        <w:rPr>
          <w:sz w:val="22"/>
          <w:szCs w:val="22"/>
        </w:rPr>
      </w:pPr>
      <w:r w:rsidRPr="0041756A">
        <w:rPr>
          <w:sz w:val="22"/>
          <w:szCs w:val="22"/>
        </w:rPr>
        <w:t>_____________________</w:t>
      </w:r>
    </w:p>
    <w:p w:rsidR="00EA6132" w:rsidRDefault="00EA6132" w:rsidP="00EA6132">
      <w:pPr>
        <w:pStyle w:val="af5"/>
        <w:rPr>
          <w:b/>
          <w:sz w:val="22"/>
          <w:szCs w:val="22"/>
        </w:rPr>
      </w:pPr>
    </w:p>
    <w:p w:rsidR="00EA6132" w:rsidRDefault="00EA6132" w:rsidP="00EA6132"/>
    <w:p w:rsidR="00EA6132" w:rsidRDefault="00EA6132" w:rsidP="00EA6132">
      <w:pPr>
        <w:tabs>
          <w:tab w:val="left" w:pos="10185"/>
        </w:tabs>
      </w:pPr>
      <w:r>
        <w:tab/>
      </w:r>
    </w:p>
    <w:p w:rsidR="00EA6132" w:rsidRDefault="00EA6132" w:rsidP="00EA6132">
      <w:pPr>
        <w:tabs>
          <w:tab w:val="left" w:pos="10185"/>
        </w:tabs>
      </w:pPr>
    </w:p>
    <w:p w:rsidR="00EA6132" w:rsidRDefault="00EA6132" w:rsidP="00EA6132">
      <w:pPr>
        <w:tabs>
          <w:tab w:val="left" w:pos="10185"/>
        </w:tabs>
      </w:pPr>
    </w:p>
    <w:p w:rsidR="00EA6132" w:rsidRDefault="00EA6132" w:rsidP="00EE6D19">
      <w:pPr>
        <w:pStyle w:val="af5"/>
        <w:rPr>
          <w:b/>
          <w:sz w:val="22"/>
          <w:szCs w:val="22"/>
        </w:rPr>
      </w:pPr>
    </w:p>
    <w:sectPr w:rsidR="00EA6132" w:rsidSect="007F36A8">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204" w:rsidRDefault="00D73204" w:rsidP="00070A4C">
      <w:r>
        <w:separator/>
      </w:r>
    </w:p>
  </w:endnote>
  <w:endnote w:type="continuationSeparator" w:id="0">
    <w:p w:rsidR="00D73204" w:rsidRDefault="00D7320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204" w:rsidRDefault="00D73204" w:rsidP="00070A4C">
      <w:r>
        <w:separator/>
      </w:r>
    </w:p>
  </w:footnote>
  <w:footnote w:type="continuationSeparator" w:id="0">
    <w:p w:rsidR="00D73204" w:rsidRDefault="00D73204"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15:restartNumberingAfterBreak="0">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83BB9"/>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21F3B"/>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57BAE"/>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73204"/>
    <w:rsid w:val="00D85B20"/>
    <w:rsid w:val="00D90714"/>
    <w:rsid w:val="00D94F25"/>
    <w:rsid w:val="00D97067"/>
    <w:rsid w:val="00DB11BF"/>
    <w:rsid w:val="00DB3A1D"/>
    <w:rsid w:val="00DF0137"/>
    <w:rsid w:val="00DF340E"/>
    <w:rsid w:val="00E01D0F"/>
    <w:rsid w:val="00E07CC7"/>
    <w:rsid w:val="00E15CAA"/>
    <w:rsid w:val="00E23291"/>
    <w:rsid w:val="00E514E7"/>
    <w:rsid w:val="00E6149F"/>
    <w:rsid w:val="00E72B23"/>
    <w:rsid w:val="00E90928"/>
    <w:rsid w:val="00E92B92"/>
    <w:rsid w:val="00E957EA"/>
    <w:rsid w:val="00EA6132"/>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14E667"/>
  <w15:docId w15:val="{9F5CDD56-43FB-42D0-BE43-E856A4F7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7@drsk.ru"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88FA0-B047-45C1-8462-DA29FBE5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6976</Words>
  <Characters>39768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4</cp:revision>
  <cp:lastPrinted>2018-07-20T02:08:00Z</cp:lastPrinted>
  <dcterms:created xsi:type="dcterms:W3CDTF">2018-11-08T09:42:00Z</dcterms:created>
  <dcterms:modified xsi:type="dcterms:W3CDTF">2018-12-17T04:59:00Z</dcterms:modified>
</cp:coreProperties>
</file>