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AE7C38">
        <w:t>В.А.Юхиму</w:t>
      </w:r>
      <w:r w:rsidR="00870186">
        <w:t>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9F5A9D" w:rsidRPr="003F41B8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7B2BC2" w:rsidRPr="007B2BC2">
              <w:rPr>
                <w:b/>
                <w:i/>
                <w:sz w:val="26"/>
                <w:szCs w:val="26"/>
              </w:rPr>
              <w:t>Чистка просеки СП ПЮЭС, ПСЭС, ПЗЭС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  <w:r w:rsidR="003F41B8">
              <w:rPr>
                <w:b/>
                <w:sz w:val="26"/>
                <w:szCs w:val="26"/>
              </w:rPr>
              <w:t xml:space="preserve">(Лот № </w:t>
            </w:r>
            <w:r w:rsidR="007B2BC2">
              <w:rPr>
                <w:b/>
                <w:sz w:val="26"/>
                <w:szCs w:val="26"/>
              </w:rPr>
              <w:t>34.1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F5A9D" w:rsidRPr="00BA7709">
        <w:rPr>
          <w:b/>
          <w:bCs/>
        </w:rPr>
        <w:t>1</w:t>
      </w:r>
      <w:r w:rsidRPr="00BA7709">
        <w:rPr>
          <w:b/>
          <w:bCs/>
        </w:rPr>
        <w:t xml:space="preserve">                                                                                                                 </w:t>
      </w:r>
      <w:r w:rsidR="00F93B24">
        <w:rPr>
          <w:b/>
          <w:bCs/>
        </w:rPr>
        <w:t xml:space="preserve">от </w:t>
      </w:r>
      <w:r w:rsidR="007B2BC2">
        <w:rPr>
          <w:b/>
          <w:bCs/>
        </w:rPr>
        <w:t>10 января 2019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F93B24">
        <w:rPr>
          <w:sz w:val="24"/>
        </w:rPr>
        <w:t xml:space="preserve"> (далее — «ЕИС») от 10.12.2018 под № 318072</w:t>
      </w:r>
      <w:r w:rsidR="007B2BC2">
        <w:rPr>
          <w:sz w:val="24"/>
        </w:rPr>
        <w:t>99958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9F5A9D" w:rsidRPr="00BA7709" w:rsidRDefault="009F5A9D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15 Извещения о закупке читать в следующей редакции: …Дата и время окончания срока подачи заявок: </w:t>
      </w:r>
      <w:r w:rsidR="007B2BC2">
        <w:rPr>
          <w:b/>
          <w:sz w:val="24"/>
        </w:rPr>
        <w:t>«17</w:t>
      </w:r>
      <w:r w:rsidRPr="00BA7709">
        <w:rPr>
          <w:b/>
          <w:sz w:val="24"/>
        </w:rPr>
        <w:t xml:space="preserve">» </w:t>
      </w:r>
      <w:r w:rsidR="007B2BC2">
        <w:rPr>
          <w:b/>
          <w:sz w:val="24"/>
        </w:rPr>
        <w:t>января 2019</w:t>
      </w:r>
      <w:r w:rsidRPr="00BA7709">
        <w:rPr>
          <w:b/>
          <w:sz w:val="24"/>
        </w:rPr>
        <w:t xml:space="preserve"> г</w:t>
      </w:r>
      <w:bookmarkStart w:id="0" w:name="_GoBack"/>
      <w:bookmarkEnd w:id="0"/>
      <w:r w:rsidRPr="00BA7709">
        <w:rPr>
          <w:b/>
          <w:sz w:val="24"/>
        </w:rPr>
        <w:t>. в </w:t>
      </w:r>
      <w:r w:rsidR="00F93B24">
        <w:rPr>
          <w:b/>
          <w:snapToGrid w:val="0"/>
          <w:sz w:val="24"/>
        </w:rPr>
        <w:t>1</w:t>
      </w:r>
      <w:r w:rsidR="000158C7">
        <w:rPr>
          <w:b/>
          <w:snapToGrid w:val="0"/>
          <w:sz w:val="24"/>
        </w:rPr>
        <w:t>4</w:t>
      </w:r>
      <w:r w:rsidRPr="00BA7709">
        <w:rPr>
          <w:b/>
          <w:snapToGrid w:val="0"/>
          <w:sz w:val="24"/>
        </w:rPr>
        <w:t xml:space="preserve"> ч. 00 мин.</w:t>
      </w:r>
      <w:r w:rsidRPr="00BA7709">
        <w:rPr>
          <w:b/>
          <w:sz w:val="24"/>
        </w:rPr>
        <w:t> </w:t>
      </w:r>
      <w:r w:rsidRPr="00BA7709">
        <w:rPr>
          <w:snapToGrid w:val="0"/>
          <w:sz w:val="24"/>
        </w:rPr>
        <w:t xml:space="preserve">(по местному времени </w:t>
      </w:r>
      <w:r w:rsidRPr="00BA7709">
        <w:rPr>
          <w:sz w:val="24"/>
        </w:rPr>
        <w:t>О</w:t>
      </w:r>
      <w:r w:rsidRPr="00BA7709">
        <w:rPr>
          <w:snapToGrid w:val="0"/>
          <w:sz w:val="24"/>
        </w:rPr>
        <w:t>рганизатора)</w:t>
      </w:r>
    </w:p>
    <w:p w:rsidR="009F5A9D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1.2.16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предоставления </w:t>
      </w:r>
      <w:r w:rsidR="00BA7709">
        <w:rPr>
          <w:sz w:val="24"/>
        </w:rPr>
        <w:t xml:space="preserve">разъяснений </w:t>
      </w:r>
      <w:r>
        <w:rPr>
          <w:b/>
          <w:sz w:val="24"/>
        </w:rPr>
        <w:t>«17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0158C7">
        <w:rPr>
          <w:b/>
          <w:snapToGrid w:val="0"/>
          <w:sz w:val="24"/>
        </w:rPr>
        <w:t>14</w:t>
      </w:r>
      <w:r w:rsidR="009F5A9D" w:rsidRPr="00BA7709">
        <w:rPr>
          <w:b/>
          <w:snapToGrid w:val="0"/>
          <w:sz w:val="24"/>
        </w:rPr>
        <w:t xml:space="preserve"> ч. 00 мин. </w:t>
      </w:r>
    </w:p>
    <w:p w:rsidR="009F5A9D" w:rsidRPr="00BA7709" w:rsidRDefault="007B2BC2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1.2.17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подачи заявок: </w:t>
      </w:r>
      <w:r>
        <w:rPr>
          <w:b/>
          <w:sz w:val="24"/>
        </w:rPr>
        <w:t>«17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0158C7">
        <w:rPr>
          <w:b/>
          <w:snapToGrid w:val="0"/>
          <w:sz w:val="24"/>
        </w:rPr>
        <w:t>14</w:t>
      </w:r>
      <w:r w:rsidR="009F5A9D" w:rsidRPr="00BA7709">
        <w:rPr>
          <w:b/>
          <w:snapToGrid w:val="0"/>
          <w:sz w:val="24"/>
        </w:rPr>
        <w:t xml:space="preserve"> ч. 00 мин.</w:t>
      </w:r>
      <w:r w:rsidR="009F5A9D" w:rsidRPr="00BA7709">
        <w:rPr>
          <w:b/>
          <w:sz w:val="24"/>
        </w:rPr>
        <w:t> </w:t>
      </w:r>
      <w:r w:rsidR="009F5A9D" w:rsidRPr="00BA7709">
        <w:rPr>
          <w:snapToGrid w:val="0"/>
          <w:sz w:val="24"/>
        </w:rPr>
        <w:t xml:space="preserve">(по местному времени </w:t>
      </w:r>
      <w:r w:rsidR="009F5A9D" w:rsidRPr="00BA7709">
        <w:rPr>
          <w:sz w:val="24"/>
        </w:rPr>
        <w:t>О</w:t>
      </w:r>
      <w:r w:rsidR="009F5A9D" w:rsidRPr="00BA7709">
        <w:rPr>
          <w:snapToGrid w:val="0"/>
          <w:sz w:val="24"/>
        </w:rPr>
        <w:t>рганизатора)</w:t>
      </w:r>
      <w:r w:rsidR="009F5A9D" w:rsidRPr="00BA7709">
        <w:rPr>
          <w:sz w:val="24"/>
        </w:rPr>
        <w:t xml:space="preserve"> </w:t>
      </w:r>
    </w:p>
    <w:p w:rsidR="00BA7709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1.2.18</w:t>
      </w:r>
      <w:r w:rsidR="009F5A9D" w:rsidRPr="00BA7709">
        <w:rPr>
          <w:sz w:val="24"/>
        </w:rPr>
        <w:t xml:space="preserve"> Документации о закупке читать в следующей редакции: </w:t>
      </w:r>
      <w:r w:rsidRPr="00D54583">
        <w:rPr>
          <w:sz w:val="24"/>
        </w:rPr>
        <w:t>Дата рассмотрения первых частей заявок</w:t>
      </w:r>
      <w:r w:rsidRPr="00BA7709">
        <w:rPr>
          <w:b/>
          <w:snapToGrid w:val="0"/>
          <w:sz w:val="24"/>
        </w:rPr>
        <w:t xml:space="preserve"> </w:t>
      </w:r>
      <w:r w:rsidR="009F5A9D" w:rsidRPr="00BA7709">
        <w:rPr>
          <w:b/>
          <w:snapToGrid w:val="0"/>
          <w:sz w:val="24"/>
        </w:rPr>
        <w:t>«</w:t>
      </w:r>
      <w:r>
        <w:rPr>
          <w:b/>
          <w:snapToGrid w:val="0"/>
          <w:sz w:val="24"/>
        </w:rPr>
        <w:t>23</w:t>
      </w:r>
      <w:r w:rsidR="009F5A9D" w:rsidRPr="00BA7709">
        <w:rPr>
          <w:b/>
          <w:snapToGrid w:val="0"/>
          <w:sz w:val="24"/>
        </w:rPr>
        <w:t>» </w:t>
      </w:r>
      <w:r w:rsidR="00BA7709" w:rsidRPr="00BA7709">
        <w:rPr>
          <w:b/>
          <w:snapToGrid w:val="0"/>
          <w:sz w:val="24"/>
        </w:rPr>
        <w:t>января 2019</w:t>
      </w:r>
      <w:r w:rsidR="009F5A9D" w:rsidRPr="00BA7709">
        <w:rPr>
          <w:b/>
          <w:snapToGrid w:val="0"/>
          <w:sz w:val="24"/>
        </w:rPr>
        <w:t xml:space="preserve"> г. </w:t>
      </w:r>
    </w:p>
    <w:p w:rsidR="009F5A9D" w:rsidRPr="00BA7709" w:rsidRDefault="009F5A9D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BA7709" w:rsidRPr="00BA7709">
        <w:rPr>
          <w:sz w:val="24"/>
        </w:rPr>
        <w:t xml:space="preserve"> 1.2.23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7B2BC2">
        <w:rPr>
          <w:b/>
          <w:snapToGrid w:val="0"/>
          <w:sz w:val="24"/>
        </w:rPr>
        <w:t>«08</w:t>
      </w:r>
      <w:r w:rsidR="00BA7709" w:rsidRPr="00BA7709">
        <w:rPr>
          <w:b/>
          <w:snapToGrid w:val="0"/>
          <w:sz w:val="24"/>
        </w:rPr>
        <w:t>» </w:t>
      </w:r>
      <w:r w:rsidR="007B2BC2">
        <w:rPr>
          <w:b/>
          <w:snapToGrid w:val="0"/>
          <w:sz w:val="24"/>
        </w:rPr>
        <w:t>февраля</w:t>
      </w:r>
      <w:r w:rsidR="00BA7709" w:rsidRPr="00BA7709">
        <w:rPr>
          <w:b/>
          <w:snapToGrid w:val="0"/>
          <w:sz w:val="24"/>
        </w:rPr>
        <w:t xml:space="preserve">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BA7709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Приложение: Документация о закупке </w:t>
      </w:r>
      <w:r w:rsidR="00070FFA">
        <w:rPr>
          <w:sz w:val="24"/>
        </w:rPr>
        <w:t xml:space="preserve"> в редакции </w:t>
      </w:r>
      <w:r w:rsidR="00F93B24">
        <w:rPr>
          <w:sz w:val="24"/>
        </w:rPr>
        <w:t xml:space="preserve">от </w:t>
      </w:r>
      <w:r w:rsidR="00A07ECD">
        <w:rPr>
          <w:sz w:val="24"/>
        </w:rPr>
        <w:t>10.01.2019</w:t>
      </w:r>
    </w:p>
    <w:p w:rsidR="00BA7709" w:rsidRP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60" w:rsidRDefault="00D03560" w:rsidP="00967AC6">
      <w:r>
        <w:separator/>
      </w:r>
    </w:p>
  </w:endnote>
  <w:endnote w:type="continuationSeparator" w:id="0">
    <w:p w:rsidR="00D03560" w:rsidRDefault="00D0356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60" w:rsidRDefault="00D03560" w:rsidP="00967AC6">
      <w:r>
        <w:separator/>
      </w:r>
    </w:p>
  </w:footnote>
  <w:footnote w:type="continuationSeparator" w:id="0">
    <w:p w:rsidR="00D03560" w:rsidRDefault="00D0356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158C7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3F41B8"/>
    <w:rsid w:val="00441662"/>
    <w:rsid w:val="004517AF"/>
    <w:rsid w:val="00460461"/>
    <w:rsid w:val="00463862"/>
    <w:rsid w:val="00467B7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2BC2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7EC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03560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95DFD"/>
    <w:rsid w:val="00DA1759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5E65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2018-12-18T05:38:00Z</cp:lastPrinted>
  <dcterms:created xsi:type="dcterms:W3CDTF">2019-01-10T01:30:00Z</dcterms:created>
  <dcterms:modified xsi:type="dcterms:W3CDTF">2019-01-10T01:55:00Z</dcterms:modified>
</cp:coreProperties>
</file>