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1DCA80AA" wp14:editId="7CB6CC1A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245662" w:rsidRPr="00B67ACF" w:rsidRDefault="00245662" w:rsidP="00245662">
      <w:pPr>
        <w:spacing w:before="0"/>
        <w:ind w:left="3424" w:hanging="11"/>
        <w:jc w:val="right"/>
        <w:rPr>
          <w:b/>
          <w:bCs/>
          <w:sz w:val="28"/>
          <w:szCs w:val="20"/>
        </w:rPr>
      </w:pPr>
      <w:r w:rsidRPr="00B67ACF">
        <w:rPr>
          <w:b/>
          <w:bCs/>
          <w:sz w:val="28"/>
          <w:szCs w:val="20"/>
        </w:rPr>
        <w:t xml:space="preserve">УТВЕРЖДАЮ </w:t>
      </w:r>
    </w:p>
    <w:p w:rsidR="00245662" w:rsidRPr="00B67ACF" w:rsidRDefault="00245662" w:rsidP="00245662">
      <w:pPr>
        <w:spacing w:before="0"/>
        <w:ind w:left="3424"/>
        <w:jc w:val="right"/>
        <w:rPr>
          <w:sz w:val="28"/>
          <w:szCs w:val="20"/>
        </w:rPr>
      </w:pPr>
      <w:r>
        <w:rPr>
          <w:sz w:val="28"/>
          <w:szCs w:val="20"/>
        </w:rPr>
        <w:t>Председатель</w:t>
      </w:r>
      <w:r w:rsidRPr="00B67ACF">
        <w:rPr>
          <w:sz w:val="28"/>
          <w:szCs w:val="20"/>
        </w:rPr>
        <w:t xml:space="preserve"> Закупочной комиссии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sz w:val="28"/>
          <w:szCs w:val="20"/>
        </w:rPr>
        <w:t>1 уровня АО «ДРСК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__________________</w:t>
      </w:r>
      <w:r>
        <w:rPr>
          <w:bCs/>
          <w:sz w:val="28"/>
          <w:szCs w:val="20"/>
        </w:rPr>
        <w:t>В.А. Юхимук</w:t>
      </w:r>
    </w:p>
    <w:p w:rsidR="00245662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    «____»  _____________  2018 года</w:t>
      </w:r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W w:w="5439" w:type="pct"/>
        <w:tblCellSpacing w:w="7" w:type="dxa"/>
        <w:tblInd w:w="-55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170"/>
        <w:gridCol w:w="2531"/>
        <w:gridCol w:w="6191"/>
        <w:gridCol w:w="645"/>
      </w:tblGrid>
      <w:tr w:rsidR="00245662" w:rsidRPr="00A42941" w:rsidTr="00245662">
        <w:trPr>
          <w:gridBefore w:val="1"/>
          <w:gridAfter w:val="1"/>
          <w:wBefore w:w="319" w:type="pct"/>
          <w:wAfter w:w="299" w:type="pct"/>
          <w:tblCellSpacing w:w="7" w:type="dxa"/>
        </w:trPr>
        <w:tc>
          <w:tcPr>
            <w:tcW w:w="4354" w:type="pct"/>
            <w:gridSpan w:val="3"/>
            <w:shd w:val="clear" w:color="auto" w:fill="EFEFEF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7"/>
              <w:gridCol w:w="4437"/>
            </w:tblGrid>
            <w:tr w:rsidR="00245662" w:rsidRPr="00A42941" w:rsidTr="00722D9E">
              <w:tc>
                <w:tcPr>
                  <w:tcW w:w="4650" w:type="dxa"/>
                  <w:shd w:val="clear" w:color="auto" w:fill="auto"/>
                </w:tcPr>
                <w:p w:rsidR="00245662" w:rsidRPr="00A42941" w:rsidRDefault="00245662" w:rsidP="00722D9E">
                  <w:pPr>
                    <w:spacing w:before="0"/>
                    <w:rPr>
                      <w:b/>
                      <w:bCs/>
                    </w:rPr>
                  </w:pPr>
                  <w:r w:rsidRPr="00A42941">
                    <w:rPr>
                      <w:b/>
                      <w:bCs/>
                    </w:rPr>
                    <w:t xml:space="preserve">№ </w:t>
                  </w:r>
                  <w:r w:rsidR="0039057C">
                    <w:rPr>
                      <w:b/>
                      <w:bCs/>
                    </w:rPr>
                    <w:t>201/УКС</w:t>
                  </w:r>
                  <w:bookmarkStart w:id="0" w:name="_GoBack"/>
                  <w:bookmarkEnd w:id="0"/>
                </w:p>
              </w:tc>
              <w:tc>
                <w:tcPr>
                  <w:tcW w:w="4651" w:type="dxa"/>
                  <w:shd w:val="clear" w:color="auto" w:fill="auto"/>
                </w:tcPr>
                <w:p w:rsidR="00245662" w:rsidRPr="00A42941" w:rsidRDefault="008F0211" w:rsidP="00722D9E">
                  <w:pPr>
                    <w:spacing w:before="0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</w:t>
                  </w:r>
                  <w:r w:rsidR="00245662">
                    <w:rPr>
                      <w:b/>
                      <w:bCs/>
                    </w:rPr>
                    <w:t>.12.</w:t>
                  </w:r>
                  <w:r w:rsidR="00245662" w:rsidRPr="00A42941">
                    <w:rPr>
                      <w:b/>
                      <w:bCs/>
                    </w:rPr>
                    <w:t>2018</w:t>
                  </w:r>
                </w:p>
              </w:tc>
            </w:tr>
          </w:tbl>
          <w:p w:rsidR="00245662" w:rsidRPr="00A42941" w:rsidRDefault="00245662" w:rsidP="00722D9E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</w:r>
            <w:proofErr w:type="gramStart"/>
            <w:r w:rsidRPr="00DB7BCB">
              <w:rPr>
                <w:b/>
              </w:rPr>
              <w:t>п</w:t>
            </w:r>
            <w:proofErr w:type="gramEnd"/>
            <w:r w:rsidRPr="00DB7BCB">
              <w:rPr>
                <w:b/>
              </w:rPr>
              <w:t>/п</w:t>
            </w:r>
          </w:p>
        </w:tc>
        <w:tc>
          <w:tcPr>
            <w:tcW w:w="1238" w:type="pct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3339" w:type="pct"/>
            <w:gridSpan w:val="2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3339" w:type="pct"/>
            <w:gridSpan w:val="2"/>
          </w:tcPr>
          <w:p w:rsidR="00AF630C" w:rsidRPr="00BA3D41" w:rsidRDefault="00AF630C" w:rsidP="00BA3D41">
            <w:pPr>
              <w:widowControl w:val="0"/>
              <w:spacing w:after="120"/>
            </w:pPr>
            <w:r w:rsidRPr="00E15149">
              <w:t>Запрос котировок в электронной форме</w:t>
            </w:r>
          </w:p>
        </w:tc>
      </w:tr>
      <w:tr w:rsidR="00245662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245662" w:rsidRPr="00DB7BCB" w:rsidRDefault="00245662" w:rsidP="00BA3D41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245662" w:rsidRPr="00DB7BCB" w:rsidRDefault="00245662" w:rsidP="00BA3D41">
            <w:pPr>
              <w:widowControl w:val="0"/>
              <w:spacing w:before="0"/>
              <w:jc w:val="left"/>
            </w:pPr>
            <w:r w:rsidRPr="00DB7BCB">
              <w:t xml:space="preserve">Заказчик </w:t>
            </w:r>
          </w:p>
        </w:tc>
        <w:tc>
          <w:tcPr>
            <w:tcW w:w="3339" w:type="pct"/>
            <w:gridSpan w:val="2"/>
          </w:tcPr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Наименование (полное и сокращенное): АО «</w:t>
            </w:r>
            <w:proofErr w:type="gramStart"/>
            <w:r w:rsidRPr="0021626F">
              <w:rPr>
                <w:b w:val="0"/>
                <w:snapToGrid w:val="0"/>
                <w:sz w:val="24"/>
              </w:rPr>
              <w:t>Дальневосточная</w:t>
            </w:r>
            <w:proofErr w:type="gramEnd"/>
            <w:r w:rsidRPr="0021626F">
              <w:rPr>
                <w:b w:val="0"/>
                <w:snapToGrid w:val="0"/>
                <w:sz w:val="24"/>
              </w:rPr>
              <w:t xml:space="preserve"> распределительная сетевая компания» (АО «ДРСК»)</w:t>
            </w:r>
          </w:p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Место нахождения: 675000, Амурская обл., г. Благовещенск, ул. Шевченко, 28</w:t>
            </w:r>
          </w:p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Почтовый адрес: 675000, Амурская обл., г. Благовещенск, ул. Шевченко, 28</w:t>
            </w:r>
          </w:p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Адрес электронной почты doc@drsk.ru</w:t>
            </w:r>
          </w:p>
          <w:p w:rsidR="00245662" w:rsidRPr="0021626F" w:rsidRDefault="00245662" w:rsidP="00722D9E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>Контактный телефон: (4162) 397-383</w:t>
            </w:r>
          </w:p>
        </w:tc>
      </w:tr>
      <w:tr w:rsidR="00245662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245662" w:rsidRPr="00DB7BCB" w:rsidRDefault="00245662" w:rsidP="00BA3D41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1238" w:type="pct"/>
          </w:tcPr>
          <w:p w:rsidR="00245662" w:rsidRPr="00DB7BCB" w:rsidRDefault="00245662" w:rsidP="00BA3D41">
            <w:pPr>
              <w:widowControl w:val="0"/>
              <w:spacing w:before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3339" w:type="pct"/>
            <w:gridSpan w:val="2"/>
          </w:tcPr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Наименование (полное и сокращенное): АО «</w:t>
            </w:r>
            <w:proofErr w:type="gramStart"/>
            <w:r w:rsidRPr="0021626F">
              <w:rPr>
                <w:b w:val="0"/>
                <w:snapToGrid w:val="0"/>
                <w:sz w:val="24"/>
              </w:rPr>
              <w:t>Дальневосточная</w:t>
            </w:r>
            <w:proofErr w:type="gramEnd"/>
            <w:r w:rsidRPr="0021626F">
              <w:rPr>
                <w:b w:val="0"/>
                <w:snapToGrid w:val="0"/>
                <w:sz w:val="24"/>
              </w:rPr>
              <w:t xml:space="preserve"> распределительная сетевая компания» (АО «ДРСК»)</w:t>
            </w:r>
          </w:p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Место нахождения: 675000, Амурская обл., г. Благовещенск, ул. Шевченко, 28</w:t>
            </w:r>
          </w:p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Почтовый адрес: 675000, Амурская обл., г. Благовещенск, ул. Шевченко, 28</w:t>
            </w:r>
          </w:p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Адрес электронной почты doc@drsk.ru</w:t>
            </w:r>
          </w:p>
          <w:p w:rsidR="00245662" w:rsidRPr="0021626F" w:rsidRDefault="00245662" w:rsidP="00722D9E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>Контактный телефон: (4162) 397-383</w:t>
            </w:r>
          </w:p>
        </w:tc>
      </w:tr>
      <w:tr w:rsidR="00245662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245662" w:rsidRPr="00DB7BCB" w:rsidRDefault="00245662" w:rsidP="00BA3D41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1238" w:type="pct"/>
          </w:tcPr>
          <w:p w:rsidR="00245662" w:rsidRPr="00DB7BCB" w:rsidRDefault="00245662" w:rsidP="00BA3D41">
            <w:pPr>
              <w:widowControl w:val="0"/>
              <w:spacing w:before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3339" w:type="pct"/>
            <w:gridSpan w:val="2"/>
          </w:tcPr>
          <w:p w:rsidR="00245662" w:rsidRPr="0021626F" w:rsidRDefault="00245662" w:rsidP="00722D9E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Контактное лицо: Игнатова Татьяна Анатольевна Контактный телефон: 8 (4162) 397-307</w:t>
            </w:r>
          </w:p>
          <w:p w:rsidR="00245662" w:rsidRPr="0021626F" w:rsidRDefault="00245662" w:rsidP="00722D9E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 xml:space="preserve">Адрес электронной почты: </w:t>
            </w:r>
            <w:hyperlink r:id="rId8" w:history="1">
              <w:r w:rsidRPr="0021626F">
                <w:rPr>
                  <w:rStyle w:val="a3"/>
                  <w:sz w:val="24"/>
                  <w:szCs w:val="24"/>
                </w:rPr>
                <w:t>ignatova-ta@drsk.ru</w:t>
              </w:r>
            </w:hyperlink>
            <w:r w:rsidRPr="0021626F">
              <w:rPr>
                <w:sz w:val="24"/>
                <w:szCs w:val="24"/>
              </w:rPr>
              <w:t xml:space="preserve"> </w:t>
            </w:r>
          </w:p>
        </w:tc>
      </w:tr>
      <w:tr w:rsidR="00E15149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E15149" w:rsidRPr="00DB7BCB" w:rsidRDefault="00E15149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1238" w:type="pct"/>
          </w:tcPr>
          <w:p w:rsidR="00E15149" w:rsidRPr="00DB7BCB" w:rsidRDefault="00E15149" w:rsidP="009D1490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3339" w:type="pct"/>
            <w:gridSpan w:val="2"/>
          </w:tcPr>
          <w:p w:rsidR="00E15149" w:rsidRPr="00047A0A" w:rsidRDefault="00E15149" w:rsidP="009D1490">
            <w:pPr>
              <w:widowControl w:val="0"/>
              <w:tabs>
                <w:tab w:val="left" w:pos="426"/>
              </w:tabs>
              <w:spacing w:after="120"/>
            </w:pPr>
            <w:r w:rsidRPr="00C17D1A">
              <w:t xml:space="preserve">Электронная торговая площадка: </w:t>
            </w:r>
            <w:r w:rsidRPr="009F0368">
              <w:t xml:space="preserve">ЕЭТП (АО «ЕЭТП») на Интернет-сайте </w:t>
            </w:r>
            <w:hyperlink r:id="rId9" w:history="1">
              <w:r w:rsidRPr="009F0368">
                <w:rPr>
                  <w:rStyle w:val="a3"/>
                  <w:bCs/>
                </w:rPr>
                <w:t>https://rushydro.roseltorg.ru</w:t>
              </w:r>
            </w:hyperlink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3339" w:type="pct"/>
            <w:gridSpan w:val="2"/>
          </w:tcPr>
          <w:p w:rsidR="00AF630C" w:rsidRPr="00245662" w:rsidRDefault="00AF630C" w:rsidP="008F0211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245662">
              <w:rPr>
                <w:sz w:val="24"/>
                <w:szCs w:val="24"/>
              </w:rPr>
              <w:t xml:space="preserve">Лот № </w:t>
            </w:r>
            <w:r w:rsidR="00D83F48" w:rsidRPr="00245662">
              <w:rPr>
                <w:b/>
                <w:sz w:val="24"/>
                <w:szCs w:val="24"/>
              </w:rPr>
              <w:t>1</w:t>
            </w:r>
            <w:r w:rsidR="00245662" w:rsidRPr="00245662">
              <w:rPr>
                <w:b/>
                <w:sz w:val="24"/>
                <w:szCs w:val="24"/>
              </w:rPr>
              <w:t>330</w:t>
            </w:r>
            <w:r w:rsidR="008F0211">
              <w:rPr>
                <w:b/>
                <w:sz w:val="24"/>
                <w:szCs w:val="24"/>
              </w:rPr>
              <w:t>6</w:t>
            </w:r>
            <w:r w:rsidR="00E15149" w:rsidRPr="00245662">
              <w:rPr>
                <w:sz w:val="24"/>
                <w:szCs w:val="24"/>
              </w:rPr>
              <w:t>:</w:t>
            </w:r>
            <w:r w:rsidRPr="00245662">
              <w:rPr>
                <w:sz w:val="24"/>
                <w:szCs w:val="24"/>
              </w:rPr>
              <w:t xml:space="preserve"> </w:t>
            </w:r>
            <w:r w:rsidR="00D83F48" w:rsidRPr="00245662">
              <w:rPr>
                <w:b/>
                <w:i/>
                <w:sz w:val="24"/>
                <w:szCs w:val="24"/>
              </w:rPr>
              <w:t>«</w:t>
            </w:r>
            <w:r w:rsidR="008F0211" w:rsidRPr="008F0211">
              <w:rPr>
                <w:b/>
                <w:i/>
                <w:sz w:val="24"/>
                <w:szCs w:val="24"/>
              </w:rPr>
              <w:t xml:space="preserve">Мероприятия по строительству и реконструкции для технологического присоединения потребителей (в том числе ПИР) на территории СП </w:t>
            </w:r>
            <w:proofErr w:type="gramStart"/>
            <w:r w:rsidR="008F0211" w:rsidRPr="008F0211">
              <w:rPr>
                <w:b/>
                <w:i/>
                <w:sz w:val="24"/>
                <w:szCs w:val="24"/>
              </w:rPr>
              <w:t>C</w:t>
            </w:r>
            <w:proofErr w:type="gramEnd"/>
            <w:r w:rsidR="008F0211" w:rsidRPr="008F0211">
              <w:rPr>
                <w:b/>
                <w:i/>
                <w:sz w:val="24"/>
                <w:szCs w:val="24"/>
              </w:rPr>
              <w:t xml:space="preserve">ЭС для нужд филиала "ХЭС" (Хабаровский край, Амурский р-н, </w:t>
            </w:r>
            <w:proofErr w:type="spellStart"/>
            <w:r w:rsidR="008F0211" w:rsidRPr="008F0211">
              <w:rPr>
                <w:b/>
                <w:i/>
                <w:sz w:val="24"/>
                <w:szCs w:val="24"/>
              </w:rPr>
              <w:lastRenderedPageBreak/>
              <w:t>пгт</w:t>
            </w:r>
            <w:proofErr w:type="spellEnd"/>
            <w:r w:rsidR="008F0211" w:rsidRPr="008F0211">
              <w:rPr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="008F0211" w:rsidRPr="008F0211">
              <w:rPr>
                <w:b/>
                <w:i/>
                <w:sz w:val="24"/>
                <w:szCs w:val="24"/>
              </w:rPr>
              <w:t>Эльбан</w:t>
            </w:r>
            <w:proofErr w:type="spellEnd"/>
            <w:r w:rsidR="008F0211" w:rsidRPr="008F0211">
              <w:rPr>
                <w:b/>
                <w:i/>
                <w:sz w:val="24"/>
                <w:szCs w:val="24"/>
              </w:rPr>
              <w:t>)</w:t>
            </w:r>
            <w:r w:rsidR="00D83F48" w:rsidRPr="00245662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 </w:t>
            </w:r>
          </w:p>
        </w:tc>
        <w:tc>
          <w:tcPr>
            <w:tcW w:w="3339" w:type="pct"/>
            <w:gridSpan w:val="2"/>
          </w:tcPr>
          <w:p w:rsidR="00AF630C" w:rsidRPr="00F74571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3339" w:type="pct"/>
            <w:gridSpan w:val="2"/>
          </w:tcPr>
          <w:p w:rsidR="00AF630C" w:rsidRPr="00DB7BCB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3339" w:type="pct"/>
            <w:gridSpan w:val="2"/>
          </w:tcPr>
          <w:p w:rsidR="00AF630C" w:rsidRPr="00DE3359" w:rsidRDefault="00AF630C" w:rsidP="009D1490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3339" w:type="pct"/>
            <w:gridSpan w:val="2"/>
          </w:tcPr>
          <w:p w:rsidR="00AF630C" w:rsidRPr="00D83F48" w:rsidRDefault="00AF630C" w:rsidP="00D83F48">
            <w:pPr>
              <w:widowControl w:val="0"/>
              <w:tabs>
                <w:tab w:val="left" w:pos="426"/>
              </w:tabs>
              <w:spacing w:after="120"/>
            </w:pPr>
            <w:r w:rsidRPr="00D83F48">
              <w:t xml:space="preserve">НМЦ составляет </w:t>
            </w:r>
            <w:r w:rsidR="008F0211" w:rsidRPr="008F0211">
              <w:rPr>
                <w:b/>
                <w:i/>
              </w:rPr>
              <w:t>2 772 775.00</w:t>
            </w:r>
            <w:r w:rsidRPr="00D83F48">
              <w:t xml:space="preserve"> руб., без учета НДС.</w:t>
            </w:r>
          </w:p>
          <w:p w:rsidR="00AF630C" w:rsidRPr="00E15149" w:rsidRDefault="00AF630C" w:rsidP="00D83F48">
            <w:pPr>
              <w:pStyle w:val="a5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</w:pP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3339" w:type="pct"/>
            <w:gridSpan w:val="2"/>
            <w:vAlign w:val="center"/>
          </w:tcPr>
          <w:p w:rsidR="00AF630C" w:rsidRPr="00E15149" w:rsidRDefault="00AF630C" w:rsidP="00E15149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  <w:r w:rsidR="00E15149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E15149">
              <w:rPr>
                <w:b w:val="0"/>
                <w:i/>
                <w:sz w:val="26"/>
              </w:rPr>
              <w:t xml:space="preserve">Любые лица, заинтересованные в предмете закупки. 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3339" w:type="pct"/>
            <w:gridSpan w:val="2"/>
          </w:tcPr>
          <w:p w:rsidR="00AF630C" w:rsidRPr="00E15149" w:rsidRDefault="00AF630C" w:rsidP="00E15149">
            <w:pPr>
              <w:widowControl w:val="0"/>
              <w:tabs>
                <w:tab w:val="left" w:pos="426"/>
              </w:tabs>
              <w:spacing w:after="120"/>
            </w:pPr>
            <w:r w:rsidRPr="00E15149">
              <w:t xml:space="preserve">Документация о закупке официально размещена в ЕИС по адресу </w:t>
            </w:r>
            <w:r w:rsidRPr="00E15149">
              <w:rPr>
                <w:rStyle w:val="a3"/>
              </w:rPr>
              <w:t>www.zakupki.gov.ru</w:t>
            </w:r>
            <w:r w:rsidRPr="00E15149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Default="00AF630C" w:rsidP="009D1490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3339" w:type="pct"/>
            <w:gridSpan w:val="2"/>
          </w:tcPr>
          <w:p w:rsidR="00AF630C" w:rsidRPr="0033221F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33221F" w:rsidRDefault="00AF630C" w:rsidP="009D1490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3339" w:type="pct"/>
            <w:gridSpan w:val="2"/>
          </w:tcPr>
          <w:p w:rsidR="00AF630C" w:rsidRDefault="00AF630C" w:rsidP="009D1490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форме, размере и порядке предоставления обеспечения </w:t>
            </w:r>
            <w:r>
              <w:rPr>
                <w:b w:val="0"/>
                <w:snapToGrid w:val="0"/>
                <w:sz w:val="26"/>
                <w:szCs w:val="26"/>
              </w:rPr>
              <w:t>заявок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закупке.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3339" w:type="pct"/>
            <w:gridSpan w:val="2"/>
          </w:tcPr>
          <w:p w:rsidR="00AF630C" w:rsidRPr="00DB7BCB" w:rsidRDefault="00AF630C" w:rsidP="009D1490">
            <w:pPr>
              <w:widowControl w:val="0"/>
            </w:pPr>
            <w:r w:rsidRPr="00DB7BCB">
              <w:t>Дата начала подачи заявок:</w:t>
            </w:r>
          </w:p>
          <w:p w:rsidR="00AF630C" w:rsidRPr="00245662" w:rsidRDefault="00AF630C" w:rsidP="009D1490">
            <w:pPr>
              <w:widowControl w:val="0"/>
              <w:spacing w:after="120"/>
              <w:rPr>
                <w:sz w:val="24"/>
                <w:szCs w:val="24"/>
              </w:rPr>
            </w:pPr>
            <w:r w:rsidRPr="00245662">
              <w:rPr>
                <w:b/>
                <w:sz w:val="24"/>
                <w:szCs w:val="24"/>
              </w:rPr>
              <w:t>«</w:t>
            </w:r>
            <w:r w:rsidR="00245662" w:rsidRPr="00245662">
              <w:rPr>
                <w:b/>
                <w:sz w:val="24"/>
                <w:szCs w:val="24"/>
              </w:rPr>
              <w:t>28</w:t>
            </w:r>
            <w:r w:rsidRPr="00245662">
              <w:rPr>
                <w:b/>
                <w:sz w:val="24"/>
                <w:szCs w:val="24"/>
              </w:rPr>
              <w:t xml:space="preserve">» </w:t>
            </w:r>
            <w:r w:rsidR="00D83F48" w:rsidRPr="00245662">
              <w:rPr>
                <w:b/>
                <w:sz w:val="24"/>
                <w:szCs w:val="24"/>
              </w:rPr>
              <w:t xml:space="preserve">декабря 2018 </w:t>
            </w:r>
            <w:r w:rsidRPr="00245662">
              <w:rPr>
                <w:b/>
                <w:sz w:val="24"/>
                <w:szCs w:val="24"/>
              </w:rPr>
              <w:t>г</w:t>
            </w:r>
            <w:r w:rsidRPr="00245662">
              <w:rPr>
                <w:sz w:val="24"/>
                <w:szCs w:val="24"/>
              </w:rPr>
              <w:t xml:space="preserve">.  </w:t>
            </w:r>
          </w:p>
          <w:p w:rsidR="00AF630C" w:rsidRPr="00DB7BCB" w:rsidRDefault="00AF630C" w:rsidP="009D1490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AF630C" w:rsidRPr="00245662" w:rsidRDefault="00AF630C" w:rsidP="00FC511A">
            <w:pPr>
              <w:pStyle w:val="Tableheader"/>
              <w:widowControl w:val="0"/>
              <w:spacing w:after="120"/>
              <w:rPr>
                <w:snapToGrid w:val="0"/>
                <w:sz w:val="24"/>
              </w:rPr>
            </w:pPr>
            <w:r w:rsidRPr="00245662">
              <w:rPr>
                <w:sz w:val="24"/>
              </w:rPr>
              <w:t>«</w:t>
            </w:r>
            <w:r w:rsidR="00245662" w:rsidRPr="00245662">
              <w:rPr>
                <w:sz w:val="24"/>
              </w:rPr>
              <w:t>16</w:t>
            </w:r>
            <w:r w:rsidRPr="00245662">
              <w:rPr>
                <w:sz w:val="24"/>
              </w:rPr>
              <w:t xml:space="preserve">» </w:t>
            </w:r>
            <w:r w:rsidR="00245662" w:rsidRPr="00245662">
              <w:rPr>
                <w:sz w:val="24"/>
              </w:rPr>
              <w:t>января</w:t>
            </w:r>
            <w:r w:rsidR="00D83F48" w:rsidRPr="00245662">
              <w:rPr>
                <w:sz w:val="24"/>
              </w:rPr>
              <w:t xml:space="preserve"> 201</w:t>
            </w:r>
            <w:r w:rsidR="00FC511A">
              <w:rPr>
                <w:sz w:val="24"/>
              </w:rPr>
              <w:t>9</w:t>
            </w:r>
            <w:r w:rsidRPr="00245662">
              <w:rPr>
                <w:sz w:val="24"/>
              </w:rPr>
              <w:t xml:space="preserve"> г. в </w:t>
            </w:r>
            <w:r w:rsidR="00245662" w:rsidRPr="00245662">
              <w:rPr>
                <w:snapToGrid w:val="0"/>
                <w:sz w:val="24"/>
              </w:rPr>
              <w:t>14</w:t>
            </w:r>
            <w:r w:rsidR="00D83F48" w:rsidRPr="00245662">
              <w:rPr>
                <w:snapToGrid w:val="0"/>
                <w:sz w:val="24"/>
              </w:rPr>
              <w:t xml:space="preserve"> ч. 00</w:t>
            </w:r>
            <w:r w:rsidRPr="00245662">
              <w:rPr>
                <w:snapToGrid w:val="0"/>
                <w:sz w:val="24"/>
              </w:rPr>
              <w:t xml:space="preserve"> мин.</w:t>
            </w:r>
            <w:r w:rsidRPr="00245662">
              <w:rPr>
                <w:sz w:val="24"/>
              </w:rPr>
              <w:t> </w:t>
            </w:r>
            <w:r w:rsidRPr="00245662">
              <w:rPr>
                <w:snapToGrid w:val="0"/>
                <w:sz w:val="24"/>
              </w:rPr>
              <w:t xml:space="preserve"> </w:t>
            </w:r>
            <w:r w:rsidR="00245662" w:rsidRPr="00245662">
              <w:rPr>
                <w:snapToGrid w:val="0"/>
                <w:sz w:val="24"/>
              </w:rPr>
              <w:t>(</w:t>
            </w:r>
            <w:r w:rsidR="00D83F48" w:rsidRPr="00245662">
              <w:rPr>
                <w:snapToGrid w:val="0"/>
                <w:sz w:val="24"/>
              </w:rPr>
              <w:t>по местному</w:t>
            </w:r>
            <w:r w:rsidR="00D83F48" w:rsidRPr="00245662">
              <w:rPr>
                <w:sz w:val="24"/>
              </w:rPr>
              <w:t xml:space="preserve"> времени</w:t>
            </w:r>
            <w:r w:rsidRPr="00245662">
              <w:rPr>
                <w:snapToGrid w:val="0"/>
                <w:sz w:val="24"/>
              </w:rPr>
              <w:t>)</w:t>
            </w:r>
            <w:r w:rsidRPr="00245662">
              <w:rPr>
                <w:sz w:val="24"/>
              </w:rPr>
              <w:t xml:space="preserve"> 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3339" w:type="pct"/>
            <w:gridSpan w:val="2"/>
          </w:tcPr>
          <w:p w:rsidR="00AF630C" w:rsidRPr="00E15149" w:rsidRDefault="00AF630C" w:rsidP="003D7304">
            <w:pPr>
              <w:pStyle w:val="Tabletext"/>
              <w:widowControl w:val="0"/>
              <w:rPr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3D7304"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3339" w:type="pct"/>
            <w:gridSpan w:val="2"/>
          </w:tcPr>
          <w:p w:rsidR="00AF630C" w:rsidRPr="00044CBA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AF630C" w:rsidRPr="00DB7BCB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lastRenderedPageBreak/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заявки).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4584" w:type="pct"/>
            <w:gridSpan w:val="3"/>
          </w:tcPr>
          <w:p w:rsidR="00AF630C" w:rsidRPr="00DB7BCB" w:rsidRDefault="00AF630C" w:rsidP="009D1490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122DFC"/>
    <w:rsid w:val="00245662"/>
    <w:rsid w:val="0039057C"/>
    <w:rsid w:val="00393FAB"/>
    <w:rsid w:val="003A2936"/>
    <w:rsid w:val="003D7304"/>
    <w:rsid w:val="004622B9"/>
    <w:rsid w:val="00467513"/>
    <w:rsid w:val="006C6EDE"/>
    <w:rsid w:val="00765920"/>
    <w:rsid w:val="008F0211"/>
    <w:rsid w:val="00A75266"/>
    <w:rsid w:val="00AF630C"/>
    <w:rsid w:val="00BA3D41"/>
    <w:rsid w:val="00D83F48"/>
    <w:rsid w:val="00E15149"/>
    <w:rsid w:val="00E876F8"/>
    <w:rsid w:val="00F50C03"/>
    <w:rsid w:val="00FC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4EE7E-F307-4F1C-8513-C11191765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3</cp:revision>
  <dcterms:created xsi:type="dcterms:W3CDTF">2018-12-27T23:52:00Z</dcterms:created>
  <dcterms:modified xsi:type="dcterms:W3CDTF">2018-12-28T00:40:00Z</dcterms:modified>
</cp:coreProperties>
</file>