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Default="00894F48" w:rsidP="00F50CE3">
      <w:pPr>
        <w:jc w:val="right"/>
        <w:rPr>
          <w:b/>
          <w:bCs/>
        </w:rPr>
      </w:pPr>
      <w:r>
        <w:rPr>
          <w:b/>
          <w:bCs/>
        </w:rPr>
        <w:t>Приложение №1</w:t>
      </w:r>
    </w:p>
    <w:p w:rsidR="00DA353A" w:rsidRPr="003F5A97" w:rsidRDefault="00DA353A" w:rsidP="00B43627">
      <w:pPr>
        <w:rPr>
          <w:b/>
          <w:bCs/>
        </w:rPr>
      </w:pP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</w:t>
      </w:r>
      <w:r w:rsidR="00D621C0">
        <w:rPr>
          <w:sz w:val="22"/>
          <w:szCs w:val="22"/>
        </w:rPr>
        <w:t>Приложению – Структуре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</w:t>
      </w:r>
      <w:r w:rsidR="00474586">
        <w:rPr>
          <w:sz w:val="22"/>
          <w:szCs w:val="22"/>
        </w:rPr>
        <w:t>, ЮЯЭС)</w:t>
      </w:r>
      <w:r w:rsidR="002928E0" w:rsidRPr="00416D79">
        <w:rPr>
          <w:b/>
          <w:sz w:val="22"/>
          <w:szCs w:val="22"/>
        </w:rPr>
        <w:t xml:space="preserve">– до </w:t>
      </w:r>
      <w:r w:rsidR="00DE7D3B">
        <w:rPr>
          <w:b/>
          <w:sz w:val="22"/>
          <w:szCs w:val="22"/>
        </w:rPr>
        <w:t>3</w:t>
      </w:r>
      <w:r w:rsidR="00397FC2">
        <w:rPr>
          <w:b/>
          <w:sz w:val="22"/>
          <w:szCs w:val="22"/>
        </w:rPr>
        <w:t>0</w:t>
      </w:r>
      <w:r w:rsidR="002928E0" w:rsidRPr="00416D79">
        <w:rPr>
          <w:b/>
          <w:sz w:val="22"/>
          <w:szCs w:val="22"/>
        </w:rPr>
        <w:t xml:space="preserve"> </w:t>
      </w:r>
      <w:r w:rsidR="00397FC2">
        <w:rPr>
          <w:b/>
          <w:sz w:val="22"/>
          <w:szCs w:val="22"/>
        </w:rPr>
        <w:t>апреля</w:t>
      </w:r>
      <w:bookmarkStart w:id="2" w:name="_GoBack"/>
      <w:bookmarkEnd w:id="2"/>
      <w:r w:rsidR="002928E0" w:rsidRPr="00416D79">
        <w:rPr>
          <w:b/>
          <w:sz w:val="22"/>
          <w:szCs w:val="22"/>
        </w:rPr>
        <w:t xml:space="preserve"> 201</w:t>
      </w:r>
      <w:r w:rsidR="00474586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</w:t>
      </w:r>
      <w:r w:rsidR="00D621C0">
        <w:rPr>
          <w:b/>
          <w:sz w:val="22"/>
          <w:szCs w:val="22"/>
        </w:rPr>
        <w:t>.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BC51E3" w:rsidRDefault="00B43627" w:rsidP="00BC51E3">
      <w:pPr>
        <w:pStyle w:val="af7"/>
        <w:numPr>
          <w:ilvl w:val="0"/>
          <w:numId w:val="27"/>
        </w:numPr>
        <w:jc w:val="center"/>
        <w:rPr>
          <w:sz w:val="22"/>
          <w:szCs w:val="22"/>
        </w:rPr>
      </w:pPr>
      <w:r w:rsidRPr="00BC51E3">
        <w:rPr>
          <w:b/>
          <w:sz w:val="22"/>
          <w:szCs w:val="22"/>
        </w:rPr>
        <w:t>Критерии отбора к продукции</w:t>
      </w:r>
      <w:r w:rsidRPr="00BC51E3">
        <w:rPr>
          <w:sz w:val="22"/>
          <w:szCs w:val="22"/>
        </w:rPr>
        <w:t>:</w:t>
      </w:r>
    </w:p>
    <w:p w:rsidR="00D04086" w:rsidRPr="00D53CF5" w:rsidRDefault="00D04086" w:rsidP="00D04086">
      <w:pPr>
        <w:jc w:val="both"/>
        <w:rPr>
          <w:sz w:val="22"/>
          <w:szCs w:val="22"/>
        </w:rPr>
      </w:pPr>
      <w:r w:rsidRPr="00D53CF5">
        <w:rPr>
          <w:b/>
          <w:sz w:val="22"/>
          <w:szCs w:val="22"/>
        </w:rPr>
        <w:t>3.1.</w:t>
      </w:r>
      <w:r w:rsidRPr="00D53CF5">
        <w:rPr>
          <w:sz w:val="22"/>
          <w:szCs w:val="22"/>
        </w:rPr>
        <w:t xml:space="preserve"> </w:t>
      </w:r>
      <w:proofErr w:type="spellStart"/>
      <w:r w:rsidRPr="00D53CF5">
        <w:rPr>
          <w:sz w:val="22"/>
          <w:szCs w:val="22"/>
        </w:rPr>
        <w:t>Спецобувь</w:t>
      </w:r>
      <w:proofErr w:type="spellEnd"/>
      <w:r w:rsidRPr="00D53CF5">
        <w:rPr>
          <w:sz w:val="22"/>
          <w:szCs w:val="22"/>
        </w:rPr>
        <w:t xml:space="preserve"> должна удовлетворять требованиям безопасности и защиты работника от опасных и вредных производственных факторов на протяжении всего срока эксплуатации, установленного типовыми нормами, а так же нести две основные функции: защитную и снижающую усталость. Комфортная обувь должна иметь широкую колодку, малый вес, гибкую подошву и соответствовать требованиям Технического регламента Таможенного союза 019/2011 (далее - </w:t>
      </w:r>
      <w:proofErr w:type="gramStart"/>
      <w:r w:rsidRPr="00D53CF5">
        <w:rPr>
          <w:sz w:val="22"/>
          <w:szCs w:val="22"/>
        </w:rPr>
        <w:t>ТР</w:t>
      </w:r>
      <w:proofErr w:type="gramEnd"/>
      <w:r w:rsidRPr="00D53CF5">
        <w:rPr>
          <w:sz w:val="22"/>
          <w:szCs w:val="22"/>
        </w:rPr>
        <w:t xml:space="preserve"> ТС 019/2011).</w:t>
      </w:r>
    </w:p>
    <w:p w:rsidR="00D04086" w:rsidRPr="00D53CF5" w:rsidRDefault="00D04086" w:rsidP="00D04086">
      <w:pPr>
        <w:jc w:val="both"/>
        <w:rPr>
          <w:bCs/>
          <w:sz w:val="22"/>
          <w:szCs w:val="22"/>
        </w:rPr>
      </w:pPr>
      <w:r w:rsidRPr="00D53CF5">
        <w:rPr>
          <w:b/>
          <w:bCs/>
          <w:sz w:val="22"/>
          <w:szCs w:val="22"/>
        </w:rPr>
        <w:t>3.2.</w:t>
      </w:r>
      <w:r w:rsidRPr="00D53CF5">
        <w:rPr>
          <w:bCs/>
          <w:sz w:val="22"/>
          <w:szCs w:val="22"/>
        </w:rPr>
        <w:t xml:space="preserve"> Декларации соответствия, сертификаты, протоколы испытаний и санитарно-гигиенические заключения должны быть предоставлены с общим пакетом документов для закупочной процедуры, а также должны быть направлены поставщиком вместе с товаром в адреса указанных грузополучателей АО «ДРСК». </w:t>
      </w:r>
    </w:p>
    <w:p w:rsidR="00D04086" w:rsidRPr="00D53CF5" w:rsidRDefault="00D04086" w:rsidP="00D04086">
      <w:pPr>
        <w:pStyle w:val="af7"/>
        <w:numPr>
          <w:ilvl w:val="1"/>
          <w:numId w:val="28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 w:rsidRPr="00D53CF5">
        <w:rPr>
          <w:sz w:val="22"/>
          <w:szCs w:val="22"/>
        </w:rPr>
        <w:t xml:space="preserve">Поставляемая </w:t>
      </w:r>
      <w:proofErr w:type="spellStart"/>
      <w:r w:rsidRPr="00D53CF5">
        <w:rPr>
          <w:sz w:val="22"/>
          <w:szCs w:val="22"/>
        </w:rPr>
        <w:t>спецобувь</w:t>
      </w:r>
      <w:proofErr w:type="spellEnd"/>
      <w:r w:rsidRPr="00D53CF5">
        <w:rPr>
          <w:sz w:val="22"/>
          <w:szCs w:val="22"/>
        </w:rPr>
        <w:t xml:space="preserve"> должна быть новая и ранее не использованная и изготовлена не ранее года, предшествующего году поставки. Гарантийный срок на поставляемую продукцию должен соответствовать сроку изготовителя, но не менее двух лет.</w:t>
      </w:r>
    </w:p>
    <w:p w:rsidR="00D04086" w:rsidRPr="00D53CF5" w:rsidRDefault="00D04086" w:rsidP="00D04086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D53CF5">
        <w:rPr>
          <w:sz w:val="22"/>
          <w:szCs w:val="22"/>
        </w:rPr>
        <w:t>Характеристики материала должны быть подтверждены протоколами испытаний, Декларацией о соо</w:t>
      </w:r>
      <w:r w:rsidRPr="00D53CF5">
        <w:rPr>
          <w:sz w:val="22"/>
          <w:szCs w:val="22"/>
        </w:rPr>
        <w:t>т</w:t>
      </w:r>
      <w:r w:rsidRPr="00D53CF5">
        <w:rPr>
          <w:sz w:val="22"/>
          <w:szCs w:val="22"/>
        </w:rPr>
        <w:t xml:space="preserve">ветствии качества. </w:t>
      </w:r>
    </w:p>
    <w:p w:rsidR="00D04086" w:rsidRPr="00D53CF5" w:rsidRDefault="00D04086" w:rsidP="00D04086">
      <w:pPr>
        <w:pStyle w:val="af7"/>
        <w:numPr>
          <w:ilvl w:val="1"/>
          <w:numId w:val="28"/>
        </w:numPr>
        <w:tabs>
          <w:tab w:val="left" w:pos="0"/>
          <w:tab w:val="left" w:pos="426"/>
        </w:tabs>
        <w:ind w:left="0" w:firstLine="0"/>
        <w:jc w:val="both"/>
        <w:rPr>
          <w:sz w:val="22"/>
          <w:szCs w:val="22"/>
        </w:rPr>
      </w:pPr>
      <w:r w:rsidRPr="00D53CF5">
        <w:rPr>
          <w:sz w:val="22"/>
          <w:szCs w:val="22"/>
        </w:rPr>
        <w:t xml:space="preserve">Образцы </w:t>
      </w:r>
      <w:proofErr w:type="spellStart"/>
      <w:r w:rsidRPr="00D53CF5">
        <w:rPr>
          <w:sz w:val="22"/>
          <w:szCs w:val="22"/>
        </w:rPr>
        <w:t>спецобуви</w:t>
      </w:r>
      <w:proofErr w:type="spellEnd"/>
      <w:r w:rsidRPr="00D53CF5">
        <w:rPr>
          <w:sz w:val="22"/>
          <w:szCs w:val="22"/>
        </w:rPr>
        <w:t xml:space="preserve"> каждой номенклатурной единицы предоставляются</w:t>
      </w:r>
      <w:r>
        <w:rPr>
          <w:sz w:val="22"/>
          <w:szCs w:val="22"/>
        </w:rPr>
        <w:t xml:space="preserve"> целой парой или</w:t>
      </w:r>
      <w:r w:rsidRPr="00D53CF5">
        <w:rPr>
          <w:sz w:val="22"/>
          <w:szCs w:val="22"/>
        </w:rPr>
        <w:t xml:space="preserve"> в срезе для наглядного подтверждения качества кожи, состава и способа изготовления подошвы.  Образцы предоста</w:t>
      </w:r>
      <w:r w:rsidRPr="00D53CF5">
        <w:rPr>
          <w:sz w:val="22"/>
          <w:szCs w:val="22"/>
        </w:rPr>
        <w:t>в</w:t>
      </w:r>
      <w:r w:rsidRPr="00D53CF5">
        <w:rPr>
          <w:sz w:val="22"/>
          <w:szCs w:val="22"/>
        </w:rPr>
        <w:t xml:space="preserve">ляются по адресу: Амурская область, г. Благовещенск, ул. Шевченко,28 (для </w:t>
      </w:r>
      <w:proofErr w:type="spellStart"/>
      <w:r>
        <w:rPr>
          <w:sz w:val="22"/>
          <w:szCs w:val="22"/>
        </w:rPr>
        <w:t>Хахулиной</w:t>
      </w:r>
      <w:proofErr w:type="spellEnd"/>
      <w:r w:rsidRPr="00D53CF5">
        <w:rPr>
          <w:sz w:val="22"/>
          <w:szCs w:val="22"/>
        </w:rPr>
        <w:t xml:space="preserve"> В.С.), возврату участникам не подлежат.</w:t>
      </w:r>
    </w:p>
    <w:p w:rsidR="00D04086" w:rsidRPr="00D53CF5" w:rsidRDefault="00D04086" w:rsidP="00D04086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D53CF5">
        <w:rPr>
          <w:color w:val="000000"/>
          <w:sz w:val="22"/>
          <w:szCs w:val="22"/>
        </w:rPr>
        <w:t>Все МТР должны иметь руководство (инструкция) по эксплуатации, уходу и ремонту, которое содержит информацию об условиях эксплуатации, правилах ухода и ремонта за изделиями, системе маркировки и пр</w:t>
      </w:r>
      <w:r w:rsidRPr="00D53CF5">
        <w:rPr>
          <w:color w:val="000000"/>
          <w:sz w:val="22"/>
          <w:szCs w:val="22"/>
        </w:rPr>
        <w:t>и</w:t>
      </w:r>
      <w:r w:rsidRPr="00D53CF5">
        <w:rPr>
          <w:color w:val="000000"/>
          <w:sz w:val="22"/>
          <w:szCs w:val="22"/>
        </w:rPr>
        <w:t>кладывается к каждому комплекту. В руководстве по эксплуатации производителем должен быть указан г</w:t>
      </w:r>
      <w:r w:rsidRPr="00D53CF5">
        <w:rPr>
          <w:color w:val="000000"/>
          <w:sz w:val="22"/>
          <w:szCs w:val="22"/>
        </w:rPr>
        <w:t>а</w:t>
      </w:r>
      <w:r w:rsidRPr="00D53CF5">
        <w:rPr>
          <w:color w:val="000000"/>
          <w:sz w:val="22"/>
          <w:szCs w:val="22"/>
        </w:rPr>
        <w:t>рантийный срок эксплуатации изделия.</w:t>
      </w:r>
    </w:p>
    <w:p w:rsidR="00D04086" w:rsidRPr="00D53CF5" w:rsidRDefault="00D04086" w:rsidP="00D04086">
      <w:pPr>
        <w:pStyle w:val="af7"/>
        <w:numPr>
          <w:ilvl w:val="1"/>
          <w:numId w:val="28"/>
        </w:numPr>
        <w:tabs>
          <w:tab w:val="left" w:pos="0"/>
          <w:tab w:val="left" w:pos="142"/>
          <w:tab w:val="left" w:pos="426"/>
        </w:tabs>
        <w:ind w:left="0" w:firstLine="0"/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Маркировка, наносимая непосредственно на изделие или на трудноудаляемую этикетку, прикрепле</w:t>
      </w:r>
      <w:r w:rsidRPr="00D53CF5">
        <w:rPr>
          <w:color w:val="000000"/>
          <w:sz w:val="22"/>
          <w:szCs w:val="22"/>
        </w:rPr>
        <w:t>н</w:t>
      </w:r>
      <w:r w:rsidRPr="00D53CF5">
        <w:rPr>
          <w:color w:val="000000"/>
          <w:sz w:val="22"/>
          <w:szCs w:val="22"/>
        </w:rPr>
        <w:t>ную к изделию, должна содержать: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>- наименование изделия (при наличии - наименование модели, кода, артикула);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наименование изготовителя и (или) его товарный знак (при наличии);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защитные свойства;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размер;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обозначение технического регламента Таможенного союза, требованиям которого должно соответствовать средство индивидуальной защиты;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единый знак обращения продукции на рынке государств - членов Таможенного союза;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дату (месяц, год) изготовления или дату окончания срока годности, если она установлена;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>- сведения о классе защиты и климатическом поясе, определяемом в соответствии с таблицей 3 приложения N 3 технического регламента Таможенного союза и в котором могут применяться средства индивидуальной защиты (при необходимости);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сведения о способах ухода и требованиях к утилизации средства индивидуальной защиты;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1560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 xml:space="preserve"> - сведения о документе, в соответствии с которым изготовлено средство индивидуальной защиты;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851"/>
        </w:tabs>
        <w:jc w:val="both"/>
        <w:rPr>
          <w:color w:val="000000"/>
          <w:sz w:val="22"/>
          <w:szCs w:val="22"/>
        </w:rPr>
      </w:pPr>
      <w:r w:rsidRPr="00D53CF5">
        <w:rPr>
          <w:color w:val="000000"/>
          <w:sz w:val="22"/>
          <w:szCs w:val="22"/>
        </w:rPr>
        <w:t>-  другую информацию в соответствии с документацией изготовителя.</w:t>
      </w:r>
    </w:p>
    <w:p w:rsidR="00D04086" w:rsidRPr="00D53CF5" w:rsidRDefault="00D04086" w:rsidP="00D04086">
      <w:pPr>
        <w:tabs>
          <w:tab w:val="left" w:pos="0"/>
          <w:tab w:val="left" w:pos="142"/>
          <w:tab w:val="left" w:pos="851"/>
        </w:tabs>
        <w:jc w:val="both"/>
        <w:rPr>
          <w:sz w:val="22"/>
          <w:szCs w:val="22"/>
        </w:rPr>
      </w:pPr>
      <w:r w:rsidRPr="00D53CF5">
        <w:rPr>
          <w:b/>
          <w:color w:val="000000"/>
          <w:sz w:val="22"/>
          <w:szCs w:val="22"/>
        </w:rPr>
        <w:t>3.9.</w:t>
      </w:r>
      <w:r w:rsidRPr="00D53CF5">
        <w:rPr>
          <w:color w:val="000000"/>
          <w:sz w:val="22"/>
          <w:szCs w:val="22"/>
        </w:rPr>
        <w:t xml:space="preserve"> </w:t>
      </w:r>
      <w:proofErr w:type="gramStart"/>
      <w:r w:rsidRPr="00D53CF5">
        <w:rPr>
          <w:sz w:val="22"/>
          <w:szCs w:val="22"/>
        </w:rPr>
        <w:t>Обувь, изготовленная из композиционной или искусственной кожи не рассматривается</w:t>
      </w:r>
      <w:proofErr w:type="gramEnd"/>
      <w:r w:rsidRPr="00D53CF5">
        <w:rPr>
          <w:sz w:val="22"/>
          <w:szCs w:val="22"/>
        </w:rPr>
        <w:t xml:space="preserve"> и к поставке не допускается</w:t>
      </w:r>
      <w:r>
        <w:rPr>
          <w:sz w:val="22"/>
          <w:szCs w:val="22"/>
        </w:rPr>
        <w:t>.</w:t>
      </w:r>
    </w:p>
    <w:p w:rsidR="000D351E" w:rsidRDefault="000D351E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</w:p>
    <w:p w:rsidR="00B43627" w:rsidRPr="0039431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394319">
        <w:rPr>
          <w:b/>
          <w:sz w:val="22"/>
          <w:szCs w:val="22"/>
        </w:rPr>
        <w:t>4. Критерии отбора к Участнику</w:t>
      </w:r>
      <w:r w:rsidR="00416D79" w:rsidRPr="00394319">
        <w:rPr>
          <w:b/>
          <w:sz w:val="22"/>
          <w:szCs w:val="22"/>
        </w:rPr>
        <w:t>:</w:t>
      </w:r>
    </w:p>
    <w:p w:rsidR="00E86E52" w:rsidRPr="0039431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 xml:space="preserve">4.1. </w:t>
      </w:r>
      <w:r w:rsidR="00E86E52" w:rsidRPr="00394319">
        <w:rPr>
          <w:sz w:val="22"/>
          <w:szCs w:val="22"/>
        </w:rPr>
        <w:t xml:space="preserve">Участник должен </w:t>
      </w:r>
      <w:proofErr w:type="gramStart"/>
      <w:r w:rsidR="00E86E52" w:rsidRPr="00394319">
        <w:rPr>
          <w:sz w:val="22"/>
          <w:szCs w:val="22"/>
        </w:rPr>
        <w:t>предоставить документы</w:t>
      </w:r>
      <w:proofErr w:type="gramEnd"/>
      <w:r w:rsidR="00E86E52" w:rsidRPr="00394319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394319">
        <w:rPr>
          <w:sz w:val="22"/>
          <w:szCs w:val="22"/>
        </w:rPr>
        <w:t>о</w:t>
      </w:r>
      <w:r w:rsidR="00E86E52" w:rsidRPr="00394319">
        <w:rPr>
          <w:sz w:val="22"/>
          <w:szCs w:val="22"/>
        </w:rPr>
        <w:t>ответствия, паспорта кач</w:t>
      </w:r>
      <w:r w:rsidRPr="00394319">
        <w:rPr>
          <w:sz w:val="22"/>
          <w:szCs w:val="22"/>
        </w:rPr>
        <w:t>е</w:t>
      </w:r>
      <w:r w:rsidR="00E86E52" w:rsidRPr="00394319">
        <w:rPr>
          <w:sz w:val="22"/>
          <w:szCs w:val="22"/>
        </w:rPr>
        <w:t xml:space="preserve">ства), </w:t>
      </w:r>
      <w:r w:rsidR="00E1014D" w:rsidRPr="006D0D79">
        <w:rPr>
          <w:sz w:val="22"/>
          <w:szCs w:val="22"/>
        </w:rPr>
        <w:t>и соответству</w:t>
      </w:r>
      <w:r w:rsidR="00E1014D" w:rsidRPr="006D0D79">
        <w:rPr>
          <w:sz w:val="22"/>
          <w:szCs w:val="22"/>
        </w:rPr>
        <w:t>ю</w:t>
      </w:r>
      <w:r w:rsidR="00E1014D" w:rsidRPr="006D0D79">
        <w:rPr>
          <w:sz w:val="22"/>
          <w:szCs w:val="22"/>
        </w:rPr>
        <w:t>щей</w:t>
      </w:r>
      <w:r w:rsidR="00E1014D">
        <w:rPr>
          <w:sz w:val="22"/>
          <w:szCs w:val="22"/>
        </w:rPr>
        <w:t xml:space="preserve"> </w:t>
      </w:r>
      <w:r w:rsidR="00E86E52" w:rsidRPr="00394319">
        <w:rPr>
          <w:sz w:val="22"/>
          <w:szCs w:val="22"/>
        </w:rPr>
        <w:t xml:space="preserve">требованиям, указанным в </w:t>
      </w:r>
      <w:r w:rsidRPr="00394319">
        <w:rPr>
          <w:sz w:val="22"/>
          <w:szCs w:val="22"/>
        </w:rPr>
        <w:t>Приложении</w:t>
      </w:r>
      <w:r w:rsidR="000B0D9B">
        <w:rPr>
          <w:sz w:val="22"/>
          <w:szCs w:val="22"/>
        </w:rPr>
        <w:t xml:space="preserve"> – Структуре НМЦ</w:t>
      </w:r>
      <w:r w:rsidRPr="00394319">
        <w:rPr>
          <w:sz w:val="22"/>
          <w:szCs w:val="22"/>
        </w:rPr>
        <w:t>.</w:t>
      </w:r>
    </w:p>
    <w:p w:rsidR="008F4EEA" w:rsidRDefault="008F4EEA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lastRenderedPageBreak/>
        <w:t>4.2</w:t>
      </w:r>
      <w:r w:rsidRPr="00394319">
        <w:rPr>
          <w:sz w:val="22"/>
          <w:szCs w:val="22"/>
        </w:rPr>
        <w:t xml:space="preserve">. Участник должен представить предложение по всей номенклатуре в соответствии с данным техническим требованием.  Участник должен иметь собственное производство по изготовлению </w:t>
      </w:r>
      <w:proofErr w:type="spellStart"/>
      <w:r w:rsidRPr="00394319">
        <w:rPr>
          <w:sz w:val="22"/>
          <w:szCs w:val="22"/>
        </w:rPr>
        <w:t>спецо</w:t>
      </w:r>
      <w:r w:rsidR="00D04086">
        <w:rPr>
          <w:sz w:val="22"/>
          <w:szCs w:val="22"/>
        </w:rPr>
        <w:t>буви</w:t>
      </w:r>
      <w:proofErr w:type="spellEnd"/>
      <w:r w:rsidRPr="00394319">
        <w:rPr>
          <w:sz w:val="22"/>
          <w:szCs w:val="22"/>
        </w:rPr>
        <w:t>. В случае отсутствия собственного производства, Участник предоставляет Гарантийные письма от производителя о готовности поставить продукцию (товар) Участнику в полном объеме для нужд АО «ДРСК».</w:t>
      </w:r>
    </w:p>
    <w:p w:rsidR="00BA1ADC" w:rsidRPr="00BA1ADC" w:rsidRDefault="00BA1ADC" w:rsidP="00BA1ADC">
      <w:pPr>
        <w:jc w:val="both"/>
        <w:rPr>
          <w:sz w:val="22"/>
          <w:szCs w:val="22"/>
        </w:rPr>
      </w:pPr>
      <w:r w:rsidRPr="00BA1ADC">
        <w:rPr>
          <w:b/>
          <w:sz w:val="22"/>
          <w:szCs w:val="22"/>
        </w:rPr>
        <w:t>4.3.</w:t>
      </w:r>
      <w:r w:rsidRPr="00BA1ADC">
        <w:rPr>
          <w:sz w:val="22"/>
          <w:szCs w:val="22"/>
        </w:rPr>
        <w:t xml:space="preserve"> </w:t>
      </w:r>
      <w:proofErr w:type="gramStart"/>
      <w:r w:rsidRPr="00BA1ADC">
        <w:rPr>
          <w:sz w:val="22"/>
          <w:szCs w:val="22"/>
        </w:rPr>
        <w:t xml:space="preserve">Участник должен иметь опыт изготовления и поставки </w:t>
      </w:r>
      <w:r>
        <w:rPr>
          <w:sz w:val="22"/>
          <w:szCs w:val="22"/>
        </w:rPr>
        <w:t>СИЗ</w:t>
      </w:r>
      <w:r w:rsidRPr="00BA1ADC">
        <w:rPr>
          <w:sz w:val="22"/>
          <w:szCs w:val="22"/>
        </w:rPr>
        <w:t xml:space="preserve">, либо опыт поставки </w:t>
      </w:r>
      <w:r>
        <w:rPr>
          <w:sz w:val="22"/>
          <w:szCs w:val="22"/>
        </w:rPr>
        <w:t>СИЗ</w:t>
      </w:r>
      <w:r w:rsidRPr="00BA1ADC">
        <w:rPr>
          <w:sz w:val="22"/>
          <w:szCs w:val="22"/>
        </w:rPr>
        <w:t>, производимой изготовителем (в случае если это специально созданная организация, аффилированная изготовителю), при этом за последние 5 лет, предшествующие дате подачи заявки на участие в настоящей закупочной процед</w:t>
      </w:r>
      <w:r w:rsidRPr="00BA1ADC">
        <w:rPr>
          <w:sz w:val="22"/>
          <w:szCs w:val="22"/>
        </w:rPr>
        <w:t>у</w:t>
      </w:r>
      <w:r w:rsidRPr="00BA1ADC">
        <w:rPr>
          <w:sz w:val="22"/>
          <w:szCs w:val="22"/>
        </w:rPr>
        <w:t>ре, участником должны быть исполнены обязательства в общем/совокупном объеме не менее 40% от НМЦ.</w:t>
      </w:r>
      <w:proofErr w:type="gramEnd"/>
      <w:r w:rsidRPr="00BA1ADC">
        <w:rPr>
          <w:sz w:val="22"/>
          <w:szCs w:val="22"/>
        </w:rPr>
        <w:t xml:space="preserve"> </w:t>
      </w:r>
      <w:proofErr w:type="gramStart"/>
      <w:r w:rsidRPr="00BA1ADC">
        <w:rPr>
          <w:sz w:val="22"/>
          <w:szCs w:val="22"/>
        </w:rPr>
        <w:t xml:space="preserve">Соответствие установленному требованию подтверждается путем предоставления участниками закупки в составе заявки сведений о ранее выполненных договорах по форме </w:t>
      </w:r>
      <w:r w:rsidR="0078702C">
        <w:rPr>
          <w:sz w:val="22"/>
          <w:szCs w:val="22"/>
        </w:rPr>
        <w:t xml:space="preserve"> «С</w:t>
      </w:r>
      <w:r w:rsidRPr="00BA1ADC">
        <w:rPr>
          <w:sz w:val="22"/>
          <w:szCs w:val="22"/>
        </w:rPr>
        <w:t>правка о перечне и годовых объемах выполнения договоров, подтверждающих опыт участника», приведенной в документации о закупке, с пред</w:t>
      </w:r>
      <w:r w:rsidRPr="00BA1ADC">
        <w:rPr>
          <w:sz w:val="22"/>
          <w:szCs w:val="22"/>
        </w:rPr>
        <w:t>о</w:t>
      </w:r>
      <w:r w:rsidRPr="00BA1ADC">
        <w:rPr>
          <w:sz w:val="22"/>
          <w:szCs w:val="22"/>
        </w:rPr>
        <w:t>ставлением скан-копий договоров либо их частей (с приложением документов, предусмотренных требован</w:t>
      </w:r>
      <w:r w:rsidRPr="00BA1ADC">
        <w:rPr>
          <w:sz w:val="22"/>
          <w:szCs w:val="22"/>
        </w:rPr>
        <w:t>и</w:t>
      </w:r>
      <w:r w:rsidRPr="00BA1ADC">
        <w:rPr>
          <w:sz w:val="22"/>
          <w:szCs w:val="22"/>
        </w:rPr>
        <w:t>ям договора, подтверждающий факт его исполнения, подписанных с обеих сторон, а также документов на поставляемую</w:t>
      </w:r>
      <w:proofErr w:type="gramEnd"/>
      <w:r w:rsidRPr="00BA1ADC">
        <w:rPr>
          <w:sz w:val="22"/>
          <w:szCs w:val="22"/>
        </w:rPr>
        <w:t xml:space="preserve"> продукцию, подтверждающих факт ее изготовления и с указанием изготовителя (один из п</w:t>
      </w:r>
      <w:r w:rsidRPr="00BA1ADC">
        <w:rPr>
          <w:sz w:val="22"/>
          <w:szCs w:val="22"/>
        </w:rPr>
        <w:t>е</w:t>
      </w:r>
      <w:r w:rsidRPr="00BA1ADC">
        <w:rPr>
          <w:sz w:val="22"/>
          <w:szCs w:val="22"/>
        </w:rPr>
        <w:t>речисленны</w:t>
      </w:r>
      <w:proofErr w:type="gramStart"/>
      <w:r w:rsidRPr="00BA1ADC">
        <w:rPr>
          <w:sz w:val="22"/>
          <w:szCs w:val="22"/>
        </w:rPr>
        <w:t>х-</w:t>
      </w:r>
      <w:proofErr w:type="gramEnd"/>
      <w:r w:rsidRPr="00BA1ADC">
        <w:rPr>
          <w:sz w:val="22"/>
          <w:szCs w:val="22"/>
        </w:rPr>
        <w:t xml:space="preserve"> декларация соответствия, сертификат соответствия, ТУ протокол испытаний), а также «Спра</w:t>
      </w:r>
      <w:r w:rsidRPr="00BA1ADC">
        <w:rPr>
          <w:sz w:val="22"/>
          <w:szCs w:val="22"/>
        </w:rPr>
        <w:t>в</w:t>
      </w:r>
      <w:r w:rsidRPr="00BA1ADC">
        <w:rPr>
          <w:sz w:val="22"/>
          <w:szCs w:val="22"/>
        </w:rPr>
        <w:t xml:space="preserve">ки об </w:t>
      </w:r>
      <w:proofErr w:type="spellStart"/>
      <w:r w:rsidRPr="00BA1ADC">
        <w:rPr>
          <w:sz w:val="22"/>
          <w:szCs w:val="22"/>
        </w:rPr>
        <w:t>аффилированности</w:t>
      </w:r>
      <w:proofErr w:type="spellEnd"/>
      <w:r w:rsidRPr="00BA1ADC">
        <w:rPr>
          <w:sz w:val="22"/>
          <w:szCs w:val="22"/>
        </w:rPr>
        <w:t xml:space="preserve"> участника закупки» с приложением подтверждающих документов по форме, пр</w:t>
      </w:r>
      <w:r w:rsidRPr="00BA1ADC">
        <w:rPr>
          <w:sz w:val="22"/>
          <w:szCs w:val="22"/>
        </w:rPr>
        <w:t>и</w:t>
      </w:r>
      <w:r w:rsidRPr="00BA1ADC">
        <w:rPr>
          <w:sz w:val="22"/>
          <w:szCs w:val="22"/>
        </w:rPr>
        <w:t>ве</w:t>
      </w:r>
      <w:r w:rsidR="001D710A">
        <w:rPr>
          <w:sz w:val="22"/>
          <w:szCs w:val="22"/>
        </w:rPr>
        <w:t>денной в документации о закупке.</w:t>
      </w:r>
      <w:r w:rsidRPr="00BA1ADC">
        <w:rPr>
          <w:sz w:val="22"/>
          <w:szCs w:val="22"/>
        </w:rPr>
        <w:t xml:space="preserve"> </w:t>
      </w:r>
      <w:r w:rsidR="001D710A">
        <w:rPr>
          <w:sz w:val="22"/>
          <w:szCs w:val="22"/>
        </w:rPr>
        <w:t>П</w:t>
      </w:r>
      <w:r w:rsidRPr="00BA1ADC">
        <w:rPr>
          <w:sz w:val="22"/>
          <w:szCs w:val="22"/>
        </w:rPr>
        <w:t xml:space="preserve">ри </w:t>
      </w:r>
      <w:r w:rsidR="001D710A">
        <w:rPr>
          <w:sz w:val="22"/>
          <w:szCs w:val="22"/>
        </w:rPr>
        <w:t>р</w:t>
      </w:r>
      <w:r w:rsidRPr="00BA1ADC">
        <w:rPr>
          <w:sz w:val="22"/>
          <w:szCs w:val="22"/>
        </w:rPr>
        <w:t>ассмотрении оценки заявок участников будут учитываться только те сведения об объемах выполнения аналогичных договоров, которые подтверждены документами, указа</w:t>
      </w:r>
      <w:r w:rsidRPr="00BA1ADC">
        <w:rPr>
          <w:sz w:val="22"/>
          <w:szCs w:val="22"/>
        </w:rPr>
        <w:t>н</w:t>
      </w:r>
      <w:r w:rsidRPr="00BA1ADC">
        <w:rPr>
          <w:sz w:val="22"/>
          <w:szCs w:val="22"/>
        </w:rPr>
        <w:t xml:space="preserve">ными выше.  </w:t>
      </w:r>
    </w:p>
    <w:p w:rsidR="000B0D9B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BA1ADC">
        <w:rPr>
          <w:b/>
          <w:sz w:val="22"/>
          <w:szCs w:val="22"/>
        </w:rPr>
        <w:t>4</w:t>
      </w:r>
      <w:r w:rsidRPr="00416D79">
        <w:rPr>
          <w:b/>
          <w:sz w:val="22"/>
          <w:szCs w:val="22"/>
        </w:rPr>
        <w:t xml:space="preserve">. </w:t>
      </w:r>
      <w:r w:rsidRPr="00416D79">
        <w:rPr>
          <w:sz w:val="22"/>
          <w:szCs w:val="22"/>
        </w:rPr>
        <w:t>Участник должен указать в технико-коммерческ</w:t>
      </w:r>
      <w:r w:rsidRPr="006D0D79">
        <w:rPr>
          <w:sz w:val="22"/>
          <w:szCs w:val="22"/>
        </w:rPr>
        <w:t>о</w:t>
      </w:r>
      <w:r w:rsidR="002B3A31" w:rsidRPr="006D0D79">
        <w:rPr>
          <w:sz w:val="22"/>
          <w:szCs w:val="22"/>
        </w:rPr>
        <w:t>м</w:t>
      </w:r>
      <w:r w:rsidRPr="00416D79">
        <w:rPr>
          <w:sz w:val="22"/>
          <w:szCs w:val="22"/>
        </w:rPr>
        <w:t xml:space="preserve"> предложени</w:t>
      </w:r>
      <w:r w:rsidR="002B3A31" w:rsidRPr="006D0D79">
        <w:rPr>
          <w:sz w:val="22"/>
          <w:szCs w:val="22"/>
        </w:rPr>
        <w:t>и</w:t>
      </w:r>
      <w:r w:rsidRPr="00416D79">
        <w:rPr>
          <w:sz w:val="22"/>
          <w:szCs w:val="22"/>
        </w:rPr>
        <w:t xml:space="preserve"> Производителя предлагаемой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 xml:space="preserve">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BA1ADC">
        <w:rPr>
          <w:b/>
          <w:sz w:val="22"/>
          <w:szCs w:val="22"/>
        </w:rPr>
        <w:t>5</w:t>
      </w:r>
      <w:r w:rsidRPr="00416D79">
        <w:rPr>
          <w:b/>
          <w:sz w:val="22"/>
          <w:szCs w:val="22"/>
        </w:rPr>
        <w:t>.</w:t>
      </w:r>
      <w:r w:rsidRPr="00416D79"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</w:t>
      </w:r>
      <w:r w:rsidR="002B3A31">
        <w:rPr>
          <w:sz w:val="22"/>
          <w:szCs w:val="22"/>
        </w:rPr>
        <w:t xml:space="preserve">тавить </w:t>
      </w:r>
      <w:r w:rsidR="000B0D9B">
        <w:rPr>
          <w:sz w:val="22"/>
          <w:szCs w:val="22"/>
        </w:rPr>
        <w:t xml:space="preserve">на эл. адрес </w:t>
      </w:r>
      <w:hyperlink r:id="rId6" w:history="1">
        <w:r w:rsidR="000B0D9B" w:rsidRPr="00035FFF">
          <w:rPr>
            <w:rStyle w:val="a3"/>
            <w:sz w:val="22"/>
            <w:szCs w:val="22"/>
            <w:lang w:val="en-US"/>
          </w:rPr>
          <w:t>mto</w:t>
        </w:r>
        <w:r w:rsidR="000B0D9B" w:rsidRPr="00035FFF">
          <w:rPr>
            <w:rStyle w:val="a3"/>
            <w:sz w:val="22"/>
            <w:szCs w:val="22"/>
          </w:rPr>
          <w:t>7@</w:t>
        </w:r>
        <w:r w:rsidR="000B0D9B" w:rsidRPr="00035FFF">
          <w:rPr>
            <w:rStyle w:val="a3"/>
            <w:sz w:val="22"/>
            <w:szCs w:val="22"/>
            <w:lang w:val="en-US"/>
          </w:rPr>
          <w:t>drsk</w:t>
        </w:r>
        <w:r w:rsidR="000B0D9B" w:rsidRPr="00035FFF">
          <w:rPr>
            <w:rStyle w:val="a3"/>
            <w:sz w:val="22"/>
            <w:szCs w:val="22"/>
          </w:rPr>
          <w:t>.</w:t>
        </w:r>
        <w:proofErr w:type="spellStart"/>
        <w:r w:rsidR="000B0D9B" w:rsidRPr="00035FFF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="000B0D9B" w:rsidRPr="000B0D9B">
        <w:rPr>
          <w:sz w:val="22"/>
          <w:szCs w:val="22"/>
        </w:rPr>
        <w:t xml:space="preserve"> </w:t>
      </w:r>
      <w:r w:rsidR="002B3A31">
        <w:rPr>
          <w:sz w:val="22"/>
          <w:szCs w:val="22"/>
        </w:rPr>
        <w:t xml:space="preserve"> письмо</w:t>
      </w:r>
      <w:r w:rsidRPr="00A65E16">
        <w:rPr>
          <w:sz w:val="22"/>
          <w:szCs w:val="22"/>
        </w:rPr>
        <w:t>-</w:t>
      </w:r>
      <w:r w:rsidRPr="00416D79">
        <w:rPr>
          <w:sz w:val="22"/>
          <w:szCs w:val="22"/>
        </w:rPr>
        <w:t xml:space="preserve">подтверждение завода-изготовителя о согласии на поставку </w:t>
      </w:r>
      <w:proofErr w:type="spellStart"/>
      <w:r w:rsidR="00D04086">
        <w:rPr>
          <w:sz w:val="22"/>
          <w:szCs w:val="22"/>
        </w:rPr>
        <w:t>спецобуви</w:t>
      </w:r>
      <w:proofErr w:type="spellEnd"/>
      <w:r w:rsidR="00A65E16">
        <w:rPr>
          <w:sz w:val="22"/>
          <w:szCs w:val="22"/>
        </w:rPr>
        <w:t>.</w:t>
      </w:r>
    </w:p>
    <w:p w:rsidR="00014F2B" w:rsidRPr="00014F2B" w:rsidRDefault="009D5BC3" w:rsidP="009D5BC3">
      <w:pPr>
        <w:pStyle w:val="af7"/>
        <w:ind w:left="0"/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  <w:u w:val="single"/>
        </w:rPr>
        <w:t>В случае не предоставления документов, указанных в пункте 4.4 настоящего технического задания Участник счит</w:t>
      </w:r>
      <w:r>
        <w:rPr>
          <w:i/>
          <w:iCs/>
          <w:sz w:val="20"/>
          <w:szCs w:val="20"/>
          <w:u w:val="single"/>
        </w:rPr>
        <w:t>а</w:t>
      </w:r>
      <w:r>
        <w:rPr>
          <w:i/>
          <w:iCs/>
          <w:sz w:val="20"/>
          <w:szCs w:val="20"/>
          <w:u w:val="single"/>
        </w:rPr>
        <w:t>ется утратившимся статус победителя в соответствии с условиями  документации о закупке</w:t>
      </w:r>
      <w:r w:rsidR="00014F2B" w:rsidRPr="00014F2B">
        <w:rPr>
          <w:bCs/>
          <w:i/>
          <w:iCs/>
          <w:sz w:val="20"/>
          <w:szCs w:val="20"/>
        </w:rPr>
        <w:t>       </w:t>
      </w:r>
    </w:p>
    <w:p w:rsidR="00BF0465" w:rsidRPr="00416D79" w:rsidRDefault="00E86E52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BA1ADC">
        <w:rPr>
          <w:b/>
          <w:sz w:val="22"/>
          <w:szCs w:val="22"/>
        </w:rPr>
        <w:t>6</w:t>
      </w:r>
      <w:r w:rsidR="00394319">
        <w:rPr>
          <w:b/>
          <w:sz w:val="22"/>
          <w:szCs w:val="22"/>
        </w:rPr>
        <w:t xml:space="preserve">. </w:t>
      </w:r>
      <w:r w:rsidR="00BF0465"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 w:rsidR="00BF0465">
        <w:rPr>
          <w:sz w:val="22"/>
          <w:szCs w:val="22"/>
        </w:rPr>
        <w:t>эквиваленты</w:t>
      </w:r>
      <w:r w:rsidR="00BF0465" w:rsidRPr="00416D79">
        <w:rPr>
          <w:sz w:val="22"/>
          <w:szCs w:val="22"/>
        </w:rPr>
        <w:t xml:space="preserve"> требуемой Заказчику проду</w:t>
      </w:r>
      <w:r w:rsidR="00BF0465" w:rsidRPr="00416D79">
        <w:rPr>
          <w:sz w:val="22"/>
          <w:szCs w:val="22"/>
        </w:rPr>
        <w:t>к</w:t>
      </w:r>
      <w:r w:rsidR="00BF0465" w:rsidRPr="00416D79">
        <w:rPr>
          <w:sz w:val="22"/>
          <w:szCs w:val="22"/>
        </w:rPr>
        <w:t xml:space="preserve">ции, в составе своего предложения он должен в обязательном порядке предоставить подробное техническое описание предлагаемого к поставке </w:t>
      </w:r>
      <w:r w:rsidR="00DF313E">
        <w:rPr>
          <w:sz w:val="22"/>
          <w:szCs w:val="22"/>
        </w:rPr>
        <w:t>эквивалента</w:t>
      </w:r>
      <w:r w:rsidR="00BF0465" w:rsidRPr="00416D79">
        <w:rPr>
          <w:sz w:val="22"/>
          <w:szCs w:val="22"/>
        </w:rPr>
        <w:t xml:space="preserve">. Отсутствие в составе технико-коммерческого предложения подробного технического описания </w:t>
      </w:r>
      <w:r w:rsidR="000B0D9B">
        <w:rPr>
          <w:sz w:val="22"/>
          <w:szCs w:val="22"/>
        </w:rPr>
        <w:t>эквивалента</w:t>
      </w:r>
      <w:r w:rsidR="00BF0465" w:rsidRPr="00416D79">
        <w:rPr>
          <w:sz w:val="22"/>
          <w:szCs w:val="22"/>
        </w:rPr>
        <w:t xml:space="preserve"> продукции может являться причиной отклонения предлож</w:t>
      </w:r>
      <w:r w:rsidR="00BF0465" w:rsidRPr="00416D79">
        <w:rPr>
          <w:sz w:val="22"/>
          <w:szCs w:val="22"/>
        </w:rPr>
        <w:t>е</w:t>
      </w:r>
      <w:r w:rsidR="00BF0465" w:rsidRPr="00416D79">
        <w:rPr>
          <w:sz w:val="22"/>
          <w:szCs w:val="22"/>
        </w:rPr>
        <w:t xml:space="preserve">ния Участника.   </w:t>
      </w:r>
      <w:r w:rsidR="00BF0465">
        <w:rPr>
          <w:sz w:val="22"/>
          <w:szCs w:val="22"/>
        </w:rPr>
        <w:t>Эквивалентная</w:t>
      </w:r>
      <w:r w:rsidR="00BF0465" w:rsidRPr="00416D79">
        <w:rPr>
          <w:sz w:val="22"/>
          <w:szCs w:val="22"/>
        </w:rPr>
        <w:t xml:space="preserve"> продукция - это продукция, которая по техническим и функциональным х</w:t>
      </w:r>
      <w:r w:rsidR="00BF0465" w:rsidRPr="00416D79">
        <w:rPr>
          <w:sz w:val="22"/>
          <w:szCs w:val="22"/>
        </w:rPr>
        <w:t>а</w:t>
      </w:r>
      <w:r w:rsidR="00BF0465" w:rsidRPr="00416D79">
        <w:rPr>
          <w:sz w:val="22"/>
          <w:szCs w:val="22"/>
        </w:rPr>
        <w:t>рактеристикам не уступают характеристикам, заявленным в закупочной документации, в том числе по гара</w:t>
      </w:r>
      <w:r w:rsidR="00BF0465" w:rsidRPr="00416D79">
        <w:rPr>
          <w:sz w:val="22"/>
          <w:szCs w:val="22"/>
        </w:rPr>
        <w:t>н</w:t>
      </w:r>
      <w:r w:rsidR="00BF0465" w:rsidRPr="00416D79">
        <w:rPr>
          <w:sz w:val="22"/>
          <w:szCs w:val="22"/>
        </w:rPr>
        <w:t>тийным срокам и срокам эксплуатации.</w:t>
      </w:r>
    </w:p>
    <w:p w:rsidR="00BF0465" w:rsidRPr="00416D79" w:rsidRDefault="00BF0465" w:rsidP="00BF0465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BF0465" w:rsidRDefault="00BF0465" w:rsidP="00BF0465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 xml:space="preserve">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</w:t>
      </w:r>
    </w:p>
    <w:p w:rsidR="00394319" w:rsidRDefault="00394319" w:rsidP="00394319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394319" w:rsidRDefault="00BF0465" w:rsidP="00BF0465">
      <w:pPr>
        <w:pStyle w:val="af7"/>
        <w:tabs>
          <w:tab w:val="left" w:pos="1134"/>
          <w:tab w:val="left" w:pos="1701"/>
        </w:tabs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="00394319" w:rsidRPr="00BF0465">
        <w:rPr>
          <w:b/>
          <w:sz w:val="22"/>
          <w:szCs w:val="22"/>
        </w:rPr>
        <w:t xml:space="preserve">Техническое описание </w:t>
      </w:r>
      <w:proofErr w:type="spellStart"/>
      <w:r w:rsidR="00D04086">
        <w:rPr>
          <w:b/>
          <w:sz w:val="22"/>
          <w:szCs w:val="22"/>
        </w:rPr>
        <w:t>спецобуви</w:t>
      </w:r>
      <w:proofErr w:type="spellEnd"/>
      <w:r w:rsidR="00394319" w:rsidRPr="00BF0465">
        <w:rPr>
          <w:b/>
          <w:sz w:val="22"/>
          <w:szCs w:val="22"/>
        </w:rPr>
        <w:t xml:space="preserve"> (отборочные критерии)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967"/>
        <w:gridCol w:w="2335"/>
        <w:gridCol w:w="5603"/>
      </w:tblGrid>
      <w:tr w:rsidR="00D0408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54441A" w:rsidP="005444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Сапоги кожаные для защиты от повышенных те</w:t>
            </w:r>
            <w:r w:rsidRPr="00DA353A">
              <w:rPr>
                <w:sz w:val="22"/>
                <w:szCs w:val="22"/>
              </w:rPr>
              <w:t>м</w:t>
            </w:r>
            <w:r w:rsidRPr="00DA353A">
              <w:rPr>
                <w:sz w:val="22"/>
                <w:szCs w:val="22"/>
              </w:rPr>
              <w:t>ператур, искр и брызг распла</w:t>
            </w:r>
            <w:r w:rsidRPr="00DA353A">
              <w:rPr>
                <w:sz w:val="22"/>
                <w:szCs w:val="22"/>
              </w:rPr>
              <w:t>в</w:t>
            </w:r>
            <w:r w:rsidRPr="00DA353A">
              <w:rPr>
                <w:sz w:val="22"/>
                <w:szCs w:val="22"/>
              </w:rPr>
              <w:t>ленного металла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Соответствие треб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 xml:space="preserve">ваниям </w:t>
            </w: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019/2011 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ГОСТ 12.4.137-2001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ГОСТ 12.4.033-77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ГОСТ 28507-99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Материал верха: натуральная лицевая кожа КРС, то</w:t>
            </w:r>
            <w:r w:rsidRPr="00DA353A">
              <w:rPr>
                <w:sz w:val="22"/>
                <w:szCs w:val="22"/>
              </w:rPr>
              <w:t>л</w:t>
            </w:r>
            <w:r w:rsidRPr="00DA353A">
              <w:rPr>
                <w:sz w:val="22"/>
                <w:szCs w:val="22"/>
              </w:rPr>
              <w:t xml:space="preserve">щина 1,8-2,2 мм, водостойкая, термоустойчивая (союзка, </w:t>
            </w:r>
            <w:proofErr w:type="spellStart"/>
            <w:r w:rsidRPr="00DA353A">
              <w:rPr>
                <w:sz w:val="22"/>
                <w:szCs w:val="22"/>
              </w:rPr>
              <w:t>берцы</w:t>
            </w:r>
            <w:proofErr w:type="spellEnd"/>
            <w:r w:rsidRPr="00DA353A">
              <w:rPr>
                <w:sz w:val="22"/>
                <w:szCs w:val="22"/>
              </w:rPr>
              <w:t>) ГОСТ 939-88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Подошва: </w:t>
            </w:r>
            <w:proofErr w:type="spellStart"/>
            <w:r w:rsidRPr="00DA353A">
              <w:rPr>
                <w:sz w:val="22"/>
                <w:szCs w:val="22"/>
              </w:rPr>
              <w:t>маслобензостойкая</w:t>
            </w:r>
            <w:proofErr w:type="spellEnd"/>
            <w:r w:rsidRPr="00DA353A">
              <w:rPr>
                <w:sz w:val="22"/>
                <w:szCs w:val="22"/>
              </w:rPr>
              <w:t xml:space="preserve"> (устойчивая к возде</w:t>
            </w:r>
            <w:r w:rsidRPr="00DA353A">
              <w:rPr>
                <w:sz w:val="22"/>
                <w:szCs w:val="22"/>
              </w:rPr>
              <w:t>й</w:t>
            </w:r>
            <w:r w:rsidRPr="00DA353A">
              <w:rPr>
                <w:sz w:val="22"/>
                <w:szCs w:val="22"/>
              </w:rPr>
              <w:t>ствию агрессивной среды – масел, нефтепродуктов) и</w:t>
            </w:r>
            <w:r w:rsidRPr="00DA353A">
              <w:rPr>
                <w:sz w:val="22"/>
                <w:szCs w:val="22"/>
              </w:rPr>
              <w:t>з</w:t>
            </w:r>
            <w:r w:rsidRPr="00DA353A">
              <w:rPr>
                <w:sz w:val="22"/>
                <w:szCs w:val="22"/>
              </w:rPr>
              <w:t>готовлена из износостойкой, термостойкой  резины на основе нитрильного каучука компрессионно-литьевым методом крепления, рифленый протектор, препятств</w:t>
            </w:r>
            <w:r w:rsidRPr="00DA353A">
              <w:rPr>
                <w:sz w:val="22"/>
                <w:szCs w:val="22"/>
              </w:rPr>
              <w:t>у</w:t>
            </w:r>
            <w:r w:rsidRPr="00DA353A">
              <w:rPr>
                <w:sz w:val="22"/>
                <w:szCs w:val="22"/>
              </w:rPr>
              <w:t>ющий скольжению;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обувь должна предотвращать попадание внутрь искр и брызг расплавленного металла и обладать устойчив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>стью к кратковременному воздействию открытого пл</w:t>
            </w:r>
            <w:r w:rsidRPr="00DA353A">
              <w:rPr>
                <w:sz w:val="22"/>
                <w:szCs w:val="22"/>
              </w:rPr>
              <w:t>а</w:t>
            </w:r>
            <w:r w:rsidRPr="00DA353A">
              <w:rPr>
                <w:sz w:val="22"/>
                <w:szCs w:val="22"/>
              </w:rPr>
              <w:t xml:space="preserve">мени; 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коэффициент </w:t>
            </w:r>
            <w:proofErr w:type="gramStart"/>
            <w:r w:rsidRPr="00DA353A">
              <w:rPr>
                <w:sz w:val="22"/>
                <w:szCs w:val="22"/>
              </w:rPr>
              <w:t>снижения прочности крепления деталей низа обуви гвоздевого метода крепления</w:t>
            </w:r>
            <w:proofErr w:type="gramEnd"/>
            <w:r w:rsidRPr="00DA353A">
              <w:rPr>
                <w:sz w:val="22"/>
                <w:szCs w:val="22"/>
              </w:rPr>
              <w:t xml:space="preserve"> от воздействия повышенных температур до +150ºС должен быть не м</w:t>
            </w:r>
            <w:r w:rsidRPr="00DA353A">
              <w:rPr>
                <w:sz w:val="22"/>
                <w:szCs w:val="22"/>
              </w:rPr>
              <w:t>е</w:t>
            </w:r>
            <w:r w:rsidRPr="00DA353A">
              <w:rPr>
                <w:sz w:val="22"/>
                <w:szCs w:val="22"/>
              </w:rPr>
              <w:t xml:space="preserve">нее 0,85; 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обувь, предназначенная для использования в условиях воздействия пониженных температур, должна сохранять свои защитные свойства в указанном изготовителем диапазоне температур (климатическом поясе) в течение </w:t>
            </w:r>
            <w:r w:rsidRPr="00DA353A">
              <w:rPr>
                <w:sz w:val="22"/>
                <w:szCs w:val="22"/>
              </w:rPr>
              <w:lastRenderedPageBreak/>
              <w:t xml:space="preserve">всего нормативного срока эксплуатации; 35 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прочность крепления деталей низа с верхом обуви должна быть не менее 120 Н/см; 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материал подошвы обуви должен обладать термосто</w:t>
            </w:r>
            <w:r w:rsidRPr="00DA353A">
              <w:rPr>
                <w:sz w:val="22"/>
                <w:szCs w:val="22"/>
              </w:rPr>
              <w:t>й</w:t>
            </w:r>
            <w:r w:rsidRPr="00DA353A">
              <w:rPr>
                <w:sz w:val="22"/>
                <w:szCs w:val="22"/>
              </w:rPr>
              <w:t xml:space="preserve">костью не менее 160ºС. 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Подносок: поликарбонатный Му</w:t>
            </w:r>
            <w:proofErr w:type="gramStart"/>
            <w:r w:rsidRPr="00DA353A">
              <w:rPr>
                <w:sz w:val="22"/>
                <w:szCs w:val="22"/>
              </w:rPr>
              <w:t>н-</w:t>
            </w:r>
            <w:proofErr w:type="gramEnd"/>
            <w:r w:rsidRPr="00DA353A">
              <w:rPr>
                <w:sz w:val="22"/>
                <w:szCs w:val="22"/>
              </w:rPr>
              <w:t xml:space="preserve"> до 200Дж.- </w:t>
            </w:r>
          </w:p>
          <w:p w:rsidR="00D04086" w:rsidRPr="00DA353A" w:rsidRDefault="00D04086" w:rsidP="00165476">
            <w:pPr>
              <w:pStyle w:val="af9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A353A">
              <w:rPr>
                <w:rStyle w:val="af8"/>
                <w:b w:val="0"/>
                <w:color w:val="000000"/>
                <w:sz w:val="22"/>
                <w:szCs w:val="22"/>
                <w:bdr w:val="none" w:sz="0" w:space="0" w:color="auto" w:frame="1"/>
              </w:rPr>
              <w:t>Основная стелька:</w:t>
            </w:r>
            <w:r w:rsidRPr="00DA353A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DA353A">
              <w:rPr>
                <w:color w:val="000000"/>
                <w:sz w:val="22"/>
                <w:szCs w:val="22"/>
              </w:rPr>
              <w:t xml:space="preserve">Кожа для низа обуви (вороток) ГОСТ 1903-78; </w:t>
            </w:r>
            <w:r w:rsidRPr="00DA353A">
              <w:rPr>
                <w:sz w:val="22"/>
                <w:szCs w:val="22"/>
              </w:rPr>
              <w:t xml:space="preserve">Вкладная стелька: </w:t>
            </w:r>
            <w:r w:rsidRPr="00DA353A">
              <w:rPr>
                <w:color w:val="000000"/>
                <w:sz w:val="22"/>
                <w:szCs w:val="22"/>
              </w:rPr>
              <w:t>Картон обувной кожевенный + сукно шерстяное обувное, пл. 540 г/м</w:t>
            </w:r>
            <w:r w:rsidRPr="00DA353A">
              <w:rPr>
                <w:color w:val="000000"/>
                <w:sz w:val="22"/>
                <w:szCs w:val="22"/>
                <w:bdr w:val="none" w:sz="0" w:space="0" w:color="auto" w:frame="1"/>
                <w:vertAlign w:val="superscript"/>
              </w:rPr>
              <w:t>2</w:t>
            </w:r>
            <w:r w:rsidRPr="00DA353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A353A">
              <w:rPr>
                <w:color w:val="000000"/>
                <w:sz w:val="22"/>
                <w:szCs w:val="22"/>
              </w:rPr>
              <w:t>сод</w:t>
            </w:r>
            <w:proofErr w:type="gramStart"/>
            <w:r w:rsidRPr="00DA353A">
              <w:rPr>
                <w:color w:val="000000"/>
                <w:sz w:val="22"/>
                <w:szCs w:val="22"/>
              </w:rPr>
              <w:t>.ш</w:t>
            </w:r>
            <w:proofErr w:type="gramEnd"/>
            <w:r w:rsidRPr="00DA353A">
              <w:rPr>
                <w:color w:val="000000"/>
                <w:sz w:val="22"/>
                <w:szCs w:val="22"/>
              </w:rPr>
              <w:t>ерсти</w:t>
            </w:r>
            <w:proofErr w:type="spellEnd"/>
            <w:r w:rsidRPr="00DA353A">
              <w:rPr>
                <w:color w:val="000000"/>
                <w:sz w:val="22"/>
                <w:szCs w:val="22"/>
              </w:rPr>
              <w:t xml:space="preserve"> 90%, ГОСТ 19196-93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Цвет обуви: черный;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Сапоги изготавливаются с кожаными передами, кож</w:t>
            </w:r>
            <w:r w:rsidRPr="00DA353A">
              <w:rPr>
                <w:sz w:val="22"/>
                <w:szCs w:val="22"/>
              </w:rPr>
              <w:t>а</w:t>
            </w:r>
            <w:r w:rsidRPr="00DA353A">
              <w:rPr>
                <w:sz w:val="22"/>
                <w:szCs w:val="22"/>
              </w:rPr>
              <w:t>ным задником, кожаным регулируемым голенищем, г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 xml:space="preserve">ленище регулируется ремешками, фиксирующимися на пряжках. 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Высота мужских сапог не менее 33 см (по задней ст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>роне сапога, от ходового слоя подошвы до верха гол</w:t>
            </w:r>
            <w:r w:rsidRPr="00DA353A">
              <w:rPr>
                <w:sz w:val="22"/>
                <w:szCs w:val="22"/>
              </w:rPr>
              <w:t>е</w:t>
            </w:r>
            <w:r w:rsidRPr="00DA353A">
              <w:rPr>
                <w:sz w:val="22"/>
                <w:szCs w:val="22"/>
              </w:rPr>
              <w:t xml:space="preserve">нища). 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 с 36 по 48.</w:t>
            </w:r>
          </w:p>
        </w:tc>
      </w:tr>
      <w:tr w:rsidR="00D0408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Сабо женские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019/2011 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Цвет белый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Материал – натуральная кожа, подошва ПВХ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Комфортная модель, выполненная из </w:t>
            </w:r>
            <w:proofErr w:type="spellStart"/>
            <w:r w:rsidRPr="00DA353A">
              <w:rPr>
                <w:sz w:val="22"/>
                <w:szCs w:val="22"/>
              </w:rPr>
              <w:t>нат</w:t>
            </w:r>
            <w:proofErr w:type="spellEnd"/>
            <w:r w:rsidRPr="00DA353A">
              <w:rPr>
                <w:sz w:val="22"/>
                <w:szCs w:val="22"/>
              </w:rPr>
              <w:t>. кожи с бакт</w:t>
            </w:r>
            <w:r w:rsidRPr="00DA353A">
              <w:rPr>
                <w:sz w:val="22"/>
                <w:szCs w:val="22"/>
              </w:rPr>
              <w:t>е</w:t>
            </w:r>
            <w:r w:rsidRPr="00DA353A">
              <w:rPr>
                <w:sz w:val="22"/>
                <w:szCs w:val="22"/>
              </w:rPr>
              <w:t>рицидной пропиткой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 с 36 по 47.</w:t>
            </w:r>
          </w:p>
        </w:tc>
      </w:tr>
      <w:tr w:rsidR="00D0408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Сапоги рыбацкие</w:t>
            </w:r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017/2011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ГОСТ 5375-79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Цвет  черный, зеленый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Сапоги выполнены из ПВХ, подкладка трикотаж, 3-х </w:t>
            </w:r>
            <w:proofErr w:type="spellStart"/>
            <w:r w:rsidRPr="00DA353A">
              <w:rPr>
                <w:sz w:val="22"/>
                <w:szCs w:val="22"/>
              </w:rPr>
              <w:t>слойная</w:t>
            </w:r>
            <w:proofErr w:type="spellEnd"/>
            <w:r w:rsidRPr="00DA353A">
              <w:rPr>
                <w:sz w:val="22"/>
                <w:szCs w:val="22"/>
              </w:rPr>
              <w:t xml:space="preserve"> рифленая подошва, метод изготовления форм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>вой, нескользящий протектор, усиленный подносок (з</w:t>
            </w:r>
            <w:r w:rsidRPr="00DA353A">
              <w:rPr>
                <w:sz w:val="22"/>
                <w:szCs w:val="22"/>
              </w:rPr>
              <w:t>а</w:t>
            </w:r>
            <w:r w:rsidRPr="00DA353A">
              <w:rPr>
                <w:sz w:val="22"/>
                <w:szCs w:val="22"/>
              </w:rPr>
              <w:t xml:space="preserve">щита носочной части стопы от ударов до 200 Дж), </w:t>
            </w:r>
            <w:proofErr w:type="spellStart"/>
            <w:r w:rsidRPr="00DA353A">
              <w:rPr>
                <w:sz w:val="22"/>
                <w:szCs w:val="22"/>
              </w:rPr>
              <w:t>ант</w:t>
            </w:r>
            <w:r w:rsidRPr="00DA353A">
              <w:rPr>
                <w:sz w:val="22"/>
                <w:szCs w:val="22"/>
              </w:rPr>
              <w:t>и</w:t>
            </w:r>
            <w:r w:rsidRPr="00DA353A">
              <w:rPr>
                <w:sz w:val="22"/>
                <w:szCs w:val="22"/>
              </w:rPr>
              <w:t>прокольная</w:t>
            </w:r>
            <w:proofErr w:type="spellEnd"/>
            <w:r w:rsidRPr="00DA353A">
              <w:rPr>
                <w:sz w:val="22"/>
                <w:szCs w:val="22"/>
              </w:rPr>
              <w:t xml:space="preserve"> стелька. Войлочная стелька.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 с 36 по 49.</w:t>
            </w:r>
          </w:p>
        </w:tc>
      </w:tr>
      <w:tr w:rsidR="00D0408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Сапоги рыбацкие с полукомбинез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>ном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Цвет черный, зеленый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Материал верха: ПВХ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Подошва: ПВХ трехслойная подошва с комфортным слоем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 с 36 по 47.</w:t>
            </w:r>
          </w:p>
        </w:tc>
      </w:tr>
      <w:tr w:rsidR="00D0408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Тапочки кожаные на резиновой п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>дошве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017/2011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ГОСТ 12.4.137-2001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ГОСТ 26167-2005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Цвет белый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Тапочки изготовлены из натуральной кожи, подкладка из </w:t>
            </w:r>
            <w:proofErr w:type="gramStart"/>
            <w:r w:rsidRPr="00DA353A">
              <w:rPr>
                <w:sz w:val="22"/>
                <w:szCs w:val="22"/>
              </w:rPr>
              <w:t>х/б</w:t>
            </w:r>
            <w:proofErr w:type="gramEnd"/>
            <w:r w:rsidRPr="00DA353A">
              <w:rPr>
                <w:sz w:val="22"/>
                <w:szCs w:val="22"/>
              </w:rPr>
              <w:t xml:space="preserve"> ткани или </w:t>
            </w:r>
            <w:proofErr w:type="spellStart"/>
            <w:r w:rsidRPr="00DA353A">
              <w:rPr>
                <w:sz w:val="22"/>
                <w:szCs w:val="22"/>
              </w:rPr>
              <w:t>спанбонд</w:t>
            </w:r>
            <w:proofErr w:type="spellEnd"/>
            <w:r w:rsidRPr="00DA353A">
              <w:rPr>
                <w:sz w:val="22"/>
                <w:szCs w:val="22"/>
              </w:rPr>
              <w:t>, подошва тапочек - микроп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 xml:space="preserve">ристая резина </w:t>
            </w:r>
            <w:proofErr w:type="spellStart"/>
            <w:r w:rsidRPr="00DA353A">
              <w:rPr>
                <w:sz w:val="22"/>
                <w:szCs w:val="22"/>
              </w:rPr>
              <w:t>ранто</w:t>
            </w:r>
            <w:proofErr w:type="spellEnd"/>
            <w:r w:rsidRPr="00DA353A">
              <w:rPr>
                <w:sz w:val="22"/>
                <w:szCs w:val="22"/>
              </w:rPr>
              <w:t xml:space="preserve"> - прошивного метода крепления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 с 36 по 47.</w:t>
            </w:r>
          </w:p>
        </w:tc>
      </w:tr>
      <w:tr w:rsidR="00D0408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Тапочки сабо женские с реме</w:t>
            </w:r>
            <w:r w:rsidRPr="00DA353A">
              <w:rPr>
                <w:sz w:val="22"/>
                <w:szCs w:val="22"/>
              </w:rPr>
              <w:t>ш</w:t>
            </w:r>
            <w:r w:rsidRPr="00DA353A">
              <w:rPr>
                <w:sz w:val="22"/>
                <w:szCs w:val="22"/>
              </w:rPr>
              <w:t>ком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017/2011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ГОСТ 12.4.137-2001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ГОСТ 26167-2005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Цвет белый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Верх обуви из натуральной кожи, с однослойной подо</w:t>
            </w:r>
            <w:r w:rsidRPr="00DA353A">
              <w:rPr>
                <w:sz w:val="22"/>
                <w:szCs w:val="22"/>
              </w:rPr>
              <w:t>ш</w:t>
            </w:r>
            <w:r w:rsidRPr="00DA353A">
              <w:rPr>
                <w:sz w:val="22"/>
                <w:szCs w:val="22"/>
              </w:rPr>
              <w:t>вой из ПВХ, метод крепления литьевой.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 с 36 по 47.</w:t>
            </w:r>
          </w:p>
        </w:tc>
      </w:tr>
      <w:tr w:rsidR="00D0408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Сапоги кожаные утепленные для защиты от пов</w:t>
            </w:r>
            <w:r w:rsidRPr="00DA353A">
              <w:rPr>
                <w:sz w:val="22"/>
                <w:szCs w:val="22"/>
              </w:rPr>
              <w:t>ы</w:t>
            </w:r>
            <w:r w:rsidRPr="00DA353A">
              <w:rPr>
                <w:sz w:val="22"/>
                <w:szCs w:val="22"/>
              </w:rPr>
              <w:t>шенных темпер</w:t>
            </w:r>
            <w:r w:rsidRPr="00DA353A">
              <w:rPr>
                <w:sz w:val="22"/>
                <w:szCs w:val="22"/>
              </w:rPr>
              <w:t>а</w:t>
            </w:r>
            <w:r w:rsidRPr="00DA353A">
              <w:rPr>
                <w:sz w:val="22"/>
                <w:szCs w:val="22"/>
              </w:rPr>
              <w:t>тур, искр и брызг расплавленного металла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Соответствие треб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 xml:space="preserve">ваниям </w:t>
            </w: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019/2011 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Материал верха: натуральная лицевая кожа КРС, то</w:t>
            </w:r>
            <w:r w:rsidRPr="00DA353A">
              <w:rPr>
                <w:sz w:val="22"/>
                <w:szCs w:val="22"/>
              </w:rPr>
              <w:t>л</w:t>
            </w:r>
            <w:r w:rsidRPr="00DA353A">
              <w:rPr>
                <w:sz w:val="22"/>
                <w:szCs w:val="22"/>
              </w:rPr>
              <w:t xml:space="preserve">щина 1,8-2,2 мм, водостойкая, термоустойчивая (союзка, </w:t>
            </w:r>
            <w:proofErr w:type="spellStart"/>
            <w:r w:rsidRPr="00DA353A">
              <w:rPr>
                <w:sz w:val="22"/>
                <w:szCs w:val="22"/>
              </w:rPr>
              <w:t>берцы</w:t>
            </w:r>
            <w:proofErr w:type="spellEnd"/>
            <w:r w:rsidRPr="00DA353A">
              <w:rPr>
                <w:sz w:val="22"/>
                <w:szCs w:val="22"/>
              </w:rPr>
              <w:t>)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Подошва: </w:t>
            </w:r>
            <w:proofErr w:type="spellStart"/>
            <w:r w:rsidRPr="00DA353A">
              <w:rPr>
                <w:sz w:val="22"/>
                <w:szCs w:val="22"/>
              </w:rPr>
              <w:t>маслобензостойкая</w:t>
            </w:r>
            <w:proofErr w:type="spellEnd"/>
            <w:r w:rsidRPr="00DA353A">
              <w:rPr>
                <w:sz w:val="22"/>
                <w:szCs w:val="22"/>
              </w:rPr>
              <w:t xml:space="preserve"> (устойчивая к возде</w:t>
            </w:r>
            <w:r w:rsidRPr="00DA353A">
              <w:rPr>
                <w:sz w:val="22"/>
                <w:szCs w:val="22"/>
              </w:rPr>
              <w:t>й</w:t>
            </w:r>
            <w:r w:rsidRPr="00DA353A">
              <w:rPr>
                <w:sz w:val="22"/>
                <w:szCs w:val="22"/>
              </w:rPr>
              <w:t>ствию агрессивной среды – масел, нефтепродуктов) и</w:t>
            </w:r>
            <w:r w:rsidRPr="00DA353A">
              <w:rPr>
                <w:sz w:val="22"/>
                <w:szCs w:val="22"/>
              </w:rPr>
              <w:t>з</w:t>
            </w:r>
            <w:r w:rsidRPr="00DA353A">
              <w:rPr>
                <w:sz w:val="22"/>
                <w:szCs w:val="22"/>
              </w:rPr>
              <w:t>готовлена из износостойкой, термостойкой, морозосто</w:t>
            </w:r>
            <w:r w:rsidRPr="00DA353A">
              <w:rPr>
                <w:sz w:val="22"/>
                <w:szCs w:val="22"/>
              </w:rPr>
              <w:t>й</w:t>
            </w:r>
            <w:r w:rsidRPr="00DA353A">
              <w:rPr>
                <w:sz w:val="22"/>
                <w:szCs w:val="22"/>
              </w:rPr>
              <w:t>кой  резины на основе нитрильного каучука компресс</w:t>
            </w:r>
            <w:r w:rsidRPr="00DA353A">
              <w:rPr>
                <w:sz w:val="22"/>
                <w:szCs w:val="22"/>
              </w:rPr>
              <w:t>и</w:t>
            </w:r>
            <w:r w:rsidRPr="00DA353A">
              <w:rPr>
                <w:sz w:val="22"/>
                <w:szCs w:val="22"/>
              </w:rPr>
              <w:t>онно-литьевым методом крепления, рифленый проте</w:t>
            </w:r>
            <w:r w:rsidRPr="00DA353A">
              <w:rPr>
                <w:sz w:val="22"/>
                <w:szCs w:val="22"/>
              </w:rPr>
              <w:t>к</w:t>
            </w:r>
            <w:r w:rsidRPr="00DA353A">
              <w:rPr>
                <w:sz w:val="22"/>
                <w:szCs w:val="22"/>
              </w:rPr>
              <w:t>тор, препятствующий скольжению;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обувь должна предотвращать попадание внутрь искр и брызг расплавленного металла и обладать устойчив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>стью к кратковременному воздействию открытого пл</w:t>
            </w:r>
            <w:r w:rsidRPr="00DA353A">
              <w:rPr>
                <w:sz w:val="22"/>
                <w:szCs w:val="22"/>
              </w:rPr>
              <w:t>а</w:t>
            </w:r>
            <w:r w:rsidRPr="00DA353A">
              <w:rPr>
                <w:sz w:val="22"/>
                <w:szCs w:val="22"/>
              </w:rPr>
              <w:t xml:space="preserve">мени; 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коэффициент </w:t>
            </w:r>
            <w:proofErr w:type="gramStart"/>
            <w:r w:rsidRPr="00DA353A">
              <w:rPr>
                <w:sz w:val="22"/>
                <w:szCs w:val="22"/>
              </w:rPr>
              <w:t>снижения прочности крепления деталей низа обуви гвоздевого метода крепления</w:t>
            </w:r>
            <w:proofErr w:type="gramEnd"/>
            <w:r w:rsidRPr="00DA353A">
              <w:rPr>
                <w:sz w:val="22"/>
                <w:szCs w:val="22"/>
              </w:rPr>
              <w:t xml:space="preserve"> от воздействия повышенных температур до +150ºС должен быть не м</w:t>
            </w:r>
            <w:r w:rsidRPr="00DA353A">
              <w:rPr>
                <w:sz w:val="22"/>
                <w:szCs w:val="22"/>
              </w:rPr>
              <w:t>е</w:t>
            </w:r>
            <w:r w:rsidRPr="00DA353A">
              <w:rPr>
                <w:sz w:val="22"/>
                <w:szCs w:val="22"/>
              </w:rPr>
              <w:t xml:space="preserve">нее 0,85; 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lastRenderedPageBreak/>
              <w:t xml:space="preserve">обувь, предназначенная для использования в условиях воздействия пониженных температур, должна сохранять свои защитные свойства в указанном изготовителем диапазоне температур (климатическом поясе) в течение всего нормативного срока эксплуатации; 35 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прочность крепления деталей низа с верхом обуви должна быть не менее 120 Н/см; 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материал подошвы обуви должен обладать термосто</w:t>
            </w:r>
            <w:r w:rsidRPr="00DA353A">
              <w:rPr>
                <w:sz w:val="22"/>
                <w:szCs w:val="22"/>
              </w:rPr>
              <w:t>й</w:t>
            </w:r>
            <w:r w:rsidRPr="00DA353A">
              <w:rPr>
                <w:sz w:val="22"/>
                <w:szCs w:val="22"/>
              </w:rPr>
              <w:t xml:space="preserve">костью не менее 160ºС; 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Утеплитель: мех натуральный обувной подкладочный овчина, высота ворса 10-12 мм. ГОСТ 4661-76</w:t>
            </w:r>
          </w:p>
          <w:p w:rsidR="00D04086" w:rsidRPr="00DA353A" w:rsidRDefault="00D04086" w:rsidP="00165476">
            <w:pPr>
              <w:pStyle w:val="Default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Подносок: поликарбонатный Му</w:t>
            </w:r>
            <w:proofErr w:type="gramStart"/>
            <w:r w:rsidRPr="00DA353A">
              <w:rPr>
                <w:sz w:val="22"/>
                <w:szCs w:val="22"/>
              </w:rPr>
              <w:t>н-</w:t>
            </w:r>
            <w:proofErr w:type="gramEnd"/>
            <w:r w:rsidRPr="00DA353A">
              <w:rPr>
                <w:sz w:val="22"/>
                <w:szCs w:val="22"/>
              </w:rPr>
              <w:t xml:space="preserve"> до 200Дж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Вкладная стелька: Стелечный материал, 100 % пол</w:t>
            </w:r>
            <w:r w:rsidRPr="00DA353A">
              <w:rPr>
                <w:sz w:val="22"/>
                <w:szCs w:val="22"/>
              </w:rPr>
              <w:t>и</w:t>
            </w:r>
            <w:r w:rsidRPr="00DA353A">
              <w:rPr>
                <w:sz w:val="22"/>
                <w:szCs w:val="22"/>
              </w:rPr>
              <w:t>эфир, пл. 600 г/м</w:t>
            </w:r>
            <w:proofErr w:type="gramStart"/>
            <w:r w:rsidRPr="00DA353A">
              <w:rPr>
                <w:sz w:val="22"/>
                <w:szCs w:val="22"/>
              </w:rPr>
              <w:t>2</w:t>
            </w:r>
            <w:proofErr w:type="gramEnd"/>
            <w:r w:rsidRPr="00DA353A">
              <w:rPr>
                <w:sz w:val="22"/>
                <w:szCs w:val="22"/>
              </w:rPr>
              <w:t xml:space="preserve">  дублированный мехом натуральным обувным подкладочным - овчина, высота ворса 10-12 мм ГОСТ 4661-76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Цвет обуви: черный;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Сапоги изготавливаются с кожаными передами, кож</w:t>
            </w:r>
            <w:r w:rsidRPr="00DA353A">
              <w:rPr>
                <w:sz w:val="22"/>
                <w:szCs w:val="22"/>
              </w:rPr>
              <w:t>а</w:t>
            </w:r>
            <w:r w:rsidRPr="00DA353A">
              <w:rPr>
                <w:sz w:val="22"/>
                <w:szCs w:val="22"/>
              </w:rPr>
              <w:t>ным задником, кожаным регулируемым голенищем, г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>ленище регулируется ремешками, фиксирующимися на пряжках. Подкладка из натурального меха (овчины), в</w:t>
            </w:r>
            <w:r w:rsidRPr="00DA353A">
              <w:rPr>
                <w:sz w:val="22"/>
                <w:szCs w:val="22"/>
              </w:rPr>
              <w:t>ы</w:t>
            </w:r>
            <w:r w:rsidRPr="00DA353A">
              <w:rPr>
                <w:sz w:val="22"/>
                <w:szCs w:val="22"/>
              </w:rPr>
              <w:t>сота ворса 10-12 мм. Высота мужских сапог не менее 33 см (по задней стороне сапога, от ходового слоя подошвы до верха голенища). Защита от пониженных температур до -30оС. Теплозащитные свойства обуви не менее 0,572С*м2</w:t>
            </w:r>
            <w:proofErr w:type="gramStart"/>
            <w:r w:rsidRPr="00DA353A">
              <w:rPr>
                <w:sz w:val="22"/>
                <w:szCs w:val="22"/>
              </w:rPr>
              <w:t>/В</w:t>
            </w:r>
            <w:proofErr w:type="gramEnd"/>
            <w:r w:rsidRPr="00DA353A">
              <w:rPr>
                <w:sz w:val="22"/>
                <w:szCs w:val="22"/>
              </w:rPr>
              <w:t>т. (подтверждение протоколом испытаний).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 с 36 по 48.</w:t>
            </w:r>
          </w:p>
        </w:tc>
      </w:tr>
      <w:tr w:rsidR="00D0408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proofErr w:type="spellStart"/>
            <w:r w:rsidRPr="00DA353A">
              <w:rPr>
                <w:sz w:val="22"/>
                <w:szCs w:val="22"/>
              </w:rPr>
              <w:t>Полусапоги</w:t>
            </w:r>
            <w:proofErr w:type="spellEnd"/>
            <w:r w:rsidRPr="00DA353A">
              <w:rPr>
                <w:sz w:val="22"/>
                <w:szCs w:val="22"/>
              </w:rPr>
              <w:t xml:space="preserve"> с</w:t>
            </w:r>
            <w:r w:rsidRPr="00DA353A">
              <w:rPr>
                <w:sz w:val="22"/>
                <w:szCs w:val="22"/>
              </w:rPr>
              <w:t>у</w:t>
            </w:r>
            <w:r w:rsidRPr="00DA353A">
              <w:rPr>
                <w:sz w:val="22"/>
                <w:szCs w:val="22"/>
              </w:rPr>
              <w:t>конные женские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Соответствие треб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 xml:space="preserve">ваниям </w:t>
            </w: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019/2011</w:t>
            </w:r>
          </w:p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shd w:val="clear" w:color="auto" w:fill="FFFFFF"/>
              <w:ind w:left="25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Высота</w:t>
            </w:r>
            <w:r w:rsidRPr="00DA353A">
              <w:rPr>
                <w:rStyle w:val="apple-converted-space"/>
                <w:sz w:val="22"/>
                <w:szCs w:val="22"/>
              </w:rPr>
              <w:t> </w:t>
            </w:r>
            <w:hyperlink r:id="rId7" w:tooltip="Голенища (страница не существует)" w:history="1">
              <w:r w:rsidRPr="00DA353A">
                <w:rPr>
                  <w:rStyle w:val="a3"/>
                  <w:color w:val="auto"/>
                  <w:sz w:val="22"/>
                  <w:szCs w:val="22"/>
                  <w:u w:val="none"/>
                </w:rPr>
                <w:t>голенища</w:t>
              </w:r>
            </w:hyperlink>
            <w:r w:rsidRPr="00DA353A">
              <w:rPr>
                <w:sz w:val="22"/>
                <w:szCs w:val="22"/>
              </w:rPr>
              <w:t>:</w:t>
            </w:r>
            <w:r w:rsidRPr="00DA353A">
              <w:rPr>
                <w:rStyle w:val="apple-converted-space"/>
                <w:sz w:val="22"/>
                <w:szCs w:val="22"/>
              </w:rPr>
              <w:t> </w:t>
            </w:r>
            <w:r w:rsidRPr="00DA353A">
              <w:rPr>
                <w:bCs/>
                <w:sz w:val="22"/>
                <w:szCs w:val="22"/>
              </w:rPr>
              <w:t>24см</w:t>
            </w:r>
          </w:p>
          <w:p w:rsidR="00D04086" w:rsidRPr="00DA353A" w:rsidRDefault="00D04086" w:rsidP="00165476">
            <w:pPr>
              <w:shd w:val="clear" w:color="auto" w:fill="FFFFFF"/>
              <w:ind w:left="25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Материал верха:</w:t>
            </w:r>
            <w:r w:rsidRPr="00DA353A">
              <w:rPr>
                <w:rStyle w:val="apple-converted-space"/>
                <w:sz w:val="22"/>
                <w:szCs w:val="22"/>
              </w:rPr>
              <w:t> </w:t>
            </w:r>
            <w:hyperlink r:id="rId8" w:tooltip="Шерстяное сукно (страница не существует)" w:history="1">
              <w:r w:rsidRPr="00DA353A">
                <w:rPr>
                  <w:rStyle w:val="a3"/>
                  <w:color w:val="auto"/>
                  <w:sz w:val="22"/>
                  <w:szCs w:val="22"/>
                  <w:u w:val="none"/>
                </w:rPr>
                <w:t>шерстяное сукно</w:t>
              </w:r>
            </w:hyperlink>
          </w:p>
          <w:p w:rsidR="00D04086" w:rsidRPr="00DA353A" w:rsidRDefault="00397FC2" w:rsidP="00165476">
            <w:pPr>
              <w:shd w:val="clear" w:color="auto" w:fill="FFFFFF"/>
              <w:ind w:left="25"/>
              <w:rPr>
                <w:sz w:val="22"/>
                <w:szCs w:val="22"/>
              </w:rPr>
            </w:pPr>
            <w:hyperlink r:id="rId9" w:tooltip="Материал подошвы (страница не существует)" w:history="1">
              <w:r w:rsidR="00D04086" w:rsidRPr="00DA353A">
                <w:rPr>
                  <w:rStyle w:val="a3"/>
                  <w:color w:val="auto"/>
                  <w:sz w:val="22"/>
                  <w:szCs w:val="22"/>
                  <w:u w:val="none"/>
                </w:rPr>
                <w:t>Материал подошвы</w:t>
              </w:r>
            </w:hyperlink>
            <w:r w:rsidR="00D04086" w:rsidRPr="00DA353A">
              <w:rPr>
                <w:sz w:val="22"/>
                <w:szCs w:val="22"/>
              </w:rPr>
              <w:t>:</w:t>
            </w:r>
            <w:r w:rsidR="00D04086" w:rsidRPr="00DA353A">
              <w:rPr>
                <w:rStyle w:val="apple-converted-space"/>
                <w:sz w:val="22"/>
                <w:szCs w:val="22"/>
              </w:rPr>
              <w:t> </w:t>
            </w:r>
            <w:hyperlink r:id="rId10" w:tooltip="ПВХ" w:history="1">
              <w:r w:rsidR="00D04086" w:rsidRPr="00DA353A">
                <w:rPr>
                  <w:rStyle w:val="a3"/>
                  <w:color w:val="auto"/>
                  <w:sz w:val="22"/>
                  <w:szCs w:val="22"/>
                  <w:u w:val="none"/>
                </w:rPr>
                <w:t>ПВХ</w:t>
              </w:r>
            </w:hyperlink>
            <w:r w:rsidR="00D04086" w:rsidRPr="00DA353A">
              <w:rPr>
                <w:rStyle w:val="apple-converted-space"/>
                <w:sz w:val="22"/>
                <w:szCs w:val="22"/>
              </w:rPr>
              <w:t> </w:t>
            </w:r>
            <w:r w:rsidR="00D04086" w:rsidRPr="00DA353A">
              <w:rPr>
                <w:sz w:val="22"/>
                <w:szCs w:val="22"/>
              </w:rPr>
              <w:t>или резина.</w:t>
            </w:r>
          </w:p>
          <w:p w:rsidR="00D04086" w:rsidRPr="00DA353A" w:rsidRDefault="00397FC2" w:rsidP="00165476">
            <w:pPr>
              <w:shd w:val="clear" w:color="auto" w:fill="FFFFFF"/>
              <w:ind w:left="25"/>
              <w:rPr>
                <w:sz w:val="22"/>
                <w:szCs w:val="22"/>
              </w:rPr>
            </w:pPr>
            <w:hyperlink r:id="rId11" w:tooltip="Метод крепления подошвы (страница не существует)" w:history="1">
              <w:r w:rsidR="00D04086" w:rsidRPr="00DA353A">
                <w:rPr>
                  <w:rStyle w:val="a3"/>
                  <w:color w:val="auto"/>
                  <w:sz w:val="22"/>
                  <w:szCs w:val="22"/>
                  <w:u w:val="none"/>
                </w:rPr>
                <w:t>Метод крепления подошвы</w:t>
              </w:r>
            </w:hyperlink>
            <w:r w:rsidR="00D04086" w:rsidRPr="00DA353A">
              <w:rPr>
                <w:sz w:val="22"/>
                <w:szCs w:val="22"/>
              </w:rPr>
              <w:t>:</w:t>
            </w:r>
            <w:r w:rsidR="00D04086" w:rsidRPr="00DA353A">
              <w:rPr>
                <w:rStyle w:val="apple-converted-space"/>
                <w:sz w:val="22"/>
                <w:szCs w:val="22"/>
              </w:rPr>
              <w:t> </w:t>
            </w:r>
            <w:hyperlink r:id="rId12" w:tooltip="Литьевой метод крепления" w:history="1">
              <w:r w:rsidR="00D04086" w:rsidRPr="00DA353A">
                <w:rPr>
                  <w:rStyle w:val="a3"/>
                  <w:color w:val="auto"/>
                  <w:sz w:val="22"/>
                  <w:szCs w:val="22"/>
                  <w:u w:val="none"/>
                </w:rPr>
                <w:t>литьевой</w:t>
              </w:r>
            </w:hyperlink>
          </w:p>
          <w:p w:rsidR="00D04086" w:rsidRPr="00DA353A" w:rsidRDefault="00D04086" w:rsidP="00165476">
            <w:pPr>
              <w:shd w:val="clear" w:color="auto" w:fill="FFFFFF"/>
              <w:ind w:left="25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Размеры: 36-46</w:t>
            </w:r>
          </w:p>
        </w:tc>
      </w:tr>
      <w:tr w:rsidR="00D0408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Валенки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Соответствие треб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 xml:space="preserve">ваниям </w:t>
            </w: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017/2011 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Материал верха - </w:t>
            </w:r>
            <w:proofErr w:type="gramStart"/>
            <w:r w:rsidRPr="00DA353A">
              <w:rPr>
                <w:sz w:val="22"/>
                <w:szCs w:val="22"/>
              </w:rPr>
              <w:t>овечья</w:t>
            </w:r>
            <w:proofErr w:type="gramEnd"/>
            <w:r w:rsidRPr="00DA353A">
              <w:rPr>
                <w:sz w:val="22"/>
                <w:szCs w:val="22"/>
              </w:rPr>
              <w:t xml:space="preserve"> шерсть100%;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Толщина на мужские валенки: 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Голенища: верх - ≥5 мм</w:t>
            </w:r>
            <w:proofErr w:type="gramStart"/>
            <w:r w:rsidRPr="00DA353A">
              <w:rPr>
                <w:sz w:val="22"/>
                <w:szCs w:val="22"/>
              </w:rPr>
              <w:t xml:space="preserve">.,  </w:t>
            </w:r>
            <w:proofErr w:type="gramEnd"/>
            <w:r w:rsidRPr="00DA353A">
              <w:rPr>
                <w:sz w:val="22"/>
                <w:szCs w:val="22"/>
              </w:rPr>
              <w:t>задник - ≥11 мм.,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Подошвы - ≥13 мм</w:t>
            </w:r>
            <w:proofErr w:type="gramStart"/>
            <w:r w:rsidRPr="00DA353A">
              <w:rPr>
                <w:sz w:val="22"/>
                <w:szCs w:val="22"/>
              </w:rPr>
              <w:t>.,</w:t>
            </w:r>
            <w:proofErr w:type="gramEnd"/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Головки (щечки) - ≥9 мм.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 с 35 по 48.</w:t>
            </w:r>
          </w:p>
        </w:tc>
      </w:tr>
      <w:tr w:rsidR="00D0408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proofErr w:type="gramStart"/>
            <w:r w:rsidRPr="00DA353A">
              <w:rPr>
                <w:sz w:val="22"/>
                <w:szCs w:val="22"/>
              </w:rPr>
              <w:t>Сапоги</w:t>
            </w:r>
            <w:proofErr w:type="gramEnd"/>
            <w:r w:rsidRPr="00DA353A">
              <w:rPr>
                <w:sz w:val="22"/>
                <w:szCs w:val="22"/>
              </w:rPr>
              <w:t xml:space="preserve"> утепле</w:t>
            </w:r>
            <w:r w:rsidRPr="00DA353A">
              <w:rPr>
                <w:sz w:val="22"/>
                <w:szCs w:val="22"/>
              </w:rPr>
              <w:t>н</w:t>
            </w:r>
            <w:r w:rsidRPr="00DA353A">
              <w:rPr>
                <w:sz w:val="22"/>
                <w:szCs w:val="22"/>
              </w:rPr>
              <w:t>ные с войлочным голенищем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Соответствие треб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 xml:space="preserve">ваниям </w:t>
            </w: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017/2011 , ТУ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Верх обуви: натуральная кожа (юфть) толщиной 1,8мм (перед, </w:t>
            </w:r>
            <w:proofErr w:type="spellStart"/>
            <w:r w:rsidRPr="00DA353A">
              <w:rPr>
                <w:sz w:val="22"/>
                <w:szCs w:val="22"/>
              </w:rPr>
              <w:t>задинка</w:t>
            </w:r>
            <w:proofErr w:type="spellEnd"/>
            <w:r w:rsidRPr="00DA353A">
              <w:rPr>
                <w:sz w:val="22"/>
                <w:szCs w:val="22"/>
              </w:rPr>
              <w:t>, задний наружный ремень) + войлок.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Подносок – термопластический материал.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Подошва – однослойная, нитрильная резина, литьевого метода крепления, горячая вулканизация.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Голенище из войлока с защитным покрытием из кауч</w:t>
            </w:r>
            <w:r w:rsidRPr="00DA353A">
              <w:rPr>
                <w:sz w:val="22"/>
                <w:szCs w:val="22"/>
              </w:rPr>
              <w:t>у</w:t>
            </w:r>
            <w:r w:rsidRPr="00DA353A">
              <w:rPr>
                <w:sz w:val="22"/>
                <w:szCs w:val="22"/>
              </w:rPr>
              <w:t xml:space="preserve">ка, регулируемого по ширине, с застежкой на пряжку, в верхней части </w:t>
            </w:r>
            <w:proofErr w:type="spellStart"/>
            <w:r w:rsidRPr="00DA353A">
              <w:rPr>
                <w:sz w:val="22"/>
                <w:szCs w:val="22"/>
              </w:rPr>
              <w:t>кулиска</w:t>
            </w:r>
            <w:proofErr w:type="spellEnd"/>
            <w:r w:rsidRPr="00DA353A">
              <w:rPr>
                <w:sz w:val="22"/>
                <w:szCs w:val="22"/>
              </w:rPr>
              <w:t>. Клапан из натуральной кожи. Вкладная стелька – войлок толщиной 10мм. Подошва износостойкая, морозостойкая, устойчивая к возде</w:t>
            </w:r>
            <w:r w:rsidRPr="00DA353A">
              <w:rPr>
                <w:sz w:val="22"/>
                <w:szCs w:val="22"/>
              </w:rPr>
              <w:t>й</w:t>
            </w:r>
            <w:r w:rsidRPr="00DA353A">
              <w:rPr>
                <w:sz w:val="22"/>
                <w:szCs w:val="22"/>
              </w:rPr>
              <w:t>ствию химических факторов, нефтепродуктов. Глубина профиля (протектора) ходового слоя подошвы 4,0 мм.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Высота 32 см</w:t>
            </w:r>
          </w:p>
          <w:p w:rsidR="00D04086" w:rsidRPr="00DA353A" w:rsidRDefault="00D0408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 с 38 по 47</w:t>
            </w:r>
          </w:p>
        </w:tc>
      </w:tr>
      <w:tr w:rsidR="00FE6626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626" w:rsidRPr="00DA353A" w:rsidRDefault="00FE662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11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626" w:rsidRPr="00DA353A" w:rsidRDefault="00FE6626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Полуботинки женские кожаные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626" w:rsidRPr="00DA353A" w:rsidRDefault="00FE6626" w:rsidP="00165476">
            <w:pPr>
              <w:rPr>
                <w:sz w:val="22"/>
                <w:szCs w:val="22"/>
              </w:rPr>
            </w:pP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017/2011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626" w:rsidRPr="00DA353A" w:rsidRDefault="00FE662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Цвет черный</w:t>
            </w:r>
          </w:p>
          <w:p w:rsidR="00FE6626" w:rsidRPr="00DA353A" w:rsidRDefault="00FE662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Верх </w:t>
            </w:r>
            <w:proofErr w:type="gramStart"/>
            <w:r w:rsidRPr="00DA353A">
              <w:rPr>
                <w:sz w:val="22"/>
                <w:szCs w:val="22"/>
              </w:rPr>
              <w:t>-к</w:t>
            </w:r>
            <w:proofErr w:type="gramEnd"/>
            <w:r w:rsidRPr="00DA353A">
              <w:rPr>
                <w:sz w:val="22"/>
                <w:szCs w:val="22"/>
              </w:rPr>
              <w:t>ожаный (на шнурках допускается)</w:t>
            </w:r>
          </w:p>
          <w:p w:rsidR="00FE6626" w:rsidRPr="00DA353A" w:rsidRDefault="00FE662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Подкладка: </w:t>
            </w:r>
            <w:proofErr w:type="spellStart"/>
            <w:r w:rsidRPr="00DA353A">
              <w:rPr>
                <w:sz w:val="22"/>
                <w:szCs w:val="22"/>
              </w:rPr>
              <w:t>нетканный</w:t>
            </w:r>
            <w:proofErr w:type="spellEnd"/>
            <w:r w:rsidRPr="00DA353A">
              <w:rPr>
                <w:sz w:val="22"/>
                <w:szCs w:val="22"/>
              </w:rPr>
              <w:t xml:space="preserve"> материал/обувной сп</w:t>
            </w:r>
            <w:r w:rsidRPr="00DA353A">
              <w:rPr>
                <w:sz w:val="22"/>
                <w:szCs w:val="22"/>
              </w:rPr>
              <w:t>и</w:t>
            </w:r>
            <w:r w:rsidRPr="00DA353A">
              <w:rPr>
                <w:sz w:val="22"/>
                <w:szCs w:val="22"/>
              </w:rPr>
              <w:t>лок/кожаная</w:t>
            </w:r>
          </w:p>
          <w:p w:rsidR="00FE6626" w:rsidRPr="00DA353A" w:rsidRDefault="00FE662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Подошва: полиуретан</w:t>
            </w:r>
          </w:p>
          <w:p w:rsidR="00FE6626" w:rsidRPr="00DA353A" w:rsidRDefault="00FE6626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Метод крепления: литьевой</w:t>
            </w:r>
          </w:p>
        </w:tc>
      </w:tr>
      <w:tr w:rsidR="00DA353A" w:rsidRPr="00D53CF5" w:rsidTr="0016547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3A" w:rsidRPr="00DA353A" w:rsidRDefault="00DA353A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12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3A" w:rsidRPr="00DA353A" w:rsidRDefault="00DA353A" w:rsidP="00165476">
            <w:pPr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Ботинки женские кожаные утепле</w:t>
            </w:r>
            <w:r w:rsidRPr="00DA353A">
              <w:rPr>
                <w:sz w:val="22"/>
                <w:szCs w:val="22"/>
              </w:rPr>
              <w:t>н</w:t>
            </w:r>
            <w:r w:rsidRPr="00DA353A">
              <w:rPr>
                <w:sz w:val="22"/>
                <w:szCs w:val="22"/>
              </w:rPr>
              <w:t>ные (для контр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>леров)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3A" w:rsidRPr="00DA353A" w:rsidRDefault="00DA353A" w:rsidP="00165476">
            <w:pPr>
              <w:rPr>
                <w:sz w:val="22"/>
                <w:szCs w:val="22"/>
              </w:rPr>
            </w:pPr>
            <w:proofErr w:type="gramStart"/>
            <w:r w:rsidRPr="00DA353A">
              <w:rPr>
                <w:sz w:val="22"/>
                <w:szCs w:val="22"/>
              </w:rPr>
              <w:t>ТР</w:t>
            </w:r>
            <w:proofErr w:type="gramEnd"/>
            <w:r w:rsidRPr="00DA353A">
              <w:rPr>
                <w:sz w:val="22"/>
                <w:szCs w:val="22"/>
              </w:rPr>
              <w:t xml:space="preserve"> ТС 019/2011 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53A" w:rsidRPr="00DA353A" w:rsidRDefault="00DA353A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Материал верха: натуральная лицевая кожа КРС, то</w:t>
            </w:r>
            <w:r w:rsidRPr="00DA353A">
              <w:rPr>
                <w:sz w:val="22"/>
                <w:szCs w:val="22"/>
              </w:rPr>
              <w:t>л</w:t>
            </w:r>
            <w:r w:rsidRPr="00DA353A">
              <w:rPr>
                <w:sz w:val="22"/>
                <w:szCs w:val="22"/>
              </w:rPr>
              <w:t>щина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DA353A">
                <w:rPr>
                  <w:sz w:val="22"/>
                  <w:szCs w:val="22"/>
                </w:rPr>
                <w:t>2,2 мм</w:t>
              </w:r>
            </w:smartTag>
            <w:r w:rsidRPr="00DA353A">
              <w:rPr>
                <w:sz w:val="22"/>
                <w:szCs w:val="22"/>
              </w:rPr>
              <w:t xml:space="preserve">, ГОСТ 939-88. Толщина кожи верха в деталях – в соответствии с ГОСТ 12.4.137-2001 (табл.4).Подошва: </w:t>
            </w:r>
            <w:proofErr w:type="spellStart"/>
            <w:r w:rsidRPr="00DA353A">
              <w:rPr>
                <w:sz w:val="22"/>
                <w:szCs w:val="22"/>
              </w:rPr>
              <w:t>маслобензостойкая</w:t>
            </w:r>
            <w:proofErr w:type="spellEnd"/>
            <w:r w:rsidRPr="00DA353A">
              <w:rPr>
                <w:sz w:val="22"/>
                <w:szCs w:val="22"/>
              </w:rPr>
              <w:t xml:space="preserve"> (устойчивая к во</w:t>
            </w:r>
            <w:r w:rsidRPr="00DA353A">
              <w:rPr>
                <w:sz w:val="22"/>
                <w:szCs w:val="22"/>
              </w:rPr>
              <w:t>з</w:t>
            </w:r>
            <w:r w:rsidRPr="00DA353A">
              <w:rPr>
                <w:sz w:val="22"/>
                <w:szCs w:val="22"/>
              </w:rPr>
              <w:lastRenderedPageBreak/>
              <w:t xml:space="preserve">действию агрессивной среды – масел, нефтепродуктов) изготовлена из </w:t>
            </w:r>
            <w:proofErr w:type="spellStart"/>
            <w:r w:rsidRPr="00DA353A">
              <w:rPr>
                <w:sz w:val="22"/>
                <w:szCs w:val="22"/>
              </w:rPr>
              <w:t>пенополиуретана</w:t>
            </w:r>
            <w:proofErr w:type="spellEnd"/>
            <w:r w:rsidRPr="00DA353A">
              <w:rPr>
                <w:sz w:val="22"/>
                <w:szCs w:val="22"/>
              </w:rPr>
              <w:t xml:space="preserve"> с накладкой из </w:t>
            </w:r>
            <w:proofErr w:type="spellStart"/>
            <w:r w:rsidRPr="00DA353A">
              <w:rPr>
                <w:sz w:val="22"/>
                <w:szCs w:val="22"/>
              </w:rPr>
              <w:t>терм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>полиуретана</w:t>
            </w:r>
            <w:proofErr w:type="spellEnd"/>
            <w:r w:rsidRPr="00DA353A">
              <w:rPr>
                <w:sz w:val="22"/>
                <w:szCs w:val="22"/>
              </w:rPr>
              <w:t xml:space="preserve"> (ПУ/ТПУ) препятствующий скольжению;</w:t>
            </w:r>
          </w:p>
          <w:p w:rsidR="00DA353A" w:rsidRPr="00DA353A" w:rsidRDefault="00DA353A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Утеплитель: мех натуральный обувной подкладочный - овчина, высота ворса 10-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DA353A">
                <w:rPr>
                  <w:sz w:val="22"/>
                  <w:szCs w:val="22"/>
                </w:rPr>
                <w:t>12 мм</w:t>
              </w:r>
            </w:smartTag>
            <w:r w:rsidRPr="00DA353A">
              <w:rPr>
                <w:sz w:val="22"/>
                <w:szCs w:val="22"/>
              </w:rPr>
              <w:t>. ГОСТ 4661-76</w:t>
            </w:r>
          </w:p>
          <w:p w:rsidR="00DA353A" w:rsidRPr="00DA353A" w:rsidRDefault="00DA353A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 xml:space="preserve">Подносок: </w:t>
            </w:r>
            <w:proofErr w:type="gramStart"/>
            <w:r w:rsidRPr="00DA353A">
              <w:rPr>
                <w:sz w:val="22"/>
                <w:szCs w:val="22"/>
              </w:rPr>
              <w:t>усиленный</w:t>
            </w:r>
            <w:proofErr w:type="gramEnd"/>
            <w:r w:rsidRPr="00DA353A">
              <w:rPr>
                <w:sz w:val="22"/>
                <w:szCs w:val="22"/>
              </w:rPr>
              <w:t xml:space="preserve"> термопластичный.</w:t>
            </w:r>
          </w:p>
          <w:p w:rsidR="00DA353A" w:rsidRPr="00DA353A" w:rsidRDefault="00DA353A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Вкладная стелька: Стелечный материал, 100 % пол</w:t>
            </w:r>
            <w:r w:rsidRPr="00DA353A">
              <w:rPr>
                <w:sz w:val="22"/>
                <w:szCs w:val="22"/>
              </w:rPr>
              <w:t>и</w:t>
            </w:r>
            <w:r w:rsidRPr="00DA353A">
              <w:rPr>
                <w:sz w:val="22"/>
                <w:szCs w:val="22"/>
              </w:rPr>
              <w:t>эфир, пл. 600 г/м</w:t>
            </w:r>
            <w:proofErr w:type="gramStart"/>
            <w:r w:rsidRPr="00DA353A">
              <w:rPr>
                <w:sz w:val="22"/>
                <w:szCs w:val="22"/>
              </w:rPr>
              <w:t>2</w:t>
            </w:r>
            <w:proofErr w:type="gramEnd"/>
            <w:r w:rsidRPr="00DA353A">
              <w:rPr>
                <w:sz w:val="22"/>
                <w:szCs w:val="22"/>
              </w:rPr>
              <w:t xml:space="preserve">  дублированный мехом натуральным обувным подкладочным - овчина, высота ворса 10-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DA353A">
                <w:rPr>
                  <w:sz w:val="22"/>
                  <w:szCs w:val="22"/>
                </w:rPr>
                <w:t>12 мм</w:t>
              </w:r>
            </w:smartTag>
            <w:r w:rsidRPr="00DA353A">
              <w:rPr>
                <w:sz w:val="22"/>
                <w:szCs w:val="22"/>
              </w:rPr>
              <w:t>.  ГОСТ 4661-76</w:t>
            </w:r>
          </w:p>
          <w:p w:rsidR="00DA353A" w:rsidRPr="00DA353A" w:rsidRDefault="00DA353A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Цвет обуви: черный;</w:t>
            </w:r>
          </w:p>
          <w:p w:rsidR="00DA353A" w:rsidRPr="00DA353A" w:rsidRDefault="00DA353A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Ботинки изготавливаются с кожаной союзкой, кожаным задником, кожаными высокими берцами, с кожаным утепленным глухим клапаном-языком. Подкладка из натурального меха (овчины), высота ворса 10-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DA353A">
                <w:rPr>
                  <w:sz w:val="22"/>
                  <w:szCs w:val="22"/>
                </w:rPr>
                <w:t>12 мм</w:t>
              </w:r>
            </w:smartTag>
            <w:r w:rsidRPr="00DA353A">
              <w:rPr>
                <w:sz w:val="22"/>
                <w:szCs w:val="22"/>
              </w:rPr>
              <w:t xml:space="preserve">. Высота мужских ботинок не менее 14см (по боковой стороне </w:t>
            </w:r>
            <w:proofErr w:type="spellStart"/>
            <w:r w:rsidRPr="00DA353A">
              <w:rPr>
                <w:sz w:val="22"/>
                <w:szCs w:val="22"/>
              </w:rPr>
              <w:t>берцев</w:t>
            </w:r>
            <w:proofErr w:type="spellEnd"/>
            <w:r w:rsidRPr="00DA353A">
              <w:rPr>
                <w:sz w:val="22"/>
                <w:szCs w:val="22"/>
              </w:rPr>
              <w:t xml:space="preserve"> от основной стельки). Защита от пон</w:t>
            </w:r>
            <w:r w:rsidRPr="00DA353A">
              <w:rPr>
                <w:sz w:val="22"/>
                <w:szCs w:val="22"/>
              </w:rPr>
              <w:t>и</w:t>
            </w:r>
            <w:r w:rsidRPr="00DA353A">
              <w:rPr>
                <w:sz w:val="22"/>
                <w:szCs w:val="22"/>
              </w:rPr>
              <w:t>женных температур до -30оС. Теплозащитные свойства обуви не менее 0,572С*м2</w:t>
            </w:r>
            <w:proofErr w:type="gramStart"/>
            <w:r w:rsidRPr="00DA353A">
              <w:rPr>
                <w:sz w:val="22"/>
                <w:szCs w:val="22"/>
              </w:rPr>
              <w:t>/В</w:t>
            </w:r>
            <w:proofErr w:type="gramEnd"/>
            <w:r w:rsidRPr="00DA353A">
              <w:rPr>
                <w:sz w:val="22"/>
                <w:szCs w:val="22"/>
              </w:rPr>
              <w:t>т. (подтверждение проток</w:t>
            </w:r>
            <w:r w:rsidRPr="00DA353A">
              <w:rPr>
                <w:sz w:val="22"/>
                <w:szCs w:val="22"/>
              </w:rPr>
              <w:t>о</w:t>
            </w:r>
            <w:r w:rsidRPr="00DA353A">
              <w:rPr>
                <w:sz w:val="22"/>
                <w:szCs w:val="22"/>
              </w:rPr>
              <w:t>лом испытаний).</w:t>
            </w:r>
          </w:p>
          <w:p w:rsidR="00DA353A" w:rsidRPr="00DA353A" w:rsidRDefault="00DA353A" w:rsidP="00165476">
            <w:pPr>
              <w:jc w:val="both"/>
              <w:rPr>
                <w:sz w:val="22"/>
                <w:szCs w:val="22"/>
              </w:rPr>
            </w:pPr>
            <w:r w:rsidRPr="00DA353A">
              <w:rPr>
                <w:sz w:val="22"/>
                <w:szCs w:val="22"/>
              </w:rPr>
              <w:t>Размеры с 36 по 42.</w:t>
            </w:r>
          </w:p>
        </w:tc>
      </w:tr>
    </w:tbl>
    <w:p w:rsidR="00D04086" w:rsidRDefault="00D04086" w:rsidP="00BF0465">
      <w:pPr>
        <w:pStyle w:val="af7"/>
        <w:tabs>
          <w:tab w:val="left" w:pos="1134"/>
          <w:tab w:val="left" w:pos="1701"/>
        </w:tabs>
        <w:ind w:left="360"/>
        <w:jc w:val="center"/>
        <w:rPr>
          <w:b/>
          <w:sz w:val="22"/>
          <w:szCs w:val="22"/>
        </w:rPr>
      </w:pPr>
    </w:p>
    <w:p w:rsidR="00D04086" w:rsidRDefault="00D04086" w:rsidP="00BF0465">
      <w:pPr>
        <w:pStyle w:val="af7"/>
        <w:tabs>
          <w:tab w:val="left" w:pos="1134"/>
          <w:tab w:val="left" w:pos="1701"/>
        </w:tabs>
        <w:ind w:left="360"/>
        <w:jc w:val="center"/>
        <w:rPr>
          <w:b/>
          <w:sz w:val="22"/>
          <w:szCs w:val="22"/>
        </w:rPr>
      </w:pPr>
    </w:p>
    <w:p w:rsidR="00D04086" w:rsidRPr="00BF0465" w:rsidRDefault="00D04086" w:rsidP="00BF0465">
      <w:pPr>
        <w:pStyle w:val="af7"/>
        <w:tabs>
          <w:tab w:val="left" w:pos="1134"/>
          <w:tab w:val="left" w:pos="1701"/>
        </w:tabs>
        <w:ind w:left="360"/>
        <w:jc w:val="center"/>
        <w:rPr>
          <w:b/>
          <w:sz w:val="22"/>
          <w:szCs w:val="22"/>
        </w:rPr>
      </w:pPr>
    </w:p>
    <w:p w:rsidR="00BF0465" w:rsidRDefault="00BF0465" w:rsidP="00BF0465">
      <w:pPr>
        <w:tabs>
          <w:tab w:val="left" w:pos="1134"/>
          <w:tab w:val="left" w:pos="1701"/>
        </w:tabs>
        <w:jc w:val="center"/>
        <w:rPr>
          <w:b/>
          <w:sz w:val="22"/>
          <w:szCs w:val="22"/>
        </w:rPr>
      </w:pPr>
    </w:p>
    <w:p w:rsidR="0039431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86E52" w:rsidRPr="00416D79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E6122C0"/>
    <w:multiLevelType w:val="hybridMultilevel"/>
    <w:tmpl w:val="AA760FC4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9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440608"/>
    <w:multiLevelType w:val="multilevel"/>
    <w:tmpl w:val="37C842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D4F2D1B"/>
    <w:multiLevelType w:val="multilevel"/>
    <w:tmpl w:val="3852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9701CF"/>
    <w:multiLevelType w:val="hybridMultilevel"/>
    <w:tmpl w:val="3D960334"/>
    <w:lvl w:ilvl="0" w:tplc="85CEA9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5"/>
  </w:num>
  <w:num w:numId="10">
    <w:abstractNumId w:val="27"/>
  </w:num>
  <w:num w:numId="11">
    <w:abstractNumId w:val="3"/>
  </w:num>
  <w:num w:numId="12">
    <w:abstractNumId w:val="16"/>
  </w:num>
  <w:num w:numId="13">
    <w:abstractNumId w:val="5"/>
  </w:num>
  <w:num w:numId="14">
    <w:abstractNumId w:val="1"/>
  </w:num>
  <w:num w:numId="15">
    <w:abstractNumId w:val="20"/>
  </w:num>
  <w:num w:numId="16">
    <w:abstractNumId w:val="11"/>
  </w:num>
  <w:num w:numId="17">
    <w:abstractNumId w:val="22"/>
  </w:num>
  <w:num w:numId="18">
    <w:abstractNumId w:val="12"/>
  </w:num>
  <w:num w:numId="19">
    <w:abstractNumId w:val="14"/>
  </w:num>
  <w:num w:numId="20">
    <w:abstractNumId w:val="18"/>
  </w:num>
  <w:num w:numId="21">
    <w:abstractNumId w:val="23"/>
  </w:num>
  <w:num w:numId="22">
    <w:abstractNumId w:val="29"/>
  </w:num>
  <w:num w:numId="23">
    <w:abstractNumId w:val="19"/>
  </w:num>
  <w:num w:numId="24">
    <w:abstractNumId w:val="10"/>
  </w:num>
  <w:num w:numId="25">
    <w:abstractNumId w:val="9"/>
  </w:num>
  <w:num w:numId="26">
    <w:abstractNumId w:val="4"/>
  </w:num>
  <w:num w:numId="27">
    <w:abstractNumId w:val="28"/>
  </w:num>
  <w:num w:numId="28">
    <w:abstractNumId w:val="24"/>
  </w:num>
  <w:num w:numId="29">
    <w:abstractNumId w:val="7"/>
  </w:num>
  <w:num w:numId="3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15124"/>
    <w:rsid w:val="00045DC2"/>
    <w:rsid w:val="000610AA"/>
    <w:rsid w:val="00070B1D"/>
    <w:rsid w:val="000713C0"/>
    <w:rsid w:val="00077803"/>
    <w:rsid w:val="000849E1"/>
    <w:rsid w:val="00087E85"/>
    <w:rsid w:val="000959B4"/>
    <w:rsid w:val="00097F31"/>
    <w:rsid w:val="000A0047"/>
    <w:rsid w:val="000A119C"/>
    <w:rsid w:val="000A3C1D"/>
    <w:rsid w:val="000B0D9B"/>
    <w:rsid w:val="000C1536"/>
    <w:rsid w:val="000D1320"/>
    <w:rsid w:val="000D351E"/>
    <w:rsid w:val="000D4C3C"/>
    <w:rsid w:val="000E2DB7"/>
    <w:rsid w:val="000E3C59"/>
    <w:rsid w:val="000E79A0"/>
    <w:rsid w:val="000E7EC8"/>
    <w:rsid w:val="000F2A69"/>
    <w:rsid w:val="000F2EF4"/>
    <w:rsid w:val="00100431"/>
    <w:rsid w:val="00110294"/>
    <w:rsid w:val="00111F8E"/>
    <w:rsid w:val="00112E4D"/>
    <w:rsid w:val="00113E39"/>
    <w:rsid w:val="00116360"/>
    <w:rsid w:val="00117214"/>
    <w:rsid w:val="00123BF3"/>
    <w:rsid w:val="00125890"/>
    <w:rsid w:val="00151F0B"/>
    <w:rsid w:val="00172C38"/>
    <w:rsid w:val="00176D48"/>
    <w:rsid w:val="001867F4"/>
    <w:rsid w:val="0019036C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D710A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626D7"/>
    <w:rsid w:val="002752AF"/>
    <w:rsid w:val="00277F59"/>
    <w:rsid w:val="0028530D"/>
    <w:rsid w:val="00291DB5"/>
    <w:rsid w:val="002928E0"/>
    <w:rsid w:val="002A1832"/>
    <w:rsid w:val="002B0FDF"/>
    <w:rsid w:val="002B18BF"/>
    <w:rsid w:val="002B3A31"/>
    <w:rsid w:val="002C0FA5"/>
    <w:rsid w:val="002C122E"/>
    <w:rsid w:val="002D5CB7"/>
    <w:rsid w:val="002E0C5B"/>
    <w:rsid w:val="002E2041"/>
    <w:rsid w:val="002F11C2"/>
    <w:rsid w:val="002F26B8"/>
    <w:rsid w:val="00304EDE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85115"/>
    <w:rsid w:val="00394319"/>
    <w:rsid w:val="00397596"/>
    <w:rsid w:val="00397FC2"/>
    <w:rsid w:val="003B1A49"/>
    <w:rsid w:val="003B3B1C"/>
    <w:rsid w:val="003C37AD"/>
    <w:rsid w:val="003C498F"/>
    <w:rsid w:val="003D2A76"/>
    <w:rsid w:val="003E23B7"/>
    <w:rsid w:val="003F10DA"/>
    <w:rsid w:val="003F1887"/>
    <w:rsid w:val="003F2FF0"/>
    <w:rsid w:val="003F78A8"/>
    <w:rsid w:val="004061D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74586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131D"/>
    <w:rsid w:val="0054441A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C631D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0425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C5ED9"/>
    <w:rsid w:val="006D0D79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62D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02C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4F33"/>
    <w:rsid w:val="007C5045"/>
    <w:rsid w:val="007D0507"/>
    <w:rsid w:val="007E1505"/>
    <w:rsid w:val="007E1D76"/>
    <w:rsid w:val="007E24F8"/>
    <w:rsid w:val="007E501B"/>
    <w:rsid w:val="007E7604"/>
    <w:rsid w:val="007F0F95"/>
    <w:rsid w:val="007F4BAA"/>
    <w:rsid w:val="007F5E1C"/>
    <w:rsid w:val="007F7453"/>
    <w:rsid w:val="007F763E"/>
    <w:rsid w:val="00803E39"/>
    <w:rsid w:val="0080522B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00FA"/>
    <w:rsid w:val="008D3A07"/>
    <w:rsid w:val="008E095C"/>
    <w:rsid w:val="008F10F8"/>
    <w:rsid w:val="008F2142"/>
    <w:rsid w:val="008F4EEA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D5BC3"/>
    <w:rsid w:val="009E2CE7"/>
    <w:rsid w:val="009F6BBA"/>
    <w:rsid w:val="00A118F8"/>
    <w:rsid w:val="00A13B2C"/>
    <w:rsid w:val="00A1550D"/>
    <w:rsid w:val="00A220CC"/>
    <w:rsid w:val="00A37610"/>
    <w:rsid w:val="00A474E3"/>
    <w:rsid w:val="00A501A0"/>
    <w:rsid w:val="00A53E0F"/>
    <w:rsid w:val="00A54CC2"/>
    <w:rsid w:val="00A57CF6"/>
    <w:rsid w:val="00A65E1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13284"/>
    <w:rsid w:val="00B43627"/>
    <w:rsid w:val="00B52E5C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1ADC"/>
    <w:rsid w:val="00BA4410"/>
    <w:rsid w:val="00BA6297"/>
    <w:rsid w:val="00BB7DB6"/>
    <w:rsid w:val="00BC51E3"/>
    <w:rsid w:val="00BD568A"/>
    <w:rsid w:val="00BD598A"/>
    <w:rsid w:val="00BD6FE8"/>
    <w:rsid w:val="00BD703F"/>
    <w:rsid w:val="00BE526C"/>
    <w:rsid w:val="00BE529D"/>
    <w:rsid w:val="00BF0465"/>
    <w:rsid w:val="00BF68C6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086"/>
    <w:rsid w:val="00D04826"/>
    <w:rsid w:val="00D27514"/>
    <w:rsid w:val="00D41884"/>
    <w:rsid w:val="00D424F6"/>
    <w:rsid w:val="00D57F84"/>
    <w:rsid w:val="00D621C0"/>
    <w:rsid w:val="00D84C32"/>
    <w:rsid w:val="00D9231A"/>
    <w:rsid w:val="00D928D0"/>
    <w:rsid w:val="00D92F10"/>
    <w:rsid w:val="00D93878"/>
    <w:rsid w:val="00DA0D0A"/>
    <w:rsid w:val="00DA353A"/>
    <w:rsid w:val="00DA483F"/>
    <w:rsid w:val="00DA7D4A"/>
    <w:rsid w:val="00DC4809"/>
    <w:rsid w:val="00DC56AE"/>
    <w:rsid w:val="00DC6D8F"/>
    <w:rsid w:val="00DD6348"/>
    <w:rsid w:val="00DE14E5"/>
    <w:rsid w:val="00DE7B8E"/>
    <w:rsid w:val="00DE7D3B"/>
    <w:rsid w:val="00DF1011"/>
    <w:rsid w:val="00DF1027"/>
    <w:rsid w:val="00DF313E"/>
    <w:rsid w:val="00DF4715"/>
    <w:rsid w:val="00DF63C1"/>
    <w:rsid w:val="00E03DDB"/>
    <w:rsid w:val="00E1014D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37938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B6836"/>
    <w:rsid w:val="00EC5398"/>
    <w:rsid w:val="00EE17C0"/>
    <w:rsid w:val="00EE30F7"/>
    <w:rsid w:val="00EE7D46"/>
    <w:rsid w:val="00F0656A"/>
    <w:rsid w:val="00F06D3F"/>
    <w:rsid w:val="00F0733D"/>
    <w:rsid w:val="00F14C3B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0CE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42A5"/>
    <w:rsid w:val="00FE6626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  <w:style w:type="paragraph" w:customStyle="1" w:styleId="FORMATTEXT">
    <w:name w:val=".FORMATTEXT"/>
    <w:uiPriority w:val="99"/>
    <w:rsid w:val="0038511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38511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85115"/>
    <w:rPr>
      <w:sz w:val="24"/>
      <w:szCs w:val="24"/>
    </w:rPr>
  </w:style>
  <w:style w:type="paragraph" w:customStyle="1" w:styleId="310">
    <w:name w:val="Основной текст с отступом 31"/>
    <w:basedOn w:val="a"/>
    <w:rsid w:val="00385115"/>
    <w:pPr>
      <w:suppressAutoHyphens/>
      <w:ind w:firstLine="708"/>
    </w:pPr>
    <w:rPr>
      <w:lang w:eastAsia="ar-SA"/>
    </w:rPr>
  </w:style>
  <w:style w:type="character" w:customStyle="1" w:styleId="tooltip">
    <w:name w:val="tooltip"/>
    <w:basedOn w:val="a0"/>
    <w:rsid w:val="002626D7"/>
  </w:style>
  <w:style w:type="paragraph" w:customStyle="1" w:styleId="Default">
    <w:name w:val="Default"/>
    <w:rsid w:val="00D0408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  <w:style w:type="paragraph" w:customStyle="1" w:styleId="FORMATTEXT">
    <w:name w:val=".FORMATTEXT"/>
    <w:uiPriority w:val="99"/>
    <w:rsid w:val="0038511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38511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85115"/>
    <w:rPr>
      <w:sz w:val="24"/>
      <w:szCs w:val="24"/>
    </w:rPr>
  </w:style>
  <w:style w:type="paragraph" w:customStyle="1" w:styleId="310">
    <w:name w:val="Основной текст с отступом 31"/>
    <w:basedOn w:val="a"/>
    <w:rsid w:val="00385115"/>
    <w:pPr>
      <w:suppressAutoHyphens/>
      <w:ind w:firstLine="708"/>
    </w:pPr>
    <w:rPr>
      <w:lang w:eastAsia="ar-SA"/>
    </w:rPr>
  </w:style>
  <w:style w:type="character" w:customStyle="1" w:styleId="tooltip">
    <w:name w:val="tooltip"/>
    <w:basedOn w:val="a0"/>
    <w:rsid w:val="002626D7"/>
  </w:style>
  <w:style w:type="paragraph" w:customStyle="1" w:styleId="Default">
    <w:name w:val="Default"/>
    <w:rsid w:val="00D0408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onalls.ru/index.php?title=%D0%A8%D0%B5%D1%80%D1%81%D1%82%D1%8F%D0%BD%D0%BE%D0%B5_%D1%81%D1%83%D0%BA%D0%BD%D0%BE&amp;action=edit&amp;redlink=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nionalls.ru/index.php?title=%D0%93%D0%BE%D0%BB%D0%B5%D0%BD%D0%B8%D1%89%D0%B0&amp;action=edit&amp;redlink=1" TargetMode="External"/><Relationship Id="rId12" Type="http://schemas.openxmlformats.org/officeDocument/2006/relationships/hyperlink" Target="http://unionalls.ru/%D0%9B%D0%B8%D1%82%D1%8C%D0%B5%D0%B2%D0%BE%D0%B9_%D0%BC%D0%B5%D1%82%D0%BE%D0%B4_%D0%BA%D1%80%D0%B5%D0%BF%D0%BB%D0%B5%D0%BD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o7@drsk.ru" TargetMode="External"/><Relationship Id="rId11" Type="http://schemas.openxmlformats.org/officeDocument/2006/relationships/hyperlink" Target="http://unionalls.ru/index.php?title=%D0%9C%D0%B5%D1%82%D0%BE%D0%B4_%D0%BA%D1%80%D0%B5%D0%BF%D0%BB%D0%B5%D0%BD%D0%B8%D1%8F_%D0%BF%D0%BE%D0%B4%D0%BE%D1%88%D0%B2%D1%8B&amp;action=edit&amp;redlink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nionalls.ru/%D0%9F%D0%92%D0%A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nionalls.ru/index.php?title=%D0%9C%D0%B0%D1%82%D0%B5%D1%80%D0%B8%D0%B0%D0%BB_%D0%BF%D0%BE%D0%B4%D0%BE%D1%88%D0%B2%D1%8B&amp;action=edit&amp;redlink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16552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11</cp:revision>
  <cp:lastPrinted>2018-11-29T09:40:00Z</cp:lastPrinted>
  <dcterms:created xsi:type="dcterms:W3CDTF">2018-11-29T09:34:00Z</dcterms:created>
  <dcterms:modified xsi:type="dcterms:W3CDTF">2018-12-17T04:55:00Z</dcterms:modified>
</cp:coreProperties>
</file>