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</w:t>
      </w:r>
      <w:r w:rsidR="00896582">
        <w:rPr>
          <w:rFonts w:ascii="Times New Roman" w:hAnsi="Times New Roman"/>
          <w:sz w:val="28"/>
          <w:szCs w:val="28"/>
        </w:rPr>
        <w:t>8</w:t>
      </w:r>
      <w:r w:rsidR="004E6C33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r w:rsidR="004E6C33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4E6C33">
        <w:rPr>
          <w:b/>
          <w:bCs/>
          <w:i/>
          <w:iCs/>
          <w:snapToGrid w:val="0"/>
          <w:szCs w:val="28"/>
        </w:rPr>
        <w:t xml:space="preserve">Вводы высоковольтные (Аварийный запас)   </w:t>
      </w:r>
      <w:r w:rsidR="004E6C33">
        <w:rPr>
          <w:b/>
          <w:bCs/>
          <w:snapToGrid w:val="0"/>
          <w:szCs w:val="28"/>
        </w:rPr>
        <w:t>№ 1255.1 раздел 1.2.</w:t>
      </w:r>
      <w:r w:rsidR="00FB3B4E" w:rsidRPr="00047F77">
        <w:rPr>
          <w:b/>
          <w:bCs/>
          <w:szCs w:val="28"/>
        </w:rPr>
        <w:t xml:space="preserve">  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210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210C5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E6C33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31807054040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E6C33" w:rsidRPr="00BE1C95" w:rsidRDefault="004E6C33" w:rsidP="004E6C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934"/>
        <w:gridCol w:w="3969"/>
      </w:tblGrid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Цена заявки, руб. без НДС</w:t>
            </w:r>
            <w:r w:rsidRPr="000F609F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4E6C33" w:rsidRPr="000F609F" w:rsidTr="00066A5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9530E">
              <w:rPr>
                <w:b/>
                <w:i/>
                <w:sz w:val="24"/>
                <w:szCs w:val="24"/>
                <w:lang w:eastAsia="en-US"/>
              </w:rPr>
              <w:t>ООО "КОМПЛЕКСНЫЕ СИСТЕМЫ"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br/>
              <w:t xml:space="preserve">ИНН/КПП 5904998455/590401001 </w:t>
            </w:r>
            <w:r w:rsidRPr="00B9530E">
              <w:rPr>
                <w:sz w:val="24"/>
                <w:szCs w:val="24"/>
                <w:lang w:eastAsia="en-US"/>
              </w:rPr>
              <w:br/>
              <w:t>ОГРН 1145958025817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9530E">
              <w:rPr>
                <w:sz w:val="24"/>
                <w:szCs w:val="24"/>
                <w:lang w:eastAsia="en-US"/>
              </w:rPr>
              <w:t>02.11.2018 08:58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FB0611" w:rsidRDefault="004E6C33" w:rsidP="00066A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B9530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360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000</w:t>
            </w:r>
            <w:r>
              <w:rPr>
                <w:sz w:val="24"/>
                <w:szCs w:val="24"/>
                <w:lang w:eastAsia="en-US"/>
              </w:rPr>
              <w:t>,00</w:t>
            </w:r>
            <w:r w:rsidRPr="00C521B8"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  <w:p w:rsidR="004E6C33" w:rsidRPr="00FB0611" w:rsidRDefault="004E6C33" w:rsidP="00066A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9530E">
              <w:rPr>
                <w:b/>
                <w:i/>
                <w:sz w:val="24"/>
                <w:szCs w:val="24"/>
                <w:lang w:eastAsia="en-US"/>
              </w:rPr>
              <w:t>ООО "Триумф"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br/>
              <w:t xml:space="preserve">ИНН/КПП 7720675401/770301001 </w:t>
            </w:r>
            <w:r w:rsidRPr="00B9530E">
              <w:rPr>
                <w:sz w:val="24"/>
                <w:szCs w:val="24"/>
                <w:lang w:eastAsia="en-US"/>
              </w:rPr>
              <w:br/>
              <w:t>ОГРН 1107746000702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9530E">
              <w:rPr>
                <w:sz w:val="24"/>
                <w:szCs w:val="24"/>
                <w:lang w:eastAsia="en-US"/>
              </w:rPr>
              <w:t>02.11.2018 11:32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DE21AA" w:rsidRDefault="004E6C33" w:rsidP="00066A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960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B9530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302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180</w:t>
            </w:r>
            <w:r>
              <w:rPr>
                <w:sz w:val="24"/>
                <w:szCs w:val="24"/>
                <w:lang w:eastAsia="en-US"/>
              </w:rPr>
              <w:t>,00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9530E">
              <w:rPr>
                <w:b/>
                <w:i/>
                <w:sz w:val="24"/>
                <w:szCs w:val="24"/>
                <w:lang w:eastAsia="en-US"/>
              </w:rPr>
              <w:t>ООО "ТОРГОВЫЙ ДОМ "ПЕРМСНАБ"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br/>
              <w:t xml:space="preserve">ИНН/КПП 5904124930/590401001 </w:t>
            </w:r>
            <w:r w:rsidRPr="00B9530E">
              <w:rPr>
                <w:sz w:val="24"/>
                <w:szCs w:val="24"/>
                <w:lang w:eastAsia="en-US"/>
              </w:rPr>
              <w:br/>
              <w:t>ОГРН 1055901641179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9530E">
              <w:rPr>
                <w:sz w:val="24"/>
                <w:szCs w:val="24"/>
                <w:lang w:eastAsia="en-US"/>
              </w:rPr>
              <w:t>02.11.2018 09:10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DE21AA" w:rsidRDefault="004E6C33" w:rsidP="00066A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951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B9530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312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t>800</w:t>
            </w:r>
            <w:r>
              <w:rPr>
                <w:sz w:val="24"/>
                <w:szCs w:val="24"/>
                <w:lang w:eastAsia="en-US"/>
              </w:rPr>
              <w:t xml:space="preserve">,00 </w:t>
            </w:r>
            <w:r w:rsidRPr="00DE21AA">
              <w:rPr>
                <w:sz w:val="24"/>
                <w:szCs w:val="24"/>
                <w:lang w:eastAsia="en-US"/>
              </w:rPr>
              <w:t>руб. с учетом НДС</w:t>
            </w:r>
            <w:proofErr w:type="gramEnd"/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E6C33" w:rsidRPr="00150C9D" w:rsidRDefault="004E6C33" w:rsidP="004E6C33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586C19" w:rsidRDefault="004E6C33" w:rsidP="004E6C33">
      <w:pPr>
        <w:spacing w:line="240" w:lineRule="auto"/>
        <w:rPr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4"/>
          <w:szCs w:val="26"/>
          <w:lang w:eastAsia="en-US"/>
        </w:rPr>
        <w:t>ООО "КОМПЛЕКСНЫЕ СИСТЕМЫ"</w:t>
      </w:r>
      <w:r>
        <w:rPr>
          <w:sz w:val="24"/>
          <w:szCs w:val="26"/>
          <w:lang w:eastAsia="en-US"/>
        </w:rPr>
        <w:t xml:space="preserve"> ИНН/КПП 5904998455/590401001 ОГРН 1145958025817, </w:t>
      </w:r>
      <w:r>
        <w:rPr>
          <w:sz w:val="24"/>
          <w:szCs w:val="26"/>
        </w:rPr>
        <w:t xml:space="preserve"> </w:t>
      </w:r>
      <w:r>
        <w:rPr>
          <w:b/>
          <w:i/>
          <w:sz w:val="24"/>
          <w:szCs w:val="26"/>
        </w:rPr>
        <w:t xml:space="preserve">ООО "Триумф" </w:t>
      </w:r>
      <w:r>
        <w:rPr>
          <w:sz w:val="24"/>
          <w:szCs w:val="26"/>
        </w:rPr>
        <w:t>ИНН/КПП 7720675401/770301001 ОГРН 1107746000702,</w:t>
      </w:r>
      <w:r>
        <w:rPr>
          <w:sz w:val="24"/>
        </w:rPr>
        <w:t xml:space="preserve"> </w:t>
      </w:r>
      <w:r>
        <w:rPr>
          <w:b/>
          <w:i/>
          <w:sz w:val="24"/>
          <w:szCs w:val="26"/>
        </w:rPr>
        <w:t>ООО "ТОРГОВЫЙ ДОМ "ПЕРМСНАБ"</w:t>
      </w:r>
      <w:r>
        <w:rPr>
          <w:sz w:val="24"/>
          <w:szCs w:val="26"/>
        </w:rPr>
        <w:t xml:space="preserve"> ИНН/КПП 5904124930/590401001 ОГРН 1055901641179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</w:p>
    <w:p w:rsidR="004E6C33" w:rsidRPr="00B16133" w:rsidRDefault="004E6C33" w:rsidP="004E6C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E6C33" w:rsidRDefault="004E6C33" w:rsidP="004E6C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4E6C33" w:rsidRDefault="004E6C33" w:rsidP="004E6C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410"/>
        <w:gridCol w:w="1417"/>
      </w:tblGrid>
      <w:tr w:rsidR="004E6C33" w:rsidRPr="000F609F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A02609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4E6C33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8852AC" w:rsidRDefault="004E6C33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9530E">
              <w:rPr>
                <w:b/>
                <w:i/>
                <w:sz w:val="24"/>
                <w:szCs w:val="24"/>
                <w:lang w:eastAsia="en-US"/>
              </w:rPr>
              <w:t>ООО "ТОРГОВЫЙ ДОМ "ПЕРМСНАБ"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br/>
              <w:t xml:space="preserve">ИНН/КПП 5904124930/590401001 </w:t>
            </w:r>
            <w:r w:rsidRPr="00B9530E">
              <w:rPr>
                <w:sz w:val="24"/>
                <w:szCs w:val="24"/>
                <w:lang w:eastAsia="en-US"/>
              </w:rPr>
              <w:br/>
              <w:t>ОГРН 1055901641179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9530E">
              <w:rPr>
                <w:sz w:val="24"/>
                <w:szCs w:val="24"/>
                <w:lang w:eastAsia="en-US"/>
              </w:rPr>
              <w:t>02.11.2018 09:10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DE21AA" w:rsidRDefault="004E6C33" w:rsidP="00066A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951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B9530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312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t>800</w:t>
            </w:r>
            <w:r>
              <w:rPr>
                <w:sz w:val="24"/>
                <w:szCs w:val="24"/>
                <w:lang w:eastAsia="en-US"/>
              </w:rPr>
              <w:t xml:space="preserve">,00 </w:t>
            </w:r>
            <w:r w:rsidRPr="00DE21AA">
              <w:rPr>
                <w:sz w:val="24"/>
                <w:szCs w:val="24"/>
                <w:lang w:eastAsia="en-US"/>
              </w:rPr>
              <w:t>руб. с учетом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8852AC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E6C33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8852AC" w:rsidRDefault="004E6C33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9530E">
              <w:rPr>
                <w:b/>
                <w:i/>
                <w:sz w:val="24"/>
                <w:szCs w:val="24"/>
                <w:lang w:eastAsia="en-US"/>
              </w:rPr>
              <w:t>ООО "Триумф"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br/>
              <w:t xml:space="preserve">ИНН/КПП 7720675401/770301001 </w:t>
            </w:r>
            <w:r w:rsidRPr="00B9530E">
              <w:rPr>
                <w:sz w:val="24"/>
                <w:szCs w:val="24"/>
                <w:lang w:eastAsia="en-US"/>
              </w:rPr>
              <w:br/>
              <w:t>ОГРН 1107746000702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9530E">
              <w:rPr>
                <w:sz w:val="24"/>
                <w:szCs w:val="24"/>
                <w:lang w:eastAsia="en-US"/>
              </w:rPr>
              <w:t>02.11.2018 11:32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DE21AA" w:rsidRDefault="004E6C33" w:rsidP="00066A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960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B9530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302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180</w:t>
            </w:r>
            <w:r>
              <w:rPr>
                <w:sz w:val="24"/>
                <w:szCs w:val="24"/>
                <w:lang w:eastAsia="en-US"/>
              </w:rPr>
              <w:t>,00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8852AC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E6C33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8852AC" w:rsidRDefault="004E6C33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9530E">
              <w:rPr>
                <w:b/>
                <w:i/>
                <w:sz w:val="24"/>
                <w:szCs w:val="24"/>
                <w:lang w:eastAsia="en-US"/>
              </w:rPr>
              <w:t>ООО "КОМПЛЕКСНЫЕ СИСТЕМЫ"</w:t>
            </w:r>
            <w:r w:rsidRPr="00B9530E">
              <w:rPr>
                <w:sz w:val="24"/>
                <w:szCs w:val="24"/>
                <w:lang w:eastAsia="en-US"/>
              </w:rPr>
              <w:t xml:space="preserve"> </w:t>
            </w:r>
            <w:r w:rsidRPr="00B9530E">
              <w:rPr>
                <w:sz w:val="24"/>
                <w:szCs w:val="24"/>
                <w:lang w:eastAsia="en-US"/>
              </w:rPr>
              <w:br/>
              <w:t xml:space="preserve">ИНН/КПП 5904998455/590401001 </w:t>
            </w:r>
            <w:r w:rsidRPr="00B9530E">
              <w:rPr>
                <w:sz w:val="24"/>
                <w:szCs w:val="24"/>
                <w:lang w:eastAsia="en-US"/>
              </w:rPr>
              <w:br/>
              <w:t>ОГРН 1145958025817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B9530E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9530E">
              <w:rPr>
                <w:sz w:val="24"/>
                <w:szCs w:val="24"/>
                <w:lang w:eastAsia="en-US"/>
              </w:rPr>
              <w:t>02.11.2018 08:58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FB0611" w:rsidRDefault="004E6C33" w:rsidP="00066A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9530E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B9530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360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9530E">
              <w:rPr>
                <w:sz w:val="24"/>
                <w:szCs w:val="24"/>
                <w:lang w:eastAsia="en-US"/>
              </w:rPr>
              <w:t>000</w:t>
            </w:r>
            <w:r>
              <w:rPr>
                <w:sz w:val="24"/>
                <w:szCs w:val="24"/>
                <w:lang w:eastAsia="en-US"/>
              </w:rPr>
              <w:t>,00</w:t>
            </w:r>
            <w:r w:rsidRPr="00C521B8"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4E6C33" w:rsidRPr="00856B4D" w:rsidRDefault="004E6C33" w:rsidP="004E6C33">
      <w:pPr>
        <w:spacing w:line="240" w:lineRule="auto"/>
        <w:rPr>
          <w:b/>
          <w:sz w:val="26"/>
          <w:szCs w:val="26"/>
        </w:rPr>
      </w:pPr>
      <w:r w:rsidRPr="00856B4D">
        <w:rPr>
          <w:b/>
          <w:sz w:val="26"/>
          <w:szCs w:val="26"/>
        </w:rPr>
        <w:t>РЕШИЛИ:</w:t>
      </w:r>
    </w:p>
    <w:p w:rsidR="004E6C33" w:rsidRPr="0041065A" w:rsidRDefault="004E6C33" w:rsidP="004E6C3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41065A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41065A">
        <w:rPr>
          <w:sz w:val="26"/>
          <w:szCs w:val="26"/>
        </w:rPr>
        <w:t>ранжировке</w:t>
      </w:r>
      <w:proofErr w:type="spellEnd"/>
      <w:r w:rsidRPr="0041065A">
        <w:rPr>
          <w:sz w:val="26"/>
          <w:szCs w:val="26"/>
        </w:rPr>
        <w:t xml:space="preserve"> по степени предпочтительности для Заказчика:</w:t>
      </w:r>
      <w:r w:rsidRPr="0041065A">
        <w:rPr>
          <w:b/>
          <w:i/>
          <w:sz w:val="26"/>
          <w:szCs w:val="26"/>
        </w:rPr>
        <w:t xml:space="preserve"> </w:t>
      </w:r>
      <w:r w:rsidRPr="0041065A">
        <w:rPr>
          <w:b/>
          <w:i/>
          <w:sz w:val="26"/>
          <w:szCs w:val="26"/>
          <w:lang w:eastAsia="en-US"/>
        </w:rPr>
        <w:t>ООО "ТОРГОВЫЙ ДОМ "ПЕРМСНАБ"</w:t>
      </w:r>
      <w:r w:rsidRPr="0041065A">
        <w:rPr>
          <w:sz w:val="26"/>
          <w:szCs w:val="26"/>
          <w:lang w:eastAsia="en-US"/>
        </w:rPr>
        <w:t xml:space="preserve"> ИНН/КПП 5904124930/590401001 ОГРН 1055901641179</w:t>
      </w:r>
      <w:r w:rsidRPr="0041065A">
        <w:rPr>
          <w:sz w:val="26"/>
          <w:szCs w:val="26"/>
        </w:rPr>
        <w:t xml:space="preserve"> с ценой заявки </w:t>
      </w:r>
      <w:r w:rsidRPr="0041065A">
        <w:rPr>
          <w:sz w:val="26"/>
          <w:szCs w:val="26"/>
          <w:lang w:eastAsia="en-US"/>
        </w:rPr>
        <w:t xml:space="preserve"> </w:t>
      </w:r>
      <w:r w:rsidRPr="0041065A">
        <w:rPr>
          <w:b/>
          <w:bCs/>
          <w:i/>
          <w:sz w:val="26"/>
          <w:szCs w:val="26"/>
          <w:lang w:eastAsia="en-US"/>
        </w:rPr>
        <w:t xml:space="preserve">1 951 000.00 </w:t>
      </w:r>
      <w:r w:rsidRPr="0041065A">
        <w:rPr>
          <w:sz w:val="26"/>
          <w:szCs w:val="26"/>
          <w:lang w:eastAsia="en-US"/>
        </w:rPr>
        <w:t xml:space="preserve">руб. без учета НДС (2 312 800,00 руб. с учетом НДС). Срок поставки: По спецификации № 1 - до 31.01.2019. По спецификации № 2 - до 20.12.2018. Условия оплаты: Расчет за поставленный Товар производится Покупателем в течение 30 (тридцати) календарных дней </w:t>
      </w:r>
      <w:proofErr w:type="gramStart"/>
      <w:r w:rsidRPr="0041065A">
        <w:rPr>
          <w:sz w:val="26"/>
          <w:szCs w:val="26"/>
          <w:lang w:eastAsia="en-US"/>
        </w:rPr>
        <w:t>с даты  подписания</w:t>
      </w:r>
      <w:proofErr w:type="gramEnd"/>
      <w:r w:rsidRPr="0041065A">
        <w:rPr>
          <w:sz w:val="26"/>
          <w:szCs w:val="26"/>
          <w:lang w:eastAsia="en-US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Поставщиком.  Гарантийные обязательства: </w:t>
      </w:r>
      <w:r w:rsidRPr="0041065A">
        <w:rPr>
          <w:bCs/>
          <w:iCs/>
          <w:sz w:val="26"/>
          <w:szCs w:val="26"/>
          <w:lang w:eastAsia="en-US"/>
        </w:rPr>
        <w:t>в течение на 60 месяцев с момента ввода оборудования в</w:t>
      </w:r>
      <w:r>
        <w:rPr>
          <w:bCs/>
          <w:iCs/>
          <w:sz w:val="26"/>
          <w:szCs w:val="26"/>
          <w:lang w:eastAsia="en-US"/>
        </w:rPr>
        <w:t xml:space="preserve"> </w:t>
      </w:r>
      <w:r w:rsidRPr="0041065A">
        <w:rPr>
          <w:bCs/>
          <w:iCs/>
          <w:sz w:val="26"/>
          <w:szCs w:val="26"/>
          <w:lang w:eastAsia="en-US"/>
        </w:rPr>
        <w:t>эксплуатацию.</w:t>
      </w:r>
    </w:p>
    <w:p w:rsidR="004E6C33" w:rsidRPr="0041065A" w:rsidRDefault="004E6C33" w:rsidP="004E6C3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4E6C33" w:rsidRPr="0041065A" w:rsidRDefault="004E6C33" w:rsidP="004E6C3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6B" w:rsidRDefault="005B5B6B" w:rsidP="00355095">
      <w:pPr>
        <w:spacing w:line="240" w:lineRule="auto"/>
      </w:pPr>
      <w:r>
        <w:separator/>
      </w:r>
    </w:p>
  </w:endnote>
  <w:endnote w:type="continuationSeparator" w:id="0">
    <w:p w:rsidR="005B5B6B" w:rsidRDefault="005B5B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0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0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6B" w:rsidRDefault="005B5B6B" w:rsidP="00355095">
      <w:pPr>
        <w:spacing w:line="240" w:lineRule="auto"/>
      </w:pPr>
      <w:r>
        <w:separator/>
      </w:r>
    </w:p>
  </w:footnote>
  <w:footnote w:type="continuationSeparator" w:id="0">
    <w:p w:rsidR="005B5B6B" w:rsidRDefault="005B5B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E6C33">
      <w:rPr>
        <w:i/>
        <w:sz w:val="20"/>
      </w:rPr>
      <w:t>1255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141</cp:revision>
  <cp:lastPrinted>2018-11-16T06:13:00Z</cp:lastPrinted>
  <dcterms:created xsi:type="dcterms:W3CDTF">2014-08-07T23:18:00Z</dcterms:created>
  <dcterms:modified xsi:type="dcterms:W3CDTF">2018-11-19T06:27:00Z</dcterms:modified>
</cp:coreProperties>
</file>