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7732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7732E">
              <w:rPr>
                <w:b/>
                <w:szCs w:val="28"/>
              </w:rPr>
              <w:t>654/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7732E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F1D0A" w:rsidP="0067732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67732E">
              <w:rPr>
                <w:b/>
                <w:sz w:val="24"/>
                <w:szCs w:val="24"/>
              </w:rPr>
              <w:t>октября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7732E" w:rsidRPr="0067732E" w:rsidRDefault="0067732E" w:rsidP="0067732E">
      <w:pPr>
        <w:spacing w:line="240" w:lineRule="auto"/>
        <w:rPr>
          <w:b/>
          <w:bCs/>
          <w:i/>
          <w:iCs/>
          <w:sz w:val="24"/>
          <w:szCs w:val="24"/>
        </w:rPr>
      </w:pPr>
      <w:r w:rsidRPr="0067732E">
        <w:rPr>
          <w:b/>
          <w:sz w:val="24"/>
          <w:szCs w:val="24"/>
        </w:rPr>
        <w:t>Способ и предмет закупки:</w:t>
      </w:r>
      <w:r w:rsidRPr="0067732E">
        <w:rPr>
          <w:sz w:val="24"/>
          <w:szCs w:val="24"/>
        </w:rPr>
        <w:t xml:space="preserve"> открытый запрос предложений на право заключения договора: </w:t>
      </w:r>
      <w:r w:rsidRPr="0067732E">
        <w:rPr>
          <w:b/>
          <w:bCs/>
          <w:i/>
          <w:iCs/>
          <w:sz w:val="24"/>
          <w:szCs w:val="24"/>
        </w:rPr>
        <w:t xml:space="preserve">ПИР Реконструкция систем РЗА и ПА на ПС 110 </w:t>
      </w:r>
      <w:proofErr w:type="spellStart"/>
      <w:r w:rsidRPr="0067732E">
        <w:rPr>
          <w:b/>
          <w:bCs/>
          <w:i/>
          <w:iCs/>
          <w:sz w:val="24"/>
          <w:szCs w:val="24"/>
        </w:rPr>
        <w:t>кВ</w:t>
      </w:r>
      <w:proofErr w:type="spellEnd"/>
      <w:r w:rsidRPr="0067732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7732E">
        <w:rPr>
          <w:b/>
          <w:bCs/>
          <w:i/>
          <w:iCs/>
          <w:sz w:val="24"/>
          <w:szCs w:val="24"/>
        </w:rPr>
        <w:t>Коболдо</w:t>
      </w:r>
      <w:proofErr w:type="spellEnd"/>
      <w:r w:rsidRPr="0067732E">
        <w:rPr>
          <w:b/>
          <w:bCs/>
          <w:i/>
          <w:iCs/>
          <w:sz w:val="24"/>
          <w:szCs w:val="24"/>
        </w:rPr>
        <w:t xml:space="preserve"> и ПС 110 </w:t>
      </w:r>
      <w:proofErr w:type="spellStart"/>
      <w:r w:rsidRPr="0067732E">
        <w:rPr>
          <w:b/>
          <w:bCs/>
          <w:i/>
          <w:iCs/>
          <w:sz w:val="24"/>
          <w:szCs w:val="24"/>
        </w:rPr>
        <w:t>кВ</w:t>
      </w:r>
      <w:proofErr w:type="spellEnd"/>
      <w:r w:rsidRPr="0067732E">
        <w:rPr>
          <w:b/>
          <w:bCs/>
          <w:i/>
          <w:iCs/>
          <w:sz w:val="24"/>
          <w:szCs w:val="24"/>
        </w:rPr>
        <w:t xml:space="preserve"> Стойба» для нужд филиала «АЭС»</w:t>
      </w:r>
      <w:r w:rsidRPr="0067732E">
        <w:rPr>
          <w:bCs/>
          <w:iCs/>
          <w:sz w:val="24"/>
          <w:szCs w:val="24"/>
        </w:rPr>
        <w:t xml:space="preserve">. </w:t>
      </w:r>
    </w:p>
    <w:p w:rsidR="0067732E" w:rsidRPr="0067732E" w:rsidRDefault="0067732E" w:rsidP="0067732E">
      <w:pPr>
        <w:spacing w:line="240" w:lineRule="auto"/>
        <w:rPr>
          <w:b/>
          <w:bCs/>
          <w:i/>
          <w:sz w:val="24"/>
          <w:szCs w:val="24"/>
        </w:rPr>
      </w:pPr>
      <w:r w:rsidRPr="0067732E">
        <w:rPr>
          <w:sz w:val="24"/>
          <w:szCs w:val="24"/>
        </w:rPr>
        <w:t xml:space="preserve">Плановая стоимость закупки:  </w:t>
      </w:r>
      <w:r w:rsidRPr="0067732E">
        <w:rPr>
          <w:b/>
          <w:i/>
          <w:sz w:val="24"/>
          <w:szCs w:val="24"/>
        </w:rPr>
        <w:t xml:space="preserve">4 000 000.00 </w:t>
      </w:r>
      <w:r w:rsidRPr="0067732E">
        <w:rPr>
          <w:sz w:val="24"/>
          <w:szCs w:val="24"/>
        </w:rPr>
        <w:t xml:space="preserve">рублей без учета НДС (4 720 000,00 руб. с учетом НДС). </w:t>
      </w:r>
      <w:r w:rsidRPr="0067732E">
        <w:rPr>
          <w:bCs/>
          <w:sz w:val="24"/>
          <w:szCs w:val="24"/>
        </w:rPr>
        <w:t>Закупка 3055.1 р. 2.1.1. ГКПЗ 2018</w:t>
      </w:r>
    </w:p>
    <w:p w:rsidR="00791CB7" w:rsidRPr="0067732E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7732E">
        <w:rPr>
          <w:b/>
          <w:sz w:val="24"/>
        </w:rPr>
        <w:t>ПРИСУТСТВОВАЛИ:</w:t>
      </w:r>
      <w:r w:rsidR="00791CB7" w:rsidRPr="0067732E">
        <w:rPr>
          <w:b/>
          <w:sz w:val="24"/>
        </w:rPr>
        <w:t xml:space="preserve"> </w:t>
      </w:r>
      <w:r w:rsidR="004C2EBD" w:rsidRPr="0067732E">
        <w:rPr>
          <w:sz w:val="24"/>
        </w:rPr>
        <w:t>ч</w:t>
      </w:r>
      <w:r w:rsidR="00791CB7" w:rsidRPr="0067732E">
        <w:rPr>
          <w:sz w:val="24"/>
        </w:rPr>
        <w:t>лен</w:t>
      </w:r>
      <w:r w:rsidR="004C2EBD" w:rsidRPr="0067732E">
        <w:rPr>
          <w:sz w:val="24"/>
        </w:rPr>
        <w:t>ы</w:t>
      </w:r>
      <w:r w:rsidR="00791CB7" w:rsidRPr="0067732E">
        <w:rPr>
          <w:sz w:val="24"/>
        </w:rPr>
        <w:t xml:space="preserve"> постоянно действующей Закупочной комиссии </w:t>
      </w:r>
      <w:r w:rsidR="0067732E" w:rsidRPr="0067732E">
        <w:rPr>
          <w:sz w:val="24"/>
        </w:rPr>
        <w:t>1</w:t>
      </w:r>
      <w:r w:rsidR="00791CB7" w:rsidRPr="0067732E">
        <w:rPr>
          <w:sz w:val="24"/>
        </w:rPr>
        <w:t>-го уровня</w:t>
      </w:r>
      <w:r w:rsidR="004C2EBD" w:rsidRPr="0067732E">
        <w:rPr>
          <w:sz w:val="24"/>
        </w:rPr>
        <w:t xml:space="preserve"> АО «ДРСК»</w:t>
      </w:r>
      <w:r w:rsidR="006D53E8" w:rsidRPr="0067732E">
        <w:rPr>
          <w:sz w:val="24"/>
        </w:rPr>
        <w:t>.</w:t>
      </w:r>
      <w:r w:rsidR="008C7E96" w:rsidRPr="0067732E">
        <w:rPr>
          <w:sz w:val="24"/>
        </w:rPr>
        <w:t xml:space="preserve"> </w:t>
      </w:r>
    </w:p>
    <w:p w:rsidR="00FA5DD1" w:rsidRPr="0067732E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67732E" w:rsidRDefault="009F683E" w:rsidP="00F66BD1">
      <w:pPr>
        <w:spacing w:line="240" w:lineRule="auto"/>
        <w:rPr>
          <w:b/>
          <w:sz w:val="24"/>
          <w:szCs w:val="24"/>
        </w:rPr>
      </w:pPr>
      <w:r w:rsidRPr="0067732E">
        <w:rPr>
          <w:b/>
          <w:sz w:val="24"/>
          <w:szCs w:val="24"/>
        </w:rPr>
        <w:t xml:space="preserve">ВОПРОСЫ ЗАСЕДАНИЯ </w:t>
      </w:r>
      <w:r w:rsidR="003E5331" w:rsidRPr="0067732E">
        <w:rPr>
          <w:b/>
          <w:sz w:val="24"/>
          <w:szCs w:val="24"/>
        </w:rPr>
        <w:t>ЗАКУПОЧНОЙ</w:t>
      </w:r>
      <w:r w:rsidRPr="0067732E">
        <w:rPr>
          <w:b/>
          <w:sz w:val="24"/>
          <w:szCs w:val="24"/>
        </w:rPr>
        <w:t xml:space="preserve"> КОМИССИИ:</w:t>
      </w:r>
    </w:p>
    <w:p w:rsidR="002F1D0A" w:rsidRPr="0067732E" w:rsidRDefault="00224BE0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7732E">
        <w:rPr>
          <w:sz w:val="24"/>
          <w:szCs w:val="24"/>
        </w:rPr>
        <w:t xml:space="preserve">В адрес Организатора закупки </w:t>
      </w:r>
      <w:r w:rsidR="009265EB" w:rsidRPr="0067732E">
        <w:rPr>
          <w:sz w:val="24"/>
          <w:szCs w:val="24"/>
        </w:rPr>
        <w:t xml:space="preserve">поступило </w:t>
      </w:r>
      <w:r w:rsidR="002F1D0A" w:rsidRPr="0067732E">
        <w:rPr>
          <w:sz w:val="24"/>
          <w:szCs w:val="24"/>
        </w:rPr>
        <w:t xml:space="preserve">3 (три) заявки на участие в  процедуре переторжки на участие в переторжке, конверты с которыми были размещены в электронном виде на </w:t>
      </w:r>
      <w:r w:rsidR="002F1D0A" w:rsidRPr="0067732E">
        <w:rPr>
          <w:snapToGrid/>
          <w:sz w:val="24"/>
          <w:szCs w:val="24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2F1D0A" w:rsidRPr="0067732E">
          <w:rPr>
            <w:rStyle w:val="af0"/>
            <w:snapToGrid/>
            <w:sz w:val="24"/>
            <w:szCs w:val="24"/>
          </w:rPr>
          <w:t>https://rushydro.roseltorg.ru</w:t>
        </w:r>
      </w:hyperlink>
      <w:r w:rsidR="002F1D0A" w:rsidRPr="0067732E">
        <w:rPr>
          <w:sz w:val="24"/>
          <w:szCs w:val="24"/>
        </w:rPr>
        <w:t>.</w:t>
      </w:r>
    </w:p>
    <w:p w:rsidR="002F1D0A" w:rsidRPr="0067732E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7732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7732E">
        <w:rPr>
          <w:sz w:val="24"/>
          <w:szCs w:val="24"/>
        </w:rPr>
        <w:t>сейфе</w:t>
      </w:r>
      <w:proofErr w:type="gramEnd"/>
      <w:r w:rsidRPr="0067732E">
        <w:rPr>
          <w:sz w:val="24"/>
          <w:szCs w:val="24"/>
        </w:rPr>
        <w:t xml:space="preserve"> </w:t>
      </w:r>
      <w:r w:rsidRPr="0067732E">
        <w:rPr>
          <w:snapToGrid/>
          <w:sz w:val="24"/>
          <w:szCs w:val="24"/>
        </w:rPr>
        <w:t xml:space="preserve">Организатора закупки на ЕЭТП, в сети «Интернет»: </w:t>
      </w:r>
      <w:hyperlink r:id="rId10" w:history="1">
        <w:r w:rsidRPr="0067732E">
          <w:rPr>
            <w:rStyle w:val="af0"/>
            <w:snapToGrid/>
            <w:sz w:val="24"/>
            <w:szCs w:val="24"/>
          </w:rPr>
          <w:t>https://rushydro.roseltorg.ru</w:t>
        </w:r>
      </w:hyperlink>
      <w:r w:rsidRPr="0067732E">
        <w:rPr>
          <w:snapToGrid/>
          <w:sz w:val="24"/>
          <w:szCs w:val="24"/>
        </w:rPr>
        <w:t xml:space="preserve"> автоматически</w:t>
      </w:r>
      <w:r w:rsidRPr="0067732E">
        <w:rPr>
          <w:sz w:val="24"/>
          <w:szCs w:val="24"/>
        </w:rPr>
        <w:t>.</w:t>
      </w:r>
    </w:p>
    <w:p w:rsidR="002F1D0A" w:rsidRPr="0067732E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7732E">
        <w:rPr>
          <w:sz w:val="24"/>
          <w:szCs w:val="24"/>
        </w:rPr>
        <w:t>Дата и время начала процедуры вскрытия конвертов с заявками на участие в переторжке: в 15:00 часов благовещенского времени 24.</w:t>
      </w:r>
      <w:r w:rsidR="0067732E" w:rsidRPr="0067732E">
        <w:rPr>
          <w:sz w:val="24"/>
          <w:szCs w:val="24"/>
        </w:rPr>
        <w:t>10</w:t>
      </w:r>
      <w:r w:rsidRPr="0067732E">
        <w:rPr>
          <w:sz w:val="24"/>
          <w:szCs w:val="24"/>
        </w:rPr>
        <w:t xml:space="preserve">.2018 </w:t>
      </w:r>
    </w:p>
    <w:p w:rsidR="002F1D0A" w:rsidRPr="0067732E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7732E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Pr="0067732E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1" w:history="1">
        <w:r w:rsidRPr="0067732E">
          <w:rPr>
            <w:rStyle w:val="af0"/>
            <w:snapToGrid/>
            <w:sz w:val="24"/>
            <w:szCs w:val="24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F1D0A" w:rsidRPr="00A840C4" w:rsidTr="00582F4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1D0A" w:rsidRPr="00A840C4" w:rsidRDefault="002F1D0A" w:rsidP="00582F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Pr="00A840C4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"Техно Базис"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3812143992/384901001 </w:t>
            </w:r>
            <w:r>
              <w:rPr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B70A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B70A28">
              <w:rPr>
                <w:b/>
                <w:i/>
                <w:sz w:val="24"/>
                <w:szCs w:val="26"/>
                <w:lang w:eastAsia="en-US"/>
              </w:rPr>
              <w:t>1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180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000</w:t>
            </w:r>
            <w:r>
              <w:rPr>
                <w:b/>
                <w:i/>
                <w:sz w:val="24"/>
                <w:szCs w:val="26"/>
                <w:lang w:eastAsia="en-US"/>
              </w:rPr>
              <w:t>,00</w:t>
            </w:r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Pr="00A840C4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2801085955/280150001 </w:t>
            </w:r>
            <w:r>
              <w:rPr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B70A2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B70A28">
              <w:rPr>
                <w:b/>
                <w:i/>
                <w:sz w:val="24"/>
                <w:szCs w:val="26"/>
                <w:lang w:eastAsia="en-US"/>
              </w:rPr>
              <w:t>2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080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000</w:t>
            </w:r>
            <w:r>
              <w:rPr>
                <w:b/>
                <w:i/>
                <w:sz w:val="24"/>
                <w:szCs w:val="26"/>
                <w:lang w:eastAsia="en-US"/>
              </w:rPr>
              <w:t>,00</w:t>
            </w:r>
            <w:bookmarkStart w:id="0" w:name="_GoBack"/>
            <w:bookmarkEnd w:id="0"/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Pr="00A840C4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ЕнисейЭнергоСетьПроект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2460245596/246501001 </w:t>
            </w:r>
            <w:r>
              <w:rPr>
                <w:sz w:val="24"/>
                <w:szCs w:val="24"/>
                <w:lang w:eastAsia="en-US"/>
              </w:rPr>
              <w:br/>
              <w:t>ОГРН 1132468019353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7728670290/772801001 </w:t>
            </w:r>
            <w:r>
              <w:rPr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1 220 000,00</w:t>
            </w:r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Архитектурно-строительная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 «Барс»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3812057503/381201001 </w:t>
            </w:r>
            <w:r>
              <w:rPr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  <w:tr w:rsidR="0067732E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67732E" w:rsidRDefault="006773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2540203680/254001001 </w:t>
            </w:r>
            <w:r>
              <w:rPr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32E" w:rsidRDefault="006773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не поступила</w:t>
            </w:r>
          </w:p>
        </w:tc>
      </w:tr>
    </w:tbl>
    <w:p w:rsidR="00386EF9" w:rsidRDefault="00386EF9" w:rsidP="002F1D0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67732E" w:rsidRDefault="005763A2" w:rsidP="00284396">
      <w:pPr>
        <w:spacing w:line="240" w:lineRule="auto"/>
        <w:ind w:firstLine="0"/>
        <w:rPr>
          <w:b/>
          <w:i/>
          <w:sz w:val="24"/>
          <w:szCs w:val="26"/>
        </w:rPr>
      </w:pPr>
      <w:r w:rsidRPr="0067732E">
        <w:rPr>
          <w:b/>
          <w:i/>
          <w:sz w:val="24"/>
          <w:szCs w:val="26"/>
        </w:rPr>
        <w:t>С</w:t>
      </w:r>
      <w:r w:rsidR="00284396" w:rsidRPr="0067732E">
        <w:rPr>
          <w:b/>
          <w:i/>
          <w:sz w:val="24"/>
          <w:szCs w:val="26"/>
        </w:rPr>
        <w:t xml:space="preserve">екретарь </w:t>
      </w:r>
    </w:p>
    <w:p w:rsidR="00284396" w:rsidRPr="0067732E" w:rsidRDefault="00284396" w:rsidP="00284396">
      <w:pPr>
        <w:spacing w:line="240" w:lineRule="auto"/>
        <w:ind w:firstLine="0"/>
        <w:rPr>
          <w:b/>
          <w:i/>
          <w:sz w:val="24"/>
          <w:szCs w:val="26"/>
        </w:rPr>
      </w:pPr>
      <w:r w:rsidRPr="0067732E">
        <w:rPr>
          <w:b/>
          <w:i/>
          <w:sz w:val="24"/>
          <w:szCs w:val="26"/>
        </w:rPr>
        <w:t xml:space="preserve">Закупочной комиссии </w:t>
      </w:r>
      <w:r w:rsidR="005763A2" w:rsidRPr="0067732E">
        <w:rPr>
          <w:b/>
          <w:i/>
          <w:sz w:val="24"/>
          <w:szCs w:val="26"/>
        </w:rPr>
        <w:t>1</w:t>
      </w:r>
      <w:r w:rsidRPr="0067732E">
        <w:rPr>
          <w:b/>
          <w:i/>
          <w:sz w:val="24"/>
          <w:szCs w:val="26"/>
        </w:rPr>
        <w:t xml:space="preserve"> уровня  </w:t>
      </w:r>
      <w:r w:rsidR="000C02F6" w:rsidRPr="0067732E">
        <w:rPr>
          <w:b/>
          <w:i/>
          <w:sz w:val="24"/>
          <w:szCs w:val="26"/>
        </w:rPr>
        <w:t>АО «ДРСК»</w:t>
      </w:r>
      <w:r w:rsidRPr="0067732E">
        <w:rPr>
          <w:b/>
          <w:i/>
          <w:sz w:val="24"/>
          <w:szCs w:val="26"/>
        </w:rPr>
        <w:t xml:space="preserve">                      </w:t>
      </w:r>
      <w:r w:rsidR="0067732E">
        <w:rPr>
          <w:b/>
          <w:i/>
          <w:sz w:val="24"/>
          <w:szCs w:val="26"/>
        </w:rPr>
        <w:tab/>
      </w:r>
      <w:r w:rsidRPr="0067732E">
        <w:rPr>
          <w:b/>
          <w:i/>
          <w:sz w:val="24"/>
          <w:szCs w:val="26"/>
        </w:rPr>
        <w:t xml:space="preserve"> </w:t>
      </w:r>
      <w:r w:rsidR="000C02F6" w:rsidRPr="0067732E">
        <w:rPr>
          <w:b/>
          <w:i/>
          <w:sz w:val="24"/>
          <w:szCs w:val="26"/>
        </w:rPr>
        <w:tab/>
      </w:r>
      <w:r w:rsidR="00386EF9" w:rsidRPr="0067732E">
        <w:rPr>
          <w:b/>
          <w:i/>
          <w:sz w:val="24"/>
          <w:szCs w:val="26"/>
        </w:rPr>
        <w:tab/>
      </w:r>
      <w:r w:rsidRPr="0067732E">
        <w:rPr>
          <w:b/>
          <w:i/>
          <w:sz w:val="24"/>
          <w:szCs w:val="26"/>
        </w:rPr>
        <w:t xml:space="preserve"> </w:t>
      </w:r>
      <w:r w:rsidR="00830BA4" w:rsidRPr="0067732E">
        <w:rPr>
          <w:b/>
          <w:i/>
          <w:sz w:val="24"/>
          <w:szCs w:val="26"/>
        </w:rPr>
        <w:t>М.Г. Елисеева</w:t>
      </w:r>
    </w:p>
    <w:p w:rsidR="00392A3C" w:rsidRPr="0067732E" w:rsidRDefault="00392A3C" w:rsidP="004C2EBD">
      <w:pPr>
        <w:pStyle w:val="ad"/>
        <w:jc w:val="both"/>
        <w:rPr>
          <w:sz w:val="12"/>
          <w:szCs w:val="12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ED8" w:rsidRDefault="00655ED8" w:rsidP="00E2330B">
      <w:pPr>
        <w:spacing w:line="240" w:lineRule="auto"/>
      </w:pPr>
      <w:r>
        <w:separator/>
      </w:r>
    </w:p>
  </w:endnote>
  <w:endnote w:type="continuationSeparator" w:id="0">
    <w:p w:rsidR="00655ED8" w:rsidRDefault="00655E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32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ED8" w:rsidRDefault="00655ED8" w:rsidP="00E2330B">
      <w:pPr>
        <w:spacing w:line="240" w:lineRule="auto"/>
      </w:pPr>
      <w:r>
        <w:separator/>
      </w:r>
    </w:p>
  </w:footnote>
  <w:footnote w:type="continuationSeparator" w:id="0">
    <w:p w:rsidR="00655ED8" w:rsidRDefault="00655E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B2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1D0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5ED8"/>
    <w:rsid w:val="00656096"/>
    <w:rsid w:val="00670E07"/>
    <w:rsid w:val="00673541"/>
    <w:rsid w:val="0067732E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199E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0A2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2018-10-24T07:43:00Z</cp:lastPrinted>
  <dcterms:created xsi:type="dcterms:W3CDTF">2014-08-07T23:19:00Z</dcterms:created>
  <dcterms:modified xsi:type="dcterms:W3CDTF">2018-10-25T04:09:00Z</dcterms:modified>
</cp:coreProperties>
</file>