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1420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4200F">
              <w:rPr>
                <w:rFonts w:ascii="Times New Roman" w:eastAsia="Times New Roman" w:hAnsi="Times New Roman" w:cs="Times New Roman"/>
                <w:b/>
                <w:bCs/>
                <w:sz w:val="26"/>
                <w:szCs w:val="20"/>
                <w:lang w:eastAsia="ru-RU"/>
              </w:rPr>
              <w:t>1281</w:t>
            </w:r>
            <w:r>
              <w:rPr>
                <w:rFonts w:ascii="Times New Roman" w:eastAsia="Times New Roman" w:hAnsi="Times New Roman" w:cs="Times New Roman"/>
                <w:b/>
                <w:bCs/>
                <w:sz w:val="26"/>
                <w:szCs w:val="20"/>
                <w:lang w:eastAsia="ru-RU"/>
              </w:rPr>
              <w:t xml:space="preserve">.1 </w:t>
            </w:r>
            <w:r w:rsidR="00360AED">
              <w:rPr>
                <w:rFonts w:ascii="Times New Roman" w:eastAsia="Times New Roman" w:hAnsi="Times New Roman" w:cs="Times New Roman"/>
                <w:b/>
                <w:bCs/>
                <w:sz w:val="26"/>
                <w:szCs w:val="20"/>
                <w:lang w:eastAsia="ru-RU"/>
              </w:rPr>
              <w:t>раздел 2.</w:t>
            </w:r>
            <w:r w:rsidR="0014200F">
              <w:rPr>
                <w:rFonts w:ascii="Times New Roman" w:eastAsia="Times New Roman" w:hAnsi="Times New Roman" w:cs="Times New Roman"/>
                <w:b/>
                <w:bCs/>
                <w:sz w:val="26"/>
                <w:szCs w:val="20"/>
                <w:lang w:eastAsia="ru-RU"/>
              </w:rPr>
              <w:t>1</w:t>
            </w:r>
            <w:r w:rsidR="00360AED">
              <w:rPr>
                <w:rFonts w:ascii="Times New Roman" w:eastAsia="Times New Roman" w:hAnsi="Times New Roman" w:cs="Times New Roman"/>
                <w:b/>
                <w:bCs/>
                <w:sz w:val="26"/>
                <w:szCs w:val="20"/>
                <w:lang w:eastAsia="ru-RU"/>
              </w:rPr>
              <w:t>.</w:t>
            </w:r>
            <w:r w:rsidR="0014200F">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170B04">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CC51F8">
              <w:rPr>
                <w:b/>
                <w:i/>
                <w:snapToGrid w:val="0"/>
                <w:sz w:val="26"/>
                <w:szCs w:val="26"/>
                <w:lang w:eastAsia="en-US"/>
              </w:rPr>
              <w:t>65</w:t>
            </w:r>
            <w:r w:rsidR="0014200F">
              <w:rPr>
                <w:b/>
                <w:i/>
                <w:snapToGrid w:val="0"/>
                <w:sz w:val="26"/>
                <w:szCs w:val="26"/>
                <w:lang w:eastAsia="en-US"/>
              </w:rPr>
              <w:t>5</w:t>
            </w:r>
            <w:r>
              <w:rPr>
                <w:b/>
                <w:i/>
                <w:snapToGrid w:val="0"/>
                <w:sz w:val="26"/>
                <w:szCs w:val="26"/>
                <w:lang w:eastAsia="en-US"/>
              </w:rPr>
              <w:t>/</w:t>
            </w:r>
            <w:r w:rsidR="00170B04">
              <w:rPr>
                <w:b/>
                <w:i/>
                <w:snapToGrid w:val="0"/>
                <w:sz w:val="26"/>
                <w:szCs w:val="26"/>
                <w:lang w:eastAsia="en-US"/>
              </w:rPr>
              <w:t>МКС</w:t>
            </w:r>
            <w:bookmarkStart w:id="0" w:name="_GoBack"/>
            <w:bookmarkEnd w:id="0"/>
          </w:p>
        </w:tc>
        <w:tc>
          <w:tcPr>
            <w:tcW w:w="4786" w:type="dxa"/>
            <w:hideMark/>
          </w:tcPr>
          <w:p w:rsidR="00710680" w:rsidRDefault="00710680" w:rsidP="001C0B40">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CC51F8">
              <w:rPr>
                <w:b/>
                <w:i/>
                <w:snapToGrid w:val="0"/>
                <w:sz w:val="26"/>
                <w:szCs w:val="26"/>
                <w:lang w:eastAsia="en-US"/>
              </w:rPr>
              <w:t>2</w:t>
            </w:r>
            <w:r w:rsidR="001C0B40">
              <w:rPr>
                <w:b/>
                <w:i/>
                <w:snapToGrid w:val="0"/>
                <w:sz w:val="26"/>
                <w:szCs w:val="26"/>
                <w:lang w:eastAsia="en-US"/>
              </w:rPr>
              <w:t>5</w:t>
            </w:r>
            <w:r>
              <w:rPr>
                <w:b/>
                <w:i/>
                <w:snapToGrid w:val="0"/>
                <w:sz w:val="26"/>
                <w:szCs w:val="26"/>
                <w:lang w:eastAsia="en-US"/>
              </w:rPr>
              <w:t>»</w:t>
            </w:r>
            <w:r w:rsidR="00396333">
              <w:rPr>
                <w:b/>
                <w:i/>
                <w:snapToGrid w:val="0"/>
                <w:sz w:val="26"/>
                <w:szCs w:val="26"/>
                <w:lang w:eastAsia="en-US"/>
              </w:rPr>
              <w:t xml:space="preserve"> </w:t>
            </w:r>
            <w:r w:rsidR="004728AB">
              <w:rPr>
                <w:b/>
                <w:i/>
                <w:snapToGrid w:val="0"/>
                <w:sz w:val="26"/>
                <w:szCs w:val="26"/>
                <w:lang w:eastAsia="en-US"/>
              </w:rPr>
              <w:t>сентября</w:t>
            </w:r>
            <w:r>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14200F">
        <w:rPr>
          <w:snapToGrid w:val="0"/>
          <w:sz w:val="26"/>
          <w:szCs w:val="26"/>
        </w:rPr>
        <w:t>Коротаева</w:t>
      </w:r>
      <w:proofErr w:type="spellEnd"/>
      <w:r w:rsidR="0014200F">
        <w:rPr>
          <w:snapToGrid w:val="0"/>
          <w:sz w:val="26"/>
          <w:szCs w:val="26"/>
        </w:rPr>
        <w:t xml:space="preserve"> Татьяна Витальевна</w:t>
      </w:r>
      <w:r w:rsidRPr="00DE60DA">
        <w:rPr>
          <w:snapToGrid w:val="0"/>
          <w:sz w:val="26"/>
          <w:szCs w:val="26"/>
        </w:rPr>
        <w:t>, специалист 1 категории отдела конкурсных закупок, тел. 8 (4162) 397-20</w:t>
      </w:r>
      <w:r w:rsidR="0014200F">
        <w:rPr>
          <w:snapToGrid w:val="0"/>
          <w:sz w:val="26"/>
          <w:szCs w:val="26"/>
        </w:rPr>
        <w:t>5</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14200F" w:rsidRPr="00941020">
          <w:rPr>
            <w:rStyle w:val="ac"/>
            <w:snapToGrid w:val="0"/>
            <w:sz w:val="26"/>
            <w:szCs w:val="26"/>
          </w:rPr>
          <w:t>okzt7@drsk.ru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932231">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 xml:space="preserve">запрос </w:t>
      </w:r>
      <w:r w:rsidR="009216AA">
        <w:rPr>
          <w:snapToGrid w:val="0"/>
          <w:sz w:val="26"/>
          <w:szCs w:val="26"/>
        </w:rPr>
        <w:t>предложений</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14200F">
        <w:rPr>
          <w:b/>
          <w:bCs/>
          <w:i/>
          <w:iCs/>
          <w:snapToGrid w:val="0"/>
          <w:sz w:val="26"/>
          <w:szCs w:val="26"/>
        </w:rPr>
        <w:t>Оборудование для спортивного зала</w:t>
      </w:r>
      <w:r w:rsidR="00932231">
        <w:rPr>
          <w:b/>
          <w:bCs/>
          <w:i/>
          <w:iCs/>
          <w:snapToGrid w:val="0"/>
          <w:sz w:val="26"/>
          <w:szCs w:val="26"/>
        </w:rPr>
        <w:t xml:space="preserve"> </w:t>
      </w:r>
      <w:r w:rsidRPr="00DE60DA">
        <w:rPr>
          <w:snapToGrid w:val="0"/>
          <w:sz w:val="26"/>
          <w:szCs w:val="26"/>
        </w:rPr>
        <w:t xml:space="preserve">(Лот № </w:t>
      </w:r>
      <w:r w:rsidR="0014200F">
        <w:rPr>
          <w:snapToGrid w:val="0"/>
          <w:sz w:val="26"/>
          <w:szCs w:val="26"/>
        </w:rPr>
        <w:t>1281</w:t>
      </w:r>
      <w:r w:rsidR="00DE60DA" w:rsidRPr="00DE60DA">
        <w:rPr>
          <w:snapToGrid w:val="0"/>
          <w:sz w:val="26"/>
          <w:szCs w:val="26"/>
        </w:rPr>
        <w:t>.1)</w:t>
      </w:r>
    </w:p>
    <w:p w:rsidR="00DE60DA" w:rsidRPr="00DE60DA" w:rsidRDefault="00DE60DA" w:rsidP="0093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32231">
        <w:rPr>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932231">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14200F">
        <w:rPr>
          <w:b/>
          <w:i/>
          <w:snapToGrid w:val="0"/>
          <w:sz w:val="26"/>
          <w:szCs w:val="26"/>
        </w:rPr>
        <w:t>3</w:t>
      </w:r>
      <w:r w:rsidR="00932231" w:rsidRPr="00932231">
        <w:rPr>
          <w:b/>
          <w:i/>
          <w:snapToGrid w:val="0"/>
          <w:sz w:val="26"/>
          <w:szCs w:val="26"/>
        </w:rPr>
        <w:t xml:space="preserve"> 000 000.00</w:t>
      </w:r>
      <w:r w:rsidR="00932231">
        <w:rPr>
          <w:b/>
          <w:i/>
          <w:snapToGrid w:val="0"/>
          <w:sz w:val="26"/>
          <w:szCs w:val="26"/>
        </w:rPr>
        <w:t xml:space="preserve"> </w:t>
      </w:r>
      <w:r w:rsidRPr="00DE60DA">
        <w:rPr>
          <w:snapToGrid w:val="0"/>
          <w:sz w:val="26"/>
          <w:szCs w:val="26"/>
        </w:rPr>
        <w:t>рублей без учета НДС (</w:t>
      </w:r>
      <w:r w:rsidR="0014200F">
        <w:rPr>
          <w:snapToGrid w:val="0"/>
          <w:sz w:val="26"/>
          <w:szCs w:val="26"/>
        </w:rPr>
        <w:t>3 540</w:t>
      </w:r>
      <w:r w:rsidR="00932231">
        <w:rPr>
          <w:snapToGrid w:val="0"/>
          <w:sz w:val="26"/>
          <w:szCs w:val="26"/>
        </w:rPr>
        <w:t> 000,00</w:t>
      </w:r>
      <w:r w:rsidR="00CB1692">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9216AA">
        <w:rPr>
          <w:sz w:val="26"/>
          <w:szCs w:val="26"/>
        </w:rPr>
        <w:t xml:space="preserve">с </w:t>
      </w:r>
      <w:r w:rsidR="00932231">
        <w:rPr>
          <w:sz w:val="26"/>
          <w:szCs w:val="26"/>
        </w:rPr>
        <w:t>2</w:t>
      </w:r>
      <w:r w:rsidR="001C0B40">
        <w:rPr>
          <w:sz w:val="26"/>
          <w:szCs w:val="26"/>
        </w:rPr>
        <w:t>5</w:t>
      </w:r>
      <w:r w:rsidR="00CB1692">
        <w:rPr>
          <w:sz w:val="26"/>
          <w:szCs w:val="26"/>
        </w:rPr>
        <w:t>.</w:t>
      </w:r>
      <w:r w:rsidR="00DE60DA" w:rsidRPr="009C49FC">
        <w:rPr>
          <w:sz w:val="26"/>
          <w:szCs w:val="26"/>
        </w:rPr>
        <w:t>0</w:t>
      </w:r>
      <w:r w:rsidR="00D302C2">
        <w:rPr>
          <w:sz w:val="26"/>
          <w:szCs w:val="26"/>
        </w:rPr>
        <w:t>9</w:t>
      </w:r>
      <w:r w:rsidR="00DE60DA" w:rsidRPr="009C49FC">
        <w:rPr>
          <w:sz w:val="26"/>
          <w:szCs w:val="26"/>
        </w:rPr>
        <w:t xml:space="preserve">.2018 года по  </w:t>
      </w:r>
      <w:r w:rsidR="00932231">
        <w:rPr>
          <w:sz w:val="26"/>
          <w:szCs w:val="26"/>
        </w:rPr>
        <w:t>0</w:t>
      </w:r>
      <w:r w:rsidR="0014200F">
        <w:rPr>
          <w:sz w:val="26"/>
          <w:szCs w:val="26"/>
        </w:rPr>
        <w:t>8</w:t>
      </w:r>
      <w:r w:rsidR="00DE60DA" w:rsidRPr="009C49FC">
        <w:rPr>
          <w:sz w:val="26"/>
          <w:szCs w:val="26"/>
        </w:rPr>
        <w:t>.</w:t>
      </w:r>
      <w:r w:rsidR="00932231">
        <w:rPr>
          <w:sz w:val="26"/>
          <w:szCs w:val="26"/>
        </w:rPr>
        <w:t>10</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932231">
        <w:rPr>
          <w:b/>
          <w:i/>
          <w:sz w:val="26"/>
          <w:szCs w:val="26"/>
        </w:rPr>
        <w:t>2</w:t>
      </w:r>
      <w:r w:rsidR="001C0B40">
        <w:rPr>
          <w:b/>
          <w:i/>
          <w:sz w:val="26"/>
          <w:szCs w:val="26"/>
        </w:rPr>
        <w:t>5</w:t>
      </w:r>
      <w:r w:rsidR="00DE60DA" w:rsidRPr="009C49FC">
        <w:rPr>
          <w:b/>
          <w:i/>
          <w:sz w:val="26"/>
          <w:szCs w:val="26"/>
        </w:rPr>
        <w:t xml:space="preserve">» </w:t>
      </w:r>
      <w:r w:rsidR="00D302C2">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 xml:space="preserve">:00 </w:t>
      </w:r>
      <w:r w:rsidR="00DE60DA" w:rsidRPr="009C49FC">
        <w:rPr>
          <w:b/>
          <w:i/>
          <w:sz w:val="26"/>
          <w:szCs w:val="26"/>
        </w:rPr>
        <w:lastRenderedPageBreak/>
        <w:t>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932231">
        <w:rPr>
          <w:b/>
          <w:i/>
          <w:sz w:val="26"/>
          <w:szCs w:val="26"/>
        </w:rPr>
        <w:t>0</w:t>
      </w:r>
      <w:r w:rsidR="0014200F">
        <w:rPr>
          <w:b/>
          <w:i/>
          <w:sz w:val="26"/>
          <w:szCs w:val="26"/>
        </w:rPr>
        <w:t>8</w:t>
      </w:r>
      <w:r w:rsidR="00DE60DA" w:rsidRPr="009C49FC">
        <w:rPr>
          <w:b/>
          <w:i/>
          <w:sz w:val="26"/>
          <w:szCs w:val="26"/>
        </w:rPr>
        <w:t xml:space="preserve">» </w:t>
      </w:r>
      <w:r w:rsidR="00932231">
        <w:rPr>
          <w:b/>
          <w:i/>
          <w:sz w:val="26"/>
          <w:szCs w:val="26"/>
        </w:rPr>
        <w:t>ок</w:t>
      </w:r>
      <w:r w:rsidR="00CB1692">
        <w:rPr>
          <w:b/>
          <w:i/>
          <w:sz w:val="26"/>
          <w:szCs w:val="26"/>
        </w:rPr>
        <w:t>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9216AA" w:rsidRPr="006509CA" w:rsidRDefault="009216AA" w:rsidP="009216AA">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9C49FC">
        <w:rPr>
          <w:b/>
          <w:i/>
          <w:sz w:val="26"/>
          <w:szCs w:val="26"/>
        </w:rPr>
        <w:t>15:00 часов местного</w:t>
      </w:r>
      <w:r w:rsidRPr="009C49FC">
        <w:rPr>
          <w:sz w:val="26"/>
          <w:szCs w:val="26"/>
        </w:rPr>
        <w:t xml:space="preserve"> (Амурского) времени (09:00 часов Московского времени) </w:t>
      </w:r>
      <w:r w:rsidRPr="009C49FC">
        <w:rPr>
          <w:b/>
          <w:i/>
          <w:sz w:val="26"/>
          <w:szCs w:val="26"/>
        </w:rPr>
        <w:t>«</w:t>
      </w:r>
      <w:r w:rsidR="00932231">
        <w:rPr>
          <w:b/>
          <w:i/>
          <w:sz w:val="26"/>
          <w:szCs w:val="26"/>
        </w:rPr>
        <w:t>0</w:t>
      </w:r>
      <w:r w:rsidR="0014200F">
        <w:rPr>
          <w:b/>
          <w:i/>
          <w:sz w:val="26"/>
          <w:szCs w:val="26"/>
        </w:rPr>
        <w:t>8</w:t>
      </w:r>
      <w:r w:rsidRPr="009C49FC">
        <w:rPr>
          <w:b/>
          <w:i/>
          <w:sz w:val="26"/>
          <w:szCs w:val="26"/>
        </w:rPr>
        <w:t xml:space="preserve">» </w:t>
      </w:r>
      <w:r w:rsidR="00932231">
        <w:rPr>
          <w:b/>
          <w:i/>
          <w:sz w:val="26"/>
          <w:szCs w:val="26"/>
        </w:rPr>
        <w:t>ок</w:t>
      </w:r>
      <w:r w:rsidR="00CB1692">
        <w:rPr>
          <w:b/>
          <w:i/>
          <w:sz w:val="26"/>
          <w:szCs w:val="26"/>
        </w:rPr>
        <w:t>тября</w:t>
      </w:r>
      <w:r w:rsidR="00CB1692" w:rsidRPr="009C49FC">
        <w:rPr>
          <w:b/>
          <w:i/>
          <w:sz w:val="26"/>
          <w:szCs w:val="26"/>
        </w:rPr>
        <w:t xml:space="preserve"> </w:t>
      </w:r>
      <w:r w:rsidRPr="009C49FC">
        <w:rPr>
          <w:b/>
          <w:i/>
          <w:sz w:val="26"/>
          <w:szCs w:val="26"/>
        </w:rPr>
        <w:t>2018 года</w:t>
      </w:r>
      <w:r w:rsidRPr="006509CA">
        <w:rPr>
          <w:b/>
          <w:i/>
          <w:sz w:val="26"/>
          <w:szCs w:val="26"/>
        </w:rPr>
        <w:t>.</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рассмотрения заявок: Предполагается, что рассмотрение заявок участников закупки будет осуществлено в срок до 17:00 часов (Амурского) времени «</w:t>
      </w:r>
      <w:r w:rsidR="00932231">
        <w:rPr>
          <w:sz w:val="26"/>
          <w:szCs w:val="26"/>
        </w:rPr>
        <w:t>1</w:t>
      </w:r>
      <w:r w:rsidR="0014200F">
        <w:rPr>
          <w:sz w:val="26"/>
          <w:szCs w:val="26"/>
        </w:rPr>
        <w:t>9</w:t>
      </w:r>
      <w:r>
        <w:rPr>
          <w:sz w:val="26"/>
          <w:szCs w:val="26"/>
        </w:rPr>
        <w:t xml:space="preserve">» </w:t>
      </w:r>
      <w:r w:rsidR="004728AB">
        <w:rPr>
          <w:sz w:val="26"/>
          <w:szCs w:val="26"/>
        </w:rPr>
        <w:t xml:space="preserve">октября </w:t>
      </w:r>
      <w:r>
        <w:rPr>
          <w:sz w:val="26"/>
          <w:szCs w:val="26"/>
        </w:rPr>
        <w:t>2018 по адресу Организатора. Организатор вправе, при необходимости, изменить данный срок</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подведения итогов закупки: Предполагается, что подведение итогов  закупки  в 17:00 часов местного (Благовещенского) времени «</w:t>
      </w:r>
      <w:r w:rsidR="0014200F">
        <w:rPr>
          <w:sz w:val="26"/>
          <w:szCs w:val="26"/>
        </w:rPr>
        <w:t>02</w:t>
      </w:r>
      <w:r w:rsidR="00CB1692">
        <w:rPr>
          <w:sz w:val="26"/>
          <w:szCs w:val="26"/>
        </w:rPr>
        <w:t xml:space="preserve">» </w:t>
      </w:r>
      <w:r w:rsidR="0014200F">
        <w:rPr>
          <w:sz w:val="26"/>
          <w:szCs w:val="26"/>
        </w:rPr>
        <w:t>но</w:t>
      </w:r>
      <w:r>
        <w:rPr>
          <w:sz w:val="26"/>
          <w:szCs w:val="26"/>
        </w:rPr>
        <w:t>ября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8B" w:rsidRDefault="00AC1A8B" w:rsidP="00E02E0A">
      <w:pPr>
        <w:spacing w:after="0" w:line="240" w:lineRule="auto"/>
      </w:pPr>
      <w:r>
        <w:separator/>
      </w:r>
    </w:p>
  </w:endnote>
  <w:endnote w:type="continuationSeparator" w:id="0">
    <w:p w:rsidR="00AC1A8B" w:rsidRDefault="00AC1A8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70B04">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8B" w:rsidRDefault="00AC1A8B" w:rsidP="00E02E0A">
      <w:pPr>
        <w:spacing w:after="0" w:line="240" w:lineRule="auto"/>
      </w:pPr>
      <w:r>
        <w:separator/>
      </w:r>
    </w:p>
  </w:footnote>
  <w:footnote w:type="continuationSeparator" w:id="0">
    <w:p w:rsidR="00AC1A8B" w:rsidRDefault="00AC1A8B"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200F"/>
    <w:rsid w:val="001448EC"/>
    <w:rsid w:val="001529E9"/>
    <w:rsid w:val="00152F75"/>
    <w:rsid w:val="001537C7"/>
    <w:rsid w:val="00157506"/>
    <w:rsid w:val="001618FC"/>
    <w:rsid w:val="00161F63"/>
    <w:rsid w:val="001658CF"/>
    <w:rsid w:val="00166164"/>
    <w:rsid w:val="0016685D"/>
    <w:rsid w:val="00170B04"/>
    <w:rsid w:val="001721BF"/>
    <w:rsid w:val="00173E97"/>
    <w:rsid w:val="001754F1"/>
    <w:rsid w:val="001757F7"/>
    <w:rsid w:val="0017705D"/>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0B40"/>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0AED"/>
    <w:rsid w:val="003653C7"/>
    <w:rsid w:val="00367733"/>
    <w:rsid w:val="00382F02"/>
    <w:rsid w:val="00386494"/>
    <w:rsid w:val="0039070B"/>
    <w:rsid w:val="00393010"/>
    <w:rsid w:val="00393072"/>
    <w:rsid w:val="00396333"/>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0C1"/>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8AB"/>
    <w:rsid w:val="00472BF7"/>
    <w:rsid w:val="00473981"/>
    <w:rsid w:val="0048074E"/>
    <w:rsid w:val="00481E8A"/>
    <w:rsid w:val="0048545B"/>
    <w:rsid w:val="004859E7"/>
    <w:rsid w:val="00485C60"/>
    <w:rsid w:val="00487195"/>
    <w:rsid w:val="00493AB9"/>
    <w:rsid w:val="00494160"/>
    <w:rsid w:val="004961DD"/>
    <w:rsid w:val="00496823"/>
    <w:rsid w:val="004A3CB1"/>
    <w:rsid w:val="004A5A58"/>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877"/>
    <w:rsid w:val="00693581"/>
    <w:rsid w:val="00693B9C"/>
    <w:rsid w:val="006A0309"/>
    <w:rsid w:val="006A34FE"/>
    <w:rsid w:val="006A4F8B"/>
    <w:rsid w:val="006A7863"/>
    <w:rsid w:val="006B0D66"/>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50E"/>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13A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41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3EDF"/>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6AA"/>
    <w:rsid w:val="00921E5F"/>
    <w:rsid w:val="00924159"/>
    <w:rsid w:val="0092490E"/>
    <w:rsid w:val="00927781"/>
    <w:rsid w:val="00932231"/>
    <w:rsid w:val="0093241F"/>
    <w:rsid w:val="00932808"/>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313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C1A8B"/>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B5F"/>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692"/>
    <w:rsid w:val="00CB4447"/>
    <w:rsid w:val="00CB52CC"/>
    <w:rsid w:val="00CB5A54"/>
    <w:rsid w:val="00CB5E9A"/>
    <w:rsid w:val="00CB73EA"/>
    <w:rsid w:val="00CB76E8"/>
    <w:rsid w:val="00CC10AC"/>
    <w:rsid w:val="00CC51F8"/>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02C2"/>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3672"/>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35BA"/>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7A79"/>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0E6E"/>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C767E"/>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 w:id="19250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0459-748D-4F02-AF71-83FBEF250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39</cp:revision>
  <cp:lastPrinted>2018-09-07T01:39:00Z</cp:lastPrinted>
  <dcterms:created xsi:type="dcterms:W3CDTF">2018-03-30T07:33:00Z</dcterms:created>
  <dcterms:modified xsi:type="dcterms:W3CDTF">2018-09-25T00:25:00Z</dcterms:modified>
</cp:coreProperties>
</file>