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57AFD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57AFD" w:rsidRPr="00F57AFD">
        <w:rPr>
          <w:b/>
          <w:bCs/>
          <w:iCs/>
          <w:snapToGrid/>
          <w:spacing w:val="40"/>
          <w:sz w:val="29"/>
          <w:szCs w:val="29"/>
        </w:rPr>
        <w:t>5</w:t>
      </w:r>
      <w:r w:rsidR="00982859">
        <w:rPr>
          <w:b/>
          <w:bCs/>
          <w:iCs/>
          <w:snapToGrid/>
          <w:spacing w:val="40"/>
          <w:sz w:val="29"/>
          <w:szCs w:val="29"/>
        </w:rPr>
        <w:t>8</w:t>
      </w:r>
      <w:r w:rsidR="00842401">
        <w:rPr>
          <w:b/>
          <w:bCs/>
          <w:iCs/>
          <w:snapToGrid/>
          <w:spacing w:val="40"/>
          <w:sz w:val="29"/>
          <w:szCs w:val="29"/>
        </w:rPr>
        <w:t>4</w:t>
      </w:r>
      <w:r w:rsidR="00F57AFD">
        <w:rPr>
          <w:b/>
          <w:bCs/>
          <w:iCs/>
          <w:snapToGrid/>
          <w:spacing w:val="40"/>
          <w:sz w:val="29"/>
          <w:szCs w:val="29"/>
        </w:rPr>
        <w:t>/УКС-ВП</w:t>
      </w:r>
    </w:p>
    <w:p w:rsidR="00982859" w:rsidRPr="00982859" w:rsidRDefault="00CA7529" w:rsidP="00982859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82501E">
        <w:rPr>
          <w:b/>
          <w:bCs/>
          <w:szCs w:val="28"/>
        </w:rPr>
        <w:t xml:space="preserve">заседания закупочной комиссии </w:t>
      </w:r>
      <w:r w:rsidR="00F57AFD" w:rsidRPr="00F57AFD">
        <w:rPr>
          <w:b/>
          <w:bCs/>
          <w:szCs w:val="28"/>
        </w:rPr>
        <w:t xml:space="preserve">по выбору победителя по открытому запросу цен на право заключения договора: </w:t>
      </w:r>
      <w:r w:rsidR="00842401" w:rsidRPr="00842401">
        <w:rPr>
          <w:b/>
          <w:bCs/>
          <w:i/>
          <w:szCs w:val="28"/>
        </w:rPr>
        <w:t>«Мероприятия по строительству и реконструкции для технологического присоединения потребителей г. Благовещенска и Благовещенского района (с. Садовое, с. Чигири, с. Егорьевка) к сетям 10-0,4 кВ»</w:t>
      </w:r>
      <w:r w:rsidR="00842401" w:rsidRPr="00842401">
        <w:rPr>
          <w:b/>
          <w:bCs/>
          <w:szCs w:val="28"/>
        </w:rPr>
        <w:t xml:space="preserve"> </w:t>
      </w:r>
      <w:r w:rsidR="00842401" w:rsidRPr="00842401">
        <w:rPr>
          <w:b/>
          <w:bCs/>
          <w:i/>
          <w:szCs w:val="28"/>
        </w:rPr>
        <w:t>закупка 2131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90A69" w:rsidRPr="00C90A69" w:rsidTr="00E91798">
        <w:tc>
          <w:tcPr>
            <w:tcW w:w="4935" w:type="dxa"/>
          </w:tcPr>
          <w:p w:rsidR="00C90A69" w:rsidRPr="00C90A69" w:rsidRDefault="00C90A69" w:rsidP="00C90A6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90A69" w:rsidRPr="00C90A69" w:rsidRDefault="00C90A69" w:rsidP="00F44F9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44F9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</w:t>
            </w:r>
            <w:r w:rsidR="00F44F9A" w:rsidRPr="00F44F9A">
              <w:rPr>
                <w:b/>
                <w:bCs/>
                <w:snapToGrid/>
                <w:szCs w:val="28"/>
              </w:rPr>
              <w:t>се</w:t>
            </w:r>
            <w:r w:rsidR="00383CB3">
              <w:rPr>
                <w:b/>
                <w:bCs/>
                <w:snapToGrid/>
                <w:szCs w:val="28"/>
              </w:rPr>
              <w:t>н</w:t>
            </w:r>
            <w:r w:rsidR="00F44F9A" w:rsidRPr="00F44F9A">
              <w:rPr>
                <w:b/>
                <w:bCs/>
                <w:snapToGrid/>
                <w:szCs w:val="28"/>
              </w:rPr>
              <w:t>тября</w:t>
            </w:r>
            <w:r w:rsidRPr="00F44F9A">
              <w:rPr>
                <w:b/>
                <w:bCs/>
                <w:snapToGrid/>
                <w:szCs w:val="28"/>
              </w:rPr>
              <w:t xml:space="preserve"> </w:t>
            </w: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C90A69" w:rsidRPr="00C90A69" w:rsidTr="00E91798">
        <w:tc>
          <w:tcPr>
            <w:tcW w:w="4935" w:type="dxa"/>
          </w:tcPr>
          <w:p w:rsidR="00C90A69" w:rsidRPr="00C90A69" w:rsidRDefault="00C90A69" w:rsidP="0084240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snapToGrid/>
                <w:sz w:val="26"/>
                <w:szCs w:val="26"/>
                <w:lang w:eastAsia="en-US"/>
              </w:rPr>
              <w:t>№ЕИС 3180680227</w:t>
            </w:r>
            <w:r w:rsidR="00842401">
              <w:rPr>
                <w:b/>
                <w:snapToGrid/>
                <w:sz w:val="26"/>
                <w:szCs w:val="26"/>
                <w:lang w:eastAsia="en-US"/>
              </w:rPr>
              <w:t>5</w:t>
            </w:r>
            <w:r w:rsidRPr="00C90A69">
              <w:rPr>
                <w:b/>
                <w:snapToGrid/>
                <w:sz w:val="26"/>
                <w:szCs w:val="26"/>
                <w:lang w:eastAsia="en-US"/>
              </w:rPr>
              <w:t xml:space="preserve"> (МСП)</w:t>
            </w:r>
          </w:p>
        </w:tc>
        <w:tc>
          <w:tcPr>
            <w:tcW w:w="4918" w:type="dxa"/>
          </w:tcPr>
          <w:p w:rsidR="00C90A69" w:rsidRPr="00C90A69" w:rsidRDefault="00C90A69" w:rsidP="00C90A69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42401" w:rsidRDefault="00CA7529" w:rsidP="00F57AFD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982859">
        <w:rPr>
          <w:b w:val="0"/>
          <w:sz w:val="26"/>
          <w:szCs w:val="26"/>
        </w:rPr>
        <w:t>цен</w:t>
      </w:r>
      <w:r w:rsidR="00A71C69" w:rsidRPr="0082501E">
        <w:rPr>
          <w:b w:val="0"/>
          <w:sz w:val="26"/>
          <w:szCs w:val="26"/>
        </w:rPr>
        <w:t xml:space="preserve">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842401">
        <w:rPr>
          <w:b w:val="0"/>
          <w:sz w:val="26"/>
          <w:szCs w:val="26"/>
        </w:rPr>
        <w:t xml:space="preserve">договора </w:t>
      </w:r>
      <w:r w:rsidR="00F57AFD" w:rsidRPr="00842401">
        <w:rPr>
          <w:b w:val="0"/>
          <w:sz w:val="26"/>
          <w:szCs w:val="26"/>
        </w:rPr>
        <w:t>«</w:t>
      </w:r>
      <w:r w:rsidR="00842401" w:rsidRPr="00842401">
        <w:rPr>
          <w:i/>
          <w:sz w:val="26"/>
          <w:szCs w:val="26"/>
        </w:rPr>
        <w:t>Мероприятия по строительству и реконстр</w:t>
      </w:r>
      <w:bookmarkStart w:id="2" w:name="_GoBack"/>
      <w:bookmarkEnd w:id="2"/>
      <w:r w:rsidR="00842401" w:rsidRPr="00842401">
        <w:rPr>
          <w:i/>
          <w:sz w:val="26"/>
          <w:szCs w:val="26"/>
        </w:rPr>
        <w:t>укции для технологического присоединения потребителей г. Благовещенска и Благовещенского района (с. Садовое, с. Чигири, с. Егорьевка) к сетям 10-0,4 кВ</w:t>
      </w:r>
      <w:r w:rsidR="00F57AFD" w:rsidRPr="00842401">
        <w:rPr>
          <w:b w:val="0"/>
          <w:sz w:val="26"/>
          <w:szCs w:val="26"/>
        </w:rPr>
        <w:t>» закупка 21</w:t>
      </w:r>
      <w:r w:rsidR="00842401">
        <w:rPr>
          <w:b w:val="0"/>
          <w:sz w:val="26"/>
          <w:szCs w:val="26"/>
        </w:rPr>
        <w:t>31</w:t>
      </w:r>
    </w:p>
    <w:p w:rsidR="00F57AFD" w:rsidRDefault="00F57AFD" w:rsidP="00F57AFD">
      <w:pPr>
        <w:spacing w:line="240" w:lineRule="auto"/>
        <w:ind w:firstLine="0"/>
        <w:rPr>
          <w:b/>
          <w:caps/>
          <w:sz w:val="26"/>
          <w:szCs w:val="26"/>
        </w:rPr>
      </w:pPr>
    </w:p>
    <w:p w:rsidR="00673BBD" w:rsidRPr="0082501E" w:rsidRDefault="00673BBD" w:rsidP="00F57AF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Об отклонении заявки участника закупки ООО «Амурсельэнергосетьстрой» (основное предложение)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ранжировке заявок.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F57AFD" w:rsidRDefault="00F57AFD" w:rsidP="00C90A69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F57AFD">
        <w:rPr>
          <w:b/>
          <w:bCs/>
          <w:i/>
          <w:iCs/>
          <w:snapToGrid/>
          <w:sz w:val="26"/>
          <w:szCs w:val="26"/>
        </w:rPr>
        <w:t xml:space="preserve"> </w:t>
      </w:r>
      <w:r w:rsidR="00C90A69" w:rsidRPr="00F57AFD">
        <w:rPr>
          <w:b/>
          <w:bCs/>
          <w:i/>
          <w:iCs/>
          <w:snapToGrid/>
          <w:sz w:val="26"/>
          <w:szCs w:val="26"/>
        </w:rPr>
        <w:t>«О</w:t>
      </w:r>
      <w:r w:rsidRPr="00F57AFD">
        <w:rPr>
          <w:b/>
          <w:bCs/>
          <w:i/>
          <w:iCs/>
          <w:snapToGrid/>
          <w:sz w:val="26"/>
          <w:szCs w:val="26"/>
        </w:rPr>
        <w:t xml:space="preserve"> рассмотрении результатов оценки заявок Участников»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57AFD">
        <w:rPr>
          <w:snapToGrid/>
          <w:sz w:val="26"/>
          <w:szCs w:val="26"/>
        </w:rPr>
        <w:t xml:space="preserve">Принять цены, полученные на процедуре вскрытия конвертов с заявками участников открытого запроса </w:t>
      </w:r>
      <w:r w:rsidR="009C1241">
        <w:rPr>
          <w:snapToGrid/>
          <w:sz w:val="26"/>
          <w:szCs w:val="26"/>
        </w:rPr>
        <w:t>цен</w:t>
      </w:r>
      <w:r w:rsidRPr="00F57AFD">
        <w:rPr>
          <w:snapToGrid/>
          <w:sz w:val="26"/>
          <w:szCs w:val="26"/>
        </w:rPr>
        <w:t>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708"/>
      </w:tblGrid>
      <w:tr w:rsidR="00842401" w:rsidRPr="00842401" w:rsidTr="00AC0C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842401">
              <w:rPr>
                <w:bCs/>
                <w:i/>
                <w:snapToGrid/>
                <w:sz w:val="20"/>
              </w:rPr>
              <w:t>Ставка НДС</w:t>
            </w:r>
          </w:p>
        </w:tc>
      </w:tr>
      <w:tr w:rsidR="00842401" w:rsidRPr="00842401" w:rsidTr="00AC0C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21.08.2018 04:58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ООО  «Амурсельэнергосетьстрой» (ИНН/КПП 2801063599/280101001 ОГРН 1022800527826)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9</w:t>
            </w:r>
            <w:r w:rsidR="00C11EAB">
              <w:rPr>
                <w:snapToGrid/>
                <w:sz w:val="24"/>
                <w:szCs w:val="24"/>
              </w:rPr>
              <w:t xml:space="preserve"> </w:t>
            </w:r>
            <w:r w:rsidRPr="00842401">
              <w:rPr>
                <w:snapToGrid/>
                <w:sz w:val="24"/>
                <w:szCs w:val="24"/>
              </w:rPr>
              <w:t>361 500.00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11 046 570.00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18%</w:t>
            </w:r>
          </w:p>
        </w:tc>
      </w:tr>
      <w:tr w:rsidR="00842401" w:rsidRPr="00842401" w:rsidTr="00AC0C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21.08.2018 05:35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ООО «ЭНЕРГОСТРОЙ» (ИНН/КПП 2801163836/280101001 ОГРН 1112801006196)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9 361 553.01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11 046 632.55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18%</w:t>
            </w:r>
          </w:p>
        </w:tc>
      </w:tr>
      <w:tr w:rsidR="00842401" w:rsidRPr="00842401" w:rsidTr="00AC0C4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21.08.2018 06:15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ООО «ГИДРОЭЛЕКТРОМОНТАЖ» (ИНН/КПП 2801035778/280101001 ОГРН 1022800513669)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8 987 000.00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10 604 660.00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842401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842401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9C1241" w:rsidRPr="004D0EE3" w:rsidRDefault="009C1241" w:rsidP="00C90A69">
      <w:pPr>
        <w:spacing w:line="240" w:lineRule="auto"/>
        <w:ind w:firstLine="0"/>
        <w:rPr>
          <w:b/>
          <w:i/>
          <w:sz w:val="26"/>
          <w:szCs w:val="26"/>
        </w:rPr>
      </w:pPr>
      <w:r w:rsidRPr="00C65DE3">
        <w:rPr>
          <w:b/>
          <w:sz w:val="26"/>
          <w:szCs w:val="26"/>
          <w:u w:val="single"/>
        </w:rPr>
        <w:t>ВОПРОС №2</w:t>
      </w:r>
      <w:r w:rsidRPr="00C65DE3">
        <w:rPr>
          <w:b/>
          <w:sz w:val="26"/>
          <w:szCs w:val="26"/>
        </w:rPr>
        <w:t xml:space="preserve"> «</w:t>
      </w:r>
      <w:r w:rsidR="00C90A69" w:rsidRPr="00C65DE3">
        <w:rPr>
          <w:b/>
          <w:i/>
          <w:sz w:val="26"/>
          <w:szCs w:val="26"/>
        </w:rPr>
        <w:t xml:space="preserve">Об отклонении заявки участника закупки </w:t>
      </w:r>
      <w:r w:rsidR="00C90A69" w:rsidRPr="00400489">
        <w:rPr>
          <w:b/>
          <w:i/>
          <w:sz w:val="26"/>
          <w:szCs w:val="26"/>
        </w:rPr>
        <w:t>ООО  «Амурсельэнергосетьстрой»</w:t>
      </w:r>
      <w:r w:rsidR="00C90A69" w:rsidRPr="00955F89">
        <w:rPr>
          <w:b/>
          <w:i/>
          <w:sz w:val="26"/>
          <w:szCs w:val="26"/>
        </w:rPr>
        <w:t xml:space="preserve"> </w:t>
      </w:r>
      <w:r w:rsidR="00C90A69" w:rsidRPr="00C65DE3">
        <w:rPr>
          <w:b/>
          <w:i/>
          <w:sz w:val="26"/>
          <w:szCs w:val="26"/>
        </w:rPr>
        <w:t>(основное предложение)»</w:t>
      </w:r>
    </w:p>
    <w:p w:rsidR="00C90A69" w:rsidRPr="00C90A69" w:rsidRDefault="00C90A69" w:rsidP="00C90A69">
      <w:pPr>
        <w:numPr>
          <w:ilvl w:val="0"/>
          <w:numId w:val="34"/>
        </w:numPr>
        <w:spacing w:line="240" w:lineRule="auto"/>
        <w:ind w:left="0" w:firstLine="426"/>
        <w:rPr>
          <w:snapToGrid/>
          <w:sz w:val="26"/>
          <w:szCs w:val="26"/>
        </w:rPr>
      </w:pPr>
      <w:r w:rsidRPr="00C90A69">
        <w:rPr>
          <w:snapToGrid/>
          <w:sz w:val="26"/>
          <w:szCs w:val="26"/>
        </w:rPr>
        <w:t xml:space="preserve">Отклонить заявку Участника </w:t>
      </w:r>
      <w:r w:rsidRPr="00C90A69">
        <w:rPr>
          <w:b/>
          <w:i/>
          <w:snapToGrid/>
          <w:sz w:val="26"/>
          <w:szCs w:val="26"/>
        </w:rPr>
        <w:t xml:space="preserve">ООО «Амурсельэнергосетьстрой» </w:t>
      </w:r>
      <w:r w:rsidRPr="00C90A69">
        <w:rPr>
          <w:snapToGrid/>
          <w:sz w:val="26"/>
          <w:szCs w:val="26"/>
        </w:rPr>
        <w:t>от дальнейшего рассмотрения на основании п.2.4.2.3 «а,в»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90A69" w:rsidRPr="00C90A69" w:rsidTr="00E91798">
        <w:tc>
          <w:tcPr>
            <w:tcW w:w="9747" w:type="dxa"/>
            <w:shd w:val="clear" w:color="auto" w:fill="auto"/>
          </w:tcPr>
          <w:p w:rsidR="00C90A69" w:rsidRPr="00C90A69" w:rsidRDefault="00C90A69" w:rsidP="00C90A69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C90A69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C90A69" w:rsidRPr="00C90A69" w:rsidTr="00E91798">
        <w:tc>
          <w:tcPr>
            <w:tcW w:w="9747" w:type="dxa"/>
            <w:shd w:val="clear" w:color="auto" w:fill="auto"/>
          </w:tcPr>
          <w:p w:rsidR="00C90A69" w:rsidRPr="00C90A69" w:rsidRDefault="00C90A69" w:rsidP="00C90A69">
            <w:pPr>
              <w:spacing w:line="240" w:lineRule="auto"/>
              <w:rPr>
                <w:b/>
                <w:i/>
                <w:snapToGrid/>
                <w:sz w:val="26"/>
                <w:szCs w:val="26"/>
              </w:rPr>
            </w:pPr>
            <w:r w:rsidRPr="00C90A69">
              <w:rPr>
                <w:bCs/>
                <w:snapToGrid/>
                <w:sz w:val="26"/>
                <w:szCs w:val="26"/>
              </w:rPr>
              <w:t>В состав заявки участника включены только: документ, включающий сведения из реестра субъектов малого и среднего предпринимательства и выписка из ЕГРЮЛ, что не соответствует требованиям п. 2.1.1.1 и  п. 2.2.6.1 Документации о закупке</w:t>
            </w:r>
          </w:p>
        </w:tc>
      </w:tr>
    </w:tbl>
    <w:p w:rsidR="00F57AFD" w:rsidRDefault="00F57AFD" w:rsidP="00C90A69">
      <w:pPr>
        <w:spacing w:line="240" w:lineRule="auto"/>
        <w:ind w:hanging="142"/>
        <w:rPr>
          <w:b/>
          <w:snapToGrid/>
          <w:sz w:val="26"/>
          <w:szCs w:val="26"/>
        </w:rPr>
      </w:pPr>
    </w:p>
    <w:p w:rsidR="00F57AFD" w:rsidRPr="00192224" w:rsidRDefault="00F57AFD" w:rsidP="00F57AFD">
      <w:pPr>
        <w:pStyle w:val="2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  <w:r w:rsidRPr="00A53D68">
        <w:rPr>
          <w:b/>
          <w:bCs/>
          <w:i/>
          <w:iCs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z w:val="26"/>
          <w:szCs w:val="26"/>
          <w:u w:val="single"/>
        </w:rPr>
        <w:t>3</w:t>
      </w:r>
      <w:r>
        <w:rPr>
          <w:b/>
          <w:bCs/>
          <w:i/>
          <w:iCs/>
          <w:sz w:val="26"/>
          <w:szCs w:val="26"/>
        </w:rPr>
        <w:t xml:space="preserve"> «</w:t>
      </w:r>
      <w:r w:rsidRPr="00192224">
        <w:rPr>
          <w:b/>
          <w:bCs/>
          <w:i/>
          <w:iCs/>
          <w:sz w:val="26"/>
          <w:szCs w:val="26"/>
        </w:rPr>
        <w:t xml:space="preserve"> </w:t>
      </w:r>
      <w:r w:rsidRPr="00495BDA">
        <w:rPr>
          <w:b/>
          <w:bCs/>
          <w:i/>
          <w:iCs/>
          <w:sz w:val="26"/>
          <w:szCs w:val="26"/>
        </w:rPr>
        <w:t xml:space="preserve">О признании заявок соответствующими </w:t>
      </w:r>
      <w:r>
        <w:rPr>
          <w:b/>
          <w:bCs/>
          <w:i/>
          <w:iCs/>
          <w:sz w:val="26"/>
          <w:szCs w:val="26"/>
        </w:rPr>
        <w:t>условиям Документации о закупке»</w:t>
      </w:r>
    </w:p>
    <w:p w:rsidR="00C90A69" w:rsidRPr="00C90A69" w:rsidRDefault="00C90A69" w:rsidP="00C90A69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90A69">
        <w:rPr>
          <w:snapToGrid/>
          <w:sz w:val="26"/>
          <w:szCs w:val="26"/>
        </w:rPr>
        <w:t xml:space="preserve">Признать заявки </w:t>
      </w:r>
      <w:r w:rsidR="00842401" w:rsidRPr="00842401">
        <w:rPr>
          <w:snapToGrid/>
          <w:sz w:val="26"/>
          <w:szCs w:val="26"/>
        </w:rPr>
        <w:t xml:space="preserve">ООО «ЭНЕРГОСТРОЙ», ООО «ГИДРОЭЛЕКТРОМОНТАЖ» </w:t>
      </w:r>
      <w:r w:rsidRPr="00C90A69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4</w:t>
      </w:r>
      <w:r w:rsidRPr="00F57AFD">
        <w:rPr>
          <w:b/>
          <w:bCs/>
          <w:i/>
          <w:iCs/>
          <w:snapToGrid/>
          <w:sz w:val="26"/>
          <w:szCs w:val="26"/>
        </w:rPr>
        <w:t xml:space="preserve">  «О ранжировке заявок»</w:t>
      </w:r>
    </w:p>
    <w:p w:rsidR="00F57AFD" w:rsidRPr="00F57AFD" w:rsidRDefault="00F57AFD" w:rsidP="00F57AFD">
      <w:pPr>
        <w:numPr>
          <w:ilvl w:val="3"/>
          <w:numId w:val="37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Утвердить ранжировку заявок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  <w:gridCol w:w="4003"/>
        <w:gridCol w:w="1469"/>
        <w:gridCol w:w="1547"/>
        <w:gridCol w:w="1291"/>
      </w:tblGrid>
      <w:tr w:rsidR="00C90A69" w:rsidRPr="00C90A69" w:rsidTr="00842401">
        <w:trPr>
          <w:trHeight w:val="667"/>
        </w:trPr>
        <w:tc>
          <w:tcPr>
            <w:tcW w:w="1288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4003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469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547" w:type="dxa"/>
            <w:shd w:val="clear" w:color="auto" w:fill="FFFFFF"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с  учета НДС</w:t>
            </w:r>
          </w:p>
        </w:tc>
        <w:tc>
          <w:tcPr>
            <w:tcW w:w="1291" w:type="dxa"/>
            <w:shd w:val="clear" w:color="auto" w:fill="FFFFFF"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842401" w:rsidRPr="00C90A69" w:rsidTr="00842401">
        <w:trPr>
          <w:trHeight w:val="338"/>
        </w:trPr>
        <w:tc>
          <w:tcPr>
            <w:tcW w:w="1288" w:type="dxa"/>
            <w:shd w:val="clear" w:color="auto" w:fill="FFFFFF"/>
            <w:vAlign w:val="center"/>
            <w:hideMark/>
          </w:tcPr>
          <w:p w:rsidR="00842401" w:rsidRPr="00C90A69" w:rsidRDefault="00842401" w:rsidP="00842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ООО «ГИДРОЭЛЕКТРОМОНТАЖ» (ИНН/КПП 2801035778/280101001 ОГРН 1022800513669)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8 987 000.00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10 604 660.00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90A69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Нет</w:t>
            </w:r>
          </w:p>
        </w:tc>
      </w:tr>
      <w:tr w:rsidR="00842401" w:rsidRPr="00C90A69" w:rsidTr="00842401">
        <w:trPr>
          <w:trHeight w:val="859"/>
        </w:trPr>
        <w:tc>
          <w:tcPr>
            <w:tcW w:w="1288" w:type="dxa"/>
            <w:shd w:val="clear" w:color="auto" w:fill="FFFFFF"/>
            <w:vAlign w:val="center"/>
            <w:hideMark/>
          </w:tcPr>
          <w:p w:rsidR="00842401" w:rsidRPr="00C90A69" w:rsidRDefault="00842401" w:rsidP="0084240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ООО «ЭНЕРГОСТРОЙ» (ИНН/КПП 2801163836/280101001 ОГРН 1112801006196)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9 361 553.01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A1AEB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1AEB">
              <w:rPr>
                <w:sz w:val="24"/>
                <w:szCs w:val="24"/>
              </w:rPr>
              <w:t>11 046 632.55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01" w:rsidRPr="00C90A69" w:rsidRDefault="00842401" w:rsidP="008424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5</w:t>
      </w: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r w:rsidRPr="00F57AFD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842401" w:rsidRPr="008C7468" w:rsidRDefault="00842401" w:rsidP="00842401">
      <w:pPr>
        <w:pStyle w:val="a9"/>
        <w:numPr>
          <w:ilvl w:val="0"/>
          <w:numId w:val="38"/>
        </w:numPr>
        <w:tabs>
          <w:tab w:val="left" w:pos="567"/>
        </w:tabs>
        <w:spacing w:line="240" w:lineRule="auto"/>
        <w:ind w:left="0" w:firstLine="0"/>
        <w:rPr>
          <w:sz w:val="26"/>
          <w:szCs w:val="26"/>
        </w:rPr>
      </w:pPr>
      <w:r w:rsidRPr="008C7468">
        <w:rPr>
          <w:b/>
          <w:spacing w:val="4"/>
          <w:sz w:val="26"/>
          <w:szCs w:val="26"/>
        </w:rPr>
        <w:t>Признать</w:t>
      </w:r>
      <w:r w:rsidRPr="008C7468">
        <w:rPr>
          <w:sz w:val="26"/>
          <w:szCs w:val="26"/>
        </w:rPr>
        <w:t xml:space="preserve"> Победителем закупки на право заключения Договора на «</w:t>
      </w:r>
      <w:r w:rsidRPr="008C7468">
        <w:rPr>
          <w:sz w:val="24"/>
          <w:szCs w:val="24"/>
        </w:rPr>
        <w:t>Мероприятия по строительству и реконструкции для технологического присоединения потребителей г. Благовещенска и Благовещенского района (с. Садовое, с. Чигири, с. Егорьевка) к сетям 10-0,4 кВ</w:t>
      </w:r>
      <w:r w:rsidRPr="008C7468">
        <w:rPr>
          <w:sz w:val="26"/>
          <w:szCs w:val="26"/>
        </w:rPr>
        <w:t xml:space="preserve">» участника, занявшего первое место в разжировке по степени предпочтительности для заказчика </w:t>
      </w:r>
      <w:r w:rsidRPr="008C7468">
        <w:rPr>
          <w:sz w:val="24"/>
          <w:szCs w:val="24"/>
        </w:rPr>
        <w:t>ООО «ГИДРОЭЛЕКТРОМОНТАЖ» (ИНН/КПП 2801035778/280101001 ОГРН 1022800513669)</w:t>
      </w:r>
      <w:r w:rsidRPr="008C7468">
        <w:rPr>
          <w:sz w:val="26"/>
          <w:szCs w:val="26"/>
        </w:rPr>
        <w:t xml:space="preserve"> на условиях: Стоимость заявки: 8 987 000,00 без НДС (10 604 660,00 с НДС). Срок выполнения работ: с момента заключения договора по 31.12.2018 г. Условия оплаты: в течение 30 (тридцати) календарных дней с даты подписания актов выполненных работ, на основании предоставленных Подрядчиком счетов. Гарантийные обязательства: 60 месяцев с момента подписания акта приемки выполненных работ по договору в полном объеме, </w:t>
      </w:r>
      <w:r w:rsidRPr="008C7468">
        <w:rPr>
          <w:sz w:val="26"/>
          <w:szCs w:val="26"/>
        </w:rPr>
        <w:lastRenderedPageBreak/>
        <w:t>при условии соблюдения заказчиком правил эксплуатации сданного в эксплуатацию объекта.</w:t>
      </w:r>
    </w:p>
    <w:p w:rsidR="00842401" w:rsidRPr="00C11EAB" w:rsidRDefault="00842401" w:rsidP="00842401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color w:val="FF0000"/>
          <w:sz w:val="26"/>
          <w:szCs w:val="26"/>
        </w:rPr>
      </w:pPr>
      <w:r w:rsidRPr="008A279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C11EAB" w:rsidRDefault="00C11EAB" w:rsidP="00C11EAB">
      <w:pPr>
        <w:keepNext/>
        <w:tabs>
          <w:tab w:val="left" w:pos="426"/>
        </w:tabs>
        <w:spacing w:line="240" w:lineRule="auto"/>
        <w:rPr>
          <w:sz w:val="26"/>
          <w:szCs w:val="26"/>
        </w:rPr>
      </w:pPr>
    </w:p>
    <w:p w:rsidR="00C11EAB" w:rsidRPr="008A2798" w:rsidRDefault="00C11EAB" w:rsidP="00C11EAB">
      <w:pPr>
        <w:keepNext/>
        <w:tabs>
          <w:tab w:val="left" w:pos="426"/>
        </w:tabs>
        <w:spacing w:line="240" w:lineRule="auto"/>
        <w:rPr>
          <w:color w:val="FF0000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F57AF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F57AF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1A" w:rsidRDefault="00363C1A" w:rsidP="00355095">
      <w:pPr>
        <w:spacing w:line="240" w:lineRule="auto"/>
      </w:pPr>
      <w:r>
        <w:separator/>
      </w:r>
    </w:p>
  </w:endnote>
  <w:endnote w:type="continuationSeparator" w:id="0">
    <w:p w:rsidR="00363C1A" w:rsidRDefault="00363C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C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CB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1A" w:rsidRDefault="00363C1A" w:rsidP="00355095">
      <w:pPr>
        <w:spacing w:line="240" w:lineRule="auto"/>
      </w:pPr>
      <w:r>
        <w:separator/>
      </w:r>
    </w:p>
  </w:footnote>
  <w:footnote w:type="continuationSeparator" w:id="0">
    <w:p w:rsidR="00363C1A" w:rsidRDefault="00363C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C124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</w:t>
    </w:r>
    <w:r w:rsidR="009C1241">
      <w:rPr>
        <w:i/>
        <w:sz w:val="20"/>
      </w:rPr>
      <w:t xml:space="preserve"> </w:t>
    </w:r>
    <w:r w:rsidR="00842401">
      <w:rPr>
        <w:i/>
        <w:sz w:val="20"/>
      </w:rPr>
      <w:t>закупка 2131</w:t>
    </w:r>
    <w:r w:rsidR="009C1241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E350C2C"/>
    <w:multiLevelType w:val="hybridMultilevel"/>
    <w:tmpl w:val="63AC1928"/>
    <w:lvl w:ilvl="0" w:tplc="7F3EF7A6">
      <w:start w:val="1"/>
      <w:numFmt w:val="decimal"/>
      <w:lvlText w:val="%1."/>
      <w:lvlJc w:val="left"/>
      <w:pPr>
        <w:ind w:left="30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5"/>
  </w:num>
  <w:num w:numId="36">
    <w:abstractNumId w:val="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470E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0D09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3C1A"/>
    <w:rsid w:val="00366597"/>
    <w:rsid w:val="00367A84"/>
    <w:rsid w:val="0037307E"/>
    <w:rsid w:val="00380B7F"/>
    <w:rsid w:val="00383698"/>
    <w:rsid w:val="00383CB3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88A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1172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2401"/>
    <w:rsid w:val="0084585A"/>
    <w:rsid w:val="00854705"/>
    <w:rsid w:val="00861C62"/>
    <w:rsid w:val="00874BF1"/>
    <w:rsid w:val="008759B3"/>
    <w:rsid w:val="0088509A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12DF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2859"/>
    <w:rsid w:val="009852C6"/>
    <w:rsid w:val="0099098B"/>
    <w:rsid w:val="009972F3"/>
    <w:rsid w:val="00997FCD"/>
    <w:rsid w:val="009A2E2D"/>
    <w:rsid w:val="009A652F"/>
    <w:rsid w:val="009A6ACF"/>
    <w:rsid w:val="009C1241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3417"/>
    <w:rsid w:val="00A66628"/>
    <w:rsid w:val="00A66630"/>
    <w:rsid w:val="00A71C69"/>
    <w:rsid w:val="00A75870"/>
    <w:rsid w:val="00A76D45"/>
    <w:rsid w:val="00A83440"/>
    <w:rsid w:val="00A84F5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EAB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A69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7749B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42F1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7C41"/>
    <w:rsid w:val="00F44F9A"/>
    <w:rsid w:val="00F55DE2"/>
    <w:rsid w:val="00F57AFD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886F"/>
  <w15:docId w15:val="{8FEE64C8-3234-463E-85E1-3574682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C1A93-6094-4909-9CED-3481A42E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2018-06-20T23:53:00Z</cp:lastPrinted>
  <dcterms:created xsi:type="dcterms:W3CDTF">2018-02-01T00:38:00Z</dcterms:created>
  <dcterms:modified xsi:type="dcterms:W3CDTF">2018-09-13T02:05:00Z</dcterms:modified>
</cp:coreProperties>
</file>