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bookmarkStart w:id="0" w:name="_GoBack"/>
      <w:bookmarkEnd w:id="0"/>
      <w:r w:rsidRPr="00C67D7C">
        <w:rPr>
          <w:b/>
          <w:bCs/>
          <w:sz w:val="26"/>
          <w:szCs w:val="26"/>
        </w:rPr>
        <w:t>ДОГОВОР ПОДРЯДА №</w:t>
      </w:r>
      <w:r w:rsidR="00880075" w:rsidRPr="00C67D7C">
        <w:rPr>
          <w:b/>
          <w:bCs/>
          <w:sz w:val="26"/>
          <w:szCs w:val="26"/>
        </w:rPr>
        <w:t>_</w:t>
      </w:r>
      <w:r w:rsidR="00E163EE">
        <w:rPr>
          <w:b/>
          <w:bCs/>
          <w:sz w:val="26"/>
          <w:szCs w:val="26"/>
        </w:rPr>
        <w:t>____</w:t>
      </w:r>
      <w:r w:rsidR="00880075" w:rsidRPr="00C67D7C">
        <w:rPr>
          <w:b/>
          <w:bCs/>
          <w:sz w:val="26"/>
          <w:szCs w:val="26"/>
        </w:rPr>
        <w:t>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E163EE">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E163EE"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xml:space="preserve">, действующего на основании доверенности от 01.01.2018 г. №5, </w:t>
      </w:r>
      <w:r w:rsidR="00010224" w:rsidRPr="00C67D7C">
        <w:t xml:space="preserve">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E163EE" w:rsidRPr="00395D5A"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E163EE">
        <w:t>разработать рабочую документации</w:t>
      </w:r>
      <w:r w:rsidR="005B3E15" w:rsidRPr="00E163EE">
        <w:t xml:space="preserve"> (в том числе сметную документацию)</w:t>
      </w:r>
      <w:r w:rsidR="0065554D" w:rsidRPr="00E163EE">
        <w:t xml:space="preserve"> и выполнить </w:t>
      </w:r>
      <w:r w:rsidR="00E163EE" w:rsidRPr="00E163EE">
        <w:t>кадастровые и строительно-монтажные работы по объекту</w:t>
      </w:r>
      <w:r w:rsidR="00E163EE" w:rsidRPr="00E163EE">
        <w:rPr>
          <w:i/>
          <w:iCs/>
        </w:rPr>
        <w:t>:</w:t>
      </w:r>
      <w:r w:rsidRPr="00E163EE">
        <w:t xml:space="preserve"> </w:t>
      </w:r>
      <w:r w:rsidR="00E163EE" w:rsidRPr="00E163EE">
        <w:rPr>
          <w:b/>
        </w:rPr>
        <w:t xml:space="preserve">Строительство  ЛЭП 6-10 </w:t>
      </w:r>
      <w:r w:rsidR="00E163EE" w:rsidRPr="00395D5A">
        <w:rPr>
          <w:b/>
        </w:rPr>
        <w:t>кВ  (в том числе ПИР):</w:t>
      </w:r>
    </w:p>
    <w:p w:rsidR="00A53139" w:rsidRPr="00B44BFD" w:rsidRDefault="00E163EE" w:rsidP="00A53139">
      <w:pPr>
        <w:tabs>
          <w:tab w:val="left" w:pos="993"/>
        </w:tabs>
        <w:suppressAutoHyphens/>
        <w:ind w:right="-16" w:firstLine="567"/>
        <w:jc w:val="both"/>
      </w:pPr>
      <w:r w:rsidRPr="00B44BFD">
        <w:t xml:space="preserve">- </w:t>
      </w:r>
      <w:r w:rsidR="00A53139" w:rsidRPr="00B44BFD">
        <w:t>Реконструкция ПС 110/6 кВ «Муравейка» (расширение РУ 6 кВ) для ЗАО «СКДВ»;</w:t>
      </w:r>
    </w:p>
    <w:p w:rsidR="00E163EE" w:rsidRPr="00B44BFD" w:rsidRDefault="00A53139" w:rsidP="00A53139">
      <w:pPr>
        <w:tabs>
          <w:tab w:val="left" w:pos="993"/>
        </w:tabs>
        <w:suppressAutoHyphens/>
        <w:ind w:right="-16" w:firstLine="567"/>
        <w:jc w:val="both"/>
      </w:pPr>
      <w:r w:rsidRPr="00B44BFD">
        <w:t>- Строительство ЛЭП 6 кВ в с. Олений для ЗАО «СКДВ»</w:t>
      </w:r>
      <w:r w:rsidR="00E163EE" w:rsidRPr="00B44BFD">
        <w:t xml:space="preserve">, </w:t>
      </w:r>
    </w:p>
    <w:p w:rsidR="00880075" w:rsidRPr="00E163EE" w:rsidRDefault="00E163EE" w:rsidP="00E163EE">
      <w:pPr>
        <w:pStyle w:val="af2"/>
        <w:shd w:val="clear" w:color="auto" w:fill="FFFFFF"/>
        <w:tabs>
          <w:tab w:val="num" w:pos="900"/>
          <w:tab w:val="left" w:pos="993"/>
          <w:tab w:val="left" w:pos="1276"/>
          <w:tab w:val="left" w:pos="1418"/>
        </w:tabs>
        <w:ind w:left="0"/>
        <w:jc w:val="both"/>
      </w:pPr>
      <w:r w:rsidRPr="00395D5A">
        <w:t xml:space="preserve">для технологического присоединения потребителей на территории филиала ПЭС </w:t>
      </w:r>
      <w:r w:rsidR="003608CF" w:rsidRPr="00395D5A">
        <w:t xml:space="preserve">(далее по тексту договора – Объект) </w:t>
      </w:r>
      <w:r w:rsidR="00880075" w:rsidRPr="00395D5A">
        <w:t>и сдать результат Заказчику, а Заказчик обязуется принять</w:t>
      </w:r>
      <w:r w:rsidR="00880075" w:rsidRPr="00E163EE">
        <w:t xml:space="preserve">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163EE">
        <w:t>Конкретный перечень, объем работ и требования к их выполнению установлены Тех</w:t>
      </w:r>
      <w:r w:rsidR="003F6E32" w:rsidRPr="00E163EE">
        <w:t>ническим заданием (приложение №</w:t>
      </w:r>
      <w:r w:rsidR="00E163EE">
        <w:t>1</w:t>
      </w:r>
      <w:r w:rsidR="003F6E32" w:rsidRPr="00E163EE">
        <w:t xml:space="preserve"> к настоящему Д</w:t>
      </w:r>
      <w:r w:rsidRPr="00E163EE">
        <w:t>оговору)</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B44BFD" w:rsidRDefault="00B44BFD" w:rsidP="007052F6">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w:t>
      </w:r>
      <w:r w:rsidRPr="0003755A">
        <w:t xml:space="preserve">Договор заключается в целях исполнения обязательств Заказчика по технологическому присоединению к электрическим сетям </w:t>
      </w:r>
      <w:r>
        <w:t>АО «ДРСК»</w:t>
      </w:r>
      <w:r w:rsidRPr="0003755A">
        <w:t xml:space="preserve"> </w:t>
      </w:r>
      <w:r>
        <w:t xml:space="preserve">комплекс зданий, сооружений, используемых для производства, хранения, первичной и глубокой переработки сельскохозяйственной продукции с ТП 2х2500 </w:t>
      </w:r>
      <w:proofErr w:type="spellStart"/>
      <w:r>
        <w:t>кВА</w:t>
      </w:r>
      <w:proofErr w:type="spellEnd"/>
      <w:r>
        <w:t xml:space="preserve">,  </w:t>
      </w:r>
      <w:r w:rsidRPr="0003755A">
        <w:t>расположенн</w:t>
      </w:r>
      <w:r>
        <w:t>ый</w:t>
      </w:r>
      <w:r w:rsidRPr="0003755A">
        <w:t xml:space="preserve"> по адресу Приморский край, </w:t>
      </w:r>
      <w:r>
        <w:t xml:space="preserve">г. Артем, </w:t>
      </w:r>
      <w:proofErr w:type="spellStart"/>
      <w:r>
        <w:t>с.Олений</w:t>
      </w:r>
      <w:proofErr w:type="spellEnd"/>
      <w:r>
        <w:t xml:space="preserve">, ул. Зоологическая, д.34, </w:t>
      </w:r>
      <w:r w:rsidRPr="0003755A">
        <w:t>по договору на ТП № 1</w:t>
      </w:r>
      <w:r>
        <w:t>7</w:t>
      </w:r>
      <w:r w:rsidRPr="0003755A">
        <w:t>-</w:t>
      </w:r>
      <w:r>
        <w:t>1076</w:t>
      </w:r>
      <w:r w:rsidRPr="0003755A">
        <w:t xml:space="preserve"> от </w:t>
      </w:r>
      <w:r>
        <w:t>30</w:t>
      </w:r>
      <w:r w:rsidRPr="0003755A">
        <w:t>.0</w:t>
      </w:r>
      <w:r>
        <w:t>3</w:t>
      </w:r>
      <w:r w:rsidRPr="0003755A">
        <w:t>.201</w:t>
      </w:r>
      <w:r>
        <w:t xml:space="preserve">7 с </w:t>
      </w:r>
      <w:r w:rsidRPr="0003755A">
        <w:t>заявител</w:t>
      </w:r>
      <w:r>
        <w:t>ем</w:t>
      </w:r>
      <w:r w:rsidRPr="0003755A">
        <w:t xml:space="preserve"> </w:t>
      </w:r>
      <w:r>
        <w:t>ЗА</w:t>
      </w:r>
      <w:r w:rsidRPr="0003755A">
        <w:t>О «</w:t>
      </w:r>
      <w:r>
        <w:t>СКДВ</w:t>
      </w:r>
      <w:r w:rsidRPr="0003755A">
        <w:t>»</w:t>
      </w:r>
      <w:r>
        <w:t>.</w:t>
      </w: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7052F6">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7052F6" w:rsidRPr="007052F6">
        <w:rPr>
          <w:b/>
          <w:i/>
        </w:rPr>
        <w:t xml:space="preserve"> </w:t>
      </w:r>
      <w:r w:rsidR="007052F6" w:rsidRPr="006B5B2A">
        <w:rPr>
          <w:b/>
          <w:i/>
        </w:rPr>
        <w:t>с момента заключения договора</w:t>
      </w:r>
      <w:r w:rsidR="007052F6">
        <w:rPr>
          <w:b/>
          <w:i/>
        </w:rPr>
        <w:t>.</w:t>
      </w:r>
      <w:r w:rsidR="007052F6" w:rsidRPr="00C67D7C">
        <w:t xml:space="preserve"> </w:t>
      </w:r>
      <w:r w:rsidRPr="00C67D7C">
        <w:t xml:space="preserve"> Работы по Договору должны быть завершены и объект должен быть подготовлен к сдаче в эксплуатацию </w:t>
      </w:r>
      <w:r w:rsidRPr="007052F6">
        <w:rPr>
          <w:b/>
          <w:i/>
        </w:rPr>
        <w:t xml:space="preserve">не позднее </w:t>
      </w:r>
      <w:r w:rsidR="00B44BFD">
        <w:rPr>
          <w:b/>
          <w:i/>
        </w:rPr>
        <w:t>30</w:t>
      </w:r>
      <w:r w:rsidR="007052F6" w:rsidRPr="007052F6">
        <w:rPr>
          <w:b/>
          <w:i/>
        </w:rPr>
        <w:t>.1</w:t>
      </w:r>
      <w:r w:rsidR="0015499E">
        <w:rPr>
          <w:b/>
          <w:i/>
        </w:rPr>
        <w:t>2</w:t>
      </w:r>
      <w:r w:rsidR="007052F6" w:rsidRPr="007052F6">
        <w:rPr>
          <w:b/>
          <w:i/>
        </w:rPr>
        <w:t>.2018</w:t>
      </w:r>
      <w:r w:rsidR="001D20FE" w:rsidRPr="007052F6">
        <w:rPr>
          <w:b/>
          <w:i/>
        </w:rPr>
        <w:t xml:space="preserve"> </w:t>
      </w:r>
      <w:r w:rsidRPr="007052F6">
        <w:rPr>
          <w:b/>
          <w:i/>
        </w:rPr>
        <w:t>г</w:t>
      </w:r>
      <w:r w:rsidRPr="00C67D7C">
        <w:t>.</w:t>
      </w: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 xml:space="preserve">хническим </w:t>
      </w:r>
      <w:r w:rsidR="001753BB" w:rsidRPr="00C67D7C">
        <w:lastRenderedPageBreak/>
        <w:t>заданием (приложение №</w:t>
      </w:r>
      <w:r w:rsidR="00055443">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055443">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055443">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F00B7" w:rsidRPr="00DF00B7" w:rsidRDefault="00DF00B7" w:rsidP="00DF00B7">
      <w:pPr>
        <w:widowControl w:val="0"/>
        <w:numPr>
          <w:ilvl w:val="1"/>
          <w:numId w:val="2"/>
        </w:numPr>
        <w:shd w:val="clear" w:color="auto" w:fill="FFFFFF"/>
        <w:tabs>
          <w:tab w:val="num" w:pos="0"/>
          <w:tab w:val="left" w:pos="900"/>
          <w:tab w:val="left" w:pos="993"/>
          <w:tab w:val="left" w:pos="1276"/>
        </w:tabs>
        <w:ind w:left="0" w:firstLine="709"/>
        <w:jc w:val="both"/>
        <w:rPr>
          <w:i/>
          <w:iCs/>
        </w:rPr>
      </w:pPr>
      <w:r w:rsidRPr="00DF00B7">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880075" w:rsidRPr="00055443" w:rsidRDefault="00055443"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055443">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p>
    <w:p w:rsidR="002C6E7E" w:rsidRPr="00C67D7C"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Письменно с</w:t>
      </w:r>
      <w:r w:rsidR="00880075" w:rsidRPr="00C67D7C">
        <w:t>огласо</w:t>
      </w:r>
      <w:r w:rsidRPr="00C67D7C">
        <w:t>вы</w:t>
      </w:r>
      <w:r w:rsidR="00880075" w:rsidRPr="00C67D7C">
        <w:t xml:space="preserve">вать с Заказчиком заключение Договоров с субподрядчиками и поставщиками </w:t>
      </w:r>
      <w:r w:rsidR="00F17992" w:rsidRPr="00C67D7C">
        <w:t>–</w:t>
      </w:r>
      <w:r w:rsidR="00880075" w:rsidRPr="00C67D7C">
        <w:t xml:space="preserve"> организациями</w:t>
      </w:r>
      <w:r w:rsidR="001710FE" w:rsidRPr="00C67D7C">
        <w:t xml:space="preserve"> выполняющими поставку по договору</w:t>
      </w:r>
      <w:r w:rsidR="00F11875" w:rsidRPr="00C67D7C">
        <w:t xml:space="preserve"> (согласовывается поставщик, продукция, цена и сроки поставки)</w:t>
      </w:r>
      <w:r w:rsidR="001710FE" w:rsidRPr="00C67D7C">
        <w:t>.</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055443">
        <w:t>6</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xml:space="preserve">, охрану объекта, строительной площадки и находящихся на ней материалов и оборудования, используемых при осуществлении работ в </w:t>
      </w:r>
      <w:r w:rsidRPr="00C67D7C">
        <w:lastRenderedPageBreak/>
        <w:t>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Передать Заказчику в соответствии с требованиями п.п. </w:t>
      </w:r>
      <w:r w:rsidR="00055443">
        <w:t>3.</w:t>
      </w:r>
      <w:r w:rsidR="00DF00B7">
        <w:t>5</w:t>
      </w:r>
      <w:r w:rsidR="00055443">
        <w:t>., 3.</w:t>
      </w:r>
      <w:r w:rsidR="00DF00B7">
        <w:t>6</w:t>
      </w:r>
      <w:r w:rsidR="00055443">
        <w:t xml:space="preserve">. </w:t>
      </w:r>
      <w:r w:rsidRPr="00C67D7C">
        <w:t>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B44BFD">
        <w:rPr>
          <w:b/>
          <w:i/>
        </w:rPr>
        <w:t>30</w:t>
      </w:r>
      <w:r w:rsidR="00010224" w:rsidRPr="00055443">
        <w:rPr>
          <w:b/>
          <w:i/>
        </w:rPr>
        <w:t>.</w:t>
      </w:r>
      <w:r w:rsidR="00055443" w:rsidRPr="00055443">
        <w:rPr>
          <w:b/>
          <w:i/>
        </w:rPr>
        <w:t>1</w:t>
      </w:r>
      <w:r w:rsidR="0015499E">
        <w:rPr>
          <w:b/>
          <w:i/>
        </w:rPr>
        <w:t>2</w:t>
      </w:r>
      <w:r w:rsidR="00010224" w:rsidRPr="00055443">
        <w:rPr>
          <w:b/>
          <w:i/>
        </w:rPr>
        <w:t>.20</w:t>
      </w:r>
      <w:r w:rsidR="00055443" w:rsidRPr="00055443">
        <w:rPr>
          <w:b/>
          <w:i/>
        </w:rPr>
        <w:t>18</w:t>
      </w:r>
      <w:r w:rsidR="00010224" w:rsidRPr="00055443">
        <w:rPr>
          <w:b/>
          <w:i/>
        </w:rPr>
        <w:t>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Не позднее 5 (пяти) календарных дней с момента заключения Договора </w:t>
      </w:r>
      <w:r w:rsidRPr="00C67D7C">
        <w:lastRenderedPageBreak/>
        <w:t>предоставить Заказчику информацию (по форме, указанной в приложении №</w:t>
      </w:r>
      <w:r w:rsidR="00055443">
        <w:t>5</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w:t>
      </w:r>
      <w:r w:rsidR="00821356" w:rsidRPr="00C67D7C">
        <w:lastRenderedPageBreak/>
        <w:t xml:space="preserve">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80294F">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w:t>
      </w:r>
      <w:r w:rsidRPr="00C67D7C">
        <w:rPr>
          <w:color w:val="000000" w:themeColor="text1"/>
        </w:rPr>
        <w:lastRenderedPageBreak/>
        <w:t>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80294F" w:rsidP="00552276">
      <w:pPr>
        <w:widowControl w:val="0"/>
        <w:tabs>
          <w:tab w:val="left" w:pos="1276"/>
        </w:tabs>
        <w:ind w:firstLine="709"/>
        <w:jc w:val="both"/>
        <w:rPr>
          <w:color w:val="000000" w:themeColor="text1"/>
        </w:rPr>
      </w:pPr>
      <w:r>
        <w:rPr>
          <w:color w:val="000000" w:themeColor="text1"/>
        </w:rPr>
        <w:t>3.39</w:t>
      </w:r>
      <w:r w:rsidR="00464E0C">
        <w:rPr>
          <w:color w:val="000000" w:themeColor="text1"/>
        </w:rPr>
        <w:t xml:space="preserve">. </w:t>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80294F" w:rsidP="00464E0C">
      <w:pPr>
        <w:pStyle w:val="af2"/>
        <w:widowControl w:val="0"/>
        <w:tabs>
          <w:tab w:val="left" w:pos="1276"/>
        </w:tabs>
        <w:ind w:left="0" w:firstLine="709"/>
        <w:jc w:val="both"/>
      </w:pPr>
      <w:r w:rsidRPr="0080294F">
        <w:t xml:space="preserve">3.40. </w:t>
      </w:r>
      <w:r w:rsidR="00764177" w:rsidRPr="0080294F">
        <w:t xml:space="preserve">  </w:t>
      </w:r>
      <w:r w:rsidR="006B083F" w:rsidRPr="0080294F">
        <w:t>Подрядчик обязан в срок не позднее 14 (четырнадцати) календарных дней с даты вступления</w:t>
      </w:r>
      <w:r w:rsidR="006B083F"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55443">
        <w:t>11</w:t>
      </w:r>
      <w:r w:rsidR="006B083F" w:rsidRPr="00C67D7C">
        <w:t xml:space="preserve"> к Договору), представив Заказчику копию указанного договора.</w:t>
      </w:r>
    </w:p>
    <w:p w:rsidR="006B083F" w:rsidRPr="00C67D7C" w:rsidRDefault="00764177" w:rsidP="0080294F">
      <w:pPr>
        <w:pStyle w:val="af2"/>
        <w:widowControl w:val="0"/>
        <w:tabs>
          <w:tab w:val="left" w:pos="1276"/>
        </w:tabs>
        <w:ind w:left="0" w:firstLine="709"/>
        <w:jc w:val="both"/>
      </w:pPr>
      <w:r w:rsidRPr="0080294F">
        <w:t>3.4</w:t>
      </w:r>
      <w:r w:rsidR="0080294F" w:rsidRPr="0080294F">
        <w:t>1</w:t>
      </w:r>
      <w:r w:rsidRPr="0080294F">
        <w:t xml:space="preserve">. </w:t>
      </w:r>
      <w:r w:rsidR="006B083F" w:rsidRPr="0080294F">
        <w:t>П</w:t>
      </w:r>
      <w:r w:rsidR="006B083F" w:rsidRPr="00C67D7C">
        <w:t>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80294F">
      <w:pPr>
        <w:pStyle w:val="af2"/>
        <w:widowControl w:val="0"/>
        <w:numPr>
          <w:ilvl w:val="1"/>
          <w:numId w:val="39"/>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 xml:space="preserve">ым в соответствии с пунктом </w:t>
      </w:r>
      <w:r w:rsidR="00055443">
        <w:t>3.</w:t>
      </w:r>
      <w:r w:rsidR="0080294F">
        <w:t>40</w:t>
      </w:r>
      <w:r w:rsidRPr="00C67D7C">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80294F">
      <w:pPr>
        <w:pStyle w:val="af2"/>
        <w:widowControl w:val="0"/>
        <w:numPr>
          <w:ilvl w:val="1"/>
          <w:numId w:val="39"/>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 xml:space="preserve">го в соответствии с пунктом </w:t>
      </w:r>
      <w:r w:rsidR="00055443">
        <w:t>3.</w:t>
      </w:r>
      <w:r w:rsidR="0080294F">
        <w:t>40</w:t>
      </w:r>
      <w:r w:rsidR="00055443" w:rsidRPr="00C67D7C">
        <w:t xml:space="preserve"> </w:t>
      </w:r>
      <w:r w:rsidRPr="00C67D7C">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передает Подрядчику исходные данные</w:t>
      </w:r>
      <w:r w:rsidR="009C4A6B" w:rsidRPr="00C67D7C">
        <w:t xml:space="preserve"> Приложение №</w:t>
      </w:r>
      <w:r w:rsidR="00B44BFD">
        <w:t>1</w:t>
      </w:r>
      <w:r w:rsidR="000E1B13">
        <w:t xml:space="preserve"> </w:t>
      </w:r>
      <w:r w:rsidR="009C4A6B" w:rsidRPr="00C67D7C">
        <w:t>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0E1B13">
        <w:rPr>
          <w:i/>
        </w:rPr>
        <w:t xml:space="preserve">10 </w:t>
      </w:r>
      <w:r w:rsidR="009C0EFC" w:rsidRPr="00C67D7C">
        <w:rPr>
          <w:i/>
        </w:rPr>
        <w:t>(</w:t>
      </w:r>
      <w:r w:rsidR="000E1B13">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0E1B13">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lastRenderedPageBreak/>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464E0C">
      <w:pPr>
        <w:numPr>
          <w:ilvl w:val="1"/>
          <w:numId w:val="3"/>
        </w:numPr>
        <w:shd w:val="clear" w:color="auto" w:fill="FFFFFF"/>
        <w:tabs>
          <w:tab w:val="clear" w:pos="2403"/>
          <w:tab w:val="left" w:pos="1134"/>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0E1B13">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464E0C">
      <w:pPr>
        <w:shd w:val="clear" w:color="auto" w:fill="FFFFFF"/>
        <w:tabs>
          <w:tab w:val="left" w:pos="1134"/>
        </w:tabs>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464E0C">
      <w:pPr>
        <w:numPr>
          <w:ilvl w:val="1"/>
          <w:numId w:val="3"/>
        </w:numPr>
        <w:shd w:val="clear" w:color="auto" w:fill="FFFFFF"/>
        <w:tabs>
          <w:tab w:val="clear" w:pos="2403"/>
          <w:tab w:val="left" w:pos="1134"/>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Стоимость материалов и оборудования входит в цену Договора.</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В сметных расчетах в составе Сводной таблицы стоимости работ (приложение №</w:t>
      </w:r>
      <w:r w:rsidR="000E1B13">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w:t>
      </w:r>
      <w:r w:rsidRPr="00C67D7C">
        <w:lastRenderedPageBreak/>
        <w:t>Подрядчика, указанный в настоящем Договоре, либо иным способом по согласованию сторон.</w:t>
      </w:r>
    </w:p>
    <w:p w:rsidR="000E1B13" w:rsidRDefault="004C59C9" w:rsidP="00E63FA1">
      <w:pPr>
        <w:pStyle w:val="af2"/>
        <w:tabs>
          <w:tab w:val="left" w:pos="-567"/>
          <w:tab w:val="left" w:pos="-284"/>
        </w:tabs>
        <w:ind w:left="0" w:firstLine="709"/>
        <w:jc w:val="both"/>
        <w:rPr>
          <w:color w:val="000000" w:themeColor="text1"/>
        </w:rPr>
      </w:pPr>
      <w:r w:rsidRPr="00C67D7C">
        <w:rPr>
          <w:color w:val="000000"/>
        </w:rPr>
        <w:t xml:space="preserve">6.2. </w:t>
      </w:r>
      <w:r w:rsidR="000E1B13">
        <w:rPr>
          <w:color w:val="000000" w:themeColor="text1"/>
        </w:rPr>
        <w:t>Заказчик перечисляет на расчетный счет Подрядчика аванс (30% от стоимости работ)</w:t>
      </w:r>
      <w:r w:rsidR="000E1B13">
        <w:t>,</w:t>
      </w:r>
      <w:r w:rsidR="000E1B13">
        <w:rPr>
          <w:color w:val="000000" w:themeColor="text1"/>
        </w:rPr>
        <w:t xml:space="preserve"> в размере </w:t>
      </w:r>
      <w:r w:rsidR="000E1B13">
        <w:rPr>
          <w:color w:val="000000" w:themeColor="text1"/>
        </w:rPr>
        <w:softHyphen/>
      </w:r>
      <w:r w:rsidR="000E1B13">
        <w:rPr>
          <w:color w:val="000000" w:themeColor="text1"/>
        </w:rPr>
        <w:softHyphen/>
      </w:r>
      <w:r w:rsidR="000E1B13">
        <w:rPr>
          <w:color w:val="000000" w:themeColor="text1"/>
        </w:rPr>
        <w:softHyphen/>
        <w:t>__________</w:t>
      </w:r>
      <w:r w:rsidR="000E1B13">
        <w:rPr>
          <w:b/>
          <w:color w:val="000000" w:themeColor="text1"/>
        </w:rPr>
        <w:t xml:space="preserve"> (              )</w:t>
      </w:r>
      <w:r w:rsidR="000E1B13">
        <w:rPr>
          <w:color w:val="000000" w:themeColor="text1"/>
        </w:rPr>
        <w:t xml:space="preserve"> рубл</w:t>
      </w:r>
      <w:r w:rsidR="00B15A71">
        <w:rPr>
          <w:color w:val="000000" w:themeColor="text1"/>
        </w:rPr>
        <w:t>ей _________копеек с учетом НДС</w:t>
      </w:r>
      <w:r w:rsidR="000E1B13">
        <w:rPr>
          <w:color w:val="000000" w:themeColor="text1"/>
        </w:rPr>
        <w:t xml:space="preserve">. </w:t>
      </w:r>
    </w:p>
    <w:p w:rsidR="000E1B13" w:rsidRDefault="000E1B13" w:rsidP="000E1B13">
      <w:pPr>
        <w:pStyle w:val="af3"/>
        <w:numPr>
          <w:ilvl w:val="1"/>
          <w:numId w:val="36"/>
        </w:numPr>
        <w:tabs>
          <w:tab w:val="left" w:pos="1276"/>
          <w:tab w:val="num" w:pos="1985"/>
        </w:tabs>
        <w:spacing w:after="0"/>
        <w:ind w:left="0" w:firstLine="709"/>
        <w:jc w:val="both"/>
        <w:rPr>
          <w:color w:val="000000" w:themeColor="text1"/>
        </w:rPr>
      </w:pPr>
      <w:r>
        <w:t>Предварительная оплата (аванс), вносится в течение 30 (тридцати) календарных дней с даты получения Заказчиком счета, выставленного Подрядчиком.</w:t>
      </w:r>
    </w:p>
    <w:p w:rsidR="000E1B13" w:rsidRDefault="000E1B13" w:rsidP="000E1B13">
      <w:pPr>
        <w:pStyle w:val="af3"/>
        <w:numPr>
          <w:ilvl w:val="1"/>
          <w:numId w:val="36"/>
        </w:numPr>
        <w:tabs>
          <w:tab w:val="num" w:pos="0"/>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0E1B13" w:rsidRDefault="000E1B13" w:rsidP="000E1B13">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0E1B13" w:rsidRDefault="000E1B13" w:rsidP="000E1B13">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0E1B13" w:rsidRDefault="000E1B13" w:rsidP="000E1B13">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0E1B13" w:rsidRDefault="000E1B13" w:rsidP="000E1B13">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C67D7C" w:rsidRDefault="000E1B13" w:rsidP="00943793">
      <w:pPr>
        <w:widowControl w:val="0"/>
        <w:tabs>
          <w:tab w:val="left" w:pos="0"/>
          <w:tab w:val="left" w:pos="1134"/>
          <w:tab w:val="left" w:pos="1276"/>
        </w:tabs>
        <w:autoSpaceDE w:val="0"/>
        <w:autoSpaceDN w:val="0"/>
        <w:adjustRightInd w:val="0"/>
        <w:ind w:firstLine="709"/>
        <w:jc w:val="both"/>
        <w:rPr>
          <w:b/>
          <w:i/>
          <w:color w:val="0000FF"/>
        </w:rPr>
      </w:pPr>
      <w:r>
        <w:t xml:space="preserve">6.7. </w:t>
      </w:r>
      <w:r w:rsidR="004C59C9"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64E0C" w:rsidRDefault="000E1B13" w:rsidP="00464E0C">
      <w:pPr>
        <w:pStyle w:val="af2"/>
        <w:widowControl w:val="0"/>
        <w:shd w:val="clear" w:color="auto" w:fill="FFFFFF"/>
        <w:tabs>
          <w:tab w:val="left" w:pos="0"/>
          <w:tab w:val="left" w:pos="1276"/>
        </w:tabs>
        <w:ind w:left="0" w:firstLine="709"/>
        <w:jc w:val="both"/>
        <w:rPr>
          <w:b/>
          <w:bCs/>
        </w:rPr>
      </w:pPr>
      <w:r w:rsidRPr="00464E0C">
        <w:t xml:space="preserve">6.8.  </w:t>
      </w:r>
      <w:r w:rsidR="004C59C9" w:rsidRPr="00464E0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64E0C" w:rsidRDefault="000E1B13" w:rsidP="00464E0C">
      <w:pPr>
        <w:widowControl w:val="0"/>
        <w:shd w:val="clear" w:color="auto" w:fill="FFFFFF"/>
        <w:tabs>
          <w:tab w:val="left" w:pos="0"/>
          <w:tab w:val="left" w:pos="1276"/>
        </w:tabs>
        <w:ind w:firstLine="709"/>
        <w:jc w:val="both"/>
        <w:rPr>
          <w:b/>
          <w:bCs/>
          <w:color w:val="000000"/>
        </w:rPr>
      </w:pPr>
      <w:r w:rsidRPr="00464E0C">
        <w:rPr>
          <w:color w:val="000000"/>
        </w:rPr>
        <w:t xml:space="preserve">6.9. </w:t>
      </w:r>
      <w:r w:rsidR="004C59C9" w:rsidRPr="00464E0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0E1B13" w:rsidP="00464E0C">
      <w:pPr>
        <w:widowControl w:val="0"/>
        <w:shd w:val="clear" w:color="auto" w:fill="FFFFFF"/>
        <w:tabs>
          <w:tab w:val="left" w:pos="-142"/>
          <w:tab w:val="left" w:pos="0"/>
          <w:tab w:val="left" w:pos="851"/>
          <w:tab w:val="left" w:pos="900"/>
          <w:tab w:val="left" w:pos="993"/>
          <w:tab w:val="left" w:pos="1276"/>
        </w:tabs>
        <w:ind w:firstLine="709"/>
        <w:jc w:val="both"/>
      </w:pPr>
      <w:r w:rsidRPr="00464E0C">
        <w:t xml:space="preserve">6.10. </w:t>
      </w:r>
      <w:r w:rsidR="004C59C9" w:rsidRPr="00464E0C">
        <w:t>В</w:t>
      </w:r>
      <w:r w:rsidR="004C59C9"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464E0C" w:rsidRDefault="000E1B13" w:rsidP="00464E0C">
      <w:pPr>
        <w:widowControl w:val="0"/>
        <w:shd w:val="clear" w:color="auto" w:fill="FFFFFF"/>
        <w:tabs>
          <w:tab w:val="left" w:pos="-142"/>
          <w:tab w:val="left" w:pos="426"/>
          <w:tab w:val="left" w:pos="709"/>
          <w:tab w:val="left" w:pos="851"/>
          <w:tab w:val="left" w:pos="1276"/>
        </w:tabs>
        <w:ind w:firstLine="709"/>
        <w:jc w:val="both"/>
      </w:pPr>
      <w:r w:rsidRPr="00464E0C">
        <w:t xml:space="preserve">6.11. </w:t>
      </w:r>
      <w:r w:rsidR="004C59C9" w:rsidRPr="00464E0C">
        <w:t>Обязательства по оплате работ считаются выполненными с даты списания денежных средств с расчетного счета Заказчика.</w:t>
      </w:r>
    </w:p>
    <w:p w:rsidR="00FB35CB" w:rsidRPr="00C67D7C" w:rsidRDefault="000E1B13" w:rsidP="00464E0C">
      <w:pPr>
        <w:widowControl w:val="0"/>
        <w:shd w:val="clear" w:color="auto" w:fill="FFFFFF"/>
        <w:tabs>
          <w:tab w:val="left" w:pos="426"/>
          <w:tab w:val="left" w:pos="1276"/>
        </w:tabs>
        <w:ind w:firstLine="709"/>
        <w:jc w:val="both"/>
        <w:rPr>
          <w:b/>
          <w:bCs/>
          <w:color w:val="000000"/>
        </w:rPr>
      </w:pPr>
      <w:r w:rsidRPr="00464E0C">
        <w:t xml:space="preserve">6.12.  </w:t>
      </w:r>
      <w:r w:rsidR="004C59C9" w:rsidRPr="00464E0C">
        <w:t xml:space="preserve">Подрядчик </w:t>
      </w:r>
      <w:r w:rsidR="004C59C9" w:rsidRPr="00464E0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w:t>
      </w:r>
      <w:r w:rsidR="004C59C9" w:rsidRPr="00C67D7C">
        <w:rPr>
          <w:bCs/>
        </w:rPr>
        <w:t xml:space="preserve"> требования Заказчика.</w:t>
      </w:r>
    </w:p>
    <w:p w:rsidR="004C59C9" w:rsidRPr="00C67D7C" w:rsidRDefault="004C59C9" w:rsidP="00943793">
      <w:pPr>
        <w:widowControl w:val="0"/>
        <w:shd w:val="clear" w:color="auto" w:fill="FFFFFF"/>
        <w:ind w:firstLine="709"/>
        <w:jc w:val="both"/>
      </w:pPr>
      <w:r w:rsidRPr="00C67D7C">
        <w:t xml:space="preserve">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w:t>
      </w:r>
      <w:r w:rsidRPr="00C67D7C">
        <w:lastRenderedPageBreak/>
        <w:t>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B5020C" w:rsidRPr="00B5020C" w:rsidRDefault="00B5020C" w:rsidP="00B5020C">
      <w:pPr>
        <w:widowControl w:val="0"/>
        <w:shd w:val="clear" w:color="auto" w:fill="FFFFFF"/>
        <w:tabs>
          <w:tab w:val="left" w:pos="1276"/>
        </w:tabs>
        <w:ind w:firstLine="709"/>
        <w:jc w:val="both"/>
        <w:rPr>
          <w:bCs/>
        </w:rPr>
      </w:pPr>
      <w:r w:rsidRPr="00B5020C">
        <w:rPr>
          <w:bCs/>
        </w:rPr>
        <w:t>6.13 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B5020C" w:rsidRPr="00B5020C" w:rsidRDefault="00B5020C" w:rsidP="00B5020C">
      <w:pPr>
        <w:widowControl w:val="0"/>
        <w:shd w:val="clear" w:color="auto" w:fill="FFFFFF"/>
        <w:tabs>
          <w:tab w:val="left" w:pos="1276"/>
        </w:tabs>
        <w:ind w:firstLine="709"/>
        <w:jc w:val="both"/>
        <w:rPr>
          <w:bCs/>
        </w:rPr>
      </w:pPr>
      <w:r w:rsidRPr="00B5020C">
        <w:rPr>
          <w:bCs/>
        </w:rPr>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 </w:t>
      </w:r>
    </w:p>
    <w:p w:rsidR="00B5020C" w:rsidRPr="00B5020C" w:rsidRDefault="00B5020C" w:rsidP="00B5020C">
      <w:pPr>
        <w:widowControl w:val="0"/>
        <w:shd w:val="clear" w:color="auto" w:fill="FFFFFF"/>
        <w:tabs>
          <w:tab w:val="left" w:pos="1276"/>
        </w:tabs>
        <w:ind w:firstLine="709"/>
        <w:jc w:val="both"/>
        <w:rPr>
          <w:bCs/>
        </w:rPr>
      </w:pPr>
      <w:r w:rsidRPr="00B5020C">
        <w:rPr>
          <w:bCs/>
        </w:rPr>
        <w:t xml:space="preserve">6.14. В случае </w:t>
      </w:r>
      <w:proofErr w:type="spellStart"/>
      <w:r w:rsidRPr="00B5020C">
        <w:rPr>
          <w:bCs/>
        </w:rPr>
        <w:t>непредоставления</w:t>
      </w:r>
      <w:proofErr w:type="spellEnd"/>
      <w:r w:rsidRPr="00B5020C">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B5020C" w:rsidRDefault="00B5020C" w:rsidP="00B5020C">
      <w:pPr>
        <w:widowControl w:val="0"/>
        <w:shd w:val="clear" w:color="auto" w:fill="FFFFFF"/>
        <w:tabs>
          <w:tab w:val="left" w:pos="1276"/>
        </w:tabs>
        <w:ind w:firstLine="709"/>
        <w:jc w:val="both"/>
        <w:rPr>
          <w:bCs/>
        </w:rPr>
      </w:pPr>
      <w:r w:rsidRPr="00B5020C">
        <w:rPr>
          <w:bCs/>
        </w:rPr>
        <w:t>6.15.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B35CB" w:rsidRPr="007A47AF" w:rsidRDefault="000E1B13" w:rsidP="007A47AF">
      <w:pPr>
        <w:widowControl w:val="0"/>
        <w:shd w:val="clear" w:color="auto" w:fill="FFFFFF"/>
        <w:tabs>
          <w:tab w:val="left" w:pos="1276"/>
        </w:tabs>
        <w:ind w:firstLine="709"/>
        <w:jc w:val="both"/>
        <w:rPr>
          <w:bCs/>
        </w:rPr>
      </w:pPr>
      <w:r w:rsidRPr="007A47AF">
        <w:rPr>
          <w:bCs/>
        </w:rPr>
        <w:t>6.1</w:t>
      </w:r>
      <w:r w:rsidR="00B5020C">
        <w:rPr>
          <w:bCs/>
        </w:rPr>
        <w:t>6</w:t>
      </w:r>
      <w:r w:rsidRPr="007A47AF">
        <w:rPr>
          <w:bCs/>
        </w:rPr>
        <w:t xml:space="preserve">. </w:t>
      </w:r>
      <w:r w:rsidR="00FB35CB" w:rsidRPr="007A47A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7A47AF" w:rsidRDefault="000E1B13" w:rsidP="007A47AF">
      <w:pPr>
        <w:widowControl w:val="0"/>
        <w:shd w:val="clear" w:color="auto" w:fill="FFFFFF"/>
        <w:tabs>
          <w:tab w:val="left" w:pos="1276"/>
        </w:tabs>
        <w:ind w:firstLine="709"/>
        <w:jc w:val="both"/>
        <w:rPr>
          <w:bCs/>
        </w:rPr>
      </w:pPr>
      <w:r w:rsidRPr="007A47AF">
        <w:rPr>
          <w:bCs/>
        </w:rPr>
        <w:t>6.1</w:t>
      </w:r>
      <w:r w:rsidR="00B5020C">
        <w:rPr>
          <w:bCs/>
        </w:rPr>
        <w:t>7</w:t>
      </w:r>
      <w:r w:rsidRPr="007A47AF">
        <w:rPr>
          <w:bCs/>
        </w:rPr>
        <w:t xml:space="preserve">. </w:t>
      </w:r>
      <w:r w:rsidR="00FB35CB" w:rsidRPr="007A47AF">
        <w:rPr>
          <w:bCs/>
        </w:rPr>
        <w:t xml:space="preserve">В случаях: </w:t>
      </w:r>
    </w:p>
    <w:p w:rsidR="00FB35CB" w:rsidRPr="007A47AF" w:rsidRDefault="00FB35CB" w:rsidP="007A47AF">
      <w:pPr>
        <w:widowControl w:val="0"/>
        <w:shd w:val="clear" w:color="auto" w:fill="FFFFFF"/>
        <w:tabs>
          <w:tab w:val="left" w:pos="1276"/>
        </w:tabs>
        <w:ind w:firstLine="709"/>
        <w:jc w:val="both"/>
        <w:rPr>
          <w:bCs/>
        </w:rPr>
      </w:pPr>
      <w:r w:rsidRPr="007A47A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7A47AF" w:rsidRDefault="00FB35CB" w:rsidP="00FB35CB">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7A47AF" w:rsidRDefault="00FB35CB" w:rsidP="007A47AF">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7A47AF" w:rsidRDefault="000E1B13" w:rsidP="007A47AF">
      <w:pPr>
        <w:widowControl w:val="0"/>
        <w:shd w:val="clear" w:color="auto" w:fill="FFFFFF"/>
        <w:tabs>
          <w:tab w:val="left" w:pos="1276"/>
        </w:tabs>
        <w:ind w:firstLine="709"/>
        <w:jc w:val="both"/>
        <w:rPr>
          <w:bCs/>
        </w:rPr>
      </w:pPr>
      <w:r w:rsidRPr="007A47AF">
        <w:rPr>
          <w:bCs/>
        </w:rPr>
        <w:lastRenderedPageBreak/>
        <w:t>6.1</w:t>
      </w:r>
      <w:r w:rsidR="00B5020C">
        <w:rPr>
          <w:bCs/>
        </w:rPr>
        <w:t>8</w:t>
      </w:r>
      <w:r w:rsidRPr="007A47AF">
        <w:rPr>
          <w:bCs/>
        </w:rPr>
        <w:t xml:space="preserve">. </w:t>
      </w:r>
      <w:r w:rsidR="00FB35CB" w:rsidRPr="007A47AF">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Default="000E1B13" w:rsidP="00B10DDB">
      <w:pPr>
        <w:widowControl w:val="0"/>
        <w:tabs>
          <w:tab w:val="left" w:pos="1276"/>
        </w:tabs>
        <w:ind w:firstLine="709"/>
        <w:jc w:val="both"/>
        <w:rPr>
          <w:bCs/>
        </w:rPr>
      </w:pPr>
      <w:r w:rsidRPr="007A47AF">
        <w:rPr>
          <w:bCs/>
        </w:rPr>
        <w:t>6.1</w:t>
      </w:r>
      <w:r w:rsidR="00B5020C">
        <w:rPr>
          <w:bCs/>
        </w:rPr>
        <w:t>9</w:t>
      </w:r>
      <w:r w:rsidRPr="007A47AF">
        <w:rPr>
          <w:bCs/>
        </w:rPr>
        <w:t xml:space="preserve">. </w:t>
      </w:r>
      <w:r w:rsidR="00FB35CB" w:rsidRPr="007A47AF">
        <w:rPr>
          <w:bCs/>
        </w:rPr>
        <w:t>Во всех случаях, предусмотренных Договором, Подрядчик вправе представить</w:t>
      </w:r>
      <w:r w:rsidR="00FB35CB"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00FB35CB" w:rsidRPr="00B10DDB">
        <w:rPr>
          <w:bCs/>
        </w:rPr>
        <w:t>согласовано с Заказчиком.</w:t>
      </w:r>
    </w:p>
    <w:p w:rsidR="00B5020C" w:rsidRPr="00B10DDB" w:rsidRDefault="00B5020C" w:rsidP="00B10DDB">
      <w:pPr>
        <w:widowControl w:val="0"/>
        <w:tabs>
          <w:tab w:val="left" w:pos="1276"/>
        </w:tabs>
        <w:ind w:firstLine="709"/>
        <w:jc w:val="both"/>
        <w:rPr>
          <w:bCs/>
        </w:rPr>
      </w:pPr>
    </w:p>
    <w:p w:rsidR="00922F9D" w:rsidRDefault="00922F9D" w:rsidP="00B5020C">
      <w:pPr>
        <w:pStyle w:val="af2"/>
        <w:widowControl w:val="0"/>
        <w:numPr>
          <w:ilvl w:val="0"/>
          <w:numId w:val="36"/>
        </w:numPr>
        <w:shd w:val="clear" w:color="auto" w:fill="FFFFFF"/>
        <w:autoSpaceDE w:val="0"/>
        <w:autoSpaceDN w:val="0"/>
        <w:adjustRightInd w:val="0"/>
        <w:jc w:val="center"/>
        <w:rPr>
          <w:b/>
          <w:color w:val="000000"/>
        </w:rPr>
      </w:pPr>
      <w:r w:rsidRPr="00B5020C">
        <w:rPr>
          <w:b/>
          <w:color w:val="000000"/>
        </w:rPr>
        <w:t>Условия банковской гарантии</w:t>
      </w:r>
    </w:p>
    <w:p w:rsidR="00B5020C" w:rsidRPr="00B5020C" w:rsidRDefault="00B5020C" w:rsidP="00B5020C">
      <w:pPr>
        <w:pStyle w:val="af2"/>
        <w:widowControl w:val="0"/>
        <w:shd w:val="clear" w:color="auto" w:fill="FFFFFF"/>
        <w:autoSpaceDE w:val="0"/>
        <w:autoSpaceDN w:val="0"/>
        <w:adjustRightInd w:val="0"/>
        <w:ind w:left="360"/>
        <w:rPr>
          <w:b/>
          <w:color w:val="000000"/>
        </w:rPr>
      </w:pP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764177" w:rsidRDefault="00922F9D" w:rsidP="00922F9D">
      <w:pPr>
        <w:pStyle w:val="af3"/>
        <w:tabs>
          <w:tab w:val="left" w:pos="0"/>
          <w:tab w:val="left" w:pos="1276"/>
        </w:tabs>
        <w:spacing w:after="0"/>
        <w:ind w:left="0" w:firstLine="709"/>
        <w:jc w:val="both"/>
        <w:rPr>
          <w:color w:val="000000" w:themeColor="text1"/>
        </w:rPr>
      </w:pPr>
      <w:r w:rsidRPr="00764177">
        <w:rPr>
          <w:color w:val="000000" w:themeColor="text1"/>
        </w:rPr>
        <w:t>- банковская гарантия должна быть безотзывной и безусловной (гарантия по первому требованию);</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бенефициар по банковской гарантии - Заказчик, принципал – Подрядчик;</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сумма банковской гарантии выражена в валюте расчетов по Договору;</w:t>
      </w:r>
    </w:p>
    <w:p w:rsidR="0060154C" w:rsidRPr="000E7321" w:rsidRDefault="0060154C" w:rsidP="0060154C">
      <w:pPr>
        <w:pStyle w:val="af3"/>
        <w:tabs>
          <w:tab w:val="left" w:pos="0"/>
        </w:tabs>
        <w:spacing w:after="0"/>
        <w:ind w:left="0" w:firstLine="709"/>
        <w:jc w:val="both"/>
        <w:rPr>
          <w:color w:val="000000" w:themeColor="text1"/>
        </w:rPr>
      </w:pPr>
      <w:r w:rsidRPr="000E7321">
        <w:rPr>
          <w:color w:val="000000" w:themeColor="text1"/>
        </w:rPr>
        <w:t xml:space="preserve">Банк, выдавший Банковскую гарантию, должен соответствовать критериям, указанным в Приложении №7 к Договору и </w:t>
      </w:r>
      <w:r w:rsidRPr="000E7321">
        <w:rPr>
          <w:bCs/>
        </w:rPr>
        <w:t>входить в действующий на дату предоставления банковской гарантии Перечень Банков-Гарантов, утвержденный ПАО «РусГидро».</w:t>
      </w:r>
    </w:p>
    <w:p w:rsidR="00B5020C" w:rsidRPr="00B5020C" w:rsidRDefault="00922F9D" w:rsidP="00B5020C">
      <w:pPr>
        <w:pStyle w:val="af3"/>
        <w:tabs>
          <w:tab w:val="left" w:pos="0"/>
        </w:tabs>
        <w:spacing w:after="0"/>
        <w:ind w:left="0" w:firstLine="709"/>
        <w:jc w:val="both"/>
        <w:rPr>
          <w:color w:val="000000" w:themeColor="text1"/>
        </w:rPr>
      </w:pPr>
      <w:r w:rsidRPr="00764177">
        <w:rPr>
          <w:color w:val="000000" w:themeColor="text1"/>
        </w:rPr>
        <w:t xml:space="preserve">7.2. Сумма </w:t>
      </w:r>
      <w:r w:rsidR="00B5020C" w:rsidRPr="00090CF1">
        <w:rPr>
          <w:color w:val="000000" w:themeColor="text1"/>
        </w:rPr>
        <w:t xml:space="preserve">Банковской гарантии надлежащего исполнения обязательств по Договору в </w:t>
      </w:r>
      <w:r w:rsidR="00B5020C" w:rsidRPr="00B5020C">
        <w:rPr>
          <w:color w:val="000000" w:themeColor="text1"/>
        </w:rPr>
        <w:t>отношении каждого Объекта:</w:t>
      </w:r>
    </w:p>
    <w:p w:rsidR="00B5020C" w:rsidRPr="00B5020C" w:rsidRDefault="00B5020C" w:rsidP="00B5020C">
      <w:pPr>
        <w:pStyle w:val="af3"/>
        <w:tabs>
          <w:tab w:val="left" w:pos="0"/>
        </w:tabs>
        <w:spacing w:after="0"/>
        <w:ind w:left="0" w:firstLine="709"/>
        <w:jc w:val="both"/>
        <w:rPr>
          <w:color w:val="000000" w:themeColor="text1"/>
        </w:rPr>
      </w:pPr>
      <w:r w:rsidRPr="00B5020C">
        <w:rPr>
          <w:color w:val="000000" w:themeColor="text1"/>
        </w:rPr>
        <w:t>- в размере авансового платежа, или</w:t>
      </w:r>
    </w:p>
    <w:p w:rsidR="00B5020C" w:rsidRPr="00B5020C" w:rsidRDefault="00B5020C" w:rsidP="00B5020C">
      <w:pPr>
        <w:pStyle w:val="af3"/>
        <w:tabs>
          <w:tab w:val="left" w:pos="0"/>
        </w:tabs>
        <w:spacing w:after="0"/>
        <w:ind w:left="0" w:firstLine="709"/>
        <w:jc w:val="both"/>
        <w:rPr>
          <w:color w:val="000000" w:themeColor="text1"/>
        </w:rPr>
      </w:pPr>
      <w:r w:rsidRPr="00B5020C">
        <w:rPr>
          <w:color w:val="000000" w:themeColor="text1"/>
        </w:rPr>
        <w:t>- в размере 5 (Пять) процентов от Цены Договора / соответствующего Объекта (в случае отказа Подрядчика от выплаты аванса).</w:t>
      </w:r>
    </w:p>
    <w:p w:rsidR="00922F9D" w:rsidRPr="00764177" w:rsidRDefault="00922F9D" w:rsidP="00B5020C">
      <w:pPr>
        <w:pStyle w:val="af3"/>
        <w:tabs>
          <w:tab w:val="left" w:pos="0"/>
        </w:tabs>
        <w:spacing w:after="0"/>
        <w:ind w:left="0" w:firstLine="709"/>
        <w:jc w:val="both"/>
        <w:rPr>
          <w:color w:val="000000" w:themeColor="text1"/>
        </w:rPr>
      </w:pPr>
      <w:r w:rsidRPr="00B5020C">
        <w:rPr>
          <w:color w:val="000000" w:themeColor="text1"/>
        </w:rPr>
        <w:t>7.3. Срок окончания банковской гарантии - не ранее 70 (</w:t>
      </w:r>
      <w:r w:rsidRPr="00764177">
        <w:rPr>
          <w:color w:val="000000" w:themeColor="text1"/>
        </w:rPr>
        <w:t>семидесяти) календарных дней после наступления даты, в которую заканчивается срок исполнения обязательств по Договору в целом</w:t>
      </w:r>
      <w:r w:rsidR="007A47AF">
        <w:rPr>
          <w:color w:val="000000" w:themeColor="text1"/>
        </w:rPr>
        <w:t>,</w:t>
      </w:r>
      <w:r w:rsidRPr="00764177">
        <w:rPr>
          <w:color w:val="000000" w:themeColor="text1"/>
        </w:rPr>
        <w:t xml:space="preserve"> предусмотренной Договором.</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отказа Подрядчика от исполнения обязательств по Договору, в том числе одностороннего отказа от Договора;</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764177">
        <w:rPr>
          <w:color w:val="000000" w:themeColor="text1"/>
        </w:rPr>
        <w:t>- утраты</w:t>
      </w:r>
      <w:r w:rsidRPr="00C67D7C">
        <w:rPr>
          <w:color w:val="000000" w:themeColor="text1"/>
        </w:rPr>
        <w:t xml:space="preserve">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DB1EB4" w:rsidRDefault="00DB1EB4" w:rsidP="00922F9D">
      <w:pPr>
        <w:pStyle w:val="af3"/>
        <w:tabs>
          <w:tab w:val="left" w:pos="0"/>
        </w:tabs>
        <w:spacing w:after="0"/>
        <w:ind w:left="0" w:firstLine="709"/>
        <w:jc w:val="both"/>
        <w:rPr>
          <w:color w:val="000000" w:themeColor="text1"/>
        </w:rPr>
      </w:pP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w:t>
      </w:r>
      <w:r w:rsidRPr="00C67D7C">
        <w:rPr>
          <w:color w:val="000000" w:themeColor="text1"/>
        </w:rPr>
        <w:lastRenderedPageBreak/>
        <w:t>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5B1069" w:rsidRDefault="00922F9D" w:rsidP="00922F9D">
      <w:pPr>
        <w:pStyle w:val="af3"/>
        <w:tabs>
          <w:tab w:val="left" w:pos="0"/>
        </w:tabs>
        <w:spacing w:after="0"/>
        <w:ind w:left="0" w:firstLine="709"/>
        <w:jc w:val="both"/>
        <w:rPr>
          <w:color w:val="000000" w:themeColor="text1"/>
        </w:rPr>
      </w:pPr>
      <w:r w:rsidRPr="005B1069">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5B1069" w:rsidRDefault="00200AA5" w:rsidP="00922F9D">
      <w:pPr>
        <w:pStyle w:val="af3"/>
        <w:tabs>
          <w:tab w:val="left" w:pos="0"/>
        </w:tabs>
        <w:spacing w:after="0"/>
        <w:ind w:left="0" w:firstLine="709"/>
        <w:jc w:val="both"/>
        <w:rPr>
          <w:color w:val="000000" w:themeColor="text1"/>
        </w:rPr>
      </w:pPr>
      <w:r>
        <w:rPr>
          <w:color w:val="000000" w:themeColor="text1"/>
        </w:rPr>
        <w:t>7.6</w:t>
      </w:r>
      <w:r w:rsidR="00922F9D" w:rsidRPr="005B1069">
        <w:rPr>
          <w:color w:val="000000" w:themeColor="text1"/>
        </w:rPr>
        <w:t>.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5B1069" w:rsidRDefault="00922F9D" w:rsidP="00922F9D">
      <w:pPr>
        <w:pStyle w:val="af3"/>
        <w:tabs>
          <w:tab w:val="left" w:pos="0"/>
        </w:tabs>
        <w:spacing w:after="0"/>
        <w:ind w:left="0" w:firstLine="709"/>
        <w:jc w:val="both"/>
        <w:rPr>
          <w:color w:val="000000" w:themeColor="text1"/>
        </w:rPr>
      </w:pPr>
      <w:r w:rsidRPr="005B1069">
        <w:rPr>
          <w:color w:val="000000" w:themeColor="text1"/>
        </w:rPr>
        <w:t>7.</w:t>
      </w:r>
      <w:r w:rsidR="00200AA5">
        <w:rPr>
          <w:color w:val="000000" w:themeColor="text1"/>
        </w:rPr>
        <w:t>7</w:t>
      </w:r>
      <w:r w:rsidRPr="005B1069">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sidR="007A47AF">
        <w:rPr>
          <w:color w:val="000000" w:themeColor="text1"/>
        </w:rPr>
        <w:t>Приморского края</w:t>
      </w:r>
      <w:r w:rsidRPr="005B1069">
        <w:rPr>
          <w:color w:val="000000" w:themeColor="text1"/>
        </w:rPr>
        <w:t xml:space="preserve"> в качестве органа, компетентного разрешать споры из банковской гарантии.</w:t>
      </w:r>
    </w:p>
    <w:p w:rsidR="00922F9D" w:rsidRDefault="00922F9D" w:rsidP="00922F9D">
      <w:pPr>
        <w:pStyle w:val="af3"/>
        <w:tabs>
          <w:tab w:val="left" w:pos="0"/>
        </w:tabs>
        <w:spacing w:after="0"/>
        <w:ind w:left="0" w:firstLine="709"/>
        <w:jc w:val="both"/>
        <w:rPr>
          <w:color w:val="000000" w:themeColor="text1"/>
        </w:rPr>
      </w:pPr>
      <w:r w:rsidRPr="005B1069">
        <w:rPr>
          <w:color w:val="000000" w:themeColor="text1"/>
        </w:rPr>
        <w:t>7.</w:t>
      </w:r>
      <w:r w:rsidR="00200AA5">
        <w:rPr>
          <w:color w:val="000000" w:themeColor="text1"/>
        </w:rPr>
        <w:t>8</w:t>
      </w:r>
      <w:r w:rsidRPr="005B1069">
        <w:rPr>
          <w:color w:val="000000" w:themeColor="text1"/>
        </w:rPr>
        <w:t>. Банковская гарантия не должна содержать условий или требований,</w:t>
      </w:r>
      <w:r w:rsidRPr="00C67D7C">
        <w:rPr>
          <w:color w:val="000000" w:themeColor="text1"/>
        </w:rPr>
        <w:t xml:space="preserve"> противоречащих изложенному или делающих изложенное неисполнимым.</w:t>
      </w:r>
    </w:p>
    <w:p w:rsidR="00DB1EB4" w:rsidRDefault="00DB1EB4" w:rsidP="00B5020C">
      <w:pPr>
        <w:pStyle w:val="af3"/>
        <w:tabs>
          <w:tab w:val="left" w:pos="0"/>
        </w:tabs>
        <w:spacing w:after="0"/>
        <w:jc w:val="both"/>
        <w:rPr>
          <w:color w:val="000000" w:themeColor="text1"/>
        </w:rPr>
      </w:pPr>
    </w:p>
    <w:p w:rsidR="00EE09D1" w:rsidRDefault="003608CF" w:rsidP="00F76CBB">
      <w:pPr>
        <w:pStyle w:val="af2"/>
        <w:numPr>
          <w:ilvl w:val="0"/>
          <w:numId w:val="13"/>
        </w:numPr>
        <w:ind w:left="0" w:firstLine="426"/>
        <w:jc w:val="center"/>
        <w:rPr>
          <w:b/>
        </w:rPr>
      </w:pPr>
      <w:r w:rsidRPr="00C67D7C">
        <w:rPr>
          <w:b/>
        </w:rPr>
        <w:t>Гарантийные обязательства</w:t>
      </w:r>
    </w:p>
    <w:p w:rsidR="00B5020C" w:rsidRPr="00C67D7C" w:rsidRDefault="00B5020C" w:rsidP="00B5020C">
      <w:pPr>
        <w:pStyle w:val="af2"/>
        <w:ind w:left="426"/>
        <w:rPr>
          <w:b/>
        </w:rPr>
      </w:pPr>
    </w:p>
    <w:p w:rsidR="004C59C9"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5B1069" w:rsidRPr="007A47AF">
        <w:rPr>
          <w:bCs/>
          <w:i/>
          <w:iCs/>
        </w:rPr>
        <w:t>60 (шестьдесят) месяцев</w:t>
      </w:r>
      <w:r w:rsidR="005B1069" w:rsidRPr="007A47AF">
        <w:rPr>
          <w:bCs/>
          <w:iCs/>
        </w:rPr>
        <w:t xml:space="preserve"> </w:t>
      </w:r>
      <w:r w:rsidRPr="007A47AF">
        <w:rPr>
          <w:bCs/>
          <w:iCs/>
        </w:rPr>
        <w:t xml:space="preserve"> с момента сдачи Объекта </w:t>
      </w:r>
      <w:r w:rsidRPr="00C67D7C">
        <w:rPr>
          <w:bCs/>
          <w:iCs/>
        </w:rPr>
        <w:t>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B1069" w:rsidRPr="007A47AF">
        <w:rPr>
          <w:bCs/>
          <w:i/>
          <w:iCs/>
        </w:rPr>
        <w:t>60 (шестидесяти) месяцев</w:t>
      </w:r>
      <w:r w:rsidRPr="007A47AF">
        <w:rPr>
          <w:bCs/>
          <w:iCs/>
        </w:rPr>
        <w:t>, если  иное н</w:t>
      </w:r>
      <w:r w:rsidRPr="00C67D7C">
        <w:rPr>
          <w:bCs/>
          <w:iCs/>
        </w:rPr>
        <w:t>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 xml:space="preserve">строительства, </w:t>
      </w:r>
      <w:r w:rsidRPr="00C67D7C">
        <w:t xml:space="preserve">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00F50A61" w:rsidRPr="003364B6">
        <w:rPr>
          <w:bCs/>
          <w:i/>
          <w:iCs/>
        </w:rPr>
        <w:t xml:space="preserve">60 (шестьдесят) месяцев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5020C" w:rsidRDefault="00B5020C" w:rsidP="00B5020C">
      <w:pPr>
        <w:pStyle w:val="af2"/>
        <w:widowControl w:val="0"/>
        <w:shd w:val="clear" w:color="auto" w:fill="FFFFFF"/>
        <w:tabs>
          <w:tab w:val="left" w:pos="1276"/>
        </w:tabs>
        <w:ind w:left="709"/>
        <w:jc w:val="both"/>
      </w:pPr>
    </w:p>
    <w:p w:rsidR="00A2132B"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B5020C" w:rsidRPr="00C67D7C" w:rsidRDefault="00B5020C" w:rsidP="00B5020C">
      <w:pPr>
        <w:pStyle w:val="af2"/>
        <w:shd w:val="clear" w:color="auto" w:fill="FFFFFF"/>
        <w:ind w:left="426"/>
        <w:rPr>
          <w:b/>
          <w:bCs/>
        </w:rPr>
      </w:pP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w:t>
      </w:r>
      <w:r w:rsidRPr="007A47AF">
        <w:t>Гранд-Смета»,</w:t>
      </w:r>
      <w:r w:rsidRPr="00C67D7C">
        <w:t xml:space="preserve">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r w:rsidR="00F50A61">
        <w:t>,</w:t>
      </w:r>
      <w:r w:rsidRPr="00C67D7C">
        <w:t xml:space="preserve"> </w:t>
      </w:r>
      <w:r w:rsidR="00F50A61" w:rsidRPr="007A47AF">
        <w:t xml:space="preserve">необходимых для выполнения работ </w:t>
      </w:r>
      <w:r w:rsidRPr="007A47AF">
        <w:t>к настоящему Договору</w:t>
      </w:r>
      <w:r w:rsidRPr="00C67D7C">
        <w:t>.</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lastRenderedPageBreak/>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A47AF">
        <w:t>об этом в известность Заказчика.</w:t>
      </w:r>
    </w:p>
    <w:p w:rsidR="004F2AA7"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B5020C" w:rsidRDefault="00B5020C" w:rsidP="00B5020C">
      <w:pPr>
        <w:widowControl w:val="0"/>
        <w:shd w:val="clear" w:color="auto" w:fill="FFFFFF"/>
        <w:tabs>
          <w:tab w:val="left" w:pos="0"/>
          <w:tab w:val="left" w:pos="900"/>
          <w:tab w:val="left" w:pos="993"/>
          <w:tab w:val="left" w:pos="1134"/>
          <w:tab w:val="left" w:pos="1276"/>
          <w:tab w:val="left" w:pos="1701"/>
        </w:tabs>
        <w:jc w:val="both"/>
      </w:pPr>
    </w:p>
    <w:p w:rsidR="00880075"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w:t>
      </w:r>
      <w:r w:rsidRPr="00C67D7C">
        <w:lastRenderedPageBreak/>
        <w:t>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C73F2B" w:rsidRPr="00344509" w:rsidRDefault="00C73F2B" w:rsidP="00C73F2B">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9 к настоящему договору), акты сдачи-приемки выполненных работ по форме З-1  (приложение № 10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6D7422">
        <w:t>поэтапно</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xml:space="preserve">), с паспортами и </w:t>
      </w:r>
      <w:r w:rsidR="00990985" w:rsidRPr="00C67D7C">
        <w:lastRenderedPageBreak/>
        <w:t>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w:t>
      </w:r>
      <w:r w:rsidR="00576955" w:rsidRPr="00C67D7C">
        <w:t xml:space="preserve"> </w:t>
      </w:r>
      <w:r w:rsidR="00C73F2B" w:rsidRPr="007A47AF">
        <w:t>3.</w:t>
      </w:r>
      <w:r w:rsidR="00DF00B7">
        <w:t>5</w:t>
      </w:r>
      <w:r w:rsidR="00C73F2B" w:rsidRPr="007A47AF">
        <w:t>.,3.</w:t>
      </w:r>
      <w:r w:rsidR="00DF00B7">
        <w:t>6</w:t>
      </w:r>
      <w:r w:rsidR="00C73F2B" w:rsidRPr="007A47AF">
        <w:t xml:space="preserve">. </w:t>
      </w:r>
      <w:r w:rsidR="002337BB" w:rsidRPr="007A47AF">
        <w:t>СНиП</w:t>
      </w:r>
      <w:r w:rsidR="002337BB" w:rsidRPr="00C67D7C">
        <w:t xml:space="preserve">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lastRenderedPageBreak/>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387AD5" w:rsidRPr="00B10DDB"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B10DDB">
        <w:t>Подрядчик предоставляет акты приемки выполняемых ра</w:t>
      </w:r>
      <w:r w:rsidR="00D47F66" w:rsidRPr="00B10DDB">
        <w:t>бот отдельно по каждому объекту.</w:t>
      </w:r>
    </w:p>
    <w:p w:rsidR="008E41D1" w:rsidRPr="005F1525"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B10DDB">
        <w:t>Подрядчик в день завершения этапа работ, указанного в Календарном плане  представляет Заказчику акт выполненных работ</w:t>
      </w:r>
      <w:r w:rsidRPr="00B10DDB">
        <w:rPr>
          <w:b/>
          <w:i/>
          <w:color w:val="0000FF"/>
        </w:rPr>
        <w:t>.</w:t>
      </w:r>
    </w:p>
    <w:p w:rsidR="007D5388" w:rsidRPr="00B10DDB" w:rsidRDefault="007D5388" w:rsidP="00743882">
      <w:pPr>
        <w:numPr>
          <w:ilvl w:val="0"/>
          <w:numId w:val="13"/>
        </w:numPr>
        <w:shd w:val="clear" w:color="auto" w:fill="FFFFFF"/>
        <w:ind w:left="0" w:firstLine="284"/>
        <w:jc w:val="center"/>
        <w:rPr>
          <w:b/>
          <w:bCs/>
        </w:rPr>
      </w:pPr>
      <w:r w:rsidRPr="00B10DDB">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5F1525"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F61753" w:rsidP="00F61753">
      <w:pPr>
        <w:widowControl w:val="0"/>
        <w:shd w:val="clear" w:color="auto" w:fill="FFFFFF"/>
        <w:tabs>
          <w:tab w:val="left" w:pos="1276"/>
        </w:tabs>
        <w:ind w:firstLine="709"/>
        <w:jc w:val="both"/>
      </w:pPr>
      <w:r w:rsidRPr="00C67D7C">
        <w:t xml:space="preserve">13.2. </w:t>
      </w:r>
      <w:r w:rsidR="00EA552C" w:rsidRPr="00C67D7C">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C67D7C" w:rsidRDefault="00EA552C" w:rsidP="00943793">
      <w:pPr>
        <w:widowControl w:val="0"/>
        <w:shd w:val="clear" w:color="auto" w:fill="FFFFFF"/>
        <w:tabs>
          <w:tab w:val="left" w:pos="1276"/>
        </w:tabs>
        <w:ind w:firstLine="709"/>
        <w:jc w:val="both"/>
      </w:pPr>
      <w:r w:rsidRPr="00C67D7C">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w:t>
      </w:r>
      <w:r w:rsidRPr="00C67D7C">
        <w:lastRenderedPageBreak/>
        <w:t>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w:t>
      </w:r>
      <w:r w:rsidR="0044470B" w:rsidRPr="007A47AF">
        <w:t xml:space="preserve">. </w:t>
      </w:r>
      <w:r w:rsidR="0016437D">
        <w:t>3.24</w:t>
      </w:r>
      <w:r w:rsidR="00C73F2B" w:rsidRPr="007A47AF">
        <w:t>.</w:t>
      </w:r>
      <w:r w:rsidR="00C73F2B">
        <w:t xml:space="preserve"> </w:t>
      </w:r>
      <w:r w:rsidRPr="00C67D7C">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7A47AF" w:rsidRDefault="00EA552C" w:rsidP="00B10DDB">
      <w:pPr>
        <w:pStyle w:val="af2"/>
        <w:widowControl w:val="0"/>
        <w:numPr>
          <w:ilvl w:val="1"/>
          <w:numId w:val="38"/>
        </w:numPr>
        <w:shd w:val="clear" w:color="auto" w:fill="FFFFFF"/>
        <w:tabs>
          <w:tab w:val="left" w:pos="1276"/>
        </w:tabs>
        <w:ind w:left="0" w:firstLine="709"/>
        <w:jc w:val="both"/>
      </w:pPr>
      <w:r w:rsidRPr="007A47AF">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B10DDB">
      <w:pPr>
        <w:pStyle w:val="af2"/>
        <w:numPr>
          <w:ilvl w:val="1"/>
          <w:numId w:val="38"/>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16437D">
        <w:t>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убытки в полной сумме сверх неустойки, в том числе упущенную выручку в связи с неисполнением Подрядчиком обязанностей по договору.</w:t>
      </w:r>
    </w:p>
    <w:p w:rsidR="00EA552C" w:rsidRDefault="00EA552C" w:rsidP="00B10DDB">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B10DDB">
      <w:pPr>
        <w:numPr>
          <w:ilvl w:val="0"/>
          <w:numId w:val="38"/>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16437D">
      <w:pPr>
        <w:pStyle w:val="af2"/>
        <w:widowControl w:val="0"/>
        <w:numPr>
          <w:ilvl w:val="1"/>
          <w:numId w:val="40"/>
        </w:numPr>
        <w:shd w:val="clear" w:color="auto" w:fill="FFFFFF"/>
        <w:tabs>
          <w:tab w:val="left" w:pos="360"/>
          <w:tab w:val="left" w:pos="540"/>
          <w:tab w:val="left" w:pos="993"/>
          <w:tab w:val="left" w:pos="1276"/>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 xml:space="preserve">Если в результате обстоятельств непреодолимой силы результатам работ был </w:t>
      </w:r>
      <w:r w:rsidRPr="00C67D7C">
        <w:lastRenderedPageBreak/>
        <w:t>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67D7C" w:rsidRDefault="00880075" w:rsidP="0016437D">
      <w:pPr>
        <w:numPr>
          <w:ilvl w:val="0"/>
          <w:numId w:val="40"/>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16437D">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16437D">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16437D">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16437D">
      <w:pPr>
        <w:pStyle w:val="af2"/>
        <w:numPr>
          <w:ilvl w:val="1"/>
          <w:numId w:val="40"/>
        </w:numPr>
        <w:shd w:val="clear" w:color="auto" w:fill="FFFFFF"/>
        <w:tabs>
          <w:tab w:val="left" w:pos="1418"/>
          <w:tab w:val="left" w:pos="2880"/>
        </w:tabs>
        <w:ind w:left="0" w:firstLine="709"/>
        <w:jc w:val="both"/>
      </w:pPr>
      <w:r w:rsidRPr="00C67D7C">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w:t>
      </w:r>
      <w:r w:rsidRPr="00C67D7C">
        <w:lastRenderedPageBreak/>
        <w:t>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B10DDB" w:rsidRDefault="00880075" w:rsidP="0016437D">
      <w:pPr>
        <w:numPr>
          <w:ilvl w:val="0"/>
          <w:numId w:val="40"/>
        </w:numPr>
        <w:shd w:val="clear" w:color="auto" w:fill="FFFFFF"/>
        <w:ind w:left="0" w:firstLine="284"/>
        <w:jc w:val="center"/>
        <w:rPr>
          <w:b/>
        </w:rPr>
      </w:pPr>
      <w:r w:rsidRPr="00B10DDB">
        <w:rPr>
          <w:b/>
          <w:bCs/>
        </w:rPr>
        <w:t>Изменение, прекращение и расторжение Договора</w:t>
      </w:r>
    </w:p>
    <w:p w:rsidR="00FE5E81" w:rsidRPr="00C67D7C" w:rsidRDefault="00FE5E81" w:rsidP="0016437D">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16437D">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16437D">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B10DDB" w:rsidRDefault="00880075" w:rsidP="0016437D">
      <w:pPr>
        <w:numPr>
          <w:ilvl w:val="1"/>
          <w:numId w:val="40"/>
        </w:numPr>
        <w:shd w:val="clear" w:color="auto" w:fill="FFFFFF"/>
        <w:tabs>
          <w:tab w:val="left" w:pos="993"/>
          <w:tab w:val="left" w:pos="1276"/>
        </w:tabs>
        <w:ind w:left="0" w:firstLine="709"/>
        <w:jc w:val="both"/>
      </w:pPr>
      <w:r w:rsidRPr="00B10DDB">
        <w:t>Исполнение настоящего Договора может быть приостановлено по</w:t>
      </w:r>
      <w:r w:rsidR="001E5F39" w:rsidRPr="00B10DDB">
        <w:t xml:space="preserve"> письменному</w:t>
      </w:r>
      <w:r w:rsidRPr="00B10DD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B10DDB">
        <w:t xml:space="preserve"> </w:t>
      </w:r>
    </w:p>
    <w:p w:rsidR="003C009B" w:rsidRPr="00C67D7C" w:rsidRDefault="003C009B" w:rsidP="0016437D">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B10DDB">
        <w:rPr>
          <w:rFonts w:ascii="Times New Roman" w:hAnsi="Times New Roman" w:cs="Times New Roman"/>
          <w:sz w:val="24"/>
          <w:szCs w:val="24"/>
        </w:rPr>
        <w:t xml:space="preserve">Заказчик может в любое время до сдачи ему результата работы отказаться от </w:t>
      </w:r>
      <w:r w:rsidRPr="00C67D7C">
        <w:rPr>
          <w:rFonts w:ascii="Times New Roman" w:hAnsi="Times New Roman" w:cs="Times New Roman"/>
          <w:sz w:val="24"/>
          <w:szCs w:val="24"/>
        </w:rPr>
        <w:t>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16437D">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6C3711" w:rsidRPr="005F1525" w:rsidRDefault="006C3711" w:rsidP="0016437D">
      <w:pPr>
        <w:widowControl w:val="0"/>
        <w:numPr>
          <w:ilvl w:val="1"/>
          <w:numId w:val="40"/>
        </w:numPr>
        <w:shd w:val="clear" w:color="auto" w:fill="FFFFFF"/>
        <w:tabs>
          <w:tab w:val="left" w:pos="993"/>
          <w:tab w:val="left" w:pos="1276"/>
        </w:tabs>
        <w:autoSpaceDE w:val="0"/>
        <w:autoSpaceDN w:val="0"/>
        <w:adjustRightInd w:val="0"/>
        <w:ind w:left="0" w:firstLine="709"/>
        <w:jc w:val="both"/>
      </w:pPr>
      <w:r w:rsidRPr="00B10DDB">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C67D7C" w:rsidRDefault="00DB3EA3" w:rsidP="0016437D">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Default="008E41D1" w:rsidP="0016437D">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sidR="00CC6CF7">
        <w:rPr>
          <w:rFonts w:ascii="Times New Roman" w:hAnsi="Times New Roman" w:cs="Times New Roman"/>
          <w:sz w:val="24"/>
          <w:szCs w:val="24"/>
        </w:rPr>
        <w:t>_____</w:t>
      </w:r>
      <w:r w:rsidRPr="00C67D7C">
        <w:rPr>
          <w:rFonts w:ascii="Times New Roman" w:hAnsi="Times New Roman" w:cs="Times New Roman"/>
          <w:sz w:val="24"/>
          <w:szCs w:val="24"/>
        </w:rPr>
        <w:t>»</w:t>
      </w:r>
      <w:r w:rsidR="00395D5A">
        <w:rPr>
          <w:rFonts w:ascii="Times New Roman" w:hAnsi="Times New Roman" w:cs="Times New Roman"/>
          <w:sz w:val="24"/>
          <w:szCs w:val="24"/>
        </w:rPr>
        <w:t xml:space="preserve"> </w:t>
      </w:r>
      <w:r w:rsidR="00CC6CF7">
        <w:rPr>
          <w:rFonts w:ascii="Times New Roman" w:hAnsi="Times New Roman" w:cs="Times New Roman"/>
          <w:sz w:val="24"/>
          <w:szCs w:val="24"/>
        </w:rPr>
        <w:t>__________</w:t>
      </w:r>
      <w:r w:rsidRPr="00C67D7C">
        <w:rPr>
          <w:rFonts w:ascii="Times New Roman" w:hAnsi="Times New Roman" w:cs="Times New Roman"/>
          <w:sz w:val="24"/>
          <w:szCs w:val="24"/>
        </w:rPr>
        <w:t xml:space="preserve"> 20</w:t>
      </w:r>
      <w:r w:rsidR="00C73F2B">
        <w:rPr>
          <w:rFonts w:ascii="Times New Roman" w:hAnsi="Times New Roman" w:cs="Times New Roman"/>
          <w:sz w:val="24"/>
          <w:szCs w:val="24"/>
        </w:rPr>
        <w:t>1</w:t>
      </w:r>
      <w:r w:rsidR="00CC6CF7">
        <w:rPr>
          <w:rFonts w:ascii="Times New Roman" w:hAnsi="Times New Roman" w:cs="Times New Roman"/>
          <w:sz w:val="24"/>
          <w:szCs w:val="24"/>
        </w:rPr>
        <w:t>__</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880075" w:rsidRPr="00C67D7C" w:rsidRDefault="00880075" w:rsidP="0016437D">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16437D">
      <w:pPr>
        <w:numPr>
          <w:ilvl w:val="1"/>
          <w:numId w:val="40"/>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16437D">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16437D">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16437D">
      <w:pPr>
        <w:widowControl w:val="0"/>
        <w:numPr>
          <w:ilvl w:val="1"/>
          <w:numId w:val="40"/>
        </w:numPr>
        <w:shd w:val="clear" w:color="auto" w:fill="FFFFFF"/>
        <w:tabs>
          <w:tab w:val="left" w:pos="993"/>
          <w:tab w:val="left" w:pos="1276"/>
        </w:tabs>
        <w:ind w:left="0" w:firstLine="709"/>
        <w:jc w:val="both"/>
      </w:pPr>
      <w:r w:rsidRPr="00C67D7C">
        <w:t xml:space="preserve">Права и обязанности по настоящему договору могут быть переданы одной из </w:t>
      </w:r>
      <w:r w:rsidRPr="00C67D7C">
        <w:lastRenderedPageBreak/>
        <w:t>сторон третьим лицам только при наличии предварительного письменного согласия другой стороны.</w:t>
      </w:r>
    </w:p>
    <w:p w:rsidR="00C91EF8" w:rsidRPr="00C67D7C" w:rsidRDefault="00880075" w:rsidP="0016437D">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Default="00647385" w:rsidP="0016437D">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C73F2B">
        <w:t>8</w:t>
      </w:r>
      <w:r w:rsidR="00A256F8" w:rsidRPr="00C67D7C">
        <w:t xml:space="preserve"> к настоящему Д</w:t>
      </w:r>
      <w:r w:rsidRPr="00C67D7C">
        <w:t>оговору.</w:t>
      </w:r>
    </w:p>
    <w:p w:rsidR="00880075" w:rsidRPr="00C67D7C" w:rsidRDefault="006E5AD9" w:rsidP="0016437D">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C73F2B" w:rsidRPr="00C73F2B" w:rsidRDefault="00C73F2B" w:rsidP="00C73F2B">
      <w:pPr>
        <w:pStyle w:val="af2"/>
        <w:shd w:val="clear" w:color="auto" w:fill="FFFFFF"/>
        <w:tabs>
          <w:tab w:val="left" w:pos="993"/>
          <w:tab w:val="left" w:pos="1276"/>
        </w:tabs>
        <w:ind w:left="480"/>
        <w:rPr>
          <w:b/>
          <w:bCs/>
        </w:rPr>
      </w:pPr>
      <w:r w:rsidRPr="00344509">
        <w:t>Приложение №</w:t>
      </w:r>
      <w:r>
        <w:t>1</w:t>
      </w:r>
      <w:r w:rsidRPr="00344509">
        <w:t xml:space="preserve"> «Техническое задание на выполнение работ».</w:t>
      </w:r>
    </w:p>
    <w:p w:rsidR="00C73F2B" w:rsidRPr="00C73F2B" w:rsidRDefault="00C73F2B" w:rsidP="00C73F2B">
      <w:pPr>
        <w:pStyle w:val="af2"/>
        <w:shd w:val="clear" w:color="auto" w:fill="FFFFFF"/>
        <w:tabs>
          <w:tab w:val="left" w:pos="993"/>
          <w:tab w:val="left" w:pos="1276"/>
        </w:tabs>
        <w:ind w:left="480"/>
        <w:rPr>
          <w:bCs/>
        </w:rPr>
      </w:pPr>
      <w:r w:rsidRPr="00344509">
        <w:t>Приложение №</w:t>
      </w:r>
      <w:r>
        <w:t>2</w:t>
      </w:r>
      <w:r w:rsidRPr="00344509">
        <w:t xml:space="preserve"> «Сводная таблица стоимости работ».</w:t>
      </w:r>
    </w:p>
    <w:p w:rsidR="00C73F2B" w:rsidRPr="00C73F2B" w:rsidRDefault="00C73F2B" w:rsidP="00C73F2B">
      <w:pPr>
        <w:pStyle w:val="af2"/>
        <w:shd w:val="clear" w:color="auto" w:fill="FFFFFF"/>
        <w:tabs>
          <w:tab w:val="left" w:pos="993"/>
          <w:tab w:val="left" w:pos="1276"/>
        </w:tabs>
        <w:ind w:left="480"/>
        <w:rPr>
          <w:bCs/>
        </w:rPr>
      </w:pPr>
      <w:r>
        <w:t>Приложение №3</w:t>
      </w:r>
      <w:r w:rsidRPr="00344509">
        <w:t xml:space="preserve"> «Календарный план выполнения работ».</w:t>
      </w:r>
    </w:p>
    <w:p w:rsidR="00C73F2B" w:rsidRPr="00344509" w:rsidRDefault="00C73F2B" w:rsidP="00C73F2B">
      <w:pPr>
        <w:pStyle w:val="af2"/>
        <w:shd w:val="clear" w:color="auto" w:fill="FFFFFF"/>
        <w:tabs>
          <w:tab w:val="left" w:pos="993"/>
          <w:tab w:val="left" w:pos="1276"/>
        </w:tabs>
        <w:ind w:left="480"/>
      </w:pPr>
      <w:r>
        <w:t>Приложение №4</w:t>
      </w:r>
      <w:r w:rsidRPr="00344509">
        <w:t xml:space="preserve"> «Исходные данные».</w:t>
      </w:r>
    </w:p>
    <w:p w:rsidR="00C73F2B" w:rsidRPr="00344509" w:rsidRDefault="00C73F2B" w:rsidP="00C73F2B">
      <w:pPr>
        <w:pStyle w:val="af2"/>
        <w:shd w:val="clear" w:color="auto" w:fill="FFFFFF"/>
        <w:tabs>
          <w:tab w:val="left" w:pos="993"/>
          <w:tab w:val="left" w:pos="1276"/>
        </w:tabs>
        <w:ind w:left="480"/>
      </w:pPr>
      <w:r w:rsidRPr="00344509">
        <w:t>Приложение №</w:t>
      </w:r>
      <w:r>
        <w:t xml:space="preserve">5 </w:t>
      </w:r>
      <w:r w:rsidRPr="00344509">
        <w:t>«Информация о контрагенте» (форма).</w:t>
      </w:r>
    </w:p>
    <w:p w:rsidR="00C73F2B" w:rsidRPr="00344509" w:rsidRDefault="00C73F2B" w:rsidP="00C73F2B">
      <w:pPr>
        <w:pStyle w:val="af2"/>
        <w:shd w:val="clear" w:color="auto" w:fill="FFFFFF"/>
        <w:tabs>
          <w:tab w:val="left" w:pos="993"/>
          <w:tab w:val="left" w:pos="1276"/>
        </w:tabs>
        <w:ind w:left="480"/>
      </w:pPr>
      <w:r w:rsidRPr="00344509">
        <w:t>Приложение №</w:t>
      </w:r>
      <w:r>
        <w:t>6</w:t>
      </w:r>
      <w:r w:rsidRPr="00344509">
        <w:t xml:space="preserve"> «Гарантийное письмо» (форма).</w:t>
      </w:r>
    </w:p>
    <w:p w:rsidR="00C73F2B" w:rsidRPr="00344509" w:rsidRDefault="00C73F2B" w:rsidP="00C73F2B">
      <w:pPr>
        <w:pStyle w:val="af2"/>
        <w:widowControl w:val="0"/>
        <w:shd w:val="clear" w:color="auto" w:fill="FFFFFF"/>
        <w:ind w:left="480"/>
      </w:pPr>
      <w:r w:rsidRPr="00344509">
        <w:t>Приложение №</w:t>
      </w:r>
      <w:r>
        <w:t>7</w:t>
      </w:r>
      <w:r w:rsidRPr="00344509">
        <w:t xml:space="preserve"> «Критерии отбора Банков-Гарантов».</w:t>
      </w:r>
    </w:p>
    <w:p w:rsidR="00C73F2B" w:rsidRPr="00344509" w:rsidRDefault="00C73F2B" w:rsidP="00C73F2B">
      <w:pPr>
        <w:pStyle w:val="af2"/>
        <w:shd w:val="clear" w:color="auto" w:fill="FFFFFF"/>
        <w:tabs>
          <w:tab w:val="left" w:pos="993"/>
          <w:tab w:val="left" w:pos="1276"/>
        </w:tabs>
        <w:ind w:left="480"/>
      </w:pPr>
      <w:r w:rsidRPr="00344509">
        <w:t>Приложение №</w:t>
      </w:r>
      <w:r>
        <w:t>8</w:t>
      </w:r>
      <w:r w:rsidRPr="00344509">
        <w:t xml:space="preserve"> «Антикоррупционная оговорка».</w:t>
      </w:r>
    </w:p>
    <w:p w:rsidR="00C73F2B" w:rsidRDefault="00C73F2B" w:rsidP="00C73F2B">
      <w:pPr>
        <w:pStyle w:val="af2"/>
        <w:shd w:val="clear" w:color="auto" w:fill="FFFFFF"/>
        <w:tabs>
          <w:tab w:val="left" w:pos="993"/>
          <w:tab w:val="left" w:pos="1276"/>
        </w:tabs>
        <w:ind w:left="480"/>
      </w:pPr>
      <w:r w:rsidRPr="00344509">
        <w:t>Приложение №</w:t>
      </w:r>
      <w:r>
        <w:t>9</w:t>
      </w:r>
      <w:r w:rsidRPr="00344509">
        <w:t xml:space="preserve"> «Акт сдачи-приемки работ» (ПИР).</w:t>
      </w:r>
    </w:p>
    <w:p w:rsidR="00C73F2B" w:rsidRDefault="00C73F2B" w:rsidP="00C73F2B">
      <w:pPr>
        <w:pStyle w:val="af2"/>
        <w:widowControl w:val="0"/>
        <w:shd w:val="clear" w:color="auto" w:fill="FFFFFF"/>
        <w:ind w:left="480"/>
      </w:pPr>
      <w:r w:rsidRPr="00344509">
        <w:t>Приложение №</w:t>
      </w:r>
      <w:r>
        <w:t>10</w:t>
      </w:r>
      <w:r w:rsidRPr="00344509">
        <w:t xml:space="preserve"> </w:t>
      </w:r>
      <w:r>
        <w:t>«Акт сдачи-приемки работ» (форма З-1).</w:t>
      </w:r>
    </w:p>
    <w:p w:rsidR="00C73F2B" w:rsidRDefault="00C73F2B" w:rsidP="00C73F2B">
      <w:pPr>
        <w:pStyle w:val="af2"/>
        <w:widowControl w:val="0"/>
        <w:shd w:val="clear" w:color="auto" w:fill="FFFFFF"/>
        <w:ind w:left="480"/>
      </w:pPr>
      <w:r w:rsidRPr="00344509">
        <w:t>Приложение №</w:t>
      </w:r>
      <w:r>
        <w:t>11</w:t>
      </w:r>
      <w:r w:rsidRPr="00344509">
        <w:t xml:space="preserve"> «Требования к страховой компании».</w:t>
      </w:r>
    </w:p>
    <w:p w:rsidR="00880075" w:rsidRPr="00C67D7C" w:rsidRDefault="00880075" w:rsidP="0016437D">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73F2B" w:rsidRPr="00344509" w:rsidTr="00464E0C">
        <w:trPr>
          <w:trHeight w:val="679"/>
        </w:trPr>
        <w:tc>
          <w:tcPr>
            <w:tcW w:w="5103" w:type="dxa"/>
          </w:tcPr>
          <w:p w:rsidR="00C73F2B" w:rsidRPr="00344509" w:rsidRDefault="00C73F2B" w:rsidP="00464E0C">
            <w:pPr>
              <w:shd w:val="clear" w:color="auto" w:fill="FFFFFF"/>
              <w:tabs>
                <w:tab w:val="left" w:pos="993"/>
                <w:tab w:val="left" w:pos="1276"/>
              </w:tabs>
              <w:jc w:val="center"/>
              <w:rPr>
                <w:b/>
                <w:bCs/>
              </w:rPr>
            </w:pPr>
            <w:r w:rsidRPr="00344509">
              <w:rPr>
                <w:b/>
                <w:bCs/>
              </w:rPr>
              <w:t>ЗАКАЗЧИК:</w:t>
            </w:r>
          </w:p>
          <w:p w:rsidR="00C73F2B" w:rsidRDefault="00C73F2B" w:rsidP="00464E0C">
            <w:pPr>
              <w:shd w:val="clear" w:color="auto" w:fill="FFFFFF"/>
              <w:ind w:left="79" w:hanging="7"/>
              <w:jc w:val="center"/>
              <w:rPr>
                <w:b/>
              </w:rPr>
            </w:pPr>
            <w:r>
              <w:rPr>
                <w:b/>
                <w:color w:val="000000"/>
              </w:rPr>
              <w:t>Акционерное общество</w:t>
            </w:r>
          </w:p>
          <w:p w:rsidR="00C73F2B" w:rsidRDefault="00C73F2B" w:rsidP="00464E0C">
            <w:pPr>
              <w:shd w:val="clear" w:color="auto" w:fill="FFFFFF"/>
              <w:ind w:left="50" w:hanging="7"/>
              <w:jc w:val="center"/>
              <w:rPr>
                <w:b/>
              </w:rPr>
            </w:pPr>
            <w:r>
              <w:rPr>
                <w:b/>
                <w:color w:val="000000"/>
                <w:spacing w:val="-1"/>
              </w:rPr>
              <w:t>«Дальневосточная распределительная</w:t>
            </w:r>
          </w:p>
          <w:p w:rsidR="00C73F2B" w:rsidRDefault="00C73F2B" w:rsidP="00464E0C">
            <w:pPr>
              <w:shd w:val="clear" w:color="auto" w:fill="FFFFFF"/>
              <w:ind w:left="50" w:hanging="7"/>
              <w:jc w:val="center"/>
              <w:rPr>
                <w:b/>
              </w:rPr>
            </w:pPr>
            <w:r>
              <w:rPr>
                <w:b/>
                <w:color w:val="000000"/>
              </w:rPr>
              <w:t>сетевая компания» (АО «ДРСК»)</w:t>
            </w:r>
          </w:p>
          <w:p w:rsidR="00C73F2B" w:rsidRDefault="00C73F2B" w:rsidP="00464E0C">
            <w:pPr>
              <w:shd w:val="clear" w:color="auto" w:fill="FFFFFF"/>
              <w:ind w:left="14" w:hanging="7"/>
            </w:pPr>
            <w:r>
              <w:rPr>
                <w:color w:val="000000"/>
                <w:spacing w:val="-1"/>
              </w:rPr>
              <w:t>675000, Российская Федерация, Амурская</w:t>
            </w:r>
          </w:p>
          <w:p w:rsidR="00C73F2B" w:rsidRDefault="00C73F2B" w:rsidP="00464E0C">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C73F2B" w:rsidRDefault="00C73F2B" w:rsidP="00464E0C">
            <w:pPr>
              <w:shd w:val="clear" w:color="auto" w:fill="FFFFFF"/>
              <w:ind w:hanging="7"/>
              <w:jc w:val="both"/>
              <w:rPr>
                <w:b/>
                <w:snapToGrid w:val="0"/>
                <w:spacing w:val="-1"/>
              </w:rPr>
            </w:pPr>
            <w:r>
              <w:rPr>
                <w:b/>
                <w:snapToGrid w:val="0"/>
                <w:spacing w:val="-1"/>
              </w:rPr>
              <w:t>Филиал АО «ДРСК» «ПЭС»</w:t>
            </w:r>
          </w:p>
          <w:p w:rsidR="00C73F2B" w:rsidRDefault="00C73F2B" w:rsidP="00464E0C">
            <w:pPr>
              <w:shd w:val="clear" w:color="auto" w:fill="FFFFFF"/>
              <w:ind w:hanging="7"/>
              <w:jc w:val="both"/>
              <w:rPr>
                <w:snapToGrid w:val="0"/>
                <w:spacing w:val="-1"/>
              </w:rPr>
            </w:pPr>
            <w:r>
              <w:rPr>
                <w:snapToGrid w:val="0"/>
                <w:spacing w:val="-1"/>
              </w:rPr>
              <w:t>Адрес: 690080, Россия, Приморский край,</w:t>
            </w:r>
          </w:p>
          <w:p w:rsidR="00C73F2B" w:rsidRDefault="00C73F2B" w:rsidP="00464E0C">
            <w:pPr>
              <w:shd w:val="clear" w:color="auto" w:fill="FFFFFF"/>
              <w:ind w:hanging="7"/>
              <w:jc w:val="both"/>
            </w:pPr>
            <w:proofErr w:type="spellStart"/>
            <w:r>
              <w:rPr>
                <w:snapToGrid w:val="0"/>
                <w:spacing w:val="-1"/>
              </w:rPr>
              <w:t>г.Владивосток</w:t>
            </w:r>
            <w:proofErr w:type="spellEnd"/>
            <w:r>
              <w:rPr>
                <w:snapToGrid w:val="0"/>
                <w:spacing w:val="-1"/>
              </w:rPr>
              <w:t xml:space="preserve">, </w:t>
            </w:r>
            <w:proofErr w:type="spellStart"/>
            <w:r>
              <w:rPr>
                <w:snapToGrid w:val="0"/>
                <w:spacing w:val="-1"/>
              </w:rPr>
              <w:t>ул.Командорская</w:t>
            </w:r>
            <w:proofErr w:type="spellEnd"/>
            <w:r>
              <w:rPr>
                <w:snapToGrid w:val="0"/>
                <w:spacing w:val="-1"/>
              </w:rPr>
              <w:t>, 13а</w:t>
            </w:r>
          </w:p>
          <w:p w:rsidR="00C73F2B" w:rsidRDefault="00C73F2B" w:rsidP="00464E0C">
            <w:pPr>
              <w:shd w:val="clear" w:color="auto" w:fill="FFFFFF"/>
              <w:ind w:hanging="7"/>
              <w:rPr>
                <w:color w:val="000000"/>
                <w:spacing w:val="-1"/>
              </w:rPr>
            </w:pPr>
            <w:r>
              <w:rPr>
                <w:color w:val="000000"/>
                <w:spacing w:val="-1"/>
              </w:rPr>
              <w:t>ИНН 2801108200</w:t>
            </w:r>
          </w:p>
          <w:p w:rsidR="00C73F2B" w:rsidRDefault="00C73F2B" w:rsidP="00464E0C">
            <w:pPr>
              <w:shd w:val="clear" w:color="auto" w:fill="FFFFFF"/>
              <w:ind w:hanging="7"/>
              <w:rPr>
                <w:color w:val="000000"/>
                <w:spacing w:val="-1"/>
              </w:rPr>
            </w:pPr>
            <w:r>
              <w:rPr>
                <w:color w:val="000000"/>
                <w:spacing w:val="-1"/>
              </w:rPr>
              <w:t>КПП 253731001</w:t>
            </w:r>
          </w:p>
          <w:p w:rsidR="00C73F2B" w:rsidRDefault="00C73F2B" w:rsidP="00464E0C">
            <w:pPr>
              <w:shd w:val="clear" w:color="auto" w:fill="FFFFFF"/>
              <w:ind w:hanging="7"/>
              <w:rPr>
                <w:color w:val="000000"/>
                <w:spacing w:val="-1"/>
              </w:rPr>
            </w:pPr>
            <w:r>
              <w:rPr>
                <w:color w:val="000000"/>
                <w:spacing w:val="-1"/>
              </w:rPr>
              <w:t>ОКТМО 10701000001</w:t>
            </w:r>
          </w:p>
          <w:p w:rsidR="00C73F2B" w:rsidRDefault="00C73F2B" w:rsidP="00464E0C">
            <w:pPr>
              <w:shd w:val="clear" w:color="auto" w:fill="FFFFFF"/>
              <w:ind w:hanging="7"/>
              <w:rPr>
                <w:color w:val="000000"/>
                <w:spacing w:val="-1"/>
              </w:rPr>
            </w:pPr>
            <w:r>
              <w:rPr>
                <w:color w:val="000000"/>
                <w:spacing w:val="-1"/>
              </w:rPr>
              <w:t>ОГРН 1052800111308</w:t>
            </w:r>
          </w:p>
          <w:p w:rsidR="00C73F2B" w:rsidRDefault="00C73F2B" w:rsidP="00464E0C">
            <w:pPr>
              <w:shd w:val="clear" w:color="auto" w:fill="FFFFFF"/>
              <w:ind w:hanging="7"/>
            </w:pPr>
            <w:r>
              <w:rPr>
                <w:color w:val="000000"/>
                <w:spacing w:val="-1"/>
              </w:rPr>
              <w:t>Р/с 40702810550260180173</w:t>
            </w:r>
          </w:p>
          <w:p w:rsidR="00C73F2B" w:rsidRDefault="00C73F2B" w:rsidP="00464E0C">
            <w:pPr>
              <w:shd w:val="clear" w:color="auto" w:fill="FFFFFF"/>
              <w:ind w:hanging="7"/>
              <w:rPr>
                <w:color w:val="000000"/>
              </w:rPr>
            </w:pPr>
            <w:r>
              <w:rPr>
                <w:color w:val="000000"/>
              </w:rPr>
              <w:t>Дальневосточный банк ПАО СБЕРБАНК</w:t>
            </w:r>
          </w:p>
          <w:p w:rsidR="00C73F2B" w:rsidRDefault="00C73F2B" w:rsidP="00464E0C">
            <w:pPr>
              <w:shd w:val="clear" w:color="auto" w:fill="FFFFFF"/>
              <w:ind w:hanging="7"/>
              <w:rPr>
                <w:color w:val="000000"/>
              </w:rPr>
            </w:pPr>
            <w:r>
              <w:rPr>
                <w:color w:val="000000"/>
              </w:rPr>
              <w:t>г. Хабаровск</w:t>
            </w:r>
          </w:p>
          <w:p w:rsidR="00C73F2B" w:rsidRDefault="00C73F2B" w:rsidP="00464E0C">
            <w:pPr>
              <w:shd w:val="clear" w:color="auto" w:fill="FFFFFF"/>
              <w:ind w:hanging="7"/>
            </w:pPr>
            <w:r>
              <w:rPr>
                <w:color w:val="000000"/>
                <w:spacing w:val="-1"/>
              </w:rPr>
              <w:t>К/с 30101810600000000608</w:t>
            </w:r>
          </w:p>
          <w:p w:rsidR="00C73F2B" w:rsidRDefault="00C73F2B" w:rsidP="00464E0C">
            <w:pPr>
              <w:shd w:val="clear" w:color="auto" w:fill="FFFFFF"/>
              <w:ind w:hanging="7"/>
              <w:rPr>
                <w:color w:val="000000"/>
                <w:spacing w:val="-3"/>
              </w:rPr>
            </w:pPr>
            <w:r>
              <w:rPr>
                <w:color w:val="000000"/>
                <w:spacing w:val="-3"/>
              </w:rPr>
              <w:t>БИК 040813608</w:t>
            </w:r>
          </w:p>
          <w:p w:rsidR="009E2A7A" w:rsidRDefault="009E2A7A" w:rsidP="00464E0C">
            <w:pPr>
              <w:shd w:val="clear" w:color="auto" w:fill="FFFFFF"/>
              <w:ind w:hanging="7"/>
              <w:rPr>
                <w:color w:val="000000"/>
                <w:spacing w:val="-3"/>
              </w:rPr>
            </w:pPr>
          </w:p>
          <w:p w:rsidR="00C73F2B" w:rsidRDefault="00C73F2B" w:rsidP="00464E0C">
            <w:pPr>
              <w:shd w:val="clear" w:color="auto" w:fill="FFFFFF"/>
              <w:ind w:hanging="7"/>
              <w:rPr>
                <w:b/>
                <w:color w:val="000000"/>
                <w:spacing w:val="-3"/>
              </w:rPr>
            </w:pPr>
            <w:r>
              <w:rPr>
                <w:b/>
                <w:color w:val="000000"/>
                <w:spacing w:val="-3"/>
              </w:rPr>
              <w:t xml:space="preserve">Директор филиала </w:t>
            </w:r>
          </w:p>
          <w:p w:rsidR="00C73F2B" w:rsidRDefault="00C73F2B" w:rsidP="00464E0C">
            <w:pPr>
              <w:shd w:val="clear" w:color="auto" w:fill="FFFFFF"/>
              <w:ind w:hanging="7"/>
              <w:rPr>
                <w:b/>
                <w:color w:val="000000"/>
                <w:spacing w:val="-3"/>
              </w:rPr>
            </w:pPr>
            <w:r>
              <w:rPr>
                <w:b/>
                <w:color w:val="000000"/>
                <w:spacing w:val="-3"/>
              </w:rPr>
              <w:t>АО «ДРСК» «ПЭС»</w:t>
            </w:r>
          </w:p>
          <w:p w:rsidR="00C73F2B" w:rsidRPr="00344509" w:rsidRDefault="00C73F2B" w:rsidP="00464E0C">
            <w:pPr>
              <w:shd w:val="clear" w:color="auto" w:fill="FFFFFF"/>
              <w:ind w:hanging="7"/>
              <w:rPr>
                <w:color w:val="FF0000"/>
              </w:rPr>
            </w:pPr>
            <w:r>
              <w:rPr>
                <w:b/>
                <w:color w:val="000000"/>
                <w:spacing w:val="-3"/>
              </w:rPr>
              <w:t xml:space="preserve">_____________ </w:t>
            </w:r>
            <w:proofErr w:type="spellStart"/>
            <w:r>
              <w:rPr>
                <w:b/>
                <w:color w:val="000000"/>
                <w:spacing w:val="-3"/>
              </w:rPr>
              <w:t>С.И.Чутенко</w:t>
            </w:r>
            <w:proofErr w:type="spellEnd"/>
          </w:p>
        </w:tc>
        <w:tc>
          <w:tcPr>
            <w:tcW w:w="5103" w:type="dxa"/>
          </w:tcPr>
          <w:p w:rsidR="00C73F2B" w:rsidRDefault="00C73F2B" w:rsidP="00464E0C">
            <w:pPr>
              <w:shd w:val="clear" w:color="auto" w:fill="FFFFFF"/>
              <w:tabs>
                <w:tab w:val="left" w:pos="993"/>
                <w:tab w:val="left" w:pos="1276"/>
              </w:tabs>
              <w:jc w:val="center"/>
              <w:rPr>
                <w:b/>
                <w:bCs/>
              </w:rPr>
            </w:pPr>
            <w:r w:rsidRPr="00344509">
              <w:rPr>
                <w:b/>
                <w:bCs/>
              </w:rPr>
              <w:t>ПОДРЯДЧИК:</w:t>
            </w: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9E2A7A" w:rsidRDefault="009E2A7A" w:rsidP="00464E0C">
            <w:pPr>
              <w:shd w:val="clear" w:color="auto" w:fill="FFFFFF"/>
              <w:tabs>
                <w:tab w:val="left" w:pos="993"/>
                <w:tab w:val="left" w:pos="1276"/>
              </w:tabs>
              <w:jc w:val="center"/>
              <w:rPr>
                <w:b/>
                <w:bCs/>
              </w:rPr>
            </w:pPr>
          </w:p>
          <w:p w:rsidR="009E2A7A" w:rsidRDefault="009E2A7A" w:rsidP="00464E0C">
            <w:pPr>
              <w:shd w:val="clear" w:color="auto" w:fill="FFFFFF"/>
              <w:tabs>
                <w:tab w:val="left" w:pos="993"/>
                <w:tab w:val="left" w:pos="1276"/>
              </w:tabs>
              <w:jc w:val="center"/>
              <w:rPr>
                <w:b/>
                <w:bCs/>
              </w:rPr>
            </w:pPr>
          </w:p>
          <w:p w:rsidR="00C73F2B" w:rsidRPr="00344509" w:rsidRDefault="00C73F2B" w:rsidP="00464E0C">
            <w:pPr>
              <w:shd w:val="clear" w:color="auto" w:fill="FFFFFF"/>
              <w:tabs>
                <w:tab w:val="left" w:pos="993"/>
                <w:tab w:val="left" w:pos="1276"/>
              </w:tabs>
              <w:jc w:val="center"/>
            </w:pPr>
            <w:r>
              <w:rPr>
                <w:b/>
                <w:bCs/>
              </w:rPr>
              <w:t>_____________ /______________/</w:t>
            </w:r>
          </w:p>
        </w:tc>
      </w:tr>
    </w:tbl>
    <w:p w:rsidR="009E5381" w:rsidRPr="00C67D7C" w:rsidRDefault="003D68C3" w:rsidP="00943793">
      <w:pPr>
        <w:tabs>
          <w:tab w:val="left" w:pos="3712"/>
        </w:tabs>
        <w:jc w:val="right"/>
      </w:pPr>
      <w:r w:rsidRPr="00C67D7C">
        <w:t>Приложение №</w:t>
      </w:r>
      <w:r w:rsidR="00C73F2B">
        <w:t>1</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2</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w:t>
            </w:r>
            <w:r w:rsidRPr="00C67D7C">
              <w:lastRenderedPageBreak/>
              <w:t>№ пп</w:t>
            </w:r>
          </w:p>
        </w:tc>
        <w:tc>
          <w:tcPr>
            <w:tcW w:w="3092" w:type="dxa"/>
            <w:shd w:val="clear" w:color="auto" w:fill="auto"/>
            <w:vAlign w:val="center"/>
          </w:tcPr>
          <w:p w:rsidR="009E5381" w:rsidRPr="00C67D7C" w:rsidRDefault="009E5381" w:rsidP="00943793">
            <w:pPr>
              <w:jc w:val="center"/>
            </w:pPr>
            <w:r w:rsidRPr="00C67D7C">
              <w:lastRenderedPageBreak/>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lastRenderedPageBreak/>
              <w:t>изм.</w:t>
            </w:r>
          </w:p>
        </w:tc>
        <w:tc>
          <w:tcPr>
            <w:tcW w:w="651" w:type="dxa"/>
            <w:shd w:val="clear" w:color="auto" w:fill="auto"/>
            <w:vAlign w:val="center"/>
          </w:tcPr>
          <w:p w:rsidR="009E5381" w:rsidRPr="00C67D7C" w:rsidRDefault="009E5381" w:rsidP="00943793">
            <w:pPr>
              <w:jc w:val="center"/>
            </w:pPr>
            <w:r w:rsidRPr="00C67D7C">
              <w:lastRenderedPageBreak/>
              <w:t>Кол</w:t>
            </w:r>
            <w:r w:rsidRPr="00C67D7C">
              <w:lastRenderedPageBreak/>
              <w:t>-во</w:t>
            </w:r>
          </w:p>
        </w:tc>
        <w:tc>
          <w:tcPr>
            <w:tcW w:w="1980" w:type="dxa"/>
            <w:shd w:val="clear" w:color="auto" w:fill="auto"/>
            <w:vAlign w:val="center"/>
          </w:tcPr>
          <w:p w:rsidR="009E5381" w:rsidRPr="00C67D7C" w:rsidRDefault="009E5381" w:rsidP="00943793">
            <w:pPr>
              <w:jc w:val="center"/>
            </w:pPr>
            <w:r w:rsidRPr="00C67D7C">
              <w:lastRenderedPageBreak/>
              <w:t xml:space="preserve">Единичная </w:t>
            </w:r>
            <w:r w:rsidRPr="00C67D7C">
              <w:lastRenderedPageBreak/>
              <w:t>расценка, руб. (без НДС)</w:t>
            </w:r>
          </w:p>
        </w:tc>
        <w:tc>
          <w:tcPr>
            <w:tcW w:w="1440" w:type="dxa"/>
            <w:shd w:val="clear" w:color="auto" w:fill="auto"/>
            <w:vAlign w:val="center"/>
          </w:tcPr>
          <w:p w:rsidR="009E5381" w:rsidRPr="00C67D7C" w:rsidRDefault="009E5381" w:rsidP="00943793">
            <w:pPr>
              <w:jc w:val="center"/>
            </w:pPr>
            <w:r w:rsidRPr="00C67D7C">
              <w:lastRenderedPageBreak/>
              <w:t xml:space="preserve">Общая </w:t>
            </w:r>
            <w:r w:rsidRPr="00C67D7C">
              <w:lastRenderedPageBreak/>
              <w:t>стоимость, руб. (без НДС)</w:t>
            </w:r>
          </w:p>
        </w:tc>
        <w:tc>
          <w:tcPr>
            <w:tcW w:w="1566" w:type="dxa"/>
            <w:shd w:val="clear" w:color="auto" w:fill="auto"/>
            <w:vAlign w:val="center"/>
          </w:tcPr>
          <w:p w:rsidR="009E5381" w:rsidRPr="00C67D7C" w:rsidRDefault="009E5381" w:rsidP="00943793">
            <w:pPr>
              <w:jc w:val="center"/>
            </w:pPr>
            <w:r w:rsidRPr="00C67D7C">
              <w:lastRenderedPageBreak/>
              <w:t>Приме</w:t>
            </w:r>
          </w:p>
          <w:p w:rsidR="009E5381" w:rsidRPr="00C67D7C" w:rsidRDefault="009E5381" w:rsidP="00943793">
            <w:pPr>
              <w:jc w:val="center"/>
            </w:pPr>
            <w:proofErr w:type="spellStart"/>
            <w:r w:rsidRPr="00C67D7C">
              <w:lastRenderedPageBreak/>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lastRenderedPageBreak/>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3</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lastRenderedPageBreak/>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w:t>
      </w:r>
      <w:r w:rsidR="00C73F2B">
        <w:t>4</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lastRenderedPageBreak/>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E163EE">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C73F2B">
        <w:t>5</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r w:rsidRPr="00C67D7C">
              <w:rPr>
                <w:sz w:val="18"/>
                <w:szCs w:val="18"/>
              </w:rPr>
              <w:t>подтвержда-ющих</w:t>
            </w:r>
            <w:proofErr w:type="spell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 xml:space="preserve">-та,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ул.Лубянка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ул.Щепкина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r w:rsidRPr="00C67D7C">
              <w:rPr>
                <w:i/>
                <w:iCs/>
                <w:color w:val="31869B"/>
                <w:sz w:val="18"/>
                <w:szCs w:val="18"/>
              </w:rPr>
              <w:t>Учредител-ьный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6</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Default="00D677BE" w:rsidP="00943793">
      <w:pPr>
        <w:ind w:firstLine="720"/>
        <w:jc w:val="center"/>
        <w:rPr>
          <w:b/>
          <w:bCs/>
        </w:rPr>
      </w:pPr>
      <w:r w:rsidRPr="00C67D7C">
        <w:rPr>
          <w:b/>
          <w:bCs/>
        </w:rPr>
        <w:t>Гарантийное письмо</w:t>
      </w:r>
    </w:p>
    <w:p w:rsidR="00395CC6" w:rsidRPr="00C67D7C" w:rsidRDefault="00395CC6" w:rsidP="00943793">
      <w:pPr>
        <w:ind w:firstLine="720"/>
        <w:jc w:val="center"/>
        <w:rPr>
          <w:b/>
          <w:bCs/>
        </w:rPr>
      </w:pPr>
    </w:p>
    <w:p w:rsidR="00D677BE" w:rsidRDefault="00B57F7F" w:rsidP="00943793">
      <w:pPr>
        <w:jc w:val="both"/>
        <w:rPr>
          <w:bCs/>
        </w:rPr>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395CC6" w:rsidRPr="00C67D7C" w:rsidRDefault="00395CC6" w:rsidP="00943793">
      <w:pPr>
        <w:jc w:val="both"/>
      </w:pP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w:t>
      </w:r>
      <w:r w:rsidRPr="00C67D7C">
        <w:lastRenderedPageBreak/>
        <w:t xml:space="preserve">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proofErr w:type="spellStart"/>
            <w:r w:rsidRPr="00C67D7C">
              <w:rPr>
                <w:b/>
                <w:bCs/>
                <w:i/>
                <w:iCs/>
                <w:color w:val="000000"/>
              </w:rPr>
              <w:t>дд.мм.гггг</w:t>
            </w:r>
            <w:proofErr w:type="spellEnd"/>
            <w:r w:rsidRPr="00C67D7C">
              <w:rPr>
                <w:color w:val="000000"/>
              </w:rPr>
              <w:t xml:space="preserve"> по </w:t>
            </w:r>
            <w:proofErr w:type="spellStart"/>
            <w:r w:rsidRPr="00C67D7C">
              <w:rPr>
                <w:b/>
                <w:bCs/>
                <w:i/>
                <w:iCs/>
                <w:color w:val="000000"/>
              </w:rPr>
              <w:t>дд.мм.гггг</w:t>
            </w:r>
            <w:proofErr w:type="spellEnd"/>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w:t>
      </w:r>
      <w:proofErr w:type="spellStart"/>
      <w:r w:rsidRPr="00C67D7C">
        <w:rPr>
          <w:rFonts w:eastAsia="Lucida Sans Unicode"/>
          <w:kern w:val="1"/>
          <w:lang w:eastAsia="en-US"/>
        </w:rPr>
        <w:t>субисполнителе</w:t>
      </w:r>
      <w:proofErr w:type="spellEnd"/>
      <w:r w:rsidRPr="00C67D7C">
        <w:rPr>
          <w:rFonts w:eastAsia="Lucida Sans Unicode"/>
          <w:kern w:val="1"/>
          <w:lang w:eastAsia="en-US"/>
        </w:rPr>
        <w:t>(</w:t>
      </w:r>
      <w:proofErr w:type="spellStart"/>
      <w:r w:rsidRPr="00C67D7C">
        <w:rPr>
          <w:rFonts w:eastAsia="Lucida Sans Unicode"/>
          <w:kern w:val="1"/>
          <w:lang w:eastAsia="en-US"/>
        </w:rPr>
        <w:t>ях</w:t>
      </w:r>
      <w:proofErr w:type="spellEnd"/>
      <w:r w:rsidRPr="00C67D7C">
        <w:rPr>
          <w:rFonts w:eastAsia="Lucida Sans Unicode"/>
          <w:kern w:val="1"/>
          <w:lang w:eastAsia="en-US"/>
        </w:rPr>
        <w:t>)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w:t>
      </w:r>
      <w:r w:rsidR="00C73F2B">
        <w:t>7</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C67D7C">
        <w:rPr>
          <w:rFonts w:eastAsia="Calibri"/>
          <w:lang w:eastAsia="en-US"/>
        </w:rPr>
        <w:lastRenderedPageBreak/>
        <w:t>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9639" w:type="dxa"/>
        <w:tblInd w:w="108" w:type="dxa"/>
        <w:tblLayout w:type="fixed"/>
        <w:tblLook w:val="01E0" w:firstRow="1" w:lastRow="1" w:firstColumn="1" w:lastColumn="1" w:noHBand="0" w:noVBand="0"/>
      </w:tblPr>
      <w:tblGrid>
        <w:gridCol w:w="817"/>
        <w:gridCol w:w="284"/>
        <w:gridCol w:w="8538"/>
      </w:tblGrid>
      <w:tr w:rsidR="00922F9D" w:rsidRPr="00C67D7C" w:rsidTr="00395CC6">
        <w:trPr>
          <w:trHeight w:val="639"/>
        </w:trPr>
        <w:tc>
          <w:tcPr>
            <w:tcW w:w="817" w:type="dxa"/>
            <w:hideMark/>
          </w:tcPr>
          <w:p w:rsidR="00922F9D" w:rsidRPr="00C67D7C" w:rsidRDefault="00922F9D" w:rsidP="00E163EE">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E163EE">
            <w:pPr>
              <w:widowControl w:val="0"/>
              <w:autoSpaceDE w:val="0"/>
              <w:autoSpaceDN w:val="0"/>
              <w:adjustRightInd w:val="0"/>
              <w:ind w:left="317" w:right="-108" w:hanging="317"/>
              <w:jc w:val="both"/>
              <w:rPr>
                <w:color w:val="000000"/>
              </w:rPr>
            </w:pPr>
            <w:r w:rsidRPr="00C67D7C">
              <w:t xml:space="preserve">-  </w:t>
            </w:r>
          </w:p>
        </w:tc>
        <w:tc>
          <w:tcPr>
            <w:tcW w:w="8538" w:type="dxa"/>
            <w:hideMark/>
          </w:tcPr>
          <w:p w:rsidR="00922F9D" w:rsidRPr="00C67D7C" w:rsidRDefault="00922F9D" w:rsidP="00E163E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395CC6">
        <w:trPr>
          <w:trHeight w:val="280"/>
        </w:trPr>
        <w:tc>
          <w:tcPr>
            <w:tcW w:w="817" w:type="dxa"/>
            <w:hideMark/>
          </w:tcPr>
          <w:p w:rsidR="00922F9D" w:rsidRPr="00C67D7C" w:rsidRDefault="00922F9D" w:rsidP="00E163E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E163EE">
            <w:pPr>
              <w:autoSpaceDE w:val="0"/>
              <w:autoSpaceDN w:val="0"/>
              <w:adjustRightInd w:val="0"/>
              <w:ind w:right="-108"/>
              <w:jc w:val="both"/>
              <w:rPr>
                <w:color w:val="000000"/>
              </w:rPr>
            </w:pPr>
          </w:p>
        </w:tc>
        <w:tc>
          <w:tcPr>
            <w:tcW w:w="284" w:type="dxa"/>
            <w:hideMark/>
          </w:tcPr>
          <w:p w:rsidR="00922F9D" w:rsidRPr="00C67D7C" w:rsidRDefault="00922F9D" w:rsidP="00E163EE">
            <w:pPr>
              <w:autoSpaceDE w:val="0"/>
              <w:autoSpaceDN w:val="0"/>
              <w:adjustRightInd w:val="0"/>
              <w:ind w:right="-108"/>
              <w:jc w:val="both"/>
              <w:rPr>
                <w:color w:val="000000"/>
              </w:rPr>
            </w:pPr>
            <w:r w:rsidRPr="00C67D7C">
              <w:t>-</w:t>
            </w:r>
            <w:r w:rsidRPr="00C67D7C">
              <w:rPr>
                <w:color w:val="000000"/>
              </w:rPr>
              <w:t xml:space="preserve">  </w:t>
            </w:r>
          </w:p>
        </w:tc>
        <w:tc>
          <w:tcPr>
            <w:tcW w:w="8538" w:type="dxa"/>
            <w:hideMark/>
          </w:tcPr>
          <w:p w:rsidR="00922F9D" w:rsidRPr="00C67D7C" w:rsidRDefault="00922F9D" w:rsidP="00E163E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395CC6">
        <w:trPr>
          <w:trHeight w:val="993"/>
        </w:trPr>
        <w:tc>
          <w:tcPr>
            <w:tcW w:w="817" w:type="dxa"/>
            <w:hideMark/>
          </w:tcPr>
          <w:p w:rsidR="00922F9D" w:rsidRPr="00C67D7C" w:rsidRDefault="00922F9D" w:rsidP="00E163EE">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E163EE">
            <w:pPr>
              <w:autoSpaceDE w:val="0"/>
              <w:autoSpaceDN w:val="0"/>
              <w:adjustRightInd w:val="0"/>
              <w:ind w:right="-108"/>
              <w:jc w:val="both"/>
            </w:pPr>
            <w:r w:rsidRPr="00C67D7C">
              <w:t>-</w:t>
            </w:r>
          </w:p>
        </w:tc>
        <w:tc>
          <w:tcPr>
            <w:tcW w:w="8538" w:type="dxa"/>
          </w:tcPr>
          <w:p w:rsidR="00922F9D" w:rsidRPr="00C67D7C" w:rsidRDefault="00922F9D" w:rsidP="00E163E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922F9D" w:rsidRPr="00C67D7C" w:rsidRDefault="00922F9D" w:rsidP="00E163EE">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E163EE">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w:t>
            </w:r>
            <w:r w:rsidRPr="00C67D7C">
              <w:lastRenderedPageBreak/>
              <w:t>предпринимательства в Российской Федерации»;</w:t>
            </w:r>
          </w:p>
          <w:p w:rsidR="00922F9D" w:rsidRPr="00C67D7C" w:rsidRDefault="00922F9D" w:rsidP="00E163EE">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tbl>
      <w:tblPr>
        <w:tblW w:w="0" w:type="auto"/>
        <w:tblLook w:val="0000" w:firstRow="0" w:lastRow="0" w:firstColumn="0" w:lastColumn="0" w:noHBand="0" w:noVBand="0"/>
      </w:tblPr>
      <w:tblGrid>
        <w:gridCol w:w="4785"/>
        <w:gridCol w:w="4786"/>
      </w:tblGrid>
      <w:tr w:rsidR="007D7BF8" w:rsidRPr="0084430F" w:rsidTr="00374B87">
        <w:tc>
          <w:tcPr>
            <w:tcW w:w="4785" w:type="dxa"/>
          </w:tcPr>
          <w:p w:rsidR="007D7BF8" w:rsidRPr="00BC4883" w:rsidRDefault="007D7BF8" w:rsidP="00374B87">
            <w:pPr>
              <w:rPr>
                <w:b/>
                <w:lang w:val="en-US"/>
              </w:rPr>
            </w:pPr>
            <w:r w:rsidRPr="007632A9">
              <w:rPr>
                <w:b/>
              </w:rPr>
              <w:t>Заказчик</w:t>
            </w:r>
            <w:r>
              <w:rPr>
                <w:b/>
                <w:lang w:val="en-US"/>
              </w:rPr>
              <w:t>:</w:t>
            </w:r>
          </w:p>
          <w:p w:rsidR="007D7BF8" w:rsidRDefault="007D7BF8" w:rsidP="00374B87">
            <w:pPr>
              <w:rPr>
                <w:b/>
              </w:rPr>
            </w:pPr>
          </w:p>
          <w:p w:rsidR="007D7BF8" w:rsidRPr="008476D0" w:rsidRDefault="007D7BF8" w:rsidP="00374B87">
            <w:pPr>
              <w:rPr>
                <w:b/>
              </w:rPr>
            </w:pPr>
            <w:r>
              <w:rPr>
                <w:b/>
              </w:rPr>
              <w:t>____________/___________</w:t>
            </w:r>
          </w:p>
        </w:tc>
        <w:tc>
          <w:tcPr>
            <w:tcW w:w="4786" w:type="dxa"/>
          </w:tcPr>
          <w:p w:rsidR="007D7BF8" w:rsidRDefault="007D7BF8" w:rsidP="00374B87">
            <w:pPr>
              <w:rPr>
                <w:b/>
              </w:rPr>
            </w:pPr>
            <w:r w:rsidRPr="008476D0">
              <w:rPr>
                <w:b/>
              </w:rPr>
              <w:t>Подрядчик:</w:t>
            </w:r>
          </w:p>
          <w:p w:rsidR="007D7BF8" w:rsidRDefault="007D7BF8" w:rsidP="00374B87">
            <w:pPr>
              <w:rPr>
                <w:b/>
              </w:rPr>
            </w:pPr>
          </w:p>
          <w:p w:rsidR="007D7BF8" w:rsidRPr="008476D0" w:rsidRDefault="007D7BF8" w:rsidP="00374B87">
            <w:pPr>
              <w:rPr>
                <w:b/>
              </w:rPr>
            </w:pPr>
            <w:r>
              <w:rPr>
                <w:b/>
              </w:rPr>
              <w:t>____________/___________</w:t>
            </w:r>
          </w:p>
        </w:tc>
      </w:tr>
    </w:tbl>
    <w:p w:rsidR="00ED650F" w:rsidRPr="00C67D7C" w:rsidRDefault="00ED650F" w:rsidP="00943793">
      <w:pPr>
        <w:tabs>
          <w:tab w:val="left" w:pos="3712"/>
        </w:tabs>
        <w:jc w:val="right"/>
      </w:pPr>
    </w:p>
    <w:p w:rsidR="00ED650F" w:rsidRDefault="00ED650F"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Pr="00C67D7C" w:rsidRDefault="00395CC6" w:rsidP="00943793">
      <w:pPr>
        <w:tabs>
          <w:tab w:val="left" w:pos="3712"/>
        </w:tabs>
        <w:jc w:val="right"/>
      </w:pPr>
    </w:p>
    <w:p w:rsidR="00ED650F" w:rsidRDefault="00ED650F"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7D7BF8" w:rsidRPr="00C67D7C" w:rsidRDefault="007D7BF8"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w:t>
      </w:r>
      <w:r w:rsidR="00C73F2B">
        <w:t>8</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w:t>
      </w:r>
      <w:r w:rsidRPr="00C67D7C">
        <w:rPr>
          <w:color w:val="000000" w:themeColor="text1"/>
          <w:sz w:val="24"/>
          <w:szCs w:val="24"/>
        </w:rPr>
        <w:lastRenderedPageBreak/>
        <w:t>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95CC6" w:rsidRPr="00C67D7C" w:rsidRDefault="00395CC6" w:rsidP="00943793">
      <w:pPr>
        <w:pStyle w:val="11"/>
        <w:tabs>
          <w:tab w:val="left" w:pos="703"/>
        </w:tabs>
        <w:spacing w:before="0" w:after="0"/>
        <w:ind w:firstLine="0"/>
        <w:rPr>
          <w:color w:val="000000" w:themeColor="text1"/>
          <w:sz w:val="24"/>
          <w:szCs w:val="24"/>
        </w:rPr>
      </w:pPr>
    </w:p>
    <w:tbl>
      <w:tblPr>
        <w:tblW w:w="10314" w:type="dxa"/>
        <w:tblLayout w:type="fixed"/>
        <w:tblLook w:val="0000" w:firstRow="0" w:lastRow="0" w:firstColumn="0" w:lastColumn="0" w:noHBand="0" w:noVBand="0"/>
      </w:tblPr>
      <w:tblGrid>
        <w:gridCol w:w="107"/>
        <w:gridCol w:w="4678"/>
        <w:gridCol w:w="425"/>
        <w:gridCol w:w="4361"/>
        <w:gridCol w:w="743"/>
      </w:tblGrid>
      <w:tr w:rsidR="00647385" w:rsidRPr="00C67D7C" w:rsidTr="00C73F2B">
        <w:trPr>
          <w:gridBefore w:val="1"/>
          <w:wBefore w:w="107"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Default="00647385" w:rsidP="00943793">
            <w:pPr>
              <w:shd w:val="clear" w:color="auto" w:fill="FFFFFF"/>
              <w:tabs>
                <w:tab w:val="left" w:pos="993"/>
                <w:tab w:val="left" w:pos="1276"/>
              </w:tabs>
              <w:jc w:val="center"/>
              <w:rPr>
                <w:b/>
                <w:bCs/>
              </w:rPr>
            </w:pPr>
            <w:r w:rsidRPr="00C67D7C">
              <w:rPr>
                <w:b/>
                <w:bCs/>
              </w:rPr>
              <w:t>ПОДРЯДЧИК:</w:t>
            </w:r>
          </w:p>
          <w:p w:rsidR="00C73F2B" w:rsidRDefault="00C73F2B" w:rsidP="00943793">
            <w:pPr>
              <w:shd w:val="clear" w:color="auto" w:fill="FFFFFF"/>
              <w:tabs>
                <w:tab w:val="left" w:pos="993"/>
                <w:tab w:val="left" w:pos="1276"/>
              </w:tabs>
              <w:jc w:val="center"/>
              <w:rPr>
                <w:b/>
                <w:bCs/>
              </w:rPr>
            </w:pPr>
          </w:p>
          <w:p w:rsidR="00C73F2B" w:rsidRDefault="00C73F2B"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C73F2B" w:rsidRPr="00C67D7C" w:rsidRDefault="00C73F2B" w:rsidP="00943793">
            <w:pPr>
              <w:shd w:val="clear" w:color="auto" w:fill="FFFFFF"/>
              <w:tabs>
                <w:tab w:val="left" w:pos="993"/>
                <w:tab w:val="left" w:pos="1276"/>
              </w:tabs>
              <w:jc w:val="center"/>
            </w:pPr>
          </w:p>
        </w:tc>
      </w:tr>
      <w:tr w:rsidR="00C73F2B" w:rsidRPr="000E1B40" w:rsidTr="00C73F2B">
        <w:tblPrEx>
          <w:tblLook w:val="04A0" w:firstRow="1" w:lastRow="0" w:firstColumn="1" w:lastColumn="0" w:noHBand="0" w:noVBand="1"/>
        </w:tblPrEx>
        <w:trPr>
          <w:gridAfter w:val="1"/>
          <w:wAfter w:w="743" w:type="dxa"/>
        </w:trPr>
        <w:tc>
          <w:tcPr>
            <w:tcW w:w="4785" w:type="dxa"/>
            <w:gridSpan w:val="2"/>
          </w:tcPr>
          <w:p w:rsidR="00C73F2B" w:rsidRPr="003A1F2B" w:rsidRDefault="00C73F2B" w:rsidP="00464E0C">
            <w:pPr>
              <w:snapToGrid w:val="0"/>
              <w:rPr>
                <w:b/>
                <w:bCs/>
              </w:rPr>
            </w:pPr>
          </w:p>
        </w:tc>
        <w:tc>
          <w:tcPr>
            <w:tcW w:w="4786" w:type="dxa"/>
            <w:gridSpan w:val="2"/>
          </w:tcPr>
          <w:p w:rsidR="00C73F2B" w:rsidRPr="003A1F2B" w:rsidRDefault="00C73F2B" w:rsidP="00464E0C">
            <w:pPr>
              <w:shd w:val="clear" w:color="auto" w:fill="FFFFFF"/>
              <w:rPr>
                <w:bCs/>
                <w:sz w:val="22"/>
                <w:szCs w:val="22"/>
              </w:rPr>
            </w:pPr>
            <w:r w:rsidRPr="003A1F2B">
              <w:rPr>
                <w:bCs/>
                <w:sz w:val="22"/>
                <w:szCs w:val="22"/>
              </w:rPr>
              <w:t xml:space="preserve">Приложение № </w:t>
            </w:r>
            <w:r>
              <w:rPr>
                <w:bCs/>
                <w:sz w:val="22"/>
                <w:szCs w:val="22"/>
              </w:rPr>
              <w:t>9</w:t>
            </w:r>
          </w:p>
          <w:p w:rsidR="00C73F2B" w:rsidRPr="003A1F2B" w:rsidRDefault="00C73F2B" w:rsidP="00464E0C">
            <w:pPr>
              <w:shd w:val="clear" w:color="auto" w:fill="FFFFFF"/>
              <w:rPr>
                <w:bCs/>
                <w:sz w:val="22"/>
                <w:szCs w:val="22"/>
              </w:rPr>
            </w:pPr>
            <w:r w:rsidRPr="003A1F2B">
              <w:rPr>
                <w:bCs/>
                <w:sz w:val="22"/>
                <w:szCs w:val="22"/>
              </w:rPr>
              <w:t xml:space="preserve">к Договору подряда </w:t>
            </w:r>
          </w:p>
          <w:p w:rsidR="00C73F2B" w:rsidRPr="003A1F2B" w:rsidRDefault="00C73F2B" w:rsidP="00464E0C">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18</w:t>
            </w:r>
            <w:r w:rsidRPr="003A1F2B">
              <w:rPr>
                <w:bCs/>
                <w:sz w:val="22"/>
                <w:szCs w:val="22"/>
              </w:rPr>
              <w:t xml:space="preserve">г. № </w:t>
            </w:r>
            <w:r>
              <w:rPr>
                <w:bCs/>
                <w:sz w:val="22"/>
                <w:szCs w:val="22"/>
              </w:rPr>
              <w:t>______</w:t>
            </w:r>
            <w:r w:rsidRPr="003A1F2B">
              <w:rPr>
                <w:bCs/>
                <w:sz w:val="22"/>
                <w:szCs w:val="22"/>
              </w:rPr>
              <w:t>___</w:t>
            </w:r>
          </w:p>
          <w:p w:rsidR="00C73F2B" w:rsidRPr="003A1F2B" w:rsidRDefault="00C73F2B" w:rsidP="00464E0C">
            <w:pPr>
              <w:snapToGrid w:val="0"/>
              <w:rPr>
                <w:b/>
                <w:bCs/>
              </w:rPr>
            </w:pPr>
          </w:p>
        </w:tc>
      </w:tr>
    </w:tbl>
    <w:p w:rsidR="00C73F2B" w:rsidRPr="001476FA" w:rsidRDefault="00C73F2B" w:rsidP="00C73F2B">
      <w:pPr>
        <w:shd w:val="clear" w:color="auto" w:fill="FFFFFF"/>
        <w:jc w:val="center"/>
        <w:rPr>
          <w:b/>
          <w:bCs/>
        </w:rPr>
      </w:pPr>
      <w:r w:rsidRPr="001476FA">
        <w:rPr>
          <w:b/>
          <w:bCs/>
        </w:rPr>
        <w:t>Акт сдачи-приемки проектных работ</w:t>
      </w:r>
    </w:p>
    <w:p w:rsidR="00C73F2B" w:rsidRPr="00BF3F33" w:rsidRDefault="00C73F2B" w:rsidP="00C73F2B">
      <w:pPr>
        <w:shd w:val="clear" w:color="auto" w:fill="FFFFFF"/>
        <w:jc w:val="center"/>
        <w:rPr>
          <w:b/>
          <w:bCs/>
        </w:rPr>
      </w:pPr>
      <w:r w:rsidRPr="001476FA">
        <w:rPr>
          <w:b/>
          <w:bCs/>
        </w:rPr>
        <w:t>(форма)</w:t>
      </w:r>
    </w:p>
    <w:p w:rsidR="00C73F2B" w:rsidRPr="00BF3F33" w:rsidRDefault="00C73F2B" w:rsidP="00C73F2B">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C73F2B" w:rsidRPr="0084430F" w:rsidTr="00464E0C">
        <w:tc>
          <w:tcPr>
            <w:tcW w:w="26" w:type="dxa"/>
            <w:tcBorders>
              <w:top w:val="single" w:sz="8" w:space="0" w:color="auto"/>
              <w:left w:val="single" w:sz="8" w:space="0" w:color="auto"/>
              <w:bottom w:val="single" w:sz="8" w:space="0" w:color="auto"/>
              <w:right w:val="single" w:sz="8" w:space="0" w:color="auto"/>
            </w:tcBorders>
          </w:tcPr>
          <w:p w:rsidR="00C73F2B" w:rsidRPr="0084430F" w:rsidRDefault="00C73F2B" w:rsidP="00464E0C">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73F2B" w:rsidRPr="0084430F" w:rsidRDefault="00C73F2B" w:rsidP="00464E0C">
            <w:pPr>
              <w:jc w:val="center"/>
              <w:rPr>
                <w:b/>
                <w:bCs/>
              </w:rPr>
            </w:pPr>
          </w:p>
          <w:p w:rsidR="00C73F2B" w:rsidRPr="00D949C5" w:rsidRDefault="00C73F2B" w:rsidP="00464E0C">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73F2B" w:rsidRPr="006C6697" w:rsidTr="00464E0C">
              <w:trPr>
                <w:trHeight w:val="255"/>
              </w:trPr>
              <w:tc>
                <w:tcPr>
                  <w:tcW w:w="9735" w:type="dxa"/>
                  <w:gridSpan w:val="9"/>
                  <w:noWrap/>
                  <w:tcMar>
                    <w:top w:w="15" w:type="dxa"/>
                    <w:left w:w="15" w:type="dxa"/>
                    <w:bottom w:w="0" w:type="dxa"/>
                    <w:right w:w="15" w:type="dxa"/>
                  </w:tcMar>
                  <w:vAlign w:val="bottom"/>
                </w:tcPr>
                <w:p w:rsidR="00C73F2B" w:rsidRPr="00D949C5" w:rsidRDefault="00C73F2B" w:rsidP="00464E0C">
                  <w:pPr>
                    <w:rPr>
                      <w:sz w:val="20"/>
                      <w:szCs w:val="20"/>
                    </w:rPr>
                  </w:pPr>
                </w:p>
                <w:p w:rsidR="00C73F2B" w:rsidRPr="00D949C5" w:rsidRDefault="00C73F2B" w:rsidP="00464E0C">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C73F2B" w:rsidRPr="004D650E" w:rsidTr="00464E0C">
                    <w:trPr>
                      <w:gridAfter w:val="1"/>
                      <w:wAfter w:w="61" w:type="dxa"/>
                      <w:trHeight w:val="255"/>
                    </w:trPr>
                    <w:tc>
                      <w:tcPr>
                        <w:tcW w:w="1357" w:type="dxa"/>
                        <w:noWrap/>
                        <w:tcMar>
                          <w:top w:w="15" w:type="dxa"/>
                          <w:left w:w="15" w:type="dxa"/>
                          <w:bottom w:w="0" w:type="dxa"/>
                          <w:right w:w="15" w:type="dxa"/>
                        </w:tcMar>
                        <w:vAlign w:val="bottom"/>
                        <w:hideMark/>
                      </w:tcPr>
                      <w:p w:rsidR="00C73F2B" w:rsidRDefault="00C73F2B" w:rsidP="00464E0C">
                        <w:pPr>
                          <w:snapToGrid w:val="0"/>
                          <w:rPr>
                            <w:sz w:val="22"/>
                            <w:szCs w:val="22"/>
                          </w:rPr>
                        </w:pPr>
                      </w:p>
                      <w:p w:rsidR="00C73F2B" w:rsidRPr="004D650E" w:rsidRDefault="00C73F2B" w:rsidP="00464E0C">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464E0C">
                        <w:pPr>
                          <w:snapToGrid w:val="0"/>
                          <w:rPr>
                            <w:sz w:val="22"/>
                            <w:szCs w:val="22"/>
                          </w:rPr>
                        </w:pPr>
                      </w:p>
                    </w:tc>
                  </w:tr>
                  <w:tr w:rsidR="00C73F2B" w:rsidRPr="004D650E" w:rsidTr="00464E0C">
                    <w:trPr>
                      <w:trHeight w:val="255"/>
                    </w:trPr>
                    <w:tc>
                      <w:tcPr>
                        <w:tcW w:w="1357" w:type="dxa"/>
                        <w:noWrap/>
                        <w:tcMar>
                          <w:top w:w="15" w:type="dxa"/>
                          <w:left w:w="15" w:type="dxa"/>
                          <w:bottom w:w="0" w:type="dxa"/>
                          <w:right w:w="15" w:type="dxa"/>
                        </w:tcMar>
                        <w:vAlign w:val="bottom"/>
                      </w:tcPr>
                      <w:p w:rsidR="00C73F2B" w:rsidRPr="004D650E" w:rsidRDefault="00C73F2B" w:rsidP="00464E0C">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C73F2B" w:rsidRPr="004D650E" w:rsidRDefault="00C73F2B" w:rsidP="00464E0C">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C73F2B" w:rsidRPr="004D650E" w:rsidTr="00464E0C">
                    <w:trPr>
                      <w:trHeight w:val="255"/>
                    </w:trPr>
                    <w:tc>
                      <w:tcPr>
                        <w:tcW w:w="1357" w:type="dxa"/>
                        <w:noWrap/>
                        <w:tcMar>
                          <w:top w:w="15" w:type="dxa"/>
                          <w:left w:w="15" w:type="dxa"/>
                          <w:bottom w:w="0" w:type="dxa"/>
                          <w:right w:w="15" w:type="dxa"/>
                        </w:tcMar>
                        <w:vAlign w:val="bottom"/>
                        <w:hideMark/>
                      </w:tcPr>
                      <w:p w:rsidR="00C73F2B" w:rsidRPr="004D650E" w:rsidRDefault="00C73F2B" w:rsidP="00464E0C">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464E0C">
                        <w:pPr>
                          <w:snapToGrid w:val="0"/>
                          <w:rPr>
                            <w:sz w:val="22"/>
                            <w:szCs w:val="22"/>
                          </w:rPr>
                        </w:pPr>
                      </w:p>
                    </w:tc>
                  </w:tr>
                  <w:tr w:rsidR="00C73F2B" w:rsidRPr="004D650E" w:rsidTr="00464E0C">
                    <w:trPr>
                      <w:trHeight w:val="255"/>
                    </w:trPr>
                    <w:tc>
                      <w:tcPr>
                        <w:tcW w:w="1357" w:type="dxa"/>
                        <w:noWrap/>
                        <w:tcMar>
                          <w:top w:w="15" w:type="dxa"/>
                          <w:left w:w="15" w:type="dxa"/>
                          <w:bottom w:w="0" w:type="dxa"/>
                          <w:right w:w="15" w:type="dxa"/>
                        </w:tcMar>
                        <w:vAlign w:val="bottom"/>
                      </w:tcPr>
                      <w:p w:rsidR="00C73F2B" w:rsidRPr="004D650E" w:rsidRDefault="00C73F2B" w:rsidP="00464E0C">
                        <w:pPr>
                          <w:snapToGrid w:val="0"/>
                          <w:rPr>
                            <w:sz w:val="22"/>
                            <w:szCs w:val="22"/>
                          </w:rPr>
                        </w:pPr>
                      </w:p>
                    </w:tc>
                    <w:tc>
                      <w:tcPr>
                        <w:tcW w:w="8233" w:type="dxa"/>
                        <w:gridSpan w:val="2"/>
                        <w:noWrap/>
                        <w:tcMar>
                          <w:top w:w="15" w:type="dxa"/>
                          <w:left w:w="15" w:type="dxa"/>
                          <w:bottom w:w="0" w:type="dxa"/>
                          <w:right w:w="15" w:type="dxa"/>
                        </w:tcMar>
                        <w:hideMark/>
                      </w:tcPr>
                      <w:p w:rsidR="00C73F2B" w:rsidRPr="004D650E" w:rsidRDefault="00C73F2B" w:rsidP="00464E0C">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C73F2B" w:rsidRDefault="00C73F2B" w:rsidP="00464E0C">
                  <w:pPr>
                    <w:rPr>
                      <w:sz w:val="20"/>
                      <w:szCs w:val="20"/>
                    </w:rPr>
                  </w:pPr>
                </w:p>
                <w:p w:rsidR="00C73F2B" w:rsidRDefault="00C73F2B" w:rsidP="00464E0C">
                  <w:pPr>
                    <w:rPr>
                      <w:sz w:val="20"/>
                      <w:szCs w:val="20"/>
                    </w:rPr>
                  </w:pPr>
                  <w:r w:rsidRPr="002E536F">
                    <w:rPr>
                      <w:sz w:val="20"/>
                      <w:szCs w:val="20"/>
                    </w:rPr>
                    <w:t>составили настоящий акт о нижеследующем:</w:t>
                  </w:r>
                </w:p>
                <w:p w:rsidR="00C73F2B" w:rsidRDefault="00C73F2B" w:rsidP="00464E0C">
                  <w:pPr>
                    <w:rPr>
                      <w:sz w:val="20"/>
                      <w:szCs w:val="20"/>
                    </w:rPr>
                  </w:pPr>
                </w:p>
                <w:p w:rsidR="00C73F2B" w:rsidRPr="00D949C5" w:rsidRDefault="00C73F2B" w:rsidP="00464E0C">
                  <w:pPr>
                    <w:rPr>
                      <w:sz w:val="20"/>
                      <w:szCs w:val="20"/>
                    </w:rPr>
                  </w:pPr>
                </w:p>
              </w:tc>
            </w:tr>
            <w:tr w:rsidR="00C73F2B" w:rsidRPr="006C6697" w:rsidTr="00464E0C">
              <w:trPr>
                <w:trHeight w:val="255"/>
              </w:trPr>
              <w:tc>
                <w:tcPr>
                  <w:tcW w:w="9735" w:type="dxa"/>
                  <w:gridSpan w:val="9"/>
                  <w:noWrap/>
                  <w:tcMar>
                    <w:top w:w="15" w:type="dxa"/>
                    <w:left w:w="15" w:type="dxa"/>
                    <w:bottom w:w="0" w:type="dxa"/>
                    <w:right w:w="15" w:type="dxa"/>
                  </w:tcMar>
                  <w:vAlign w:val="bottom"/>
                  <w:hideMark/>
                </w:tcPr>
                <w:p w:rsidR="00C73F2B" w:rsidRDefault="00C73F2B" w:rsidP="00464E0C">
                  <w:pPr>
                    <w:snapToGrid w:val="0"/>
                    <w:rPr>
                      <w:sz w:val="20"/>
                      <w:szCs w:val="20"/>
                    </w:rPr>
                  </w:pPr>
                  <w:r w:rsidRPr="00D949C5">
                    <w:rPr>
                      <w:sz w:val="20"/>
                      <w:szCs w:val="20"/>
                    </w:rPr>
                    <w:t>Сметная (договорная) стоимость по договору № _____  от  _________ 200__ г.  -  ___________ руб.</w:t>
                  </w:r>
                </w:p>
                <w:p w:rsidR="00C73F2B" w:rsidRPr="00D949C5" w:rsidRDefault="00C73F2B" w:rsidP="00464E0C">
                  <w:pPr>
                    <w:snapToGrid w:val="0"/>
                    <w:rPr>
                      <w:i/>
                      <w:iCs/>
                      <w:sz w:val="20"/>
                      <w:szCs w:val="20"/>
                    </w:rPr>
                  </w:pPr>
                  <w:r w:rsidRPr="00D949C5">
                    <w:rPr>
                      <w:i/>
                      <w:iCs/>
                      <w:sz w:val="20"/>
                      <w:szCs w:val="20"/>
                    </w:rPr>
                    <w:t xml:space="preserve"> </w:t>
                  </w:r>
                </w:p>
              </w:tc>
            </w:tr>
            <w:tr w:rsidR="00C73F2B" w:rsidRPr="006C6697" w:rsidTr="00464E0C">
              <w:trPr>
                <w:trHeight w:val="255"/>
              </w:trPr>
              <w:tc>
                <w:tcPr>
                  <w:tcW w:w="5283" w:type="dxa"/>
                  <w:gridSpan w:val="5"/>
                  <w:noWrap/>
                  <w:tcMar>
                    <w:top w:w="15" w:type="dxa"/>
                    <w:left w:w="15" w:type="dxa"/>
                    <w:bottom w:w="0" w:type="dxa"/>
                    <w:right w:w="15" w:type="dxa"/>
                  </w:tcMar>
                  <w:vAlign w:val="bottom"/>
                </w:tcPr>
                <w:p w:rsidR="00C73F2B" w:rsidRPr="00D949C5" w:rsidRDefault="00C73F2B" w:rsidP="00464E0C">
                  <w:pPr>
                    <w:rPr>
                      <w:sz w:val="20"/>
                      <w:szCs w:val="20"/>
                    </w:rPr>
                  </w:pPr>
                </w:p>
                <w:p w:rsidR="00C73F2B" w:rsidRPr="00D949C5" w:rsidRDefault="00C73F2B" w:rsidP="00464E0C">
                  <w:pPr>
                    <w:snapToGrid w:val="0"/>
                    <w:rPr>
                      <w:sz w:val="20"/>
                      <w:szCs w:val="20"/>
                    </w:rPr>
                  </w:pPr>
                </w:p>
              </w:tc>
              <w:tc>
                <w:tcPr>
                  <w:tcW w:w="4452" w:type="dxa"/>
                  <w:gridSpan w:val="4"/>
                  <w:hideMark/>
                </w:tcPr>
                <w:p w:rsidR="00C73F2B" w:rsidRPr="00D949C5" w:rsidRDefault="00C73F2B" w:rsidP="00464E0C">
                  <w:pPr>
                    <w:snapToGrid w:val="0"/>
                    <w:ind w:right="180"/>
                    <w:jc w:val="right"/>
                    <w:rPr>
                      <w:sz w:val="20"/>
                      <w:szCs w:val="20"/>
                    </w:rPr>
                  </w:pPr>
                  <w:r w:rsidRPr="00D949C5">
                    <w:rPr>
                      <w:sz w:val="20"/>
                      <w:szCs w:val="20"/>
                    </w:rPr>
                    <w:t xml:space="preserve">               Этап № ______ </w:t>
                  </w:r>
                </w:p>
              </w:tc>
            </w:tr>
            <w:tr w:rsidR="00C73F2B" w:rsidRPr="006C6697" w:rsidTr="00464E0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Выполнено работ</w:t>
                  </w:r>
                </w:p>
              </w:tc>
            </w:tr>
            <w:tr w:rsidR="00C73F2B" w:rsidRPr="006C6697" w:rsidTr="00464E0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C73F2B" w:rsidRPr="00D949C5" w:rsidRDefault="00C73F2B" w:rsidP="00464E0C">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C73F2B" w:rsidRPr="00D949C5" w:rsidRDefault="00C73F2B" w:rsidP="00464E0C">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ед. </w:t>
                  </w:r>
                </w:p>
                <w:p w:rsidR="00C73F2B" w:rsidRPr="00D949C5" w:rsidRDefault="00C73F2B" w:rsidP="00464E0C">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цена за </w:t>
                  </w:r>
                </w:p>
                <w:p w:rsidR="00C73F2B" w:rsidRPr="00D949C5" w:rsidRDefault="00C73F2B" w:rsidP="00464E0C">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стоимость, </w:t>
                  </w:r>
                </w:p>
                <w:p w:rsidR="00C73F2B" w:rsidRPr="00D949C5" w:rsidRDefault="00C73F2B" w:rsidP="00464E0C">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7</w:t>
                  </w: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bl>
          <w:p w:rsidR="00C73F2B" w:rsidRPr="00D949C5" w:rsidRDefault="00C73F2B" w:rsidP="00464E0C">
            <w:pPr>
              <w:rPr>
                <w:sz w:val="20"/>
                <w:szCs w:val="20"/>
              </w:rPr>
            </w:pPr>
          </w:p>
          <w:p w:rsidR="00C73F2B" w:rsidRPr="00D949C5" w:rsidRDefault="00C73F2B" w:rsidP="00464E0C">
            <w:pPr>
              <w:rPr>
                <w:sz w:val="20"/>
                <w:szCs w:val="20"/>
              </w:rPr>
            </w:pPr>
            <w:r w:rsidRPr="00D949C5">
              <w:rPr>
                <w:sz w:val="20"/>
                <w:szCs w:val="20"/>
              </w:rPr>
              <w:t>Выполненные работы удовлетворяют условиям договора (техническому заданию).</w:t>
            </w:r>
          </w:p>
          <w:p w:rsidR="00C73F2B" w:rsidRPr="00A45AC1" w:rsidRDefault="00C73F2B" w:rsidP="00464E0C">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C73F2B" w:rsidRPr="00D949C5" w:rsidRDefault="00C73F2B" w:rsidP="00464E0C">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73F2B" w:rsidRPr="00803E4F" w:rsidTr="00464E0C">
              <w:trPr>
                <w:cantSplit/>
              </w:trPr>
              <w:tc>
                <w:tcPr>
                  <w:tcW w:w="4500" w:type="dxa"/>
                  <w:gridSpan w:val="2"/>
                  <w:tcMar>
                    <w:top w:w="0" w:type="dxa"/>
                    <w:left w:w="108" w:type="dxa"/>
                    <w:bottom w:w="0" w:type="dxa"/>
                    <w:right w:w="108" w:type="dxa"/>
                  </w:tcMar>
                  <w:hideMark/>
                </w:tcPr>
                <w:p w:rsidR="00C73F2B" w:rsidRPr="00803E4F" w:rsidRDefault="00C73F2B" w:rsidP="00464E0C">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C73F2B" w:rsidRPr="00803E4F" w:rsidRDefault="00C73F2B" w:rsidP="00464E0C">
                  <w:pPr>
                    <w:snapToGrid w:val="0"/>
                    <w:rPr>
                      <w:sz w:val="20"/>
                      <w:szCs w:val="20"/>
                    </w:rPr>
                  </w:pPr>
                </w:p>
              </w:tc>
              <w:tc>
                <w:tcPr>
                  <w:tcW w:w="4500" w:type="dxa"/>
                  <w:gridSpan w:val="2"/>
                  <w:tcMar>
                    <w:top w:w="0" w:type="dxa"/>
                    <w:left w:w="108" w:type="dxa"/>
                    <w:bottom w:w="0" w:type="dxa"/>
                    <w:right w:w="108" w:type="dxa"/>
                  </w:tcMar>
                  <w:hideMark/>
                </w:tcPr>
                <w:p w:rsidR="00C73F2B" w:rsidRPr="00803E4F" w:rsidRDefault="00C73F2B" w:rsidP="00464E0C">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C73F2B" w:rsidRPr="00803E4F" w:rsidTr="00464E0C">
              <w:trPr>
                <w:cantSplit/>
              </w:trPr>
              <w:tc>
                <w:tcPr>
                  <w:tcW w:w="4500" w:type="dxa"/>
                  <w:gridSpan w:val="2"/>
                  <w:tcMar>
                    <w:top w:w="0" w:type="dxa"/>
                    <w:left w:w="108" w:type="dxa"/>
                    <w:bottom w:w="0" w:type="dxa"/>
                    <w:right w:w="108" w:type="dxa"/>
                  </w:tcMar>
                </w:tcPr>
                <w:p w:rsidR="00C73F2B" w:rsidRPr="00803E4F" w:rsidRDefault="00C73F2B" w:rsidP="00464E0C">
                  <w:pPr>
                    <w:snapToGrid w:val="0"/>
                    <w:rPr>
                      <w:b/>
                      <w:bCs/>
                      <w:sz w:val="20"/>
                      <w:szCs w:val="20"/>
                    </w:rPr>
                  </w:pPr>
                </w:p>
              </w:tc>
              <w:tc>
                <w:tcPr>
                  <w:tcW w:w="0" w:type="auto"/>
                  <w:vMerge/>
                  <w:vAlign w:val="center"/>
                  <w:hideMark/>
                </w:tcPr>
                <w:p w:rsidR="00C73F2B" w:rsidRPr="00803E4F" w:rsidRDefault="00C73F2B" w:rsidP="00464E0C">
                  <w:pPr>
                    <w:rPr>
                      <w:sz w:val="20"/>
                      <w:szCs w:val="20"/>
                    </w:rPr>
                  </w:pPr>
                </w:p>
              </w:tc>
              <w:tc>
                <w:tcPr>
                  <w:tcW w:w="4500" w:type="dxa"/>
                  <w:gridSpan w:val="2"/>
                  <w:tcMar>
                    <w:top w:w="0" w:type="dxa"/>
                    <w:left w:w="108" w:type="dxa"/>
                    <w:bottom w:w="0" w:type="dxa"/>
                    <w:right w:w="108" w:type="dxa"/>
                  </w:tcMar>
                </w:tcPr>
                <w:p w:rsidR="00C73F2B" w:rsidRPr="00803E4F" w:rsidRDefault="00C73F2B" w:rsidP="00464E0C">
                  <w:pPr>
                    <w:snapToGrid w:val="0"/>
                    <w:rPr>
                      <w:b/>
                      <w:bCs/>
                      <w:sz w:val="20"/>
                      <w:szCs w:val="20"/>
                    </w:rPr>
                  </w:pPr>
                </w:p>
              </w:tc>
            </w:tr>
            <w:tr w:rsidR="00C73F2B" w:rsidRPr="006C6697" w:rsidTr="00464E0C">
              <w:trPr>
                <w:cantSplit/>
              </w:trPr>
              <w:tc>
                <w:tcPr>
                  <w:tcW w:w="454" w:type="dxa"/>
                  <w:vMerge w:val="restart"/>
                  <w:tcMar>
                    <w:top w:w="0" w:type="dxa"/>
                    <w:left w:w="108" w:type="dxa"/>
                    <w:bottom w:w="0" w:type="dxa"/>
                    <w:right w:w="108" w:type="dxa"/>
                  </w:tcMar>
                </w:tcPr>
                <w:p w:rsidR="00C73F2B" w:rsidRPr="00803E4F" w:rsidRDefault="00C73F2B" w:rsidP="00464E0C">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(должность)</w:t>
                  </w:r>
                </w:p>
              </w:tc>
              <w:tc>
                <w:tcPr>
                  <w:tcW w:w="0" w:type="auto"/>
                  <w:vMerge/>
                  <w:vAlign w:val="center"/>
                  <w:hideMark/>
                </w:tcPr>
                <w:p w:rsidR="00C73F2B" w:rsidRPr="00803E4F" w:rsidRDefault="00C73F2B" w:rsidP="00464E0C">
                  <w:pPr>
                    <w:rPr>
                      <w:sz w:val="20"/>
                      <w:szCs w:val="20"/>
                    </w:rPr>
                  </w:pPr>
                </w:p>
              </w:tc>
              <w:tc>
                <w:tcPr>
                  <w:tcW w:w="337" w:type="dxa"/>
                  <w:vMerge w:val="restart"/>
                  <w:tcMar>
                    <w:top w:w="0" w:type="dxa"/>
                    <w:left w:w="108" w:type="dxa"/>
                    <w:bottom w:w="0" w:type="dxa"/>
                    <w:right w:w="108" w:type="dxa"/>
                  </w:tcMar>
                </w:tcPr>
                <w:p w:rsidR="00C73F2B" w:rsidRPr="006C6697" w:rsidRDefault="00C73F2B" w:rsidP="00464E0C">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(должность)</w:t>
                  </w: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(подпись)</w:t>
                  </w: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464E0C">
                  <w:pPr>
                    <w:snapToGrid w:val="0"/>
                    <w:jc w:val="center"/>
                    <w:rPr>
                      <w:sz w:val="20"/>
                      <w:szCs w:val="20"/>
                    </w:rPr>
                  </w:pPr>
                  <w:r w:rsidRPr="00D949C5">
                    <w:rPr>
                      <w:i/>
                      <w:iCs/>
                      <w:sz w:val="20"/>
                      <w:szCs w:val="20"/>
                    </w:rPr>
                    <w:t>(подпись)</w:t>
                  </w: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464E0C">
                  <w:pPr>
                    <w:snapToGrid w:val="0"/>
                    <w:jc w:val="center"/>
                    <w:rPr>
                      <w:sz w:val="20"/>
                      <w:szCs w:val="20"/>
                    </w:rPr>
                  </w:pPr>
                  <w:r w:rsidRPr="00D949C5">
                    <w:rPr>
                      <w:i/>
                      <w:iCs/>
                      <w:sz w:val="20"/>
                      <w:szCs w:val="20"/>
                    </w:rPr>
                    <w:t>(расшифровка подписи)</w:t>
                  </w:r>
                </w:p>
              </w:tc>
            </w:tr>
            <w:tr w:rsidR="00C73F2B" w:rsidRPr="00803E4F" w:rsidTr="00464E0C">
              <w:trPr>
                <w:cantSplit/>
              </w:trPr>
              <w:tc>
                <w:tcPr>
                  <w:tcW w:w="0" w:type="auto"/>
                  <w:vMerge/>
                  <w:vAlign w:val="center"/>
                  <w:hideMark/>
                </w:tcPr>
                <w:p w:rsidR="00C73F2B" w:rsidRPr="00D949C5" w:rsidRDefault="00C73F2B" w:rsidP="00464E0C">
                  <w:pPr>
                    <w:rPr>
                      <w:sz w:val="20"/>
                      <w:szCs w:val="20"/>
                    </w:rPr>
                  </w:pPr>
                </w:p>
              </w:tc>
              <w:tc>
                <w:tcPr>
                  <w:tcW w:w="4046" w:type="dxa"/>
                  <w:tcMar>
                    <w:top w:w="0" w:type="dxa"/>
                    <w:left w:w="108" w:type="dxa"/>
                    <w:bottom w:w="0" w:type="dxa"/>
                    <w:right w:w="108" w:type="dxa"/>
                  </w:tcMar>
                </w:tcPr>
                <w:p w:rsidR="00C73F2B" w:rsidRPr="00D949C5"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Mar>
                    <w:top w:w="0" w:type="dxa"/>
                    <w:left w:w="108" w:type="dxa"/>
                    <w:bottom w:w="0" w:type="dxa"/>
                    <w:right w:w="108" w:type="dxa"/>
                  </w:tcMar>
                </w:tcPr>
                <w:p w:rsidR="00C73F2B" w:rsidRPr="00803E4F" w:rsidRDefault="00C73F2B" w:rsidP="00464E0C">
                  <w:pPr>
                    <w:snapToGrid w:val="0"/>
                    <w:rPr>
                      <w:sz w:val="20"/>
                      <w:szCs w:val="20"/>
                    </w:rPr>
                  </w:pPr>
                </w:p>
              </w:tc>
            </w:tr>
          </w:tbl>
          <w:p w:rsidR="00C73F2B" w:rsidRPr="0084430F" w:rsidRDefault="00C73F2B" w:rsidP="00464E0C">
            <w:pPr>
              <w:snapToGrid w:val="0"/>
              <w:ind w:right="-76"/>
              <w:jc w:val="center"/>
            </w:pPr>
          </w:p>
        </w:tc>
      </w:tr>
    </w:tbl>
    <w:p w:rsidR="00C73F2B" w:rsidRPr="00BF3F33" w:rsidRDefault="00C73F2B" w:rsidP="00C73F2B">
      <w:pPr>
        <w:ind w:left="5103"/>
        <w:rPr>
          <w:highlight w:val="yellow"/>
        </w:rPr>
      </w:pPr>
    </w:p>
    <w:p w:rsidR="00C73F2B" w:rsidRPr="00BF3F33" w:rsidRDefault="00C73F2B" w:rsidP="00C73F2B">
      <w:pPr>
        <w:ind w:left="5103"/>
        <w:rPr>
          <w:highlight w:val="yellow"/>
        </w:rPr>
      </w:pPr>
    </w:p>
    <w:tbl>
      <w:tblPr>
        <w:tblW w:w="0" w:type="auto"/>
        <w:tblLook w:val="0000" w:firstRow="0" w:lastRow="0" w:firstColumn="0" w:lastColumn="0" w:noHBand="0" w:noVBand="0"/>
      </w:tblPr>
      <w:tblGrid>
        <w:gridCol w:w="4785"/>
        <w:gridCol w:w="4786"/>
      </w:tblGrid>
      <w:tr w:rsidR="00C73F2B" w:rsidRPr="0084430F" w:rsidTr="00464E0C">
        <w:tc>
          <w:tcPr>
            <w:tcW w:w="4785" w:type="dxa"/>
          </w:tcPr>
          <w:p w:rsidR="00C73F2B" w:rsidRPr="00BC4883" w:rsidRDefault="00C73F2B" w:rsidP="00464E0C">
            <w:pPr>
              <w:rPr>
                <w:b/>
                <w:lang w:val="en-US"/>
              </w:rPr>
            </w:pPr>
            <w:r w:rsidRPr="007632A9">
              <w:rPr>
                <w:b/>
              </w:rPr>
              <w:t>Заказчик</w:t>
            </w:r>
            <w:r>
              <w:rPr>
                <w:b/>
                <w:lang w:val="en-US"/>
              </w:rPr>
              <w:t>:</w:t>
            </w:r>
          </w:p>
          <w:p w:rsidR="00C73F2B" w:rsidRDefault="00C73F2B" w:rsidP="00464E0C">
            <w:pPr>
              <w:rPr>
                <w:b/>
              </w:rPr>
            </w:pPr>
          </w:p>
          <w:p w:rsidR="00C73F2B" w:rsidRPr="008476D0" w:rsidRDefault="00C73F2B" w:rsidP="00464E0C">
            <w:pPr>
              <w:rPr>
                <w:b/>
              </w:rPr>
            </w:pPr>
            <w:r>
              <w:rPr>
                <w:b/>
              </w:rPr>
              <w:t>____________/___________</w:t>
            </w:r>
          </w:p>
        </w:tc>
        <w:tc>
          <w:tcPr>
            <w:tcW w:w="4786" w:type="dxa"/>
          </w:tcPr>
          <w:p w:rsidR="00C73F2B" w:rsidRDefault="00C73F2B" w:rsidP="00464E0C">
            <w:pPr>
              <w:rPr>
                <w:b/>
              </w:rPr>
            </w:pPr>
            <w:r w:rsidRPr="008476D0">
              <w:rPr>
                <w:b/>
              </w:rPr>
              <w:t>Подрядчик:</w:t>
            </w:r>
          </w:p>
          <w:p w:rsidR="00C73F2B" w:rsidRDefault="00C73F2B" w:rsidP="00464E0C">
            <w:pPr>
              <w:rPr>
                <w:b/>
              </w:rPr>
            </w:pPr>
          </w:p>
          <w:p w:rsidR="00C73F2B" w:rsidRPr="008476D0" w:rsidRDefault="00C73F2B" w:rsidP="00464E0C">
            <w:pPr>
              <w:rPr>
                <w:b/>
              </w:rPr>
            </w:pPr>
            <w:r>
              <w:rPr>
                <w:b/>
              </w:rPr>
              <w:t>____________/___________</w:t>
            </w:r>
          </w:p>
        </w:tc>
      </w:tr>
    </w:tbl>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tbl>
      <w:tblPr>
        <w:tblW w:w="3975" w:type="dxa"/>
        <w:jc w:val="right"/>
        <w:tblLayout w:type="fixed"/>
        <w:tblLook w:val="04A0" w:firstRow="1" w:lastRow="0" w:firstColumn="1" w:lastColumn="0" w:noHBand="0" w:noVBand="1"/>
      </w:tblPr>
      <w:tblGrid>
        <w:gridCol w:w="3975"/>
      </w:tblGrid>
      <w:tr w:rsidR="00C73F2B" w:rsidTr="00395CC6">
        <w:trPr>
          <w:trHeight w:val="293"/>
          <w:jc w:val="right"/>
        </w:trPr>
        <w:tc>
          <w:tcPr>
            <w:tcW w:w="3975" w:type="dxa"/>
            <w:noWrap/>
            <w:vAlign w:val="bottom"/>
            <w:hideMark/>
          </w:tcPr>
          <w:p w:rsidR="00C73F2B" w:rsidRDefault="00C73F2B" w:rsidP="00464E0C">
            <w:pPr>
              <w:tabs>
                <w:tab w:val="left" w:pos="1701"/>
                <w:tab w:val="left" w:pos="3712"/>
              </w:tabs>
              <w:jc w:val="right"/>
            </w:pPr>
            <w:r>
              <w:rPr>
                <w:b/>
                <w:bCs/>
                <w:color w:val="000000"/>
              </w:rPr>
              <w:lastRenderedPageBreak/>
              <w:tab/>
            </w:r>
            <w:r>
              <w:t>Приложение № 10</w:t>
            </w:r>
          </w:p>
          <w:p w:rsidR="00C73F2B" w:rsidRDefault="00C73F2B" w:rsidP="00464E0C">
            <w:pPr>
              <w:tabs>
                <w:tab w:val="left" w:pos="1701"/>
                <w:tab w:val="left" w:pos="3712"/>
              </w:tabs>
              <w:jc w:val="right"/>
            </w:pPr>
            <w:r>
              <w:t>к  договору № _______</w:t>
            </w:r>
          </w:p>
          <w:p w:rsidR="00C73F2B" w:rsidRDefault="00C73F2B" w:rsidP="00464E0C">
            <w:pPr>
              <w:tabs>
                <w:tab w:val="left" w:pos="1701"/>
                <w:tab w:val="left" w:pos="3712"/>
              </w:tabs>
              <w:snapToGrid w:val="0"/>
              <w:ind w:firstLine="567"/>
              <w:jc w:val="right"/>
            </w:pPr>
            <w:r>
              <w:t xml:space="preserve">от «____» ________2018г.    </w:t>
            </w:r>
          </w:p>
        </w:tc>
      </w:tr>
    </w:tbl>
    <w:p w:rsidR="00C73F2B" w:rsidRDefault="00C73F2B" w:rsidP="00C73F2B">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530" w:type="pct"/>
            <w:noWrap/>
            <w:vAlign w:val="bottom"/>
            <w:hideMark/>
          </w:tcPr>
          <w:p w:rsidR="00C73F2B" w:rsidRDefault="00C73F2B" w:rsidP="00464E0C">
            <w:pPr>
              <w:rPr>
                <w:sz w:val="20"/>
                <w:szCs w:val="20"/>
              </w:rPr>
            </w:pPr>
          </w:p>
        </w:tc>
        <w:tc>
          <w:tcPr>
            <w:tcW w:w="271" w:type="pct"/>
            <w:gridSpan w:val="3"/>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674" w:type="pct"/>
            <w:gridSpan w:val="2"/>
            <w:noWrap/>
            <w:vAlign w:val="bottom"/>
            <w:hideMark/>
          </w:tcPr>
          <w:p w:rsidR="00C73F2B" w:rsidRDefault="00C73F2B" w:rsidP="00464E0C">
            <w:pPr>
              <w:snapToGrid w:val="0"/>
              <w:ind w:firstLine="567"/>
              <w:jc w:val="right"/>
              <w:rPr>
                <w:color w:val="000000"/>
                <w:sz w:val="22"/>
                <w:szCs w:val="28"/>
              </w:rPr>
            </w:pPr>
            <w:r>
              <w:rPr>
                <w:color w:val="000000"/>
                <w:sz w:val="18"/>
              </w:rPr>
              <w:t>Форма № З-1</w:t>
            </w:r>
          </w:p>
        </w:tc>
        <w:tc>
          <w:tcPr>
            <w:tcW w:w="603" w:type="pct"/>
            <w:noWrap/>
            <w:vAlign w:val="bottom"/>
            <w:hideMark/>
          </w:tcPr>
          <w:p w:rsidR="00C73F2B" w:rsidRDefault="00C73F2B" w:rsidP="00464E0C">
            <w:pPr>
              <w:rPr>
                <w:sz w:val="20"/>
                <w:szCs w:val="20"/>
              </w:rPr>
            </w:pPr>
          </w:p>
        </w:tc>
        <w:tc>
          <w:tcPr>
            <w:tcW w:w="112" w:type="pct"/>
            <w:gridSpan w:val="3"/>
            <w:noWrap/>
            <w:vAlign w:val="bottom"/>
            <w:hideMark/>
          </w:tcPr>
          <w:p w:rsidR="00C73F2B" w:rsidRDefault="00C73F2B" w:rsidP="00464E0C">
            <w:pPr>
              <w:rPr>
                <w:sz w:val="20"/>
                <w:szCs w:val="20"/>
              </w:rPr>
            </w:pPr>
          </w:p>
        </w:tc>
        <w:tc>
          <w:tcPr>
            <w:tcW w:w="162" w:type="pct"/>
            <w:gridSpan w:val="3"/>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530" w:type="pct"/>
            <w:noWrap/>
            <w:vAlign w:val="bottom"/>
            <w:hideMark/>
          </w:tcPr>
          <w:p w:rsidR="00C73F2B" w:rsidRDefault="00C73F2B" w:rsidP="00464E0C">
            <w:pPr>
              <w:rPr>
                <w:sz w:val="20"/>
                <w:szCs w:val="20"/>
              </w:rPr>
            </w:pPr>
          </w:p>
        </w:tc>
        <w:tc>
          <w:tcPr>
            <w:tcW w:w="271" w:type="pct"/>
            <w:gridSpan w:val="3"/>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12" w:type="pct"/>
            <w:gridSpan w:val="3"/>
            <w:noWrap/>
            <w:vAlign w:val="bottom"/>
            <w:hideMark/>
          </w:tcPr>
          <w:p w:rsidR="00C73F2B" w:rsidRDefault="00C73F2B" w:rsidP="00464E0C">
            <w:pPr>
              <w:rPr>
                <w:sz w:val="20"/>
                <w:szCs w:val="20"/>
              </w:rPr>
            </w:pPr>
          </w:p>
        </w:tc>
        <w:tc>
          <w:tcPr>
            <w:tcW w:w="162" w:type="pct"/>
            <w:gridSpan w:val="3"/>
            <w:noWrap/>
            <w:vAlign w:val="bottom"/>
          </w:tcPr>
          <w:p w:rsidR="00C73F2B" w:rsidRDefault="00C73F2B" w:rsidP="00464E0C">
            <w:pPr>
              <w:snapToGrid w:val="0"/>
              <w:ind w:firstLine="567"/>
              <w:jc w:val="both"/>
              <w:rPr>
                <w:color w:val="000000"/>
                <w:sz w:val="22"/>
                <w:szCs w:val="28"/>
              </w:rPr>
            </w:pPr>
          </w:p>
        </w:tc>
      </w:tr>
      <w:tr w:rsidR="00C73F2B" w:rsidTr="00464E0C">
        <w:trPr>
          <w:gridAfter w:val="2"/>
          <w:wAfter w:w="112" w:type="pct"/>
          <w:trHeight w:val="772"/>
        </w:trPr>
        <w:tc>
          <w:tcPr>
            <w:tcW w:w="4614" w:type="pct"/>
            <w:gridSpan w:val="16"/>
            <w:vAlign w:val="bottom"/>
            <w:hideMark/>
          </w:tcPr>
          <w:p w:rsidR="00C73F2B" w:rsidRDefault="00C73F2B" w:rsidP="00464E0C">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C73F2B" w:rsidRDefault="00C73F2B" w:rsidP="00464E0C">
            <w:pPr>
              <w:rPr>
                <w:sz w:val="20"/>
                <w:szCs w:val="20"/>
              </w:rPr>
            </w:pPr>
          </w:p>
        </w:tc>
        <w:tc>
          <w:tcPr>
            <w:tcW w:w="162" w:type="pct"/>
            <w:gridSpan w:val="3"/>
            <w:noWrap/>
            <w:vAlign w:val="bottom"/>
            <w:hideMark/>
          </w:tcPr>
          <w:p w:rsidR="00C73F2B" w:rsidRDefault="00C73F2B" w:rsidP="00464E0C">
            <w:pPr>
              <w:rPr>
                <w:sz w:val="20"/>
                <w:szCs w:val="20"/>
              </w:rPr>
            </w:pPr>
          </w:p>
        </w:tc>
      </w:tr>
      <w:tr w:rsidR="00C73F2B" w:rsidTr="00464E0C">
        <w:trPr>
          <w:gridAfter w:val="7"/>
          <w:wAfter w:w="364" w:type="pct"/>
          <w:trHeight w:val="142"/>
        </w:trPr>
        <w:tc>
          <w:tcPr>
            <w:tcW w:w="4636" w:type="pct"/>
            <w:gridSpan w:val="17"/>
            <w:vAlign w:val="bottom"/>
            <w:hideMark/>
          </w:tcPr>
          <w:p w:rsidR="00C73F2B" w:rsidRDefault="00C73F2B" w:rsidP="00464E0C">
            <w:pPr>
              <w:snapToGrid w:val="0"/>
              <w:ind w:firstLine="567"/>
              <w:jc w:val="right"/>
              <w:rPr>
                <w:color w:val="000000"/>
                <w:sz w:val="22"/>
                <w:szCs w:val="28"/>
              </w:rPr>
            </w:pPr>
            <w:r>
              <w:rPr>
                <w:color w:val="000000"/>
                <w:sz w:val="22"/>
              </w:rPr>
              <w:t xml:space="preserve"> «______» _________________ 201_ год</w:t>
            </w:r>
          </w:p>
        </w:tc>
      </w:tr>
      <w:tr w:rsidR="00C73F2B" w:rsidTr="00464E0C">
        <w:trPr>
          <w:gridAfter w:val="2"/>
          <w:wAfter w:w="112" w:type="pct"/>
          <w:trHeight w:val="1517"/>
        </w:trPr>
        <w:tc>
          <w:tcPr>
            <w:tcW w:w="4614" w:type="pct"/>
            <w:gridSpan w:val="16"/>
            <w:vAlign w:val="bottom"/>
            <w:hideMark/>
          </w:tcPr>
          <w:p w:rsidR="00C73F2B" w:rsidRDefault="00C73F2B" w:rsidP="00464E0C">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1"/>
          <w:wAfter w:w="94" w:type="pct"/>
          <w:trHeight w:val="723"/>
        </w:trPr>
        <w:tc>
          <w:tcPr>
            <w:tcW w:w="4614" w:type="pct"/>
            <w:gridSpan w:val="16"/>
            <w:vAlign w:val="bottom"/>
            <w:hideMark/>
          </w:tcPr>
          <w:p w:rsidR="00C73F2B" w:rsidRDefault="00C73F2B" w:rsidP="00464E0C">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C73F2B" w:rsidRDefault="00C73F2B" w:rsidP="00464E0C">
            <w:pPr>
              <w:rPr>
                <w:sz w:val="20"/>
                <w:szCs w:val="20"/>
              </w:rPr>
            </w:pPr>
          </w:p>
        </w:tc>
        <w:tc>
          <w:tcPr>
            <w:tcW w:w="180" w:type="pct"/>
            <w:gridSpan w:val="4"/>
            <w:noWrap/>
            <w:vAlign w:val="bottom"/>
            <w:hideMark/>
          </w:tcPr>
          <w:p w:rsidR="00C73F2B" w:rsidRDefault="00C73F2B" w:rsidP="00464E0C">
            <w:pPr>
              <w:rPr>
                <w:sz w:val="20"/>
                <w:szCs w:val="20"/>
              </w:rPr>
            </w:pPr>
          </w:p>
        </w:tc>
      </w:tr>
      <w:tr w:rsidR="00C73F2B" w:rsidTr="00464E0C">
        <w:trPr>
          <w:gridAfter w:val="2"/>
          <w:wAfter w:w="112" w:type="pct"/>
          <w:trHeight w:val="190"/>
        </w:trPr>
        <w:tc>
          <w:tcPr>
            <w:tcW w:w="324" w:type="pct"/>
            <w:noWrap/>
            <w:vAlign w:val="bottom"/>
            <w:hideMark/>
          </w:tcPr>
          <w:p w:rsidR="00C73F2B" w:rsidRDefault="00C73F2B" w:rsidP="00464E0C">
            <w:pPr>
              <w:rPr>
                <w:sz w:val="20"/>
                <w:szCs w:val="20"/>
              </w:rPr>
            </w:pPr>
          </w:p>
        </w:tc>
        <w:tc>
          <w:tcPr>
            <w:tcW w:w="1203" w:type="pct"/>
            <w:gridSpan w:val="2"/>
            <w:noWrap/>
            <w:vAlign w:val="bottom"/>
            <w:hideMark/>
          </w:tcPr>
          <w:p w:rsidR="00C73F2B" w:rsidRDefault="00C73F2B" w:rsidP="00464E0C">
            <w:pPr>
              <w:rPr>
                <w:sz w:val="20"/>
                <w:szCs w:val="20"/>
              </w:rPr>
            </w:pPr>
          </w:p>
        </w:tc>
        <w:tc>
          <w:tcPr>
            <w:tcW w:w="599" w:type="pct"/>
            <w:gridSpan w:val="2"/>
            <w:noWrap/>
            <w:vAlign w:val="bottom"/>
            <w:hideMark/>
          </w:tcPr>
          <w:p w:rsidR="00C73F2B" w:rsidRDefault="00C73F2B" w:rsidP="00464E0C">
            <w:pPr>
              <w:rPr>
                <w:sz w:val="20"/>
                <w:szCs w:val="20"/>
              </w:rPr>
            </w:pPr>
          </w:p>
        </w:tc>
        <w:tc>
          <w:tcPr>
            <w:tcW w:w="271" w:type="pct"/>
            <w:gridSpan w:val="3"/>
            <w:noWrap/>
            <w:vAlign w:val="bottom"/>
          </w:tcPr>
          <w:p w:rsidR="00C73F2B" w:rsidRDefault="00C73F2B" w:rsidP="00464E0C">
            <w:pPr>
              <w:snapToGrid w:val="0"/>
              <w:ind w:firstLine="567"/>
              <w:jc w:val="both"/>
              <w:rPr>
                <w:color w:val="000000"/>
                <w:sz w:val="22"/>
                <w:szCs w:val="28"/>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C73F2B" w:rsidRDefault="00C73F2B" w:rsidP="00464E0C">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C73F2B" w:rsidRDefault="00C73F2B" w:rsidP="00464E0C">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C73F2B" w:rsidRDefault="00C73F2B" w:rsidP="00464E0C">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C73F2B" w:rsidRDefault="00C73F2B" w:rsidP="00464E0C">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C73F2B" w:rsidRDefault="00C73F2B" w:rsidP="00464E0C">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73F2B" w:rsidRDefault="00C73F2B" w:rsidP="00464E0C">
            <w:pPr>
              <w:rPr>
                <w:b/>
                <w:bCs/>
                <w:color w:val="000000"/>
                <w:sz w:val="22"/>
                <w:szCs w:val="28"/>
              </w:rPr>
            </w:pPr>
          </w:p>
        </w:tc>
        <w:tc>
          <w:tcPr>
            <w:tcW w:w="643" w:type="pct"/>
            <w:gridSpan w:val="3"/>
            <w:tcBorders>
              <w:top w:val="nil"/>
              <w:left w:val="nil"/>
              <w:bottom w:val="single" w:sz="4" w:space="0" w:color="auto"/>
              <w:right w:val="nil"/>
            </w:tcBorders>
            <w:hideMark/>
          </w:tcPr>
          <w:p w:rsidR="00C73F2B" w:rsidRDefault="00C73F2B" w:rsidP="00464E0C">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C73F2B" w:rsidRDefault="00C73F2B" w:rsidP="00464E0C">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C73F2B" w:rsidRDefault="00C73F2B" w:rsidP="00464E0C">
            <w:pPr>
              <w:snapToGrid w:val="0"/>
              <w:ind w:left="-18"/>
              <w:jc w:val="center"/>
              <w:rPr>
                <w:b/>
                <w:bCs/>
                <w:color w:val="000000"/>
                <w:sz w:val="22"/>
                <w:szCs w:val="28"/>
              </w:rPr>
            </w:pPr>
            <w:r>
              <w:rPr>
                <w:b/>
                <w:bCs/>
                <w:color w:val="000000"/>
                <w:sz w:val="22"/>
              </w:rPr>
              <w:t xml:space="preserve">Единица </w:t>
            </w:r>
            <w:proofErr w:type="spellStart"/>
            <w:r>
              <w:rPr>
                <w:b/>
                <w:bCs/>
                <w:color w:val="000000"/>
                <w:sz w:val="22"/>
              </w:rPr>
              <w:t>измере-ния</w:t>
            </w:r>
            <w:proofErr w:type="spellEnd"/>
          </w:p>
        </w:tc>
        <w:tc>
          <w:tcPr>
            <w:tcW w:w="617" w:type="pct"/>
            <w:gridSpan w:val="3"/>
            <w:tcBorders>
              <w:top w:val="single" w:sz="4" w:space="0" w:color="auto"/>
              <w:left w:val="nil"/>
              <w:bottom w:val="single" w:sz="4" w:space="0" w:color="auto"/>
              <w:right w:val="single" w:sz="4" w:space="0" w:color="auto"/>
            </w:tcBorders>
            <w:hideMark/>
          </w:tcPr>
          <w:p w:rsidR="00C73F2B" w:rsidRDefault="00C73F2B" w:rsidP="00464E0C">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73F2B" w:rsidRDefault="00C73F2B" w:rsidP="00464E0C">
            <w:pPr>
              <w:rPr>
                <w:b/>
                <w:bCs/>
                <w:color w:val="000000"/>
                <w:sz w:val="22"/>
                <w:szCs w:val="28"/>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03" w:type="pct"/>
            <w:gridSpan w:val="2"/>
            <w:noWrap/>
            <w:vAlign w:val="bottom"/>
            <w:hideMark/>
          </w:tcPr>
          <w:p w:rsidR="00C73F2B" w:rsidRDefault="00C73F2B" w:rsidP="00464E0C">
            <w:pPr>
              <w:rPr>
                <w:sz w:val="20"/>
                <w:szCs w:val="20"/>
              </w:rPr>
            </w:pPr>
          </w:p>
        </w:tc>
        <w:tc>
          <w:tcPr>
            <w:tcW w:w="643" w:type="pct"/>
            <w:gridSpan w:val="3"/>
            <w:noWrap/>
            <w:vAlign w:val="bottom"/>
            <w:hideMark/>
          </w:tcPr>
          <w:p w:rsidR="00C73F2B" w:rsidRDefault="00C73F2B" w:rsidP="00464E0C">
            <w:pPr>
              <w:rPr>
                <w:sz w:val="20"/>
                <w:szCs w:val="20"/>
              </w:rPr>
            </w:pPr>
          </w:p>
        </w:tc>
        <w:tc>
          <w:tcPr>
            <w:tcW w:w="389" w:type="pct"/>
            <w:gridSpan w:val="3"/>
            <w:noWrap/>
            <w:vAlign w:val="bottom"/>
            <w:hideMark/>
          </w:tcPr>
          <w:p w:rsidR="00C73F2B" w:rsidRDefault="00C73F2B" w:rsidP="00464E0C">
            <w:pPr>
              <w:rPr>
                <w:sz w:val="20"/>
                <w:szCs w:val="20"/>
              </w:rPr>
            </w:pPr>
          </w:p>
        </w:tc>
        <w:tc>
          <w:tcPr>
            <w:tcW w:w="140" w:type="pct"/>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1214"/>
        </w:trPr>
        <w:tc>
          <w:tcPr>
            <w:tcW w:w="4614" w:type="pct"/>
            <w:gridSpan w:val="16"/>
            <w:hideMark/>
          </w:tcPr>
          <w:p w:rsidR="00C73F2B" w:rsidRDefault="00C73F2B" w:rsidP="00464E0C">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80"/>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461" w:type="pct"/>
            <w:gridSpan w:val="2"/>
            <w:noWrap/>
            <w:vAlign w:val="bottom"/>
            <w:hideMark/>
          </w:tcPr>
          <w:p w:rsidR="00C73F2B" w:rsidRDefault="00C73F2B" w:rsidP="00464E0C">
            <w:pPr>
              <w:rPr>
                <w:sz w:val="20"/>
                <w:szCs w:val="20"/>
              </w:rPr>
            </w:pPr>
          </w:p>
        </w:tc>
        <w:tc>
          <w:tcPr>
            <w:tcW w:w="178" w:type="pct"/>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1596" w:type="pct"/>
            <w:gridSpan w:val="4"/>
            <w:noWrap/>
            <w:vAlign w:val="bottom"/>
            <w:hideMark/>
          </w:tcPr>
          <w:p w:rsidR="00C73F2B" w:rsidRDefault="00C73F2B" w:rsidP="00464E0C">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762" w:type="pct"/>
            <w:gridSpan w:val="4"/>
            <w:noWrap/>
            <w:vAlign w:val="bottom"/>
            <w:hideMark/>
          </w:tcPr>
          <w:p w:rsidR="00C73F2B" w:rsidRDefault="00C73F2B" w:rsidP="00464E0C">
            <w:pPr>
              <w:snapToGrid w:val="0"/>
              <w:jc w:val="both"/>
              <w:rPr>
                <w:b/>
                <w:bCs/>
                <w:color w:val="000000"/>
                <w:sz w:val="22"/>
                <w:szCs w:val="28"/>
              </w:rPr>
            </w:pPr>
            <w:r>
              <w:rPr>
                <w:b/>
                <w:bCs/>
                <w:color w:val="000000"/>
                <w:sz w:val="22"/>
              </w:rPr>
              <w:t>Заказчик</w:t>
            </w:r>
          </w:p>
        </w:tc>
        <w:tc>
          <w:tcPr>
            <w:tcW w:w="178" w:type="pct"/>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2380" w:type="pct"/>
            <w:gridSpan w:val="12"/>
            <w:noWrap/>
            <w:vAlign w:val="bottom"/>
            <w:hideMark/>
          </w:tcPr>
          <w:p w:rsidR="00C73F2B" w:rsidRDefault="00C73F2B" w:rsidP="00464E0C">
            <w:pPr>
              <w:rPr>
                <w:sz w:val="20"/>
                <w:szCs w:val="20"/>
              </w:rPr>
            </w:pPr>
          </w:p>
        </w:tc>
        <w:tc>
          <w:tcPr>
            <w:tcW w:w="112" w:type="pct"/>
            <w:gridSpan w:val="2"/>
            <w:noWrap/>
            <w:vAlign w:val="bottom"/>
          </w:tcPr>
          <w:p w:rsidR="00C73F2B" w:rsidRDefault="00C73F2B" w:rsidP="00464E0C">
            <w:pPr>
              <w:snapToGrid w:val="0"/>
              <w:ind w:firstLine="567"/>
              <w:jc w:val="both"/>
              <w:rPr>
                <w:color w:val="000000"/>
                <w:sz w:val="22"/>
                <w:szCs w:val="28"/>
              </w:rPr>
            </w:pPr>
          </w:p>
        </w:tc>
        <w:tc>
          <w:tcPr>
            <w:tcW w:w="112" w:type="pct"/>
            <w:gridSpan w:val="2"/>
            <w:noWrap/>
            <w:vAlign w:val="bottom"/>
            <w:hideMark/>
          </w:tcPr>
          <w:p w:rsidR="00C73F2B" w:rsidRDefault="00C73F2B" w:rsidP="00464E0C">
            <w:pPr>
              <w:rPr>
                <w:sz w:val="20"/>
                <w:szCs w:val="20"/>
              </w:rPr>
            </w:pPr>
          </w:p>
        </w:tc>
      </w:tr>
      <w:tr w:rsidR="00C73F2B" w:rsidTr="00464E0C">
        <w:trPr>
          <w:gridAfter w:val="3"/>
          <w:wAfter w:w="194" w:type="pct"/>
          <w:trHeight w:val="377"/>
        </w:trPr>
        <w:tc>
          <w:tcPr>
            <w:tcW w:w="2234" w:type="pct"/>
            <w:gridSpan w:val="7"/>
            <w:noWrap/>
            <w:vAlign w:val="bottom"/>
            <w:hideMark/>
          </w:tcPr>
          <w:p w:rsidR="00C73F2B" w:rsidRDefault="00C73F2B" w:rsidP="00464E0C">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C73F2B" w:rsidRDefault="00C73F2B" w:rsidP="00464E0C">
            <w:pPr>
              <w:rPr>
                <w:sz w:val="20"/>
                <w:szCs w:val="20"/>
              </w:rPr>
            </w:pPr>
          </w:p>
        </w:tc>
        <w:tc>
          <w:tcPr>
            <w:tcW w:w="2409" w:type="pct"/>
            <w:gridSpan w:val="13"/>
            <w:noWrap/>
            <w:vAlign w:val="bottom"/>
            <w:hideMark/>
          </w:tcPr>
          <w:p w:rsidR="00C73F2B" w:rsidRDefault="00C73F2B" w:rsidP="00464E0C">
            <w:pPr>
              <w:ind w:firstLine="106"/>
              <w:rPr>
                <w:color w:val="000000"/>
                <w:sz w:val="22"/>
                <w:szCs w:val="22"/>
              </w:rPr>
            </w:pPr>
            <w:r>
              <w:rPr>
                <w:color w:val="000000"/>
                <w:sz w:val="22"/>
                <w:szCs w:val="22"/>
              </w:rPr>
              <w:t xml:space="preserve">Директор филиала </w:t>
            </w:r>
          </w:p>
          <w:p w:rsidR="00C73F2B" w:rsidRDefault="00C73F2B" w:rsidP="00464E0C">
            <w:pPr>
              <w:snapToGrid w:val="0"/>
              <w:jc w:val="both"/>
              <w:rPr>
                <w:color w:val="000000"/>
                <w:sz w:val="22"/>
                <w:szCs w:val="22"/>
              </w:rPr>
            </w:pPr>
            <w:r>
              <w:rPr>
                <w:color w:val="000000"/>
                <w:sz w:val="22"/>
                <w:szCs w:val="22"/>
              </w:rPr>
              <w:t xml:space="preserve">АО «ДРСК» «ПЭС» </w:t>
            </w:r>
          </w:p>
        </w:tc>
      </w:tr>
      <w:tr w:rsidR="00C73F2B" w:rsidTr="00464E0C">
        <w:trPr>
          <w:gridAfter w:val="3"/>
          <w:wAfter w:w="194" w:type="pct"/>
          <w:trHeight w:val="377"/>
        </w:trPr>
        <w:tc>
          <w:tcPr>
            <w:tcW w:w="2234" w:type="pct"/>
            <w:gridSpan w:val="7"/>
            <w:noWrap/>
            <w:vAlign w:val="bottom"/>
            <w:hideMark/>
          </w:tcPr>
          <w:p w:rsidR="00C73F2B" w:rsidRDefault="00C73F2B" w:rsidP="00464E0C">
            <w:pPr>
              <w:snapToGrid w:val="0"/>
              <w:jc w:val="both"/>
              <w:rPr>
                <w:color w:val="000000"/>
                <w:sz w:val="22"/>
                <w:szCs w:val="28"/>
              </w:rPr>
            </w:pPr>
            <w:r>
              <w:rPr>
                <w:color w:val="000000"/>
                <w:sz w:val="22"/>
              </w:rPr>
              <w:t>(ФИО)_______________________________</w:t>
            </w:r>
          </w:p>
        </w:tc>
        <w:tc>
          <w:tcPr>
            <w:tcW w:w="163" w:type="pct"/>
            <w:noWrap/>
            <w:vAlign w:val="bottom"/>
            <w:hideMark/>
          </w:tcPr>
          <w:p w:rsidR="00C73F2B" w:rsidRDefault="00C73F2B" w:rsidP="00464E0C">
            <w:pPr>
              <w:rPr>
                <w:sz w:val="20"/>
                <w:szCs w:val="20"/>
              </w:rPr>
            </w:pPr>
          </w:p>
        </w:tc>
        <w:tc>
          <w:tcPr>
            <w:tcW w:w="2296" w:type="pct"/>
            <w:gridSpan w:val="10"/>
            <w:noWrap/>
            <w:vAlign w:val="bottom"/>
            <w:hideMark/>
          </w:tcPr>
          <w:p w:rsidR="00C73F2B" w:rsidRDefault="00C73F2B" w:rsidP="00464E0C">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c>
          <w:tcPr>
            <w:tcW w:w="112" w:type="pct"/>
            <w:gridSpan w:val="2"/>
            <w:vAlign w:val="center"/>
            <w:hideMark/>
          </w:tcPr>
          <w:p w:rsidR="00C73F2B" w:rsidRDefault="00C73F2B" w:rsidP="00464E0C">
            <w:pPr>
              <w:rPr>
                <w:sz w:val="20"/>
                <w:szCs w:val="20"/>
              </w:rPr>
            </w:pPr>
          </w:p>
        </w:tc>
      </w:tr>
      <w:tr w:rsidR="00C73F2B" w:rsidTr="00464E0C">
        <w:trPr>
          <w:trHeight w:val="377"/>
        </w:trPr>
        <w:tc>
          <w:tcPr>
            <w:tcW w:w="559" w:type="pct"/>
            <w:gridSpan w:val="2"/>
            <w:noWrap/>
            <w:vAlign w:val="bottom"/>
            <w:hideMark/>
          </w:tcPr>
          <w:p w:rsidR="00C73F2B" w:rsidRDefault="00C73F2B" w:rsidP="00464E0C">
            <w:pPr>
              <w:snapToGrid w:val="0"/>
              <w:jc w:val="both"/>
              <w:rPr>
                <w:b/>
                <w:bCs/>
                <w:color w:val="000000"/>
                <w:sz w:val="22"/>
                <w:szCs w:val="28"/>
              </w:rPr>
            </w:pPr>
            <w:r>
              <w:rPr>
                <w:b/>
                <w:bCs/>
                <w:color w:val="000000"/>
                <w:sz w:val="22"/>
              </w:rPr>
              <w:t>Сдал</w:t>
            </w:r>
          </w:p>
        </w:tc>
        <w:tc>
          <w:tcPr>
            <w:tcW w:w="1675" w:type="pct"/>
            <w:gridSpan w:val="5"/>
            <w:noWrap/>
            <w:vAlign w:val="bottom"/>
            <w:hideMark/>
          </w:tcPr>
          <w:p w:rsidR="00C73F2B" w:rsidRDefault="00C73F2B" w:rsidP="00464E0C">
            <w:pPr>
              <w:snapToGrid w:val="0"/>
              <w:jc w:val="both"/>
              <w:rPr>
                <w:color w:val="000000"/>
                <w:sz w:val="22"/>
                <w:szCs w:val="28"/>
              </w:rPr>
            </w:pPr>
            <w:r>
              <w:rPr>
                <w:color w:val="000000"/>
                <w:sz w:val="22"/>
              </w:rPr>
              <w:t>____(подпись)_________________</w:t>
            </w:r>
          </w:p>
        </w:tc>
        <w:tc>
          <w:tcPr>
            <w:tcW w:w="163" w:type="pct"/>
            <w:noWrap/>
            <w:vAlign w:val="bottom"/>
            <w:hideMark/>
          </w:tcPr>
          <w:p w:rsidR="00C73F2B" w:rsidRDefault="00C73F2B" w:rsidP="00464E0C">
            <w:pPr>
              <w:rPr>
                <w:sz w:val="20"/>
                <w:szCs w:val="20"/>
              </w:rPr>
            </w:pPr>
          </w:p>
        </w:tc>
        <w:tc>
          <w:tcPr>
            <w:tcW w:w="670" w:type="pct"/>
            <w:gridSpan w:val="3"/>
            <w:noWrap/>
            <w:vAlign w:val="bottom"/>
            <w:hideMark/>
          </w:tcPr>
          <w:p w:rsidR="00C73F2B" w:rsidRDefault="00C73F2B" w:rsidP="00464E0C">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C73F2B" w:rsidRDefault="00C73F2B" w:rsidP="00464E0C">
            <w:pPr>
              <w:snapToGrid w:val="0"/>
              <w:jc w:val="both"/>
              <w:rPr>
                <w:color w:val="000000"/>
                <w:sz w:val="22"/>
                <w:szCs w:val="28"/>
              </w:rPr>
            </w:pPr>
            <w:r>
              <w:rPr>
                <w:color w:val="000000"/>
                <w:sz w:val="22"/>
              </w:rPr>
              <w:t>____(подпись)_________________</w:t>
            </w:r>
          </w:p>
        </w:tc>
        <w:tc>
          <w:tcPr>
            <w:tcW w:w="112" w:type="pct"/>
            <w:gridSpan w:val="2"/>
            <w:noWrap/>
            <w:vAlign w:val="bottom"/>
          </w:tcPr>
          <w:p w:rsidR="00C73F2B" w:rsidRDefault="00C73F2B" w:rsidP="00464E0C">
            <w:pPr>
              <w:snapToGrid w:val="0"/>
              <w:ind w:firstLine="567"/>
              <w:jc w:val="both"/>
              <w:rPr>
                <w:color w:val="000000"/>
                <w:sz w:val="22"/>
                <w:szCs w:val="28"/>
              </w:rPr>
            </w:pPr>
          </w:p>
        </w:tc>
        <w:tc>
          <w:tcPr>
            <w:tcW w:w="112" w:type="pct"/>
            <w:gridSpan w:val="2"/>
            <w:vAlign w:val="center"/>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c>
          <w:tcPr>
            <w:tcW w:w="112" w:type="pct"/>
            <w:gridSpan w:val="2"/>
            <w:vAlign w:val="center"/>
            <w:hideMark/>
          </w:tcPr>
          <w:p w:rsidR="00C73F2B" w:rsidRDefault="00C73F2B" w:rsidP="00464E0C">
            <w:pPr>
              <w:rPr>
                <w:sz w:val="20"/>
                <w:szCs w:val="20"/>
              </w:rPr>
            </w:pPr>
          </w:p>
        </w:tc>
      </w:tr>
    </w:tbl>
    <w:p w:rsidR="00C73F2B" w:rsidRDefault="00C73F2B" w:rsidP="00C73F2B"/>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743882" w:rsidRPr="00C67D7C" w:rsidRDefault="00743882" w:rsidP="00743882">
      <w:pPr>
        <w:tabs>
          <w:tab w:val="left" w:pos="3712"/>
        </w:tabs>
        <w:jc w:val="right"/>
      </w:pPr>
      <w:r w:rsidRPr="00C67D7C">
        <w:t>Приложение №</w:t>
      </w:r>
      <w:r w:rsidR="00C73F2B">
        <w:t>11</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C67D7C">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lastRenderedPageBreak/>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395CC6">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5A0" w:rsidRDefault="00E415A0" w:rsidP="00153E35">
      <w:r>
        <w:separator/>
      </w:r>
    </w:p>
  </w:endnote>
  <w:endnote w:type="continuationSeparator" w:id="0">
    <w:p w:rsidR="00E415A0" w:rsidRDefault="00E415A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5A0" w:rsidRDefault="00E415A0" w:rsidP="00153E35">
      <w:r>
        <w:separator/>
      </w:r>
    </w:p>
  </w:footnote>
  <w:footnote w:type="continuationSeparator" w:id="0">
    <w:p w:rsidR="00E415A0" w:rsidRDefault="00E415A0" w:rsidP="00153E35">
      <w:r>
        <w:continuationSeparator/>
      </w:r>
    </w:p>
  </w:footnote>
  <w:footnote w:id="1">
    <w:p w:rsidR="00A53139" w:rsidRPr="00F75D6A" w:rsidRDefault="00A53139"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Pr>
          <w:lang w:val="ru-RU"/>
        </w:rPr>
        <w:t>предоставляется Подрядчику по запросу</w:t>
      </w:r>
      <w:r w:rsidRPr="00F75D6A">
        <w:rPr>
          <w:szCs w:val="28"/>
        </w:rPr>
        <w:t xml:space="preserve">. </w:t>
      </w:r>
    </w:p>
  </w:footnote>
  <w:footnote w:id="2">
    <w:p w:rsidR="00A53139" w:rsidRPr="00BA3A83" w:rsidRDefault="00A53139"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A53139" w:rsidRPr="001F3865" w:rsidRDefault="00A53139"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92806D8"/>
    <w:multiLevelType w:val="multilevel"/>
    <w:tmpl w:val="5FB86AEE"/>
    <w:lvl w:ilvl="0">
      <w:start w:val="3"/>
      <w:numFmt w:val="decimal"/>
      <w:lvlText w:val="%1."/>
      <w:lvlJc w:val="left"/>
      <w:pPr>
        <w:ind w:left="480" w:hanging="480"/>
      </w:pPr>
      <w:rPr>
        <w:rFonts w:hint="default"/>
      </w:rPr>
    </w:lvl>
    <w:lvl w:ilvl="1">
      <w:start w:val="4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582545A"/>
    <w:multiLevelType w:val="multilevel"/>
    <w:tmpl w:val="7AA8200E"/>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6">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8C5275"/>
    <w:multiLevelType w:val="multilevel"/>
    <w:tmpl w:val="4EC2FD5A"/>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4">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B51FB5"/>
    <w:multiLevelType w:val="multilevel"/>
    <w:tmpl w:val="50E83CEE"/>
    <w:lvl w:ilvl="0">
      <w:start w:val="6"/>
      <w:numFmt w:val="decimal"/>
      <w:lvlText w:val="%1."/>
      <w:lvlJc w:val="left"/>
      <w:pPr>
        <w:ind w:left="480" w:hanging="480"/>
      </w:pPr>
      <w:rPr>
        <w:rFonts w:hint="default"/>
      </w:rPr>
    </w:lvl>
    <w:lvl w:ilvl="1">
      <w:start w:val="19"/>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73E23B22"/>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strike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36"/>
  </w:num>
  <w:num w:numId="3">
    <w:abstractNumId w:val="16"/>
  </w:num>
  <w:num w:numId="4">
    <w:abstractNumId w:val="23"/>
  </w:num>
  <w:num w:numId="5">
    <w:abstractNumId w:val="31"/>
  </w:num>
  <w:num w:numId="6">
    <w:abstractNumId w:val="22"/>
  </w:num>
  <w:num w:numId="7">
    <w:abstractNumId w:val="17"/>
  </w:num>
  <w:num w:numId="8">
    <w:abstractNumId w:val="8"/>
  </w:num>
  <w:num w:numId="9">
    <w:abstractNumId w:val="21"/>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1"/>
  </w:num>
  <w:num w:numId="13">
    <w:abstractNumId w:val="2"/>
  </w:num>
  <w:num w:numId="14">
    <w:abstractNumId w:val="38"/>
  </w:num>
  <w:num w:numId="15">
    <w:abstractNumId w:val="34"/>
  </w:num>
  <w:num w:numId="16">
    <w:abstractNumId w:val="10"/>
  </w:num>
  <w:num w:numId="17">
    <w:abstractNumId w:val="9"/>
  </w:num>
  <w:num w:numId="18">
    <w:abstractNumId w:val="33"/>
  </w:num>
  <w:num w:numId="19">
    <w:abstractNumId w:val="11"/>
  </w:num>
  <w:num w:numId="20">
    <w:abstractNumId w:val="30"/>
  </w:num>
  <w:num w:numId="21">
    <w:abstractNumId w:val="0"/>
  </w:num>
  <w:num w:numId="22">
    <w:abstractNumId w:val="12"/>
  </w:num>
  <w:num w:numId="23">
    <w:abstractNumId w:val="28"/>
  </w:num>
  <w:num w:numId="24">
    <w:abstractNumId w:val="37"/>
  </w:num>
  <w:num w:numId="25">
    <w:abstractNumId w:val="20"/>
  </w:num>
  <w:num w:numId="26">
    <w:abstractNumId w:val="32"/>
  </w:num>
  <w:num w:numId="27">
    <w:abstractNumId w:val="6"/>
  </w:num>
  <w:num w:numId="28">
    <w:abstractNumId w:val="25"/>
  </w:num>
  <w:num w:numId="29">
    <w:abstractNumId w:val="18"/>
  </w:num>
  <w:num w:numId="30">
    <w:abstractNumId w:val="26"/>
  </w:num>
  <w:num w:numId="31">
    <w:abstractNumId w:val="24"/>
  </w:num>
  <w:num w:numId="32">
    <w:abstractNumId w:val="4"/>
  </w:num>
  <w:num w:numId="33">
    <w:abstractNumId w:val="35"/>
  </w:num>
  <w:num w:numId="34">
    <w:abstractNumId w:val="7"/>
  </w:num>
  <w:num w:numId="35">
    <w:abstractNumId w:val="15"/>
  </w:num>
  <w:num w:numId="36">
    <w:abstractNumId w:val="14"/>
  </w:num>
  <w:num w:numId="37">
    <w:abstractNumId w:val="27"/>
  </w:num>
  <w:num w:numId="38">
    <w:abstractNumId w:val="13"/>
  </w:num>
  <w:num w:numId="39">
    <w:abstractNumId w:val="3"/>
  </w:num>
  <w:num w:numId="4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0DD9"/>
    <w:rsid w:val="000123EE"/>
    <w:rsid w:val="00017EB3"/>
    <w:rsid w:val="00024691"/>
    <w:rsid w:val="000252D2"/>
    <w:rsid w:val="00032071"/>
    <w:rsid w:val="0003779F"/>
    <w:rsid w:val="0004702A"/>
    <w:rsid w:val="000475D9"/>
    <w:rsid w:val="000531AB"/>
    <w:rsid w:val="0005429B"/>
    <w:rsid w:val="00055443"/>
    <w:rsid w:val="00062B34"/>
    <w:rsid w:val="00063BBC"/>
    <w:rsid w:val="000731E3"/>
    <w:rsid w:val="000746DB"/>
    <w:rsid w:val="00080973"/>
    <w:rsid w:val="000822C1"/>
    <w:rsid w:val="0008561B"/>
    <w:rsid w:val="00085757"/>
    <w:rsid w:val="000918C5"/>
    <w:rsid w:val="00094961"/>
    <w:rsid w:val="000A5BBF"/>
    <w:rsid w:val="000A6F50"/>
    <w:rsid w:val="000A7FB3"/>
    <w:rsid w:val="000B0FDC"/>
    <w:rsid w:val="000B233B"/>
    <w:rsid w:val="000B7879"/>
    <w:rsid w:val="000C0348"/>
    <w:rsid w:val="000C09DE"/>
    <w:rsid w:val="000C6AF9"/>
    <w:rsid w:val="000D090F"/>
    <w:rsid w:val="000D2F16"/>
    <w:rsid w:val="000D3093"/>
    <w:rsid w:val="000D5B77"/>
    <w:rsid w:val="000E0432"/>
    <w:rsid w:val="000E054F"/>
    <w:rsid w:val="000E1B13"/>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5499E"/>
    <w:rsid w:val="0016038A"/>
    <w:rsid w:val="00163302"/>
    <w:rsid w:val="0016437D"/>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00AA5"/>
    <w:rsid w:val="002054CA"/>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871D6"/>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37B6"/>
    <w:rsid w:val="00324C95"/>
    <w:rsid w:val="00332F98"/>
    <w:rsid w:val="003354B8"/>
    <w:rsid w:val="003364B6"/>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CC6"/>
    <w:rsid w:val="00395D5A"/>
    <w:rsid w:val="00395EA0"/>
    <w:rsid w:val="003A58F6"/>
    <w:rsid w:val="003B0BE0"/>
    <w:rsid w:val="003B2A23"/>
    <w:rsid w:val="003C009B"/>
    <w:rsid w:val="003C523D"/>
    <w:rsid w:val="003C794A"/>
    <w:rsid w:val="003C7F1B"/>
    <w:rsid w:val="003D0DBA"/>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2252"/>
    <w:rsid w:val="0044470B"/>
    <w:rsid w:val="00447354"/>
    <w:rsid w:val="00452FF8"/>
    <w:rsid w:val="004629C4"/>
    <w:rsid w:val="00464E0C"/>
    <w:rsid w:val="00470B7A"/>
    <w:rsid w:val="00470DDD"/>
    <w:rsid w:val="004721E8"/>
    <w:rsid w:val="004737A3"/>
    <w:rsid w:val="0047531C"/>
    <w:rsid w:val="00475993"/>
    <w:rsid w:val="00476077"/>
    <w:rsid w:val="00490594"/>
    <w:rsid w:val="00492B19"/>
    <w:rsid w:val="004A0D7B"/>
    <w:rsid w:val="004A3262"/>
    <w:rsid w:val="004A39BE"/>
    <w:rsid w:val="004B1307"/>
    <w:rsid w:val="004B155D"/>
    <w:rsid w:val="004B4F1C"/>
    <w:rsid w:val="004B5B3D"/>
    <w:rsid w:val="004C0997"/>
    <w:rsid w:val="004C3E75"/>
    <w:rsid w:val="004C4B71"/>
    <w:rsid w:val="004C59C9"/>
    <w:rsid w:val="004D13A2"/>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2A57"/>
    <w:rsid w:val="00576955"/>
    <w:rsid w:val="0058662B"/>
    <w:rsid w:val="00596FA0"/>
    <w:rsid w:val="005A2210"/>
    <w:rsid w:val="005A565C"/>
    <w:rsid w:val="005A578C"/>
    <w:rsid w:val="005A66F1"/>
    <w:rsid w:val="005B0CCB"/>
    <w:rsid w:val="005B1069"/>
    <w:rsid w:val="005B3E15"/>
    <w:rsid w:val="005B7B34"/>
    <w:rsid w:val="005C0E33"/>
    <w:rsid w:val="005C1013"/>
    <w:rsid w:val="005C53EB"/>
    <w:rsid w:val="005C6285"/>
    <w:rsid w:val="005D1AE0"/>
    <w:rsid w:val="005D5F2C"/>
    <w:rsid w:val="005E667E"/>
    <w:rsid w:val="005F108B"/>
    <w:rsid w:val="005F1525"/>
    <w:rsid w:val="005F16DC"/>
    <w:rsid w:val="005F39B6"/>
    <w:rsid w:val="005F465A"/>
    <w:rsid w:val="0060154C"/>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7422"/>
    <w:rsid w:val="006E152C"/>
    <w:rsid w:val="006E1D33"/>
    <w:rsid w:val="006E30BF"/>
    <w:rsid w:val="006E3D94"/>
    <w:rsid w:val="006E4A4B"/>
    <w:rsid w:val="006E5AD9"/>
    <w:rsid w:val="006F2670"/>
    <w:rsid w:val="006F4460"/>
    <w:rsid w:val="00700515"/>
    <w:rsid w:val="00705124"/>
    <w:rsid w:val="007052F6"/>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4177"/>
    <w:rsid w:val="00766AC6"/>
    <w:rsid w:val="007707E2"/>
    <w:rsid w:val="0077533A"/>
    <w:rsid w:val="00775F6E"/>
    <w:rsid w:val="0078232F"/>
    <w:rsid w:val="00794187"/>
    <w:rsid w:val="00794FE9"/>
    <w:rsid w:val="0079698E"/>
    <w:rsid w:val="007A47AF"/>
    <w:rsid w:val="007A5A17"/>
    <w:rsid w:val="007A5F76"/>
    <w:rsid w:val="007B47EC"/>
    <w:rsid w:val="007B5E12"/>
    <w:rsid w:val="007B6CC1"/>
    <w:rsid w:val="007C4A9D"/>
    <w:rsid w:val="007C5382"/>
    <w:rsid w:val="007C56DA"/>
    <w:rsid w:val="007D17FD"/>
    <w:rsid w:val="007D5388"/>
    <w:rsid w:val="007D76F2"/>
    <w:rsid w:val="007D7BF8"/>
    <w:rsid w:val="007E0320"/>
    <w:rsid w:val="007E3FE8"/>
    <w:rsid w:val="007E5E90"/>
    <w:rsid w:val="007F2F16"/>
    <w:rsid w:val="00801B65"/>
    <w:rsid w:val="0080294F"/>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3AAA"/>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1484"/>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775CD"/>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2A7A"/>
    <w:rsid w:val="009E5381"/>
    <w:rsid w:val="009F152C"/>
    <w:rsid w:val="009F2900"/>
    <w:rsid w:val="009F62D6"/>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53139"/>
    <w:rsid w:val="00A6197E"/>
    <w:rsid w:val="00A63B74"/>
    <w:rsid w:val="00A63E92"/>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8C7"/>
    <w:rsid w:val="00AD3669"/>
    <w:rsid w:val="00AD4452"/>
    <w:rsid w:val="00AD4F27"/>
    <w:rsid w:val="00AD776E"/>
    <w:rsid w:val="00AE040E"/>
    <w:rsid w:val="00AE1191"/>
    <w:rsid w:val="00AE44FB"/>
    <w:rsid w:val="00AE4A18"/>
    <w:rsid w:val="00AF2CF8"/>
    <w:rsid w:val="00B0123C"/>
    <w:rsid w:val="00B01930"/>
    <w:rsid w:val="00B06065"/>
    <w:rsid w:val="00B078C0"/>
    <w:rsid w:val="00B10DDB"/>
    <w:rsid w:val="00B11F3C"/>
    <w:rsid w:val="00B15A71"/>
    <w:rsid w:val="00B23087"/>
    <w:rsid w:val="00B238DD"/>
    <w:rsid w:val="00B27B16"/>
    <w:rsid w:val="00B30497"/>
    <w:rsid w:val="00B334BE"/>
    <w:rsid w:val="00B34AA5"/>
    <w:rsid w:val="00B4468D"/>
    <w:rsid w:val="00B44BFD"/>
    <w:rsid w:val="00B46170"/>
    <w:rsid w:val="00B4731A"/>
    <w:rsid w:val="00B47FA1"/>
    <w:rsid w:val="00B5020C"/>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1C8"/>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224F2"/>
    <w:rsid w:val="00C36FDF"/>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3F2B"/>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6CF7"/>
    <w:rsid w:val="00CC7DC3"/>
    <w:rsid w:val="00CD1269"/>
    <w:rsid w:val="00CD1C43"/>
    <w:rsid w:val="00CD3D16"/>
    <w:rsid w:val="00CD6E0F"/>
    <w:rsid w:val="00CE0F4C"/>
    <w:rsid w:val="00CE55A0"/>
    <w:rsid w:val="00CE6962"/>
    <w:rsid w:val="00CE6C92"/>
    <w:rsid w:val="00CF1958"/>
    <w:rsid w:val="00CF47F3"/>
    <w:rsid w:val="00CF4FED"/>
    <w:rsid w:val="00CF75EC"/>
    <w:rsid w:val="00D02AB2"/>
    <w:rsid w:val="00D064D6"/>
    <w:rsid w:val="00D1781F"/>
    <w:rsid w:val="00D22C72"/>
    <w:rsid w:val="00D234FE"/>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80AE0"/>
    <w:rsid w:val="00D8498D"/>
    <w:rsid w:val="00D85A05"/>
    <w:rsid w:val="00D90A11"/>
    <w:rsid w:val="00D92BCC"/>
    <w:rsid w:val="00D94B8E"/>
    <w:rsid w:val="00D955F0"/>
    <w:rsid w:val="00D9727A"/>
    <w:rsid w:val="00D97CBD"/>
    <w:rsid w:val="00DA0CAA"/>
    <w:rsid w:val="00DA7E40"/>
    <w:rsid w:val="00DB1EB4"/>
    <w:rsid w:val="00DB3EA3"/>
    <w:rsid w:val="00DB633A"/>
    <w:rsid w:val="00DB6970"/>
    <w:rsid w:val="00DC03C8"/>
    <w:rsid w:val="00DC3B1A"/>
    <w:rsid w:val="00DD1549"/>
    <w:rsid w:val="00DD4F1B"/>
    <w:rsid w:val="00DE2620"/>
    <w:rsid w:val="00DE3B85"/>
    <w:rsid w:val="00DE3FE1"/>
    <w:rsid w:val="00DE4116"/>
    <w:rsid w:val="00DE796E"/>
    <w:rsid w:val="00DF00B7"/>
    <w:rsid w:val="00DF0727"/>
    <w:rsid w:val="00DF2C6F"/>
    <w:rsid w:val="00E0007D"/>
    <w:rsid w:val="00E045CA"/>
    <w:rsid w:val="00E12D29"/>
    <w:rsid w:val="00E163EE"/>
    <w:rsid w:val="00E21B7C"/>
    <w:rsid w:val="00E23780"/>
    <w:rsid w:val="00E2628E"/>
    <w:rsid w:val="00E268FE"/>
    <w:rsid w:val="00E26ACC"/>
    <w:rsid w:val="00E27DCF"/>
    <w:rsid w:val="00E31921"/>
    <w:rsid w:val="00E3266F"/>
    <w:rsid w:val="00E3457E"/>
    <w:rsid w:val="00E415A0"/>
    <w:rsid w:val="00E43144"/>
    <w:rsid w:val="00E43152"/>
    <w:rsid w:val="00E4407D"/>
    <w:rsid w:val="00E44276"/>
    <w:rsid w:val="00E44CFA"/>
    <w:rsid w:val="00E451F0"/>
    <w:rsid w:val="00E470E8"/>
    <w:rsid w:val="00E4759C"/>
    <w:rsid w:val="00E51D60"/>
    <w:rsid w:val="00E51DE6"/>
    <w:rsid w:val="00E52466"/>
    <w:rsid w:val="00E527A6"/>
    <w:rsid w:val="00E60A41"/>
    <w:rsid w:val="00E63FA1"/>
    <w:rsid w:val="00E71490"/>
    <w:rsid w:val="00E738CB"/>
    <w:rsid w:val="00E7559F"/>
    <w:rsid w:val="00E77598"/>
    <w:rsid w:val="00E81E2A"/>
    <w:rsid w:val="00E82D68"/>
    <w:rsid w:val="00E93302"/>
    <w:rsid w:val="00EA2DD8"/>
    <w:rsid w:val="00EA2E7D"/>
    <w:rsid w:val="00EA3B5E"/>
    <w:rsid w:val="00EA552C"/>
    <w:rsid w:val="00EB2607"/>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0A61"/>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D68F8"/>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8CF28-7013-4013-B95B-B5625F5E7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15277</Words>
  <Characters>87083</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102156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2018-07-27T01:18:00Z</cp:lastPrinted>
  <dcterms:created xsi:type="dcterms:W3CDTF">2018-08-09T00:09:00Z</dcterms:created>
  <dcterms:modified xsi:type="dcterms:W3CDTF">2018-08-09T00:09:00Z</dcterms:modified>
</cp:coreProperties>
</file>