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2F" w:rsidRPr="00F2352F" w:rsidRDefault="00F2352F" w:rsidP="00F2352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235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ИЗВЕЩЕНИЕ </w:t>
      </w:r>
    </w:p>
    <w:p w:rsidR="00F2352F" w:rsidRPr="00F2352F" w:rsidRDefault="00F2352F" w:rsidP="00F2352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2352F">
        <w:rPr>
          <w:rFonts w:ascii="Times New Roman" w:eastAsia="Calibri" w:hAnsi="Times New Roman" w:cs="Times New Roman"/>
          <w:b/>
          <w:sz w:val="26"/>
          <w:szCs w:val="26"/>
        </w:rPr>
        <w:t>о</w:t>
      </w:r>
      <w:r w:rsidRPr="00F235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продаже имущества </w:t>
      </w:r>
      <w:r w:rsidRPr="00F2352F">
        <w:rPr>
          <w:rFonts w:ascii="Times New Roman" w:eastAsia="Calibri" w:hAnsi="Times New Roman" w:cs="Times New Roman"/>
          <w:b/>
          <w:sz w:val="26"/>
          <w:szCs w:val="26"/>
        </w:rPr>
        <w:t>АО «ДРСК</w:t>
      </w:r>
      <w:r w:rsidRPr="00F235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»:</w:t>
      </w:r>
    </w:p>
    <w:p w:rsidR="00F2352F" w:rsidRPr="00F2352F" w:rsidRDefault="00F2352F" w:rsidP="00F235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352F">
        <w:rPr>
          <w:rFonts w:ascii="Times New Roman" w:eastAsia="Calibri" w:hAnsi="Times New Roman" w:cs="Times New Roman"/>
          <w:b/>
          <w:sz w:val="26"/>
          <w:szCs w:val="26"/>
        </w:rPr>
        <w:t xml:space="preserve">ЛОТ 1 – Пункт временного пребывания общей площадью  179,10 кв. м., </w:t>
      </w:r>
      <w:proofErr w:type="gramStart"/>
      <w:r w:rsidRPr="00F2352F">
        <w:rPr>
          <w:rFonts w:ascii="Times New Roman" w:eastAsia="Calibri" w:hAnsi="Times New Roman" w:cs="Times New Roman"/>
          <w:b/>
          <w:sz w:val="26"/>
          <w:szCs w:val="26"/>
        </w:rPr>
        <w:t>расположенное</w:t>
      </w:r>
      <w:proofErr w:type="gramEnd"/>
      <w:r w:rsidRPr="00F2352F">
        <w:rPr>
          <w:rFonts w:ascii="Times New Roman" w:eastAsia="Calibri" w:hAnsi="Times New Roman" w:cs="Times New Roman"/>
          <w:b/>
          <w:sz w:val="26"/>
          <w:szCs w:val="26"/>
        </w:rPr>
        <w:t xml:space="preserve"> по адресу: Приморский край, Кировский район, </w:t>
      </w:r>
      <w:proofErr w:type="gramStart"/>
      <w:r w:rsidRPr="00F2352F">
        <w:rPr>
          <w:rFonts w:ascii="Times New Roman" w:eastAsia="Calibri" w:hAnsi="Times New Roman" w:cs="Times New Roman"/>
          <w:b/>
          <w:sz w:val="26"/>
          <w:szCs w:val="26"/>
        </w:rPr>
        <w:t>с</w:t>
      </w:r>
      <w:proofErr w:type="gramEnd"/>
      <w:r w:rsidRPr="00F2352F">
        <w:rPr>
          <w:rFonts w:ascii="Times New Roman" w:eastAsia="Calibri" w:hAnsi="Times New Roman" w:cs="Times New Roman"/>
          <w:b/>
          <w:sz w:val="26"/>
          <w:szCs w:val="26"/>
        </w:rPr>
        <w:t>. Преображенка</w:t>
      </w:r>
    </w:p>
    <w:p w:rsidR="00F2352F" w:rsidRPr="00F2352F" w:rsidRDefault="00F2352F" w:rsidP="00F2352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352F">
        <w:rPr>
          <w:rFonts w:ascii="Times New Roman" w:eastAsia="Calibri" w:hAnsi="Times New Roman" w:cs="Times New Roman"/>
          <w:b/>
          <w:sz w:val="26"/>
          <w:szCs w:val="26"/>
        </w:rPr>
        <w:t>посредством аукциона</w:t>
      </w:r>
    </w:p>
    <w:p w:rsidR="00F2352F" w:rsidRPr="00F2352F" w:rsidRDefault="00F2352F" w:rsidP="00F2352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352F" w:rsidRPr="00F2352F" w:rsidRDefault="00F2352F" w:rsidP="00F23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Продавец (организатор продажи):</w:t>
      </w:r>
      <w:r w:rsidRPr="00F235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Продавец (Собственник имущества, Организатор аукциона): Акционерное 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регистрационный номер 1052800111308 извещает о продаже имущества:</w:t>
      </w:r>
    </w:p>
    <w:p w:rsidR="00F2352F" w:rsidRPr="00F2352F" w:rsidRDefault="00F2352F" w:rsidP="00F2352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352F">
        <w:rPr>
          <w:rFonts w:ascii="Times New Roman" w:eastAsia="Calibri" w:hAnsi="Times New Roman" w:cs="Times New Roman"/>
          <w:sz w:val="26"/>
          <w:szCs w:val="26"/>
        </w:rPr>
        <w:t xml:space="preserve">            ЛОТ 1 - Пункт временного пребывания общей площадью  179,10 кв. м., </w:t>
      </w:r>
      <w:proofErr w:type="gramStart"/>
      <w:r w:rsidRPr="00F2352F">
        <w:rPr>
          <w:rFonts w:ascii="Times New Roman" w:eastAsia="Calibri" w:hAnsi="Times New Roman" w:cs="Times New Roman"/>
          <w:sz w:val="26"/>
          <w:szCs w:val="26"/>
        </w:rPr>
        <w:t>расположенное</w:t>
      </w:r>
      <w:proofErr w:type="gramEnd"/>
      <w:r w:rsidRPr="00F2352F">
        <w:rPr>
          <w:rFonts w:ascii="Times New Roman" w:eastAsia="Calibri" w:hAnsi="Times New Roman" w:cs="Times New Roman"/>
          <w:sz w:val="26"/>
          <w:szCs w:val="26"/>
        </w:rPr>
        <w:t xml:space="preserve"> по адресу: Приморский край, Кировский район, </w:t>
      </w:r>
      <w:proofErr w:type="gramStart"/>
      <w:r w:rsidRPr="00F2352F">
        <w:rPr>
          <w:rFonts w:ascii="Times New Roman" w:eastAsia="Calibri" w:hAnsi="Times New Roman" w:cs="Times New Roman"/>
          <w:sz w:val="26"/>
          <w:szCs w:val="26"/>
        </w:rPr>
        <w:t>с</w:t>
      </w:r>
      <w:proofErr w:type="gramEnd"/>
      <w:r w:rsidRPr="00F2352F">
        <w:rPr>
          <w:rFonts w:ascii="Times New Roman" w:eastAsia="Calibri" w:hAnsi="Times New Roman" w:cs="Times New Roman"/>
          <w:sz w:val="26"/>
          <w:szCs w:val="26"/>
        </w:rPr>
        <w:t>. Преображенка.</w:t>
      </w:r>
    </w:p>
    <w:p w:rsidR="00F2352F" w:rsidRPr="00F2352F" w:rsidRDefault="00F2352F" w:rsidP="00F235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352F" w:rsidRPr="00F2352F" w:rsidRDefault="00F2352F" w:rsidP="00F2352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2352F">
        <w:rPr>
          <w:rFonts w:ascii="Times New Roman" w:eastAsia="Calibri" w:hAnsi="Times New Roman" w:cs="Times New Roman"/>
          <w:sz w:val="26"/>
          <w:szCs w:val="26"/>
          <w:lang w:eastAsia="ru-RU"/>
        </w:rPr>
        <w:t>Контактное лицо</w:t>
      </w:r>
      <w:r w:rsidRPr="00F2352F">
        <w:rPr>
          <w:rFonts w:ascii="Times New Roman" w:eastAsia="Calibri" w:hAnsi="Times New Roman" w:cs="Times New Roman"/>
          <w:sz w:val="26"/>
          <w:szCs w:val="26"/>
        </w:rPr>
        <w:t xml:space="preserve"> Продавца:</w:t>
      </w:r>
    </w:p>
    <w:p w:rsidR="00F2352F" w:rsidRPr="00F2352F" w:rsidRDefault="00F2352F" w:rsidP="00F2352F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управления собственностью филиала АО «ДРСК» «ПЭС» Гребенникова Ирина Александровна, 8 (423) 2211096, e-</w:t>
      </w:r>
      <w:proofErr w:type="spell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F2352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Grebennikova-ia@prim.drsk.ru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352F" w:rsidRPr="00F2352F" w:rsidRDefault="00F2352F" w:rsidP="00F2352F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F2352F" w:rsidRPr="00F2352F" w:rsidRDefault="00F2352F" w:rsidP="00F2352F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52F" w:rsidRPr="00F2352F" w:rsidRDefault="00F2352F" w:rsidP="00F2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Начальная цена Лота 1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531 498,33 (пятьсот тридцать одна тысяча четыреста девяносто восемь) рублей 33 копейки, в </w:t>
      </w:r>
      <w:proofErr w:type="spell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НДС (18%) 81 076,02 (восемьдесят одна тысяча семьдесят шесть) рублей 02 копейки.</w:t>
      </w:r>
    </w:p>
    <w:p w:rsidR="00F2352F" w:rsidRPr="00F2352F" w:rsidRDefault="00F2352F" w:rsidP="00F2352F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(отчет об оценке от 14.05.2018 № 2895/18).</w:t>
      </w:r>
    </w:p>
    <w:p w:rsidR="00F2352F" w:rsidRPr="00F2352F" w:rsidRDefault="00F2352F" w:rsidP="00F2352F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купли-продажи, проект договора о задатке и иные сведения), разъяснение порядка проведения аукциона производится по адресу: 690080, Приморский край, г. Владивосток, ул. Командорская, 13а, Отдел управления собственностью, (</w:t>
      </w:r>
      <w:proofErr w:type="spell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220) в рабочие дни с </w:t>
      </w:r>
      <w:r w:rsidR="00A94D91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по </w:t>
      </w:r>
      <w:r w:rsidR="00A94D91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2018 (включительно) с</w:t>
      </w:r>
      <w:proofErr w:type="gramEnd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08-00 до 17-00 часов (время местное), или по письменному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r w:rsidRPr="00F2352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Grebennikova-ia@prim.drsk.ru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352F" w:rsidRPr="00F2352F" w:rsidRDefault="00F2352F" w:rsidP="00F2352F">
      <w:pPr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</w:t>
      </w:r>
      <w:r w:rsidRPr="00F23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352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Grebennikova-ia@prim.drsk.ru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по адресу его местонахождения. Заявка составляется в произвольной форме.</w:t>
      </w:r>
    </w:p>
    <w:p w:rsidR="00F2352F" w:rsidRPr="00F2352F" w:rsidRDefault="00F2352F" w:rsidP="00F23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принимаются ежедневно с 08.00 до 17.00 часов (время местное), начиная </w:t>
      </w:r>
      <w:proofErr w:type="gram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публикации</w:t>
      </w:r>
      <w:proofErr w:type="gramEnd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извещения, кроме выходных и праздничных дней.</w:t>
      </w:r>
    </w:p>
    <w:p w:rsidR="00F2352F" w:rsidRPr="00F2352F" w:rsidRDefault="00F2352F" w:rsidP="00F23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окончания приема заявок: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94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.09.2018 г.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10:00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(время местное).</w:t>
      </w:r>
    </w:p>
    <w:p w:rsidR="00F2352F" w:rsidRPr="00F2352F" w:rsidRDefault="00F2352F" w:rsidP="00F23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признания Претендентов участниками аукциона: 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94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.09.2018 г. </w:t>
      </w:r>
    </w:p>
    <w:p w:rsidR="00F2352F" w:rsidRPr="00F2352F" w:rsidRDefault="00F2352F" w:rsidP="00F235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проведения аукциона по продаже ЛОТ 1: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</w:t>
      </w:r>
      <w:r w:rsidR="00A94D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.10.2018 г. 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10:00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(вр</w:t>
      </w:r>
      <w:bookmarkStart w:id="0" w:name="_GoBack"/>
      <w:bookmarkEnd w:id="0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емя местное).</w:t>
      </w:r>
    </w:p>
    <w:p w:rsidR="00F2352F" w:rsidRPr="00F2352F" w:rsidRDefault="00F2352F" w:rsidP="00F235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участия в продаже Претендент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2352F" w:rsidRPr="00F2352F" w:rsidRDefault="00F2352F" w:rsidP="00F2352F">
      <w:pPr>
        <w:tabs>
          <w:tab w:val="num" w:pos="146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Вносит задаток на соответствующий лот на расчетный счет АО «ДРСК» в размере 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235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53 149,83 (пятьдесят три тысячи сто сорок девять) рублей 83 копейки, в </w:t>
      </w:r>
      <w:proofErr w:type="spellStart"/>
      <w:r w:rsidRPr="00F235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т.ч</w:t>
      </w:r>
      <w:proofErr w:type="spellEnd"/>
      <w:r w:rsidRPr="00F235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НДС (18%) 8 107,60 (восемь тысяч сто семь) рублей 60 копеек</w:t>
      </w:r>
      <w:r w:rsidRPr="00F235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сроки, указанные в извещении, на основании заключенного с АО «ДРСК» договора о задатке, Приложение № 3 к Положению.</w:t>
      </w:r>
      <w:proofErr w:type="gramEnd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Документом, подтверждающим поступление задатка на счет АО «ДРСК», является выписка со счета АО «ДРСК».</w:t>
      </w:r>
    </w:p>
    <w:p w:rsidR="00F2352F" w:rsidRPr="00F2352F" w:rsidRDefault="00F2352F" w:rsidP="00F2352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Задаток должен поступить на расчетный счет 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 «ДРСК» до подачи Претендентом Заявки на участие в аукционе по реквизитам, указанным в договоре Задатка с указанием в платежном поручении назначения платежа: «Задаток на участие в аукционе продажи имущества АО «ДРСК» «Указывается порядковый номер и наименование лота», по договору о задатке </w:t>
      </w:r>
      <w:proofErr w:type="gram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«Указывается дата в формате: ХХ.ХХ.2018» с «Указывается Полное наименование Претендента».</w:t>
      </w:r>
    </w:p>
    <w:p w:rsidR="00F2352F" w:rsidRPr="00F2352F" w:rsidRDefault="00F2352F" w:rsidP="00F2352F">
      <w:pPr>
        <w:tabs>
          <w:tab w:val="left" w:pos="-453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Перечень документов, представляемых Претендентом для участия в аукционе:</w:t>
      </w:r>
    </w:p>
    <w:p w:rsidR="00F2352F" w:rsidRPr="00F2352F" w:rsidRDefault="00F2352F" w:rsidP="00F2352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установленной формы в 2-х экз.;</w:t>
      </w:r>
    </w:p>
    <w:p w:rsidR="00F2352F" w:rsidRPr="00F2352F" w:rsidRDefault="00F2352F" w:rsidP="00F2352F">
      <w:pPr>
        <w:tabs>
          <w:tab w:val="left" w:pos="-453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Предложение о цене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отдельном запечатанном конверте;</w:t>
      </w:r>
    </w:p>
    <w:p w:rsidR="00F2352F" w:rsidRPr="00F2352F" w:rsidRDefault="00F2352F" w:rsidP="00F2352F">
      <w:pPr>
        <w:tabs>
          <w:tab w:val="num" w:pos="144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 купли-продажи имущества в 2 (двух) экз., подписанные претендентом;</w:t>
      </w:r>
    </w:p>
    <w:p w:rsidR="00F2352F" w:rsidRPr="00F2352F" w:rsidRDefault="00F2352F" w:rsidP="00F2352F">
      <w:pPr>
        <w:tabs>
          <w:tab w:val="num" w:pos="144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Договоры о задатке в 2 (двух) экземплярах по форме Приложения № 4 к настоящему Положению;</w:t>
      </w:r>
    </w:p>
    <w:p w:rsidR="00F2352F" w:rsidRPr="00F2352F" w:rsidRDefault="00F2352F" w:rsidP="00F2352F">
      <w:pPr>
        <w:tabs>
          <w:tab w:val="num" w:pos="1440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Платежный документ </w:t>
      </w:r>
      <w:proofErr w:type="gram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</w:t>
      </w:r>
      <w:proofErr w:type="gramEnd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оригинал в 1 (одном) экземпляре и заверенная Претендентом копия документа;</w:t>
      </w:r>
    </w:p>
    <w:p w:rsidR="00F2352F" w:rsidRPr="00F2352F" w:rsidRDefault="00F2352F" w:rsidP="00F2352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Дополнительные документы Претендента</w:t>
      </w:r>
      <w:r w:rsidRPr="00F235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2 (двух) экземплярах в соответствии с Положением.</w:t>
      </w:r>
    </w:p>
    <w:p w:rsidR="00935305" w:rsidRPr="001B40A1" w:rsidRDefault="00F2352F" w:rsidP="00F2352F"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F235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5" w:history="1">
        <w:r w:rsidRPr="00F2352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</w:t>
        </w:r>
        <w:r w:rsidRPr="00F2352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drsk</w:t>
        </w:r>
        <w:r w:rsidRPr="00F2352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F2352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ru</w:t>
        </w:r>
        <w:proofErr w:type="spellEnd"/>
      </w:hyperlink>
      <w:r w:rsidRPr="00F2352F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  <w:proofErr w:type="gramEnd"/>
    </w:p>
    <w:sectPr w:rsidR="00935305" w:rsidRPr="001B40A1" w:rsidSect="007131D5">
      <w:pgSz w:w="11906" w:h="16838"/>
      <w:pgMar w:top="96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0E"/>
    <w:rsid w:val="001B40A1"/>
    <w:rsid w:val="002937D0"/>
    <w:rsid w:val="002F0B0E"/>
    <w:rsid w:val="00623111"/>
    <w:rsid w:val="007131D5"/>
    <w:rsid w:val="00A94D91"/>
    <w:rsid w:val="00E40958"/>
    <w:rsid w:val="00F17684"/>
    <w:rsid w:val="00F2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Верхотуров Евгений Анатольевич</dc:creator>
  <cp:keywords/>
  <dc:description/>
  <cp:lastModifiedBy>Верхотуров Евгений Анатольевич</cp:lastModifiedBy>
  <cp:revision>3</cp:revision>
  <dcterms:created xsi:type="dcterms:W3CDTF">2018-08-23T22:28:00Z</dcterms:created>
  <dcterms:modified xsi:type="dcterms:W3CDTF">2018-08-27T00:14:00Z</dcterms:modified>
</cp:coreProperties>
</file>