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579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</w:t>
      </w:r>
      <w:r w:rsidR="00160BFD">
        <w:rPr>
          <w:b/>
          <w:bCs/>
          <w:szCs w:val="28"/>
        </w:rPr>
        <w:t xml:space="preserve">по выбору победителя  </w:t>
      </w:r>
      <w:r w:rsidRPr="006F2A70">
        <w:rPr>
          <w:b/>
          <w:bCs/>
          <w:szCs w:val="28"/>
        </w:rPr>
        <w:t>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344BFA" w:rsidRPr="000D43BB">
        <w:rPr>
          <w:b/>
          <w:bCs/>
          <w:i/>
          <w:iCs/>
          <w:snapToGrid w:val="0"/>
          <w:szCs w:val="28"/>
        </w:rPr>
        <w:t xml:space="preserve">ПИР Строительство ПС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Маслозавод и двух ЛЭП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Белогорск – Маслозавод № 1 и № 2 , лот №1: ПИР Строительство ПС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Маслозавод и двух ЛЭП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Белогорск – Маслозавод № 1 и № 2.</w:t>
      </w:r>
      <w:r w:rsidR="00344BFA">
        <w:rPr>
          <w:b/>
          <w:bCs/>
          <w:i/>
          <w:iCs/>
          <w:snapToGrid w:val="0"/>
          <w:szCs w:val="28"/>
        </w:rPr>
        <w:t xml:space="preserve"> </w:t>
      </w:r>
      <w:r w:rsidR="00344BFA" w:rsidRPr="00126CAE">
        <w:rPr>
          <w:b/>
          <w:bCs/>
          <w:szCs w:val="28"/>
        </w:rPr>
        <w:t>заку</w:t>
      </w:r>
      <w:r w:rsidR="00344BFA">
        <w:rPr>
          <w:b/>
          <w:bCs/>
          <w:szCs w:val="28"/>
        </w:rPr>
        <w:t>пка 3048.1</w:t>
      </w:r>
      <w:r w:rsidR="00344BFA" w:rsidRPr="0021537E">
        <w:rPr>
          <w:b/>
          <w:bCs/>
          <w:szCs w:val="28"/>
        </w:rPr>
        <w:t xml:space="preserve"> раздел 2.</w:t>
      </w:r>
      <w:r w:rsidR="00344BFA">
        <w:rPr>
          <w:b/>
          <w:bCs/>
          <w:szCs w:val="28"/>
        </w:rPr>
        <w:t>1</w:t>
      </w:r>
      <w:r w:rsidR="00344BFA" w:rsidRPr="0021537E">
        <w:rPr>
          <w:b/>
          <w:bCs/>
          <w:szCs w:val="28"/>
        </w:rPr>
        <w:t>.1.  ГКПЗ 201</w:t>
      </w:r>
      <w:r w:rsidR="00344BFA">
        <w:rPr>
          <w:b/>
          <w:bCs/>
          <w:szCs w:val="28"/>
        </w:rPr>
        <w:t>8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60BF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60BFD">
              <w:rPr>
                <w:rFonts w:ascii="Times New Roman" w:hAnsi="Times New Roman"/>
                <w:sz w:val="24"/>
                <w:szCs w:val="24"/>
              </w:rPr>
              <w:t>10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44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="00160BFD">
        <w:rPr>
          <w:sz w:val="26"/>
          <w:szCs w:val="26"/>
        </w:rPr>
        <w:t>1</w:t>
      </w:r>
      <w:r w:rsidRPr="006B14E3">
        <w:rPr>
          <w:sz w:val="26"/>
          <w:szCs w:val="26"/>
        </w:rPr>
        <w:t>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160BFD" w:rsidP="00160BF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60BFD">
        <w:rPr>
          <w:bCs/>
          <w:i/>
          <w:iCs/>
          <w:sz w:val="26"/>
          <w:szCs w:val="26"/>
        </w:rPr>
        <w:t xml:space="preserve">О </w:t>
      </w:r>
      <w:proofErr w:type="gramStart"/>
      <w:r w:rsidRPr="00160BFD">
        <w:rPr>
          <w:bCs/>
          <w:i/>
          <w:iCs/>
          <w:sz w:val="26"/>
          <w:szCs w:val="26"/>
        </w:rPr>
        <w:t>выборе</w:t>
      </w:r>
      <w:proofErr w:type="gramEnd"/>
      <w:r w:rsidRPr="00160BFD">
        <w:rPr>
          <w:bCs/>
          <w:i/>
          <w:iCs/>
          <w:sz w:val="26"/>
          <w:szCs w:val="26"/>
        </w:rPr>
        <w:t xml:space="preserve">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160BFD" w:rsidRPr="00160BFD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160BFD" w:rsidRPr="00160BFD">
        <w:rPr>
          <w:b/>
          <w:bCs/>
          <w:i/>
          <w:iCs/>
          <w:sz w:val="26"/>
          <w:szCs w:val="26"/>
        </w:rPr>
        <w:t>выборе</w:t>
      </w:r>
      <w:proofErr w:type="gramEnd"/>
      <w:r w:rsidR="00160BFD" w:rsidRPr="00160BFD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160BFD" w:rsidRDefault="00160BFD" w:rsidP="00160BF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60BFD" w:rsidRPr="00211A3F" w:rsidRDefault="00160BFD" w:rsidP="00160BFD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79"/>
        <w:gridCol w:w="4194"/>
        <w:gridCol w:w="2140"/>
        <w:gridCol w:w="2140"/>
      </w:tblGrid>
      <w:tr w:rsidR="00160BFD" w:rsidTr="00A6541D">
        <w:tc>
          <w:tcPr>
            <w:tcW w:w="2467" w:type="dxa"/>
            <w:vAlign w:val="center"/>
          </w:tcPr>
          <w:p w:rsidR="00160BFD" w:rsidRDefault="00160BFD" w:rsidP="00FE15CE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489" w:type="dxa"/>
            <w:vAlign w:val="center"/>
          </w:tcPr>
          <w:p w:rsidR="00160BFD" w:rsidRDefault="00160BFD" w:rsidP="00FE15CE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418" w:type="dxa"/>
            <w:vAlign w:val="center"/>
          </w:tcPr>
          <w:p w:rsidR="00160BFD" w:rsidRDefault="00160BFD" w:rsidP="00FE15CE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:rsidR="00160BFD" w:rsidRDefault="00160BFD" w:rsidP="00FE15CE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160BFD" w:rsidRDefault="00160BFD" w:rsidP="00FE15CE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Итоговая цена по результатам аукциона, </w:t>
            </w:r>
          </w:p>
          <w:p w:rsidR="00160BFD" w:rsidRDefault="00160BFD" w:rsidP="00FE15CE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6F2349">
              <w:rPr>
                <w:b/>
                <w:i/>
                <w:sz w:val="24"/>
                <w:szCs w:val="24"/>
              </w:rPr>
              <w:t>Хабаровскэлектропроект</w:t>
            </w:r>
            <w:proofErr w:type="spellEnd"/>
            <w:r w:rsidRPr="006F234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2722104130/272201001 </w:t>
            </w:r>
            <w:r>
              <w:rPr>
                <w:sz w:val="24"/>
                <w:szCs w:val="24"/>
              </w:rPr>
              <w:br/>
              <w:t>ОГРН 1172724033162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bookmarkStart w:id="2" w:name="_GoBack"/>
            <w:r>
              <w:rPr>
                <w:b/>
                <w:bCs/>
                <w:i/>
                <w:szCs w:val="24"/>
              </w:rPr>
              <w:t>7 000 000,00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bookmarkEnd w:id="2"/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"ЮГТЕХНОИНЖИНИРИНГ"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6163126770/616301001 </w:t>
            </w:r>
            <w:r>
              <w:rPr>
                <w:sz w:val="24"/>
                <w:szCs w:val="24"/>
              </w:rPr>
              <w:br/>
              <w:t>ОГРН 1126195012756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24 000 000,00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предусмотрен</w:t>
            </w:r>
            <w:r w:rsidRPr="00281893">
              <w:rPr>
                <w:szCs w:val="24"/>
              </w:rPr>
              <w:t>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7 200 000,00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предусмотрен</w:t>
            </w:r>
            <w:r w:rsidRPr="00281893">
              <w:rPr>
                <w:szCs w:val="24"/>
              </w:rPr>
              <w:t>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'Енисей Инжиниринг' </w:t>
            </w:r>
            <w:r w:rsidRPr="006F23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2460212167/246501001 </w:t>
            </w:r>
            <w:r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8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399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999.99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</w:t>
            </w:r>
            <w:r w:rsidRPr="00FA7559">
              <w:rPr>
                <w:szCs w:val="24"/>
              </w:rPr>
              <w:t>9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911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999.99</w:t>
            </w:r>
            <w:r>
              <w:rPr>
                <w:szCs w:val="24"/>
              </w:rPr>
              <w:t xml:space="preserve"> 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"Техно Базис"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3812143992/384901001 </w:t>
            </w:r>
            <w:r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9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599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999.99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</w:t>
            </w:r>
            <w:r w:rsidRPr="00FA7559">
              <w:rPr>
                <w:szCs w:val="24"/>
              </w:rPr>
              <w:t>11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327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999.99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r w:rsidRPr="006F2349">
              <w:rPr>
                <w:b/>
                <w:i/>
                <w:sz w:val="24"/>
                <w:szCs w:val="24"/>
              </w:rPr>
              <w:t xml:space="preserve">АЛЬЯНСЭНЕРГОСТРОЙПРОЕКТ" </w:t>
            </w:r>
            <w:r w:rsidRPr="006F23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5256078823/526001001 </w:t>
            </w:r>
            <w:r>
              <w:rPr>
                <w:sz w:val="24"/>
                <w:szCs w:val="24"/>
              </w:rPr>
              <w:br/>
              <w:t>ОГРН 1085256003513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39 102 651,00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46 141 128,18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11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600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</w:t>
            </w:r>
            <w:r w:rsidRPr="00FA7559">
              <w:rPr>
                <w:szCs w:val="24"/>
              </w:rPr>
              <w:t>13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688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000.00</w:t>
            </w:r>
            <w:r>
              <w:rPr>
                <w:szCs w:val="24"/>
              </w:rPr>
              <w:t xml:space="preserve"> 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F2349">
              <w:rPr>
                <w:b/>
                <w:i/>
                <w:sz w:val="24"/>
                <w:szCs w:val="24"/>
              </w:rPr>
              <w:t>"</w:t>
            </w:r>
            <w:proofErr w:type="gramStart"/>
            <w:r w:rsidRPr="006F2349">
              <w:rPr>
                <w:b/>
                <w:i/>
                <w:sz w:val="24"/>
                <w:szCs w:val="24"/>
              </w:rPr>
              <w:t>Проектно-монтажная</w:t>
            </w:r>
            <w:proofErr w:type="gramEnd"/>
            <w:r w:rsidRPr="006F2349">
              <w:rPr>
                <w:b/>
                <w:i/>
                <w:sz w:val="24"/>
                <w:szCs w:val="24"/>
              </w:rPr>
              <w:t xml:space="preserve"> компания Сибири"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2465208654/771401001 </w:t>
            </w:r>
            <w:r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lastRenderedPageBreak/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 xml:space="preserve">руб. без учета НДС </w:t>
            </w:r>
            <w:r w:rsidRPr="00281893">
              <w:rPr>
                <w:szCs w:val="24"/>
              </w:rPr>
              <w:lastRenderedPageBreak/>
              <w:t>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lastRenderedPageBreak/>
              <w:t>15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400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 xml:space="preserve">руб. без учета НДС </w:t>
            </w:r>
            <w:r w:rsidRPr="00281893">
              <w:rPr>
                <w:szCs w:val="24"/>
              </w:rPr>
              <w:lastRenderedPageBreak/>
              <w:t>(</w:t>
            </w:r>
            <w:r w:rsidRPr="00FA7559">
              <w:rPr>
                <w:szCs w:val="24"/>
              </w:rPr>
              <w:t>18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172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000.00</w:t>
            </w:r>
            <w:r>
              <w:rPr>
                <w:szCs w:val="24"/>
              </w:rPr>
              <w:t xml:space="preserve"> 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6F2349">
              <w:rPr>
                <w:b/>
                <w:i/>
                <w:szCs w:val="24"/>
              </w:rPr>
              <w:t>ООО "ИНСТИТУТ ПРОЕКТИРОВАНИЯ ЭНЕРГЕТИЧЕСКИХ СИСТЕМ"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 xml:space="preserve">ИНН/КПП 5404519457/540601001 </w:t>
            </w:r>
            <w:r>
              <w:rPr>
                <w:szCs w:val="24"/>
              </w:rPr>
              <w:br/>
              <w:t>ОГРН 1145476104322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39 180 831,05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46 233 380,64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16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200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</w:t>
            </w:r>
            <w:r w:rsidRPr="00FA7559">
              <w:rPr>
                <w:szCs w:val="24"/>
              </w:rPr>
              <w:t>19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116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000.00</w:t>
            </w:r>
            <w:r>
              <w:rPr>
                <w:szCs w:val="24"/>
              </w:rPr>
              <w:t xml:space="preserve"> 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F2349">
              <w:rPr>
                <w:b/>
                <w:i/>
                <w:sz w:val="24"/>
                <w:szCs w:val="24"/>
              </w:rPr>
              <w:t>"Компания Новая Энергия"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5404448372/540601001 </w:t>
            </w:r>
            <w:r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200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</w:t>
            </w:r>
            <w:r w:rsidRPr="00FA7559">
              <w:rPr>
                <w:szCs w:val="24"/>
              </w:rPr>
              <w:t>21</w:t>
            </w:r>
            <w:r>
              <w:rPr>
                <w:szCs w:val="24"/>
              </w:rPr>
              <w:t> </w:t>
            </w:r>
            <w:r w:rsidRPr="00FA7559">
              <w:rPr>
                <w:szCs w:val="24"/>
              </w:rPr>
              <w:t>476</w:t>
            </w:r>
            <w:r>
              <w:rPr>
                <w:szCs w:val="24"/>
              </w:rPr>
              <w:t xml:space="preserve"> </w:t>
            </w:r>
            <w:r w:rsidRPr="00FA7559">
              <w:rPr>
                <w:szCs w:val="24"/>
              </w:rPr>
              <w:t>000.00</w:t>
            </w:r>
            <w:r>
              <w:rPr>
                <w:szCs w:val="24"/>
              </w:rPr>
              <w:t xml:space="preserve"> </w:t>
            </w:r>
            <w:r w:rsidRPr="00281893">
              <w:rPr>
                <w:szCs w:val="24"/>
              </w:rPr>
              <w:t>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 "</w:t>
            </w:r>
            <w:proofErr w:type="spellStart"/>
            <w:r w:rsidRPr="006F2349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6F234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7728670290/772801001 </w:t>
            </w:r>
            <w:r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23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200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F2349">
              <w:rPr>
                <w:b/>
                <w:i/>
                <w:sz w:val="24"/>
                <w:szCs w:val="24"/>
              </w:rPr>
              <w:t xml:space="preserve">"Проектно-конструкторское бюро Энергетики" </w:t>
            </w:r>
            <w:r w:rsidRPr="006F23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2721203843/272101001 </w:t>
            </w:r>
            <w:r>
              <w:rPr>
                <w:sz w:val="24"/>
                <w:szCs w:val="24"/>
              </w:rPr>
              <w:br/>
              <w:t>ОГРН 1132721005955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24 831 998,00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FA7559">
              <w:rPr>
                <w:b/>
                <w:bCs/>
                <w:i/>
                <w:szCs w:val="24"/>
              </w:rPr>
              <w:t>23</w:t>
            </w:r>
            <w:r>
              <w:rPr>
                <w:b/>
                <w:bCs/>
                <w:i/>
                <w:szCs w:val="24"/>
              </w:rPr>
              <w:t> </w:t>
            </w:r>
            <w:r w:rsidRPr="00FA7559">
              <w:rPr>
                <w:b/>
                <w:bCs/>
                <w:i/>
                <w:szCs w:val="24"/>
              </w:rPr>
              <w:t>400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FA7559">
              <w:rPr>
                <w:b/>
                <w:bCs/>
                <w:i/>
                <w:szCs w:val="24"/>
              </w:rPr>
              <w:t>000.00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281893">
              <w:rPr>
                <w:szCs w:val="24"/>
              </w:rPr>
              <w:t>руб. без учета НДС (НДС</w:t>
            </w:r>
            <w:r>
              <w:rPr>
                <w:szCs w:val="24"/>
              </w:rPr>
              <w:t xml:space="preserve"> не облагается</w:t>
            </w:r>
            <w:r w:rsidRPr="00281893">
              <w:rPr>
                <w:szCs w:val="24"/>
              </w:rPr>
              <w:t>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 «ЭТС-Проект»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2130047148/772501001 </w:t>
            </w:r>
            <w:r>
              <w:rPr>
                <w:sz w:val="24"/>
                <w:szCs w:val="24"/>
              </w:rPr>
              <w:br/>
              <w:t>ОГРН 1082130014009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39 200 000,00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46 256 000,00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39 200 000,00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46 256 000,00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"Сибирь-инжиниринг"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2464109604/246401001 </w:t>
            </w:r>
            <w:r>
              <w:rPr>
                <w:sz w:val="24"/>
                <w:szCs w:val="24"/>
              </w:rPr>
              <w:br/>
              <w:t>ОГРН 1072464000828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39 914 035,17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47 098 561,50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39 914 035,17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47 098 561,50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Проектный Центр «ЭКРА»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2130110311/213001001 </w:t>
            </w:r>
            <w:r>
              <w:rPr>
                <w:sz w:val="24"/>
                <w:szCs w:val="24"/>
              </w:rPr>
              <w:br/>
              <w:t>ОГРН 1122130012950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39 996 749,98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47 196 164,98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39 996 749,98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47 196 164,98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F2349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F234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3525157938/772601001 </w:t>
            </w:r>
            <w:r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«Северный Стандарт» </w:t>
            </w:r>
            <w:r w:rsidRPr="006F23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3525135814/771801001 </w:t>
            </w:r>
            <w:r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  <w:tr w:rsidR="00A6541D" w:rsidTr="00A6541D">
        <w:tc>
          <w:tcPr>
            <w:tcW w:w="2467" w:type="dxa"/>
          </w:tcPr>
          <w:p w:rsidR="00A6541D" w:rsidRDefault="00A6541D" w:rsidP="00FE15CE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место</w:t>
            </w:r>
          </w:p>
        </w:tc>
        <w:tc>
          <w:tcPr>
            <w:tcW w:w="2489" w:type="dxa"/>
          </w:tcPr>
          <w:p w:rsidR="00A6541D" w:rsidRDefault="00A6541D" w:rsidP="00991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F2349">
              <w:rPr>
                <w:b/>
                <w:i/>
                <w:sz w:val="24"/>
                <w:szCs w:val="24"/>
              </w:rPr>
              <w:t xml:space="preserve">ООО "Проектный Центр Сибири" </w:t>
            </w:r>
            <w:r w:rsidRPr="006F23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5402574460/540201001 </w:t>
            </w:r>
            <w:r>
              <w:rPr>
                <w:sz w:val="24"/>
                <w:szCs w:val="24"/>
              </w:rPr>
              <w:br/>
              <w:t>ОГРН 1145476037695</w:t>
            </w:r>
          </w:p>
        </w:tc>
        <w:tc>
          <w:tcPr>
            <w:tcW w:w="2418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  <w:tc>
          <w:tcPr>
            <w:tcW w:w="2479" w:type="dxa"/>
          </w:tcPr>
          <w:p w:rsidR="00A6541D" w:rsidRDefault="00A6541D" w:rsidP="009916C5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40 000 000,00</w:t>
            </w:r>
            <w:r w:rsidRPr="00281893">
              <w:rPr>
                <w:b/>
                <w:bCs/>
                <w:i/>
                <w:szCs w:val="24"/>
              </w:rPr>
              <w:t xml:space="preserve">  </w:t>
            </w:r>
            <w:r w:rsidRPr="00281893">
              <w:rPr>
                <w:szCs w:val="24"/>
              </w:rPr>
              <w:t>руб. без учета НДС (</w:t>
            </w:r>
            <w:r>
              <w:rPr>
                <w:szCs w:val="24"/>
              </w:rPr>
              <w:t>47 200 000,00</w:t>
            </w:r>
            <w:r w:rsidRPr="00281893">
              <w:rPr>
                <w:szCs w:val="24"/>
              </w:rPr>
              <w:t xml:space="preserve"> руб. с учетом НДС).</w:t>
            </w:r>
          </w:p>
        </w:tc>
      </w:tr>
    </w:tbl>
    <w:p w:rsidR="00A6541D" w:rsidRPr="00F115EB" w:rsidRDefault="00160BFD" w:rsidP="00A6541D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1A3F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211A3F">
        <w:rPr>
          <w:sz w:val="26"/>
          <w:szCs w:val="26"/>
        </w:rPr>
        <w:t>ранжировке</w:t>
      </w:r>
      <w:proofErr w:type="spellEnd"/>
      <w:r w:rsidRPr="00211A3F">
        <w:rPr>
          <w:sz w:val="26"/>
          <w:szCs w:val="26"/>
        </w:rPr>
        <w:t xml:space="preserve"> по степени предпочтительности для заказчика: </w:t>
      </w:r>
      <w:r w:rsidR="00A6541D">
        <w:rPr>
          <w:b/>
          <w:i/>
          <w:snapToGrid w:val="0"/>
          <w:sz w:val="26"/>
          <w:szCs w:val="26"/>
        </w:rPr>
        <w:t xml:space="preserve">ООО </w:t>
      </w:r>
      <w:r w:rsidR="00A6541D">
        <w:rPr>
          <w:snapToGrid w:val="0"/>
          <w:sz w:val="26"/>
          <w:szCs w:val="26"/>
        </w:rPr>
        <w:lastRenderedPageBreak/>
        <w:t>"</w:t>
      </w:r>
      <w:proofErr w:type="spellStart"/>
      <w:r w:rsidR="00A6541D">
        <w:rPr>
          <w:b/>
          <w:i/>
          <w:snapToGrid w:val="0"/>
          <w:sz w:val="26"/>
          <w:szCs w:val="26"/>
        </w:rPr>
        <w:t>Хабаровскэлектропроект</w:t>
      </w:r>
      <w:proofErr w:type="spellEnd"/>
      <w:r w:rsidR="00A6541D">
        <w:rPr>
          <w:b/>
          <w:i/>
          <w:snapToGrid w:val="0"/>
          <w:sz w:val="26"/>
          <w:szCs w:val="26"/>
        </w:rPr>
        <w:t>"</w:t>
      </w:r>
      <w:r w:rsidR="00A6541D">
        <w:rPr>
          <w:snapToGrid w:val="0"/>
          <w:sz w:val="26"/>
          <w:szCs w:val="26"/>
        </w:rPr>
        <w:t xml:space="preserve"> ИНН/КПП 2722104130/272201001 ОГРН 1172724033162</w:t>
      </w:r>
      <w:r w:rsidR="00A6541D">
        <w:rPr>
          <w:sz w:val="26"/>
          <w:szCs w:val="26"/>
        </w:rPr>
        <w:t xml:space="preserve">: на условиях: стоимость заявки </w:t>
      </w:r>
      <w:r w:rsidR="00A6541D">
        <w:rPr>
          <w:sz w:val="26"/>
          <w:szCs w:val="26"/>
          <w:lang w:eastAsia="en-US"/>
        </w:rPr>
        <w:t xml:space="preserve"> </w:t>
      </w:r>
      <w:r w:rsidR="00A6541D">
        <w:rPr>
          <w:b/>
          <w:bCs/>
          <w:i/>
          <w:sz w:val="26"/>
          <w:szCs w:val="26"/>
          <w:lang w:eastAsia="en-US"/>
        </w:rPr>
        <w:t>7 000 000,00  руб. без учета НДС (НДС не облагается)</w:t>
      </w:r>
      <w:r w:rsidR="00A6541D">
        <w:rPr>
          <w:bCs/>
          <w:sz w:val="26"/>
          <w:szCs w:val="26"/>
          <w:lang w:eastAsia="en-US"/>
        </w:rPr>
        <w:t>.</w:t>
      </w:r>
      <w:r w:rsidR="00A6541D">
        <w:rPr>
          <w:sz w:val="26"/>
          <w:szCs w:val="26"/>
          <w:lang w:eastAsia="en-US"/>
        </w:rPr>
        <w:t xml:space="preserve"> Срок выполнения работ: с момента заключения договора по 30.06.2019 (на условиях Приложения 2 к письму о подаче оферты от «15» августа 2018 года № 127). Условия оплаты: в  </w:t>
      </w:r>
      <w:proofErr w:type="gramStart"/>
      <w:r w:rsidR="00A6541D">
        <w:rPr>
          <w:sz w:val="26"/>
          <w:szCs w:val="26"/>
          <w:lang w:eastAsia="en-US"/>
        </w:rPr>
        <w:t>соответствии</w:t>
      </w:r>
      <w:proofErr w:type="gramEnd"/>
      <w:r w:rsidR="00A6541D">
        <w:rPr>
          <w:sz w:val="26"/>
          <w:szCs w:val="26"/>
          <w:lang w:eastAsia="en-US"/>
        </w:rPr>
        <w:t xml:space="preserve"> с Проектом договора</w:t>
      </w:r>
      <w:r w:rsidR="00A6541D" w:rsidRPr="00F115EB">
        <w:rPr>
          <w:sz w:val="26"/>
          <w:szCs w:val="26"/>
        </w:rPr>
        <w:t>.</w:t>
      </w:r>
    </w:p>
    <w:p w:rsidR="00DF726D" w:rsidRPr="00A6541D" w:rsidRDefault="00A6541D" w:rsidP="00A6541D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14"/>
          <w:szCs w:val="24"/>
        </w:rPr>
      </w:pPr>
      <w:r w:rsidRPr="00211A3F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A6541D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A6541D" w:rsidRPr="00613AB2" w:rsidRDefault="00A6541D" w:rsidP="00A6541D">
      <w:pPr>
        <w:pStyle w:val="25"/>
        <w:keepNext/>
        <w:tabs>
          <w:tab w:val="left" w:pos="426"/>
        </w:tabs>
        <w:ind w:left="360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94" w:rsidRDefault="00A67B94" w:rsidP="00355095">
      <w:pPr>
        <w:spacing w:line="240" w:lineRule="auto"/>
      </w:pPr>
      <w:r>
        <w:separator/>
      </w:r>
    </w:p>
  </w:endnote>
  <w:endnote w:type="continuationSeparator" w:id="0">
    <w:p w:rsidR="00A67B94" w:rsidRDefault="00A67B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C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CF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94" w:rsidRDefault="00A67B94" w:rsidP="00355095">
      <w:pPr>
        <w:spacing w:line="240" w:lineRule="auto"/>
      </w:pPr>
      <w:r>
        <w:separator/>
      </w:r>
    </w:p>
  </w:footnote>
  <w:footnote w:type="continuationSeparator" w:id="0">
    <w:p w:rsidR="00A67B94" w:rsidRDefault="00A67B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60BFD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44BFA">
      <w:rPr>
        <w:i/>
        <w:sz w:val="20"/>
      </w:rPr>
      <w:t>3048.1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C941-8CDB-46D4-8B6F-FED01F1C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</cp:revision>
  <cp:lastPrinted>2018-09-12T05:52:00Z</cp:lastPrinted>
  <dcterms:created xsi:type="dcterms:W3CDTF">2017-01-24T05:48:00Z</dcterms:created>
  <dcterms:modified xsi:type="dcterms:W3CDTF">2018-09-12T05:52:00Z</dcterms:modified>
</cp:coreProperties>
</file>