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F9B91" w14:textId="0BA89E8B" w:rsidR="006A0FD5" w:rsidRDefault="006A0FD5" w:rsidP="009267A2">
      <w:pPr>
        <w:rPr>
          <w:sz w:val="2"/>
          <w:szCs w:val="2"/>
        </w:rPr>
      </w:pPr>
    </w:p>
    <w:p w14:paraId="54E24C03" w14:textId="77777777" w:rsidR="00EE393D" w:rsidRDefault="00EE393D" w:rsidP="00EE393D">
      <w:pPr>
        <w:ind w:left="6237"/>
        <w:jc w:val="right"/>
        <w:rPr>
          <w:sz w:val="2"/>
          <w:szCs w:val="2"/>
        </w:rPr>
      </w:pPr>
      <w:bookmarkStart w:id="0" w:name="_GoBack"/>
      <w:bookmarkEnd w:id="0"/>
    </w:p>
    <w:p w14:paraId="088AF153" w14:textId="77777777" w:rsidR="00EE393D" w:rsidRPr="00EE393D" w:rsidRDefault="00EE393D" w:rsidP="00EE393D">
      <w:pPr>
        <w:ind w:left="6237"/>
        <w:jc w:val="right"/>
        <w:rPr>
          <w:rFonts w:ascii="Times New Roman" w:hAnsi="Times New Roman" w:cs="Times New Roman"/>
        </w:rPr>
      </w:pPr>
      <w:r w:rsidRPr="00EE393D">
        <w:rPr>
          <w:rFonts w:ascii="Times New Roman" w:hAnsi="Times New Roman" w:cs="Times New Roman"/>
        </w:rPr>
        <w:t>Приложение</w:t>
      </w:r>
      <w:r w:rsidR="00B6380E">
        <w:rPr>
          <w:rFonts w:ascii="Times New Roman" w:hAnsi="Times New Roman" w:cs="Times New Roman"/>
        </w:rPr>
        <w:t xml:space="preserve"> 6</w:t>
      </w:r>
    </w:p>
    <w:p w14:paraId="473D797F" w14:textId="77777777"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</w:rPr>
      </w:pPr>
    </w:p>
    <w:p w14:paraId="1C6ACEF6" w14:textId="77777777"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</w:rPr>
      </w:pPr>
      <w:r w:rsidRPr="00EE393D">
        <w:rPr>
          <w:rFonts w:ascii="Times New Roman" w:hAnsi="Times New Roman" w:cs="Times New Roman"/>
          <w:b/>
          <w:bCs/>
        </w:rPr>
        <w:t>Перечень сокращений:</w:t>
      </w:r>
    </w:p>
    <w:p w14:paraId="48927454" w14:textId="77777777" w:rsidR="00EE393D" w:rsidRPr="00EE393D" w:rsidRDefault="00EE393D" w:rsidP="00EE393D">
      <w:pPr>
        <w:jc w:val="center"/>
        <w:rPr>
          <w:rFonts w:ascii="Times New Roman" w:hAnsi="Times New Roman" w:cs="Times New Roman"/>
          <w:b/>
          <w:bCs/>
          <w:i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931"/>
      </w:tblGrid>
      <w:tr w:rsidR="00EE393D" w:rsidRPr="00EE393D" w14:paraId="77529B7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A6D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38C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625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аккумуляторная батарея</w:t>
            </w:r>
          </w:p>
        </w:tc>
      </w:tr>
      <w:tr w:rsidR="00EE393D" w:rsidRPr="00EE393D" w14:paraId="7FDA19A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D62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AF4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9B0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автоматический ввод резерва</w:t>
            </w:r>
          </w:p>
        </w:tc>
      </w:tr>
      <w:tr w:rsidR="00EE393D" w:rsidRPr="00EE393D" w14:paraId="45BFEB0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21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C54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EB9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EE393D" w:rsidRPr="00EE393D" w14:paraId="728528C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0F3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75D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B64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автоматическое повторное включение</w:t>
            </w:r>
          </w:p>
        </w:tc>
      </w:tr>
      <w:tr w:rsidR="00EE393D" w:rsidRPr="00EE393D" w14:paraId="1366250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CDC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EC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6E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автоматизированное рабочее место</w:t>
            </w:r>
          </w:p>
        </w:tc>
      </w:tr>
      <w:tr w:rsidR="00EE393D" w:rsidRPr="00EE393D" w14:paraId="47E3404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148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55D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86D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система управления технологическими процессами</w:t>
            </w:r>
          </w:p>
        </w:tc>
      </w:tr>
      <w:tr w:rsidR="00EE393D" w:rsidRPr="00EE393D" w14:paraId="0D34401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B0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A9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B6D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автоматизированная система технологического управления</w:t>
            </w:r>
          </w:p>
        </w:tc>
      </w:tr>
      <w:tr w:rsidR="00EE393D" w:rsidRPr="00EE393D" w14:paraId="2858F500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D8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A2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60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автотрансформатор</w:t>
            </w:r>
          </w:p>
        </w:tc>
      </w:tr>
      <w:tr w:rsidR="00EE393D" w:rsidRPr="00EE393D" w14:paraId="17D03CD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DC0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39B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B91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автоматическая частотная разгрузка</w:t>
            </w:r>
          </w:p>
        </w:tc>
      </w:tr>
      <w:tr w:rsidR="00EE393D" w:rsidRPr="00EE393D" w14:paraId="47C9A5F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A2C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AAD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18A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волоконно-оптический кабель</w:t>
            </w:r>
          </w:p>
        </w:tc>
      </w:tr>
      <w:tr w:rsidR="00EE393D" w:rsidRPr="00EE393D" w14:paraId="029D8D41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D9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B94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2AA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волоконно-оптическая линия связи</w:t>
            </w:r>
          </w:p>
        </w:tc>
      </w:tr>
      <w:tr w:rsidR="00EE393D" w:rsidRPr="00EE393D" w14:paraId="14776A17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A88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A8B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3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воздушная линия</w:t>
            </w:r>
          </w:p>
        </w:tc>
      </w:tr>
      <w:tr w:rsidR="00EE393D" w:rsidRPr="00EE393D" w14:paraId="7D94472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E2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018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D78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высокочастотный</w:t>
            </w:r>
          </w:p>
        </w:tc>
      </w:tr>
      <w:tr w:rsidR="00EE393D" w:rsidRPr="00EE393D" w14:paraId="5E7F61D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BA8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A36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09F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высокочастотная связь</w:t>
            </w:r>
          </w:p>
        </w:tc>
      </w:tr>
      <w:tr w:rsidR="00EE393D" w:rsidRPr="00EE393D" w14:paraId="08257CD7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D95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9CB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2EE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гражданская оборона и чрезвычайные ситуации</w:t>
            </w:r>
          </w:p>
        </w:tc>
      </w:tr>
      <w:tr w:rsidR="00EE393D" w:rsidRPr="00EE393D" w14:paraId="6A85426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FAE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5B1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250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государственный стандарт</w:t>
            </w:r>
          </w:p>
        </w:tc>
      </w:tr>
      <w:tr w:rsidR="00EE393D" w:rsidRPr="00EE393D" w14:paraId="5BB7303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669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15D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C9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делительная автоматика</w:t>
            </w:r>
          </w:p>
        </w:tc>
      </w:tr>
      <w:tr w:rsidR="00EE393D" w:rsidRPr="00EE393D" w14:paraId="5E6E54D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03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D55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923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дифференциальная защита линии</w:t>
            </w:r>
          </w:p>
        </w:tc>
      </w:tr>
      <w:tr w:rsidR="00EE393D" w:rsidRPr="00EE393D" w14:paraId="7CF65380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CEE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44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EC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дифференциальная токовая защита шин</w:t>
            </w:r>
          </w:p>
        </w:tc>
      </w:tr>
      <w:tr w:rsidR="00EE393D" w:rsidRPr="00EE393D" w14:paraId="43995D2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579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88D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1278" w14:textId="43ADC5F9" w:rsidR="00EE393D" w:rsidRPr="00EE393D" w:rsidRDefault="00EE393D" w:rsidP="00B11CF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диспетчерский центр АО «СО ЕЭС»</w:t>
            </w:r>
          </w:p>
        </w:tc>
      </w:tr>
      <w:tr w:rsidR="00EE393D" w:rsidRPr="00EE393D" w14:paraId="4C7A841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BAE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054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6AC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исполнительный аппарат</w:t>
            </w:r>
          </w:p>
        </w:tc>
      </w:tr>
      <w:tr w:rsidR="00EE393D" w:rsidRPr="00EE393D" w14:paraId="6CB8669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659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56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A9F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источник бесперебойного питания</w:t>
            </w:r>
          </w:p>
        </w:tc>
      </w:tr>
      <w:tr w:rsidR="00EE393D" w:rsidRPr="00EE393D" w14:paraId="1613F05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658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095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063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информационно-измерительный канал</w:t>
            </w:r>
          </w:p>
        </w:tc>
      </w:tr>
      <w:tr w:rsidR="00EE393D" w:rsidRPr="00EE393D" w14:paraId="286290F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B49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D7E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B63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измерительный канал</w:t>
            </w:r>
          </w:p>
        </w:tc>
      </w:tr>
      <w:tr w:rsidR="00EE393D" w:rsidRPr="00EE393D" w14:paraId="1B43706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B2F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157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98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информационно-вычислительный комплекс</w:t>
            </w:r>
          </w:p>
        </w:tc>
      </w:tr>
      <w:tr w:rsidR="00EE393D" w:rsidRPr="00EE393D" w14:paraId="359D4B92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5E5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DC2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A3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информационно-вычислительный комплекс электроустановки</w:t>
            </w:r>
          </w:p>
        </w:tc>
      </w:tr>
      <w:tr w:rsidR="00EE393D" w:rsidRPr="00EE393D" w14:paraId="13A5C5B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001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93A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08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информационно-технологические системы (РЗА, АСУ ТП, СМиУКЭ, АИИС КУЭ)</w:t>
            </w:r>
          </w:p>
        </w:tc>
      </w:tr>
      <w:tr w:rsidR="00EE393D" w:rsidRPr="00EE393D" w14:paraId="65A46F6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3E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87B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636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запасные части, инструмент, принадлежности</w:t>
            </w:r>
          </w:p>
        </w:tc>
      </w:tr>
      <w:tr w:rsidR="00EE393D" w:rsidRPr="00EE393D" w14:paraId="53BE3D6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044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E7E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1C9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задание на проектирование</w:t>
            </w:r>
          </w:p>
        </w:tc>
      </w:tr>
      <w:tr w:rsidR="00EE393D" w:rsidRPr="00EE393D" w14:paraId="328E02A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220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B03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603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зарядно-подзарядный агрегат</w:t>
            </w:r>
          </w:p>
        </w:tc>
      </w:tr>
      <w:tr w:rsidR="00EE393D" w:rsidRPr="00EE393D" w14:paraId="48416FC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C1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08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0B3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закрытое распределительное устройство</w:t>
            </w:r>
          </w:p>
        </w:tc>
      </w:tr>
      <w:tr w:rsidR="00EE393D" w:rsidRPr="00EE393D" w14:paraId="1103053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749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C23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8D2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коммутационные аппараты</w:t>
            </w:r>
          </w:p>
        </w:tc>
      </w:tr>
      <w:tr w:rsidR="00EE393D" w:rsidRPr="00EE393D" w14:paraId="4060C09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6A0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CC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84C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комплексная автоматизированная система управления безопасностью</w:t>
            </w:r>
          </w:p>
        </w:tc>
      </w:tr>
      <w:tr w:rsidR="00EE393D" w:rsidRPr="00EE393D" w14:paraId="3EF9272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6BC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98B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D7B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кабельно-воздушная линия</w:t>
            </w:r>
          </w:p>
        </w:tc>
      </w:tr>
      <w:tr w:rsidR="00EE393D" w:rsidRPr="00EE393D" w14:paraId="4BCACA2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BCD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851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4E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короткое замыкание</w:t>
            </w:r>
          </w:p>
        </w:tc>
      </w:tr>
      <w:tr w:rsidR="00EE393D" w:rsidRPr="00EE393D" w14:paraId="254DD8C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E06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019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222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контроль качества электроэнергии</w:t>
            </w:r>
          </w:p>
        </w:tc>
      </w:tr>
      <w:tr w:rsidR="00EE393D" w:rsidRPr="00EE393D" w14:paraId="086B25C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78F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BA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41C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контрольно-измерительный прибор</w:t>
            </w:r>
          </w:p>
        </w:tc>
      </w:tr>
      <w:tr w:rsidR="00EE393D" w:rsidRPr="00EE393D" w14:paraId="6814472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D22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9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DE6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кабельная линия</w:t>
            </w:r>
          </w:p>
        </w:tc>
      </w:tr>
      <w:tr w:rsidR="00EE393D" w:rsidRPr="00EE393D" w14:paraId="361EC52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50F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37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F5E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</w:t>
            </w:r>
          </w:p>
        </w:tc>
      </w:tr>
      <w:tr w:rsidR="00EE393D" w:rsidRPr="00EE393D" w14:paraId="12DB639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522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1B4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315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 наружного исполнения</w:t>
            </w:r>
          </w:p>
        </w:tc>
      </w:tr>
      <w:tr w:rsidR="00EE393D" w:rsidRPr="00EE393D" w14:paraId="6157BD0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C1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40F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2A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комплектное распределительное устройство с элегазовой изоляцией</w:t>
            </w:r>
          </w:p>
        </w:tc>
      </w:tr>
      <w:tr w:rsidR="00EE393D" w:rsidRPr="00EE393D" w14:paraId="7FBC32B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EBD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94A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E7E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качество электроэнергии</w:t>
            </w:r>
          </w:p>
        </w:tc>
      </w:tr>
      <w:tr w:rsidR="00EE393D" w:rsidRPr="00EE393D" w14:paraId="7A43A3B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F13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ED1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9B2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линия электропередачи</w:t>
            </w:r>
          </w:p>
        </w:tc>
      </w:tr>
      <w:tr w:rsidR="00EE393D" w:rsidRPr="00EE393D" w14:paraId="518FF2D2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BC6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D7A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A41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метрологическое обеспечение</w:t>
            </w:r>
          </w:p>
        </w:tc>
      </w:tr>
      <w:tr w:rsidR="00EE393D" w:rsidRPr="00EE393D" w14:paraId="4AA6448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98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188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A3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микропроцессорный</w:t>
            </w:r>
          </w:p>
        </w:tc>
      </w:tr>
      <w:tr w:rsidR="00EE393D" w:rsidRPr="00EE393D" w14:paraId="7C64848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3C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83A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7D0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микропроцессорный комплекс</w:t>
            </w:r>
          </w:p>
        </w:tc>
      </w:tr>
      <w:tr w:rsidR="00EE393D" w:rsidRPr="00EE393D" w14:paraId="16BB99B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F25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ДРСК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4D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238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АО «Дальневосточная распределительная сетевая компания»</w:t>
            </w:r>
          </w:p>
        </w:tc>
      </w:tr>
      <w:tr w:rsidR="00EE393D" w:rsidRPr="00EE393D" w14:paraId="7891327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3F3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lastRenderedPageBreak/>
              <w:t>МЭС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5E1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A8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филиал ПАО «ФСК ЕЭС» - МЭС, магистральные электрические сети</w:t>
            </w:r>
          </w:p>
        </w:tc>
      </w:tr>
      <w:tr w:rsidR="00EE393D" w:rsidRPr="00EE393D" w14:paraId="4E715BA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E08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АЭС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29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D8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филиал АО «ДРСК» - «Амурские Электрические сети»</w:t>
            </w:r>
          </w:p>
        </w:tc>
      </w:tr>
      <w:tr w:rsidR="00EE393D" w:rsidRPr="00EE393D" w14:paraId="5CC18A9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3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354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145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Международная электротехническая комиссия</w:t>
            </w:r>
          </w:p>
        </w:tc>
      </w:tr>
      <w:tr w:rsidR="00EE393D" w:rsidRPr="00EE393D" w14:paraId="2FF6065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72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AC7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60D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нормативно-технический документ</w:t>
            </w:r>
          </w:p>
        </w:tc>
      </w:tr>
      <w:tr w:rsidR="00EE393D" w:rsidRPr="00EE393D" w14:paraId="3FA5B37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A58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148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15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однофазное автоматическое повторное включение</w:t>
            </w:r>
          </w:p>
        </w:tc>
      </w:tr>
      <w:tr w:rsidR="00EE393D" w:rsidRPr="00EE393D" w14:paraId="410889C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CBE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42A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8D9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оптическое волокно</w:t>
            </w:r>
          </w:p>
        </w:tc>
      </w:tr>
      <w:tr w:rsidR="00EE393D" w:rsidRPr="00EE393D" w14:paraId="3ECB197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ADA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D4C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CE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оперативно-выездная бригада</w:t>
            </w:r>
          </w:p>
        </w:tc>
      </w:tr>
      <w:tr w:rsidR="00EE393D" w:rsidRPr="00EE393D" w14:paraId="0559E85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C52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F44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5D5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грозозащитный трос со встроенным оптическим кабелем</w:t>
            </w:r>
          </w:p>
        </w:tc>
      </w:tr>
      <w:tr w:rsidR="00EE393D" w:rsidRPr="00EE393D" w14:paraId="2FC3511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D58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A08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C73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оптический кабель самонесущий неметаллический</w:t>
            </w:r>
          </w:p>
        </w:tc>
      </w:tr>
      <w:tr w:rsidR="00EE393D" w:rsidRPr="00EE393D" w14:paraId="018A433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5C6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B2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C4F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определение места повреждения</w:t>
            </w:r>
          </w:p>
        </w:tc>
      </w:tr>
      <w:tr w:rsidR="00EE393D" w:rsidRPr="00EE393D" w14:paraId="57A6DB9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F05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1A4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6DD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ограничитель перенапряжения</w:t>
            </w:r>
          </w:p>
        </w:tc>
      </w:tr>
      <w:tr w:rsidR="00EE393D" w:rsidRPr="00EE393D" w14:paraId="08C6664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1D6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E76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C14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оперативный постоянный ток</w:t>
            </w:r>
          </w:p>
        </w:tc>
      </w:tr>
      <w:tr w:rsidR="00EE393D" w:rsidRPr="00EE393D" w14:paraId="6EC3AC06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C4E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6E7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D30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организационно-распорядительный документ</w:t>
            </w:r>
          </w:p>
        </w:tc>
      </w:tr>
      <w:tr w:rsidR="00EE393D" w:rsidRPr="00EE393D" w14:paraId="4E5BA98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656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162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915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открытое распределительное устройство</w:t>
            </w:r>
          </w:p>
        </w:tc>
      </w:tr>
      <w:tr w:rsidR="00EE393D" w:rsidRPr="00EE393D" w14:paraId="02E34287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5A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4D5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8CE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основные технические решения</w:t>
            </w:r>
          </w:p>
        </w:tc>
      </w:tr>
      <w:tr w:rsidR="00EE393D" w:rsidRPr="00EE393D" w14:paraId="0ACFB78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E8E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675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76C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противоаварийная автоматика</w:t>
            </w:r>
          </w:p>
        </w:tc>
      </w:tr>
      <w:tr w:rsidR="00EE393D" w:rsidRPr="00EE393D" w14:paraId="194BE836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D78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0E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44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проектная документация</w:t>
            </w:r>
          </w:p>
        </w:tc>
      </w:tr>
      <w:tr w:rsidR="00EE393D" w:rsidRPr="00EE393D" w14:paraId="4F810A1C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247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336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395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проектно-изыскательские работы</w:t>
            </w:r>
          </w:p>
        </w:tc>
      </w:tr>
      <w:tr w:rsidR="00EE393D" w:rsidRPr="00EE393D" w14:paraId="0402DC8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BAE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48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896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программный комплекс</w:t>
            </w:r>
          </w:p>
        </w:tc>
      </w:tr>
      <w:tr w:rsidR="00EE393D" w:rsidRPr="00EE393D" w14:paraId="1AB04F2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479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35B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914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пуско-наладочные работы</w:t>
            </w:r>
          </w:p>
        </w:tc>
      </w:tr>
      <w:tr w:rsidR="00EE393D" w:rsidRPr="00EE393D" w14:paraId="321F2B2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F55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65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ED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программное обеспечение</w:t>
            </w:r>
          </w:p>
        </w:tc>
      </w:tr>
      <w:tr w:rsidR="00EE393D" w:rsidRPr="00EE393D" w14:paraId="64E00E77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40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4DA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EE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 xml:space="preserve">проект организации строительства </w:t>
            </w:r>
          </w:p>
        </w:tc>
      </w:tr>
      <w:tr w:rsidR="00EE393D" w:rsidRPr="00EE393D" w14:paraId="356CD2B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94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324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407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подстанция</w:t>
            </w:r>
          </w:p>
        </w:tc>
      </w:tr>
      <w:tr w:rsidR="00EE393D" w:rsidRPr="00EE393D" w14:paraId="6E9E8D66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E5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2BD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BEF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программно-технический комплекс ССПИ</w:t>
            </w:r>
          </w:p>
        </w:tc>
      </w:tr>
      <w:tr w:rsidR="00EE393D" w:rsidRPr="00EE393D" w14:paraId="02545C8D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7E6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563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744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правила технической эксплуатации</w:t>
            </w:r>
          </w:p>
        </w:tc>
      </w:tr>
      <w:tr w:rsidR="00EE393D" w:rsidRPr="00EE393D" w14:paraId="6DDF400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4CC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FE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2FD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правила устройства электроустановок</w:t>
            </w:r>
          </w:p>
        </w:tc>
      </w:tr>
      <w:tr w:rsidR="00EE393D" w:rsidRPr="00EE393D" w14:paraId="1F4C1FE1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94A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90F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C8C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режимная автоматика</w:t>
            </w:r>
          </w:p>
        </w:tc>
      </w:tr>
      <w:tr w:rsidR="00EE393D" w:rsidRPr="00EE393D" w14:paraId="0BCAA06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21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036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8E1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регистратор аварийных событий</w:t>
            </w:r>
          </w:p>
        </w:tc>
      </w:tr>
      <w:tr w:rsidR="00EE393D" w:rsidRPr="00EE393D" w14:paraId="3599516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9B6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E42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A4A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регистрация аварийных событий и процессов</w:t>
            </w:r>
          </w:p>
        </w:tc>
      </w:tr>
      <w:tr w:rsidR="00EE393D" w:rsidRPr="00EE393D" w14:paraId="72A9564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075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07B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E6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рабочая документация</w:t>
            </w:r>
          </w:p>
        </w:tc>
      </w:tr>
      <w:tr w:rsidR="00EE393D" w:rsidRPr="00EE393D" w14:paraId="6A28C782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EDD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F0F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BAF" w14:textId="6DF39ED8" w:rsidR="00EE393D" w:rsidRPr="00EE393D" w:rsidRDefault="00146298" w:rsidP="00146298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</w:t>
            </w:r>
            <w:r w:rsidRPr="00EE393D">
              <w:rPr>
                <w:rFonts w:ascii="Times New Roman" w:hAnsi="Times New Roman" w:cs="Times New Roman"/>
                <w:iCs/>
              </w:rPr>
              <w:t xml:space="preserve">илиал </w:t>
            </w:r>
            <w:r w:rsidR="00EE393D" w:rsidRPr="00EE393D">
              <w:rPr>
                <w:rFonts w:ascii="Times New Roman" w:hAnsi="Times New Roman" w:cs="Times New Roman"/>
                <w:iCs/>
              </w:rPr>
              <w:t xml:space="preserve">АО «СО ЕЭС» </w:t>
            </w:r>
            <w:r>
              <w:rPr>
                <w:rFonts w:ascii="Times New Roman" w:hAnsi="Times New Roman" w:cs="Times New Roman"/>
                <w:iCs/>
              </w:rPr>
              <w:t>Амурское региональное диспетчерское управление</w:t>
            </w:r>
          </w:p>
        </w:tc>
      </w:tr>
      <w:tr w:rsidR="00EE393D" w:rsidRPr="00EE393D" w14:paraId="66CCE25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A56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94A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57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релейная защита</w:t>
            </w:r>
          </w:p>
        </w:tc>
      </w:tr>
      <w:tr w:rsidR="00EE393D" w:rsidRPr="00EE393D" w14:paraId="7B3D8356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8EC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2F1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C4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релейная защита и автоматика (РЗ, СА, ПА, РА, РАСП и ТА)</w:t>
            </w:r>
          </w:p>
        </w:tc>
      </w:tr>
      <w:tr w:rsidR="00EE393D" w:rsidRPr="00EE393D" w14:paraId="6DE6611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82C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4AE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3F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распределительное устройство</w:t>
            </w:r>
          </w:p>
        </w:tc>
      </w:tr>
      <w:tr w:rsidR="00EE393D" w:rsidRPr="00EE393D" w14:paraId="619591B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9E6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B66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27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релейный щит</w:t>
            </w:r>
          </w:p>
        </w:tc>
      </w:tr>
      <w:tr w:rsidR="00EE393D" w:rsidRPr="00EE393D" w14:paraId="4728E42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0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897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8C87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EE393D" w:rsidRPr="00EE393D" w14:paraId="081CE07B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35C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36E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3D8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компенсации реактивной мощности</w:t>
            </w:r>
          </w:p>
        </w:tc>
      </w:tr>
      <w:tr w:rsidR="00EE393D" w:rsidRPr="00EE393D" w14:paraId="28EA58E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802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40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D90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строительно-монтажные работы</w:t>
            </w:r>
          </w:p>
        </w:tc>
      </w:tr>
      <w:tr w:rsidR="00EE393D" w:rsidRPr="00EE393D" w14:paraId="410A44F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5A3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827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CA1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собственные нужды</w:t>
            </w:r>
          </w:p>
        </w:tc>
      </w:tr>
      <w:tr w:rsidR="00EE393D" w:rsidRPr="00EE393D" w14:paraId="3B45797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BB6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7DA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D5E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оперативного постоянного тока</w:t>
            </w:r>
          </w:p>
        </w:tc>
      </w:tr>
      <w:tr w:rsidR="00EE393D" w:rsidRPr="00EE393D" w14:paraId="58A51596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00A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D24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858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передачи</w:t>
            </w:r>
          </w:p>
        </w:tc>
      </w:tr>
      <w:tr w:rsidR="00EE393D" w:rsidRPr="00EE393D" w14:paraId="381E3A80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1181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5EE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748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связи</w:t>
            </w:r>
          </w:p>
        </w:tc>
      </w:tr>
      <w:tr w:rsidR="00EE393D" w:rsidRPr="00EE393D" w14:paraId="57F24335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1ED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C58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47C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EE393D" w:rsidRPr="00EE393D" w14:paraId="2F0F3CD1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1EA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8A5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02B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EE393D" w:rsidRPr="00EE393D" w14:paraId="6E08063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F92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896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A5C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система сбора и передачи неоперативной технологической информации</w:t>
            </w:r>
          </w:p>
        </w:tc>
      </w:tr>
      <w:tr w:rsidR="00EE393D" w:rsidRPr="00EE393D" w14:paraId="2C76EC7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77C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F6C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E4E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схема электрическая принципиальная ПС</w:t>
            </w:r>
          </w:p>
        </w:tc>
      </w:tr>
      <w:tr w:rsidR="00EE393D" w:rsidRPr="00EE393D" w14:paraId="074618B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C7A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1D4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C47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телемеханика</w:t>
            </w:r>
          </w:p>
        </w:tc>
      </w:tr>
      <w:tr w:rsidR="00EE393D" w:rsidRPr="00EE393D" w14:paraId="53D94A98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1E9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49B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0C2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напряжения</w:t>
            </w:r>
          </w:p>
        </w:tc>
      </w:tr>
      <w:tr w:rsidR="00EE393D" w:rsidRPr="00EE393D" w14:paraId="3BAA79F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85A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4398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00D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телесигнализация</w:t>
            </w:r>
          </w:p>
        </w:tc>
      </w:tr>
      <w:tr w:rsidR="00EE393D" w:rsidRPr="00EE393D" w14:paraId="104C32F3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8D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739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4A1E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собственных нужд</w:t>
            </w:r>
          </w:p>
        </w:tc>
      </w:tr>
      <w:tr w:rsidR="00EE393D" w:rsidRPr="00EE393D" w14:paraId="4B7EFDDF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5AC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A7F0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70A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трансформатор тока</w:t>
            </w:r>
          </w:p>
        </w:tc>
      </w:tr>
      <w:tr w:rsidR="00EE393D" w:rsidRPr="00EE393D" w14:paraId="6C4F31B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39F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80E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815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телеуправление</w:t>
            </w:r>
          </w:p>
        </w:tc>
      </w:tr>
      <w:tr w:rsidR="00EE393D" w:rsidRPr="00EE393D" w14:paraId="3D1AAE47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BD9A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lastRenderedPageBreak/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967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EF3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федеральные единичные расценки</w:t>
            </w:r>
          </w:p>
        </w:tc>
      </w:tr>
      <w:tr w:rsidR="00EE393D" w:rsidRPr="00EE393D" w14:paraId="5F60BFF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47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E1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BDD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цифровая радиорелейная линия связи</w:t>
            </w:r>
          </w:p>
        </w:tc>
      </w:tr>
      <w:tr w:rsidR="00EE393D" w:rsidRPr="00EE393D" w14:paraId="3DE655D9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650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19F3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74C4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центр управления сетями</w:t>
            </w:r>
          </w:p>
        </w:tc>
      </w:tr>
      <w:tr w:rsidR="00EE393D" w:rsidRPr="00EE393D" w14:paraId="0B64EE42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4D1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040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915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частотное автоматическое повторное включение</w:t>
            </w:r>
          </w:p>
        </w:tc>
      </w:tr>
      <w:tr w:rsidR="00EE393D" w:rsidRPr="00EE393D" w14:paraId="48B5B3F4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153F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DF5D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C595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щит постоянного тока</w:t>
            </w:r>
          </w:p>
        </w:tc>
      </w:tr>
      <w:tr w:rsidR="00EE393D" w:rsidRPr="00EE393D" w14:paraId="693513AA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74C6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C7A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A8C9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щит собственных нужд</w:t>
            </w:r>
          </w:p>
        </w:tc>
      </w:tr>
      <w:tr w:rsidR="00EE393D" w:rsidRPr="00EE393D" w14:paraId="0125AFEE" w14:textId="77777777" w:rsidTr="00EE393D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922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782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2CB" w14:textId="77777777" w:rsidR="00EE393D" w:rsidRPr="00EE393D" w:rsidRDefault="00EE393D" w:rsidP="00EE393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E393D">
              <w:rPr>
                <w:rFonts w:ascii="Times New Roman" w:hAnsi="Times New Roman" w:cs="Times New Roman"/>
                <w:iCs/>
              </w:rPr>
              <w:t>электромагнитная совместимость</w:t>
            </w:r>
          </w:p>
        </w:tc>
      </w:tr>
    </w:tbl>
    <w:p w14:paraId="1DDAEA32" w14:textId="77777777" w:rsidR="00EE393D" w:rsidRPr="00EE393D" w:rsidRDefault="00EE393D" w:rsidP="00EE393D">
      <w:pPr>
        <w:jc w:val="both"/>
        <w:rPr>
          <w:rFonts w:ascii="Times New Roman" w:hAnsi="Times New Roman" w:cs="Times New Roman"/>
          <w:bCs/>
          <w:iCs/>
        </w:rPr>
      </w:pPr>
    </w:p>
    <w:p w14:paraId="7257447F" w14:textId="77777777" w:rsidR="00EE393D" w:rsidRPr="00EE393D" w:rsidRDefault="00EE393D" w:rsidP="00EE393D">
      <w:pPr>
        <w:shd w:val="clear" w:color="auto" w:fill="FFFFFF"/>
        <w:tabs>
          <w:tab w:val="left" w:pos="5482"/>
        </w:tabs>
        <w:contextualSpacing/>
        <w:rPr>
          <w:rFonts w:ascii="Times New Roman" w:hAnsi="Times New Roman" w:cs="Times New Roman"/>
          <w:i/>
        </w:rPr>
      </w:pPr>
    </w:p>
    <w:p w14:paraId="18EBBAA8" w14:textId="77777777" w:rsidR="00EE393D" w:rsidRPr="00EE393D" w:rsidRDefault="00EE393D" w:rsidP="00EE393D">
      <w:pPr>
        <w:tabs>
          <w:tab w:val="left" w:pos="956"/>
        </w:tabs>
        <w:rPr>
          <w:sz w:val="28"/>
          <w:szCs w:val="28"/>
        </w:rPr>
      </w:pPr>
    </w:p>
    <w:p w14:paraId="26647A4D" w14:textId="77777777" w:rsidR="00D72C86" w:rsidRDefault="00D72C86" w:rsidP="00EE393D">
      <w:pPr>
        <w:tabs>
          <w:tab w:val="left" w:pos="3198"/>
        </w:tabs>
        <w:rPr>
          <w:sz w:val="28"/>
          <w:szCs w:val="28"/>
        </w:rPr>
      </w:pPr>
    </w:p>
    <w:p w14:paraId="77B4A972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68D57392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5FBF9D4D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55027713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5A9F0784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21F03736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1782C772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0F2A1611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5C9D3FC0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17A37DB9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761AD4EE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7E67AD89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6A79635E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4DE5FE11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0B50A1C1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2F5A18D8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2E77E4FF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4898CBE6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28D3186A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455C5686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02703F7B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273FFB45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5C9758A3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35305C80" w14:textId="77777777" w:rsidR="00D72C86" w:rsidRDefault="00D72C86" w:rsidP="005C4470">
      <w:pPr>
        <w:tabs>
          <w:tab w:val="left" w:pos="2091"/>
        </w:tabs>
        <w:rPr>
          <w:sz w:val="28"/>
          <w:szCs w:val="28"/>
        </w:rPr>
      </w:pPr>
    </w:p>
    <w:p w14:paraId="1B597AEF" w14:textId="77777777" w:rsidR="00D72C86" w:rsidRDefault="00D72C86" w:rsidP="00D72C86">
      <w:pPr>
        <w:tabs>
          <w:tab w:val="left" w:pos="2091"/>
        </w:tabs>
        <w:rPr>
          <w:sz w:val="28"/>
          <w:szCs w:val="28"/>
        </w:rPr>
        <w:sectPr w:rsidR="00D72C86" w:rsidSect="004D43EE">
          <w:pgSz w:w="11909" w:h="16838"/>
          <w:pgMar w:top="426" w:right="994" w:bottom="851" w:left="1134" w:header="0" w:footer="3" w:gutter="0"/>
          <w:cols w:space="720"/>
          <w:noEndnote/>
          <w:docGrid w:linePitch="360"/>
        </w:sectPr>
      </w:pPr>
    </w:p>
    <w:p w14:paraId="52CDF3E5" w14:textId="3621A726" w:rsidR="009F1D52" w:rsidRPr="000A1684" w:rsidRDefault="009F1D52" w:rsidP="009F1D52">
      <w:pPr>
        <w:tabs>
          <w:tab w:val="left" w:pos="9498"/>
        </w:tabs>
        <w:ind w:left="1332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Приложение</w:t>
      </w:r>
      <w:r w:rsidR="00B6380E">
        <w:rPr>
          <w:rFonts w:ascii="Times New Roman" w:eastAsia="Calibri" w:hAnsi="Times New Roman" w:cs="Times New Roman"/>
          <w:color w:val="auto"/>
          <w:lang w:eastAsia="en-US" w:bidi="ar-SA"/>
        </w:rPr>
        <w:t xml:space="preserve"> 7</w:t>
      </w:r>
    </w:p>
    <w:p w14:paraId="42128690" w14:textId="77777777" w:rsidR="009F1D52" w:rsidRPr="000A1684" w:rsidRDefault="009F1D52" w:rsidP="009F1D52">
      <w:pPr>
        <w:tabs>
          <w:tab w:val="left" w:pos="9498"/>
        </w:tabs>
        <w:ind w:left="114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BC10B24" w14:textId="77777777" w:rsidR="009F1D52" w:rsidRPr="000A1684" w:rsidRDefault="009F1D52" w:rsidP="009F1D52">
      <w:pPr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>Требования к оформлению результатов расчетов максимально допустимых перетоков</w:t>
      </w:r>
    </w:p>
    <w:p w14:paraId="17D55333" w14:textId="77777777" w:rsidR="009F1D52" w:rsidRPr="000A1684" w:rsidRDefault="009F1D52" w:rsidP="009F1D52">
      <w:pPr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Таблица результатов расчетов максимально допустимых перетоков</w:t>
      </w:r>
    </w:p>
    <w:tbl>
      <w:tblPr>
        <w:tblW w:w="14716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56"/>
        <w:gridCol w:w="698"/>
        <w:gridCol w:w="7"/>
        <w:gridCol w:w="9"/>
        <w:gridCol w:w="558"/>
        <w:gridCol w:w="9"/>
        <w:gridCol w:w="77"/>
        <w:gridCol w:w="339"/>
        <w:gridCol w:w="9"/>
        <w:gridCol w:w="702"/>
        <w:gridCol w:w="7"/>
        <w:gridCol w:w="701"/>
        <w:gridCol w:w="7"/>
        <w:gridCol w:w="419"/>
        <w:gridCol w:w="7"/>
        <w:gridCol w:w="300"/>
        <w:gridCol w:w="118"/>
        <w:gridCol w:w="7"/>
        <w:gridCol w:w="560"/>
        <w:gridCol w:w="7"/>
        <w:gridCol w:w="702"/>
        <w:gridCol w:w="7"/>
        <w:gridCol w:w="701"/>
        <w:gridCol w:w="7"/>
        <w:gridCol w:w="842"/>
        <w:gridCol w:w="9"/>
        <w:gridCol w:w="841"/>
        <w:gridCol w:w="9"/>
        <w:gridCol w:w="984"/>
        <w:gridCol w:w="9"/>
        <w:gridCol w:w="699"/>
        <w:gridCol w:w="9"/>
        <w:gridCol w:w="558"/>
        <w:gridCol w:w="9"/>
        <w:gridCol w:w="700"/>
        <w:gridCol w:w="9"/>
        <w:gridCol w:w="558"/>
        <w:gridCol w:w="9"/>
        <w:gridCol w:w="1274"/>
        <w:gridCol w:w="1136"/>
      </w:tblGrid>
      <w:tr w:rsidR="009F1D52" w:rsidRPr="000A1684" w14:paraId="76A73537" w14:textId="77777777" w:rsidTr="005C4470">
        <w:trPr>
          <w:trHeight w:val="227"/>
        </w:trPr>
        <w:tc>
          <w:tcPr>
            <w:tcW w:w="2461" w:type="dxa"/>
            <w:gridSpan w:val="8"/>
            <w:noWrap/>
          </w:tcPr>
          <w:p w14:paraId="6DE58D5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Сечение</w:t>
            </w:r>
          </w:p>
        </w:tc>
        <w:tc>
          <w:tcPr>
            <w:tcW w:w="2491" w:type="dxa"/>
            <w:gridSpan w:val="9"/>
            <w:noWrap/>
          </w:tcPr>
          <w:p w14:paraId="1A6B225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ΔРнк</w:t>
            </w: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vertAlign w:val="superscript"/>
                <w:lang w:eastAsia="en-US" w:bidi="ar-SA"/>
              </w:rPr>
              <w:t>1</w:t>
            </w:r>
          </w:p>
        </w:tc>
        <w:tc>
          <w:tcPr>
            <w:tcW w:w="9764" w:type="dxa"/>
            <w:gridSpan w:val="24"/>
          </w:tcPr>
          <w:p w14:paraId="1B1102DA" w14:textId="77777777" w:rsidR="009F1D52" w:rsidRPr="000A1684" w:rsidRDefault="009F1D52" w:rsidP="005C4470">
            <w:pPr>
              <w:jc w:val="righ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10D3989A" w14:textId="77777777" w:rsidTr="005C4470">
        <w:trPr>
          <w:trHeight w:val="227"/>
        </w:trPr>
        <w:tc>
          <w:tcPr>
            <w:tcW w:w="547" w:type="dxa"/>
            <w:noWrap/>
          </w:tcPr>
          <w:p w14:paraId="07B17EE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1750" w:type="dxa"/>
            <w:gridSpan w:val="37"/>
          </w:tcPr>
          <w:p w14:paraId="3F5D805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Результаты расчетов установившихся режимов и статической устойчивости</w:t>
            </w:r>
          </w:p>
        </w:tc>
        <w:tc>
          <w:tcPr>
            <w:tcW w:w="2419" w:type="dxa"/>
            <w:gridSpan w:val="3"/>
          </w:tcPr>
          <w:p w14:paraId="0111541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Максимально допустимый переток</w:t>
            </w:r>
          </w:p>
        </w:tc>
      </w:tr>
      <w:tr w:rsidR="009F1D52" w:rsidRPr="000A1684" w14:paraId="73FC0BED" w14:textId="77777777" w:rsidTr="005C4470">
        <w:trPr>
          <w:trHeight w:val="227"/>
        </w:trPr>
        <w:tc>
          <w:tcPr>
            <w:tcW w:w="547" w:type="dxa"/>
            <w:vMerge w:val="restart"/>
          </w:tcPr>
          <w:p w14:paraId="2091FFCD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556" w:type="dxa"/>
            <w:vMerge w:val="restart"/>
            <w:textDirection w:val="btLr"/>
          </w:tcPr>
          <w:p w14:paraId="1C0F0EC3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Схема сети</w:t>
            </w:r>
          </w:p>
        </w:tc>
        <w:tc>
          <w:tcPr>
            <w:tcW w:w="2408" w:type="dxa"/>
            <w:gridSpan w:val="9"/>
          </w:tcPr>
          <w:p w14:paraId="08B62247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Допустимый переток в нормальной схеме по критерию токовой загрузки</w:t>
            </w:r>
          </w:p>
        </w:tc>
        <w:tc>
          <w:tcPr>
            <w:tcW w:w="1559" w:type="dxa"/>
            <w:gridSpan w:val="7"/>
          </w:tcPr>
          <w:p w14:paraId="4E4DA7F1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Допустимый переток в нормальной схеме по критерию статической устойчивости</w:t>
            </w:r>
          </w:p>
        </w:tc>
        <w:tc>
          <w:tcPr>
            <w:tcW w:w="3683" w:type="dxa"/>
            <w:gridSpan w:val="10"/>
          </w:tcPr>
          <w:p w14:paraId="143095D8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Длительно допустимый переток в послеаварийной схеме по критерию токовой загрузки</w:t>
            </w:r>
          </w:p>
        </w:tc>
        <w:tc>
          <w:tcPr>
            <w:tcW w:w="3544" w:type="dxa"/>
            <w:gridSpan w:val="10"/>
          </w:tcPr>
          <w:p w14:paraId="26F12DA0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Длительно допустимый переток в послеаварийной схеме по критерию статической устойчивости</w:t>
            </w:r>
          </w:p>
        </w:tc>
        <w:tc>
          <w:tcPr>
            <w:tcW w:w="1283" w:type="dxa"/>
            <w:gridSpan w:val="2"/>
            <w:vMerge w:val="restart"/>
            <w:textDirection w:val="btLr"/>
          </w:tcPr>
          <w:p w14:paraId="0D7028C5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без ПА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19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136" w:type="dxa"/>
            <w:vMerge w:val="restart"/>
            <w:textDirection w:val="btLr"/>
          </w:tcPr>
          <w:p w14:paraId="22D8D8A6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с ПА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20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</w:tr>
      <w:tr w:rsidR="009F1D52" w:rsidRPr="000A1684" w14:paraId="1B56A2D3" w14:textId="77777777" w:rsidTr="005C4470">
        <w:trPr>
          <w:trHeight w:val="227"/>
        </w:trPr>
        <w:tc>
          <w:tcPr>
            <w:tcW w:w="547" w:type="dxa"/>
            <w:vMerge/>
          </w:tcPr>
          <w:p w14:paraId="27628912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0A3148B1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 w:val="restart"/>
            <w:textDirection w:val="btLr"/>
          </w:tcPr>
          <w:p w14:paraId="1FBE56E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критерию токовой загрузки (Рток)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14:paraId="641913B7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Рток-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3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14:paraId="311642F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Ограничивающий элемент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4</w:t>
            </w:r>
          </w:p>
        </w:tc>
        <w:tc>
          <w:tcPr>
            <w:tcW w:w="711" w:type="dxa"/>
            <w:gridSpan w:val="2"/>
            <w:vMerge w:val="restart"/>
            <w:textDirection w:val="btLr"/>
          </w:tcPr>
          <w:p w14:paraId="3E142F16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Величина длительно допустимой токовой нагрузки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5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14:paraId="275F36A9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статической устойчивости (Рпр)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6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6" w:type="dxa"/>
            <w:gridSpan w:val="2"/>
            <w:vMerge w:val="restart"/>
            <w:textDirection w:val="btLr"/>
          </w:tcPr>
          <w:p w14:paraId="0AC0B8CE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Рпр*0,8-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7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14:paraId="1E7E6E49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P(U)-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8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14:paraId="7359A9E1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Нормативное аварийное возмущение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9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14:paraId="51D701E4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 в доаварийной схеме 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д/ав ток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10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14:paraId="40706A0F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д/ав ток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699" w:type="dxa"/>
            <w:gridSpan w:val="4"/>
          </w:tcPr>
          <w:p w14:paraId="33A1A04F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Элемент сети, ограничивающий переток в сечении</w:t>
            </w:r>
          </w:p>
        </w:tc>
        <w:tc>
          <w:tcPr>
            <w:tcW w:w="993" w:type="dxa"/>
            <w:gridSpan w:val="2"/>
            <w:vMerge w:val="restart"/>
            <w:textDirection w:val="btLr"/>
          </w:tcPr>
          <w:p w14:paraId="5A8FCEE3" w14:textId="77777777"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Предельный переток по статической устойчивости (Рпр п/ав)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14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14:paraId="5A00D2A6" w14:textId="77777777"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 п/ав*0,92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5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14:paraId="6C9E11A1" w14:textId="77777777"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д/ав 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п/ав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16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14:paraId="071739D7" w14:textId="77777777"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д/ав 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(Р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п/ав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)-</w:t>
            </w:r>
            <w:r w:rsidRPr="00C06D80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17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14:paraId="21129365" w14:textId="77777777" w:rsidR="009F1D52" w:rsidRPr="00C06D80" w:rsidRDefault="009F1D52" w:rsidP="005C4470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P(U)- ΔРнк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18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283" w:type="dxa"/>
            <w:gridSpan w:val="2"/>
            <w:vMerge/>
          </w:tcPr>
          <w:p w14:paraId="60AD5C8F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75C4D61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14:paraId="3936776B" w14:textId="77777777" w:rsidTr="005C4470">
        <w:trPr>
          <w:trHeight w:val="2238"/>
        </w:trPr>
        <w:tc>
          <w:tcPr>
            <w:tcW w:w="547" w:type="dxa"/>
            <w:vMerge/>
          </w:tcPr>
          <w:p w14:paraId="65B14A66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5D800B69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14:paraId="1442AB9D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5CBE7229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112E7DB7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14:paraId="3F99A1C2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03DF65DF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2C53E00C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28C70381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75DE28DA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14:paraId="66D22DDA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2835EB60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49" w:type="dxa"/>
            <w:gridSpan w:val="2"/>
            <w:textDirection w:val="btLr"/>
          </w:tcPr>
          <w:p w14:paraId="379379EC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Перегружаемый элемент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2</w:t>
            </w:r>
          </w:p>
        </w:tc>
        <w:tc>
          <w:tcPr>
            <w:tcW w:w="850" w:type="dxa"/>
            <w:gridSpan w:val="2"/>
            <w:textDirection w:val="btLr"/>
          </w:tcPr>
          <w:p w14:paraId="2FB9277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Величина  аварийно допустимой нагрузки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13</w:t>
            </w: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993" w:type="dxa"/>
            <w:gridSpan w:val="2"/>
            <w:vMerge/>
            <w:textDirection w:val="btLr"/>
          </w:tcPr>
          <w:p w14:paraId="6D2C5DDE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14:paraId="5A19F2B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14:paraId="3081A4C2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14:paraId="789A827C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5A8CD159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14:paraId="67481860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53DBFAEF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14:paraId="11DDB067" w14:textId="77777777" w:rsidTr="005C4470">
        <w:trPr>
          <w:trHeight w:val="227"/>
        </w:trPr>
        <w:tc>
          <w:tcPr>
            <w:tcW w:w="547" w:type="dxa"/>
          </w:tcPr>
          <w:p w14:paraId="7990207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</w:tcPr>
          <w:p w14:paraId="293AFC01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gridSpan w:val="2"/>
          </w:tcPr>
          <w:p w14:paraId="56E28CCD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67" w:type="dxa"/>
            <w:gridSpan w:val="2"/>
          </w:tcPr>
          <w:p w14:paraId="4C407787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425" w:type="dxa"/>
            <w:gridSpan w:val="3"/>
          </w:tcPr>
          <w:p w14:paraId="603654D3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11" w:type="dxa"/>
            <w:gridSpan w:val="2"/>
          </w:tcPr>
          <w:p w14:paraId="1F611A3D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708" w:type="dxa"/>
            <w:gridSpan w:val="2"/>
          </w:tcPr>
          <w:p w14:paraId="6B386C1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426" w:type="dxa"/>
            <w:gridSpan w:val="2"/>
          </w:tcPr>
          <w:p w14:paraId="6E980865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425" w:type="dxa"/>
            <w:gridSpan w:val="3"/>
          </w:tcPr>
          <w:p w14:paraId="5986FAB5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567" w:type="dxa"/>
            <w:gridSpan w:val="2"/>
          </w:tcPr>
          <w:p w14:paraId="2A4CE0E0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709" w:type="dxa"/>
            <w:gridSpan w:val="2"/>
          </w:tcPr>
          <w:p w14:paraId="625BB329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708" w:type="dxa"/>
            <w:gridSpan w:val="2"/>
          </w:tcPr>
          <w:p w14:paraId="72F5182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849" w:type="dxa"/>
            <w:gridSpan w:val="2"/>
          </w:tcPr>
          <w:p w14:paraId="3FACEF28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850" w:type="dxa"/>
            <w:gridSpan w:val="2"/>
          </w:tcPr>
          <w:p w14:paraId="685F9A96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993" w:type="dxa"/>
            <w:gridSpan w:val="2"/>
          </w:tcPr>
          <w:p w14:paraId="36BA4A27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15</w:t>
            </w:r>
          </w:p>
        </w:tc>
        <w:tc>
          <w:tcPr>
            <w:tcW w:w="708" w:type="dxa"/>
            <w:gridSpan w:val="2"/>
          </w:tcPr>
          <w:p w14:paraId="23BB95F5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16</w:t>
            </w:r>
          </w:p>
        </w:tc>
        <w:tc>
          <w:tcPr>
            <w:tcW w:w="567" w:type="dxa"/>
            <w:gridSpan w:val="2"/>
          </w:tcPr>
          <w:p w14:paraId="6E749F09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17</w:t>
            </w:r>
          </w:p>
        </w:tc>
        <w:tc>
          <w:tcPr>
            <w:tcW w:w="709" w:type="dxa"/>
            <w:gridSpan w:val="2"/>
          </w:tcPr>
          <w:p w14:paraId="0B05FD9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18</w:t>
            </w:r>
          </w:p>
        </w:tc>
        <w:tc>
          <w:tcPr>
            <w:tcW w:w="567" w:type="dxa"/>
            <w:gridSpan w:val="2"/>
          </w:tcPr>
          <w:p w14:paraId="7FDED4FC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19</w:t>
            </w:r>
          </w:p>
        </w:tc>
        <w:tc>
          <w:tcPr>
            <w:tcW w:w="1283" w:type="dxa"/>
            <w:gridSpan w:val="2"/>
          </w:tcPr>
          <w:p w14:paraId="229DB1CC" w14:textId="77777777" w:rsidR="009F1D52" w:rsidRPr="005C4470" w:rsidRDefault="009F1D52" w:rsidP="0025253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25253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1136" w:type="dxa"/>
          </w:tcPr>
          <w:p w14:paraId="16BAA878" w14:textId="77777777" w:rsidR="009F1D52" w:rsidRPr="005C4470" w:rsidRDefault="009F1D52" w:rsidP="0025253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25253F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</w:tr>
      <w:tr w:rsidR="009F1D52" w:rsidRPr="000A1684" w14:paraId="74D8CF25" w14:textId="77777777" w:rsidTr="005C4470">
        <w:trPr>
          <w:trHeight w:val="227"/>
        </w:trPr>
        <w:tc>
          <w:tcPr>
            <w:tcW w:w="547" w:type="dxa"/>
            <w:vMerge w:val="restart"/>
          </w:tcPr>
          <w:p w14:paraId="00C52ABA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  <w:vMerge w:val="restart"/>
            <w:textDirection w:val="btLr"/>
          </w:tcPr>
          <w:p w14:paraId="2704C3BD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Нормальная</w:t>
            </w:r>
          </w:p>
        </w:tc>
        <w:tc>
          <w:tcPr>
            <w:tcW w:w="705" w:type="dxa"/>
            <w:gridSpan w:val="2"/>
            <w:vMerge w:val="restart"/>
          </w:tcPr>
          <w:p w14:paraId="7CD5FCE7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 w:val="restart"/>
          </w:tcPr>
          <w:p w14:paraId="38542E0E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14:paraId="1077A22F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 w:val="restart"/>
          </w:tcPr>
          <w:p w14:paraId="5895A968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 w:val="restart"/>
            <w:textDirection w:val="btLr"/>
          </w:tcPr>
          <w:p w14:paraId="0090EDCD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 w:val="restart"/>
            <w:textDirection w:val="btLr"/>
          </w:tcPr>
          <w:p w14:paraId="52FF7DF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14:paraId="2E90DBF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0653EA4E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5C5055B3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10F4AA0B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14:paraId="152C1EB2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58A25D11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67D93D2D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14:paraId="140CC5AF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49089859" w14:textId="77777777" w:rsidR="009F1D52" w:rsidRPr="00C06D80" w:rsidRDefault="009F1D52" w:rsidP="005C4470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69C97D00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06D8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14:paraId="71CD4DB3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 w:val="restart"/>
          </w:tcPr>
          <w:p w14:paraId="6C2AD106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14:paraId="41A1BCE7" w14:textId="77777777" w:rsidR="009F1D52" w:rsidRPr="00C06D80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9F1D52" w:rsidRPr="000A1684" w14:paraId="5679AE4F" w14:textId="77777777" w:rsidTr="005C4470">
        <w:trPr>
          <w:trHeight w:val="227"/>
        </w:trPr>
        <w:tc>
          <w:tcPr>
            <w:tcW w:w="547" w:type="dxa"/>
            <w:vMerge/>
          </w:tcPr>
          <w:p w14:paraId="3C8FA77E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6E1959B9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14:paraId="5D93FCF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115BE21A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0CFDC189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14:paraId="7DF6602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6FD4ECD9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568F31B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4E74626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61EFC01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45AA094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2733B6F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14:paraId="05FF4CC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2E31D58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48D93DF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14:paraId="512BD14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190762E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4B6961C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14:paraId="24D7E0F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14:paraId="08DD170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24C9381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0D5D6069" w14:textId="77777777" w:rsidTr="005C4470">
        <w:trPr>
          <w:trHeight w:val="227"/>
        </w:trPr>
        <w:tc>
          <w:tcPr>
            <w:tcW w:w="547" w:type="dxa"/>
            <w:vMerge/>
          </w:tcPr>
          <w:p w14:paraId="1520F261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2BFF395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14:paraId="7948CBF2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78C50C5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3A76F7D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14:paraId="010DC5CD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0869F7C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645370D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701E0FB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4C4DA27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595E980E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1CFC2F5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14:paraId="11B1302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5590A181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2890B632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14:paraId="52AA57F5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6BFD29E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6A3D128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14:paraId="43FBB04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14:paraId="29A7B18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2153227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0688EB90" w14:textId="77777777" w:rsidTr="005C4470">
        <w:trPr>
          <w:trHeight w:val="227"/>
        </w:trPr>
        <w:tc>
          <w:tcPr>
            <w:tcW w:w="547" w:type="dxa"/>
            <w:vMerge/>
          </w:tcPr>
          <w:p w14:paraId="52484C5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3AA4DE2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14:paraId="61EA4086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72BA38C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6D214445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14:paraId="3044EF66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5FA0D7E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3888579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61953A6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34EE9FF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417BAE0F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40D13B6F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14:paraId="35E1DDD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3507D2F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08349251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14:paraId="63DDDF5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51CD724E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51A6FD8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14:paraId="0E5983DB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14:paraId="1B24318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568D51D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1EC08F03" w14:textId="77777777" w:rsidTr="005C4470">
        <w:trPr>
          <w:trHeight w:val="227"/>
        </w:trPr>
        <w:tc>
          <w:tcPr>
            <w:tcW w:w="547" w:type="dxa"/>
            <w:vMerge/>
          </w:tcPr>
          <w:p w14:paraId="4DC1B9F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1C0843F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14:paraId="0423877D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6211817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54A01E1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14:paraId="1DAE9E1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4EF2998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4BF81E4A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08AEE5B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38AF2F0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33AB734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53719DC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14:paraId="48BE4C8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478ADF9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35AF6F3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14:paraId="2649FA3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7F106E5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3465C41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14:paraId="3F20811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14:paraId="5D054E4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2F9914D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751B2EFB" w14:textId="77777777" w:rsidTr="005C4470">
        <w:trPr>
          <w:trHeight w:val="227"/>
        </w:trPr>
        <w:tc>
          <w:tcPr>
            <w:tcW w:w="547" w:type="dxa"/>
          </w:tcPr>
          <w:p w14:paraId="5C3B2DF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4169" w:type="dxa"/>
            <w:gridSpan w:val="40"/>
          </w:tcPr>
          <w:p w14:paraId="655E7E2B" w14:textId="77777777" w:rsidR="009F1D52" w:rsidRPr="000A1684" w:rsidRDefault="009F1D52" w:rsidP="005C447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одного элемента сети:</w:t>
            </w:r>
          </w:p>
        </w:tc>
      </w:tr>
      <w:tr w:rsidR="009F1D52" w:rsidRPr="000A1684" w14:paraId="30429C8A" w14:textId="77777777" w:rsidTr="005C4470">
        <w:trPr>
          <w:trHeight w:val="227"/>
        </w:trPr>
        <w:tc>
          <w:tcPr>
            <w:tcW w:w="547" w:type="dxa"/>
            <w:vMerge w:val="restart"/>
          </w:tcPr>
          <w:p w14:paraId="2EE63A9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2.1.</w:t>
            </w:r>
          </w:p>
        </w:tc>
        <w:tc>
          <w:tcPr>
            <w:tcW w:w="556" w:type="dxa"/>
            <w:vMerge w:val="restart"/>
            <w:textDirection w:val="btLr"/>
          </w:tcPr>
          <w:p w14:paraId="51625971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14" w:type="dxa"/>
            <w:gridSpan w:val="3"/>
            <w:vMerge w:val="restart"/>
          </w:tcPr>
          <w:p w14:paraId="450E32C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vMerge w:val="restart"/>
          </w:tcPr>
          <w:p w14:paraId="4CBF816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14:paraId="69D4C06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14:paraId="21E559A1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14:paraId="76AC29C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14:paraId="45CBFBF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14:paraId="3D8E9EAE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236A528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40ECCC4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576675D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10C3D17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434673B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00D28FB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28DF737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1F5C460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31F6BA85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615E3ED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14:paraId="779DC15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14:paraId="7A0F191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60A7B910" w14:textId="77777777" w:rsidTr="005C4470">
        <w:trPr>
          <w:trHeight w:val="227"/>
        </w:trPr>
        <w:tc>
          <w:tcPr>
            <w:tcW w:w="547" w:type="dxa"/>
            <w:vMerge/>
          </w:tcPr>
          <w:p w14:paraId="067C267D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63DD406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14:paraId="39FCBC0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2FC762F7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0F2C7D91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14:paraId="38D9E35E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19F44FC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4CA4B1A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6540F86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0886C7B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35A761D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7162143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5AAEF71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05494D1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681E9C1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7956A4B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0BFA37E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193F8BF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35E822B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14:paraId="2587DC75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68214D8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49B7E8D5" w14:textId="77777777" w:rsidTr="005C4470">
        <w:trPr>
          <w:trHeight w:val="227"/>
        </w:trPr>
        <w:tc>
          <w:tcPr>
            <w:tcW w:w="547" w:type="dxa"/>
            <w:vMerge/>
          </w:tcPr>
          <w:p w14:paraId="1D737B2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72491116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14:paraId="78216B7B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14:paraId="35253C81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708EED36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14:paraId="362F345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4BF7D40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7D8E1C5B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4FE2CD0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4ADFD2F7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07AD36A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1B15A3B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28368C8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4FBA0A35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2F26741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713F575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2607648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04A9401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6C0C045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14:paraId="240FB64E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09D19E7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759B5877" w14:textId="77777777" w:rsidTr="005C4470">
        <w:trPr>
          <w:trHeight w:val="227"/>
        </w:trPr>
        <w:tc>
          <w:tcPr>
            <w:tcW w:w="547" w:type="dxa"/>
          </w:tcPr>
          <w:p w14:paraId="2F6C0B6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4169" w:type="dxa"/>
            <w:gridSpan w:val="40"/>
          </w:tcPr>
          <w:p w14:paraId="5EFEF21E" w14:textId="77777777" w:rsidR="009F1D52" w:rsidRPr="000A1684" w:rsidRDefault="009F1D52" w:rsidP="005C4470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двух элементов сети:</w:t>
            </w:r>
          </w:p>
        </w:tc>
      </w:tr>
      <w:tr w:rsidR="009F1D52" w:rsidRPr="000A1684" w14:paraId="41C45754" w14:textId="77777777" w:rsidTr="005C4470">
        <w:trPr>
          <w:trHeight w:val="227"/>
        </w:trPr>
        <w:tc>
          <w:tcPr>
            <w:tcW w:w="547" w:type="dxa"/>
            <w:vMerge w:val="restart"/>
          </w:tcPr>
          <w:p w14:paraId="639DB8D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3.1.</w:t>
            </w:r>
          </w:p>
        </w:tc>
        <w:tc>
          <w:tcPr>
            <w:tcW w:w="556" w:type="dxa"/>
            <w:vMerge w:val="restart"/>
            <w:textDirection w:val="btLr"/>
          </w:tcPr>
          <w:p w14:paraId="34C8709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698" w:type="dxa"/>
            <w:vMerge w:val="restart"/>
          </w:tcPr>
          <w:p w14:paraId="08930C1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83" w:type="dxa"/>
            <w:gridSpan w:val="4"/>
            <w:vMerge w:val="restart"/>
          </w:tcPr>
          <w:p w14:paraId="0C43CF0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14:paraId="206954D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14:paraId="03E8C98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14:paraId="1486DD9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14:paraId="14F086A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14:paraId="6A6AC4D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1D0DE52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391C4DA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</w:p>
        </w:tc>
        <w:tc>
          <w:tcPr>
            <w:tcW w:w="708" w:type="dxa"/>
            <w:gridSpan w:val="2"/>
          </w:tcPr>
          <w:p w14:paraId="0DDCB726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676AE35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0" w:type="dxa"/>
            <w:gridSpan w:val="2"/>
          </w:tcPr>
          <w:p w14:paraId="0AA0D68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5752C2E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1D0CB553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0B94DF9D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69532ED3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3738359C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14:paraId="026D7D2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14:paraId="3D675F6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0D9146F0" w14:textId="77777777" w:rsidTr="005C4470">
        <w:trPr>
          <w:trHeight w:val="227"/>
        </w:trPr>
        <w:tc>
          <w:tcPr>
            <w:tcW w:w="547" w:type="dxa"/>
            <w:vMerge/>
          </w:tcPr>
          <w:p w14:paraId="2456F8A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378CD41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14:paraId="30B03DA9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14:paraId="743A39AF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78C3DEBD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14:paraId="0D44F5B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29934D77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130F9BDC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58DB014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64CD60D4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360882E7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7F92A23E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37672BEB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0C0CB8E8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5F1E4A49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2814C097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3F2D342D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44377B96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1F8D1025" w14:textId="77777777" w:rsidR="009F1D52" w:rsidRPr="000A1684" w:rsidRDefault="009F1D52" w:rsidP="005C4470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14:paraId="01B12F71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0575A6E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F1D52" w:rsidRPr="000A1684" w14:paraId="644EFF42" w14:textId="77777777" w:rsidTr="005C4470">
        <w:trPr>
          <w:trHeight w:val="227"/>
        </w:trPr>
        <w:tc>
          <w:tcPr>
            <w:tcW w:w="547" w:type="dxa"/>
            <w:vMerge/>
          </w:tcPr>
          <w:p w14:paraId="195B2D3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14:paraId="59E14405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14:paraId="31FB5124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14:paraId="1164A1A8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5C9A59C2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14:paraId="28725C5E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14:paraId="464E4369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14:paraId="437CF500" w14:textId="77777777" w:rsidR="009F1D52" w:rsidRPr="000A1684" w:rsidRDefault="009F1D52" w:rsidP="005C4470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14:paraId="2BCFE36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14:paraId="6152ED0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14:paraId="455C423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7F6530E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14:paraId="6812614A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14:paraId="242B3D75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14:paraId="29E188B9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14:paraId="4C46E52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14:paraId="56D272CB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14:paraId="628ABD38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14:paraId="7F8A07A0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14:paraId="6D536FBF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14:paraId="34F2DE82" w14:textId="77777777" w:rsidR="009F1D52" w:rsidRPr="000A1684" w:rsidRDefault="009F1D52" w:rsidP="005C4470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</w:tbl>
    <w:p w14:paraId="45A3859B" w14:textId="77777777" w:rsidR="009F1D52" w:rsidRPr="000A1684" w:rsidRDefault="009F1D52" w:rsidP="009F1D52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</w:p>
    <w:p w14:paraId="2D49641A" w14:textId="77777777" w:rsidR="009F1D52" w:rsidRPr="000A1684" w:rsidRDefault="009F1D52" w:rsidP="009F1D52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Примечания:</w:t>
      </w:r>
    </w:p>
    <w:p w14:paraId="7391F649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1 - амплитуда нерегулярных колебаний активной мощности;</w:t>
      </w:r>
    </w:p>
    <w:p w14:paraId="41A23B3E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2 - предельный переток в сечении в нормальной схеме по критерию длительно допустимой токовой нагрузки элемента сети;</w:t>
      </w:r>
    </w:p>
    <w:p w14:paraId="07C78295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3 - переток в сечении в нормальной схеме с учетом длительно допустимой токовой нагрузки элемента сети и амплитуды нерегулярных колебаний активной мощности;</w:t>
      </w:r>
    </w:p>
    <w:p w14:paraId="0BE9456E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4 - элемент ограничивающий токовую нагрузку ВЛ;</w:t>
      </w:r>
    </w:p>
    <w:p w14:paraId="0F194263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5 - допустимая токовая нагрузка ВЛ, которая допустима неограниченное время, и определенная с учетом токовой нагрузки провода ВЛ и оборудования ПС;</w:t>
      </w:r>
    </w:p>
    <w:p w14:paraId="571496FF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lastRenderedPageBreak/>
        <w:t>6 - предельный переток в сечении в нормальной схеме;</w:t>
      </w:r>
    </w:p>
    <w:p w14:paraId="4BF195F8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7 - переток в сечении в нормальной схеме с учетом коэффициента запаса по активной мощности и амплитуды нерегулярных колебаний активной мощности;</w:t>
      </w:r>
    </w:p>
    <w:p w14:paraId="0E132310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8 - переток в сечении в нормальной схеме с учетом коэффициента запаса по напряжению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14:paraId="0F34D9BC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9 - наиболее тяжелое аварийное возмущение по критерию токовой загрузки;</w:t>
      </w:r>
    </w:p>
    <w:p w14:paraId="7991A842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10 - переток в сечении в доаварийной схеме, соответствующий аварийно допустимой токовой нагрузке в послеаварийной схеме;</w:t>
      </w:r>
    </w:p>
    <w:p w14:paraId="63F0D732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11 - переток в сечении в доаварийной схеме, соответствующий аварийно допустимой токовой нагрузке в послеаварийной схеме, с учетом амплитуды нерегулярных колебаний активной мощности;</w:t>
      </w:r>
    </w:p>
    <w:p w14:paraId="297C96AC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12 - элемент, перегружаемый по току в послеаварийном режиме при нормативном возмущении;</w:t>
      </w:r>
    </w:p>
    <w:p w14:paraId="2BAD017A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13 - допустимая токовая нагрузка ВЛ, которая допустима ограниченное время в послеаварийном режиме, и определенная с учетом токовой нагрузки провода ВЛ и оборудования ПС;</w:t>
      </w:r>
    </w:p>
    <w:p w14:paraId="271E799E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14 - предельный переток в сечении в послеаварийной схеме;</w:t>
      </w:r>
    </w:p>
    <w:p w14:paraId="572C6323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15 - предельный переток в сечении в послеаварийной схеме с учетом коэффициента запаса по активной мощности;</w:t>
      </w:r>
    </w:p>
    <w:p w14:paraId="5CE40D28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16 -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активной мощности;</w:t>
      </w:r>
    </w:p>
    <w:p w14:paraId="33D99066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17 -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активной мощности и амплитуды нерегулярных колебаний активной мощности;</w:t>
      </w:r>
    </w:p>
    <w:p w14:paraId="3C855CDE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18 - переток в сечении в доаварийной схеме, соответствующий перетоку по апериодической статической устойчивости в послеаварийной схеме, с учетом коэффициента запаса по устойчивости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14:paraId="634872E2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19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переток без учета действия ПА;</w:t>
      </w:r>
    </w:p>
    <w:p w14:paraId="6D6C37D1" w14:textId="77777777" w:rsidR="009F1D52" w:rsidRPr="000A1684" w:rsidRDefault="009F1D52" w:rsidP="009F1D52">
      <w:pPr>
        <w:ind w:left="720"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</w:t>
      </w: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0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переток с учетом действия ПА.</w:t>
      </w:r>
    </w:p>
    <w:p w14:paraId="6BA64675" w14:textId="77777777" w:rsidR="009F1D52" w:rsidRPr="000A1684" w:rsidRDefault="009F1D52" w:rsidP="009F1D52">
      <w:pPr>
        <w:tabs>
          <w:tab w:val="left" w:pos="956"/>
        </w:tabs>
        <w:rPr>
          <w:rFonts w:ascii="Times New Roman" w:hAnsi="Times New Roman" w:cs="Times New Roman"/>
          <w:sz w:val="28"/>
          <w:szCs w:val="28"/>
        </w:rPr>
      </w:pPr>
    </w:p>
    <w:p w14:paraId="64E9E851" w14:textId="77777777" w:rsidR="009F1D52" w:rsidRPr="000A1684" w:rsidRDefault="009F1D52" w:rsidP="009F1D52">
      <w:pPr>
        <w:rPr>
          <w:sz w:val="2"/>
          <w:szCs w:val="2"/>
        </w:rPr>
      </w:pPr>
    </w:p>
    <w:p w14:paraId="7C826854" w14:textId="77777777" w:rsidR="009F1D52" w:rsidRPr="000A1684" w:rsidRDefault="009F1D52" w:rsidP="009F1D52">
      <w:pPr>
        <w:rPr>
          <w:sz w:val="2"/>
          <w:szCs w:val="2"/>
        </w:rPr>
      </w:pPr>
    </w:p>
    <w:p w14:paraId="31E956DA" w14:textId="77777777" w:rsidR="009F1D52" w:rsidRPr="000A1684" w:rsidRDefault="009F1D52" w:rsidP="009F1D52">
      <w:pPr>
        <w:rPr>
          <w:sz w:val="2"/>
          <w:szCs w:val="2"/>
        </w:rPr>
      </w:pPr>
    </w:p>
    <w:p w14:paraId="5FB5B83E" w14:textId="77777777" w:rsidR="009F1D52" w:rsidRPr="000A1684" w:rsidRDefault="009F1D52" w:rsidP="009F1D52">
      <w:pPr>
        <w:rPr>
          <w:sz w:val="2"/>
          <w:szCs w:val="2"/>
        </w:rPr>
      </w:pPr>
    </w:p>
    <w:p w14:paraId="596A1490" w14:textId="77777777" w:rsidR="00D72C86" w:rsidRPr="00D72C86" w:rsidRDefault="00D72C86" w:rsidP="009F1D52">
      <w:pPr>
        <w:tabs>
          <w:tab w:val="left" w:pos="9498"/>
        </w:tabs>
        <w:ind w:left="13325"/>
        <w:jc w:val="both"/>
        <w:rPr>
          <w:sz w:val="28"/>
          <w:szCs w:val="28"/>
        </w:rPr>
      </w:pPr>
    </w:p>
    <w:sectPr w:rsidR="00D72C86" w:rsidRPr="00D72C86" w:rsidSect="005C4470">
      <w:pgSz w:w="16838" w:h="11909" w:orient="landscape"/>
      <w:pgMar w:top="238" w:right="709" w:bottom="24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83B93" w14:textId="77777777" w:rsidR="007B3EF7" w:rsidRDefault="007B3EF7">
      <w:r>
        <w:separator/>
      </w:r>
    </w:p>
  </w:endnote>
  <w:endnote w:type="continuationSeparator" w:id="0">
    <w:p w14:paraId="30CDFB58" w14:textId="77777777" w:rsidR="007B3EF7" w:rsidRDefault="007B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9EF58" w14:textId="77777777" w:rsidR="007B3EF7" w:rsidRDefault="007B3EF7"/>
  </w:footnote>
  <w:footnote w:type="continuationSeparator" w:id="0">
    <w:p w14:paraId="0CA9F39D" w14:textId="77777777" w:rsidR="007B3EF7" w:rsidRDefault="007B3E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6AA44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B084A"/>
    <w:multiLevelType w:val="multilevel"/>
    <w:tmpl w:val="151E9E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E248B"/>
    <w:multiLevelType w:val="multilevel"/>
    <w:tmpl w:val="20E43BDE"/>
    <w:lvl w:ilvl="0">
      <w:start w:val="7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E090F18"/>
    <w:multiLevelType w:val="multilevel"/>
    <w:tmpl w:val="2062B3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6E33AD"/>
    <w:multiLevelType w:val="multilevel"/>
    <w:tmpl w:val="6BBED55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BE295D"/>
    <w:multiLevelType w:val="multilevel"/>
    <w:tmpl w:val="908E41F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F02717"/>
    <w:multiLevelType w:val="multilevel"/>
    <w:tmpl w:val="E1C4A90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523EF4"/>
    <w:multiLevelType w:val="multilevel"/>
    <w:tmpl w:val="8670198A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2105DB"/>
    <w:multiLevelType w:val="multilevel"/>
    <w:tmpl w:val="F2B6D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23981"/>
    <w:multiLevelType w:val="hybridMultilevel"/>
    <w:tmpl w:val="B5F2B472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3E6385"/>
    <w:multiLevelType w:val="multilevel"/>
    <w:tmpl w:val="745EAA3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2" w:hanging="72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2160"/>
      </w:pPr>
      <w:rPr>
        <w:rFonts w:hint="default"/>
      </w:rPr>
    </w:lvl>
  </w:abstractNum>
  <w:abstractNum w:abstractNumId="11" w15:restartNumberingAfterBreak="0">
    <w:nsid w:val="22E27B5C"/>
    <w:multiLevelType w:val="multilevel"/>
    <w:tmpl w:val="1464C7C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E06247"/>
    <w:multiLevelType w:val="multilevel"/>
    <w:tmpl w:val="1124E652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AD6C8F"/>
    <w:multiLevelType w:val="multilevel"/>
    <w:tmpl w:val="91C826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0B0E52"/>
    <w:multiLevelType w:val="multilevel"/>
    <w:tmpl w:val="470C0A6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3CA7B6B"/>
    <w:multiLevelType w:val="multilevel"/>
    <w:tmpl w:val="7E087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C326A3"/>
    <w:multiLevelType w:val="multilevel"/>
    <w:tmpl w:val="E5D0F90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8" w15:restartNumberingAfterBreak="0">
    <w:nsid w:val="39233F01"/>
    <w:multiLevelType w:val="hybridMultilevel"/>
    <w:tmpl w:val="A69AD6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3F448C"/>
    <w:multiLevelType w:val="multilevel"/>
    <w:tmpl w:val="69A2F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4F4E1C"/>
    <w:multiLevelType w:val="multilevel"/>
    <w:tmpl w:val="31ACEB80"/>
    <w:lvl w:ilvl="0">
      <w:start w:val="1"/>
      <w:numFmt w:val="decimal"/>
      <w:lvlText w:val="5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272DB3"/>
    <w:multiLevelType w:val="multilevel"/>
    <w:tmpl w:val="C63EE01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  <w:color w:val="000000"/>
      </w:rPr>
    </w:lvl>
    <w:lvl w:ilvl="2">
      <w:start w:val="5"/>
      <w:numFmt w:val="decimal"/>
      <w:lvlText w:val="%1.%2.%3."/>
      <w:lvlJc w:val="left"/>
      <w:pPr>
        <w:ind w:left="780" w:hanging="780"/>
      </w:pPr>
      <w:rPr>
        <w:rFonts w:hint="default"/>
        <w:color w:val="000000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3E404C0C"/>
    <w:multiLevelType w:val="multilevel"/>
    <w:tmpl w:val="EA6CDED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AF7ECE"/>
    <w:multiLevelType w:val="hybridMultilevel"/>
    <w:tmpl w:val="F2647208"/>
    <w:lvl w:ilvl="0" w:tplc="8272CE56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4" w15:restartNumberingAfterBreak="0">
    <w:nsid w:val="48E0103E"/>
    <w:multiLevelType w:val="multilevel"/>
    <w:tmpl w:val="8F3EA6F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271654"/>
    <w:multiLevelType w:val="hybridMultilevel"/>
    <w:tmpl w:val="AC5007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9C25588"/>
    <w:multiLevelType w:val="multilevel"/>
    <w:tmpl w:val="C3065370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1971FC"/>
    <w:multiLevelType w:val="hybridMultilevel"/>
    <w:tmpl w:val="53F8AC5E"/>
    <w:lvl w:ilvl="0" w:tplc="8272CE56">
      <w:start w:val="1"/>
      <w:numFmt w:val="bullet"/>
      <w:lvlText w:val=""/>
      <w:lvlJc w:val="left"/>
      <w:pPr>
        <w:ind w:left="24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</w:abstractNum>
  <w:abstractNum w:abstractNumId="28" w15:restartNumberingAfterBreak="0">
    <w:nsid w:val="4F623909"/>
    <w:multiLevelType w:val="hybridMultilevel"/>
    <w:tmpl w:val="85429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F652EBC"/>
    <w:multiLevelType w:val="multilevel"/>
    <w:tmpl w:val="07583EC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F111C1"/>
    <w:multiLevelType w:val="hybridMultilevel"/>
    <w:tmpl w:val="7A72E33E"/>
    <w:lvl w:ilvl="0" w:tplc="8272CE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1ED4852"/>
    <w:multiLevelType w:val="multilevel"/>
    <w:tmpl w:val="45A428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121B20"/>
    <w:multiLevelType w:val="multilevel"/>
    <w:tmpl w:val="02942634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8F61835"/>
    <w:multiLevelType w:val="multilevel"/>
    <w:tmpl w:val="A4FA8C96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4" w15:restartNumberingAfterBreak="0">
    <w:nsid w:val="66D40E21"/>
    <w:multiLevelType w:val="multilevel"/>
    <w:tmpl w:val="69A2F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50165E"/>
    <w:multiLevelType w:val="multilevel"/>
    <w:tmpl w:val="6CA8DD5A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89252F"/>
    <w:multiLevelType w:val="multilevel"/>
    <w:tmpl w:val="4746C72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7" w15:restartNumberingAfterBreak="0">
    <w:nsid w:val="70617F5A"/>
    <w:multiLevelType w:val="multilevel"/>
    <w:tmpl w:val="D270D0F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3280A9F"/>
    <w:multiLevelType w:val="multilevel"/>
    <w:tmpl w:val="781662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44553F"/>
    <w:multiLevelType w:val="multilevel"/>
    <w:tmpl w:val="57D060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783B4F83"/>
    <w:multiLevelType w:val="multilevel"/>
    <w:tmpl w:val="1974BD1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E81CBB"/>
    <w:multiLevelType w:val="hybridMultilevel"/>
    <w:tmpl w:val="DD324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96081"/>
    <w:multiLevelType w:val="multilevel"/>
    <w:tmpl w:val="0FDCE35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24"/>
  </w:num>
  <w:num w:numId="4">
    <w:abstractNumId w:val="3"/>
  </w:num>
  <w:num w:numId="5">
    <w:abstractNumId w:val="31"/>
  </w:num>
  <w:num w:numId="6">
    <w:abstractNumId w:val="35"/>
  </w:num>
  <w:num w:numId="7">
    <w:abstractNumId w:val="14"/>
  </w:num>
  <w:num w:numId="8">
    <w:abstractNumId w:val="20"/>
  </w:num>
  <w:num w:numId="9">
    <w:abstractNumId w:val="32"/>
  </w:num>
  <w:num w:numId="10">
    <w:abstractNumId w:val="22"/>
  </w:num>
  <w:num w:numId="11">
    <w:abstractNumId w:val="16"/>
  </w:num>
  <w:num w:numId="12">
    <w:abstractNumId w:val="6"/>
  </w:num>
  <w:num w:numId="13">
    <w:abstractNumId w:val="11"/>
  </w:num>
  <w:num w:numId="14">
    <w:abstractNumId w:val="8"/>
  </w:num>
  <w:num w:numId="15">
    <w:abstractNumId w:val="26"/>
  </w:num>
  <w:num w:numId="16">
    <w:abstractNumId w:val="5"/>
  </w:num>
  <w:num w:numId="17">
    <w:abstractNumId w:val="29"/>
  </w:num>
  <w:num w:numId="18">
    <w:abstractNumId w:val="40"/>
  </w:num>
  <w:num w:numId="19">
    <w:abstractNumId w:val="4"/>
  </w:num>
  <w:num w:numId="20">
    <w:abstractNumId w:val="39"/>
  </w:num>
  <w:num w:numId="21">
    <w:abstractNumId w:val="28"/>
  </w:num>
  <w:num w:numId="22">
    <w:abstractNumId w:val="41"/>
  </w:num>
  <w:num w:numId="23">
    <w:abstractNumId w:val="17"/>
  </w:num>
  <w:num w:numId="24">
    <w:abstractNumId w:val="36"/>
  </w:num>
  <w:num w:numId="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"/>
  </w:num>
  <w:num w:numId="27">
    <w:abstractNumId w:val="38"/>
  </w:num>
  <w:num w:numId="28">
    <w:abstractNumId w:val="34"/>
  </w:num>
  <w:num w:numId="29">
    <w:abstractNumId w:val="33"/>
  </w:num>
  <w:num w:numId="30">
    <w:abstractNumId w:val="42"/>
  </w:num>
  <w:num w:numId="31">
    <w:abstractNumId w:val="10"/>
  </w:num>
  <w:num w:numId="32">
    <w:abstractNumId w:val="13"/>
  </w:num>
  <w:num w:numId="33">
    <w:abstractNumId w:val="37"/>
  </w:num>
  <w:num w:numId="34">
    <w:abstractNumId w:val="21"/>
  </w:num>
  <w:num w:numId="35">
    <w:abstractNumId w:val="0"/>
  </w:num>
  <w:num w:numId="36">
    <w:abstractNumId w:val="15"/>
  </w:num>
  <w:num w:numId="37">
    <w:abstractNumId w:val="12"/>
  </w:num>
  <w:num w:numId="38">
    <w:abstractNumId w:val="9"/>
  </w:num>
  <w:num w:numId="39">
    <w:abstractNumId w:val="1"/>
  </w:num>
  <w:num w:numId="40">
    <w:abstractNumId w:val="25"/>
  </w:num>
  <w:num w:numId="41">
    <w:abstractNumId w:val="18"/>
  </w:num>
  <w:num w:numId="42">
    <w:abstractNumId w:val="23"/>
  </w:num>
  <w:num w:numId="43">
    <w:abstractNumId w:val="27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4D92"/>
    <w:rsid w:val="00005C0C"/>
    <w:rsid w:val="0001400A"/>
    <w:rsid w:val="0002614C"/>
    <w:rsid w:val="00030B1F"/>
    <w:rsid w:val="00037E7D"/>
    <w:rsid w:val="00043B30"/>
    <w:rsid w:val="00056A79"/>
    <w:rsid w:val="0006082F"/>
    <w:rsid w:val="00060963"/>
    <w:rsid w:val="00071D63"/>
    <w:rsid w:val="00092220"/>
    <w:rsid w:val="000978FF"/>
    <w:rsid w:val="000A0D33"/>
    <w:rsid w:val="000A3C4A"/>
    <w:rsid w:val="000B51AB"/>
    <w:rsid w:val="000D7144"/>
    <w:rsid w:val="000F79E6"/>
    <w:rsid w:val="001016E2"/>
    <w:rsid w:val="00111429"/>
    <w:rsid w:val="0013599E"/>
    <w:rsid w:val="001443A3"/>
    <w:rsid w:val="00146298"/>
    <w:rsid w:val="00146E84"/>
    <w:rsid w:val="00170478"/>
    <w:rsid w:val="00184AAD"/>
    <w:rsid w:val="001A0EA2"/>
    <w:rsid w:val="001B3C6D"/>
    <w:rsid w:val="001B3E3F"/>
    <w:rsid w:val="001B5903"/>
    <w:rsid w:val="001B597E"/>
    <w:rsid w:val="001B6559"/>
    <w:rsid w:val="001B6C33"/>
    <w:rsid w:val="001C2E89"/>
    <w:rsid w:val="001C6EF6"/>
    <w:rsid w:val="001E278F"/>
    <w:rsid w:val="001E4406"/>
    <w:rsid w:val="001E7753"/>
    <w:rsid w:val="001F5D37"/>
    <w:rsid w:val="001F76E1"/>
    <w:rsid w:val="00207B2F"/>
    <w:rsid w:val="00210ED5"/>
    <w:rsid w:val="0021318A"/>
    <w:rsid w:val="002431D3"/>
    <w:rsid w:val="0024640A"/>
    <w:rsid w:val="0025253F"/>
    <w:rsid w:val="00255656"/>
    <w:rsid w:val="00255D84"/>
    <w:rsid w:val="00270867"/>
    <w:rsid w:val="00272E91"/>
    <w:rsid w:val="00287F4C"/>
    <w:rsid w:val="002908E0"/>
    <w:rsid w:val="002A0CE3"/>
    <w:rsid w:val="002D2769"/>
    <w:rsid w:val="002D5357"/>
    <w:rsid w:val="002E0527"/>
    <w:rsid w:val="002E2D53"/>
    <w:rsid w:val="002F3D2F"/>
    <w:rsid w:val="002F6DBD"/>
    <w:rsid w:val="0032086D"/>
    <w:rsid w:val="0032228B"/>
    <w:rsid w:val="0032395D"/>
    <w:rsid w:val="003321E2"/>
    <w:rsid w:val="00347F87"/>
    <w:rsid w:val="003514C7"/>
    <w:rsid w:val="00355C10"/>
    <w:rsid w:val="0036619A"/>
    <w:rsid w:val="003776E0"/>
    <w:rsid w:val="00393B3B"/>
    <w:rsid w:val="003951EF"/>
    <w:rsid w:val="003B4ACA"/>
    <w:rsid w:val="003C16C7"/>
    <w:rsid w:val="003C769A"/>
    <w:rsid w:val="003D6A0D"/>
    <w:rsid w:val="003E05D4"/>
    <w:rsid w:val="003F4AF4"/>
    <w:rsid w:val="00402B06"/>
    <w:rsid w:val="00462E7A"/>
    <w:rsid w:val="004A0FAE"/>
    <w:rsid w:val="004A269B"/>
    <w:rsid w:val="004B487A"/>
    <w:rsid w:val="004C6A3F"/>
    <w:rsid w:val="004D43EE"/>
    <w:rsid w:val="004F3F1C"/>
    <w:rsid w:val="004F44A4"/>
    <w:rsid w:val="004F45B3"/>
    <w:rsid w:val="00515775"/>
    <w:rsid w:val="00521A14"/>
    <w:rsid w:val="00523FC0"/>
    <w:rsid w:val="00524446"/>
    <w:rsid w:val="0052498A"/>
    <w:rsid w:val="00532C5A"/>
    <w:rsid w:val="00537C5B"/>
    <w:rsid w:val="00540915"/>
    <w:rsid w:val="00542A39"/>
    <w:rsid w:val="00545B83"/>
    <w:rsid w:val="00547E01"/>
    <w:rsid w:val="00552558"/>
    <w:rsid w:val="00564150"/>
    <w:rsid w:val="00574C38"/>
    <w:rsid w:val="005763CA"/>
    <w:rsid w:val="00587CD7"/>
    <w:rsid w:val="00594A15"/>
    <w:rsid w:val="005A6B4B"/>
    <w:rsid w:val="005A76C0"/>
    <w:rsid w:val="005C4470"/>
    <w:rsid w:val="005C5206"/>
    <w:rsid w:val="005C60E3"/>
    <w:rsid w:val="005C6276"/>
    <w:rsid w:val="005C6E2B"/>
    <w:rsid w:val="005D45B5"/>
    <w:rsid w:val="005E50CB"/>
    <w:rsid w:val="005F5BE0"/>
    <w:rsid w:val="00601C51"/>
    <w:rsid w:val="00631C42"/>
    <w:rsid w:val="0063356B"/>
    <w:rsid w:val="006348AA"/>
    <w:rsid w:val="0063623F"/>
    <w:rsid w:val="0067197A"/>
    <w:rsid w:val="006777EC"/>
    <w:rsid w:val="00681D0A"/>
    <w:rsid w:val="00697EAF"/>
    <w:rsid w:val="006A0FD5"/>
    <w:rsid w:val="006A3835"/>
    <w:rsid w:val="006A4DBB"/>
    <w:rsid w:val="006C6B29"/>
    <w:rsid w:val="006D0879"/>
    <w:rsid w:val="006D7DC1"/>
    <w:rsid w:val="006D7F87"/>
    <w:rsid w:val="006E294A"/>
    <w:rsid w:val="007073D4"/>
    <w:rsid w:val="00711A21"/>
    <w:rsid w:val="00712CC9"/>
    <w:rsid w:val="00731C88"/>
    <w:rsid w:val="00735D96"/>
    <w:rsid w:val="0074582B"/>
    <w:rsid w:val="00746877"/>
    <w:rsid w:val="00754B49"/>
    <w:rsid w:val="00762D54"/>
    <w:rsid w:val="00781037"/>
    <w:rsid w:val="007A1224"/>
    <w:rsid w:val="007A669C"/>
    <w:rsid w:val="007B2E6C"/>
    <w:rsid w:val="007B3EF7"/>
    <w:rsid w:val="007C232F"/>
    <w:rsid w:val="007C754D"/>
    <w:rsid w:val="007D00AD"/>
    <w:rsid w:val="007D1FFD"/>
    <w:rsid w:val="007D4B21"/>
    <w:rsid w:val="007F150F"/>
    <w:rsid w:val="007F2041"/>
    <w:rsid w:val="007F5841"/>
    <w:rsid w:val="00817833"/>
    <w:rsid w:val="008346A7"/>
    <w:rsid w:val="00837C1D"/>
    <w:rsid w:val="00866BA3"/>
    <w:rsid w:val="0087196E"/>
    <w:rsid w:val="0087589F"/>
    <w:rsid w:val="00884B02"/>
    <w:rsid w:val="008970B4"/>
    <w:rsid w:val="008A4F3C"/>
    <w:rsid w:val="008A6439"/>
    <w:rsid w:val="008A7561"/>
    <w:rsid w:val="008B5E21"/>
    <w:rsid w:val="008B61CB"/>
    <w:rsid w:val="008C49D2"/>
    <w:rsid w:val="008D35A7"/>
    <w:rsid w:val="008D39D3"/>
    <w:rsid w:val="008D4DF1"/>
    <w:rsid w:val="008D5B7A"/>
    <w:rsid w:val="008F5334"/>
    <w:rsid w:val="008F5ED1"/>
    <w:rsid w:val="009026B3"/>
    <w:rsid w:val="0091247E"/>
    <w:rsid w:val="00921ED6"/>
    <w:rsid w:val="009267A2"/>
    <w:rsid w:val="009313C8"/>
    <w:rsid w:val="0093380E"/>
    <w:rsid w:val="00965F1D"/>
    <w:rsid w:val="0099132B"/>
    <w:rsid w:val="00997DF3"/>
    <w:rsid w:val="009A0DC3"/>
    <w:rsid w:val="009A6A87"/>
    <w:rsid w:val="009A6B26"/>
    <w:rsid w:val="009D6900"/>
    <w:rsid w:val="009E1C06"/>
    <w:rsid w:val="009F1D52"/>
    <w:rsid w:val="009F59AA"/>
    <w:rsid w:val="00A04E51"/>
    <w:rsid w:val="00A422FB"/>
    <w:rsid w:val="00A44D38"/>
    <w:rsid w:val="00A47B47"/>
    <w:rsid w:val="00A60AA3"/>
    <w:rsid w:val="00A619F8"/>
    <w:rsid w:val="00A636F5"/>
    <w:rsid w:val="00A77C6F"/>
    <w:rsid w:val="00A87CEB"/>
    <w:rsid w:val="00A94C22"/>
    <w:rsid w:val="00A97AF3"/>
    <w:rsid w:val="00AB4E26"/>
    <w:rsid w:val="00AC3948"/>
    <w:rsid w:val="00AC3C2A"/>
    <w:rsid w:val="00AC604C"/>
    <w:rsid w:val="00AD09D6"/>
    <w:rsid w:val="00AD4773"/>
    <w:rsid w:val="00AE274A"/>
    <w:rsid w:val="00AF0569"/>
    <w:rsid w:val="00AF4B57"/>
    <w:rsid w:val="00B11CFC"/>
    <w:rsid w:val="00B14BA0"/>
    <w:rsid w:val="00B27040"/>
    <w:rsid w:val="00B34B6E"/>
    <w:rsid w:val="00B372C6"/>
    <w:rsid w:val="00B4698B"/>
    <w:rsid w:val="00B52BEE"/>
    <w:rsid w:val="00B6380E"/>
    <w:rsid w:val="00B903A8"/>
    <w:rsid w:val="00B95C4B"/>
    <w:rsid w:val="00BA2CD7"/>
    <w:rsid w:val="00BA4BFB"/>
    <w:rsid w:val="00BA4FF8"/>
    <w:rsid w:val="00BB374C"/>
    <w:rsid w:val="00BC03AA"/>
    <w:rsid w:val="00BD438D"/>
    <w:rsid w:val="00BE549F"/>
    <w:rsid w:val="00BF5A92"/>
    <w:rsid w:val="00C132B0"/>
    <w:rsid w:val="00C13A5B"/>
    <w:rsid w:val="00C16278"/>
    <w:rsid w:val="00C2158D"/>
    <w:rsid w:val="00C34FF7"/>
    <w:rsid w:val="00C3642C"/>
    <w:rsid w:val="00C37AA6"/>
    <w:rsid w:val="00C41C19"/>
    <w:rsid w:val="00C55CB8"/>
    <w:rsid w:val="00C63D65"/>
    <w:rsid w:val="00CB075A"/>
    <w:rsid w:val="00CB7E2E"/>
    <w:rsid w:val="00CD3947"/>
    <w:rsid w:val="00CE6128"/>
    <w:rsid w:val="00CF5A25"/>
    <w:rsid w:val="00D047AC"/>
    <w:rsid w:val="00D14254"/>
    <w:rsid w:val="00D37BC0"/>
    <w:rsid w:val="00D42154"/>
    <w:rsid w:val="00D527FD"/>
    <w:rsid w:val="00D53397"/>
    <w:rsid w:val="00D55239"/>
    <w:rsid w:val="00D621B4"/>
    <w:rsid w:val="00D62A1A"/>
    <w:rsid w:val="00D72C86"/>
    <w:rsid w:val="00D72CF6"/>
    <w:rsid w:val="00D75FCA"/>
    <w:rsid w:val="00D9039A"/>
    <w:rsid w:val="00DA0519"/>
    <w:rsid w:val="00DB00BE"/>
    <w:rsid w:val="00DB0D83"/>
    <w:rsid w:val="00DB355A"/>
    <w:rsid w:val="00DD32A4"/>
    <w:rsid w:val="00DD4ACE"/>
    <w:rsid w:val="00DD71B7"/>
    <w:rsid w:val="00DE37E8"/>
    <w:rsid w:val="00E01A77"/>
    <w:rsid w:val="00E03138"/>
    <w:rsid w:val="00E06258"/>
    <w:rsid w:val="00E07622"/>
    <w:rsid w:val="00E118DF"/>
    <w:rsid w:val="00E206E1"/>
    <w:rsid w:val="00E2523B"/>
    <w:rsid w:val="00E33312"/>
    <w:rsid w:val="00E349A4"/>
    <w:rsid w:val="00E35202"/>
    <w:rsid w:val="00E36200"/>
    <w:rsid w:val="00E40A0F"/>
    <w:rsid w:val="00E42A04"/>
    <w:rsid w:val="00E542DE"/>
    <w:rsid w:val="00E55E9E"/>
    <w:rsid w:val="00E64882"/>
    <w:rsid w:val="00E76901"/>
    <w:rsid w:val="00E85004"/>
    <w:rsid w:val="00E90745"/>
    <w:rsid w:val="00E94FC7"/>
    <w:rsid w:val="00EA01B3"/>
    <w:rsid w:val="00ED7C00"/>
    <w:rsid w:val="00EE393D"/>
    <w:rsid w:val="00EE3F6E"/>
    <w:rsid w:val="00EE788B"/>
    <w:rsid w:val="00EF102F"/>
    <w:rsid w:val="00EF7486"/>
    <w:rsid w:val="00F02894"/>
    <w:rsid w:val="00F034F0"/>
    <w:rsid w:val="00F04851"/>
    <w:rsid w:val="00F178EA"/>
    <w:rsid w:val="00F3081B"/>
    <w:rsid w:val="00F31440"/>
    <w:rsid w:val="00F335B9"/>
    <w:rsid w:val="00F45AED"/>
    <w:rsid w:val="00F534BA"/>
    <w:rsid w:val="00F56C0F"/>
    <w:rsid w:val="00F61012"/>
    <w:rsid w:val="00F646A9"/>
    <w:rsid w:val="00F65A80"/>
    <w:rsid w:val="00F707AB"/>
    <w:rsid w:val="00F734E0"/>
    <w:rsid w:val="00F820C6"/>
    <w:rsid w:val="00F85FDA"/>
    <w:rsid w:val="00F87846"/>
    <w:rsid w:val="00FA7AF1"/>
    <w:rsid w:val="00FB6549"/>
    <w:rsid w:val="00FC1CB2"/>
    <w:rsid w:val="00FC58D3"/>
    <w:rsid w:val="00FE7A05"/>
    <w:rsid w:val="00FF5988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F084"/>
  <w15:docId w15:val="{347CBE57-A256-4AF0-98E8-3B1660DE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color w:val="000000"/>
    </w:rPr>
  </w:style>
  <w:style w:type="paragraph" w:styleId="1">
    <w:name w:val="heading 1"/>
    <w:basedOn w:val="a0"/>
    <w:next w:val="a0"/>
    <w:link w:val="10"/>
    <w:uiPriority w:val="9"/>
    <w:qFormat/>
    <w:rsid w:val="00697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1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1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1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50pt">
    <w:name w:val="Основной текст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0pt1">
    <w:name w:val="Основной текст (5) + Не курсив;Интервал 0 pt1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6">
    <w:name w:val="Основной текст (6)_"/>
    <w:basedOn w:val="a1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5">
    <w:name w:val="Основной текст_"/>
    <w:basedOn w:val="a1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1">
    <w:name w:val="Заголовок №1_"/>
    <w:basedOn w:val="a1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3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0">
    <w:name w:val="Основной текст +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6">
    <w:name w:val="Подпись к таблице_"/>
    <w:basedOn w:val="a1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10">
    <w:name w:val="Основной текст + Полужирный;Интервал 0 pt1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1">
    <w:name w:val="Основной текст + Полужирный;Курсив;Интервал 0 pt1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22">
    <w:name w:val="Подпись к таблице (2)_"/>
    <w:basedOn w:val="a1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0pt0">
    <w:name w:val="Основной текст (5) + Не 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">
    <w:name w:val="Колонтитул (2)_"/>
    <w:basedOn w:val="a1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9pt0pt">
    <w:name w:val="Основной текст + 9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Колонтитул_"/>
    <w:basedOn w:val="a1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LucidaSansUnicode4pt0pt">
    <w:name w:val="Основной текст + Lucida Sans Unicode;4 pt;Интервал 0 pt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5pt0pt">
    <w:name w:val="Основной текст + 15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0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0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0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60">
    <w:name w:val="Основной текст (6)"/>
    <w:basedOn w:val="a0"/>
    <w:link w:val="6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31">
    <w:name w:val="Основной текст3"/>
    <w:basedOn w:val="a0"/>
    <w:link w:val="a5"/>
    <w:pPr>
      <w:shd w:val="clear" w:color="auto" w:fill="FFFFFF"/>
      <w:spacing w:before="60" w:line="299" w:lineRule="exac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2">
    <w:name w:val="Заголовок №1"/>
    <w:basedOn w:val="a0"/>
    <w:link w:val="11"/>
    <w:pPr>
      <w:shd w:val="clear" w:color="auto" w:fill="FFFFFF"/>
      <w:spacing w:before="240" w:line="299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7">
    <w:name w:val="Подпись к таблице"/>
    <w:basedOn w:val="a0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23">
    <w:name w:val="Подпись к таблице (2)"/>
    <w:basedOn w:val="a0"/>
    <w:link w:val="22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25">
    <w:name w:val="Колонтитул (2)"/>
    <w:basedOn w:val="a0"/>
    <w:link w:val="2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9">
    <w:name w:val="Колонтитул"/>
    <w:basedOn w:val="a0"/>
    <w:link w:val="a8"/>
    <w:pPr>
      <w:shd w:val="clear" w:color="auto" w:fill="FFFFFF"/>
      <w:spacing w:line="277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character" w:styleId="aa">
    <w:name w:val="annotation reference"/>
    <w:basedOn w:val="a1"/>
    <w:uiPriority w:val="99"/>
    <w:semiHidden/>
    <w:unhideWhenUsed/>
    <w:rsid w:val="00037E7D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037E7D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037E7D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7E7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37E7D"/>
    <w:rPr>
      <w:b/>
      <w:bCs/>
      <w:color w:val="000000"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037E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037E7D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0"/>
    <w:uiPriority w:val="34"/>
    <w:qFormat/>
    <w:rsid w:val="00037E7D"/>
    <w:pPr>
      <w:ind w:left="720"/>
      <w:contextualSpacing/>
    </w:pPr>
  </w:style>
  <w:style w:type="character" w:customStyle="1" w:styleId="30pt">
    <w:name w:val="Основной текст (3) + Не полужирный;Не курсив;Интервал 0 pt"/>
    <w:basedOn w:val="3"/>
    <w:rsid w:val="00EE39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paragraph" w:styleId="af2">
    <w:name w:val="Revision"/>
    <w:hidden/>
    <w:uiPriority w:val="99"/>
    <w:semiHidden/>
    <w:rsid w:val="00C132B0"/>
    <w:pPr>
      <w:widowControl/>
    </w:pPr>
    <w:rPr>
      <w:color w:val="000000"/>
    </w:rPr>
  </w:style>
  <w:style w:type="paragraph" w:customStyle="1" w:styleId="af3">
    <w:name w:val="Знак Знак Знак Знак Знак Знак"/>
    <w:basedOn w:val="a0"/>
    <w:next w:val="1"/>
    <w:rsid w:val="00697EAF"/>
    <w:pPr>
      <w:widowControl/>
      <w:spacing w:after="160" w:line="240" w:lineRule="exact"/>
      <w:jc w:val="both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697E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4">
    <w:name w:val="Body Text Indent"/>
    <w:basedOn w:val="a0"/>
    <w:link w:val="af5"/>
    <w:rsid w:val="00697EAF"/>
    <w:pPr>
      <w:widowControl/>
      <w:spacing w:before="60" w:after="120"/>
      <w:ind w:left="283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af5">
    <w:name w:val="Основной текст с отступом Знак"/>
    <w:basedOn w:val="a1"/>
    <w:link w:val="af4"/>
    <w:rsid w:val="00697EAF"/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af6">
    <w:name w:val="Основной текст + Полужирный"/>
    <w:aliases w:val="Курсив,Интервал 0 pt"/>
    <w:basedOn w:val="a5"/>
    <w:rsid w:val="00AD09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ff1">
    <w:name w:val="ff1"/>
    <w:basedOn w:val="a1"/>
    <w:rsid w:val="001443A3"/>
  </w:style>
  <w:style w:type="paragraph" w:styleId="af7">
    <w:name w:val="Body Text"/>
    <w:basedOn w:val="a0"/>
    <w:link w:val="af8"/>
    <w:uiPriority w:val="99"/>
    <w:semiHidden/>
    <w:unhideWhenUsed/>
    <w:rsid w:val="00E90745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E90745"/>
    <w:rPr>
      <w:color w:val="000000"/>
    </w:rPr>
  </w:style>
  <w:style w:type="paragraph" w:styleId="26">
    <w:name w:val="Body Text 2"/>
    <w:basedOn w:val="a0"/>
    <w:link w:val="27"/>
    <w:uiPriority w:val="99"/>
    <w:unhideWhenUsed/>
    <w:rsid w:val="004F45B3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4F45B3"/>
    <w:rPr>
      <w:color w:val="000000"/>
    </w:rPr>
  </w:style>
  <w:style w:type="paragraph" w:styleId="a">
    <w:name w:val="List Number"/>
    <w:basedOn w:val="a0"/>
    <w:rsid w:val="004F45B3"/>
    <w:pPr>
      <w:widowControl/>
      <w:numPr>
        <w:numId w:val="35"/>
      </w:numPr>
      <w:tabs>
        <w:tab w:val="clear" w:pos="360"/>
      </w:tabs>
      <w:ind w:left="0" w:firstLine="0"/>
      <w:jc w:val="both"/>
    </w:pPr>
    <w:rPr>
      <w:rFonts w:ascii="Times New Roman" w:eastAsia="SimSun" w:hAnsi="Times New Roman" w:cs="Times New Roman"/>
      <w:color w:val="auto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930D0-36D2-40AB-9029-38F0F21B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7532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Осипенко Владимир Викторович</dc:creator>
  <cp:keywords/>
  <dc:description/>
  <cp:lastModifiedBy>Шурыгин Алексей Сергеевич</cp:lastModifiedBy>
  <cp:revision>2</cp:revision>
  <dcterms:created xsi:type="dcterms:W3CDTF">2018-07-11T04:57:00Z</dcterms:created>
  <dcterms:modified xsi:type="dcterms:W3CDTF">2018-07-11T04:57:00Z</dcterms:modified>
</cp:coreProperties>
</file>