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42D" w:rsidRPr="00C2475D" w:rsidRDefault="00C2475D" w:rsidP="00C2475D">
      <w:pPr>
        <w:spacing w:line="240" w:lineRule="auto"/>
        <w:ind w:left="4678" w:hanging="11"/>
        <w:jc w:val="right"/>
        <w:rPr>
          <w:b/>
          <w:sz w:val="26"/>
          <w:szCs w:val="26"/>
        </w:rPr>
      </w:pPr>
      <w:r>
        <w:rPr>
          <w:szCs w:val="28"/>
        </w:rPr>
        <w:t xml:space="preserve"> </w:t>
      </w:r>
      <w:r w:rsidR="00AD442D" w:rsidRPr="00C2475D">
        <w:rPr>
          <w:b/>
          <w:sz w:val="26"/>
          <w:szCs w:val="26"/>
        </w:rPr>
        <w:t>УТВЕРЖДАЮ</w:t>
      </w:r>
    </w:p>
    <w:p w:rsidR="007D2C10" w:rsidRDefault="00AD442D" w:rsidP="00C2475D">
      <w:pPr>
        <w:spacing w:line="240" w:lineRule="auto"/>
        <w:ind w:left="4395" w:hanging="11"/>
        <w:jc w:val="right"/>
        <w:rPr>
          <w:b/>
          <w:sz w:val="26"/>
          <w:szCs w:val="26"/>
        </w:rPr>
      </w:pPr>
      <w:r w:rsidRPr="00C2475D">
        <w:rPr>
          <w:b/>
          <w:sz w:val="26"/>
          <w:szCs w:val="26"/>
        </w:rPr>
        <w:t>Председатель закупочной комиссии</w:t>
      </w:r>
      <w:r w:rsidR="007D2C10">
        <w:rPr>
          <w:b/>
          <w:sz w:val="26"/>
          <w:szCs w:val="26"/>
        </w:rPr>
        <w:t xml:space="preserve"> </w:t>
      </w:r>
    </w:p>
    <w:p w:rsidR="00AD442D" w:rsidRPr="00C2475D" w:rsidRDefault="007D2C10" w:rsidP="00C2475D">
      <w:pPr>
        <w:spacing w:line="240" w:lineRule="auto"/>
        <w:ind w:left="4395" w:hanging="11"/>
        <w:jc w:val="right"/>
        <w:rPr>
          <w:b/>
          <w:sz w:val="26"/>
          <w:szCs w:val="26"/>
        </w:rPr>
      </w:pPr>
      <w:r>
        <w:rPr>
          <w:b/>
          <w:sz w:val="26"/>
          <w:szCs w:val="26"/>
        </w:rPr>
        <w:t>1 уровня АО «ДРСК»</w:t>
      </w:r>
    </w:p>
    <w:p w:rsidR="00AD442D" w:rsidRPr="00C2475D" w:rsidRDefault="00AD442D" w:rsidP="00C2475D">
      <w:pPr>
        <w:spacing w:line="240" w:lineRule="auto"/>
        <w:ind w:left="4395" w:hanging="11"/>
        <w:jc w:val="right"/>
        <w:rPr>
          <w:b/>
          <w:sz w:val="26"/>
          <w:szCs w:val="26"/>
        </w:rPr>
      </w:pPr>
    </w:p>
    <w:p w:rsidR="00AD442D" w:rsidRPr="00C2475D" w:rsidRDefault="00AD442D" w:rsidP="00C2475D">
      <w:pPr>
        <w:spacing w:line="240" w:lineRule="auto"/>
        <w:ind w:left="4395" w:hanging="11"/>
        <w:jc w:val="right"/>
        <w:rPr>
          <w:b/>
          <w:sz w:val="26"/>
          <w:szCs w:val="26"/>
        </w:rPr>
      </w:pPr>
      <w:r w:rsidRPr="00C2475D">
        <w:rPr>
          <w:b/>
          <w:sz w:val="26"/>
          <w:szCs w:val="26"/>
        </w:rPr>
        <w:t xml:space="preserve">__________________ </w:t>
      </w:r>
      <w:r w:rsidR="00C2475D">
        <w:rPr>
          <w:b/>
          <w:sz w:val="26"/>
          <w:szCs w:val="26"/>
        </w:rPr>
        <w:t>В.А. Юхимук</w:t>
      </w:r>
    </w:p>
    <w:p w:rsidR="00AD442D" w:rsidRDefault="00AD442D" w:rsidP="00C2475D">
      <w:pPr>
        <w:spacing w:line="240" w:lineRule="auto"/>
        <w:ind w:left="4395" w:hanging="11"/>
        <w:jc w:val="right"/>
        <w:rPr>
          <w:szCs w:val="28"/>
        </w:rPr>
      </w:pPr>
      <w:r w:rsidRPr="00C2475D">
        <w:rPr>
          <w:b/>
          <w:sz w:val="26"/>
          <w:szCs w:val="26"/>
        </w:rPr>
        <w:t>«___» _______________ 201</w:t>
      </w:r>
      <w:r w:rsidR="00C2475D" w:rsidRPr="00C2475D">
        <w:rPr>
          <w:b/>
          <w:sz w:val="26"/>
          <w:szCs w:val="26"/>
        </w:rPr>
        <w:t>8</w:t>
      </w:r>
      <w:r w:rsidRPr="00C2475D">
        <w:rPr>
          <w:b/>
          <w:sz w:val="26"/>
          <w:szCs w:val="26"/>
        </w:rPr>
        <w:t xml:space="preserve"> год</w:t>
      </w:r>
      <w:r>
        <w:rPr>
          <w:szCs w:val="28"/>
        </w:rPr>
        <w:t xml:space="preserve"> </w:t>
      </w:r>
    </w:p>
    <w:p w:rsidR="00AD442D" w:rsidRDefault="00AD442D" w:rsidP="00C2475D">
      <w:pPr>
        <w:spacing w:line="240" w:lineRule="auto"/>
        <w:ind w:left="4678"/>
        <w:rPr>
          <w:i/>
          <w:sz w:val="24"/>
          <w:szCs w:val="24"/>
          <w:shd w:val="clear" w:color="auto" w:fill="FFFF99"/>
        </w:rPr>
      </w:pPr>
    </w:p>
    <w:p w:rsidR="00F74388" w:rsidRPr="00090338" w:rsidRDefault="00F74388" w:rsidP="00C2475D">
      <w:pPr>
        <w:spacing w:line="240" w:lineRule="auto"/>
        <w:ind w:left="3424" w:hanging="11"/>
        <w:jc w:val="center"/>
      </w:pPr>
    </w:p>
    <w:p w:rsidR="00F74388" w:rsidRPr="00090338" w:rsidRDefault="00F74388" w:rsidP="00C2475D">
      <w:pPr>
        <w:spacing w:line="240" w:lineRule="auto"/>
        <w:ind w:left="4678" w:hanging="11"/>
        <w:jc w:val="center"/>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pStyle w:val="aff0"/>
        <w:tabs>
          <w:tab w:val="clear" w:pos="1134"/>
        </w:tabs>
        <w:spacing w:line="240" w:lineRule="auto"/>
      </w:pPr>
    </w:p>
    <w:p w:rsidR="00F74388" w:rsidRPr="00090338" w:rsidRDefault="00F74388" w:rsidP="00C2475D">
      <w:pPr>
        <w:spacing w:line="240" w:lineRule="auto"/>
      </w:pPr>
    </w:p>
    <w:p w:rsidR="00F74388" w:rsidRPr="00111525"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93D3E" w:rsidP="00C2475D">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rsidR="00F74388" w:rsidRPr="00090338" w:rsidRDefault="00F74388" w:rsidP="00C2475D">
      <w:pPr>
        <w:spacing w:line="240" w:lineRule="auto"/>
      </w:pPr>
    </w:p>
    <w:p w:rsidR="00F74388" w:rsidRPr="00090338" w:rsidRDefault="00F74388" w:rsidP="00C2475D">
      <w:pPr>
        <w:suppressAutoHyphens/>
        <w:spacing w:line="240" w:lineRule="auto"/>
        <w:ind w:firstLine="0"/>
        <w:jc w:val="center"/>
      </w:pPr>
      <w:r w:rsidRPr="00090338">
        <w:t xml:space="preserve">АУКЦИОН НА ПРАВО ЗАКЛЮЧЕНИЯ ДОГОВОРА НА ВЫПОЛНЕНИЕ РАБОТ </w:t>
      </w:r>
      <w:r w:rsidR="00C2475D" w:rsidRPr="00C2475D">
        <w:rPr>
          <w:b/>
          <w:bCs/>
          <w:i/>
          <w:iCs/>
        </w:rPr>
        <w:t>ПИР Строительство ПС 110 кВ Маслозавод и двух ЛЭП 110 кВ Белогорск – Маслозавод № 1 и № 2</w:t>
      </w:r>
      <w:r w:rsidR="00C2475D" w:rsidRPr="00C2475D">
        <w:t xml:space="preserve"> </w:t>
      </w:r>
      <w:r w:rsidRPr="00090338">
        <w:t xml:space="preserve">ДЛЯ НУЖД </w:t>
      </w:r>
      <w:r w:rsidR="00C2475D">
        <w:tab/>
        <w:t>ФИЛИАЛА АО «ДРСК» «АМУРСКИЕ ЭЛЕКТРИЧЕСКИЕ СЕТИ»</w:t>
      </w:r>
    </w:p>
    <w:p w:rsidR="00F74388" w:rsidRPr="00B91B1C" w:rsidRDefault="00F74388" w:rsidP="00C2475D">
      <w:pPr>
        <w:spacing w:line="240" w:lineRule="auto"/>
        <w:jc w:val="center"/>
      </w:pPr>
    </w:p>
    <w:p w:rsidR="00F74388" w:rsidRPr="00090338" w:rsidRDefault="00F74388" w:rsidP="00C2475D">
      <w:pPr>
        <w:spacing w:line="240" w:lineRule="auto"/>
        <w:jc w:val="center"/>
      </w:pPr>
      <w:r w:rsidRPr="00090338">
        <w:t>(ЛОТ №</w:t>
      </w:r>
      <w:r w:rsidR="00C2475D">
        <w:t xml:space="preserve"> 3048.1</w:t>
      </w:r>
      <w:r w:rsidRPr="00090338">
        <w:t>)</w:t>
      </w:r>
    </w:p>
    <w:p w:rsidR="00F74388" w:rsidRPr="00090338" w:rsidRDefault="00F74388" w:rsidP="00C2475D">
      <w:pPr>
        <w:spacing w:line="240" w:lineRule="auto"/>
        <w:ind w:firstLine="0"/>
      </w:pPr>
    </w:p>
    <w:p w:rsidR="00F74388" w:rsidRPr="00090338" w:rsidRDefault="00F74388" w:rsidP="00C2475D">
      <w:pPr>
        <w:spacing w:line="240" w:lineRule="auto"/>
        <w:ind w:firstLine="0"/>
        <w:jc w:val="center"/>
      </w:pPr>
    </w:p>
    <w:p w:rsidR="00F74388" w:rsidRPr="00090338" w:rsidRDefault="00F74388" w:rsidP="00C2475D">
      <w:pPr>
        <w:spacing w:line="240" w:lineRule="auto"/>
      </w:pPr>
    </w:p>
    <w:p w:rsidR="00F74388" w:rsidRPr="00AB0082"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rsidR="00D33DD9" w:rsidRPr="0030206E" w:rsidRDefault="00F74388" w:rsidP="00C2475D">
      <w:pPr>
        <w:pStyle w:val="11"/>
        <w:spacing w:before="0" w:after="0"/>
        <w:rPr>
          <w:rFonts w:ascii="Calibri" w:hAnsi="Calibri"/>
          <w:b w:val="0"/>
          <w:bCs w:val="0"/>
          <w:caps w:val="0"/>
          <w:snapToGrid/>
          <w:sz w:val="24"/>
          <w:szCs w:val="24"/>
        </w:rPr>
      </w:pPr>
      <w:r w:rsidRPr="00C2475D">
        <w:rPr>
          <w:sz w:val="24"/>
          <w:szCs w:val="24"/>
        </w:rPr>
        <w:fldChar w:fldCharType="begin"/>
      </w:r>
      <w:r w:rsidRPr="00C2475D">
        <w:rPr>
          <w:sz w:val="24"/>
          <w:szCs w:val="24"/>
        </w:rPr>
        <w:instrText xml:space="preserve"> TOC \o "2-2" \h \z \t "Заголовок 1;1;Пункт2;3" </w:instrText>
      </w:r>
      <w:r w:rsidRPr="00C2475D">
        <w:rPr>
          <w:sz w:val="24"/>
          <w:szCs w:val="24"/>
        </w:rPr>
        <w:fldChar w:fldCharType="separate"/>
      </w:r>
      <w:hyperlink w:anchor="_Toc514842156" w:history="1">
        <w:r w:rsidR="00D33DD9" w:rsidRPr="00C2475D">
          <w:rPr>
            <w:rStyle w:val="ad"/>
            <w:sz w:val="24"/>
            <w:szCs w:val="24"/>
          </w:rPr>
          <w:t>1.</w:t>
        </w:r>
        <w:r w:rsidR="00D33DD9" w:rsidRPr="0030206E">
          <w:rPr>
            <w:rFonts w:ascii="Calibri" w:hAnsi="Calibri"/>
            <w:b w:val="0"/>
            <w:bCs w:val="0"/>
            <w:caps w:val="0"/>
            <w:snapToGrid/>
            <w:sz w:val="24"/>
            <w:szCs w:val="24"/>
          </w:rPr>
          <w:tab/>
        </w:r>
        <w:r w:rsidR="00D33DD9" w:rsidRPr="00C2475D">
          <w:rPr>
            <w:rStyle w:val="ad"/>
            <w:sz w:val="24"/>
            <w:szCs w:val="24"/>
          </w:rPr>
          <w:t>Общие положения</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_Toc514842156 \h </w:instrText>
        </w:r>
        <w:r w:rsidR="00D33DD9" w:rsidRPr="00C2475D">
          <w:rPr>
            <w:webHidden/>
            <w:sz w:val="24"/>
            <w:szCs w:val="24"/>
          </w:rPr>
        </w:r>
        <w:r w:rsidR="00D33DD9" w:rsidRPr="00C2475D">
          <w:rPr>
            <w:webHidden/>
            <w:sz w:val="24"/>
            <w:szCs w:val="24"/>
          </w:rPr>
          <w:fldChar w:fldCharType="separate"/>
        </w:r>
        <w:r w:rsidR="009819BA">
          <w:rPr>
            <w:webHidden/>
            <w:sz w:val="24"/>
            <w:szCs w:val="24"/>
          </w:rPr>
          <w:t>5</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57" w:history="1">
        <w:r w:rsidR="00D33DD9" w:rsidRPr="00C2475D">
          <w:rPr>
            <w:rStyle w:val="ad"/>
            <w:szCs w:val="24"/>
          </w:rPr>
          <w:t>1.1</w:t>
        </w:r>
        <w:r w:rsidR="00D33DD9" w:rsidRPr="0030206E">
          <w:rPr>
            <w:rFonts w:ascii="Calibri" w:hAnsi="Calibri"/>
            <w:b w:val="0"/>
            <w:snapToGrid/>
            <w:szCs w:val="24"/>
            <w:lang w:val="ru-RU"/>
          </w:rPr>
          <w:tab/>
        </w:r>
        <w:r w:rsidR="00D33DD9" w:rsidRPr="00C2475D">
          <w:rPr>
            <w:rStyle w:val="ad"/>
            <w:szCs w:val="24"/>
          </w:rPr>
          <w:t>Общие сведения об аукционе</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_Toc514842157 \h </w:instrText>
        </w:r>
        <w:r w:rsidR="00D33DD9" w:rsidRPr="00C2475D">
          <w:rPr>
            <w:webHidden/>
            <w:szCs w:val="24"/>
          </w:rPr>
        </w:r>
        <w:r w:rsidR="00D33DD9" w:rsidRPr="00C2475D">
          <w:rPr>
            <w:webHidden/>
            <w:szCs w:val="24"/>
          </w:rPr>
          <w:fldChar w:fldCharType="separate"/>
        </w:r>
        <w:r w:rsidR="009819BA">
          <w:rPr>
            <w:webHidden/>
            <w:szCs w:val="24"/>
          </w:rPr>
          <w:t>5</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58" w:history="1">
        <w:r w:rsidR="00D33DD9" w:rsidRPr="00C2475D">
          <w:rPr>
            <w:rStyle w:val="ad"/>
            <w:szCs w:val="24"/>
          </w:rPr>
          <w:t>1.2</w:t>
        </w:r>
        <w:r w:rsidR="00D33DD9" w:rsidRPr="0030206E">
          <w:rPr>
            <w:rFonts w:ascii="Calibri" w:hAnsi="Calibri"/>
            <w:b w:val="0"/>
            <w:snapToGrid/>
            <w:szCs w:val="24"/>
            <w:lang w:val="ru-RU"/>
          </w:rPr>
          <w:tab/>
        </w:r>
        <w:r w:rsidR="00D33DD9" w:rsidRPr="00C2475D">
          <w:rPr>
            <w:rStyle w:val="ad"/>
            <w:szCs w:val="24"/>
          </w:rPr>
          <w:t>Правовой статус документов</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_Toc514842158 \h </w:instrText>
        </w:r>
        <w:r w:rsidR="00D33DD9" w:rsidRPr="00C2475D">
          <w:rPr>
            <w:webHidden/>
            <w:szCs w:val="24"/>
          </w:rPr>
        </w:r>
        <w:r w:rsidR="00D33DD9" w:rsidRPr="00C2475D">
          <w:rPr>
            <w:webHidden/>
            <w:szCs w:val="24"/>
          </w:rPr>
          <w:fldChar w:fldCharType="separate"/>
        </w:r>
        <w:r w:rsidR="009819BA">
          <w:rPr>
            <w:webHidden/>
            <w:szCs w:val="24"/>
          </w:rPr>
          <w:t>5</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59" w:history="1">
        <w:r w:rsidR="00D33DD9" w:rsidRPr="00C2475D">
          <w:rPr>
            <w:rStyle w:val="ad"/>
            <w:szCs w:val="24"/>
          </w:rPr>
          <w:t>1.3</w:t>
        </w:r>
        <w:r w:rsidR="00D33DD9" w:rsidRPr="0030206E">
          <w:rPr>
            <w:rFonts w:ascii="Calibri" w:hAnsi="Calibri"/>
            <w:b w:val="0"/>
            <w:snapToGrid/>
            <w:szCs w:val="24"/>
            <w:lang w:val="ru-RU"/>
          </w:rPr>
          <w:tab/>
        </w:r>
        <w:r w:rsidR="00D33DD9" w:rsidRPr="00C2475D">
          <w:rPr>
            <w:rStyle w:val="ad"/>
            <w:szCs w:val="24"/>
          </w:rPr>
          <w:t>Особые положения в связи с проведением аукциона через ЭТП</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_Toc514842159 \h </w:instrText>
        </w:r>
        <w:r w:rsidR="00D33DD9" w:rsidRPr="00C2475D">
          <w:rPr>
            <w:webHidden/>
            <w:szCs w:val="24"/>
          </w:rPr>
        </w:r>
        <w:r w:rsidR="00D33DD9" w:rsidRPr="00C2475D">
          <w:rPr>
            <w:webHidden/>
            <w:szCs w:val="24"/>
          </w:rPr>
          <w:fldChar w:fldCharType="separate"/>
        </w:r>
        <w:r w:rsidR="009819BA">
          <w:rPr>
            <w:webHidden/>
            <w:szCs w:val="24"/>
          </w:rPr>
          <w:t>6</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0" w:history="1">
        <w:r w:rsidR="00D33DD9" w:rsidRPr="00C2475D">
          <w:rPr>
            <w:rStyle w:val="ad"/>
            <w:szCs w:val="24"/>
          </w:rPr>
          <w:t>1.4</w:t>
        </w:r>
        <w:r w:rsidR="00D33DD9" w:rsidRPr="0030206E">
          <w:rPr>
            <w:rFonts w:ascii="Calibri" w:hAnsi="Calibri"/>
            <w:b w:val="0"/>
            <w:snapToGrid/>
            <w:szCs w:val="24"/>
            <w:lang w:val="ru-RU"/>
          </w:rPr>
          <w:tab/>
        </w:r>
        <w:r w:rsidR="00D33DD9" w:rsidRPr="00C2475D">
          <w:rPr>
            <w:rStyle w:val="ad"/>
            <w:szCs w:val="24"/>
          </w:rPr>
          <w:t>Обжалование</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_Toc514842160 \h </w:instrText>
        </w:r>
        <w:r w:rsidR="00D33DD9" w:rsidRPr="00C2475D">
          <w:rPr>
            <w:webHidden/>
            <w:szCs w:val="24"/>
          </w:rPr>
        </w:r>
        <w:r w:rsidR="00D33DD9" w:rsidRPr="00C2475D">
          <w:rPr>
            <w:webHidden/>
            <w:szCs w:val="24"/>
          </w:rPr>
          <w:fldChar w:fldCharType="separate"/>
        </w:r>
        <w:r w:rsidR="009819BA">
          <w:rPr>
            <w:webHidden/>
            <w:szCs w:val="24"/>
          </w:rPr>
          <w:t>6</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1" w:history="1">
        <w:r w:rsidR="00D33DD9" w:rsidRPr="00C2475D">
          <w:rPr>
            <w:rStyle w:val="ad"/>
            <w:szCs w:val="24"/>
          </w:rPr>
          <w:t>1.5</w:t>
        </w:r>
        <w:r w:rsidR="00D33DD9" w:rsidRPr="0030206E">
          <w:rPr>
            <w:rFonts w:ascii="Calibri" w:hAnsi="Calibri"/>
            <w:b w:val="0"/>
            <w:snapToGrid/>
            <w:szCs w:val="24"/>
            <w:lang w:val="ru-RU"/>
          </w:rPr>
          <w:tab/>
        </w:r>
        <w:r w:rsidR="00D33DD9" w:rsidRPr="00C2475D">
          <w:rPr>
            <w:rStyle w:val="ad"/>
            <w:szCs w:val="24"/>
          </w:rPr>
          <w:t>Прочие положения</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_Toc514842161 \h </w:instrText>
        </w:r>
        <w:r w:rsidR="00D33DD9" w:rsidRPr="00C2475D">
          <w:rPr>
            <w:webHidden/>
            <w:szCs w:val="24"/>
          </w:rPr>
        </w:r>
        <w:r w:rsidR="00D33DD9" w:rsidRPr="00C2475D">
          <w:rPr>
            <w:webHidden/>
            <w:szCs w:val="24"/>
          </w:rPr>
          <w:fldChar w:fldCharType="separate"/>
        </w:r>
        <w:r w:rsidR="009819BA">
          <w:rPr>
            <w:webHidden/>
            <w:szCs w:val="24"/>
          </w:rPr>
          <w:t>7</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162" w:history="1">
        <w:r w:rsidR="00D33DD9" w:rsidRPr="00C2475D">
          <w:rPr>
            <w:rStyle w:val="ad"/>
            <w:sz w:val="24"/>
            <w:szCs w:val="24"/>
          </w:rPr>
          <w:t>2.</w:t>
        </w:r>
        <w:r w:rsidR="00D33DD9" w:rsidRPr="0030206E">
          <w:rPr>
            <w:rFonts w:ascii="Calibri" w:hAnsi="Calibri"/>
            <w:b w:val="0"/>
            <w:bCs w:val="0"/>
            <w:caps w:val="0"/>
            <w:snapToGrid/>
            <w:sz w:val="24"/>
            <w:szCs w:val="24"/>
          </w:rPr>
          <w:tab/>
        </w:r>
        <w:r w:rsidR="00D33DD9" w:rsidRPr="00C2475D">
          <w:rPr>
            <w:rStyle w:val="ad"/>
            <w:sz w:val="24"/>
            <w:szCs w:val="24"/>
          </w:rPr>
          <w:t>Порядок проведения аукциона. Инструкции по подготовке заявок</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_Toc514842162 \h </w:instrText>
        </w:r>
        <w:r w:rsidR="00D33DD9" w:rsidRPr="00C2475D">
          <w:rPr>
            <w:webHidden/>
            <w:sz w:val="24"/>
            <w:szCs w:val="24"/>
          </w:rPr>
        </w:r>
        <w:r w:rsidR="00D33DD9" w:rsidRPr="00C2475D">
          <w:rPr>
            <w:webHidden/>
            <w:sz w:val="24"/>
            <w:szCs w:val="24"/>
          </w:rPr>
          <w:fldChar w:fldCharType="separate"/>
        </w:r>
        <w:r w:rsidR="009819BA">
          <w:rPr>
            <w:webHidden/>
            <w:sz w:val="24"/>
            <w:szCs w:val="24"/>
          </w:rPr>
          <w:t>8</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3" w:history="1">
        <w:r w:rsidR="00D33DD9" w:rsidRPr="00C2475D">
          <w:rPr>
            <w:rStyle w:val="ad"/>
            <w:szCs w:val="24"/>
          </w:rPr>
          <w:t>2.1</w:t>
        </w:r>
        <w:r w:rsidR="00D33DD9" w:rsidRPr="0030206E">
          <w:rPr>
            <w:rFonts w:ascii="Calibri" w:hAnsi="Calibri"/>
            <w:b w:val="0"/>
            <w:snapToGrid/>
            <w:szCs w:val="24"/>
            <w:lang w:val="ru-RU"/>
          </w:rPr>
          <w:tab/>
        </w:r>
        <w:r w:rsidR="00D33DD9" w:rsidRPr="00C2475D">
          <w:rPr>
            <w:rStyle w:val="ad"/>
            <w:szCs w:val="24"/>
          </w:rPr>
          <w:t>Общий порядок проведения аукциона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_Toc514842163 \h </w:instrText>
        </w:r>
        <w:r w:rsidR="00D33DD9" w:rsidRPr="00C2475D">
          <w:rPr>
            <w:webHidden/>
            <w:szCs w:val="24"/>
          </w:rPr>
        </w:r>
        <w:r w:rsidR="00D33DD9" w:rsidRPr="00C2475D">
          <w:rPr>
            <w:webHidden/>
            <w:szCs w:val="24"/>
          </w:rPr>
          <w:fldChar w:fldCharType="separate"/>
        </w:r>
        <w:r w:rsidR="009819BA">
          <w:rPr>
            <w:webHidden/>
            <w:szCs w:val="24"/>
          </w:rPr>
          <w:t>8</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4" w:history="1">
        <w:r w:rsidR="00D33DD9" w:rsidRPr="00C2475D">
          <w:rPr>
            <w:rStyle w:val="ad"/>
            <w:szCs w:val="24"/>
          </w:rPr>
          <w:t>2.2</w:t>
        </w:r>
        <w:r w:rsidR="00D33DD9" w:rsidRPr="0030206E">
          <w:rPr>
            <w:rFonts w:ascii="Calibri" w:hAnsi="Calibri"/>
            <w:b w:val="0"/>
            <w:snapToGrid/>
            <w:szCs w:val="24"/>
            <w:lang w:val="ru-RU"/>
          </w:rPr>
          <w:tab/>
        </w:r>
        <w:r w:rsidR="00D33DD9" w:rsidRPr="00C2475D">
          <w:rPr>
            <w:rStyle w:val="ad"/>
            <w:szCs w:val="24"/>
          </w:rPr>
          <w:t>Размещение Извещения о закупке</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_Toc514842164 \h </w:instrText>
        </w:r>
        <w:r w:rsidR="00D33DD9" w:rsidRPr="00C2475D">
          <w:rPr>
            <w:webHidden/>
            <w:szCs w:val="24"/>
          </w:rPr>
        </w:r>
        <w:r w:rsidR="00D33DD9" w:rsidRPr="00C2475D">
          <w:rPr>
            <w:webHidden/>
            <w:szCs w:val="24"/>
          </w:rPr>
          <w:fldChar w:fldCharType="separate"/>
        </w:r>
        <w:r w:rsidR="009819BA">
          <w:rPr>
            <w:webHidden/>
            <w:szCs w:val="24"/>
          </w:rPr>
          <w:t>8</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5" w:history="1">
        <w:r w:rsidR="00D33DD9" w:rsidRPr="00C2475D">
          <w:rPr>
            <w:rStyle w:val="ad"/>
            <w:szCs w:val="24"/>
          </w:rPr>
          <w:t>2.3</w:t>
        </w:r>
        <w:r w:rsidR="00D33DD9" w:rsidRPr="0030206E">
          <w:rPr>
            <w:rFonts w:ascii="Calibri" w:hAnsi="Calibri"/>
            <w:b w:val="0"/>
            <w:snapToGrid/>
            <w:szCs w:val="24"/>
            <w:lang w:val="ru-RU"/>
          </w:rPr>
          <w:tab/>
        </w:r>
        <w:r w:rsidR="00D33DD9" w:rsidRPr="00C2475D">
          <w:rPr>
            <w:rStyle w:val="ad"/>
            <w:szCs w:val="24"/>
          </w:rPr>
          <w:t>Предоставление Документации о закупке Участникам</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_Toc514842165 \h </w:instrText>
        </w:r>
        <w:r w:rsidR="00D33DD9" w:rsidRPr="00C2475D">
          <w:rPr>
            <w:webHidden/>
            <w:szCs w:val="24"/>
          </w:rPr>
        </w:r>
        <w:r w:rsidR="00D33DD9" w:rsidRPr="00C2475D">
          <w:rPr>
            <w:webHidden/>
            <w:szCs w:val="24"/>
          </w:rPr>
          <w:fldChar w:fldCharType="separate"/>
        </w:r>
        <w:r w:rsidR="009819BA">
          <w:rPr>
            <w:webHidden/>
            <w:szCs w:val="24"/>
          </w:rPr>
          <w:t>8</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66" w:history="1">
        <w:r w:rsidR="00D33DD9" w:rsidRPr="00C2475D">
          <w:rPr>
            <w:rStyle w:val="ad"/>
            <w:szCs w:val="24"/>
          </w:rPr>
          <w:t>2.4</w:t>
        </w:r>
        <w:r w:rsidR="00D33DD9" w:rsidRPr="0030206E">
          <w:rPr>
            <w:rFonts w:ascii="Calibri" w:hAnsi="Calibri"/>
            <w:b w:val="0"/>
            <w:snapToGrid/>
            <w:szCs w:val="24"/>
            <w:lang w:val="ru-RU"/>
          </w:rPr>
          <w:tab/>
        </w:r>
        <w:r w:rsidR="00D33DD9" w:rsidRPr="00C2475D">
          <w:rPr>
            <w:rStyle w:val="ad"/>
            <w:szCs w:val="24"/>
          </w:rPr>
          <w:t>Подготовка заявок</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_Toc514842166 \h </w:instrText>
        </w:r>
        <w:r w:rsidR="00D33DD9" w:rsidRPr="00C2475D">
          <w:rPr>
            <w:webHidden/>
            <w:szCs w:val="24"/>
          </w:rPr>
        </w:r>
        <w:r w:rsidR="00D33DD9" w:rsidRPr="00C2475D">
          <w:rPr>
            <w:webHidden/>
            <w:szCs w:val="24"/>
          </w:rPr>
          <w:fldChar w:fldCharType="separate"/>
        </w:r>
        <w:r w:rsidR="009819BA">
          <w:rPr>
            <w:webHidden/>
            <w:szCs w:val="24"/>
          </w:rPr>
          <w:t>8</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167" w:history="1">
        <w:r w:rsidR="00D33DD9" w:rsidRPr="00C2475D">
          <w:rPr>
            <w:rStyle w:val="ad"/>
          </w:rPr>
          <w:t>2.4.1</w:t>
        </w:r>
        <w:r w:rsidR="00D33DD9" w:rsidRPr="0030206E">
          <w:rPr>
            <w:rFonts w:ascii="Calibri" w:hAnsi="Calibri"/>
            <w:iCs w:val="0"/>
            <w:snapToGrid/>
          </w:rPr>
          <w:tab/>
        </w:r>
        <w:r w:rsidR="00D33DD9" w:rsidRPr="00C2475D">
          <w:rPr>
            <w:rStyle w:val="ad"/>
          </w:rPr>
          <w:t>Общие требования к заявке</w:t>
        </w:r>
        <w:r w:rsidR="00D33DD9" w:rsidRPr="00C2475D">
          <w:rPr>
            <w:webHidden/>
          </w:rPr>
          <w:tab/>
        </w:r>
        <w:r w:rsidR="00D33DD9" w:rsidRPr="00C2475D">
          <w:rPr>
            <w:webHidden/>
          </w:rPr>
          <w:fldChar w:fldCharType="begin"/>
        </w:r>
        <w:r w:rsidR="00D33DD9" w:rsidRPr="00C2475D">
          <w:rPr>
            <w:webHidden/>
          </w:rPr>
          <w:instrText xml:space="preserve"> PAGEREF _Toc514842167 \h </w:instrText>
        </w:r>
        <w:r w:rsidR="00D33DD9" w:rsidRPr="00C2475D">
          <w:rPr>
            <w:webHidden/>
          </w:rPr>
        </w:r>
        <w:r w:rsidR="00D33DD9" w:rsidRPr="00C2475D">
          <w:rPr>
            <w:webHidden/>
          </w:rPr>
          <w:fldChar w:fldCharType="separate"/>
        </w:r>
        <w:r w:rsidR="009819BA">
          <w:rPr>
            <w:webHidden/>
          </w:rPr>
          <w:t>8</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68" w:history="1">
        <w:r w:rsidR="00D33DD9" w:rsidRPr="00C2475D">
          <w:rPr>
            <w:rStyle w:val="ad"/>
          </w:rPr>
          <w:t>2.4.2</w:t>
        </w:r>
        <w:r w:rsidR="00D33DD9" w:rsidRPr="0030206E">
          <w:rPr>
            <w:rFonts w:ascii="Calibri" w:hAnsi="Calibri"/>
            <w:iCs w:val="0"/>
            <w:snapToGrid/>
          </w:rPr>
          <w:tab/>
        </w:r>
        <w:r w:rsidR="00D33DD9" w:rsidRPr="00C2475D">
          <w:rPr>
            <w:rStyle w:val="ad"/>
          </w:rPr>
          <w:t>Порядок подготовки заявок через ЭТП</w:t>
        </w:r>
        <w:r w:rsidR="00D33DD9" w:rsidRPr="00C2475D">
          <w:rPr>
            <w:webHidden/>
          </w:rPr>
          <w:tab/>
        </w:r>
        <w:r w:rsidR="00D33DD9" w:rsidRPr="00C2475D">
          <w:rPr>
            <w:webHidden/>
          </w:rPr>
          <w:fldChar w:fldCharType="begin"/>
        </w:r>
        <w:r w:rsidR="00D33DD9" w:rsidRPr="00C2475D">
          <w:rPr>
            <w:webHidden/>
          </w:rPr>
          <w:instrText xml:space="preserve"> PAGEREF _Toc514842168 \h </w:instrText>
        </w:r>
        <w:r w:rsidR="00D33DD9" w:rsidRPr="00C2475D">
          <w:rPr>
            <w:webHidden/>
          </w:rPr>
        </w:r>
        <w:r w:rsidR="00D33DD9" w:rsidRPr="00C2475D">
          <w:rPr>
            <w:webHidden/>
          </w:rPr>
          <w:fldChar w:fldCharType="separate"/>
        </w:r>
        <w:r w:rsidR="009819BA">
          <w:rPr>
            <w:webHidden/>
          </w:rPr>
          <w:t>9</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69" w:history="1">
        <w:r w:rsidR="00D33DD9" w:rsidRPr="00C2475D">
          <w:rPr>
            <w:rStyle w:val="ad"/>
          </w:rPr>
          <w:t>2.4.3</w:t>
        </w:r>
        <w:r w:rsidR="00D33DD9" w:rsidRPr="0030206E">
          <w:rPr>
            <w:rFonts w:ascii="Calibri" w:hAnsi="Calibri"/>
            <w:iCs w:val="0"/>
            <w:snapToGrid/>
          </w:rPr>
          <w:tab/>
        </w:r>
        <w:r w:rsidR="00D33DD9" w:rsidRPr="00C2475D">
          <w:rPr>
            <w:rStyle w:val="ad"/>
          </w:rPr>
          <w:t>Требования к сроку действия заявки</w:t>
        </w:r>
        <w:r w:rsidR="00D33DD9" w:rsidRPr="00C2475D">
          <w:rPr>
            <w:webHidden/>
          </w:rPr>
          <w:tab/>
        </w:r>
        <w:r w:rsidR="00D33DD9" w:rsidRPr="00C2475D">
          <w:rPr>
            <w:webHidden/>
          </w:rPr>
          <w:fldChar w:fldCharType="begin"/>
        </w:r>
        <w:r w:rsidR="00D33DD9" w:rsidRPr="00C2475D">
          <w:rPr>
            <w:webHidden/>
          </w:rPr>
          <w:instrText xml:space="preserve"> PAGEREF _Toc514842169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0" w:history="1">
        <w:r w:rsidR="00D33DD9" w:rsidRPr="00C2475D">
          <w:rPr>
            <w:rStyle w:val="ad"/>
          </w:rPr>
          <w:t>2.4.4</w:t>
        </w:r>
        <w:r w:rsidR="00D33DD9" w:rsidRPr="0030206E">
          <w:rPr>
            <w:rFonts w:ascii="Calibri" w:hAnsi="Calibri"/>
            <w:iCs w:val="0"/>
            <w:snapToGrid/>
          </w:rPr>
          <w:tab/>
        </w:r>
        <w:r w:rsidR="00D33DD9" w:rsidRPr="00C2475D">
          <w:rPr>
            <w:rStyle w:val="ad"/>
          </w:rPr>
          <w:t>Требования к языку заявки</w:t>
        </w:r>
        <w:r w:rsidR="00D33DD9" w:rsidRPr="00C2475D">
          <w:rPr>
            <w:webHidden/>
          </w:rPr>
          <w:tab/>
        </w:r>
        <w:r w:rsidR="00D33DD9" w:rsidRPr="00C2475D">
          <w:rPr>
            <w:webHidden/>
          </w:rPr>
          <w:fldChar w:fldCharType="begin"/>
        </w:r>
        <w:r w:rsidR="00D33DD9" w:rsidRPr="00C2475D">
          <w:rPr>
            <w:webHidden/>
          </w:rPr>
          <w:instrText xml:space="preserve"> PAGEREF _Toc514842170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1" w:history="1">
        <w:r w:rsidR="00D33DD9" w:rsidRPr="00C2475D">
          <w:rPr>
            <w:rStyle w:val="ad"/>
          </w:rPr>
          <w:t>2.4.5</w:t>
        </w:r>
        <w:r w:rsidR="00D33DD9" w:rsidRPr="0030206E">
          <w:rPr>
            <w:rFonts w:ascii="Calibri" w:hAnsi="Calibri"/>
            <w:iCs w:val="0"/>
            <w:snapToGrid/>
          </w:rPr>
          <w:tab/>
        </w:r>
        <w:r w:rsidR="00D33DD9" w:rsidRPr="00C2475D">
          <w:rPr>
            <w:rStyle w:val="ad"/>
          </w:rPr>
          <w:t>Требования к валюте заявки</w:t>
        </w:r>
        <w:r w:rsidR="00D33DD9" w:rsidRPr="00C2475D">
          <w:rPr>
            <w:webHidden/>
          </w:rPr>
          <w:tab/>
        </w:r>
        <w:r w:rsidR="00D33DD9" w:rsidRPr="00C2475D">
          <w:rPr>
            <w:webHidden/>
          </w:rPr>
          <w:fldChar w:fldCharType="begin"/>
        </w:r>
        <w:r w:rsidR="00D33DD9" w:rsidRPr="00C2475D">
          <w:rPr>
            <w:webHidden/>
          </w:rPr>
          <w:instrText xml:space="preserve"> PAGEREF _Toc514842171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2" w:history="1">
        <w:r w:rsidR="00D33DD9" w:rsidRPr="00C2475D">
          <w:rPr>
            <w:rStyle w:val="ad"/>
          </w:rPr>
          <w:t>2.4.6</w:t>
        </w:r>
        <w:r w:rsidR="00D33DD9" w:rsidRPr="0030206E">
          <w:rPr>
            <w:rFonts w:ascii="Calibri" w:hAnsi="Calibri"/>
            <w:iCs w:val="0"/>
            <w:snapToGrid/>
          </w:rPr>
          <w:tab/>
        </w:r>
        <w:r w:rsidR="00D33DD9" w:rsidRPr="00C2475D">
          <w:rPr>
            <w:rStyle w:val="ad"/>
          </w:rPr>
          <w:t>Сведения о начальной (максимальной) цене договора (цене лота)</w:t>
        </w:r>
        <w:r w:rsidR="00D33DD9" w:rsidRPr="00C2475D">
          <w:rPr>
            <w:webHidden/>
          </w:rPr>
          <w:tab/>
        </w:r>
        <w:r w:rsidR="00D33DD9" w:rsidRPr="00C2475D">
          <w:rPr>
            <w:webHidden/>
          </w:rPr>
          <w:fldChar w:fldCharType="begin"/>
        </w:r>
        <w:r w:rsidR="00D33DD9" w:rsidRPr="00C2475D">
          <w:rPr>
            <w:webHidden/>
          </w:rPr>
          <w:instrText xml:space="preserve"> PAGEREF _Toc514842172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3" w:history="1">
        <w:r w:rsidR="00D33DD9" w:rsidRPr="00C2475D">
          <w:rPr>
            <w:rStyle w:val="ad"/>
          </w:rPr>
          <w:t>2.4.7</w:t>
        </w:r>
        <w:r w:rsidR="00D33DD9" w:rsidRPr="0030206E">
          <w:rPr>
            <w:rFonts w:ascii="Calibri" w:hAnsi="Calibri"/>
            <w:iCs w:val="0"/>
            <w:snapToGrid/>
          </w:rPr>
          <w:tab/>
        </w:r>
        <w:r w:rsidR="00D33DD9" w:rsidRPr="00C2475D">
          <w:rPr>
            <w:rStyle w:val="ad"/>
          </w:rPr>
          <w:t>Разъяснение Документации о закупке</w:t>
        </w:r>
        <w:r w:rsidR="00D33DD9" w:rsidRPr="00C2475D">
          <w:rPr>
            <w:webHidden/>
          </w:rPr>
          <w:tab/>
        </w:r>
        <w:r w:rsidR="00D33DD9" w:rsidRPr="00C2475D">
          <w:rPr>
            <w:webHidden/>
          </w:rPr>
          <w:fldChar w:fldCharType="begin"/>
        </w:r>
        <w:r w:rsidR="00D33DD9" w:rsidRPr="00C2475D">
          <w:rPr>
            <w:webHidden/>
          </w:rPr>
          <w:instrText xml:space="preserve"> PAGEREF _Toc514842173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4" w:history="1">
        <w:r w:rsidR="00D33DD9" w:rsidRPr="00C2475D">
          <w:rPr>
            <w:rStyle w:val="ad"/>
          </w:rPr>
          <w:t>2.4.8</w:t>
        </w:r>
        <w:r w:rsidR="00D33DD9" w:rsidRPr="0030206E">
          <w:rPr>
            <w:rFonts w:ascii="Calibri" w:hAnsi="Calibri"/>
            <w:iCs w:val="0"/>
            <w:snapToGrid/>
          </w:rPr>
          <w:tab/>
        </w:r>
        <w:r w:rsidR="00D33DD9" w:rsidRPr="00C2475D">
          <w:rPr>
            <w:rStyle w:val="ad"/>
          </w:rPr>
          <w:t>Изменения Документации о закупке</w:t>
        </w:r>
        <w:r w:rsidR="00D33DD9" w:rsidRPr="00C2475D">
          <w:rPr>
            <w:webHidden/>
          </w:rPr>
          <w:tab/>
        </w:r>
        <w:r w:rsidR="00D33DD9" w:rsidRPr="00C2475D">
          <w:rPr>
            <w:webHidden/>
          </w:rPr>
          <w:fldChar w:fldCharType="begin"/>
        </w:r>
        <w:r w:rsidR="00D33DD9" w:rsidRPr="00C2475D">
          <w:rPr>
            <w:webHidden/>
          </w:rPr>
          <w:instrText xml:space="preserve"> PAGEREF _Toc514842174 \h </w:instrText>
        </w:r>
        <w:r w:rsidR="00D33DD9" w:rsidRPr="00C2475D">
          <w:rPr>
            <w:webHidden/>
          </w:rPr>
        </w:r>
        <w:r w:rsidR="00D33DD9" w:rsidRPr="00C2475D">
          <w:rPr>
            <w:webHidden/>
          </w:rPr>
          <w:fldChar w:fldCharType="separate"/>
        </w:r>
        <w:r w:rsidR="009819BA">
          <w:rPr>
            <w:webHidden/>
          </w:rPr>
          <w:t>10</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75" w:history="1">
        <w:r w:rsidR="00D33DD9" w:rsidRPr="00C2475D">
          <w:rPr>
            <w:rStyle w:val="ad"/>
            <w:szCs w:val="24"/>
          </w:rPr>
          <w:t>2.5</w:t>
        </w:r>
        <w:r w:rsidR="00D33DD9" w:rsidRPr="0030206E">
          <w:rPr>
            <w:rFonts w:ascii="Calibri" w:hAnsi="Calibri"/>
            <w:b w:val="0"/>
            <w:snapToGrid/>
            <w:szCs w:val="24"/>
            <w:lang w:val="ru-RU"/>
          </w:rPr>
          <w:tab/>
        </w:r>
        <w:r w:rsidR="00D33DD9" w:rsidRPr="00C2475D">
          <w:rPr>
            <w:rStyle w:val="ad"/>
            <w:szCs w:val="24"/>
          </w:rPr>
          <w:t>Требования к Участникам аукциона. Подтверждение соответствия предъявляемым требованиям</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_Toc514842175 \h </w:instrText>
        </w:r>
        <w:r w:rsidR="00D33DD9" w:rsidRPr="00C2475D">
          <w:rPr>
            <w:webHidden/>
            <w:szCs w:val="24"/>
          </w:rPr>
        </w:r>
        <w:r w:rsidR="00D33DD9" w:rsidRPr="00C2475D">
          <w:rPr>
            <w:webHidden/>
            <w:szCs w:val="24"/>
          </w:rPr>
          <w:fldChar w:fldCharType="separate"/>
        </w:r>
        <w:r w:rsidR="009819BA">
          <w:rPr>
            <w:webHidden/>
            <w:szCs w:val="24"/>
          </w:rPr>
          <w:t>11</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176" w:history="1">
        <w:r w:rsidR="00D33DD9" w:rsidRPr="00C2475D">
          <w:rPr>
            <w:rStyle w:val="ad"/>
          </w:rPr>
          <w:t>2.5.1</w:t>
        </w:r>
        <w:r w:rsidR="00D33DD9" w:rsidRPr="0030206E">
          <w:rPr>
            <w:rFonts w:ascii="Calibri" w:hAnsi="Calibri"/>
            <w:iCs w:val="0"/>
            <w:snapToGrid/>
          </w:rPr>
          <w:tab/>
        </w:r>
        <w:r w:rsidR="00D33DD9" w:rsidRPr="00C2475D">
          <w:rPr>
            <w:rStyle w:val="ad"/>
          </w:rPr>
          <w:t>Общие требования к Участникам аукциона</w:t>
        </w:r>
        <w:r w:rsidR="00D33DD9" w:rsidRPr="00C2475D">
          <w:rPr>
            <w:webHidden/>
          </w:rPr>
          <w:tab/>
        </w:r>
        <w:r w:rsidR="00D33DD9" w:rsidRPr="00C2475D">
          <w:rPr>
            <w:webHidden/>
          </w:rPr>
          <w:fldChar w:fldCharType="begin"/>
        </w:r>
        <w:r w:rsidR="00D33DD9" w:rsidRPr="00C2475D">
          <w:rPr>
            <w:webHidden/>
          </w:rPr>
          <w:instrText xml:space="preserve"> PAGEREF _Toc514842176 \h </w:instrText>
        </w:r>
        <w:r w:rsidR="00D33DD9" w:rsidRPr="00C2475D">
          <w:rPr>
            <w:webHidden/>
          </w:rPr>
        </w:r>
        <w:r w:rsidR="00D33DD9" w:rsidRPr="00C2475D">
          <w:rPr>
            <w:webHidden/>
          </w:rPr>
          <w:fldChar w:fldCharType="separate"/>
        </w:r>
        <w:r w:rsidR="009819BA">
          <w:rPr>
            <w:webHidden/>
          </w:rPr>
          <w:t>11</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7" w:history="1">
        <w:r w:rsidR="00D33DD9" w:rsidRPr="00C2475D">
          <w:rPr>
            <w:rStyle w:val="ad"/>
          </w:rPr>
          <w:t>2.5.2</w:t>
        </w:r>
        <w:r w:rsidR="00D33DD9" w:rsidRPr="0030206E">
          <w:rPr>
            <w:rFonts w:ascii="Calibri" w:hAnsi="Calibri"/>
            <w:iCs w:val="0"/>
            <w:snapToGrid/>
          </w:rPr>
          <w:tab/>
        </w:r>
        <w:r w:rsidR="00D33DD9" w:rsidRPr="00C2475D">
          <w:rPr>
            <w:rStyle w:val="ad"/>
          </w:rPr>
          <w:t>Участие в аукционе коллективных участников</w:t>
        </w:r>
        <w:r w:rsidR="00D33DD9" w:rsidRPr="00C2475D">
          <w:rPr>
            <w:webHidden/>
          </w:rPr>
          <w:tab/>
        </w:r>
        <w:r w:rsidR="00D33DD9" w:rsidRPr="00C2475D">
          <w:rPr>
            <w:webHidden/>
          </w:rPr>
          <w:fldChar w:fldCharType="begin"/>
        </w:r>
        <w:r w:rsidR="00D33DD9" w:rsidRPr="00C2475D">
          <w:rPr>
            <w:webHidden/>
          </w:rPr>
          <w:instrText xml:space="preserve"> PAGEREF _Toc514842177 \h </w:instrText>
        </w:r>
        <w:r w:rsidR="00D33DD9" w:rsidRPr="00C2475D">
          <w:rPr>
            <w:webHidden/>
          </w:rPr>
        </w:r>
        <w:r w:rsidR="00D33DD9" w:rsidRPr="00C2475D">
          <w:rPr>
            <w:webHidden/>
          </w:rPr>
          <w:fldChar w:fldCharType="separate"/>
        </w:r>
        <w:r w:rsidR="009819BA">
          <w:rPr>
            <w:webHidden/>
          </w:rPr>
          <w:t>12</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8" w:history="1">
        <w:r w:rsidR="00D33DD9" w:rsidRPr="00C2475D">
          <w:rPr>
            <w:rStyle w:val="ad"/>
          </w:rPr>
          <w:t>2.5.3</w:t>
        </w:r>
        <w:r w:rsidR="00D33DD9" w:rsidRPr="0030206E">
          <w:rPr>
            <w:rFonts w:ascii="Calibri" w:hAnsi="Calibri"/>
            <w:iCs w:val="0"/>
            <w:snapToGrid/>
          </w:rPr>
          <w:tab/>
        </w:r>
        <w:r w:rsidR="00D33DD9" w:rsidRPr="00C2475D">
          <w:rPr>
            <w:rStyle w:val="ad"/>
          </w:rPr>
          <w:t>Участие в аукционе генеральных подрядчиков</w:t>
        </w:r>
        <w:r w:rsidR="00D33DD9" w:rsidRPr="00C2475D">
          <w:rPr>
            <w:webHidden/>
          </w:rPr>
          <w:tab/>
        </w:r>
        <w:r w:rsidR="00D33DD9" w:rsidRPr="00C2475D">
          <w:rPr>
            <w:webHidden/>
          </w:rPr>
          <w:fldChar w:fldCharType="begin"/>
        </w:r>
        <w:r w:rsidR="00D33DD9" w:rsidRPr="00C2475D">
          <w:rPr>
            <w:webHidden/>
          </w:rPr>
          <w:instrText xml:space="preserve"> PAGEREF _Toc514842178 \h </w:instrText>
        </w:r>
        <w:r w:rsidR="00D33DD9" w:rsidRPr="00C2475D">
          <w:rPr>
            <w:webHidden/>
          </w:rPr>
        </w:r>
        <w:r w:rsidR="00D33DD9" w:rsidRPr="00C2475D">
          <w:rPr>
            <w:webHidden/>
          </w:rPr>
          <w:fldChar w:fldCharType="separate"/>
        </w:r>
        <w:r w:rsidR="009819BA">
          <w:rPr>
            <w:webHidden/>
          </w:rPr>
          <w:t>13</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79" w:history="1">
        <w:r w:rsidR="00D33DD9" w:rsidRPr="00C2475D">
          <w:rPr>
            <w:rStyle w:val="ad"/>
          </w:rPr>
          <w:t>2.5.4</w:t>
        </w:r>
        <w:r w:rsidR="00D33DD9" w:rsidRPr="0030206E">
          <w:rPr>
            <w:rFonts w:ascii="Calibri" w:hAnsi="Calibri"/>
            <w:iCs w:val="0"/>
            <w:snapToGrid/>
          </w:rPr>
          <w:tab/>
        </w:r>
        <w:r w:rsidR="00D33DD9" w:rsidRPr="00C2475D">
          <w:rPr>
            <w:rStyle w:val="ad"/>
          </w:rPr>
          <w:t>Участие в закупке субъектов малого и среднего предпринимательства</w:t>
        </w:r>
        <w:r w:rsidR="00D33DD9" w:rsidRPr="00C2475D">
          <w:rPr>
            <w:webHidden/>
          </w:rPr>
          <w:tab/>
        </w:r>
        <w:r w:rsidR="00D33DD9" w:rsidRPr="00C2475D">
          <w:rPr>
            <w:webHidden/>
          </w:rPr>
          <w:fldChar w:fldCharType="begin"/>
        </w:r>
        <w:r w:rsidR="00D33DD9" w:rsidRPr="00C2475D">
          <w:rPr>
            <w:webHidden/>
          </w:rPr>
          <w:instrText xml:space="preserve"> PAGEREF _Toc514842179 \h </w:instrText>
        </w:r>
        <w:r w:rsidR="00D33DD9" w:rsidRPr="00C2475D">
          <w:rPr>
            <w:webHidden/>
          </w:rPr>
        </w:r>
        <w:r w:rsidR="00D33DD9" w:rsidRPr="00C2475D">
          <w:rPr>
            <w:webHidden/>
          </w:rPr>
          <w:fldChar w:fldCharType="separate"/>
        </w:r>
        <w:r w:rsidR="009819BA">
          <w:rPr>
            <w:webHidden/>
          </w:rPr>
          <w:t>14</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80" w:history="1">
        <w:r w:rsidR="00D33DD9" w:rsidRPr="00C2475D">
          <w:rPr>
            <w:rStyle w:val="ad"/>
          </w:rPr>
          <w:t>2.5.5</w:t>
        </w:r>
        <w:r w:rsidR="00D33DD9" w:rsidRPr="0030206E">
          <w:rPr>
            <w:rFonts w:ascii="Calibri" w:hAnsi="Calibri"/>
            <w:iCs w:val="0"/>
            <w:snapToGrid/>
          </w:rPr>
          <w:tab/>
        </w:r>
        <w:r w:rsidR="00D33DD9" w:rsidRPr="00C2475D">
          <w:rPr>
            <w:rStyle w:val="ad"/>
          </w:rPr>
          <w:t>Требования к документам, подтверждающим соответствие Участника установленным требованиям</w:t>
        </w:r>
        <w:r w:rsidR="00D33DD9" w:rsidRPr="00C2475D">
          <w:rPr>
            <w:webHidden/>
          </w:rPr>
          <w:tab/>
        </w:r>
        <w:r w:rsidR="00D33DD9" w:rsidRPr="00C2475D">
          <w:rPr>
            <w:webHidden/>
          </w:rPr>
          <w:fldChar w:fldCharType="begin"/>
        </w:r>
        <w:r w:rsidR="00D33DD9" w:rsidRPr="00C2475D">
          <w:rPr>
            <w:webHidden/>
          </w:rPr>
          <w:instrText xml:space="preserve"> PAGEREF _Toc514842180 \h </w:instrText>
        </w:r>
        <w:r w:rsidR="00D33DD9" w:rsidRPr="00C2475D">
          <w:rPr>
            <w:webHidden/>
          </w:rPr>
        </w:r>
        <w:r w:rsidR="00D33DD9" w:rsidRPr="00C2475D">
          <w:rPr>
            <w:webHidden/>
          </w:rPr>
          <w:fldChar w:fldCharType="separate"/>
        </w:r>
        <w:r w:rsidR="009819BA">
          <w:rPr>
            <w:webHidden/>
          </w:rPr>
          <w:t>15</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81" w:history="1">
        <w:r w:rsidR="00D33DD9" w:rsidRPr="00C2475D">
          <w:rPr>
            <w:rStyle w:val="ad"/>
            <w:szCs w:val="24"/>
          </w:rPr>
          <w:t>2.6</w:t>
        </w:r>
        <w:r w:rsidR="00D33DD9" w:rsidRPr="0030206E">
          <w:rPr>
            <w:rFonts w:ascii="Calibri" w:hAnsi="Calibri"/>
            <w:b w:val="0"/>
            <w:snapToGrid/>
            <w:szCs w:val="24"/>
            <w:lang w:val="ru-RU"/>
          </w:rPr>
          <w:tab/>
        </w:r>
        <w:r w:rsidR="00D33DD9" w:rsidRPr="00C2475D">
          <w:rPr>
            <w:rStyle w:val="ad"/>
            <w:szCs w:val="24"/>
          </w:rPr>
          <w:t>Подача заявок и их прием</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_Toc514842181 \h </w:instrText>
        </w:r>
        <w:r w:rsidR="00D33DD9" w:rsidRPr="00C2475D">
          <w:rPr>
            <w:webHidden/>
            <w:szCs w:val="24"/>
          </w:rPr>
        </w:r>
        <w:r w:rsidR="00D33DD9" w:rsidRPr="00C2475D">
          <w:rPr>
            <w:webHidden/>
            <w:szCs w:val="24"/>
          </w:rPr>
          <w:fldChar w:fldCharType="separate"/>
        </w:r>
        <w:r w:rsidR="009819BA">
          <w:rPr>
            <w:webHidden/>
            <w:szCs w:val="24"/>
          </w:rPr>
          <w:t>17</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182" w:history="1">
        <w:r w:rsidR="00D33DD9" w:rsidRPr="00C2475D">
          <w:rPr>
            <w:rStyle w:val="ad"/>
          </w:rPr>
          <w:t>2.6.1</w:t>
        </w:r>
        <w:r w:rsidR="00D33DD9" w:rsidRPr="0030206E">
          <w:rPr>
            <w:rFonts w:ascii="Calibri" w:hAnsi="Calibri"/>
            <w:iCs w:val="0"/>
            <w:snapToGrid/>
          </w:rPr>
          <w:tab/>
        </w:r>
        <w:r w:rsidR="00D33DD9" w:rsidRPr="00C2475D">
          <w:rPr>
            <w:rStyle w:val="ad"/>
          </w:rPr>
          <w:t>Подача заявок через ЭТП</w:t>
        </w:r>
        <w:r w:rsidR="00D33DD9" w:rsidRPr="00C2475D">
          <w:rPr>
            <w:webHidden/>
          </w:rPr>
          <w:tab/>
        </w:r>
        <w:r w:rsidR="00D33DD9" w:rsidRPr="00C2475D">
          <w:rPr>
            <w:webHidden/>
          </w:rPr>
          <w:fldChar w:fldCharType="begin"/>
        </w:r>
        <w:r w:rsidR="00D33DD9" w:rsidRPr="00C2475D">
          <w:rPr>
            <w:webHidden/>
          </w:rPr>
          <w:instrText xml:space="preserve"> PAGEREF _Toc514842182 \h </w:instrText>
        </w:r>
        <w:r w:rsidR="00D33DD9" w:rsidRPr="00C2475D">
          <w:rPr>
            <w:webHidden/>
          </w:rPr>
        </w:r>
        <w:r w:rsidR="00D33DD9" w:rsidRPr="00C2475D">
          <w:rPr>
            <w:webHidden/>
          </w:rPr>
          <w:fldChar w:fldCharType="separate"/>
        </w:r>
        <w:r w:rsidR="009819BA">
          <w:rPr>
            <w:webHidden/>
          </w:rPr>
          <w:t>17</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83" w:history="1">
        <w:r w:rsidR="00D33DD9" w:rsidRPr="00C2475D">
          <w:rPr>
            <w:rStyle w:val="ad"/>
            <w:szCs w:val="24"/>
          </w:rPr>
          <w:t>2.7</w:t>
        </w:r>
        <w:r w:rsidR="00D33DD9" w:rsidRPr="0030206E">
          <w:rPr>
            <w:rFonts w:ascii="Calibri" w:hAnsi="Calibri"/>
            <w:b w:val="0"/>
            <w:snapToGrid/>
            <w:szCs w:val="24"/>
            <w:lang w:val="ru-RU"/>
          </w:rPr>
          <w:tab/>
        </w:r>
        <w:r w:rsidR="00D33DD9" w:rsidRPr="00C2475D">
          <w:rPr>
            <w:rStyle w:val="ad"/>
            <w:szCs w:val="24"/>
          </w:rPr>
          <w:t>Вскрытие поступивших на аукцион конвертов (открытие доступа к заявкам)</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_Toc514842183 \h </w:instrText>
        </w:r>
        <w:r w:rsidR="00D33DD9" w:rsidRPr="00C2475D">
          <w:rPr>
            <w:webHidden/>
            <w:szCs w:val="24"/>
          </w:rPr>
        </w:r>
        <w:r w:rsidR="00D33DD9" w:rsidRPr="00C2475D">
          <w:rPr>
            <w:webHidden/>
            <w:szCs w:val="24"/>
          </w:rPr>
          <w:fldChar w:fldCharType="separate"/>
        </w:r>
        <w:r w:rsidR="009819BA">
          <w:rPr>
            <w:webHidden/>
            <w:szCs w:val="24"/>
          </w:rPr>
          <w:t>18</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84" w:history="1">
        <w:r w:rsidR="00D33DD9" w:rsidRPr="00C2475D">
          <w:rPr>
            <w:rStyle w:val="ad"/>
            <w:szCs w:val="24"/>
          </w:rPr>
          <w:t>2.8</w:t>
        </w:r>
        <w:r w:rsidR="00D33DD9" w:rsidRPr="0030206E">
          <w:rPr>
            <w:rFonts w:ascii="Calibri" w:hAnsi="Calibri"/>
            <w:b w:val="0"/>
            <w:snapToGrid/>
            <w:szCs w:val="24"/>
            <w:lang w:val="ru-RU"/>
          </w:rPr>
          <w:tab/>
        </w:r>
        <w:r w:rsidR="00D33DD9" w:rsidRPr="00C2475D">
          <w:rPr>
            <w:rStyle w:val="ad"/>
            <w:szCs w:val="24"/>
          </w:rPr>
          <w:t>Рассмотрение заявок</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_Toc514842184 \h </w:instrText>
        </w:r>
        <w:r w:rsidR="00D33DD9" w:rsidRPr="00C2475D">
          <w:rPr>
            <w:webHidden/>
            <w:szCs w:val="24"/>
          </w:rPr>
        </w:r>
        <w:r w:rsidR="00D33DD9" w:rsidRPr="00C2475D">
          <w:rPr>
            <w:webHidden/>
            <w:szCs w:val="24"/>
          </w:rPr>
          <w:fldChar w:fldCharType="separate"/>
        </w:r>
        <w:r w:rsidR="009819BA">
          <w:rPr>
            <w:webHidden/>
            <w:szCs w:val="24"/>
          </w:rPr>
          <w:t>18</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185" w:history="1">
        <w:r w:rsidR="00D33DD9" w:rsidRPr="00C2475D">
          <w:rPr>
            <w:rStyle w:val="ad"/>
          </w:rPr>
          <w:t>2.8.1</w:t>
        </w:r>
        <w:r w:rsidR="00D33DD9" w:rsidRPr="0030206E">
          <w:rPr>
            <w:rFonts w:ascii="Calibri" w:hAnsi="Calibri"/>
            <w:iCs w:val="0"/>
            <w:snapToGrid/>
          </w:rPr>
          <w:tab/>
        </w:r>
        <w:r w:rsidR="00D33DD9" w:rsidRPr="00C2475D">
          <w:rPr>
            <w:rStyle w:val="ad"/>
          </w:rPr>
          <w:t>Общие положения</w:t>
        </w:r>
        <w:r w:rsidR="00D33DD9" w:rsidRPr="00C2475D">
          <w:rPr>
            <w:webHidden/>
          </w:rPr>
          <w:tab/>
        </w:r>
        <w:r w:rsidR="00D33DD9" w:rsidRPr="00C2475D">
          <w:rPr>
            <w:webHidden/>
          </w:rPr>
          <w:fldChar w:fldCharType="begin"/>
        </w:r>
        <w:r w:rsidR="00D33DD9" w:rsidRPr="00C2475D">
          <w:rPr>
            <w:webHidden/>
          </w:rPr>
          <w:instrText xml:space="preserve"> PAGEREF _Toc514842185 \h </w:instrText>
        </w:r>
        <w:r w:rsidR="00D33DD9" w:rsidRPr="00C2475D">
          <w:rPr>
            <w:webHidden/>
          </w:rPr>
        </w:r>
        <w:r w:rsidR="00D33DD9" w:rsidRPr="00C2475D">
          <w:rPr>
            <w:webHidden/>
          </w:rPr>
          <w:fldChar w:fldCharType="separate"/>
        </w:r>
        <w:r w:rsidR="009819BA">
          <w:rPr>
            <w:webHidden/>
          </w:rPr>
          <w:t>18</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186" w:history="1">
        <w:r w:rsidR="00D33DD9" w:rsidRPr="00C2475D">
          <w:rPr>
            <w:rStyle w:val="ad"/>
          </w:rPr>
          <w:t>2.8.2</w:t>
        </w:r>
        <w:r w:rsidR="00D33DD9" w:rsidRPr="0030206E">
          <w:rPr>
            <w:rFonts w:ascii="Calibri" w:hAnsi="Calibri"/>
            <w:iCs w:val="0"/>
            <w:snapToGrid/>
          </w:rPr>
          <w:tab/>
        </w:r>
        <w:r w:rsidR="00D33DD9" w:rsidRPr="00C2475D">
          <w:rPr>
            <w:rStyle w:val="ad"/>
          </w:rPr>
          <w:t>Отборочная стадия</w:t>
        </w:r>
        <w:r w:rsidR="00D33DD9" w:rsidRPr="00C2475D">
          <w:rPr>
            <w:webHidden/>
          </w:rPr>
          <w:tab/>
        </w:r>
        <w:r w:rsidR="00D33DD9" w:rsidRPr="00C2475D">
          <w:rPr>
            <w:webHidden/>
          </w:rPr>
          <w:fldChar w:fldCharType="begin"/>
        </w:r>
        <w:r w:rsidR="00D33DD9" w:rsidRPr="00C2475D">
          <w:rPr>
            <w:webHidden/>
          </w:rPr>
          <w:instrText xml:space="preserve"> PAGEREF _Toc514842186 \h </w:instrText>
        </w:r>
        <w:r w:rsidR="00D33DD9" w:rsidRPr="00C2475D">
          <w:rPr>
            <w:webHidden/>
          </w:rPr>
        </w:r>
        <w:r w:rsidR="00D33DD9" w:rsidRPr="00C2475D">
          <w:rPr>
            <w:webHidden/>
          </w:rPr>
          <w:fldChar w:fldCharType="separate"/>
        </w:r>
        <w:r w:rsidR="009819BA">
          <w:rPr>
            <w:webHidden/>
          </w:rPr>
          <w:t>18</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87" w:history="1">
        <w:r w:rsidR="00D33DD9" w:rsidRPr="00C2475D">
          <w:rPr>
            <w:rStyle w:val="ad"/>
            <w:szCs w:val="24"/>
          </w:rPr>
          <w:t>2.9</w:t>
        </w:r>
        <w:r w:rsidR="00D33DD9" w:rsidRPr="0030206E">
          <w:rPr>
            <w:rFonts w:ascii="Calibri" w:hAnsi="Calibri"/>
            <w:b w:val="0"/>
            <w:snapToGrid/>
            <w:szCs w:val="24"/>
            <w:lang w:val="ru-RU"/>
          </w:rPr>
          <w:tab/>
        </w:r>
        <w:r w:rsidR="00D33DD9" w:rsidRPr="00C2475D">
          <w:rPr>
            <w:rStyle w:val="ad"/>
            <w:szCs w:val="24"/>
          </w:rPr>
          <w:t>Проведение аукциона (процедура снижения цены Участниками аукциона)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_Toc514842187 \h </w:instrText>
        </w:r>
        <w:r w:rsidR="00D33DD9" w:rsidRPr="00C2475D">
          <w:rPr>
            <w:webHidden/>
            <w:szCs w:val="24"/>
          </w:rPr>
        </w:r>
        <w:r w:rsidR="00D33DD9" w:rsidRPr="00C2475D">
          <w:rPr>
            <w:webHidden/>
            <w:szCs w:val="24"/>
          </w:rPr>
          <w:fldChar w:fldCharType="separate"/>
        </w:r>
        <w:r w:rsidR="009819BA">
          <w:rPr>
            <w:webHidden/>
            <w:szCs w:val="24"/>
          </w:rPr>
          <w:t>20</w:t>
        </w:r>
        <w:r w:rsidR="00D33DD9" w:rsidRPr="00C2475D">
          <w:rPr>
            <w:webHidden/>
            <w:szCs w:val="24"/>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188" w:history="1">
        <w:r w:rsidR="00D33DD9" w:rsidRPr="00C2475D">
          <w:rPr>
            <w:rStyle w:val="ad"/>
            <w:szCs w:val="24"/>
          </w:rPr>
          <w:t>2.10</w:t>
        </w:r>
        <w:r w:rsidR="00D33DD9" w:rsidRPr="0030206E">
          <w:rPr>
            <w:rFonts w:ascii="Calibri" w:hAnsi="Calibri"/>
            <w:b w:val="0"/>
            <w:snapToGrid/>
            <w:szCs w:val="24"/>
            <w:lang w:val="ru-RU"/>
          </w:rPr>
          <w:tab/>
        </w:r>
        <w:r w:rsidR="00D33DD9" w:rsidRPr="00C2475D">
          <w:rPr>
            <w:rStyle w:val="ad"/>
            <w:szCs w:val="24"/>
          </w:rPr>
          <w:t>Определение Победителя аукциона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_Toc514842188 \h </w:instrText>
        </w:r>
        <w:r w:rsidR="00D33DD9" w:rsidRPr="00C2475D">
          <w:rPr>
            <w:webHidden/>
            <w:szCs w:val="24"/>
          </w:rPr>
        </w:r>
        <w:r w:rsidR="00D33DD9" w:rsidRPr="00C2475D">
          <w:rPr>
            <w:webHidden/>
            <w:szCs w:val="24"/>
          </w:rPr>
          <w:fldChar w:fldCharType="separate"/>
        </w:r>
        <w:r w:rsidR="009819BA">
          <w:rPr>
            <w:webHidden/>
            <w:szCs w:val="24"/>
          </w:rPr>
          <w:t>20</w:t>
        </w:r>
        <w:r w:rsidR="00D33DD9" w:rsidRPr="00C2475D">
          <w:rPr>
            <w:webHidden/>
            <w:szCs w:val="24"/>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189" w:history="1">
        <w:r w:rsidR="00D33DD9" w:rsidRPr="00C2475D">
          <w:rPr>
            <w:rStyle w:val="ad"/>
            <w:szCs w:val="24"/>
          </w:rPr>
          <w:t>2.11</w:t>
        </w:r>
        <w:r w:rsidR="00D33DD9" w:rsidRPr="0030206E">
          <w:rPr>
            <w:rFonts w:ascii="Calibri" w:hAnsi="Calibri"/>
            <w:b w:val="0"/>
            <w:snapToGrid/>
            <w:szCs w:val="24"/>
            <w:lang w:val="ru-RU"/>
          </w:rPr>
          <w:tab/>
        </w:r>
        <w:r w:rsidR="00D33DD9" w:rsidRPr="00C2475D">
          <w:rPr>
            <w:rStyle w:val="ad"/>
            <w:szCs w:val="24"/>
          </w:rPr>
          <w:t>Уведомление Участников о результатах аукциона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_Toc514842189 \h </w:instrText>
        </w:r>
        <w:r w:rsidR="00D33DD9" w:rsidRPr="00C2475D">
          <w:rPr>
            <w:webHidden/>
            <w:szCs w:val="24"/>
          </w:rPr>
        </w:r>
        <w:r w:rsidR="00D33DD9" w:rsidRPr="00C2475D">
          <w:rPr>
            <w:webHidden/>
            <w:szCs w:val="24"/>
          </w:rPr>
          <w:fldChar w:fldCharType="separate"/>
        </w:r>
        <w:r w:rsidR="009819BA">
          <w:rPr>
            <w:webHidden/>
            <w:szCs w:val="24"/>
          </w:rPr>
          <w:t>21</w:t>
        </w:r>
        <w:r w:rsidR="00D33DD9" w:rsidRPr="00C2475D">
          <w:rPr>
            <w:webHidden/>
            <w:szCs w:val="24"/>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190" w:history="1">
        <w:r w:rsidR="00D33DD9" w:rsidRPr="00C2475D">
          <w:rPr>
            <w:rStyle w:val="ad"/>
            <w:szCs w:val="24"/>
          </w:rPr>
          <w:t>2.12</w:t>
        </w:r>
        <w:r w:rsidR="00D33DD9" w:rsidRPr="0030206E">
          <w:rPr>
            <w:rFonts w:ascii="Calibri" w:hAnsi="Calibri"/>
            <w:b w:val="0"/>
            <w:snapToGrid/>
            <w:szCs w:val="24"/>
            <w:lang w:val="ru-RU"/>
          </w:rPr>
          <w:tab/>
        </w:r>
        <w:r w:rsidR="00D33DD9" w:rsidRPr="00C2475D">
          <w:rPr>
            <w:rStyle w:val="ad"/>
            <w:szCs w:val="24"/>
          </w:rPr>
          <w:t>Подписание Договора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_Toc514842190 \h </w:instrText>
        </w:r>
        <w:r w:rsidR="00D33DD9" w:rsidRPr="00C2475D">
          <w:rPr>
            <w:webHidden/>
            <w:szCs w:val="24"/>
          </w:rPr>
        </w:r>
        <w:r w:rsidR="00D33DD9" w:rsidRPr="00C2475D">
          <w:rPr>
            <w:webHidden/>
            <w:szCs w:val="24"/>
          </w:rPr>
          <w:fldChar w:fldCharType="separate"/>
        </w:r>
        <w:r w:rsidR="009819BA">
          <w:rPr>
            <w:webHidden/>
            <w:szCs w:val="24"/>
          </w:rPr>
          <w:t>21</w:t>
        </w:r>
        <w:r w:rsidR="00D33DD9" w:rsidRPr="00C2475D">
          <w:rPr>
            <w:webHidden/>
            <w:szCs w:val="24"/>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191" w:history="1">
        <w:r w:rsidR="00D33DD9" w:rsidRPr="00C2475D">
          <w:rPr>
            <w:rStyle w:val="ad"/>
            <w:szCs w:val="24"/>
          </w:rPr>
          <w:t>2.13</w:t>
        </w:r>
        <w:r w:rsidR="00D33DD9" w:rsidRPr="0030206E">
          <w:rPr>
            <w:rFonts w:ascii="Calibri" w:hAnsi="Calibri"/>
            <w:b w:val="0"/>
            <w:snapToGrid/>
            <w:szCs w:val="24"/>
            <w:lang w:val="ru-RU"/>
          </w:rPr>
          <w:tab/>
        </w:r>
        <w:r w:rsidR="00D33DD9" w:rsidRPr="00C2475D">
          <w:rPr>
            <w:rStyle w:val="ad"/>
            <w:szCs w:val="24"/>
          </w:rPr>
          <w:t>Порядок применения приоритета в соответствии с 925 ПП</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_Toc514842191 \h </w:instrText>
        </w:r>
        <w:r w:rsidR="00D33DD9" w:rsidRPr="00C2475D">
          <w:rPr>
            <w:webHidden/>
            <w:szCs w:val="24"/>
          </w:rPr>
        </w:r>
        <w:r w:rsidR="00D33DD9" w:rsidRPr="00C2475D">
          <w:rPr>
            <w:webHidden/>
            <w:szCs w:val="24"/>
          </w:rPr>
          <w:fldChar w:fldCharType="separate"/>
        </w:r>
        <w:r w:rsidR="009819BA">
          <w:rPr>
            <w:webHidden/>
            <w:szCs w:val="24"/>
          </w:rPr>
          <w:t>22</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192" w:history="1">
        <w:r w:rsidR="00D33DD9" w:rsidRPr="00C2475D">
          <w:rPr>
            <w:rStyle w:val="ad"/>
            <w:sz w:val="24"/>
            <w:szCs w:val="24"/>
          </w:rPr>
          <w:t>3.</w:t>
        </w:r>
        <w:r w:rsidR="00D33DD9" w:rsidRPr="0030206E">
          <w:rPr>
            <w:rFonts w:ascii="Calibri" w:hAnsi="Calibri"/>
            <w:b w:val="0"/>
            <w:bCs w:val="0"/>
            <w:caps w:val="0"/>
            <w:snapToGrid/>
            <w:sz w:val="24"/>
            <w:szCs w:val="24"/>
          </w:rPr>
          <w:tab/>
        </w:r>
        <w:r w:rsidR="00D33DD9" w:rsidRPr="00C2475D">
          <w:rPr>
            <w:rStyle w:val="ad"/>
            <w:sz w:val="24"/>
            <w:szCs w:val="24"/>
          </w:rPr>
          <w:t>Дополнительные условия проведения аукциона. Дополнительные инструкции по подготовке заявок</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_Toc514842192 \h </w:instrText>
        </w:r>
        <w:r w:rsidR="00D33DD9" w:rsidRPr="00C2475D">
          <w:rPr>
            <w:webHidden/>
            <w:sz w:val="24"/>
            <w:szCs w:val="24"/>
          </w:rPr>
        </w:r>
        <w:r w:rsidR="00D33DD9" w:rsidRPr="00C2475D">
          <w:rPr>
            <w:webHidden/>
            <w:sz w:val="24"/>
            <w:szCs w:val="24"/>
          </w:rPr>
          <w:fldChar w:fldCharType="separate"/>
        </w:r>
        <w:r w:rsidR="009819BA">
          <w:rPr>
            <w:webHidden/>
            <w:sz w:val="24"/>
            <w:szCs w:val="24"/>
          </w:rPr>
          <w:t>24</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3" w:history="1">
        <w:r w:rsidR="00D33DD9" w:rsidRPr="00C2475D">
          <w:rPr>
            <w:rStyle w:val="ad"/>
            <w:szCs w:val="24"/>
          </w:rPr>
          <w:t>3.1</w:t>
        </w:r>
        <w:r w:rsidR="00D33DD9" w:rsidRPr="0030206E">
          <w:rPr>
            <w:rFonts w:ascii="Calibri" w:hAnsi="Calibri"/>
            <w:b w:val="0"/>
            <w:snapToGrid/>
            <w:szCs w:val="24"/>
            <w:lang w:val="ru-RU"/>
          </w:rPr>
          <w:tab/>
        </w:r>
        <w:r w:rsidR="00D33DD9" w:rsidRPr="00C2475D">
          <w:rPr>
            <w:rStyle w:val="ad"/>
            <w:szCs w:val="24"/>
          </w:rPr>
          <w:t>Статус настоящего раздела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_Toc514842193 \h </w:instrText>
        </w:r>
        <w:r w:rsidR="00D33DD9" w:rsidRPr="00C2475D">
          <w:rPr>
            <w:webHidden/>
            <w:szCs w:val="24"/>
          </w:rPr>
        </w:r>
        <w:r w:rsidR="00D33DD9" w:rsidRPr="00C2475D">
          <w:rPr>
            <w:webHidden/>
            <w:szCs w:val="24"/>
          </w:rPr>
          <w:fldChar w:fldCharType="separate"/>
        </w:r>
        <w:r w:rsidR="009819BA">
          <w:rPr>
            <w:webHidden/>
            <w:szCs w:val="24"/>
          </w:rPr>
          <w:t>24</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4" w:history="1">
        <w:r w:rsidR="00D33DD9" w:rsidRPr="00C2475D">
          <w:rPr>
            <w:rStyle w:val="ad"/>
            <w:szCs w:val="24"/>
          </w:rPr>
          <w:t>3.2</w:t>
        </w:r>
        <w:r w:rsidR="00D33DD9" w:rsidRPr="0030206E">
          <w:rPr>
            <w:rFonts w:ascii="Calibri" w:hAnsi="Calibri"/>
            <w:b w:val="0"/>
            <w:snapToGrid/>
            <w:szCs w:val="24"/>
            <w:lang w:val="ru-RU"/>
          </w:rPr>
          <w:tab/>
        </w:r>
        <w:r w:rsidR="00D33DD9" w:rsidRPr="00C2475D">
          <w:rPr>
            <w:rStyle w:val="ad"/>
            <w:szCs w:val="24"/>
          </w:rPr>
          <w:t>Изменение и отзыв заявок</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_Toc514842194 \h </w:instrText>
        </w:r>
        <w:r w:rsidR="00D33DD9" w:rsidRPr="00C2475D">
          <w:rPr>
            <w:webHidden/>
            <w:szCs w:val="24"/>
          </w:rPr>
        </w:r>
        <w:r w:rsidR="00D33DD9" w:rsidRPr="00C2475D">
          <w:rPr>
            <w:webHidden/>
            <w:szCs w:val="24"/>
          </w:rPr>
          <w:fldChar w:fldCharType="separate"/>
        </w:r>
        <w:r w:rsidR="009819BA">
          <w:rPr>
            <w:webHidden/>
            <w:szCs w:val="24"/>
          </w:rPr>
          <w:t>24</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5" w:history="1">
        <w:r w:rsidR="00D33DD9" w:rsidRPr="00C2475D">
          <w:rPr>
            <w:rStyle w:val="ad"/>
            <w:szCs w:val="24"/>
          </w:rPr>
          <w:t>3.3</w:t>
        </w:r>
        <w:r w:rsidR="00D33DD9" w:rsidRPr="0030206E">
          <w:rPr>
            <w:rFonts w:ascii="Calibri" w:hAnsi="Calibri"/>
            <w:b w:val="0"/>
            <w:snapToGrid/>
            <w:szCs w:val="24"/>
            <w:lang w:val="ru-RU"/>
          </w:rPr>
          <w:tab/>
        </w:r>
        <w:r w:rsidR="00D33DD9" w:rsidRPr="00C2475D">
          <w:rPr>
            <w:rStyle w:val="ad"/>
            <w:szCs w:val="24"/>
          </w:rPr>
          <w:t>Обеспечение исполнения обязательств Участника аукциона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_Toc514842195 \h </w:instrText>
        </w:r>
        <w:r w:rsidR="00D33DD9" w:rsidRPr="00C2475D">
          <w:rPr>
            <w:webHidden/>
            <w:szCs w:val="24"/>
          </w:rPr>
        </w:r>
        <w:r w:rsidR="00D33DD9" w:rsidRPr="00C2475D">
          <w:rPr>
            <w:webHidden/>
            <w:szCs w:val="24"/>
          </w:rPr>
          <w:fldChar w:fldCharType="separate"/>
        </w:r>
        <w:r w:rsidR="009819BA">
          <w:rPr>
            <w:webHidden/>
            <w:szCs w:val="24"/>
          </w:rPr>
          <w:t>24</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6" w:history="1">
        <w:r w:rsidR="00D33DD9" w:rsidRPr="00C2475D">
          <w:rPr>
            <w:rStyle w:val="ad"/>
            <w:szCs w:val="24"/>
          </w:rPr>
          <w:t>3.4</w:t>
        </w:r>
        <w:r w:rsidR="00D33DD9" w:rsidRPr="0030206E">
          <w:rPr>
            <w:rFonts w:ascii="Calibri" w:hAnsi="Calibri"/>
            <w:b w:val="0"/>
            <w:snapToGrid/>
            <w:szCs w:val="24"/>
            <w:lang w:val="ru-RU"/>
          </w:rPr>
          <w:tab/>
        </w:r>
        <w:r w:rsidR="00D33DD9" w:rsidRPr="00C2475D">
          <w:rPr>
            <w:rStyle w:val="ad"/>
            <w:szCs w:val="24"/>
          </w:rPr>
          <w:t>Альтернативные предложения</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_Toc514842196 \h </w:instrText>
        </w:r>
        <w:r w:rsidR="00D33DD9" w:rsidRPr="00C2475D">
          <w:rPr>
            <w:webHidden/>
            <w:szCs w:val="24"/>
          </w:rPr>
        </w:r>
        <w:r w:rsidR="00D33DD9" w:rsidRPr="00C2475D">
          <w:rPr>
            <w:webHidden/>
            <w:szCs w:val="24"/>
          </w:rPr>
          <w:fldChar w:fldCharType="separate"/>
        </w:r>
        <w:r w:rsidR="009819BA">
          <w:rPr>
            <w:webHidden/>
            <w:szCs w:val="24"/>
          </w:rPr>
          <w:t>24</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7" w:history="1">
        <w:r w:rsidR="00D33DD9" w:rsidRPr="00C2475D">
          <w:rPr>
            <w:rStyle w:val="ad"/>
            <w:szCs w:val="24"/>
          </w:rPr>
          <w:t>3.5</w:t>
        </w:r>
        <w:r w:rsidR="00D33DD9" w:rsidRPr="0030206E">
          <w:rPr>
            <w:rFonts w:ascii="Calibri" w:hAnsi="Calibri"/>
            <w:b w:val="0"/>
            <w:snapToGrid/>
            <w:szCs w:val="24"/>
            <w:lang w:val="ru-RU"/>
          </w:rPr>
          <w:tab/>
        </w:r>
        <w:r w:rsidR="00D33DD9" w:rsidRPr="00C2475D">
          <w:rPr>
            <w:rStyle w:val="ad"/>
            <w:szCs w:val="24"/>
          </w:rPr>
          <w:t>Закупка с разбиением на лоты</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_Toc514842197 \h </w:instrText>
        </w:r>
        <w:r w:rsidR="00D33DD9" w:rsidRPr="00C2475D">
          <w:rPr>
            <w:webHidden/>
            <w:szCs w:val="24"/>
          </w:rPr>
        </w:r>
        <w:r w:rsidR="00D33DD9" w:rsidRPr="00C2475D">
          <w:rPr>
            <w:webHidden/>
            <w:szCs w:val="24"/>
          </w:rPr>
          <w:fldChar w:fldCharType="separate"/>
        </w:r>
        <w:r w:rsidR="009819BA">
          <w:rPr>
            <w:webHidden/>
            <w:szCs w:val="24"/>
          </w:rPr>
          <w:t>24</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198" w:history="1">
        <w:r w:rsidR="00D33DD9" w:rsidRPr="00C2475D">
          <w:rPr>
            <w:rStyle w:val="ad"/>
            <w:sz w:val="24"/>
            <w:szCs w:val="24"/>
          </w:rPr>
          <w:t>4.</w:t>
        </w:r>
        <w:r w:rsidR="00D33DD9" w:rsidRPr="0030206E">
          <w:rPr>
            <w:rFonts w:ascii="Calibri" w:hAnsi="Calibri"/>
            <w:b w:val="0"/>
            <w:bCs w:val="0"/>
            <w:caps w:val="0"/>
            <w:snapToGrid/>
            <w:sz w:val="24"/>
            <w:szCs w:val="24"/>
          </w:rPr>
          <w:tab/>
        </w:r>
        <w:r w:rsidR="00D33DD9" w:rsidRPr="00C2475D">
          <w:rPr>
            <w:rStyle w:val="ad"/>
            <w:sz w:val="24"/>
            <w:szCs w:val="24"/>
          </w:rPr>
          <w:t>ОСНОВНЫЕ СВЕДЕНИЯ О ЗАКУПКЕ</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_Toc514842198 \h </w:instrText>
        </w:r>
        <w:r w:rsidR="00D33DD9" w:rsidRPr="00C2475D">
          <w:rPr>
            <w:webHidden/>
            <w:sz w:val="24"/>
            <w:szCs w:val="24"/>
          </w:rPr>
        </w:r>
        <w:r w:rsidR="00D33DD9" w:rsidRPr="00C2475D">
          <w:rPr>
            <w:webHidden/>
            <w:sz w:val="24"/>
            <w:szCs w:val="24"/>
          </w:rPr>
          <w:fldChar w:fldCharType="separate"/>
        </w:r>
        <w:r w:rsidR="009819BA">
          <w:rPr>
            <w:webHidden/>
            <w:sz w:val="24"/>
            <w:szCs w:val="24"/>
          </w:rPr>
          <w:t>26</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199" w:history="1">
        <w:r w:rsidR="00D33DD9" w:rsidRPr="00C2475D">
          <w:rPr>
            <w:rStyle w:val="ad"/>
            <w:szCs w:val="24"/>
          </w:rPr>
          <w:t>4.1</w:t>
        </w:r>
        <w:r w:rsidR="00D33DD9" w:rsidRPr="0030206E">
          <w:rPr>
            <w:rFonts w:ascii="Calibri" w:hAnsi="Calibri"/>
            <w:b w:val="0"/>
            <w:snapToGrid/>
            <w:szCs w:val="24"/>
            <w:lang w:val="ru-RU"/>
          </w:rPr>
          <w:tab/>
        </w:r>
        <w:r w:rsidR="00D33DD9" w:rsidRPr="00C2475D">
          <w:rPr>
            <w:rStyle w:val="ad"/>
            <w:szCs w:val="24"/>
          </w:rPr>
          <w:t>Статус настоящего раздела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_Toc514842199 \h </w:instrText>
        </w:r>
        <w:r w:rsidR="00D33DD9" w:rsidRPr="00C2475D">
          <w:rPr>
            <w:webHidden/>
            <w:szCs w:val="24"/>
          </w:rPr>
        </w:r>
        <w:r w:rsidR="00D33DD9" w:rsidRPr="00C2475D">
          <w:rPr>
            <w:webHidden/>
            <w:szCs w:val="24"/>
          </w:rPr>
          <w:fldChar w:fldCharType="separate"/>
        </w:r>
        <w:r w:rsidR="009819BA">
          <w:rPr>
            <w:webHidden/>
            <w:szCs w:val="24"/>
          </w:rPr>
          <w:t>26</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00" w:history="1">
        <w:r w:rsidR="00D33DD9" w:rsidRPr="00C2475D">
          <w:rPr>
            <w:rStyle w:val="ad"/>
            <w:szCs w:val="24"/>
          </w:rPr>
          <w:t>4.2</w:t>
        </w:r>
        <w:r w:rsidR="00D33DD9" w:rsidRPr="0030206E">
          <w:rPr>
            <w:rFonts w:ascii="Calibri" w:hAnsi="Calibri"/>
            <w:b w:val="0"/>
            <w:snapToGrid/>
            <w:szCs w:val="24"/>
            <w:lang w:val="ru-RU"/>
          </w:rPr>
          <w:tab/>
        </w:r>
        <w:r w:rsidR="00D33DD9" w:rsidRPr="00C2475D">
          <w:rPr>
            <w:rStyle w:val="ad"/>
            <w:szCs w:val="24"/>
          </w:rPr>
          <w:t>Информация о проводимом аукционе</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_Toc514842200 \h </w:instrText>
        </w:r>
        <w:r w:rsidR="00D33DD9" w:rsidRPr="00C2475D">
          <w:rPr>
            <w:webHidden/>
            <w:szCs w:val="24"/>
          </w:rPr>
        </w:r>
        <w:r w:rsidR="00D33DD9" w:rsidRPr="00C2475D">
          <w:rPr>
            <w:webHidden/>
            <w:szCs w:val="24"/>
          </w:rPr>
          <w:fldChar w:fldCharType="separate"/>
        </w:r>
        <w:r w:rsidR="009819BA">
          <w:rPr>
            <w:webHidden/>
            <w:szCs w:val="24"/>
          </w:rPr>
          <w:t>26</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01" w:history="1">
        <w:r w:rsidR="00D33DD9" w:rsidRPr="00C2475D">
          <w:rPr>
            <w:rStyle w:val="ad"/>
            <w:sz w:val="24"/>
            <w:szCs w:val="24"/>
          </w:rPr>
          <w:t>5.</w:t>
        </w:r>
        <w:r w:rsidR="00D33DD9" w:rsidRPr="0030206E">
          <w:rPr>
            <w:rFonts w:ascii="Calibri" w:hAnsi="Calibri"/>
            <w:b w:val="0"/>
            <w:bCs w:val="0"/>
            <w:caps w:val="0"/>
            <w:snapToGrid/>
            <w:sz w:val="24"/>
            <w:szCs w:val="24"/>
          </w:rPr>
          <w:tab/>
        </w:r>
        <w:r w:rsidR="00D33DD9" w:rsidRPr="00C2475D">
          <w:rPr>
            <w:rStyle w:val="ad"/>
            <w:sz w:val="24"/>
            <w:szCs w:val="24"/>
          </w:rPr>
          <w:t>Образцы основных форм документов, включаемых в заявку</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_Toc514842201 \h </w:instrText>
        </w:r>
        <w:r w:rsidR="00D33DD9" w:rsidRPr="00C2475D">
          <w:rPr>
            <w:webHidden/>
            <w:sz w:val="24"/>
            <w:szCs w:val="24"/>
          </w:rPr>
        </w:r>
        <w:r w:rsidR="00D33DD9" w:rsidRPr="00C2475D">
          <w:rPr>
            <w:webHidden/>
            <w:sz w:val="24"/>
            <w:szCs w:val="24"/>
          </w:rPr>
          <w:fldChar w:fldCharType="separate"/>
        </w:r>
        <w:r w:rsidR="009819BA">
          <w:rPr>
            <w:webHidden/>
            <w:sz w:val="24"/>
            <w:szCs w:val="24"/>
          </w:rPr>
          <w:t>29</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02" w:history="1">
        <w:r w:rsidR="00D33DD9" w:rsidRPr="00C2475D">
          <w:rPr>
            <w:rStyle w:val="ad"/>
            <w:szCs w:val="24"/>
          </w:rPr>
          <w:t>5.1</w:t>
        </w:r>
        <w:r w:rsidR="00D33DD9" w:rsidRPr="0030206E">
          <w:rPr>
            <w:rFonts w:ascii="Calibri" w:hAnsi="Calibri"/>
            <w:b w:val="0"/>
            <w:snapToGrid/>
            <w:szCs w:val="24"/>
            <w:lang w:val="ru-RU"/>
          </w:rPr>
          <w:tab/>
        </w:r>
        <w:r w:rsidR="00D33DD9" w:rsidRPr="00C2475D">
          <w:rPr>
            <w:rStyle w:val="ad"/>
            <w:szCs w:val="24"/>
          </w:rPr>
          <w:t>Опись документов (форма 1)</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_Toc514842202 \h </w:instrText>
        </w:r>
        <w:r w:rsidR="00D33DD9" w:rsidRPr="00C2475D">
          <w:rPr>
            <w:webHidden/>
            <w:szCs w:val="24"/>
          </w:rPr>
        </w:r>
        <w:r w:rsidR="00D33DD9" w:rsidRPr="00C2475D">
          <w:rPr>
            <w:webHidden/>
            <w:szCs w:val="24"/>
          </w:rPr>
          <w:fldChar w:fldCharType="separate"/>
        </w:r>
        <w:r w:rsidR="009819BA">
          <w:rPr>
            <w:webHidden/>
            <w:szCs w:val="24"/>
          </w:rPr>
          <w:t>29</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03" w:history="1">
        <w:r w:rsidR="00D33DD9" w:rsidRPr="00C2475D">
          <w:rPr>
            <w:rStyle w:val="ad"/>
          </w:rPr>
          <w:t>5.1.1</w:t>
        </w:r>
        <w:r w:rsidR="00D33DD9" w:rsidRPr="0030206E">
          <w:rPr>
            <w:rFonts w:ascii="Calibri" w:hAnsi="Calibri"/>
            <w:iCs w:val="0"/>
            <w:snapToGrid/>
          </w:rPr>
          <w:tab/>
        </w:r>
        <w:r w:rsidR="00D33DD9" w:rsidRPr="00C2475D">
          <w:rPr>
            <w:rStyle w:val="ad"/>
          </w:rPr>
          <w:t>Форма описи документов</w:t>
        </w:r>
        <w:r w:rsidR="00D33DD9" w:rsidRPr="00C2475D">
          <w:rPr>
            <w:webHidden/>
          </w:rPr>
          <w:tab/>
        </w:r>
        <w:r w:rsidR="00D33DD9" w:rsidRPr="00C2475D">
          <w:rPr>
            <w:webHidden/>
          </w:rPr>
          <w:fldChar w:fldCharType="begin"/>
        </w:r>
        <w:r w:rsidR="00D33DD9" w:rsidRPr="00C2475D">
          <w:rPr>
            <w:webHidden/>
          </w:rPr>
          <w:instrText xml:space="preserve"> PAGEREF _Toc514842203 \h </w:instrText>
        </w:r>
        <w:r w:rsidR="00D33DD9" w:rsidRPr="00C2475D">
          <w:rPr>
            <w:webHidden/>
          </w:rPr>
        </w:r>
        <w:r w:rsidR="00D33DD9" w:rsidRPr="00C2475D">
          <w:rPr>
            <w:webHidden/>
          </w:rPr>
          <w:fldChar w:fldCharType="separate"/>
        </w:r>
        <w:r w:rsidR="009819BA">
          <w:rPr>
            <w:webHidden/>
          </w:rPr>
          <w:t>29</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04" w:history="1">
        <w:r w:rsidR="00D33DD9" w:rsidRPr="00C2475D">
          <w:rPr>
            <w:rStyle w:val="ad"/>
          </w:rPr>
          <w:t>5.1.2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_Toc514842204 \h </w:instrText>
        </w:r>
        <w:r w:rsidR="00D33DD9" w:rsidRPr="00C2475D">
          <w:rPr>
            <w:webHidden/>
          </w:rPr>
        </w:r>
        <w:r w:rsidR="00D33DD9" w:rsidRPr="00C2475D">
          <w:rPr>
            <w:webHidden/>
          </w:rPr>
          <w:fldChar w:fldCharType="separate"/>
        </w:r>
        <w:r w:rsidR="009819BA">
          <w:rPr>
            <w:webHidden/>
          </w:rPr>
          <w:t>30</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05" w:history="1">
        <w:r w:rsidR="00D33DD9" w:rsidRPr="00C2475D">
          <w:rPr>
            <w:rStyle w:val="ad"/>
            <w:szCs w:val="24"/>
          </w:rPr>
          <w:t>5.2</w:t>
        </w:r>
        <w:r w:rsidR="00D33DD9" w:rsidRPr="0030206E">
          <w:rPr>
            <w:rFonts w:ascii="Calibri" w:hAnsi="Calibri"/>
            <w:b w:val="0"/>
            <w:snapToGrid/>
            <w:szCs w:val="24"/>
            <w:lang w:val="ru-RU"/>
          </w:rPr>
          <w:tab/>
        </w:r>
        <w:r w:rsidR="00D33DD9" w:rsidRPr="00C2475D">
          <w:rPr>
            <w:rStyle w:val="ad"/>
            <w:szCs w:val="24"/>
          </w:rPr>
          <w:t>Письмо о подаче оферты (форма 2)</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_Toc514842205 \h </w:instrText>
        </w:r>
        <w:r w:rsidR="00D33DD9" w:rsidRPr="00C2475D">
          <w:rPr>
            <w:webHidden/>
            <w:szCs w:val="24"/>
          </w:rPr>
        </w:r>
        <w:r w:rsidR="00D33DD9" w:rsidRPr="00C2475D">
          <w:rPr>
            <w:webHidden/>
            <w:szCs w:val="24"/>
          </w:rPr>
          <w:fldChar w:fldCharType="separate"/>
        </w:r>
        <w:r w:rsidR="009819BA">
          <w:rPr>
            <w:webHidden/>
            <w:szCs w:val="24"/>
          </w:rPr>
          <w:t>31</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06" w:history="1">
        <w:r w:rsidR="00D33DD9" w:rsidRPr="00C2475D">
          <w:rPr>
            <w:rStyle w:val="ad"/>
          </w:rPr>
          <w:t>5.2.1</w:t>
        </w:r>
        <w:r w:rsidR="00D33DD9" w:rsidRPr="0030206E">
          <w:rPr>
            <w:rFonts w:ascii="Calibri" w:hAnsi="Calibri"/>
            <w:iCs w:val="0"/>
            <w:snapToGrid/>
          </w:rPr>
          <w:tab/>
        </w:r>
        <w:r w:rsidR="00D33DD9" w:rsidRPr="00C2475D">
          <w:rPr>
            <w:rStyle w:val="ad"/>
          </w:rPr>
          <w:t>Форма письма о подаче оферты</w:t>
        </w:r>
        <w:r w:rsidR="00D33DD9" w:rsidRPr="00C2475D">
          <w:rPr>
            <w:webHidden/>
          </w:rPr>
          <w:tab/>
        </w:r>
        <w:r w:rsidR="00D33DD9" w:rsidRPr="00C2475D">
          <w:rPr>
            <w:webHidden/>
          </w:rPr>
          <w:fldChar w:fldCharType="begin"/>
        </w:r>
        <w:r w:rsidR="00D33DD9" w:rsidRPr="00C2475D">
          <w:rPr>
            <w:webHidden/>
          </w:rPr>
          <w:instrText xml:space="preserve"> PAGEREF _Toc514842206 \h </w:instrText>
        </w:r>
        <w:r w:rsidR="00D33DD9" w:rsidRPr="00C2475D">
          <w:rPr>
            <w:webHidden/>
          </w:rPr>
        </w:r>
        <w:r w:rsidR="00D33DD9" w:rsidRPr="00C2475D">
          <w:rPr>
            <w:webHidden/>
          </w:rPr>
          <w:fldChar w:fldCharType="separate"/>
        </w:r>
        <w:r w:rsidR="009819BA">
          <w:rPr>
            <w:webHidden/>
          </w:rPr>
          <w:t>31</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07" w:history="1">
        <w:r w:rsidR="00D33DD9" w:rsidRPr="00C2475D">
          <w:rPr>
            <w:rStyle w:val="ad"/>
          </w:rPr>
          <w:t>5.2.2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_Toc514842207 \h </w:instrText>
        </w:r>
        <w:r w:rsidR="00D33DD9" w:rsidRPr="00C2475D">
          <w:rPr>
            <w:webHidden/>
          </w:rPr>
        </w:r>
        <w:r w:rsidR="00D33DD9" w:rsidRPr="00C2475D">
          <w:rPr>
            <w:webHidden/>
          </w:rPr>
          <w:fldChar w:fldCharType="separate"/>
        </w:r>
        <w:r w:rsidR="009819BA">
          <w:rPr>
            <w:webHidden/>
          </w:rPr>
          <w:t>33</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08" w:history="1">
        <w:r w:rsidR="00D33DD9" w:rsidRPr="00C2475D">
          <w:rPr>
            <w:rStyle w:val="ad"/>
            <w:szCs w:val="24"/>
          </w:rPr>
          <w:t>5.3</w:t>
        </w:r>
        <w:r w:rsidR="00D33DD9" w:rsidRPr="0030206E">
          <w:rPr>
            <w:rFonts w:ascii="Calibri" w:hAnsi="Calibri"/>
            <w:b w:val="0"/>
            <w:snapToGrid/>
            <w:szCs w:val="24"/>
            <w:lang w:val="ru-RU"/>
          </w:rPr>
          <w:tab/>
        </w:r>
        <w:r w:rsidR="00D33DD9" w:rsidRPr="00C2475D">
          <w:rPr>
            <w:rStyle w:val="ad"/>
            <w:szCs w:val="24"/>
          </w:rPr>
          <w:t>Техническое предложение на выполнение работ (форма 3)</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_Toc514842208 \h </w:instrText>
        </w:r>
        <w:r w:rsidR="00D33DD9" w:rsidRPr="00C2475D">
          <w:rPr>
            <w:webHidden/>
            <w:szCs w:val="24"/>
          </w:rPr>
        </w:r>
        <w:r w:rsidR="00D33DD9" w:rsidRPr="00C2475D">
          <w:rPr>
            <w:webHidden/>
            <w:szCs w:val="24"/>
          </w:rPr>
          <w:fldChar w:fldCharType="separate"/>
        </w:r>
        <w:r w:rsidR="009819BA">
          <w:rPr>
            <w:webHidden/>
            <w:szCs w:val="24"/>
          </w:rPr>
          <w:t>34</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09" w:history="1">
        <w:r w:rsidR="00D33DD9" w:rsidRPr="00C2475D">
          <w:rPr>
            <w:rStyle w:val="ad"/>
          </w:rPr>
          <w:t>5.3.1</w:t>
        </w:r>
        <w:r w:rsidR="00D33DD9" w:rsidRPr="0030206E">
          <w:rPr>
            <w:rFonts w:ascii="Calibri" w:hAnsi="Calibri"/>
            <w:iCs w:val="0"/>
            <w:snapToGrid/>
          </w:rPr>
          <w:tab/>
        </w:r>
        <w:r w:rsidR="00D33DD9" w:rsidRPr="00C2475D">
          <w:rPr>
            <w:rStyle w:val="ad"/>
          </w:rPr>
          <w:t>Форма Технического предложения на выполнение работ</w:t>
        </w:r>
        <w:r w:rsidR="00D33DD9" w:rsidRPr="00C2475D">
          <w:rPr>
            <w:webHidden/>
          </w:rPr>
          <w:tab/>
        </w:r>
        <w:r w:rsidR="00D33DD9" w:rsidRPr="00C2475D">
          <w:rPr>
            <w:webHidden/>
          </w:rPr>
          <w:fldChar w:fldCharType="begin"/>
        </w:r>
        <w:r w:rsidR="00D33DD9" w:rsidRPr="00C2475D">
          <w:rPr>
            <w:webHidden/>
          </w:rPr>
          <w:instrText xml:space="preserve"> PAGEREF _Toc514842209 \h </w:instrText>
        </w:r>
        <w:r w:rsidR="00D33DD9" w:rsidRPr="00C2475D">
          <w:rPr>
            <w:webHidden/>
          </w:rPr>
        </w:r>
        <w:r w:rsidR="00D33DD9" w:rsidRPr="00C2475D">
          <w:rPr>
            <w:webHidden/>
          </w:rPr>
          <w:fldChar w:fldCharType="separate"/>
        </w:r>
        <w:r w:rsidR="009819BA">
          <w:rPr>
            <w:webHidden/>
          </w:rPr>
          <w:t>34</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10" w:history="1">
        <w:r w:rsidR="00D33DD9" w:rsidRPr="00C2475D">
          <w:rPr>
            <w:rStyle w:val="ad"/>
          </w:rPr>
          <w:t>5.3.2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_Toc514842210 \h </w:instrText>
        </w:r>
        <w:r w:rsidR="00D33DD9" w:rsidRPr="00C2475D">
          <w:rPr>
            <w:webHidden/>
          </w:rPr>
        </w:r>
        <w:r w:rsidR="00D33DD9" w:rsidRPr="00C2475D">
          <w:rPr>
            <w:webHidden/>
          </w:rPr>
          <w:fldChar w:fldCharType="separate"/>
        </w:r>
        <w:r w:rsidR="009819BA">
          <w:rPr>
            <w:webHidden/>
          </w:rPr>
          <w:t>35</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11" w:history="1">
        <w:r w:rsidR="00D33DD9" w:rsidRPr="00C2475D">
          <w:rPr>
            <w:rStyle w:val="ad"/>
            <w:szCs w:val="24"/>
          </w:rPr>
          <w:t>5.4</w:t>
        </w:r>
        <w:r w:rsidR="00D33DD9" w:rsidRPr="0030206E">
          <w:rPr>
            <w:rFonts w:ascii="Calibri" w:hAnsi="Calibri"/>
            <w:b w:val="0"/>
            <w:snapToGrid/>
            <w:szCs w:val="24"/>
            <w:lang w:val="ru-RU"/>
          </w:rPr>
          <w:tab/>
        </w:r>
        <w:r w:rsidR="00D33DD9" w:rsidRPr="00C2475D">
          <w:rPr>
            <w:rStyle w:val="ad"/>
            <w:szCs w:val="24"/>
          </w:rPr>
          <w:t>График выполнения работ (форма 4)</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_Toc514842211 \h </w:instrText>
        </w:r>
        <w:r w:rsidR="00D33DD9" w:rsidRPr="00C2475D">
          <w:rPr>
            <w:webHidden/>
            <w:szCs w:val="24"/>
          </w:rPr>
        </w:r>
        <w:r w:rsidR="00D33DD9" w:rsidRPr="00C2475D">
          <w:rPr>
            <w:webHidden/>
            <w:szCs w:val="24"/>
          </w:rPr>
          <w:fldChar w:fldCharType="separate"/>
        </w:r>
        <w:r w:rsidR="009819BA">
          <w:rPr>
            <w:webHidden/>
            <w:szCs w:val="24"/>
          </w:rPr>
          <w:t>36</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12" w:history="1">
        <w:r w:rsidR="00D33DD9" w:rsidRPr="00C2475D">
          <w:rPr>
            <w:rStyle w:val="ad"/>
          </w:rPr>
          <w:t>5.4.1</w:t>
        </w:r>
        <w:r w:rsidR="00D33DD9" w:rsidRPr="0030206E">
          <w:rPr>
            <w:rFonts w:ascii="Calibri" w:hAnsi="Calibri"/>
            <w:iCs w:val="0"/>
            <w:snapToGrid/>
          </w:rPr>
          <w:tab/>
        </w:r>
        <w:r w:rsidR="00D33DD9" w:rsidRPr="00C2475D">
          <w:rPr>
            <w:rStyle w:val="ad"/>
          </w:rPr>
          <w:t>Форма Графика выполнения работ</w:t>
        </w:r>
        <w:r w:rsidR="00D33DD9" w:rsidRPr="00C2475D">
          <w:rPr>
            <w:webHidden/>
          </w:rPr>
          <w:tab/>
        </w:r>
        <w:r w:rsidR="00D33DD9" w:rsidRPr="00C2475D">
          <w:rPr>
            <w:webHidden/>
          </w:rPr>
          <w:fldChar w:fldCharType="begin"/>
        </w:r>
        <w:r w:rsidR="00D33DD9" w:rsidRPr="00C2475D">
          <w:rPr>
            <w:webHidden/>
          </w:rPr>
          <w:instrText xml:space="preserve"> PAGEREF _Toc514842212 \h </w:instrText>
        </w:r>
        <w:r w:rsidR="00D33DD9" w:rsidRPr="00C2475D">
          <w:rPr>
            <w:webHidden/>
          </w:rPr>
        </w:r>
        <w:r w:rsidR="00D33DD9" w:rsidRPr="00C2475D">
          <w:rPr>
            <w:webHidden/>
          </w:rPr>
          <w:fldChar w:fldCharType="separate"/>
        </w:r>
        <w:r w:rsidR="009819BA">
          <w:rPr>
            <w:webHidden/>
          </w:rPr>
          <w:t>36</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13" w:history="1">
        <w:r w:rsidR="00D33DD9" w:rsidRPr="00C2475D">
          <w:rPr>
            <w:rStyle w:val="ad"/>
          </w:rPr>
          <w:t>5.4.2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_Toc514842213 \h </w:instrText>
        </w:r>
        <w:r w:rsidR="00D33DD9" w:rsidRPr="00C2475D">
          <w:rPr>
            <w:webHidden/>
          </w:rPr>
        </w:r>
        <w:r w:rsidR="00D33DD9" w:rsidRPr="00C2475D">
          <w:rPr>
            <w:webHidden/>
          </w:rPr>
          <w:fldChar w:fldCharType="separate"/>
        </w:r>
        <w:r w:rsidR="009819BA">
          <w:rPr>
            <w:webHidden/>
          </w:rPr>
          <w:t>37</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14" w:history="1">
        <w:r w:rsidR="00D33DD9" w:rsidRPr="00C2475D">
          <w:rPr>
            <w:rStyle w:val="ad"/>
            <w:szCs w:val="24"/>
          </w:rPr>
          <w:t>5.5</w:t>
        </w:r>
        <w:r w:rsidR="00D33DD9" w:rsidRPr="0030206E">
          <w:rPr>
            <w:rFonts w:ascii="Calibri" w:hAnsi="Calibri"/>
            <w:b w:val="0"/>
            <w:snapToGrid/>
            <w:szCs w:val="24"/>
            <w:lang w:val="ru-RU"/>
          </w:rPr>
          <w:tab/>
        </w:r>
        <w:r w:rsidR="00D33DD9" w:rsidRPr="00C2475D">
          <w:rPr>
            <w:rStyle w:val="ad"/>
            <w:szCs w:val="24"/>
          </w:rPr>
          <w:t>Сводная таблица стоимости работ (форма 5)</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_Toc514842214 \h </w:instrText>
        </w:r>
        <w:r w:rsidR="00D33DD9" w:rsidRPr="00C2475D">
          <w:rPr>
            <w:webHidden/>
            <w:szCs w:val="24"/>
          </w:rPr>
        </w:r>
        <w:r w:rsidR="00D33DD9" w:rsidRPr="00C2475D">
          <w:rPr>
            <w:webHidden/>
            <w:szCs w:val="24"/>
          </w:rPr>
          <w:fldChar w:fldCharType="separate"/>
        </w:r>
        <w:r w:rsidR="009819BA">
          <w:rPr>
            <w:webHidden/>
            <w:szCs w:val="24"/>
          </w:rPr>
          <w:t>38</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15" w:history="1">
        <w:r w:rsidR="00D33DD9" w:rsidRPr="00C2475D">
          <w:rPr>
            <w:rStyle w:val="ad"/>
          </w:rPr>
          <w:t>5.5.1</w:t>
        </w:r>
        <w:r w:rsidR="00D33DD9" w:rsidRPr="0030206E">
          <w:rPr>
            <w:rFonts w:ascii="Calibri" w:hAnsi="Calibri"/>
            <w:iCs w:val="0"/>
            <w:snapToGrid/>
          </w:rPr>
          <w:tab/>
        </w:r>
        <w:r w:rsidR="00D33DD9" w:rsidRPr="00C2475D">
          <w:rPr>
            <w:rStyle w:val="ad"/>
          </w:rPr>
          <w:t>Форма Сводной таблицы стоимости работ</w:t>
        </w:r>
        <w:r w:rsidR="00D33DD9" w:rsidRPr="00C2475D">
          <w:rPr>
            <w:webHidden/>
          </w:rPr>
          <w:tab/>
        </w:r>
        <w:r w:rsidR="00D33DD9" w:rsidRPr="00C2475D">
          <w:rPr>
            <w:webHidden/>
          </w:rPr>
          <w:fldChar w:fldCharType="begin"/>
        </w:r>
        <w:r w:rsidR="00D33DD9" w:rsidRPr="00C2475D">
          <w:rPr>
            <w:webHidden/>
          </w:rPr>
          <w:instrText xml:space="preserve"> PAGEREF _Toc514842215 \h </w:instrText>
        </w:r>
        <w:r w:rsidR="00D33DD9" w:rsidRPr="00C2475D">
          <w:rPr>
            <w:webHidden/>
          </w:rPr>
        </w:r>
        <w:r w:rsidR="00D33DD9" w:rsidRPr="00C2475D">
          <w:rPr>
            <w:webHidden/>
          </w:rPr>
          <w:fldChar w:fldCharType="separate"/>
        </w:r>
        <w:r w:rsidR="009819BA">
          <w:rPr>
            <w:webHidden/>
          </w:rPr>
          <w:t>38</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16" w:history="1">
        <w:r w:rsidR="00D33DD9" w:rsidRPr="00C2475D">
          <w:rPr>
            <w:rStyle w:val="ad"/>
          </w:rPr>
          <w:t>5.5.2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_Toc514842216 \h </w:instrText>
        </w:r>
        <w:r w:rsidR="00D33DD9" w:rsidRPr="00C2475D">
          <w:rPr>
            <w:webHidden/>
          </w:rPr>
        </w:r>
        <w:r w:rsidR="00D33DD9" w:rsidRPr="00C2475D">
          <w:rPr>
            <w:webHidden/>
          </w:rPr>
          <w:fldChar w:fldCharType="separate"/>
        </w:r>
        <w:r w:rsidR="009819BA">
          <w:rPr>
            <w:webHidden/>
          </w:rPr>
          <w:t>39</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17" w:history="1">
        <w:r w:rsidR="00D33DD9" w:rsidRPr="00C2475D">
          <w:rPr>
            <w:rStyle w:val="ad"/>
            <w:szCs w:val="24"/>
          </w:rPr>
          <w:t>5.6</w:t>
        </w:r>
        <w:r w:rsidR="00D33DD9" w:rsidRPr="0030206E">
          <w:rPr>
            <w:rFonts w:ascii="Calibri" w:hAnsi="Calibri"/>
            <w:b w:val="0"/>
            <w:snapToGrid/>
            <w:szCs w:val="24"/>
            <w:lang w:val="ru-RU"/>
          </w:rPr>
          <w:tab/>
        </w:r>
        <w:r w:rsidR="00D33DD9" w:rsidRPr="00C2475D">
          <w:rPr>
            <w:rStyle w:val="ad"/>
            <w:szCs w:val="24"/>
          </w:rPr>
          <w:t>Протокол разногласий по проекту Договора (форма 6)</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_Toc514842217 \h </w:instrText>
        </w:r>
        <w:r w:rsidR="00D33DD9" w:rsidRPr="00C2475D">
          <w:rPr>
            <w:webHidden/>
            <w:szCs w:val="24"/>
          </w:rPr>
        </w:r>
        <w:r w:rsidR="00D33DD9" w:rsidRPr="00C2475D">
          <w:rPr>
            <w:webHidden/>
            <w:szCs w:val="24"/>
          </w:rPr>
          <w:fldChar w:fldCharType="separate"/>
        </w:r>
        <w:r w:rsidR="009819BA">
          <w:rPr>
            <w:webHidden/>
            <w:szCs w:val="24"/>
          </w:rPr>
          <w:t>40</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18" w:history="1">
        <w:r w:rsidR="00D33DD9" w:rsidRPr="00C2475D">
          <w:rPr>
            <w:rStyle w:val="ad"/>
          </w:rPr>
          <w:t>5.6.1</w:t>
        </w:r>
        <w:r w:rsidR="00D33DD9" w:rsidRPr="0030206E">
          <w:rPr>
            <w:rFonts w:ascii="Calibri" w:hAnsi="Calibri"/>
            <w:iCs w:val="0"/>
            <w:snapToGrid/>
          </w:rPr>
          <w:tab/>
        </w:r>
        <w:r w:rsidR="00D33DD9" w:rsidRPr="00C2475D">
          <w:rPr>
            <w:rStyle w:val="ad"/>
          </w:rPr>
          <w:t>Форма Протокола разногласий по проекту Договора</w:t>
        </w:r>
        <w:r w:rsidR="00D33DD9" w:rsidRPr="00C2475D">
          <w:rPr>
            <w:webHidden/>
          </w:rPr>
          <w:tab/>
        </w:r>
        <w:r w:rsidR="00D33DD9" w:rsidRPr="00C2475D">
          <w:rPr>
            <w:webHidden/>
          </w:rPr>
          <w:fldChar w:fldCharType="begin"/>
        </w:r>
        <w:r w:rsidR="00D33DD9" w:rsidRPr="00C2475D">
          <w:rPr>
            <w:webHidden/>
          </w:rPr>
          <w:instrText xml:space="preserve"> PAGEREF _Toc514842218 \h </w:instrText>
        </w:r>
        <w:r w:rsidR="00D33DD9" w:rsidRPr="00C2475D">
          <w:rPr>
            <w:webHidden/>
          </w:rPr>
        </w:r>
        <w:r w:rsidR="00D33DD9" w:rsidRPr="00C2475D">
          <w:rPr>
            <w:webHidden/>
          </w:rPr>
          <w:fldChar w:fldCharType="separate"/>
        </w:r>
        <w:r w:rsidR="009819BA">
          <w:rPr>
            <w:webHidden/>
          </w:rPr>
          <w:t>40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19" w:history="1">
        <w:r w:rsidR="00D33DD9" w:rsidRPr="00C2475D">
          <w:rPr>
            <w:rStyle w:val="ad"/>
          </w:rPr>
          <w:t>5.6.2</w:t>
        </w:r>
        <w:r w:rsidR="00D33DD9" w:rsidRPr="0030206E">
          <w:rPr>
            <w:rFonts w:ascii="Calibri" w:hAnsi="Calibri"/>
            <w:iCs w:val="0"/>
            <w:snapToGrid/>
          </w:rPr>
          <w:tab/>
        </w:r>
        <w:r w:rsidR="00D33DD9" w:rsidRPr="00C2475D">
          <w:rPr>
            <w:rStyle w:val="ad"/>
          </w:rPr>
          <w:t>Инструкции по заполнению Протокола разногласий по проекту Договора</w:t>
        </w:r>
        <w:r w:rsidR="00D33DD9" w:rsidRPr="00C2475D">
          <w:rPr>
            <w:webHidden/>
          </w:rPr>
          <w:tab/>
        </w:r>
        <w:r w:rsidR="00D33DD9" w:rsidRPr="00C2475D">
          <w:rPr>
            <w:webHidden/>
          </w:rPr>
          <w:fldChar w:fldCharType="begin"/>
        </w:r>
        <w:r w:rsidR="00D33DD9" w:rsidRPr="00C2475D">
          <w:rPr>
            <w:webHidden/>
          </w:rPr>
          <w:instrText xml:space="preserve"> PAGEREF _Toc514842219 \h </w:instrText>
        </w:r>
        <w:r w:rsidR="00D33DD9" w:rsidRPr="00C2475D">
          <w:rPr>
            <w:webHidden/>
          </w:rPr>
        </w:r>
        <w:r w:rsidR="00D33DD9" w:rsidRPr="00C2475D">
          <w:rPr>
            <w:webHidden/>
          </w:rPr>
          <w:fldChar w:fldCharType="separate"/>
        </w:r>
        <w:r w:rsidR="009819BA">
          <w:rPr>
            <w:webHidden/>
          </w:rPr>
          <w:t>41</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20" w:history="1">
        <w:r w:rsidR="00D33DD9" w:rsidRPr="00C2475D">
          <w:rPr>
            <w:rStyle w:val="ad"/>
            <w:szCs w:val="24"/>
          </w:rPr>
          <w:t>5.7</w:t>
        </w:r>
        <w:r w:rsidR="00D33DD9" w:rsidRPr="0030206E">
          <w:rPr>
            <w:rFonts w:ascii="Calibri" w:hAnsi="Calibri"/>
            <w:b w:val="0"/>
            <w:snapToGrid/>
            <w:szCs w:val="24"/>
            <w:lang w:val="ru-RU"/>
          </w:rPr>
          <w:tab/>
        </w:r>
        <w:r w:rsidR="00D33DD9" w:rsidRPr="00C2475D">
          <w:rPr>
            <w:rStyle w:val="ad"/>
            <w:szCs w:val="24"/>
          </w:rPr>
          <w:t>Анкета Участника аукциона (форма 7)</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_Toc514842220 \h </w:instrText>
        </w:r>
        <w:r w:rsidR="00D33DD9" w:rsidRPr="00C2475D">
          <w:rPr>
            <w:webHidden/>
            <w:szCs w:val="24"/>
          </w:rPr>
        </w:r>
        <w:r w:rsidR="00D33DD9" w:rsidRPr="00C2475D">
          <w:rPr>
            <w:webHidden/>
            <w:szCs w:val="24"/>
          </w:rPr>
          <w:fldChar w:fldCharType="separate"/>
        </w:r>
        <w:r w:rsidR="009819BA">
          <w:rPr>
            <w:webHidden/>
            <w:szCs w:val="24"/>
          </w:rPr>
          <w:t>42</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21" w:history="1">
        <w:r w:rsidR="00D33DD9" w:rsidRPr="00C2475D">
          <w:rPr>
            <w:rStyle w:val="ad"/>
          </w:rPr>
          <w:t>5.7.1</w:t>
        </w:r>
        <w:r w:rsidR="00D33DD9" w:rsidRPr="0030206E">
          <w:rPr>
            <w:rFonts w:ascii="Calibri" w:hAnsi="Calibri"/>
            <w:iCs w:val="0"/>
            <w:snapToGrid/>
          </w:rPr>
          <w:tab/>
        </w:r>
        <w:r w:rsidR="00D33DD9" w:rsidRPr="00C2475D">
          <w:rPr>
            <w:rStyle w:val="ad"/>
          </w:rPr>
          <w:t>Форма Анкеты Участника аукциона</w:t>
        </w:r>
        <w:r w:rsidR="00D33DD9" w:rsidRPr="00C2475D">
          <w:rPr>
            <w:webHidden/>
          </w:rPr>
          <w:tab/>
        </w:r>
        <w:r w:rsidR="00D33DD9" w:rsidRPr="00C2475D">
          <w:rPr>
            <w:webHidden/>
          </w:rPr>
          <w:fldChar w:fldCharType="begin"/>
        </w:r>
        <w:r w:rsidR="00D33DD9" w:rsidRPr="00C2475D">
          <w:rPr>
            <w:webHidden/>
          </w:rPr>
          <w:instrText xml:space="preserve"> PAGEREF _Toc514842221 \h </w:instrText>
        </w:r>
        <w:r w:rsidR="00D33DD9" w:rsidRPr="00C2475D">
          <w:rPr>
            <w:webHidden/>
          </w:rPr>
        </w:r>
        <w:r w:rsidR="00D33DD9" w:rsidRPr="00C2475D">
          <w:rPr>
            <w:webHidden/>
          </w:rPr>
          <w:fldChar w:fldCharType="separate"/>
        </w:r>
        <w:r w:rsidR="009819BA">
          <w:rPr>
            <w:webHidden/>
          </w:rPr>
          <w:t>42</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22" w:history="1">
        <w:r w:rsidR="00D33DD9" w:rsidRPr="00C2475D">
          <w:rPr>
            <w:rStyle w:val="ad"/>
          </w:rPr>
          <w:t>5.7.2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_Toc514842222 \h </w:instrText>
        </w:r>
        <w:r w:rsidR="00D33DD9" w:rsidRPr="00C2475D">
          <w:rPr>
            <w:webHidden/>
          </w:rPr>
        </w:r>
        <w:r w:rsidR="00D33DD9" w:rsidRPr="00C2475D">
          <w:rPr>
            <w:webHidden/>
          </w:rPr>
          <w:fldChar w:fldCharType="separate"/>
        </w:r>
        <w:r w:rsidR="009819BA">
          <w:rPr>
            <w:webHidden/>
          </w:rPr>
          <w:t>43</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23" w:history="1">
        <w:r w:rsidR="00D33DD9" w:rsidRPr="00C2475D">
          <w:rPr>
            <w:rStyle w:val="ad"/>
            <w:szCs w:val="24"/>
          </w:rPr>
          <w:t>5.8</w:t>
        </w:r>
        <w:r w:rsidR="00D33DD9" w:rsidRPr="0030206E">
          <w:rPr>
            <w:rFonts w:ascii="Calibri" w:hAnsi="Calibri"/>
            <w:b w:val="0"/>
            <w:snapToGrid/>
            <w:szCs w:val="24"/>
            <w:lang w:val="ru-RU"/>
          </w:rPr>
          <w:tab/>
        </w:r>
        <w:r w:rsidR="00D33DD9" w:rsidRPr="00C2475D">
          <w:rPr>
            <w:rStyle w:val="ad"/>
            <w:szCs w:val="24"/>
          </w:rPr>
          <w:t>Данные бухгалтерской (финансовой) отчетности (форма 8)</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_Toc514842223 \h </w:instrText>
        </w:r>
        <w:r w:rsidR="00D33DD9" w:rsidRPr="00C2475D">
          <w:rPr>
            <w:webHidden/>
            <w:szCs w:val="24"/>
          </w:rPr>
        </w:r>
        <w:r w:rsidR="00D33DD9" w:rsidRPr="00C2475D">
          <w:rPr>
            <w:webHidden/>
            <w:szCs w:val="24"/>
          </w:rPr>
          <w:fldChar w:fldCharType="separate"/>
        </w:r>
        <w:r w:rsidR="009819BA">
          <w:rPr>
            <w:webHidden/>
            <w:szCs w:val="24"/>
          </w:rPr>
          <w:t>44</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24" w:history="1">
        <w:r w:rsidR="00D33DD9" w:rsidRPr="00C2475D">
          <w:rPr>
            <w:rStyle w:val="ad"/>
          </w:rPr>
          <w:t>5.8.1</w:t>
        </w:r>
        <w:r w:rsidR="00D33DD9" w:rsidRPr="0030206E">
          <w:rPr>
            <w:rFonts w:ascii="Calibri" w:hAnsi="Calibri"/>
            <w:iCs w:val="0"/>
            <w:snapToGrid/>
          </w:rPr>
          <w:tab/>
        </w:r>
        <w:r w:rsidR="00D33DD9" w:rsidRPr="00C2475D">
          <w:rPr>
            <w:rStyle w:val="ad"/>
          </w:rPr>
          <w:t>Форма Данных бухгалтерской (финансовой) отчетности</w:t>
        </w:r>
        <w:r w:rsidR="00D33DD9" w:rsidRPr="00C2475D">
          <w:rPr>
            <w:webHidden/>
          </w:rPr>
          <w:tab/>
        </w:r>
        <w:r w:rsidR="00D33DD9" w:rsidRPr="00C2475D">
          <w:rPr>
            <w:webHidden/>
          </w:rPr>
          <w:fldChar w:fldCharType="begin"/>
        </w:r>
        <w:r w:rsidR="00D33DD9" w:rsidRPr="00C2475D">
          <w:rPr>
            <w:webHidden/>
          </w:rPr>
          <w:instrText xml:space="preserve"> PAGEREF _Toc514842224 \h </w:instrText>
        </w:r>
        <w:r w:rsidR="00D33DD9" w:rsidRPr="00C2475D">
          <w:rPr>
            <w:webHidden/>
          </w:rPr>
        </w:r>
        <w:r w:rsidR="00D33DD9" w:rsidRPr="00C2475D">
          <w:rPr>
            <w:webHidden/>
          </w:rPr>
          <w:fldChar w:fldCharType="separate"/>
        </w:r>
        <w:r w:rsidR="009819BA">
          <w:rPr>
            <w:webHidden/>
          </w:rPr>
          <w:t>44</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25" w:history="1">
        <w:r w:rsidR="00D33DD9" w:rsidRPr="00C2475D">
          <w:rPr>
            <w:rStyle w:val="ad"/>
          </w:rPr>
          <w:t>5.8.2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_Toc514842225 \h </w:instrText>
        </w:r>
        <w:r w:rsidR="00D33DD9" w:rsidRPr="00C2475D">
          <w:rPr>
            <w:webHidden/>
          </w:rPr>
        </w:r>
        <w:r w:rsidR="00D33DD9" w:rsidRPr="00C2475D">
          <w:rPr>
            <w:webHidden/>
          </w:rPr>
          <w:fldChar w:fldCharType="separate"/>
        </w:r>
        <w:r w:rsidR="009819BA">
          <w:rPr>
            <w:webHidden/>
          </w:rPr>
          <w:t>46</w:t>
        </w:r>
        <w:r w:rsidR="00D33DD9" w:rsidRPr="00C2475D">
          <w:rPr>
            <w:webHidden/>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26" w:history="1">
        <w:r w:rsidR="00D33DD9" w:rsidRPr="00C2475D">
          <w:rPr>
            <w:rStyle w:val="ad"/>
            <w:szCs w:val="24"/>
          </w:rPr>
          <w:t>5.9</w:t>
        </w:r>
        <w:r w:rsidR="00D33DD9" w:rsidRPr="0030206E">
          <w:rPr>
            <w:rFonts w:ascii="Calibri" w:hAnsi="Calibri"/>
            <w:b w:val="0"/>
            <w:snapToGrid/>
            <w:szCs w:val="24"/>
            <w:lang w:val="ru-RU"/>
          </w:rPr>
          <w:tab/>
        </w:r>
        <w:r w:rsidR="00D33DD9" w:rsidRPr="00C2475D">
          <w:rPr>
            <w:rStyle w:val="ad"/>
            <w:szCs w:val="24"/>
          </w:rPr>
          <w:t>Справка о перечне и годовых объемах выполнения договоров, подтверждающих опыт Участника (форма 9)</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_Toc514842226 \h </w:instrText>
        </w:r>
        <w:r w:rsidR="00D33DD9" w:rsidRPr="00C2475D">
          <w:rPr>
            <w:webHidden/>
            <w:szCs w:val="24"/>
          </w:rPr>
        </w:r>
        <w:r w:rsidR="00D33DD9" w:rsidRPr="00C2475D">
          <w:rPr>
            <w:webHidden/>
            <w:szCs w:val="24"/>
          </w:rPr>
          <w:fldChar w:fldCharType="separate"/>
        </w:r>
        <w:r w:rsidR="009819BA">
          <w:rPr>
            <w:webHidden/>
            <w:szCs w:val="24"/>
          </w:rPr>
          <w:t>47</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27" w:history="1">
        <w:r w:rsidR="00D33DD9" w:rsidRPr="00C2475D">
          <w:rPr>
            <w:rStyle w:val="ad"/>
          </w:rPr>
          <w:t>5.9.1</w:t>
        </w:r>
        <w:r w:rsidR="00D33DD9" w:rsidRPr="0030206E">
          <w:rPr>
            <w:rFonts w:ascii="Calibri" w:hAnsi="Calibri"/>
            <w:iCs w:val="0"/>
            <w:snapToGrid/>
          </w:rPr>
          <w:tab/>
        </w:r>
        <w:r w:rsidR="00D33DD9" w:rsidRPr="00C2475D">
          <w:rPr>
            <w:rStyle w:val="ad"/>
          </w:rPr>
          <w:t>Форма Справки о перечне и годовых объемах выполнения договоров, подтверждающих опыт Участника</w:t>
        </w:r>
        <w:r w:rsidR="00D33DD9" w:rsidRPr="00C2475D">
          <w:rPr>
            <w:webHidden/>
          </w:rPr>
          <w:tab/>
        </w:r>
        <w:r w:rsidR="00D33DD9" w:rsidRPr="00C2475D">
          <w:rPr>
            <w:webHidden/>
          </w:rPr>
          <w:fldChar w:fldCharType="begin"/>
        </w:r>
        <w:r w:rsidR="00D33DD9" w:rsidRPr="00C2475D">
          <w:rPr>
            <w:webHidden/>
          </w:rPr>
          <w:instrText xml:space="preserve"> PAGEREF _Toc514842227 \h </w:instrText>
        </w:r>
        <w:r w:rsidR="00D33DD9" w:rsidRPr="00C2475D">
          <w:rPr>
            <w:webHidden/>
          </w:rPr>
        </w:r>
        <w:r w:rsidR="00D33DD9" w:rsidRPr="00C2475D">
          <w:rPr>
            <w:webHidden/>
          </w:rPr>
          <w:fldChar w:fldCharType="separate"/>
        </w:r>
        <w:r w:rsidR="009819BA">
          <w:rPr>
            <w:webHidden/>
          </w:rPr>
          <w:t>47</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28" w:history="1">
        <w:r w:rsidR="00D33DD9" w:rsidRPr="00C2475D">
          <w:rPr>
            <w:rStyle w:val="ad"/>
          </w:rPr>
          <w:t>5.9.2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_Toc514842228 \h </w:instrText>
        </w:r>
        <w:r w:rsidR="00D33DD9" w:rsidRPr="00C2475D">
          <w:rPr>
            <w:webHidden/>
          </w:rPr>
        </w:r>
        <w:r w:rsidR="00D33DD9" w:rsidRPr="00C2475D">
          <w:rPr>
            <w:webHidden/>
          </w:rPr>
          <w:fldChar w:fldCharType="separate"/>
        </w:r>
        <w:r w:rsidR="009819BA">
          <w:rPr>
            <w:webHidden/>
          </w:rPr>
          <w:t>49</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29" w:history="1">
        <w:r w:rsidR="00D33DD9" w:rsidRPr="00C2475D">
          <w:rPr>
            <w:rStyle w:val="ad"/>
            <w:szCs w:val="24"/>
          </w:rPr>
          <w:t>5.10</w:t>
        </w:r>
        <w:r w:rsidR="00D33DD9" w:rsidRPr="0030206E">
          <w:rPr>
            <w:rFonts w:ascii="Calibri" w:hAnsi="Calibri"/>
            <w:b w:val="0"/>
            <w:snapToGrid/>
            <w:szCs w:val="24"/>
            <w:lang w:val="ru-RU"/>
          </w:rPr>
          <w:tab/>
        </w:r>
        <w:r w:rsidR="00D33DD9" w:rsidRPr="00C2475D">
          <w:rPr>
            <w:rStyle w:val="ad"/>
            <w:szCs w:val="24"/>
          </w:rPr>
          <w:t>Справка о материально-технических ресурсах (форма 10)</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_Toc514842229 \h </w:instrText>
        </w:r>
        <w:r w:rsidR="00D33DD9" w:rsidRPr="00C2475D">
          <w:rPr>
            <w:webHidden/>
            <w:szCs w:val="24"/>
          </w:rPr>
        </w:r>
        <w:r w:rsidR="00D33DD9" w:rsidRPr="00C2475D">
          <w:rPr>
            <w:webHidden/>
            <w:szCs w:val="24"/>
          </w:rPr>
          <w:fldChar w:fldCharType="separate"/>
        </w:r>
        <w:r w:rsidR="009819BA">
          <w:rPr>
            <w:webHidden/>
            <w:szCs w:val="24"/>
          </w:rPr>
          <w:t>50</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30" w:history="1">
        <w:r w:rsidR="00D33DD9" w:rsidRPr="00C2475D">
          <w:rPr>
            <w:rStyle w:val="ad"/>
          </w:rPr>
          <w:t>5.10.1</w:t>
        </w:r>
        <w:r w:rsidR="00D33DD9" w:rsidRPr="0030206E">
          <w:rPr>
            <w:rFonts w:ascii="Calibri" w:hAnsi="Calibri"/>
            <w:iCs w:val="0"/>
            <w:snapToGrid/>
          </w:rPr>
          <w:tab/>
        </w:r>
        <w:r w:rsidR="00D33DD9" w:rsidRPr="00C2475D">
          <w:rPr>
            <w:rStyle w:val="ad"/>
          </w:rPr>
          <w:t>Форма Справки о материально-технических ресурсах</w:t>
        </w:r>
        <w:r w:rsidR="00D33DD9" w:rsidRPr="00C2475D">
          <w:rPr>
            <w:webHidden/>
          </w:rPr>
          <w:tab/>
        </w:r>
        <w:r w:rsidR="00D33DD9" w:rsidRPr="00C2475D">
          <w:rPr>
            <w:webHidden/>
          </w:rPr>
          <w:fldChar w:fldCharType="begin"/>
        </w:r>
        <w:r w:rsidR="00D33DD9" w:rsidRPr="00C2475D">
          <w:rPr>
            <w:webHidden/>
          </w:rPr>
          <w:instrText xml:space="preserve"> PAGEREF _Toc514842230 \h </w:instrText>
        </w:r>
        <w:r w:rsidR="00D33DD9" w:rsidRPr="00C2475D">
          <w:rPr>
            <w:webHidden/>
          </w:rPr>
        </w:r>
        <w:r w:rsidR="00D33DD9" w:rsidRPr="00C2475D">
          <w:rPr>
            <w:webHidden/>
          </w:rPr>
          <w:fldChar w:fldCharType="separate"/>
        </w:r>
        <w:r w:rsidR="009819BA">
          <w:rPr>
            <w:webHidden/>
          </w:rPr>
          <w:t>50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31" w:history="1">
        <w:r w:rsidR="00D33DD9" w:rsidRPr="00C2475D">
          <w:rPr>
            <w:rStyle w:val="ad"/>
          </w:rPr>
          <w:t>5.10.2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_Toc514842231 \h </w:instrText>
        </w:r>
        <w:r w:rsidR="00D33DD9" w:rsidRPr="00C2475D">
          <w:rPr>
            <w:webHidden/>
          </w:rPr>
        </w:r>
        <w:r w:rsidR="00D33DD9" w:rsidRPr="00C2475D">
          <w:rPr>
            <w:webHidden/>
          </w:rPr>
          <w:fldChar w:fldCharType="separate"/>
        </w:r>
        <w:r w:rsidR="009819BA">
          <w:rPr>
            <w:webHidden/>
          </w:rPr>
          <w:t>51</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32" w:history="1">
        <w:r w:rsidR="00D33DD9" w:rsidRPr="00C2475D">
          <w:rPr>
            <w:rStyle w:val="ad"/>
            <w:szCs w:val="24"/>
          </w:rPr>
          <w:t>5.11</w:t>
        </w:r>
        <w:r w:rsidR="00D33DD9" w:rsidRPr="0030206E">
          <w:rPr>
            <w:rFonts w:ascii="Calibri" w:hAnsi="Calibri"/>
            <w:b w:val="0"/>
            <w:snapToGrid/>
            <w:szCs w:val="24"/>
            <w:lang w:val="ru-RU"/>
          </w:rPr>
          <w:tab/>
        </w:r>
        <w:r w:rsidR="00D33DD9" w:rsidRPr="00C2475D">
          <w:rPr>
            <w:rStyle w:val="ad"/>
            <w:szCs w:val="24"/>
          </w:rPr>
          <w:t>Справка о кадровых ресурсах (форма 11)</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_Toc514842232 \h </w:instrText>
        </w:r>
        <w:r w:rsidR="00D33DD9" w:rsidRPr="00C2475D">
          <w:rPr>
            <w:webHidden/>
            <w:szCs w:val="24"/>
          </w:rPr>
        </w:r>
        <w:r w:rsidR="00D33DD9" w:rsidRPr="00C2475D">
          <w:rPr>
            <w:webHidden/>
            <w:szCs w:val="24"/>
          </w:rPr>
          <w:fldChar w:fldCharType="separate"/>
        </w:r>
        <w:r w:rsidR="009819BA">
          <w:rPr>
            <w:webHidden/>
            <w:szCs w:val="24"/>
          </w:rPr>
          <w:t>52</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33" w:history="1">
        <w:r w:rsidR="00D33DD9" w:rsidRPr="00C2475D">
          <w:rPr>
            <w:rStyle w:val="ad"/>
          </w:rPr>
          <w:t>5.11.1</w:t>
        </w:r>
        <w:r w:rsidR="00D33DD9" w:rsidRPr="0030206E">
          <w:rPr>
            <w:rFonts w:ascii="Calibri" w:hAnsi="Calibri"/>
            <w:iCs w:val="0"/>
            <w:snapToGrid/>
          </w:rPr>
          <w:tab/>
        </w:r>
        <w:r w:rsidR="00D33DD9" w:rsidRPr="00C2475D">
          <w:rPr>
            <w:rStyle w:val="ad"/>
          </w:rPr>
          <w:t>Форма Справки о кадровых ресурсах</w:t>
        </w:r>
        <w:r w:rsidR="00D33DD9" w:rsidRPr="00C2475D">
          <w:rPr>
            <w:webHidden/>
          </w:rPr>
          <w:tab/>
        </w:r>
        <w:r w:rsidR="00D33DD9" w:rsidRPr="00C2475D">
          <w:rPr>
            <w:webHidden/>
          </w:rPr>
          <w:fldChar w:fldCharType="begin"/>
        </w:r>
        <w:r w:rsidR="00D33DD9" w:rsidRPr="00C2475D">
          <w:rPr>
            <w:webHidden/>
          </w:rPr>
          <w:instrText xml:space="preserve"> PAGEREF _Toc514842233 \h </w:instrText>
        </w:r>
        <w:r w:rsidR="00D33DD9" w:rsidRPr="00C2475D">
          <w:rPr>
            <w:webHidden/>
          </w:rPr>
        </w:r>
        <w:r w:rsidR="00D33DD9" w:rsidRPr="00C2475D">
          <w:rPr>
            <w:webHidden/>
          </w:rPr>
          <w:fldChar w:fldCharType="separate"/>
        </w:r>
        <w:r w:rsidR="009819BA">
          <w:rPr>
            <w:webHidden/>
          </w:rPr>
          <w:t>52</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34" w:history="1">
        <w:r w:rsidR="00D33DD9" w:rsidRPr="00C2475D">
          <w:rPr>
            <w:rStyle w:val="ad"/>
          </w:rPr>
          <w:t>5.11.2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_Toc514842234 \h </w:instrText>
        </w:r>
        <w:r w:rsidR="00D33DD9" w:rsidRPr="00C2475D">
          <w:rPr>
            <w:webHidden/>
          </w:rPr>
        </w:r>
        <w:r w:rsidR="00D33DD9" w:rsidRPr="00C2475D">
          <w:rPr>
            <w:webHidden/>
          </w:rPr>
          <w:fldChar w:fldCharType="separate"/>
        </w:r>
        <w:r w:rsidR="009819BA">
          <w:rPr>
            <w:webHidden/>
          </w:rPr>
          <w:t>53</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35" w:history="1">
        <w:r w:rsidR="00D33DD9" w:rsidRPr="00C2475D">
          <w:rPr>
            <w:rStyle w:val="ad"/>
            <w:szCs w:val="24"/>
          </w:rPr>
          <w:t>5.12</w:t>
        </w:r>
        <w:r w:rsidR="00D33DD9" w:rsidRPr="0030206E">
          <w:rPr>
            <w:rFonts w:ascii="Calibri" w:hAnsi="Calibri"/>
            <w:b w:val="0"/>
            <w:snapToGrid/>
            <w:szCs w:val="24"/>
            <w:lang w:val="ru-RU"/>
          </w:rPr>
          <w:tab/>
        </w:r>
        <w:r w:rsidR="00D33DD9" w:rsidRPr="00C2475D">
          <w:rPr>
            <w:rStyle w:val="ad"/>
            <w:szCs w:val="24"/>
          </w:rPr>
          <w:t>Декларация о соответствии участника аукциона критериям отнесения к субъектам малого и среднего предпринимательства (форма 12)</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_Toc514842235 \h </w:instrText>
        </w:r>
        <w:r w:rsidR="00D33DD9" w:rsidRPr="00C2475D">
          <w:rPr>
            <w:webHidden/>
            <w:szCs w:val="24"/>
          </w:rPr>
        </w:r>
        <w:r w:rsidR="00D33DD9" w:rsidRPr="00C2475D">
          <w:rPr>
            <w:webHidden/>
            <w:szCs w:val="24"/>
          </w:rPr>
          <w:fldChar w:fldCharType="separate"/>
        </w:r>
        <w:r w:rsidR="009819BA">
          <w:rPr>
            <w:webHidden/>
            <w:szCs w:val="24"/>
          </w:rPr>
          <w:t>54</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36" w:history="1">
        <w:r w:rsidR="00D33DD9" w:rsidRPr="00C2475D">
          <w:rPr>
            <w:rStyle w:val="ad"/>
          </w:rPr>
          <w:t>5.12.1</w:t>
        </w:r>
        <w:r w:rsidR="00D33DD9" w:rsidRPr="0030206E">
          <w:rPr>
            <w:rFonts w:ascii="Calibri" w:hAnsi="Calibri"/>
            <w:iCs w:val="0"/>
            <w:snapToGrid/>
          </w:rPr>
          <w:tab/>
        </w:r>
        <w:r w:rsidR="00D33DD9" w:rsidRPr="00C2475D">
          <w:rPr>
            <w:rStyle w:val="ad"/>
          </w:rPr>
          <w:t>Форма Декларации о соответствии участника аукциона критериям отнесения к субъектам малого и среднего предпринимательства</w:t>
        </w:r>
        <w:r w:rsidR="00D33DD9" w:rsidRPr="00C2475D">
          <w:rPr>
            <w:webHidden/>
          </w:rPr>
          <w:tab/>
        </w:r>
        <w:r w:rsidR="00D33DD9" w:rsidRPr="00C2475D">
          <w:rPr>
            <w:webHidden/>
          </w:rPr>
          <w:fldChar w:fldCharType="begin"/>
        </w:r>
        <w:r w:rsidR="00D33DD9" w:rsidRPr="00C2475D">
          <w:rPr>
            <w:webHidden/>
          </w:rPr>
          <w:instrText xml:space="preserve"> PAGEREF _Toc514842236 \h </w:instrText>
        </w:r>
        <w:r w:rsidR="00D33DD9" w:rsidRPr="00C2475D">
          <w:rPr>
            <w:webHidden/>
          </w:rPr>
        </w:r>
        <w:r w:rsidR="00D33DD9" w:rsidRPr="00C2475D">
          <w:rPr>
            <w:webHidden/>
          </w:rPr>
          <w:fldChar w:fldCharType="separate"/>
        </w:r>
        <w:r w:rsidR="009819BA">
          <w:rPr>
            <w:webHidden/>
          </w:rPr>
          <w:t>54</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37" w:history="1">
        <w:r w:rsidR="00D33DD9" w:rsidRPr="00C2475D">
          <w:rPr>
            <w:rStyle w:val="ad"/>
          </w:rPr>
          <w:t>5.12.2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_Toc514842237 \h </w:instrText>
        </w:r>
        <w:r w:rsidR="00D33DD9" w:rsidRPr="00C2475D">
          <w:rPr>
            <w:webHidden/>
          </w:rPr>
        </w:r>
        <w:r w:rsidR="00D33DD9" w:rsidRPr="00C2475D">
          <w:rPr>
            <w:webHidden/>
          </w:rPr>
          <w:fldChar w:fldCharType="separate"/>
        </w:r>
        <w:r w:rsidR="009819BA">
          <w:rPr>
            <w:webHidden/>
          </w:rPr>
          <w:t>57</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38" w:history="1">
        <w:r w:rsidR="00D33DD9" w:rsidRPr="00C2475D">
          <w:rPr>
            <w:rStyle w:val="ad"/>
            <w:szCs w:val="24"/>
          </w:rPr>
          <w:t>5.13</w:t>
        </w:r>
        <w:r w:rsidR="00D33DD9" w:rsidRPr="0030206E">
          <w:rPr>
            <w:rFonts w:ascii="Calibri" w:hAnsi="Calibri"/>
            <w:b w:val="0"/>
            <w:snapToGrid/>
            <w:szCs w:val="24"/>
            <w:lang w:val="ru-RU"/>
          </w:rPr>
          <w:tab/>
        </w:r>
        <w:r w:rsidR="00D33DD9" w:rsidRPr="00C2475D">
          <w:rPr>
            <w:rStyle w:val="ad"/>
            <w:szCs w:val="24"/>
          </w:rPr>
          <w:t>Справка об отсутствии признаков крупной сделки (форма 13)</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_Toc514842238 \h </w:instrText>
        </w:r>
        <w:r w:rsidR="00D33DD9" w:rsidRPr="00C2475D">
          <w:rPr>
            <w:webHidden/>
            <w:szCs w:val="24"/>
          </w:rPr>
        </w:r>
        <w:r w:rsidR="00D33DD9" w:rsidRPr="00C2475D">
          <w:rPr>
            <w:webHidden/>
            <w:szCs w:val="24"/>
          </w:rPr>
          <w:fldChar w:fldCharType="separate"/>
        </w:r>
        <w:r w:rsidR="009819BA">
          <w:rPr>
            <w:webHidden/>
            <w:szCs w:val="24"/>
          </w:rPr>
          <w:t>58</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39" w:history="1">
        <w:r w:rsidR="00D33DD9" w:rsidRPr="00C2475D">
          <w:rPr>
            <w:rStyle w:val="ad"/>
          </w:rPr>
          <w:t>5.13.1</w:t>
        </w:r>
        <w:r w:rsidR="00D33DD9" w:rsidRPr="0030206E">
          <w:rPr>
            <w:rFonts w:ascii="Calibri" w:hAnsi="Calibri"/>
            <w:iCs w:val="0"/>
            <w:snapToGrid/>
          </w:rPr>
          <w:tab/>
        </w:r>
        <w:r w:rsidR="00D33DD9" w:rsidRPr="00C2475D">
          <w:rPr>
            <w:rStyle w:val="ad"/>
          </w:rPr>
          <w:t>Форма Справки об отсутствии признаков крупной сделки</w:t>
        </w:r>
        <w:r w:rsidR="00D33DD9" w:rsidRPr="00C2475D">
          <w:rPr>
            <w:webHidden/>
          </w:rPr>
          <w:tab/>
        </w:r>
        <w:r w:rsidR="00D33DD9" w:rsidRPr="00C2475D">
          <w:rPr>
            <w:webHidden/>
          </w:rPr>
          <w:fldChar w:fldCharType="begin"/>
        </w:r>
        <w:r w:rsidR="00D33DD9" w:rsidRPr="00C2475D">
          <w:rPr>
            <w:webHidden/>
          </w:rPr>
          <w:instrText xml:space="preserve"> PAGEREF _Toc514842239 \h </w:instrText>
        </w:r>
        <w:r w:rsidR="00D33DD9" w:rsidRPr="00C2475D">
          <w:rPr>
            <w:webHidden/>
          </w:rPr>
        </w:r>
        <w:r w:rsidR="00D33DD9" w:rsidRPr="00C2475D">
          <w:rPr>
            <w:webHidden/>
          </w:rPr>
          <w:fldChar w:fldCharType="separate"/>
        </w:r>
        <w:r w:rsidR="009819BA">
          <w:rPr>
            <w:webHidden/>
          </w:rPr>
          <w:t>58</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40" w:history="1">
        <w:r w:rsidR="00D33DD9" w:rsidRPr="00C2475D">
          <w:rPr>
            <w:rStyle w:val="ad"/>
          </w:rPr>
          <w:t>5.13.2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_Toc514842240 \h </w:instrText>
        </w:r>
        <w:r w:rsidR="00D33DD9" w:rsidRPr="00C2475D">
          <w:rPr>
            <w:webHidden/>
          </w:rPr>
        </w:r>
        <w:r w:rsidR="00D33DD9" w:rsidRPr="00C2475D">
          <w:rPr>
            <w:webHidden/>
          </w:rPr>
          <w:fldChar w:fldCharType="separate"/>
        </w:r>
        <w:r w:rsidR="009819BA">
          <w:rPr>
            <w:webHidden/>
          </w:rPr>
          <w:t>59</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41" w:history="1">
        <w:r w:rsidR="00D33DD9" w:rsidRPr="00C2475D">
          <w:rPr>
            <w:rStyle w:val="ad"/>
            <w:szCs w:val="24"/>
          </w:rPr>
          <w:t>5.14</w:t>
        </w:r>
        <w:r w:rsidR="00D33DD9" w:rsidRPr="0030206E">
          <w:rPr>
            <w:rFonts w:ascii="Calibri" w:hAnsi="Calibri"/>
            <w:b w:val="0"/>
            <w:snapToGrid/>
            <w:szCs w:val="24"/>
            <w:lang w:val="ru-RU"/>
          </w:rPr>
          <w:tab/>
        </w:r>
        <w:r w:rsidR="00D33DD9" w:rsidRPr="00C2475D">
          <w:rPr>
            <w:rStyle w:val="ad"/>
            <w:szCs w:val="24"/>
          </w:rPr>
          <w:t>План распределения объемов выполнения работ внутри коллективного участника (форма 14)</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_Toc514842241 \h </w:instrText>
        </w:r>
        <w:r w:rsidR="00D33DD9" w:rsidRPr="00C2475D">
          <w:rPr>
            <w:webHidden/>
            <w:szCs w:val="24"/>
          </w:rPr>
        </w:r>
        <w:r w:rsidR="00D33DD9" w:rsidRPr="00C2475D">
          <w:rPr>
            <w:webHidden/>
            <w:szCs w:val="24"/>
          </w:rPr>
          <w:fldChar w:fldCharType="separate"/>
        </w:r>
        <w:r w:rsidR="009819BA">
          <w:rPr>
            <w:webHidden/>
            <w:szCs w:val="24"/>
          </w:rPr>
          <w:t>60</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42" w:history="1">
        <w:r w:rsidR="00D33DD9" w:rsidRPr="00C2475D">
          <w:rPr>
            <w:rStyle w:val="ad"/>
          </w:rPr>
          <w:t>5.14.1</w:t>
        </w:r>
        <w:r w:rsidR="00D33DD9" w:rsidRPr="0030206E">
          <w:rPr>
            <w:rFonts w:ascii="Calibri" w:hAnsi="Calibri"/>
            <w:iCs w:val="0"/>
            <w:snapToGrid/>
          </w:rPr>
          <w:tab/>
        </w:r>
        <w:r w:rsidR="00D33DD9" w:rsidRPr="00C2475D">
          <w:rPr>
            <w:rStyle w:val="ad"/>
          </w:rPr>
          <w:t>Форма плана распределения объемов выполнения работ внутри коллективного участника</w:t>
        </w:r>
        <w:r w:rsidR="00D33DD9" w:rsidRPr="00C2475D">
          <w:rPr>
            <w:webHidden/>
          </w:rPr>
          <w:tab/>
        </w:r>
        <w:r w:rsidR="00D33DD9" w:rsidRPr="00C2475D">
          <w:rPr>
            <w:webHidden/>
          </w:rPr>
          <w:fldChar w:fldCharType="begin"/>
        </w:r>
        <w:r w:rsidR="00D33DD9" w:rsidRPr="00C2475D">
          <w:rPr>
            <w:webHidden/>
          </w:rPr>
          <w:instrText xml:space="preserve"> PAGEREF _Toc514842242 \h </w:instrText>
        </w:r>
        <w:r w:rsidR="00D33DD9" w:rsidRPr="00C2475D">
          <w:rPr>
            <w:webHidden/>
          </w:rPr>
        </w:r>
        <w:r w:rsidR="00D33DD9" w:rsidRPr="00C2475D">
          <w:rPr>
            <w:webHidden/>
          </w:rPr>
          <w:fldChar w:fldCharType="separate"/>
        </w:r>
        <w:r w:rsidR="009819BA">
          <w:rPr>
            <w:webHidden/>
          </w:rPr>
          <w:t>60</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43" w:history="1">
        <w:r w:rsidR="00D33DD9" w:rsidRPr="00C2475D">
          <w:rPr>
            <w:rStyle w:val="ad"/>
          </w:rPr>
          <w:t>5.14.2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_Toc514842243 \h </w:instrText>
        </w:r>
        <w:r w:rsidR="00D33DD9" w:rsidRPr="00C2475D">
          <w:rPr>
            <w:webHidden/>
          </w:rPr>
        </w:r>
        <w:r w:rsidR="00D33DD9" w:rsidRPr="00C2475D">
          <w:rPr>
            <w:webHidden/>
          </w:rPr>
          <w:fldChar w:fldCharType="separate"/>
        </w:r>
        <w:r w:rsidR="009819BA">
          <w:rPr>
            <w:webHidden/>
          </w:rPr>
          <w:t>61</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44" w:history="1">
        <w:r w:rsidR="00D33DD9" w:rsidRPr="00C2475D">
          <w:rPr>
            <w:rStyle w:val="ad"/>
            <w:szCs w:val="24"/>
          </w:rPr>
          <w:t>5.15</w:t>
        </w:r>
        <w:r w:rsidR="00D33DD9" w:rsidRPr="0030206E">
          <w:rPr>
            <w:rFonts w:ascii="Calibri" w:hAnsi="Calibri"/>
            <w:b w:val="0"/>
            <w:snapToGrid/>
            <w:szCs w:val="24"/>
            <w:lang w:val="ru-RU"/>
          </w:rPr>
          <w:tab/>
        </w:r>
        <w:r w:rsidR="00D33DD9" w:rsidRPr="00C2475D">
          <w:rPr>
            <w:rStyle w:val="ad"/>
            <w:szCs w:val="24"/>
          </w:rPr>
          <w:t>План распределения объемов выполнения работ между генеральным подрядчиком и субподрядчиками (форма 15)</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_Toc514842244 \h </w:instrText>
        </w:r>
        <w:r w:rsidR="00D33DD9" w:rsidRPr="00C2475D">
          <w:rPr>
            <w:webHidden/>
            <w:szCs w:val="24"/>
          </w:rPr>
        </w:r>
        <w:r w:rsidR="00D33DD9" w:rsidRPr="00C2475D">
          <w:rPr>
            <w:webHidden/>
            <w:szCs w:val="24"/>
          </w:rPr>
          <w:fldChar w:fldCharType="separate"/>
        </w:r>
        <w:r w:rsidR="009819BA">
          <w:rPr>
            <w:webHidden/>
            <w:szCs w:val="24"/>
          </w:rPr>
          <w:t>62</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45" w:history="1">
        <w:r w:rsidR="00D33DD9" w:rsidRPr="00C2475D">
          <w:rPr>
            <w:rStyle w:val="ad"/>
          </w:rPr>
          <w:t>5.15.1</w:t>
        </w:r>
        <w:r w:rsidR="00D33DD9" w:rsidRPr="0030206E">
          <w:rPr>
            <w:rFonts w:ascii="Calibri" w:hAnsi="Calibri"/>
            <w:iCs w:val="0"/>
            <w:snapToGrid/>
          </w:rPr>
          <w:tab/>
        </w:r>
        <w:r w:rsidR="00D33DD9" w:rsidRPr="00C2475D">
          <w:rPr>
            <w:rStyle w:val="ad"/>
          </w:rPr>
          <w:t>Форма плана распределения объемов выполнения работ между генеральным подрядчиком и субподрядчиками</w:t>
        </w:r>
        <w:r w:rsidR="00D33DD9" w:rsidRPr="00C2475D">
          <w:rPr>
            <w:webHidden/>
          </w:rPr>
          <w:tab/>
        </w:r>
        <w:r w:rsidR="00D33DD9" w:rsidRPr="00C2475D">
          <w:rPr>
            <w:webHidden/>
          </w:rPr>
          <w:fldChar w:fldCharType="begin"/>
        </w:r>
        <w:r w:rsidR="00D33DD9" w:rsidRPr="00C2475D">
          <w:rPr>
            <w:webHidden/>
          </w:rPr>
          <w:instrText xml:space="preserve"> PAGEREF _Toc514842245 \h </w:instrText>
        </w:r>
        <w:r w:rsidR="00D33DD9" w:rsidRPr="00C2475D">
          <w:rPr>
            <w:webHidden/>
          </w:rPr>
        </w:r>
        <w:r w:rsidR="00D33DD9" w:rsidRPr="00C2475D">
          <w:rPr>
            <w:webHidden/>
          </w:rPr>
          <w:fldChar w:fldCharType="separate"/>
        </w:r>
        <w:r w:rsidR="009819BA">
          <w:rPr>
            <w:webHidden/>
          </w:rPr>
          <w:t>62</w:t>
        </w:r>
        <w:r w:rsidR="00D33DD9" w:rsidRPr="00C2475D">
          <w:rPr>
            <w:webHidden/>
          </w:rPr>
          <w:fldChar w:fldCharType="end"/>
        </w:r>
      </w:hyperlink>
    </w:p>
    <w:p w:rsidR="00D33DD9" w:rsidRPr="0030206E" w:rsidRDefault="002F5AF9" w:rsidP="00C2475D">
      <w:pPr>
        <w:pStyle w:val="31"/>
        <w:spacing w:after="0"/>
        <w:rPr>
          <w:rFonts w:ascii="Calibri" w:hAnsi="Calibri"/>
          <w:iCs w:val="0"/>
          <w:snapToGrid/>
        </w:rPr>
      </w:pPr>
      <w:hyperlink w:anchor="_Toc514842246" w:history="1">
        <w:r w:rsidR="00D33DD9" w:rsidRPr="00C2475D">
          <w:rPr>
            <w:rStyle w:val="ad"/>
          </w:rPr>
          <w:t>5.15.2</w:t>
        </w:r>
        <w:r w:rsidR="00D33DD9" w:rsidRPr="0030206E">
          <w:rPr>
            <w:rFonts w:ascii="Calibri" w:hAnsi="Calibri"/>
            <w:iCs w:val="0"/>
            <w:snapToGrid/>
          </w:rPr>
          <w:tab/>
        </w:r>
        <w:r w:rsidR="00D33DD9" w:rsidRPr="00C2475D">
          <w:rPr>
            <w:rStyle w:val="ad"/>
          </w:rPr>
          <w:t>Инструкции по заполнению</w:t>
        </w:r>
        <w:r w:rsidR="00D33DD9" w:rsidRPr="00C2475D">
          <w:rPr>
            <w:webHidden/>
          </w:rPr>
          <w:tab/>
        </w:r>
        <w:r w:rsidR="00D33DD9" w:rsidRPr="00C2475D">
          <w:rPr>
            <w:webHidden/>
          </w:rPr>
          <w:fldChar w:fldCharType="begin"/>
        </w:r>
        <w:r w:rsidR="00D33DD9" w:rsidRPr="00C2475D">
          <w:rPr>
            <w:webHidden/>
          </w:rPr>
          <w:instrText xml:space="preserve"> PAGEREF _Toc514842246 \h </w:instrText>
        </w:r>
        <w:r w:rsidR="00D33DD9" w:rsidRPr="00C2475D">
          <w:rPr>
            <w:webHidden/>
          </w:rPr>
        </w:r>
        <w:r w:rsidR="00D33DD9" w:rsidRPr="00C2475D">
          <w:rPr>
            <w:webHidden/>
          </w:rPr>
          <w:fldChar w:fldCharType="separate"/>
        </w:r>
        <w:r w:rsidR="009819BA">
          <w:rPr>
            <w:webHidden/>
          </w:rPr>
          <w:t>63</w:t>
        </w:r>
        <w:r w:rsidR="00D33DD9" w:rsidRPr="00C2475D">
          <w:rPr>
            <w:webHidden/>
          </w:rPr>
          <w:fldChar w:fldCharType="end"/>
        </w:r>
      </w:hyperlink>
    </w:p>
    <w:p w:rsidR="00D33DD9" w:rsidRPr="0030206E" w:rsidRDefault="002F5AF9" w:rsidP="00C2475D">
      <w:pPr>
        <w:pStyle w:val="21"/>
        <w:tabs>
          <w:tab w:val="left" w:pos="1979"/>
        </w:tabs>
        <w:spacing w:before="0" w:after="0"/>
        <w:rPr>
          <w:rFonts w:ascii="Calibri" w:hAnsi="Calibri"/>
          <w:b w:val="0"/>
          <w:snapToGrid/>
          <w:szCs w:val="24"/>
          <w:lang w:val="ru-RU"/>
        </w:rPr>
      </w:pPr>
      <w:hyperlink w:anchor="_Toc514842247" w:history="1">
        <w:r w:rsidR="00D33DD9" w:rsidRPr="00C2475D">
          <w:rPr>
            <w:rStyle w:val="ad"/>
            <w:szCs w:val="24"/>
          </w:rPr>
          <w:t>5.16</w:t>
        </w:r>
        <w:r w:rsidR="00D33DD9" w:rsidRPr="0030206E">
          <w:rPr>
            <w:rFonts w:ascii="Calibri" w:hAnsi="Calibri"/>
            <w:b w:val="0"/>
            <w:snapToGrid/>
            <w:szCs w:val="24"/>
            <w:lang w:val="ru-RU"/>
          </w:rPr>
          <w:tab/>
        </w:r>
        <w:r w:rsidR="00D33DD9" w:rsidRPr="00C2475D">
          <w:rPr>
            <w:rStyle w:val="ad"/>
            <w:szCs w:val="24"/>
          </w:rPr>
          <w:t>Справка «Сведения о цепочке собственников, включая бенефициаров (в том числе конечных)»</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_Toc514842247 \h </w:instrText>
        </w:r>
        <w:r w:rsidR="00D33DD9" w:rsidRPr="00C2475D">
          <w:rPr>
            <w:webHidden/>
            <w:szCs w:val="24"/>
          </w:rPr>
        </w:r>
        <w:r w:rsidR="00D33DD9" w:rsidRPr="00C2475D">
          <w:rPr>
            <w:webHidden/>
            <w:szCs w:val="24"/>
          </w:rPr>
          <w:fldChar w:fldCharType="separate"/>
        </w:r>
        <w:r w:rsidR="009819BA">
          <w:rPr>
            <w:webHidden/>
            <w:szCs w:val="24"/>
          </w:rPr>
          <w:t>64</w:t>
        </w:r>
        <w:r w:rsidR="00D33DD9" w:rsidRPr="00C2475D">
          <w:rPr>
            <w:webHidden/>
            <w:szCs w:val="24"/>
          </w:rPr>
          <w:fldChar w:fldCharType="end"/>
        </w:r>
      </w:hyperlink>
    </w:p>
    <w:p w:rsidR="00D33DD9" w:rsidRPr="0030206E" w:rsidRDefault="002F5AF9" w:rsidP="00C2475D">
      <w:pPr>
        <w:pStyle w:val="31"/>
        <w:spacing w:after="0"/>
        <w:rPr>
          <w:rFonts w:ascii="Calibri" w:hAnsi="Calibri"/>
          <w:iCs w:val="0"/>
          <w:snapToGrid/>
        </w:rPr>
      </w:pPr>
      <w:hyperlink w:anchor="_Toc514842248" w:history="1">
        <w:r w:rsidR="00D33DD9" w:rsidRPr="00C2475D">
          <w:rPr>
            <w:rStyle w:val="ad"/>
          </w:rPr>
          <w:t>5.16.1</w:t>
        </w:r>
        <w:r w:rsidR="00D33DD9" w:rsidRPr="0030206E">
          <w:rPr>
            <w:rFonts w:ascii="Calibri" w:hAnsi="Calibri"/>
            <w:iCs w:val="0"/>
            <w:snapToGrid/>
          </w:rPr>
          <w:tab/>
        </w:r>
        <w:r w:rsidR="00D33DD9" w:rsidRPr="00C2475D">
          <w:rPr>
            <w:rStyle w:val="ad"/>
          </w:rPr>
          <w:t>Форма справки «Сведения о цепочке собственников, включая бенефициаров (в том числе конечных)»</w:t>
        </w:r>
        <w:r w:rsidR="00D33DD9" w:rsidRPr="00C2475D">
          <w:rPr>
            <w:webHidden/>
          </w:rPr>
          <w:tab/>
        </w:r>
        <w:r w:rsidR="00D33DD9" w:rsidRPr="00C2475D">
          <w:rPr>
            <w:webHidden/>
          </w:rPr>
          <w:fldChar w:fldCharType="begin"/>
        </w:r>
        <w:r w:rsidR="00D33DD9" w:rsidRPr="00C2475D">
          <w:rPr>
            <w:webHidden/>
          </w:rPr>
          <w:instrText xml:space="preserve"> PAGEREF _Toc514842248 \h </w:instrText>
        </w:r>
        <w:r w:rsidR="00D33DD9" w:rsidRPr="00C2475D">
          <w:rPr>
            <w:webHidden/>
          </w:rPr>
        </w:r>
        <w:r w:rsidR="00D33DD9" w:rsidRPr="00C2475D">
          <w:rPr>
            <w:webHidden/>
          </w:rPr>
          <w:fldChar w:fldCharType="separate"/>
        </w:r>
        <w:r w:rsidR="009819BA">
          <w:rPr>
            <w:webHidden/>
          </w:rPr>
          <w:t>64</w:t>
        </w:r>
        <w:r w:rsidR="00D33DD9" w:rsidRPr="00C2475D">
          <w:rPr>
            <w:webHidden/>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49" w:history="1">
        <w:r w:rsidR="00D33DD9" w:rsidRPr="00C2475D">
          <w:rPr>
            <w:rStyle w:val="ad"/>
            <w:sz w:val="24"/>
            <w:szCs w:val="24"/>
          </w:rPr>
          <w:t>6.</w:t>
        </w:r>
        <w:r w:rsidR="00D33DD9" w:rsidRPr="0030206E">
          <w:rPr>
            <w:rFonts w:ascii="Calibri" w:hAnsi="Calibri"/>
            <w:b w:val="0"/>
            <w:bCs w:val="0"/>
            <w:caps w:val="0"/>
            <w:snapToGrid/>
            <w:sz w:val="24"/>
            <w:szCs w:val="24"/>
          </w:rPr>
          <w:tab/>
        </w:r>
        <w:r w:rsidR="00D33DD9" w:rsidRPr="00C2475D">
          <w:rPr>
            <w:rStyle w:val="ad"/>
            <w:sz w:val="24"/>
            <w:szCs w:val="24"/>
          </w:rPr>
          <w:t>Приложение № 1 - Технические требования</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_Toc514842249 \h </w:instrText>
        </w:r>
        <w:r w:rsidR="00D33DD9" w:rsidRPr="00C2475D">
          <w:rPr>
            <w:webHidden/>
            <w:sz w:val="24"/>
            <w:szCs w:val="24"/>
          </w:rPr>
        </w:r>
        <w:r w:rsidR="00D33DD9" w:rsidRPr="00C2475D">
          <w:rPr>
            <w:webHidden/>
            <w:sz w:val="24"/>
            <w:szCs w:val="24"/>
          </w:rPr>
          <w:fldChar w:fldCharType="separate"/>
        </w:r>
        <w:r w:rsidR="009819BA">
          <w:rPr>
            <w:webHidden/>
            <w:sz w:val="24"/>
            <w:szCs w:val="24"/>
          </w:rPr>
          <w:t>70</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50" w:history="1">
        <w:r w:rsidR="00D33DD9" w:rsidRPr="00C2475D">
          <w:rPr>
            <w:rStyle w:val="ad"/>
            <w:szCs w:val="24"/>
          </w:rPr>
          <w:t>6.1</w:t>
        </w:r>
        <w:r w:rsidR="00D33DD9" w:rsidRPr="0030206E">
          <w:rPr>
            <w:rFonts w:ascii="Calibri" w:hAnsi="Calibri"/>
            <w:b w:val="0"/>
            <w:snapToGrid/>
            <w:szCs w:val="24"/>
            <w:lang w:val="ru-RU"/>
          </w:rPr>
          <w:tab/>
        </w:r>
        <w:r w:rsidR="00D33DD9" w:rsidRPr="00C2475D">
          <w:rPr>
            <w:rStyle w:val="ad"/>
            <w:szCs w:val="24"/>
          </w:rPr>
          <w:t>Пояснения к Техническим требованиям</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_Toc514842250 \h </w:instrText>
        </w:r>
        <w:r w:rsidR="00D33DD9" w:rsidRPr="00C2475D">
          <w:rPr>
            <w:webHidden/>
            <w:szCs w:val="24"/>
          </w:rPr>
        </w:r>
        <w:r w:rsidR="00D33DD9" w:rsidRPr="00C2475D">
          <w:rPr>
            <w:webHidden/>
            <w:szCs w:val="24"/>
          </w:rPr>
          <w:fldChar w:fldCharType="separate"/>
        </w:r>
        <w:r w:rsidR="009819BA">
          <w:rPr>
            <w:webHidden/>
            <w:szCs w:val="24"/>
          </w:rPr>
          <w:t>70</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51" w:history="1">
        <w:r w:rsidR="00D33DD9" w:rsidRPr="00C2475D">
          <w:rPr>
            <w:rStyle w:val="ad"/>
            <w:sz w:val="24"/>
            <w:szCs w:val="24"/>
          </w:rPr>
          <w:t>7.</w:t>
        </w:r>
        <w:r w:rsidR="00D33DD9" w:rsidRPr="0030206E">
          <w:rPr>
            <w:rFonts w:ascii="Calibri" w:hAnsi="Calibri"/>
            <w:b w:val="0"/>
            <w:bCs w:val="0"/>
            <w:caps w:val="0"/>
            <w:snapToGrid/>
            <w:sz w:val="24"/>
            <w:szCs w:val="24"/>
          </w:rPr>
          <w:tab/>
        </w:r>
        <w:r w:rsidR="00D33DD9" w:rsidRPr="00C2475D">
          <w:rPr>
            <w:rStyle w:val="ad"/>
            <w:sz w:val="24"/>
            <w:szCs w:val="24"/>
          </w:rPr>
          <w:t>Приложение № 2 - Проект Договора</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_Toc514842251 \h </w:instrText>
        </w:r>
        <w:r w:rsidR="00D33DD9" w:rsidRPr="00C2475D">
          <w:rPr>
            <w:webHidden/>
            <w:sz w:val="24"/>
            <w:szCs w:val="24"/>
          </w:rPr>
        </w:r>
        <w:r w:rsidR="00D33DD9" w:rsidRPr="00C2475D">
          <w:rPr>
            <w:webHidden/>
            <w:sz w:val="24"/>
            <w:szCs w:val="24"/>
          </w:rPr>
          <w:fldChar w:fldCharType="separate"/>
        </w:r>
        <w:r w:rsidR="009819BA">
          <w:rPr>
            <w:webHidden/>
            <w:sz w:val="24"/>
            <w:szCs w:val="24"/>
          </w:rPr>
          <w:t>71</w:t>
        </w:r>
        <w:r w:rsidR="00D33DD9" w:rsidRPr="00C2475D">
          <w:rPr>
            <w:webHidden/>
            <w:sz w:val="24"/>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52" w:history="1">
        <w:r w:rsidR="00D33DD9" w:rsidRPr="00C2475D">
          <w:rPr>
            <w:rStyle w:val="ad"/>
            <w:szCs w:val="24"/>
          </w:rPr>
          <w:t>7.1</w:t>
        </w:r>
        <w:r w:rsidR="00D33DD9" w:rsidRPr="0030206E">
          <w:rPr>
            <w:rFonts w:ascii="Calibri" w:hAnsi="Calibri"/>
            <w:b w:val="0"/>
            <w:snapToGrid/>
            <w:szCs w:val="24"/>
            <w:lang w:val="ru-RU"/>
          </w:rPr>
          <w:tab/>
        </w:r>
        <w:r w:rsidR="00D33DD9" w:rsidRPr="00C2475D">
          <w:rPr>
            <w:rStyle w:val="ad"/>
            <w:szCs w:val="24"/>
          </w:rPr>
          <w:t>Пояснения к проекту договора</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_Toc514842252 \h </w:instrText>
        </w:r>
        <w:r w:rsidR="00D33DD9" w:rsidRPr="00C2475D">
          <w:rPr>
            <w:webHidden/>
            <w:szCs w:val="24"/>
          </w:rPr>
        </w:r>
        <w:r w:rsidR="00D33DD9" w:rsidRPr="00C2475D">
          <w:rPr>
            <w:webHidden/>
            <w:szCs w:val="24"/>
          </w:rPr>
          <w:fldChar w:fldCharType="separate"/>
        </w:r>
        <w:r w:rsidR="009819BA">
          <w:rPr>
            <w:webHidden/>
            <w:szCs w:val="24"/>
          </w:rPr>
          <w:t>71</w:t>
        </w:r>
        <w:r w:rsidR="00D33DD9" w:rsidRPr="00C2475D">
          <w:rPr>
            <w:webHidden/>
            <w:szCs w:val="24"/>
          </w:rPr>
          <w:fldChar w:fldCharType="end"/>
        </w:r>
      </w:hyperlink>
    </w:p>
    <w:p w:rsidR="00D33DD9" w:rsidRPr="0030206E" w:rsidRDefault="002F5AF9" w:rsidP="00C2475D">
      <w:pPr>
        <w:pStyle w:val="21"/>
        <w:tabs>
          <w:tab w:val="left" w:pos="1134"/>
        </w:tabs>
        <w:spacing w:before="0" w:after="0"/>
        <w:rPr>
          <w:rFonts w:ascii="Calibri" w:hAnsi="Calibri"/>
          <w:b w:val="0"/>
          <w:snapToGrid/>
          <w:szCs w:val="24"/>
          <w:lang w:val="ru-RU"/>
        </w:rPr>
      </w:pPr>
      <w:hyperlink w:anchor="_Toc514842253" w:history="1">
        <w:r w:rsidR="00D33DD9" w:rsidRPr="00C2475D">
          <w:rPr>
            <w:rStyle w:val="ad"/>
            <w:szCs w:val="24"/>
          </w:rPr>
          <w:t>7.2</w:t>
        </w:r>
        <w:r w:rsidR="00D33DD9" w:rsidRPr="0030206E">
          <w:rPr>
            <w:rFonts w:ascii="Calibri" w:hAnsi="Calibri"/>
            <w:b w:val="0"/>
            <w:snapToGrid/>
            <w:szCs w:val="24"/>
            <w:lang w:val="ru-RU"/>
          </w:rPr>
          <w:tab/>
        </w:r>
        <w:r w:rsidR="00D33DD9" w:rsidRPr="00C2475D">
          <w:rPr>
            <w:rStyle w:val="ad"/>
            <w:szCs w:val="24"/>
          </w:rPr>
          <w:t>Дополнительное соглашение к договору</w:t>
        </w:r>
        <w:r w:rsidR="00D33DD9" w:rsidRPr="00C2475D">
          <w:rPr>
            <w:webHidden/>
            <w:szCs w:val="24"/>
          </w:rPr>
          <w:tab/>
        </w:r>
        <w:r w:rsidR="00D33DD9" w:rsidRPr="00C2475D">
          <w:rPr>
            <w:webHidden/>
            <w:szCs w:val="24"/>
          </w:rPr>
          <w:fldChar w:fldCharType="begin"/>
        </w:r>
        <w:r w:rsidR="00D33DD9" w:rsidRPr="00C2475D">
          <w:rPr>
            <w:webHidden/>
            <w:szCs w:val="24"/>
          </w:rPr>
          <w:instrText xml:space="preserve"> PAGEREF _Toc514842253 \h </w:instrText>
        </w:r>
        <w:r w:rsidR="00D33DD9" w:rsidRPr="00C2475D">
          <w:rPr>
            <w:webHidden/>
            <w:szCs w:val="24"/>
          </w:rPr>
        </w:r>
        <w:r w:rsidR="00D33DD9" w:rsidRPr="00C2475D">
          <w:rPr>
            <w:webHidden/>
            <w:szCs w:val="24"/>
          </w:rPr>
          <w:fldChar w:fldCharType="separate"/>
        </w:r>
        <w:r w:rsidR="009819BA">
          <w:rPr>
            <w:webHidden/>
            <w:szCs w:val="24"/>
          </w:rPr>
          <w:t>72</w:t>
        </w:r>
        <w:r w:rsidR="00D33DD9" w:rsidRPr="00C2475D">
          <w:rPr>
            <w:webHidden/>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54" w:history="1">
        <w:r w:rsidR="00D33DD9" w:rsidRPr="00C2475D">
          <w:rPr>
            <w:rStyle w:val="ad"/>
            <w:sz w:val="24"/>
            <w:szCs w:val="24"/>
          </w:rPr>
          <w:t>8.</w:t>
        </w:r>
        <w:r w:rsidR="00D33DD9" w:rsidRPr="0030206E">
          <w:rPr>
            <w:rFonts w:ascii="Calibri" w:hAnsi="Calibri"/>
            <w:b w:val="0"/>
            <w:bCs w:val="0"/>
            <w:caps w:val="0"/>
            <w:snapToGrid/>
            <w:sz w:val="24"/>
            <w:szCs w:val="24"/>
          </w:rPr>
          <w:tab/>
        </w:r>
        <w:r w:rsidR="00D33DD9" w:rsidRPr="00C2475D">
          <w:rPr>
            <w:rStyle w:val="ad"/>
            <w:sz w:val="24"/>
            <w:szCs w:val="24"/>
          </w:rPr>
          <w:t>Приложение № 3 – Отборочные критерии оценки заявок Участников аукциона</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_Toc514842254 \h </w:instrText>
        </w:r>
        <w:r w:rsidR="00D33DD9" w:rsidRPr="00C2475D">
          <w:rPr>
            <w:webHidden/>
            <w:sz w:val="24"/>
            <w:szCs w:val="24"/>
          </w:rPr>
        </w:r>
        <w:r w:rsidR="00D33DD9" w:rsidRPr="00C2475D">
          <w:rPr>
            <w:webHidden/>
            <w:sz w:val="24"/>
            <w:szCs w:val="24"/>
          </w:rPr>
          <w:fldChar w:fldCharType="separate"/>
        </w:r>
        <w:r w:rsidR="009819BA">
          <w:rPr>
            <w:webHidden/>
            <w:sz w:val="24"/>
            <w:szCs w:val="24"/>
          </w:rPr>
          <w:t>74</w:t>
        </w:r>
        <w:r w:rsidR="00D33DD9" w:rsidRPr="00C2475D">
          <w:rPr>
            <w:webHidden/>
            <w:sz w:val="24"/>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55" w:history="1">
        <w:r w:rsidR="00D33DD9" w:rsidRPr="00C2475D">
          <w:rPr>
            <w:rStyle w:val="ad"/>
            <w:sz w:val="24"/>
            <w:szCs w:val="24"/>
          </w:rPr>
          <w:t>9.</w:t>
        </w:r>
        <w:r w:rsidR="00D33DD9" w:rsidRPr="0030206E">
          <w:rPr>
            <w:rFonts w:ascii="Calibri" w:hAnsi="Calibri"/>
            <w:b w:val="0"/>
            <w:bCs w:val="0"/>
            <w:caps w:val="0"/>
            <w:snapToGrid/>
            <w:sz w:val="24"/>
            <w:szCs w:val="24"/>
          </w:rPr>
          <w:tab/>
        </w:r>
        <w:r w:rsidR="00D33DD9" w:rsidRPr="00C2475D">
          <w:rPr>
            <w:rStyle w:val="ad"/>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_Toc514842255 \h </w:instrText>
        </w:r>
        <w:r w:rsidR="00D33DD9" w:rsidRPr="00C2475D">
          <w:rPr>
            <w:webHidden/>
            <w:sz w:val="24"/>
            <w:szCs w:val="24"/>
          </w:rPr>
        </w:r>
        <w:r w:rsidR="00D33DD9" w:rsidRPr="00C2475D">
          <w:rPr>
            <w:webHidden/>
            <w:sz w:val="24"/>
            <w:szCs w:val="24"/>
          </w:rPr>
          <w:fldChar w:fldCharType="separate"/>
        </w:r>
        <w:r w:rsidR="009819BA">
          <w:rPr>
            <w:webHidden/>
            <w:sz w:val="24"/>
            <w:szCs w:val="24"/>
          </w:rPr>
          <w:t>78</w:t>
        </w:r>
        <w:r w:rsidR="00D33DD9" w:rsidRPr="00C2475D">
          <w:rPr>
            <w:webHidden/>
            <w:sz w:val="24"/>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56" w:history="1">
        <w:r w:rsidR="00D33DD9" w:rsidRPr="00C2475D">
          <w:rPr>
            <w:rStyle w:val="ad"/>
            <w:sz w:val="24"/>
            <w:szCs w:val="24"/>
          </w:rPr>
          <w:t>10.</w:t>
        </w:r>
        <w:r w:rsidR="00D33DD9" w:rsidRPr="0030206E">
          <w:rPr>
            <w:rFonts w:ascii="Calibri" w:hAnsi="Calibri"/>
            <w:b w:val="0"/>
            <w:bCs w:val="0"/>
            <w:caps w:val="0"/>
            <w:snapToGrid/>
            <w:sz w:val="24"/>
            <w:szCs w:val="24"/>
          </w:rPr>
          <w:tab/>
        </w:r>
        <w:r w:rsidR="00D33DD9" w:rsidRPr="00C2475D">
          <w:rPr>
            <w:rStyle w:val="ad"/>
            <w:sz w:val="24"/>
            <w:szCs w:val="24"/>
          </w:rPr>
          <w:t>Приложение № 5 – Сведения о начальной (максимальной) цене единицы товара, работы, услуги</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_Toc514842256 \h </w:instrText>
        </w:r>
        <w:r w:rsidR="00D33DD9" w:rsidRPr="00C2475D">
          <w:rPr>
            <w:webHidden/>
            <w:sz w:val="24"/>
            <w:szCs w:val="24"/>
          </w:rPr>
        </w:r>
        <w:r w:rsidR="00D33DD9" w:rsidRPr="00C2475D">
          <w:rPr>
            <w:webHidden/>
            <w:sz w:val="24"/>
            <w:szCs w:val="24"/>
          </w:rPr>
          <w:fldChar w:fldCharType="separate"/>
        </w:r>
        <w:r w:rsidR="009819BA">
          <w:rPr>
            <w:webHidden/>
            <w:sz w:val="24"/>
            <w:szCs w:val="24"/>
          </w:rPr>
          <w:t>79</w:t>
        </w:r>
        <w:r w:rsidR="00D33DD9" w:rsidRPr="00C2475D">
          <w:rPr>
            <w:webHidden/>
            <w:sz w:val="24"/>
            <w:szCs w:val="24"/>
          </w:rPr>
          <w:fldChar w:fldCharType="end"/>
        </w:r>
      </w:hyperlink>
    </w:p>
    <w:p w:rsidR="00D33DD9" w:rsidRPr="0030206E" w:rsidRDefault="002F5AF9" w:rsidP="00C2475D">
      <w:pPr>
        <w:pStyle w:val="11"/>
        <w:spacing w:before="0" w:after="0"/>
        <w:rPr>
          <w:rFonts w:ascii="Calibri" w:hAnsi="Calibri"/>
          <w:b w:val="0"/>
          <w:bCs w:val="0"/>
          <w:caps w:val="0"/>
          <w:snapToGrid/>
          <w:sz w:val="24"/>
          <w:szCs w:val="24"/>
        </w:rPr>
      </w:pPr>
      <w:hyperlink w:anchor="_Toc514842257" w:history="1">
        <w:r w:rsidR="00D33DD9" w:rsidRPr="00C2475D">
          <w:rPr>
            <w:rStyle w:val="ad"/>
            <w:sz w:val="24"/>
            <w:szCs w:val="24"/>
          </w:rPr>
          <w:t>11.</w:t>
        </w:r>
        <w:r w:rsidR="00D33DD9" w:rsidRPr="0030206E">
          <w:rPr>
            <w:rFonts w:ascii="Calibri" w:hAnsi="Calibri"/>
            <w:b w:val="0"/>
            <w:bCs w:val="0"/>
            <w:caps w:val="0"/>
            <w:snapToGrid/>
            <w:sz w:val="24"/>
            <w:szCs w:val="24"/>
          </w:rPr>
          <w:tab/>
        </w:r>
        <w:r w:rsidR="00D33DD9" w:rsidRPr="00C2475D">
          <w:rPr>
            <w:rStyle w:val="ad"/>
            <w:sz w:val="24"/>
            <w:szCs w:val="24"/>
          </w:rPr>
          <w:t>Приложение № 5.1 – Сводная таблица стоимости работ (форма 5) в формате Excel</w:t>
        </w:r>
        <w:r w:rsidR="00D33DD9" w:rsidRPr="00C2475D">
          <w:rPr>
            <w:webHidden/>
            <w:sz w:val="24"/>
            <w:szCs w:val="24"/>
          </w:rPr>
          <w:tab/>
        </w:r>
        <w:r w:rsidR="00D33DD9" w:rsidRPr="00C2475D">
          <w:rPr>
            <w:webHidden/>
            <w:sz w:val="24"/>
            <w:szCs w:val="24"/>
          </w:rPr>
          <w:fldChar w:fldCharType="begin"/>
        </w:r>
        <w:r w:rsidR="00D33DD9" w:rsidRPr="00C2475D">
          <w:rPr>
            <w:webHidden/>
            <w:sz w:val="24"/>
            <w:szCs w:val="24"/>
          </w:rPr>
          <w:instrText xml:space="preserve"> PAGEREF _Toc514842257 \h </w:instrText>
        </w:r>
        <w:r w:rsidR="00D33DD9" w:rsidRPr="00C2475D">
          <w:rPr>
            <w:webHidden/>
            <w:sz w:val="24"/>
            <w:szCs w:val="24"/>
          </w:rPr>
        </w:r>
        <w:r w:rsidR="00D33DD9" w:rsidRPr="00C2475D">
          <w:rPr>
            <w:webHidden/>
            <w:sz w:val="24"/>
            <w:szCs w:val="24"/>
          </w:rPr>
          <w:fldChar w:fldCharType="separate"/>
        </w:r>
        <w:r w:rsidR="009819BA">
          <w:rPr>
            <w:webHidden/>
            <w:sz w:val="24"/>
            <w:szCs w:val="24"/>
          </w:rPr>
          <w:t>80</w:t>
        </w:r>
        <w:r w:rsidR="00D33DD9" w:rsidRPr="00C2475D">
          <w:rPr>
            <w:webHidden/>
            <w:sz w:val="24"/>
            <w:szCs w:val="24"/>
          </w:rPr>
          <w:fldChar w:fldCharType="end"/>
        </w:r>
      </w:hyperlink>
    </w:p>
    <w:p w:rsidR="00F74388" w:rsidRPr="00090338" w:rsidRDefault="00F74388" w:rsidP="00C2475D">
      <w:pPr>
        <w:pStyle w:val="11"/>
        <w:spacing w:before="0" w:after="0"/>
      </w:pPr>
      <w:r w:rsidRPr="00C2475D">
        <w:rPr>
          <w:sz w:val="24"/>
          <w:szCs w:val="24"/>
        </w:rPr>
        <w:fldChar w:fldCharType="end"/>
      </w:r>
    </w:p>
    <w:p w:rsidR="00F74388" w:rsidRPr="00C2475D" w:rsidRDefault="00F74388" w:rsidP="00C2475D">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514842156"/>
      <w:r w:rsidRPr="00C2475D">
        <w:rPr>
          <w:sz w:val="24"/>
          <w:szCs w:val="24"/>
        </w:rPr>
        <w:lastRenderedPageBreak/>
        <w:t xml:space="preserve">Общие </w:t>
      </w:r>
      <w:bookmarkEnd w:id="1"/>
      <w:bookmarkEnd w:id="2"/>
      <w:bookmarkEnd w:id="3"/>
      <w:bookmarkEnd w:id="4"/>
      <w:r w:rsidRPr="00C2475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rsidR="00F74388" w:rsidRPr="00C2475D" w:rsidRDefault="00F74388" w:rsidP="00C2475D">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514842157"/>
      <w:r w:rsidRPr="00C2475D">
        <w:rPr>
          <w:sz w:val="24"/>
          <w:szCs w:val="24"/>
        </w:rPr>
        <w:t>Общие сведения о</w:t>
      </w:r>
      <w:bookmarkEnd w:id="18"/>
      <w:bookmarkEnd w:id="19"/>
      <w:bookmarkEnd w:id="20"/>
      <w:bookmarkEnd w:id="21"/>
      <w:r w:rsidRPr="00C2475D">
        <w:rPr>
          <w:sz w:val="24"/>
          <w:szCs w:val="24"/>
        </w:rPr>
        <w:t>б аукционе</w:t>
      </w:r>
      <w:bookmarkEnd w:id="22"/>
    </w:p>
    <w:p w:rsidR="00F74388" w:rsidRPr="00C2475D" w:rsidRDefault="00F74388" w:rsidP="00C2475D">
      <w:pPr>
        <w:pStyle w:val="a3"/>
        <w:spacing w:line="240" w:lineRule="auto"/>
        <w:rPr>
          <w:sz w:val="24"/>
          <w:szCs w:val="24"/>
        </w:rPr>
      </w:pPr>
      <w:bookmarkStart w:id="23" w:name="_Ref55193512"/>
      <w:bookmarkStart w:id="24" w:name="Общие_сведения"/>
      <w:r w:rsidRPr="00C2475D">
        <w:rPr>
          <w:sz w:val="24"/>
          <w:szCs w:val="24"/>
        </w:rPr>
        <w:t xml:space="preserve">Организатор аукциона, указанный в </w:t>
      </w:r>
      <w:r w:rsidR="00110A4C"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_Ref249842235 \r \h  \* MERGEFORMAT </w:instrText>
      </w:r>
      <w:r w:rsidRPr="00C2475D">
        <w:rPr>
          <w:sz w:val="24"/>
          <w:szCs w:val="24"/>
        </w:rPr>
      </w:r>
      <w:r w:rsidRPr="00C2475D">
        <w:rPr>
          <w:sz w:val="24"/>
          <w:szCs w:val="24"/>
        </w:rPr>
        <w:fldChar w:fldCharType="separate"/>
      </w:r>
      <w:r w:rsidR="009819BA">
        <w:rPr>
          <w:sz w:val="24"/>
          <w:szCs w:val="24"/>
        </w:rPr>
        <w:t>4.2.9</w:t>
      </w:r>
      <w:r w:rsidRPr="00C2475D">
        <w:rPr>
          <w:sz w:val="24"/>
          <w:szCs w:val="24"/>
        </w:rPr>
        <w:fldChar w:fldCharType="end"/>
      </w:r>
      <w:r w:rsidRPr="00C2475D">
        <w:rPr>
          <w:sz w:val="24"/>
          <w:szCs w:val="24"/>
        </w:rPr>
        <w:t xml:space="preserve"> </w:t>
      </w:r>
      <w:r w:rsidR="00110A4C" w:rsidRPr="00C2475D">
        <w:rPr>
          <w:sz w:val="24"/>
          <w:szCs w:val="24"/>
        </w:rPr>
        <w:t xml:space="preserve">настоящей </w:t>
      </w:r>
      <w:r w:rsidR="00F93D3E" w:rsidRPr="00C2475D">
        <w:rPr>
          <w:sz w:val="24"/>
          <w:szCs w:val="24"/>
        </w:rPr>
        <w:t>Д</w:t>
      </w:r>
      <w:r w:rsidRPr="00C2475D">
        <w:rPr>
          <w:sz w:val="24"/>
          <w:szCs w:val="24"/>
        </w:rPr>
        <w:t>окументации </w:t>
      </w:r>
      <w:r w:rsidR="00F93D3E" w:rsidRPr="00C2475D">
        <w:rPr>
          <w:sz w:val="24"/>
          <w:szCs w:val="24"/>
        </w:rPr>
        <w:t xml:space="preserve">о закупке </w:t>
      </w:r>
      <w:r w:rsidRPr="00C2475D">
        <w:rPr>
          <w:sz w:val="24"/>
          <w:szCs w:val="24"/>
        </w:rPr>
        <w:t>(здесь и далее указываются разделы</w:t>
      </w:r>
      <w:r w:rsidR="00110A4C" w:rsidRPr="00C2475D">
        <w:rPr>
          <w:sz w:val="24"/>
          <w:szCs w:val="24"/>
        </w:rPr>
        <w:t>, пункты и подпункты</w:t>
      </w:r>
      <w:r w:rsidRPr="00C2475D">
        <w:rPr>
          <w:sz w:val="24"/>
          <w:szCs w:val="24"/>
        </w:rPr>
        <w:t xml:space="preserve"> настоящей </w:t>
      </w:r>
      <w:r w:rsidR="00110A4C" w:rsidRPr="00C2475D">
        <w:rPr>
          <w:sz w:val="24"/>
          <w:szCs w:val="24"/>
        </w:rPr>
        <w:t>Документации о закупке</w:t>
      </w:r>
      <w:r w:rsidRPr="00C2475D">
        <w:rPr>
          <w:sz w:val="24"/>
          <w:szCs w:val="24"/>
        </w:rPr>
        <w:t xml:space="preserve">), от имени и по поручению Заказчика аукциона, указанного в </w:t>
      </w:r>
      <w:r w:rsidR="00110A4C"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_Ref384115722 \r \h  \* MERGEFORMAT </w:instrText>
      </w:r>
      <w:r w:rsidRPr="00C2475D">
        <w:rPr>
          <w:sz w:val="24"/>
          <w:szCs w:val="24"/>
        </w:rPr>
      </w:r>
      <w:r w:rsidRPr="00C2475D">
        <w:rPr>
          <w:sz w:val="24"/>
          <w:szCs w:val="24"/>
        </w:rPr>
        <w:fldChar w:fldCharType="separate"/>
      </w:r>
      <w:r w:rsidR="009819BA">
        <w:rPr>
          <w:sz w:val="24"/>
          <w:szCs w:val="24"/>
        </w:rPr>
        <w:t>4.2.8</w:t>
      </w:r>
      <w:r w:rsidRPr="00C2475D">
        <w:rPr>
          <w:sz w:val="24"/>
          <w:szCs w:val="24"/>
        </w:rPr>
        <w:fldChar w:fldCharType="end"/>
      </w:r>
      <w:r w:rsidR="00110A4C" w:rsidRPr="00C2475D">
        <w:rPr>
          <w:sz w:val="24"/>
          <w:szCs w:val="24"/>
        </w:rPr>
        <w:t xml:space="preserve"> настоящей Документации о закупке</w:t>
      </w:r>
      <w:r w:rsidRPr="00C2475D">
        <w:rPr>
          <w:sz w:val="24"/>
          <w:szCs w:val="24"/>
        </w:rPr>
        <w:t xml:space="preserve">, Извещением о </w:t>
      </w:r>
      <w:r w:rsidR="00F93D3E" w:rsidRPr="00C2475D">
        <w:rPr>
          <w:sz w:val="24"/>
          <w:szCs w:val="24"/>
        </w:rPr>
        <w:t>закупке</w:t>
      </w:r>
      <w:r w:rsidRPr="00C2475D">
        <w:rPr>
          <w:sz w:val="24"/>
          <w:szCs w:val="24"/>
        </w:rPr>
        <w:t xml:space="preserve">, размещенным на сайте в информационно-телекоммуникационной сети «Интернет» </w:t>
      </w:r>
      <w:hyperlink r:id="rId10" w:history="1">
        <w:r w:rsidRPr="00C2475D">
          <w:rPr>
            <w:rStyle w:val="ad"/>
            <w:sz w:val="24"/>
            <w:szCs w:val="24"/>
          </w:rPr>
          <w:t>www.zakupki.gov.r</w:t>
        </w:r>
        <w:r w:rsidRPr="00C2475D">
          <w:rPr>
            <w:rStyle w:val="ad"/>
            <w:sz w:val="24"/>
            <w:szCs w:val="24"/>
            <w:lang w:val="en-US"/>
          </w:rPr>
          <w:t>u</w:t>
        </w:r>
      </w:hyperlink>
      <w:r w:rsidRPr="00C2475D">
        <w:rPr>
          <w:sz w:val="24"/>
          <w:szCs w:val="24"/>
        </w:rPr>
        <w:t xml:space="preserve"> (далее — «Официальный сайт») от даты, указанной в </w:t>
      </w:r>
      <w:r w:rsidR="00110A4C"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_Ref384115739 \r \h  \* MERGEFORMAT </w:instrText>
      </w:r>
      <w:r w:rsidRPr="00C2475D">
        <w:rPr>
          <w:sz w:val="24"/>
          <w:szCs w:val="24"/>
        </w:rPr>
      </w:r>
      <w:r w:rsidRPr="00C2475D">
        <w:rPr>
          <w:sz w:val="24"/>
          <w:szCs w:val="24"/>
        </w:rPr>
        <w:fldChar w:fldCharType="separate"/>
      </w:r>
      <w:r w:rsidR="009819BA">
        <w:rPr>
          <w:sz w:val="24"/>
          <w:szCs w:val="24"/>
        </w:rPr>
        <w:t>4.2.13</w:t>
      </w:r>
      <w:r w:rsidRPr="00C2475D">
        <w:rPr>
          <w:sz w:val="24"/>
          <w:szCs w:val="24"/>
        </w:rPr>
        <w:fldChar w:fldCharType="end"/>
      </w:r>
      <w:r w:rsidR="00110A4C" w:rsidRPr="00C2475D">
        <w:rPr>
          <w:sz w:val="24"/>
          <w:szCs w:val="24"/>
        </w:rPr>
        <w:t xml:space="preserve"> настоящей Документации о закупке</w:t>
      </w:r>
      <w:r w:rsidRPr="00C2475D">
        <w:rPr>
          <w:sz w:val="24"/>
          <w:szCs w:val="24"/>
        </w:rPr>
        <w:t xml:space="preserve">, пригласил лиц, указанных в </w:t>
      </w:r>
      <w:r w:rsidR="00110A4C"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_Ref388452493 \r \h  \* MERGEFORMAT </w:instrText>
      </w:r>
      <w:r w:rsidRPr="00C2475D">
        <w:rPr>
          <w:sz w:val="24"/>
          <w:szCs w:val="24"/>
        </w:rPr>
      </w:r>
      <w:r w:rsidRPr="00C2475D">
        <w:rPr>
          <w:sz w:val="24"/>
          <w:szCs w:val="24"/>
        </w:rPr>
        <w:fldChar w:fldCharType="separate"/>
      </w:r>
      <w:r w:rsidR="009819BA">
        <w:rPr>
          <w:sz w:val="24"/>
          <w:szCs w:val="24"/>
        </w:rPr>
        <w:t>4.2.2</w:t>
      </w:r>
      <w:r w:rsidRPr="00C2475D">
        <w:rPr>
          <w:sz w:val="24"/>
          <w:szCs w:val="24"/>
        </w:rPr>
        <w:fldChar w:fldCharType="end"/>
      </w:r>
      <w:r w:rsidR="00110A4C" w:rsidRPr="00C2475D">
        <w:rPr>
          <w:sz w:val="24"/>
          <w:szCs w:val="24"/>
        </w:rPr>
        <w:t xml:space="preserve"> настоящей Документации о закупке</w:t>
      </w:r>
      <w:r w:rsidRPr="00C2475D">
        <w:rPr>
          <w:sz w:val="24"/>
          <w:szCs w:val="24"/>
        </w:rPr>
        <w:t xml:space="preserve">  к участию в аукционе, предмет которого указан в </w:t>
      </w:r>
      <w:r w:rsidR="00110A4C"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_Ref249785568 \r \h  \* MERGEFORMAT </w:instrText>
      </w:r>
      <w:r w:rsidRPr="00C2475D">
        <w:rPr>
          <w:sz w:val="24"/>
          <w:szCs w:val="24"/>
        </w:rPr>
      </w:r>
      <w:r w:rsidRPr="00C2475D">
        <w:rPr>
          <w:sz w:val="24"/>
          <w:szCs w:val="24"/>
        </w:rPr>
        <w:fldChar w:fldCharType="separate"/>
      </w:r>
      <w:r w:rsidR="009819BA">
        <w:rPr>
          <w:sz w:val="24"/>
          <w:szCs w:val="24"/>
        </w:rPr>
        <w:t>4.2.3</w:t>
      </w:r>
      <w:r w:rsidRPr="00C2475D">
        <w:rPr>
          <w:sz w:val="24"/>
          <w:szCs w:val="24"/>
        </w:rPr>
        <w:fldChar w:fldCharType="end"/>
      </w:r>
      <w:r w:rsidRPr="00C2475D">
        <w:rPr>
          <w:sz w:val="24"/>
          <w:szCs w:val="24"/>
        </w:rPr>
        <w:t xml:space="preserve"> </w:t>
      </w:r>
      <w:r w:rsidR="00110A4C" w:rsidRPr="00C2475D">
        <w:rPr>
          <w:sz w:val="24"/>
          <w:szCs w:val="24"/>
        </w:rPr>
        <w:t xml:space="preserve">настоящей Документации о закупке </w:t>
      </w:r>
      <w:r w:rsidRPr="00C2475D">
        <w:rPr>
          <w:sz w:val="24"/>
          <w:szCs w:val="24"/>
        </w:rPr>
        <w:t xml:space="preserve">для нужд Заказчика, указанного в </w:t>
      </w:r>
      <w:r w:rsidR="00110A4C" w:rsidRPr="00C2475D">
        <w:rPr>
          <w:sz w:val="24"/>
          <w:szCs w:val="24"/>
        </w:rPr>
        <w:t>под</w:t>
      </w:r>
      <w:r w:rsidRPr="00C2475D">
        <w:rPr>
          <w:sz w:val="24"/>
          <w:szCs w:val="24"/>
        </w:rPr>
        <w:t>п</w:t>
      </w:r>
      <w:bookmarkEnd w:id="23"/>
      <w:bookmarkEnd w:id="24"/>
      <w:r w:rsidRPr="00C2475D">
        <w:rPr>
          <w:sz w:val="24"/>
          <w:szCs w:val="24"/>
        </w:rPr>
        <w:t xml:space="preserve">ункте </w:t>
      </w:r>
      <w:r w:rsidRPr="00C2475D">
        <w:rPr>
          <w:sz w:val="24"/>
          <w:szCs w:val="24"/>
        </w:rPr>
        <w:fldChar w:fldCharType="begin"/>
      </w:r>
      <w:r w:rsidRPr="00C2475D">
        <w:rPr>
          <w:sz w:val="24"/>
          <w:szCs w:val="24"/>
        </w:rPr>
        <w:instrText xml:space="preserve"> REF _Ref384115722 \r \h  \* MERGEFORMAT </w:instrText>
      </w:r>
      <w:r w:rsidRPr="00C2475D">
        <w:rPr>
          <w:sz w:val="24"/>
          <w:szCs w:val="24"/>
        </w:rPr>
      </w:r>
      <w:r w:rsidRPr="00C2475D">
        <w:rPr>
          <w:sz w:val="24"/>
          <w:szCs w:val="24"/>
        </w:rPr>
        <w:fldChar w:fldCharType="separate"/>
      </w:r>
      <w:r w:rsidR="009819BA">
        <w:rPr>
          <w:sz w:val="24"/>
          <w:szCs w:val="24"/>
        </w:rPr>
        <w:t>4.2.8</w:t>
      </w:r>
      <w:r w:rsidRPr="00C2475D">
        <w:rPr>
          <w:sz w:val="24"/>
          <w:szCs w:val="24"/>
        </w:rPr>
        <w:fldChar w:fldCharType="end"/>
      </w:r>
      <w:r w:rsidR="00110A4C"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 xml:space="preserve">Аукцион проводится с использованием функционала </w:t>
      </w:r>
      <w:r w:rsidR="00110A4C" w:rsidRPr="00C2475D">
        <w:rPr>
          <w:sz w:val="24"/>
          <w:szCs w:val="24"/>
        </w:rPr>
        <w:t xml:space="preserve">электронной торговой площадки, указанной в подпункте </w:t>
      </w:r>
      <w:r w:rsidR="00E55522" w:rsidRPr="00C2475D">
        <w:rPr>
          <w:sz w:val="24"/>
          <w:szCs w:val="24"/>
        </w:rPr>
        <w:fldChar w:fldCharType="begin"/>
      </w:r>
      <w:r w:rsidR="00E55522" w:rsidRPr="00C2475D">
        <w:rPr>
          <w:sz w:val="24"/>
          <w:szCs w:val="24"/>
        </w:rPr>
        <w:instrText xml:space="preserve"> REF _Ref465155995 \r \h </w:instrText>
      </w:r>
      <w:r w:rsidR="00C2475D">
        <w:rPr>
          <w:sz w:val="24"/>
          <w:szCs w:val="24"/>
        </w:rPr>
        <w:instrText xml:space="preserve"> \* MERGEFORMAT </w:instrText>
      </w:r>
      <w:r w:rsidR="00E55522" w:rsidRPr="00C2475D">
        <w:rPr>
          <w:sz w:val="24"/>
          <w:szCs w:val="24"/>
        </w:rPr>
      </w:r>
      <w:r w:rsidR="00E55522" w:rsidRPr="00C2475D">
        <w:rPr>
          <w:sz w:val="24"/>
          <w:szCs w:val="24"/>
        </w:rPr>
        <w:fldChar w:fldCharType="separate"/>
      </w:r>
      <w:r w:rsidR="009819BA">
        <w:rPr>
          <w:sz w:val="24"/>
          <w:szCs w:val="24"/>
        </w:rPr>
        <w:t>4.2.12</w:t>
      </w:r>
      <w:r w:rsidR="00E55522" w:rsidRPr="00C2475D">
        <w:rPr>
          <w:sz w:val="24"/>
          <w:szCs w:val="24"/>
        </w:rPr>
        <w:fldChar w:fldCharType="end"/>
      </w:r>
      <w:r w:rsidR="00474A2B" w:rsidRPr="00C2475D">
        <w:rPr>
          <w:sz w:val="24"/>
          <w:szCs w:val="24"/>
        </w:rPr>
        <w:t xml:space="preserve"> настоящей Документации о закупке (далее – ЭТП) </w:t>
      </w:r>
      <w:r w:rsidRPr="00C2475D">
        <w:rPr>
          <w:sz w:val="24"/>
          <w:szCs w:val="24"/>
        </w:rPr>
        <w:t xml:space="preserve">по правилам и регламентам данной системы, с использованием ее функционала. </w:t>
      </w:r>
    </w:p>
    <w:p w:rsidR="00F74388" w:rsidRPr="00C2475D" w:rsidRDefault="00F74388" w:rsidP="00C2475D">
      <w:pPr>
        <w:pStyle w:val="a3"/>
        <w:spacing w:line="240" w:lineRule="auto"/>
        <w:rPr>
          <w:sz w:val="24"/>
          <w:szCs w:val="24"/>
        </w:rPr>
      </w:pPr>
      <w:bookmarkStart w:id="25" w:name="_Ref93209175"/>
      <w:r w:rsidRPr="00C2475D">
        <w:rPr>
          <w:sz w:val="24"/>
          <w:szCs w:val="24"/>
        </w:rPr>
        <w:t>Для справок обращаться</w:t>
      </w:r>
      <w:bookmarkEnd w:id="25"/>
      <w:r w:rsidRPr="00C2475D">
        <w:rPr>
          <w:sz w:val="24"/>
          <w:szCs w:val="24"/>
        </w:rPr>
        <w:t xml:space="preserve"> к представителю Организатора аукциона, указанному в </w:t>
      </w:r>
      <w:r w:rsidR="00474A2B"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_Ref384115792 \r \h  \* MERGEFORMAT </w:instrText>
      </w:r>
      <w:r w:rsidRPr="00C2475D">
        <w:rPr>
          <w:sz w:val="24"/>
          <w:szCs w:val="24"/>
        </w:rPr>
      </w:r>
      <w:r w:rsidRPr="00C2475D">
        <w:rPr>
          <w:sz w:val="24"/>
          <w:szCs w:val="24"/>
        </w:rPr>
        <w:fldChar w:fldCharType="separate"/>
      </w:r>
      <w:r w:rsidR="009819BA">
        <w:rPr>
          <w:sz w:val="24"/>
          <w:szCs w:val="24"/>
        </w:rPr>
        <w:t>4.2.10</w:t>
      </w:r>
      <w:r w:rsidRPr="00C2475D">
        <w:rPr>
          <w:sz w:val="24"/>
          <w:szCs w:val="24"/>
        </w:rPr>
        <w:fldChar w:fldCharType="end"/>
      </w:r>
      <w:r w:rsidR="00474A2B"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3"/>
        <w:spacing w:line="240" w:lineRule="auto"/>
        <w:rPr>
          <w:sz w:val="24"/>
          <w:szCs w:val="24"/>
        </w:rPr>
      </w:pPr>
      <w:bookmarkStart w:id="26" w:name="_Ref56219689"/>
      <w:r w:rsidRPr="00C2475D">
        <w:rPr>
          <w:sz w:val="24"/>
          <w:szCs w:val="24"/>
        </w:rPr>
        <w:t xml:space="preserve">Организатор аукциона действует на основании договора с Заказчиком, указанного в </w:t>
      </w:r>
      <w:r w:rsidR="00474A2B" w:rsidRPr="00C2475D">
        <w:rPr>
          <w:sz w:val="24"/>
          <w:szCs w:val="24"/>
        </w:rPr>
        <w:t>под</w:t>
      </w:r>
      <w:r w:rsidRPr="00C2475D">
        <w:rPr>
          <w:sz w:val="24"/>
          <w:szCs w:val="24"/>
        </w:rPr>
        <w:t>п</w:t>
      </w:r>
      <w:bookmarkEnd w:id="26"/>
      <w:r w:rsidRPr="00C2475D">
        <w:rPr>
          <w:sz w:val="24"/>
          <w:szCs w:val="24"/>
        </w:rPr>
        <w:t xml:space="preserve">ункте </w:t>
      </w:r>
      <w:r w:rsidRPr="00C2475D">
        <w:rPr>
          <w:sz w:val="24"/>
          <w:szCs w:val="24"/>
        </w:rPr>
        <w:fldChar w:fldCharType="begin"/>
      </w:r>
      <w:r w:rsidRPr="00C2475D">
        <w:rPr>
          <w:sz w:val="24"/>
          <w:szCs w:val="24"/>
        </w:rPr>
        <w:instrText xml:space="preserve"> REF _Ref384115805 \r \h  \* MERGEFORMAT </w:instrText>
      </w:r>
      <w:r w:rsidRPr="00C2475D">
        <w:rPr>
          <w:sz w:val="24"/>
          <w:szCs w:val="24"/>
        </w:rPr>
      </w:r>
      <w:r w:rsidRPr="00C2475D">
        <w:rPr>
          <w:sz w:val="24"/>
          <w:szCs w:val="24"/>
        </w:rPr>
        <w:fldChar w:fldCharType="separate"/>
      </w:r>
      <w:r w:rsidR="009819BA">
        <w:rPr>
          <w:sz w:val="24"/>
          <w:szCs w:val="24"/>
        </w:rPr>
        <w:t>4.2.11</w:t>
      </w:r>
      <w:r w:rsidRPr="00C2475D">
        <w:rPr>
          <w:sz w:val="24"/>
          <w:szCs w:val="24"/>
        </w:rPr>
        <w:fldChar w:fldCharType="end"/>
      </w:r>
      <w:r w:rsidR="00474A2B"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Подробные требования к выполняемым работам, а также срок, объем и место выполнения работ изложены в Приложении №</w:t>
      </w:r>
      <w:r w:rsidR="00474A2B" w:rsidRPr="00C2475D">
        <w:rPr>
          <w:sz w:val="24"/>
          <w:szCs w:val="24"/>
        </w:rPr>
        <w:t xml:space="preserve"> </w:t>
      </w:r>
      <w:r w:rsidRPr="00C2475D">
        <w:rPr>
          <w:sz w:val="24"/>
          <w:szCs w:val="24"/>
        </w:rPr>
        <w:t xml:space="preserve">1 к </w:t>
      </w:r>
      <w:r w:rsidR="00F93D3E" w:rsidRPr="00C2475D">
        <w:rPr>
          <w:sz w:val="24"/>
          <w:szCs w:val="24"/>
        </w:rPr>
        <w:t>Д</w:t>
      </w:r>
      <w:r w:rsidRPr="00C2475D">
        <w:rPr>
          <w:sz w:val="24"/>
          <w:szCs w:val="24"/>
        </w:rPr>
        <w:t>окументации</w:t>
      </w:r>
      <w:r w:rsidR="00F93D3E" w:rsidRPr="00C2475D">
        <w:rPr>
          <w:sz w:val="24"/>
          <w:szCs w:val="24"/>
        </w:rPr>
        <w:t xml:space="preserve"> о закупке</w:t>
      </w:r>
      <w:r w:rsidRPr="00C2475D">
        <w:rPr>
          <w:sz w:val="24"/>
          <w:szCs w:val="24"/>
        </w:rPr>
        <w:t>. Проект Договора, который будет заключен по результатам аукциона, приведен в Приложении №</w:t>
      </w:r>
      <w:r w:rsidR="00474A2B" w:rsidRPr="00C2475D">
        <w:rPr>
          <w:sz w:val="24"/>
          <w:szCs w:val="24"/>
        </w:rPr>
        <w:t xml:space="preserve"> </w:t>
      </w:r>
      <w:r w:rsidRPr="00C2475D">
        <w:rPr>
          <w:sz w:val="24"/>
          <w:szCs w:val="24"/>
        </w:rPr>
        <w:t xml:space="preserve">2 к </w:t>
      </w:r>
      <w:r w:rsidR="00F93D3E" w:rsidRPr="00C2475D">
        <w:rPr>
          <w:sz w:val="24"/>
          <w:szCs w:val="24"/>
        </w:rPr>
        <w:t>Документации о закупке</w:t>
      </w:r>
      <w:r w:rsidRPr="00C2475D">
        <w:rPr>
          <w:sz w:val="24"/>
          <w:szCs w:val="24"/>
        </w:rPr>
        <w:t xml:space="preserve">. Порядок проведения аукциона и участия в нем, а также инструкции по подготовке заявок, приведены в разделах </w:t>
      </w:r>
      <w:r w:rsidRPr="00C2475D">
        <w:rPr>
          <w:sz w:val="24"/>
          <w:szCs w:val="24"/>
        </w:rPr>
        <w:fldChar w:fldCharType="begin"/>
      </w:r>
      <w:r w:rsidRPr="00C2475D">
        <w:rPr>
          <w:sz w:val="24"/>
          <w:szCs w:val="24"/>
        </w:rPr>
        <w:instrText xml:space="preserve"> REF _Ref55300680 \r \h  \* MERGEFORMAT </w:instrText>
      </w:r>
      <w:r w:rsidRPr="00C2475D">
        <w:rPr>
          <w:sz w:val="24"/>
          <w:szCs w:val="24"/>
        </w:rPr>
      </w:r>
      <w:r w:rsidRPr="00C2475D">
        <w:rPr>
          <w:sz w:val="24"/>
          <w:szCs w:val="24"/>
        </w:rPr>
        <w:fldChar w:fldCharType="separate"/>
      </w:r>
      <w:r w:rsidR="009819BA">
        <w:rPr>
          <w:sz w:val="24"/>
          <w:szCs w:val="24"/>
        </w:rPr>
        <w:t>2</w:t>
      </w:r>
      <w:r w:rsidRPr="00C2475D">
        <w:rPr>
          <w:sz w:val="24"/>
          <w:szCs w:val="24"/>
        </w:rPr>
        <w:fldChar w:fldCharType="end"/>
      </w:r>
      <w:r w:rsidRPr="00C2475D">
        <w:rPr>
          <w:sz w:val="24"/>
          <w:szCs w:val="24"/>
        </w:rPr>
        <w:t xml:space="preserve"> и </w:t>
      </w:r>
      <w:r w:rsidRPr="00C2475D">
        <w:rPr>
          <w:sz w:val="24"/>
          <w:szCs w:val="24"/>
        </w:rPr>
        <w:fldChar w:fldCharType="begin"/>
      </w:r>
      <w:r w:rsidRPr="00C2475D">
        <w:rPr>
          <w:sz w:val="24"/>
          <w:szCs w:val="24"/>
        </w:rPr>
        <w:instrText xml:space="preserve"> REF _Ref56225120 \r \h  \* MERGEFORMAT </w:instrText>
      </w:r>
      <w:r w:rsidRPr="00C2475D">
        <w:rPr>
          <w:sz w:val="24"/>
          <w:szCs w:val="24"/>
        </w:rPr>
      </w:r>
      <w:r w:rsidRPr="00C2475D">
        <w:rPr>
          <w:sz w:val="24"/>
          <w:szCs w:val="24"/>
        </w:rPr>
        <w:fldChar w:fldCharType="separate"/>
      </w:r>
      <w:r w:rsidR="009819BA">
        <w:rPr>
          <w:sz w:val="24"/>
          <w:szCs w:val="24"/>
        </w:rPr>
        <w:t>3</w:t>
      </w:r>
      <w:r w:rsidRPr="00C2475D">
        <w:rPr>
          <w:sz w:val="24"/>
          <w:szCs w:val="24"/>
        </w:rPr>
        <w:fldChar w:fldCharType="end"/>
      </w:r>
      <w:r w:rsidR="00474A2B" w:rsidRPr="00C2475D">
        <w:rPr>
          <w:sz w:val="24"/>
          <w:szCs w:val="24"/>
        </w:rPr>
        <w:t xml:space="preserve"> настоящей Документации о закупке</w:t>
      </w:r>
      <w:r w:rsidRPr="00C2475D">
        <w:rPr>
          <w:sz w:val="24"/>
          <w:szCs w:val="24"/>
        </w:rPr>
        <w:t xml:space="preserve">. Более подробная информация о проводимой закупке приведена в разделе </w:t>
      </w:r>
      <w:r w:rsidRPr="00C2475D">
        <w:rPr>
          <w:sz w:val="24"/>
          <w:szCs w:val="24"/>
          <w:lang w:val="en-US"/>
        </w:rPr>
        <w:fldChar w:fldCharType="begin"/>
      </w:r>
      <w:r w:rsidRPr="00C2475D">
        <w:rPr>
          <w:sz w:val="24"/>
          <w:szCs w:val="24"/>
        </w:rPr>
        <w:instrText xml:space="preserve"> </w:instrText>
      </w:r>
      <w:r w:rsidRPr="00C2475D">
        <w:rPr>
          <w:sz w:val="24"/>
          <w:szCs w:val="24"/>
          <w:lang w:val="en-US"/>
        </w:rPr>
        <w:instrText>REF</w:instrText>
      </w:r>
      <w:r w:rsidRPr="00C2475D">
        <w:rPr>
          <w:sz w:val="24"/>
          <w:szCs w:val="24"/>
        </w:rPr>
        <w:instrText xml:space="preserve"> _</w:instrText>
      </w:r>
      <w:r w:rsidRPr="00C2475D">
        <w:rPr>
          <w:sz w:val="24"/>
          <w:szCs w:val="24"/>
          <w:lang w:val="en-US"/>
        </w:rPr>
        <w:instrText>Ref</w:instrText>
      </w:r>
      <w:r w:rsidRPr="00C2475D">
        <w:rPr>
          <w:sz w:val="24"/>
          <w:szCs w:val="24"/>
        </w:rPr>
        <w:instrText>388516882 \</w:instrText>
      </w:r>
      <w:r w:rsidRPr="00C2475D">
        <w:rPr>
          <w:sz w:val="24"/>
          <w:szCs w:val="24"/>
          <w:lang w:val="en-US"/>
        </w:rPr>
        <w:instrText>r</w:instrText>
      </w:r>
      <w:r w:rsidRPr="00C2475D">
        <w:rPr>
          <w:sz w:val="24"/>
          <w:szCs w:val="24"/>
        </w:rPr>
        <w:instrText xml:space="preserve"> \</w:instrText>
      </w:r>
      <w:r w:rsidRPr="00C2475D">
        <w:rPr>
          <w:sz w:val="24"/>
          <w:szCs w:val="24"/>
          <w:lang w:val="en-US"/>
        </w:rPr>
        <w:instrText>h</w:instrText>
      </w:r>
      <w:r w:rsidRPr="00C2475D">
        <w:rPr>
          <w:sz w:val="24"/>
          <w:szCs w:val="24"/>
        </w:rPr>
        <w:instrText xml:space="preserve">  \* </w:instrText>
      </w:r>
      <w:r w:rsidRPr="00C2475D">
        <w:rPr>
          <w:sz w:val="24"/>
          <w:szCs w:val="24"/>
          <w:lang w:val="en-US"/>
        </w:rPr>
        <w:instrText>MERGEFORMAT</w:instrText>
      </w:r>
      <w:r w:rsidRPr="00C2475D">
        <w:rPr>
          <w:sz w:val="24"/>
          <w:szCs w:val="24"/>
        </w:rPr>
        <w:instrText xml:space="preserve"> </w:instrText>
      </w:r>
      <w:r w:rsidRPr="00C2475D">
        <w:rPr>
          <w:sz w:val="24"/>
          <w:szCs w:val="24"/>
          <w:lang w:val="en-US"/>
        </w:rPr>
      </w:r>
      <w:r w:rsidRPr="00C2475D">
        <w:rPr>
          <w:sz w:val="24"/>
          <w:szCs w:val="24"/>
          <w:lang w:val="en-US"/>
        </w:rPr>
        <w:fldChar w:fldCharType="separate"/>
      </w:r>
      <w:r w:rsidR="009819BA" w:rsidRPr="009819BA">
        <w:rPr>
          <w:sz w:val="24"/>
          <w:szCs w:val="24"/>
        </w:rPr>
        <w:t>4</w:t>
      </w:r>
      <w:r w:rsidRPr="00C2475D">
        <w:rPr>
          <w:sz w:val="24"/>
          <w:szCs w:val="24"/>
          <w:lang w:val="en-US"/>
        </w:rPr>
        <w:fldChar w:fldCharType="end"/>
      </w:r>
      <w:r w:rsidR="00474A2B" w:rsidRPr="00C2475D">
        <w:rPr>
          <w:sz w:val="24"/>
          <w:szCs w:val="24"/>
        </w:rPr>
        <w:t xml:space="preserve"> настоящей Документации о закупке</w:t>
      </w:r>
      <w:r w:rsidRPr="00C2475D">
        <w:rPr>
          <w:sz w:val="24"/>
          <w:szCs w:val="24"/>
        </w:rPr>
        <w:t xml:space="preserve">. Формы документов, которые необходимо подготовить и подать в составе заявки, приведены в разделе </w:t>
      </w:r>
      <w:r w:rsidRPr="00C2475D">
        <w:rPr>
          <w:sz w:val="24"/>
          <w:szCs w:val="24"/>
        </w:rPr>
        <w:fldChar w:fldCharType="begin"/>
      </w:r>
      <w:r w:rsidRPr="00C2475D">
        <w:rPr>
          <w:sz w:val="24"/>
          <w:szCs w:val="24"/>
        </w:rPr>
        <w:instrText xml:space="preserve"> REF _Ref384631716 \r \h  \* MERGEFORMAT </w:instrText>
      </w:r>
      <w:r w:rsidRPr="00C2475D">
        <w:rPr>
          <w:sz w:val="24"/>
          <w:szCs w:val="24"/>
        </w:rPr>
      </w:r>
      <w:r w:rsidRPr="00C2475D">
        <w:rPr>
          <w:sz w:val="24"/>
          <w:szCs w:val="24"/>
        </w:rPr>
        <w:fldChar w:fldCharType="separate"/>
      </w:r>
      <w:r w:rsidR="009819BA">
        <w:rPr>
          <w:sz w:val="24"/>
          <w:szCs w:val="24"/>
        </w:rPr>
        <w:t>5</w:t>
      </w:r>
      <w:r w:rsidRPr="00C2475D">
        <w:rPr>
          <w:sz w:val="24"/>
          <w:szCs w:val="24"/>
        </w:rPr>
        <w:fldChar w:fldCharType="end"/>
      </w:r>
      <w:r w:rsidR="00474A2B" w:rsidRPr="00C2475D">
        <w:rPr>
          <w:sz w:val="24"/>
          <w:szCs w:val="24"/>
        </w:rPr>
        <w:t xml:space="preserve"> настоящей Документации о закупке</w:t>
      </w:r>
      <w:r w:rsidRPr="00C2475D">
        <w:rPr>
          <w:sz w:val="24"/>
          <w:szCs w:val="24"/>
        </w:rPr>
        <w:t>.</w:t>
      </w:r>
    </w:p>
    <w:p w:rsidR="00DF333B" w:rsidRPr="00C2475D" w:rsidRDefault="00DF333B" w:rsidP="00C2475D">
      <w:pPr>
        <w:pStyle w:val="a3"/>
        <w:spacing w:line="240" w:lineRule="auto"/>
        <w:rPr>
          <w:sz w:val="24"/>
          <w:szCs w:val="24"/>
        </w:rPr>
      </w:pPr>
      <w:r w:rsidRPr="00C2475D">
        <w:rPr>
          <w:sz w:val="24"/>
          <w:szCs w:val="24"/>
        </w:rPr>
        <w:t xml:space="preserve">Организатор, Заказчик и Участники </w:t>
      </w:r>
      <w:r w:rsidR="0067332E" w:rsidRPr="00C2475D">
        <w:rPr>
          <w:sz w:val="24"/>
          <w:szCs w:val="24"/>
        </w:rPr>
        <w:t>аукциона</w:t>
      </w:r>
      <w:r w:rsidRPr="00C2475D">
        <w:rPr>
          <w:sz w:val="24"/>
          <w:szCs w:val="24"/>
        </w:rPr>
        <w:t xml:space="preserve"> являются сторонами данной закупочной процедуры (совместно упоминаются как стороны).</w:t>
      </w:r>
    </w:p>
    <w:p w:rsidR="00F74388" w:rsidRPr="00C2475D" w:rsidRDefault="00F74388" w:rsidP="00C2475D">
      <w:pPr>
        <w:pStyle w:val="2"/>
        <w:numPr>
          <w:ilvl w:val="1"/>
          <w:numId w:val="5"/>
        </w:numPr>
        <w:spacing w:before="0" w:after="0"/>
        <w:rPr>
          <w:sz w:val="24"/>
          <w:szCs w:val="24"/>
        </w:rPr>
      </w:pPr>
      <w:bookmarkStart w:id="27" w:name="_Toc465765944"/>
      <w:bookmarkStart w:id="28" w:name="_Toc465766100"/>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514842158"/>
      <w:bookmarkStart w:id="37" w:name="_Toc518119237"/>
      <w:bookmarkEnd w:id="27"/>
      <w:bookmarkEnd w:id="28"/>
      <w:r w:rsidRPr="00C2475D">
        <w:rPr>
          <w:sz w:val="24"/>
          <w:szCs w:val="24"/>
        </w:rPr>
        <w:t>Правовой статус документов</w:t>
      </w:r>
      <w:bookmarkEnd w:id="29"/>
      <w:bookmarkEnd w:id="30"/>
      <w:bookmarkEnd w:id="31"/>
      <w:bookmarkEnd w:id="32"/>
      <w:bookmarkEnd w:id="33"/>
      <w:bookmarkEnd w:id="34"/>
      <w:bookmarkEnd w:id="35"/>
      <w:bookmarkEnd w:id="36"/>
    </w:p>
    <w:p w:rsidR="00F74388" w:rsidRPr="00C2475D" w:rsidRDefault="00F93D3E" w:rsidP="00C2475D">
      <w:pPr>
        <w:pStyle w:val="a3"/>
        <w:spacing w:line="240" w:lineRule="auto"/>
        <w:rPr>
          <w:sz w:val="24"/>
          <w:szCs w:val="24"/>
        </w:rPr>
      </w:pPr>
      <w:bookmarkStart w:id="38" w:name="_Toc55285339"/>
      <w:bookmarkStart w:id="39" w:name="_Toc55305373"/>
      <w:bookmarkStart w:id="40" w:name="_Toc57314619"/>
      <w:bookmarkStart w:id="41" w:name="_Toc69728944"/>
      <w:bookmarkStart w:id="42" w:name="_Toc66354324"/>
      <w:bookmarkEnd w:id="37"/>
      <w:r w:rsidRPr="00C2475D">
        <w:rPr>
          <w:sz w:val="24"/>
          <w:szCs w:val="24"/>
        </w:rPr>
        <w:t>Документация о закупке</w:t>
      </w:r>
      <w:r w:rsidR="00F74388" w:rsidRPr="00C2475D">
        <w:rPr>
          <w:sz w:val="24"/>
          <w:szCs w:val="24"/>
        </w:rPr>
        <w:t xml:space="preserve"> вместе с размещенным в соответствии с </w:t>
      </w:r>
      <w:r w:rsidR="00474A2B" w:rsidRPr="00C2475D">
        <w:rPr>
          <w:sz w:val="24"/>
          <w:szCs w:val="24"/>
        </w:rPr>
        <w:t>под</w:t>
      </w:r>
      <w:r w:rsidR="00F74388" w:rsidRPr="00C2475D">
        <w:rPr>
          <w:sz w:val="24"/>
          <w:szCs w:val="24"/>
        </w:rPr>
        <w:t xml:space="preserve">пунктом </w:t>
      </w:r>
      <w:r w:rsidR="00F74388" w:rsidRPr="00C2475D">
        <w:rPr>
          <w:sz w:val="24"/>
          <w:szCs w:val="24"/>
        </w:rPr>
        <w:fldChar w:fldCharType="begin"/>
      </w:r>
      <w:r w:rsidR="00F74388" w:rsidRPr="00C2475D">
        <w:rPr>
          <w:sz w:val="24"/>
          <w:szCs w:val="24"/>
        </w:rPr>
        <w:instrText xml:space="preserve"> REF _Ref55193512 \r \h  \* MERGEFORMAT </w:instrText>
      </w:r>
      <w:r w:rsidR="00F74388" w:rsidRPr="00C2475D">
        <w:rPr>
          <w:sz w:val="24"/>
          <w:szCs w:val="24"/>
        </w:rPr>
      </w:r>
      <w:r w:rsidR="00F74388" w:rsidRPr="00C2475D">
        <w:rPr>
          <w:sz w:val="24"/>
          <w:szCs w:val="24"/>
        </w:rPr>
        <w:fldChar w:fldCharType="separate"/>
      </w:r>
      <w:r w:rsidR="009819BA">
        <w:rPr>
          <w:sz w:val="24"/>
          <w:szCs w:val="24"/>
        </w:rPr>
        <w:t>1.1.1</w:t>
      </w:r>
      <w:r w:rsidR="00F74388" w:rsidRPr="00C2475D">
        <w:rPr>
          <w:sz w:val="24"/>
          <w:szCs w:val="24"/>
        </w:rPr>
        <w:fldChar w:fldCharType="end"/>
      </w:r>
      <w:r w:rsidR="00474A2B" w:rsidRPr="00C2475D">
        <w:rPr>
          <w:sz w:val="24"/>
          <w:szCs w:val="24"/>
        </w:rPr>
        <w:t xml:space="preserve"> настоящей Документации о закупке</w:t>
      </w:r>
      <w:r w:rsidR="00F74388" w:rsidRPr="00C2475D">
        <w:rPr>
          <w:sz w:val="24"/>
          <w:szCs w:val="24"/>
        </w:rPr>
        <w:t xml:space="preserve"> Извещением о </w:t>
      </w:r>
      <w:r w:rsidRPr="00C2475D">
        <w:rPr>
          <w:sz w:val="24"/>
          <w:szCs w:val="24"/>
        </w:rPr>
        <w:t>закупке</w:t>
      </w:r>
      <w:r w:rsidR="00F74388" w:rsidRPr="00C2475D">
        <w:rPr>
          <w:sz w:val="24"/>
          <w:szCs w:val="24"/>
        </w:rPr>
        <w:t xml:space="preserve">, </w:t>
      </w:r>
      <w:r w:rsidR="00474A2B" w:rsidRPr="00C2475D">
        <w:rPr>
          <w:sz w:val="24"/>
          <w:szCs w:val="24"/>
        </w:rPr>
        <w:t>являющимся ее неотъемлемой частью</w:t>
      </w:r>
      <w:r w:rsidR="00F74388" w:rsidRPr="00C2475D">
        <w:rPr>
          <w:sz w:val="24"/>
          <w:szCs w:val="24"/>
        </w:rPr>
        <w:t>, являются офертой Организатора и должны рассматриваться Участниками в соответствии с этим до подведения итогов аукциона.</w:t>
      </w:r>
    </w:p>
    <w:p w:rsidR="00F74388" w:rsidRPr="00C2475D" w:rsidRDefault="00F93D3E" w:rsidP="00C2475D">
      <w:pPr>
        <w:pStyle w:val="a3"/>
        <w:spacing w:line="240" w:lineRule="auto"/>
        <w:rPr>
          <w:sz w:val="24"/>
          <w:szCs w:val="24"/>
        </w:rPr>
      </w:pPr>
      <w:r w:rsidRPr="00C2475D">
        <w:rPr>
          <w:sz w:val="24"/>
          <w:szCs w:val="24"/>
        </w:rPr>
        <w:t>З</w:t>
      </w:r>
      <w:r w:rsidR="00F74388" w:rsidRPr="00C2475D">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rsidR="00F74388" w:rsidRPr="00C2475D" w:rsidRDefault="00F74388" w:rsidP="00C2475D">
      <w:pPr>
        <w:pStyle w:val="a3"/>
        <w:spacing w:line="240" w:lineRule="auto"/>
        <w:rPr>
          <w:sz w:val="24"/>
          <w:szCs w:val="24"/>
        </w:rPr>
      </w:pPr>
      <w:r w:rsidRPr="00C2475D">
        <w:rPr>
          <w:sz w:val="24"/>
          <w:szCs w:val="24"/>
        </w:rPr>
        <w:t xml:space="preserve">Заключенный по результатам аукциона Договор </w:t>
      </w:r>
      <w:r w:rsidR="009562AD" w:rsidRPr="00C2475D">
        <w:rPr>
          <w:sz w:val="24"/>
          <w:szCs w:val="24"/>
        </w:rPr>
        <w:t xml:space="preserve">в том числе </w:t>
      </w:r>
      <w:r w:rsidRPr="00C2475D">
        <w:rPr>
          <w:sz w:val="24"/>
          <w:szCs w:val="24"/>
        </w:rPr>
        <w:t xml:space="preserve">фиксирует все достигнутые сторонами </w:t>
      </w:r>
      <w:r w:rsidR="009562AD" w:rsidRPr="00C2475D">
        <w:rPr>
          <w:sz w:val="24"/>
          <w:szCs w:val="24"/>
        </w:rPr>
        <w:t xml:space="preserve">в результате преддоговорных переговоров </w:t>
      </w:r>
      <w:r w:rsidRPr="00C2475D">
        <w:rPr>
          <w:sz w:val="24"/>
          <w:szCs w:val="24"/>
        </w:rPr>
        <w:t>договоренности</w:t>
      </w:r>
      <w:r w:rsidR="00C11DA3" w:rsidRPr="00C2475D">
        <w:rPr>
          <w:sz w:val="24"/>
          <w:szCs w:val="24"/>
        </w:rPr>
        <w:t xml:space="preserve"> (</w:t>
      </w:r>
      <w:r w:rsidR="00260591" w:rsidRPr="00C2475D">
        <w:rPr>
          <w:sz w:val="24"/>
          <w:szCs w:val="24"/>
        </w:rPr>
        <w:t>при</w:t>
      </w:r>
      <w:r w:rsidR="00BA17F9" w:rsidRPr="00C2475D">
        <w:rPr>
          <w:sz w:val="24"/>
          <w:szCs w:val="24"/>
        </w:rPr>
        <w:t xml:space="preserve"> </w:t>
      </w:r>
      <w:r w:rsidR="00C11DA3" w:rsidRPr="00C2475D">
        <w:rPr>
          <w:sz w:val="24"/>
          <w:szCs w:val="24"/>
        </w:rPr>
        <w:t>проведения</w:t>
      </w:r>
      <w:r w:rsidR="00260591" w:rsidRPr="00C2475D">
        <w:rPr>
          <w:sz w:val="24"/>
          <w:szCs w:val="24"/>
        </w:rPr>
        <w:t xml:space="preserve"> таковых</w:t>
      </w:r>
      <w:r w:rsidR="00C11DA3" w:rsidRPr="00C2475D">
        <w:rPr>
          <w:sz w:val="24"/>
          <w:szCs w:val="24"/>
        </w:rPr>
        <w:t>)</w:t>
      </w:r>
      <w:r w:rsidRPr="00C2475D">
        <w:rPr>
          <w:sz w:val="24"/>
          <w:szCs w:val="24"/>
        </w:rPr>
        <w:t>.</w:t>
      </w:r>
    </w:p>
    <w:p w:rsidR="00F74388" w:rsidRPr="00C2475D" w:rsidRDefault="00F74388" w:rsidP="00C2475D">
      <w:pPr>
        <w:pStyle w:val="a3"/>
        <w:spacing w:line="240" w:lineRule="auto"/>
        <w:rPr>
          <w:sz w:val="24"/>
          <w:szCs w:val="24"/>
        </w:rPr>
      </w:pPr>
      <w:bookmarkStart w:id="43" w:name="_Ref86827161"/>
      <w:r w:rsidRPr="00C2475D">
        <w:rPr>
          <w:sz w:val="24"/>
          <w:szCs w:val="24"/>
        </w:rPr>
        <w:t>При определении условий Договора с Победителем аукциона используются следующие документы с</w:t>
      </w:r>
      <w:r w:rsidRPr="00C2475D">
        <w:rPr>
          <w:sz w:val="24"/>
          <w:szCs w:val="24"/>
          <w:lang w:val="en-US"/>
        </w:rPr>
        <w:t> </w:t>
      </w:r>
      <w:r w:rsidRPr="00C2475D">
        <w:rPr>
          <w:sz w:val="24"/>
          <w:szCs w:val="24"/>
        </w:rPr>
        <w:t>соблюдением указанной иерархии (в случае их противоречия):</w:t>
      </w:r>
      <w:bookmarkEnd w:id="43"/>
    </w:p>
    <w:p w:rsidR="008F62E9" w:rsidRPr="00C2475D" w:rsidRDefault="009562AD" w:rsidP="00C2475D">
      <w:pPr>
        <w:pStyle w:val="a2"/>
        <w:numPr>
          <w:ilvl w:val="4"/>
          <w:numId w:val="5"/>
        </w:numPr>
        <w:tabs>
          <w:tab w:val="clear" w:pos="1844"/>
          <w:tab w:val="left" w:pos="1134"/>
          <w:tab w:val="num" w:pos="1701"/>
        </w:tabs>
        <w:spacing w:line="240" w:lineRule="auto"/>
        <w:ind w:left="1701" w:hanging="424"/>
        <w:rPr>
          <w:sz w:val="24"/>
          <w:szCs w:val="24"/>
        </w:rPr>
      </w:pPr>
      <w:r w:rsidRPr="00C2475D">
        <w:rPr>
          <w:sz w:val="24"/>
          <w:szCs w:val="24"/>
        </w:rPr>
        <w:t xml:space="preserve">Протокол </w:t>
      </w:r>
      <w:r w:rsidR="008F62E9" w:rsidRPr="00C2475D">
        <w:rPr>
          <w:sz w:val="24"/>
          <w:szCs w:val="24"/>
        </w:rPr>
        <w:t>преддоговорных переговоров между Заказчиком и Победителем аукциона</w:t>
      </w:r>
      <w:r w:rsidRPr="00C2475D">
        <w:rPr>
          <w:sz w:val="24"/>
          <w:szCs w:val="24"/>
        </w:rPr>
        <w:t xml:space="preserve"> (</w:t>
      </w:r>
      <w:r w:rsidR="00D90351" w:rsidRPr="00C2475D">
        <w:rPr>
          <w:sz w:val="24"/>
          <w:szCs w:val="24"/>
        </w:rPr>
        <w:t>при</w:t>
      </w:r>
      <w:r w:rsidRPr="00C2475D">
        <w:rPr>
          <w:sz w:val="24"/>
          <w:szCs w:val="24"/>
        </w:rPr>
        <w:t xml:space="preserve"> проведени</w:t>
      </w:r>
      <w:r w:rsidR="00D90351" w:rsidRPr="00C2475D">
        <w:rPr>
          <w:sz w:val="24"/>
          <w:szCs w:val="24"/>
        </w:rPr>
        <w:t>и таковых</w:t>
      </w:r>
      <w:r w:rsidRPr="00C2475D">
        <w:rPr>
          <w:sz w:val="24"/>
          <w:szCs w:val="24"/>
        </w:rPr>
        <w:t>)</w:t>
      </w:r>
      <w:r w:rsidR="008F62E9" w:rsidRPr="00C2475D">
        <w:rPr>
          <w:sz w:val="24"/>
          <w:szCs w:val="24"/>
        </w:rPr>
        <w:t>;</w:t>
      </w:r>
    </w:p>
    <w:p w:rsidR="00F74388" w:rsidRPr="00C2475D" w:rsidRDefault="00F74388" w:rsidP="00C2475D">
      <w:pPr>
        <w:pStyle w:val="a2"/>
        <w:numPr>
          <w:ilvl w:val="4"/>
          <w:numId w:val="5"/>
        </w:numPr>
        <w:tabs>
          <w:tab w:val="clear" w:pos="1844"/>
          <w:tab w:val="left" w:pos="1134"/>
          <w:tab w:val="num" w:pos="1701"/>
        </w:tabs>
        <w:spacing w:line="240" w:lineRule="auto"/>
        <w:ind w:left="1701" w:hanging="424"/>
        <w:rPr>
          <w:sz w:val="24"/>
          <w:szCs w:val="24"/>
        </w:rPr>
      </w:pPr>
      <w:r w:rsidRPr="00C2475D">
        <w:rPr>
          <w:sz w:val="24"/>
          <w:szCs w:val="24"/>
        </w:rPr>
        <w:t xml:space="preserve">Извещение о </w:t>
      </w:r>
      <w:r w:rsidR="00F93D3E" w:rsidRPr="00C2475D">
        <w:rPr>
          <w:sz w:val="24"/>
          <w:szCs w:val="24"/>
        </w:rPr>
        <w:t>закупке</w:t>
      </w:r>
      <w:r w:rsidRPr="00C2475D">
        <w:rPr>
          <w:sz w:val="24"/>
          <w:szCs w:val="24"/>
        </w:rPr>
        <w:t xml:space="preserve"> и </w:t>
      </w:r>
      <w:r w:rsidR="00474A2B" w:rsidRPr="00C2475D">
        <w:rPr>
          <w:sz w:val="24"/>
          <w:szCs w:val="24"/>
        </w:rPr>
        <w:t xml:space="preserve">настоящая </w:t>
      </w:r>
      <w:r w:rsidR="00F93D3E" w:rsidRPr="00C2475D">
        <w:rPr>
          <w:sz w:val="24"/>
          <w:szCs w:val="24"/>
        </w:rPr>
        <w:t>Документация о закупке</w:t>
      </w:r>
      <w:r w:rsidRPr="00C2475D">
        <w:rPr>
          <w:sz w:val="24"/>
          <w:szCs w:val="24"/>
        </w:rPr>
        <w:t xml:space="preserve"> со всеми дополнениями и изменениями;</w:t>
      </w:r>
    </w:p>
    <w:p w:rsidR="00F74388" w:rsidRPr="00C2475D" w:rsidRDefault="00F93D3E" w:rsidP="00C2475D">
      <w:pPr>
        <w:pStyle w:val="a2"/>
        <w:numPr>
          <w:ilvl w:val="4"/>
          <w:numId w:val="5"/>
        </w:numPr>
        <w:tabs>
          <w:tab w:val="clear" w:pos="1844"/>
          <w:tab w:val="left" w:pos="1134"/>
          <w:tab w:val="num" w:pos="1701"/>
        </w:tabs>
        <w:spacing w:line="240" w:lineRule="auto"/>
        <w:ind w:left="1701" w:hanging="424"/>
        <w:rPr>
          <w:sz w:val="24"/>
          <w:szCs w:val="24"/>
        </w:rPr>
      </w:pPr>
      <w:r w:rsidRPr="00C2475D">
        <w:rPr>
          <w:sz w:val="24"/>
          <w:szCs w:val="24"/>
        </w:rPr>
        <w:t>З</w:t>
      </w:r>
      <w:r w:rsidR="00F74388" w:rsidRPr="00C2475D">
        <w:rPr>
          <w:sz w:val="24"/>
          <w:szCs w:val="24"/>
        </w:rPr>
        <w:t>аявка Победителя со всеми дополнениями и разъяснениями.</w:t>
      </w:r>
    </w:p>
    <w:p w:rsidR="00931DA6" w:rsidRPr="00C2475D" w:rsidRDefault="00931DA6" w:rsidP="00C2475D">
      <w:pPr>
        <w:pStyle w:val="a3"/>
        <w:spacing w:line="240" w:lineRule="auto"/>
        <w:rPr>
          <w:sz w:val="24"/>
          <w:szCs w:val="24"/>
        </w:rPr>
      </w:pPr>
      <w:r w:rsidRPr="00C2475D">
        <w:rPr>
          <w:sz w:val="24"/>
          <w:szCs w:val="24"/>
        </w:rPr>
        <w:t>Иные документы Организатора и Участников не определяют права и обязанности сторон в связи с данным аукционом.</w:t>
      </w:r>
    </w:p>
    <w:p w:rsidR="00F74388" w:rsidRPr="00C2475D" w:rsidRDefault="00F74388" w:rsidP="00C2475D">
      <w:pPr>
        <w:pStyle w:val="a3"/>
        <w:spacing w:line="240" w:lineRule="auto"/>
        <w:rPr>
          <w:sz w:val="24"/>
          <w:szCs w:val="24"/>
        </w:rPr>
      </w:pPr>
      <w:r w:rsidRPr="00C2475D">
        <w:rPr>
          <w:sz w:val="24"/>
          <w:szCs w:val="24"/>
        </w:rPr>
        <w:t xml:space="preserve">Во всем, что не урегулировано Извещением о </w:t>
      </w:r>
      <w:r w:rsidR="00F93D3E" w:rsidRPr="00C2475D">
        <w:rPr>
          <w:sz w:val="24"/>
          <w:szCs w:val="24"/>
        </w:rPr>
        <w:t>закупке</w:t>
      </w:r>
      <w:r w:rsidRPr="00C2475D">
        <w:rPr>
          <w:sz w:val="24"/>
          <w:szCs w:val="24"/>
        </w:rPr>
        <w:t xml:space="preserve"> и </w:t>
      </w:r>
      <w:r w:rsidR="00474A2B" w:rsidRPr="00C2475D">
        <w:rPr>
          <w:sz w:val="24"/>
          <w:szCs w:val="24"/>
        </w:rPr>
        <w:t xml:space="preserve">настоящей </w:t>
      </w:r>
      <w:r w:rsidR="00F93D3E" w:rsidRPr="00C2475D">
        <w:rPr>
          <w:sz w:val="24"/>
          <w:szCs w:val="24"/>
        </w:rPr>
        <w:t>Документацией о закупке</w:t>
      </w:r>
      <w:r w:rsidRPr="00C2475D">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C2475D">
        <w:rPr>
          <w:sz w:val="24"/>
          <w:szCs w:val="24"/>
        </w:rPr>
        <w:t xml:space="preserve">Положением о закупке продукции для нужд </w:t>
      </w:r>
      <w:r w:rsidR="00474A2B" w:rsidRPr="00C2475D">
        <w:rPr>
          <w:sz w:val="24"/>
          <w:szCs w:val="24"/>
        </w:rPr>
        <w:t>Заказчика</w:t>
      </w:r>
      <w:r w:rsidR="00F93D3E" w:rsidRPr="00C2475D">
        <w:rPr>
          <w:sz w:val="24"/>
          <w:szCs w:val="24"/>
        </w:rPr>
        <w:t xml:space="preserve">, </w:t>
      </w:r>
      <w:r w:rsidRPr="00C2475D">
        <w:rPr>
          <w:sz w:val="24"/>
          <w:szCs w:val="24"/>
        </w:rPr>
        <w:t xml:space="preserve">действующим на момент размещения на Официальном сайте Извещения о </w:t>
      </w:r>
      <w:r w:rsidR="00F93D3E" w:rsidRPr="00C2475D">
        <w:rPr>
          <w:sz w:val="24"/>
          <w:szCs w:val="24"/>
        </w:rPr>
        <w:t>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w:t>
      </w:r>
      <w:r w:rsidRPr="00C2475D">
        <w:rPr>
          <w:sz w:val="24"/>
          <w:szCs w:val="24"/>
        </w:rPr>
        <w:lastRenderedPageBreak/>
        <w:t xml:space="preserve">порядке, </w:t>
      </w:r>
      <w:r w:rsidR="00474A2B" w:rsidRPr="00C2475D">
        <w:rPr>
          <w:sz w:val="24"/>
          <w:szCs w:val="24"/>
        </w:rPr>
        <w:t xml:space="preserve">настоящая </w:t>
      </w:r>
      <w:r w:rsidR="00F93D3E" w:rsidRPr="00C2475D">
        <w:rPr>
          <w:sz w:val="24"/>
          <w:szCs w:val="24"/>
        </w:rPr>
        <w:t>Д</w:t>
      </w:r>
      <w:r w:rsidRPr="00C2475D">
        <w:rPr>
          <w:sz w:val="24"/>
          <w:szCs w:val="24"/>
        </w:rPr>
        <w:t xml:space="preserve">окументация </w:t>
      </w:r>
      <w:r w:rsidR="00F93D3E" w:rsidRPr="00C2475D">
        <w:rPr>
          <w:sz w:val="24"/>
          <w:szCs w:val="24"/>
        </w:rPr>
        <w:t xml:space="preserve">о закупке </w:t>
      </w:r>
      <w:r w:rsidRPr="00C2475D">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rsidR="00F74388" w:rsidRPr="00C2475D" w:rsidRDefault="00F74388" w:rsidP="00C2475D">
      <w:pPr>
        <w:pStyle w:val="a3"/>
        <w:spacing w:line="240" w:lineRule="auto"/>
        <w:rPr>
          <w:sz w:val="24"/>
          <w:szCs w:val="24"/>
        </w:rPr>
      </w:pPr>
      <w:r w:rsidRPr="00C2475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C2475D">
        <w:rPr>
          <w:sz w:val="24"/>
          <w:szCs w:val="24"/>
        </w:rPr>
        <w:t>Заказчика</w:t>
      </w:r>
      <w:r w:rsidRPr="00C2475D">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rsidR="00F74388" w:rsidRPr="00C2475D" w:rsidRDefault="00F74388" w:rsidP="00C2475D">
      <w:pPr>
        <w:pStyle w:val="2"/>
        <w:numPr>
          <w:ilvl w:val="1"/>
          <w:numId w:val="5"/>
        </w:numPr>
        <w:spacing w:before="0" w:after="0"/>
        <w:rPr>
          <w:sz w:val="24"/>
          <w:szCs w:val="24"/>
        </w:rPr>
      </w:pPr>
      <w:bookmarkStart w:id="44" w:name="_Toc115774239"/>
      <w:bookmarkStart w:id="45" w:name="_Toc170292235"/>
      <w:bookmarkStart w:id="46" w:name="_Toc210452273"/>
      <w:bookmarkStart w:id="47" w:name="_Toc316306612"/>
      <w:bookmarkStart w:id="48" w:name="_Toc329344052"/>
      <w:bookmarkStart w:id="49" w:name="_Toc514842159"/>
      <w:bookmarkStart w:id="50" w:name="_Toc55285340"/>
      <w:bookmarkStart w:id="51" w:name="_Toc55305374"/>
      <w:bookmarkStart w:id="52" w:name="_Toc57314620"/>
      <w:bookmarkStart w:id="53" w:name="_Toc69728945"/>
      <w:bookmarkEnd w:id="38"/>
      <w:bookmarkEnd w:id="39"/>
      <w:bookmarkEnd w:id="40"/>
      <w:bookmarkEnd w:id="41"/>
      <w:bookmarkEnd w:id="42"/>
      <w:r w:rsidRPr="00C2475D">
        <w:rPr>
          <w:sz w:val="24"/>
          <w:szCs w:val="24"/>
        </w:rPr>
        <w:t xml:space="preserve">Особые положения в связи с проведением аукциона через </w:t>
      </w:r>
      <w:bookmarkEnd w:id="44"/>
      <w:bookmarkEnd w:id="45"/>
      <w:bookmarkEnd w:id="46"/>
      <w:bookmarkEnd w:id="47"/>
      <w:bookmarkEnd w:id="48"/>
      <w:r w:rsidR="00474A2B" w:rsidRPr="00C2475D">
        <w:rPr>
          <w:sz w:val="24"/>
          <w:szCs w:val="24"/>
        </w:rPr>
        <w:t>ЭТП</w:t>
      </w:r>
      <w:bookmarkEnd w:id="49"/>
    </w:p>
    <w:p w:rsidR="00F74388" w:rsidRPr="00C2475D" w:rsidRDefault="00F74388" w:rsidP="00C2475D">
      <w:pPr>
        <w:pStyle w:val="a3"/>
        <w:spacing w:line="240" w:lineRule="auto"/>
        <w:rPr>
          <w:sz w:val="24"/>
          <w:szCs w:val="24"/>
        </w:rPr>
      </w:pPr>
      <w:r w:rsidRPr="00C2475D">
        <w:rPr>
          <w:sz w:val="24"/>
          <w:szCs w:val="24"/>
        </w:rPr>
        <w:t xml:space="preserve">Для участия в аукционе Участники аукциона должны быть </w:t>
      </w:r>
      <w:r w:rsidR="006507CF" w:rsidRPr="00C2475D">
        <w:rPr>
          <w:sz w:val="24"/>
          <w:szCs w:val="24"/>
        </w:rPr>
        <w:t xml:space="preserve">аккредитованы </w:t>
      </w:r>
      <w:r w:rsidR="00DF5055" w:rsidRPr="00C2475D">
        <w:rPr>
          <w:sz w:val="24"/>
          <w:szCs w:val="24"/>
        </w:rPr>
        <w:t>на ЭТП</w:t>
      </w:r>
      <w:r w:rsidRPr="00C2475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F74388" w:rsidRPr="00C2475D" w:rsidRDefault="00F74388" w:rsidP="00C2475D">
      <w:pPr>
        <w:pStyle w:val="a3"/>
        <w:spacing w:line="240" w:lineRule="auto"/>
        <w:rPr>
          <w:sz w:val="24"/>
          <w:szCs w:val="24"/>
        </w:rPr>
      </w:pPr>
      <w:r w:rsidRPr="00C2475D">
        <w:rPr>
          <w:sz w:val="24"/>
          <w:szCs w:val="24"/>
        </w:rPr>
        <w:t xml:space="preserve">Участники аукциона должны подать свои заявки в электронном виде через </w:t>
      </w:r>
      <w:r w:rsidR="00DF5055" w:rsidRPr="00C2475D">
        <w:rPr>
          <w:sz w:val="24"/>
          <w:szCs w:val="24"/>
        </w:rPr>
        <w:t>ЭТП</w:t>
      </w:r>
      <w:r w:rsidR="003A12AF" w:rsidRPr="00C2475D">
        <w:rPr>
          <w:sz w:val="24"/>
          <w:szCs w:val="24"/>
        </w:rPr>
        <w:t xml:space="preserve"> в соответствии с требованиями пункта </w:t>
      </w:r>
      <w:r w:rsidR="003A12AF" w:rsidRPr="00C2475D">
        <w:rPr>
          <w:sz w:val="24"/>
          <w:szCs w:val="24"/>
        </w:rPr>
        <w:fldChar w:fldCharType="begin"/>
      </w:r>
      <w:r w:rsidR="003A12AF" w:rsidRPr="00C2475D">
        <w:rPr>
          <w:sz w:val="24"/>
          <w:szCs w:val="24"/>
        </w:rPr>
        <w:instrText xml:space="preserve"> REF _Ref268009165 \r \h  \* MERGEFORMAT </w:instrText>
      </w:r>
      <w:r w:rsidR="003A12AF" w:rsidRPr="00C2475D">
        <w:rPr>
          <w:sz w:val="24"/>
          <w:szCs w:val="24"/>
        </w:rPr>
      </w:r>
      <w:r w:rsidR="003A12AF" w:rsidRPr="00C2475D">
        <w:rPr>
          <w:sz w:val="24"/>
          <w:szCs w:val="24"/>
        </w:rPr>
        <w:fldChar w:fldCharType="separate"/>
      </w:r>
      <w:r w:rsidR="009819BA">
        <w:rPr>
          <w:sz w:val="24"/>
          <w:szCs w:val="24"/>
        </w:rPr>
        <w:t>2.4.2</w:t>
      </w:r>
      <w:r w:rsidR="003A12AF" w:rsidRPr="00C2475D">
        <w:rPr>
          <w:sz w:val="24"/>
          <w:szCs w:val="24"/>
        </w:rPr>
        <w:fldChar w:fldCharType="end"/>
      </w:r>
      <w:r w:rsidR="003A12AF" w:rsidRPr="00C2475D">
        <w:rPr>
          <w:sz w:val="24"/>
          <w:szCs w:val="24"/>
        </w:rPr>
        <w:t xml:space="preserve"> настоящей Документации о закупке</w:t>
      </w:r>
      <w:r w:rsidR="00DF5055" w:rsidRPr="00C2475D">
        <w:rPr>
          <w:sz w:val="24"/>
          <w:szCs w:val="24"/>
        </w:rPr>
        <w:t xml:space="preserve">. </w:t>
      </w:r>
    </w:p>
    <w:p w:rsidR="00F74388" w:rsidRPr="00C2475D" w:rsidRDefault="00F74388" w:rsidP="00C2475D">
      <w:pPr>
        <w:pStyle w:val="a3"/>
        <w:spacing w:line="240" w:lineRule="auto"/>
        <w:rPr>
          <w:sz w:val="24"/>
          <w:szCs w:val="24"/>
        </w:rPr>
      </w:pPr>
      <w:r w:rsidRPr="00C2475D">
        <w:rPr>
          <w:sz w:val="24"/>
          <w:szCs w:val="24"/>
        </w:rPr>
        <w:t xml:space="preserve">Правила проведения аукциона через </w:t>
      </w:r>
      <w:r w:rsidR="000674E4" w:rsidRPr="00C2475D">
        <w:rPr>
          <w:sz w:val="24"/>
          <w:szCs w:val="24"/>
        </w:rPr>
        <w:t>ЭТП</w:t>
      </w:r>
      <w:r w:rsidRPr="00C2475D">
        <w:rPr>
          <w:sz w:val="24"/>
          <w:szCs w:val="24"/>
        </w:rPr>
        <w:t xml:space="preserve"> определяются регламентами ее работы и соглашением Участника аукциона с оператором данной системы.</w:t>
      </w:r>
    </w:p>
    <w:p w:rsidR="00F74388" w:rsidRPr="00C2475D" w:rsidRDefault="00F74388" w:rsidP="00C2475D">
      <w:pPr>
        <w:pStyle w:val="2"/>
        <w:numPr>
          <w:ilvl w:val="1"/>
          <w:numId w:val="5"/>
        </w:numPr>
        <w:spacing w:before="0" w:after="0"/>
        <w:rPr>
          <w:sz w:val="24"/>
          <w:szCs w:val="24"/>
        </w:rPr>
      </w:pPr>
      <w:bookmarkStart w:id="54" w:name="_Toc514842160"/>
      <w:r w:rsidRPr="00C2475D">
        <w:rPr>
          <w:sz w:val="24"/>
          <w:szCs w:val="24"/>
        </w:rPr>
        <w:t>Обжалование</w:t>
      </w:r>
      <w:bookmarkEnd w:id="50"/>
      <w:bookmarkEnd w:id="51"/>
      <w:bookmarkEnd w:id="52"/>
      <w:bookmarkEnd w:id="53"/>
      <w:bookmarkEnd w:id="54"/>
    </w:p>
    <w:p w:rsidR="002F2564" w:rsidRPr="00C2475D" w:rsidRDefault="000674E4" w:rsidP="00C2475D">
      <w:pPr>
        <w:pStyle w:val="a3"/>
        <w:numPr>
          <w:ilvl w:val="2"/>
          <w:numId w:val="32"/>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2475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0674E4" w:rsidRPr="00C2475D" w:rsidRDefault="000674E4" w:rsidP="00C2475D">
      <w:pPr>
        <w:pStyle w:val="a3"/>
        <w:numPr>
          <w:ilvl w:val="2"/>
          <w:numId w:val="32"/>
        </w:numPr>
        <w:spacing w:line="240" w:lineRule="auto"/>
        <w:rPr>
          <w:sz w:val="24"/>
          <w:szCs w:val="24"/>
        </w:rPr>
      </w:pPr>
      <w:r w:rsidRPr="00C2475D">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9562AD" w:rsidRPr="00C2475D">
        <w:rPr>
          <w:sz w:val="24"/>
          <w:szCs w:val="24"/>
        </w:rPr>
        <w:t xml:space="preserve">Центральную закупочную комиссию (далее – </w:t>
      </w:r>
      <w:r w:rsidRPr="00C2475D">
        <w:rPr>
          <w:sz w:val="24"/>
          <w:szCs w:val="24"/>
        </w:rPr>
        <w:t>ЦЗК</w:t>
      </w:r>
      <w:r w:rsidR="009562AD" w:rsidRPr="00C2475D">
        <w:rPr>
          <w:sz w:val="24"/>
          <w:szCs w:val="24"/>
        </w:rPr>
        <w:t>)</w:t>
      </w:r>
      <w:r w:rsidRPr="00C2475D">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F74388" w:rsidRPr="00C2475D" w:rsidRDefault="00F74388" w:rsidP="00C2475D">
      <w:pPr>
        <w:pStyle w:val="a3"/>
        <w:spacing w:line="240" w:lineRule="auto"/>
        <w:rPr>
          <w:sz w:val="24"/>
          <w:szCs w:val="24"/>
        </w:rPr>
      </w:pPr>
      <w:r w:rsidRPr="00C2475D">
        <w:rPr>
          <w:sz w:val="24"/>
          <w:szCs w:val="24"/>
        </w:rPr>
        <w:t xml:space="preserve">Если разногласия не разрешены по взаимному согласию представившего их Участника и </w:t>
      </w:r>
      <w:r w:rsidR="000674E4" w:rsidRPr="00C2475D">
        <w:rPr>
          <w:sz w:val="24"/>
          <w:szCs w:val="24"/>
        </w:rPr>
        <w:t>Заказчика</w:t>
      </w:r>
      <w:r w:rsidRPr="00C2475D">
        <w:rPr>
          <w:sz w:val="24"/>
          <w:szCs w:val="24"/>
        </w:rPr>
        <w:t xml:space="preserve">, ЦЗК вправе </w:t>
      </w:r>
      <w:r w:rsidR="000674E4" w:rsidRPr="00C2475D">
        <w:rPr>
          <w:sz w:val="24"/>
          <w:szCs w:val="24"/>
        </w:rPr>
        <w:t xml:space="preserve">в разумный срок </w:t>
      </w:r>
      <w:r w:rsidRPr="00C2475D">
        <w:rPr>
          <w:sz w:val="24"/>
          <w:szCs w:val="24"/>
        </w:rPr>
        <w:t>принять одно или несколько из следующих решений:</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12989" w:rsidRPr="00C2475D">
        <w:rPr>
          <w:sz w:val="24"/>
          <w:szCs w:val="24"/>
        </w:rPr>
        <w:t>Заказчика</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признать заявление Участника аукциона необоснованным.</w:t>
      </w:r>
    </w:p>
    <w:p w:rsidR="000674E4" w:rsidRPr="00C2475D" w:rsidRDefault="000674E4" w:rsidP="00C2475D">
      <w:pPr>
        <w:pStyle w:val="a3"/>
        <w:tabs>
          <w:tab w:val="left" w:pos="7685"/>
        </w:tabs>
        <w:spacing w:line="240" w:lineRule="auto"/>
        <w:rPr>
          <w:sz w:val="24"/>
          <w:szCs w:val="24"/>
        </w:rPr>
      </w:pPr>
      <w:r w:rsidRPr="00C2475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9562AD" w:rsidRPr="00C2475D">
        <w:rPr>
          <w:sz w:val="24"/>
          <w:szCs w:val="24"/>
        </w:rPr>
        <w:t xml:space="preserve"> В случае если обжалуемые действия (бездействие) совершены Заказчиком, </w:t>
      </w:r>
      <w:r w:rsidR="006507CF" w:rsidRPr="00C2475D">
        <w:rPr>
          <w:sz w:val="24"/>
          <w:szCs w:val="24"/>
        </w:rPr>
        <w:t xml:space="preserve">закупочной </w:t>
      </w:r>
      <w:r w:rsidR="009562AD" w:rsidRPr="00C2475D">
        <w:rPr>
          <w:sz w:val="24"/>
          <w:szCs w:val="24"/>
        </w:rPr>
        <w:t xml:space="preserve">комиссией, оператором </w:t>
      </w:r>
      <w:r w:rsidR="006507CF" w:rsidRPr="00C2475D">
        <w:rPr>
          <w:sz w:val="24"/>
          <w:szCs w:val="24"/>
        </w:rPr>
        <w:t>ЭТП</w:t>
      </w:r>
      <w:r w:rsidR="009562AD" w:rsidRPr="00C2475D">
        <w:rPr>
          <w:sz w:val="24"/>
          <w:szCs w:val="24"/>
        </w:rPr>
        <w:t xml:space="preserve"> после окончания установленного в настоящей Документации о закупке срока подачи заявок на участие в закупке (п.</w:t>
      </w:r>
      <w:r w:rsidR="006507CF" w:rsidRPr="00C2475D">
        <w:rPr>
          <w:sz w:val="24"/>
          <w:szCs w:val="24"/>
        </w:rPr>
        <w:t> </w:t>
      </w:r>
      <w:r w:rsidR="009562AD" w:rsidRPr="00C2475D">
        <w:rPr>
          <w:sz w:val="24"/>
          <w:szCs w:val="24"/>
        </w:rPr>
        <w:fldChar w:fldCharType="begin"/>
      </w:r>
      <w:r w:rsidR="009562AD" w:rsidRPr="00C2475D">
        <w:rPr>
          <w:sz w:val="24"/>
          <w:szCs w:val="24"/>
        </w:rPr>
        <w:instrText xml:space="preserve"> REF _Ref389823218 \r \h </w:instrText>
      </w:r>
      <w:r w:rsidR="00C2475D">
        <w:rPr>
          <w:sz w:val="24"/>
          <w:szCs w:val="24"/>
        </w:rPr>
        <w:instrText xml:space="preserve"> \* MERGEFORMAT </w:instrText>
      </w:r>
      <w:r w:rsidR="009562AD" w:rsidRPr="00C2475D">
        <w:rPr>
          <w:sz w:val="24"/>
          <w:szCs w:val="24"/>
        </w:rPr>
      </w:r>
      <w:r w:rsidR="009562AD" w:rsidRPr="00C2475D">
        <w:rPr>
          <w:sz w:val="24"/>
          <w:szCs w:val="24"/>
        </w:rPr>
        <w:fldChar w:fldCharType="separate"/>
      </w:r>
      <w:r w:rsidR="009819BA">
        <w:rPr>
          <w:sz w:val="24"/>
          <w:szCs w:val="24"/>
        </w:rPr>
        <w:t>4.2.16</w:t>
      </w:r>
      <w:r w:rsidR="009562AD" w:rsidRPr="00C2475D">
        <w:rPr>
          <w:sz w:val="24"/>
          <w:szCs w:val="24"/>
        </w:rPr>
        <w:fldChar w:fldCharType="end"/>
      </w:r>
      <w:r w:rsidR="009562AD" w:rsidRPr="00C2475D">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rsidR="00F74388" w:rsidRPr="00C2475D" w:rsidRDefault="00F74388" w:rsidP="00C2475D">
      <w:pPr>
        <w:pStyle w:val="a3"/>
        <w:tabs>
          <w:tab w:val="left" w:pos="7685"/>
        </w:tabs>
        <w:spacing w:line="240" w:lineRule="auto"/>
        <w:rPr>
          <w:sz w:val="24"/>
          <w:szCs w:val="24"/>
        </w:rPr>
      </w:pPr>
      <w:r w:rsidRPr="00C2475D">
        <w:rPr>
          <w:sz w:val="24"/>
          <w:szCs w:val="24"/>
        </w:rPr>
        <w:t>Все споры и разногласия, возникающие в связи с проведением аукциона, касающиеся исполнения Организатором</w:t>
      </w:r>
      <w:r w:rsidR="000674E4" w:rsidRPr="00C2475D">
        <w:rPr>
          <w:sz w:val="24"/>
          <w:szCs w:val="24"/>
        </w:rPr>
        <w:t>, Заказчиком</w:t>
      </w:r>
      <w:r w:rsidRPr="00C2475D">
        <w:rPr>
          <w:sz w:val="24"/>
          <w:szCs w:val="24"/>
        </w:rPr>
        <w:t xml:space="preserve"> и Участниками своих обязательств, </w:t>
      </w:r>
      <w:r w:rsidR="000674E4" w:rsidRPr="00C2475D">
        <w:rPr>
          <w:sz w:val="24"/>
          <w:szCs w:val="24"/>
        </w:rPr>
        <w:t xml:space="preserve">в том числе </w:t>
      </w:r>
      <w:r w:rsidRPr="00C2475D">
        <w:rPr>
          <w:sz w:val="24"/>
          <w:szCs w:val="24"/>
        </w:rPr>
        <w:t xml:space="preserve">не урегулированные путем обращения в ЦЗК Заказчика, </w:t>
      </w:r>
      <w:r w:rsidR="000674E4" w:rsidRPr="00C2475D">
        <w:rPr>
          <w:sz w:val="24"/>
          <w:szCs w:val="24"/>
        </w:rPr>
        <w:t>подлежат разрешению следующим образом</w:t>
      </w:r>
      <w:r w:rsidRPr="00C2475D">
        <w:rPr>
          <w:sz w:val="24"/>
          <w:szCs w:val="24"/>
        </w:rPr>
        <w:t>:</w:t>
      </w:r>
    </w:p>
    <w:p w:rsidR="00F74388" w:rsidRPr="00C2475D" w:rsidRDefault="00F74388" w:rsidP="00C2475D">
      <w:pPr>
        <w:pStyle w:val="a4"/>
        <w:spacing w:line="240" w:lineRule="auto"/>
        <w:rPr>
          <w:sz w:val="24"/>
          <w:szCs w:val="24"/>
        </w:rPr>
      </w:pPr>
      <w:r w:rsidRPr="00C2475D">
        <w:rPr>
          <w:sz w:val="24"/>
          <w:szCs w:val="24"/>
        </w:rPr>
        <w:t xml:space="preserve">По аукционам, проводимым закупочными комиссиями первого уровня – в </w:t>
      </w:r>
      <w:r w:rsidR="009562AD" w:rsidRPr="00C2475D">
        <w:rPr>
          <w:sz w:val="24"/>
          <w:szCs w:val="24"/>
        </w:rPr>
        <w:t xml:space="preserve">Арбитражном </w:t>
      </w:r>
      <w:r w:rsidRPr="00C2475D">
        <w:rPr>
          <w:sz w:val="24"/>
          <w:szCs w:val="24"/>
        </w:rPr>
        <w:t xml:space="preserve">суде по месту нахождения </w:t>
      </w:r>
      <w:r w:rsidR="000674E4" w:rsidRPr="00C2475D">
        <w:rPr>
          <w:sz w:val="24"/>
          <w:szCs w:val="24"/>
        </w:rPr>
        <w:t xml:space="preserve">Заказчика (либо </w:t>
      </w:r>
      <w:r w:rsidRPr="00C2475D">
        <w:rPr>
          <w:sz w:val="24"/>
          <w:szCs w:val="24"/>
        </w:rPr>
        <w:t xml:space="preserve">соответствующего филиала </w:t>
      </w:r>
      <w:r w:rsidR="000674E4" w:rsidRPr="00C2475D">
        <w:rPr>
          <w:sz w:val="24"/>
          <w:szCs w:val="24"/>
        </w:rPr>
        <w:t>Заказчика, для нужд которого проводится настоящий аукцион)</w:t>
      </w:r>
      <w:r w:rsidRPr="00C2475D">
        <w:rPr>
          <w:sz w:val="24"/>
          <w:szCs w:val="24"/>
        </w:rPr>
        <w:t>;</w:t>
      </w:r>
    </w:p>
    <w:p w:rsidR="00F74388" w:rsidRPr="00C2475D" w:rsidRDefault="00F74388" w:rsidP="00C2475D">
      <w:pPr>
        <w:pStyle w:val="a4"/>
        <w:spacing w:line="240" w:lineRule="auto"/>
        <w:rPr>
          <w:sz w:val="24"/>
          <w:szCs w:val="24"/>
        </w:rPr>
      </w:pPr>
      <w:r w:rsidRPr="00C2475D">
        <w:rPr>
          <w:sz w:val="24"/>
          <w:szCs w:val="24"/>
        </w:rPr>
        <w:lastRenderedPageBreak/>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0674E4" w:rsidRPr="00C2475D">
        <w:rPr>
          <w:sz w:val="24"/>
          <w:szCs w:val="24"/>
        </w:rPr>
        <w:t xml:space="preserve">ПАО </w:t>
      </w:r>
      <w:r w:rsidRPr="00C2475D">
        <w:rPr>
          <w:sz w:val="24"/>
          <w:szCs w:val="24"/>
        </w:rPr>
        <w:t xml:space="preserve">«РусГидро» </w:t>
      </w:r>
      <w:r w:rsidR="006F5353" w:rsidRPr="00C2475D">
        <w:rPr>
          <w:sz w:val="24"/>
          <w:szCs w:val="24"/>
        </w:rPr>
        <w:t>–</w:t>
      </w:r>
      <w:r w:rsidRPr="00C2475D">
        <w:rPr>
          <w:sz w:val="24"/>
          <w:szCs w:val="24"/>
        </w:rPr>
        <w:t xml:space="preserve"> </w:t>
      </w:r>
      <w:r w:rsidR="00144965" w:rsidRPr="00C2475D">
        <w:rPr>
          <w:sz w:val="24"/>
          <w:szCs w:val="24"/>
        </w:rPr>
        <w:t>в Арбитражном суде г. Москвы</w:t>
      </w:r>
      <w:r w:rsidRPr="00C2475D">
        <w:rPr>
          <w:sz w:val="24"/>
          <w:szCs w:val="24"/>
        </w:rPr>
        <w:t>.</w:t>
      </w:r>
    </w:p>
    <w:p w:rsidR="003463CE" w:rsidRPr="00C2475D" w:rsidRDefault="003463CE" w:rsidP="00C2475D">
      <w:pPr>
        <w:pStyle w:val="a3"/>
        <w:tabs>
          <w:tab w:val="left" w:pos="7685"/>
        </w:tabs>
        <w:spacing w:line="240" w:lineRule="auto"/>
        <w:rPr>
          <w:sz w:val="24"/>
          <w:szCs w:val="24"/>
        </w:rPr>
      </w:pPr>
      <w:r w:rsidRPr="00C2475D">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C2475D">
          <w:rPr>
            <w:rStyle w:val="ad"/>
            <w:sz w:val="24"/>
            <w:szCs w:val="24"/>
            <w:lang w:val="en-US"/>
          </w:rPr>
          <w:t>czk</w:t>
        </w:r>
        <w:r w:rsidRPr="00C2475D">
          <w:rPr>
            <w:rStyle w:val="ad"/>
            <w:sz w:val="24"/>
            <w:szCs w:val="24"/>
          </w:rPr>
          <w:t>.</w:t>
        </w:r>
        <w:r w:rsidRPr="00C2475D">
          <w:rPr>
            <w:rStyle w:val="ad"/>
            <w:sz w:val="24"/>
            <w:szCs w:val="24"/>
            <w:lang w:val="en-US"/>
          </w:rPr>
          <w:t>direct</w:t>
        </w:r>
        <w:r w:rsidRPr="00C2475D">
          <w:rPr>
            <w:rStyle w:val="ad"/>
            <w:sz w:val="24"/>
            <w:szCs w:val="24"/>
          </w:rPr>
          <w:t>@</w:t>
        </w:r>
        <w:r w:rsidRPr="00C2475D">
          <w:rPr>
            <w:rStyle w:val="ad"/>
            <w:sz w:val="24"/>
            <w:szCs w:val="24"/>
            <w:lang w:val="en-US"/>
          </w:rPr>
          <w:t>rushydro</w:t>
        </w:r>
        <w:r w:rsidRPr="00C2475D">
          <w:rPr>
            <w:rStyle w:val="ad"/>
            <w:sz w:val="24"/>
            <w:szCs w:val="24"/>
          </w:rPr>
          <w:t>.</w:t>
        </w:r>
        <w:r w:rsidRPr="00C2475D">
          <w:rPr>
            <w:rStyle w:val="ad"/>
            <w:sz w:val="24"/>
            <w:szCs w:val="24"/>
            <w:lang w:val="en-US"/>
          </w:rPr>
          <w:t>ru</w:t>
        </w:r>
      </w:hyperlink>
      <w:r w:rsidRPr="00C2475D">
        <w:rPr>
          <w:sz w:val="24"/>
          <w:szCs w:val="24"/>
        </w:rPr>
        <w:t>.</w:t>
      </w:r>
    </w:p>
    <w:p w:rsidR="00F74388" w:rsidRPr="00C2475D" w:rsidRDefault="00F74388" w:rsidP="00C2475D">
      <w:pPr>
        <w:pStyle w:val="2"/>
        <w:numPr>
          <w:ilvl w:val="1"/>
          <w:numId w:val="5"/>
        </w:numPr>
        <w:spacing w:before="0" w:after="0"/>
        <w:rPr>
          <w:sz w:val="24"/>
          <w:szCs w:val="24"/>
        </w:rPr>
      </w:pPr>
      <w:bookmarkStart w:id="60" w:name="_Toc514842161"/>
      <w:bookmarkEnd w:id="55"/>
      <w:r w:rsidRPr="00C2475D">
        <w:rPr>
          <w:sz w:val="24"/>
          <w:szCs w:val="24"/>
        </w:rPr>
        <w:t xml:space="preserve">Прочие </w:t>
      </w:r>
      <w:bookmarkEnd w:id="56"/>
      <w:bookmarkEnd w:id="57"/>
      <w:r w:rsidRPr="00C2475D">
        <w:rPr>
          <w:sz w:val="24"/>
          <w:szCs w:val="24"/>
        </w:rPr>
        <w:t>положения</w:t>
      </w:r>
      <w:bookmarkEnd w:id="58"/>
      <w:bookmarkEnd w:id="59"/>
      <w:bookmarkEnd w:id="60"/>
    </w:p>
    <w:p w:rsidR="00F74388" w:rsidRPr="00C2475D" w:rsidRDefault="00F74388" w:rsidP="00C2475D">
      <w:pPr>
        <w:pStyle w:val="a3"/>
        <w:spacing w:line="240" w:lineRule="auto"/>
        <w:rPr>
          <w:sz w:val="24"/>
          <w:szCs w:val="24"/>
        </w:rPr>
      </w:pPr>
      <w:r w:rsidRPr="00C2475D">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rsidR="00F74388" w:rsidRPr="00C2475D" w:rsidRDefault="00F74388" w:rsidP="00C2475D">
      <w:pPr>
        <w:pStyle w:val="a3"/>
        <w:spacing w:line="240" w:lineRule="auto"/>
        <w:rPr>
          <w:sz w:val="24"/>
          <w:szCs w:val="24"/>
        </w:rPr>
      </w:pPr>
      <w:r w:rsidRPr="00C2475D">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C2475D">
        <w:rPr>
          <w:sz w:val="24"/>
          <w:szCs w:val="24"/>
        </w:rPr>
        <w:t>Д</w:t>
      </w:r>
      <w:r w:rsidRPr="00C2475D">
        <w:rPr>
          <w:sz w:val="24"/>
          <w:szCs w:val="24"/>
        </w:rPr>
        <w:t>окументацией</w:t>
      </w:r>
      <w:r w:rsidR="006F5353" w:rsidRPr="00C2475D">
        <w:rPr>
          <w:sz w:val="24"/>
          <w:szCs w:val="24"/>
        </w:rPr>
        <w:t xml:space="preserve"> о 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rsidR="00F74388" w:rsidRPr="00C2475D" w:rsidRDefault="00F74388" w:rsidP="00C2475D">
      <w:pPr>
        <w:pStyle w:val="a3"/>
        <w:spacing w:line="240" w:lineRule="auto"/>
        <w:rPr>
          <w:sz w:val="24"/>
          <w:szCs w:val="24"/>
        </w:rPr>
      </w:pPr>
      <w:bookmarkStart w:id="61" w:name="_Ref56220027"/>
      <w:r w:rsidRPr="00C2475D">
        <w:rPr>
          <w:sz w:val="24"/>
          <w:szCs w:val="24"/>
        </w:rPr>
        <w:t xml:space="preserve">В соответствии с Извещением о </w:t>
      </w:r>
      <w:r w:rsidR="006F5353" w:rsidRPr="00C2475D">
        <w:rPr>
          <w:sz w:val="24"/>
          <w:szCs w:val="24"/>
        </w:rPr>
        <w:t>закупке</w:t>
      </w:r>
      <w:r w:rsidRPr="00C2475D">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C2475D">
        <w:rPr>
          <w:sz w:val="24"/>
          <w:szCs w:val="24"/>
        </w:rPr>
        <w:t>ЭТП</w:t>
      </w:r>
      <w:r w:rsidRPr="00C2475D">
        <w:rPr>
          <w:sz w:val="24"/>
          <w:szCs w:val="24"/>
        </w:rPr>
        <w:t>, а также посредством размещения информации на Официальном сайте.</w:t>
      </w:r>
      <w:bookmarkEnd w:id="61"/>
    </w:p>
    <w:p w:rsidR="00F74388" w:rsidRPr="00C2475D" w:rsidRDefault="00F74388" w:rsidP="00C2475D">
      <w:pPr>
        <w:pStyle w:val="a3"/>
        <w:spacing w:line="240" w:lineRule="auto"/>
        <w:rPr>
          <w:sz w:val="24"/>
          <w:szCs w:val="24"/>
        </w:rPr>
      </w:pPr>
      <w:r w:rsidRPr="00C2475D">
        <w:rPr>
          <w:bCs/>
          <w:sz w:val="24"/>
          <w:szCs w:val="24"/>
        </w:rPr>
        <w:t xml:space="preserve">С целью предупреждения и противодействия противоправным действиям в </w:t>
      </w:r>
      <w:r w:rsidR="000674E4" w:rsidRPr="00C2475D">
        <w:rPr>
          <w:bCs/>
          <w:sz w:val="24"/>
          <w:szCs w:val="24"/>
        </w:rPr>
        <w:t xml:space="preserve">ПАО </w:t>
      </w:r>
      <w:r w:rsidRPr="00C2475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C2475D">
        <w:rPr>
          <w:bCs/>
          <w:sz w:val="24"/>
          <w:szCs w:val="24"/>
        </w:rPr>
        <w:t xml:space="preserve">ПАО </w:t>
      </w:r>
      <w:r w:rsidRPr="00C2475D">
        <w:rPr>
          <w:bCs/>
          <w:sz w:val="24"/>
          <w:szCs w:val="24"/>
        </w:rPr>
        <w:t>«РусГидро», вкладка «Линия доверия».</w:t>
      </w:r>
    </w:p>
    <w:p w:rsidR="00F74388" w:rsidRPr="00C2475D" w:rsidRDefault="00F74388" w:rsidP="00C2475D">
      <w:pPr>
        <w:spacing w:line="240" w:lineRule="auto"/>
        <w:rPr>
          <w:sz w:val="24"/>
          <w:szCs w:val="24"/>
        </w:rPr>
      </w:pPr>
    </w:p>
    <w:p w:rsidR="00F74388" w:rsidRPr="00C2475D" w:rsidRDefault="00F74388" w:rsidP="00C2475D">
      <w:pPr>
        <w:pStyle w:val="1"/>
        <w:numPr>
          <w:ilvl w:val="0"/>
          <w:numId w:val="5"/>
        </w:numPr>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4842162"/>
      <w:bookmarkStart w:id="70" w:name="ИНСТРУКЦИИ"/>
      <w:bookmarkEnd w:id="62"/>
      <w:bookmarkEnd w:id="63"/>
      <w:bookmarkEnd w:id="64"/>
      <w:r w:rsidRPr="00C2475D">
        <w:rPr>
          <w:sz w:val="24"/>
          <w:szCs w:val="24"/>
        </w:rPr>
        <w:lastRenderedPageBreak/>
        <w:t>Порядок проведения аукциона. Инструкции по подготовке заявок</w:t>
      </w:r>
      <w:bookmarkEnd w:id="65"/>
      <w:bookmarkEnd w:id="66"/>
      <w:bookmarkEnd w:id="67"/>
      <w:bookmarkEnd w:id="68"/>
      <w:bookmarkEnd w:id="69"/>
    </w:p>
    <w:p w:rsidR="00F74388" w:rsidRPr="00C2475D" w:rsidRDefault="00F74388" w:rsidP="00C2475D">
      <w:pPr>
        <w:pStyle w:val="2"/>
        <w:numPr>
          <w:ilvl w:val="1"/>
          <w:numId w:val="5"/>
        </w:numPr>
        <w:spacing w:before="0" w:after="0"/>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514842163"/>
      <w:bookmarkEnd w:id="70"/>
      <w:r w:rsidRPr="00C2475D">
        <w:rPr>
          <w:sz w:val="24"/>
          <w:szCs w:val="24"/>
        </w:rPr>
        <w:t>Общий порядок проведения аукциона</w:t>
      </w:r>
      <w:bookmarkEnd w:id="71"/>
      <w:bookmarkEnd w:id="72"/>
      <w:bookmarkEnd w:id="73"/>
      <w:bookmarkEnd w:id="74"/>
      <w:bookmarkEnd w:id="75"/>
      <w:bookmarkEnd w:id="76"/>
      <w:bookmarkEnd w:id="77"/>
      <w:bookmarkEnd w:id="78"/>
    </w:p>
    <w:p w:rsidR="00F74388" w:rsidRPr="00C2475D" w:rsidRDefault="00F74388" w:rsidP="00C2475D">
      <w:pPr>
        <w:pStyle w:val="a3"/>
        <w:spacing w:line="240" w:lineRule="auto"/>
        <w:rPr>
          <w:sz w:val="24"/>
          <w:szCs w:val="24"/>
        </w:rPr>
      </w:pPr>
      <w:r w:rsidRPr="00C2475D">
        <w:rPr>
          <w:sz w:val="24"/>
          <w:szCs w:val="24"/>
        </w:rPr>
        <w:t>Аукцион проводится в следующем порядке:</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Размещение Извещения о </w:t>
      </w:r>
      <w:r w:rsidR="006F5353" w:rsidRPr="00C2475D">
        <w:rPr>
          <w:sz w:val="24"/>
          <w:szCs w:val="24"/>
        </w:rPr>
        <w:t>закупке</w:t>
      </w:r>
      <w:r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_Ref55280418 \r \h  \* MERGEFORMAT </w:instrText>
      </w:r>
      <w:r w:rsidRPr="00C2475D">
        <w:rPr>
          <w:sz w:val="24"/>
          <w:szCs w:val="24"/>
        </w:rPr>
      </w:r>
      <w:r w:rsidRPr="00C2475D">
        <w:rPr>
          <w:sz w:val="24"/>
          <w:szCs w:val="24"/>
        </w:rPr>
        <w:fldChar w:fldCharType="separate"/>
      </w:r>
      <w:r w:rsidR="009819BA">
        <w:rPr>
          <w:sz w:val="24"/>
          <w:szCs w:val="24"/>
        </w:rPr>
        <w:t>2.2</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Предоставление </w:t>
      </w:r>
      <w:r w:rsidR="006F5353" w:rsidRPr="00C2475D">
        <w:rPr>
          <w:sz w:val="24"/>
          <w:szCs w:val="24"/>
        </w:rPr>
        <w:t>Документаци</w:t>
      </w:r>
      <w:r w:rsidR="0085583D" w:rsidRPr="00C2475D">
        <w:rPr>
          <w:sz w:val="24"/>
          <w:szCs w:val="24"/>
        </w:rPr>
        <w:t>и</w:t>
      </w:r>
      <w:r w:rsidR="006F5353" w:rsidRPr="00C2475D">
        <w:rPr>
          <w:sz w:val="24"/>
          <w:szCs w:val="24"/>
        </w:rPr>
        <w:t xml:space="preserve"> о закупке</w:t>
      </w:r>
      <w:r w:rsidRPr="00C2475D">
        <w:rPr>
          <w:sz w:val="24"/>
          <w:szCs w:val="24"/>
        </w:rPr>
        <w:t xml:space="preserve"> Участникам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_Ref324333862 \r \h  \* MERGEFORMAT </w:instrText>
      </w:r>
      <w:r w:rsidRPr="00C2475D">
        <w:rPr>
          <w:sz w:val="24"/>
          <w:szCs w:val="24"/>
        </w:rPr>
      </w:r>
      <w:r w:rsidRPr="00C2475D">
        <w:rPr>
          <w:sz w:val="24"/>
          <w:szCs w:val="24"/>
        </w:rPr>
        <w:fldChar w:fldCharType="separate"/>
      </w:r>
      <w:r w:rsidR="009819BA">
        <w:rPr>
          <w:sz w:val="24"/>
          <w:szCs w:val="24"/>
        </w:rPr>
        <w:t>2.3</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Подготовка Участниками аукциона своих заявок; разъяснение Организатором аукциона </w:t>
      </w:r>
      <w:r w:rsidR="006F5353" w:rsidRPr="00C2475D">
        <w:rPr>
          <w:sz w:val="24"/>
          <w:szCs w:val="24"/>
        </w:rPr>
        <w:t>Документаци</w:t>
      </w:r>
      <w:r w:rsidR="00E861D0" w:rsidRPr="00C2475D">
        <w:rPr>
          <w:sz w:val="24"/>
          <w:szCs w:val="24"/>
        </w:rPr>
        <w:t>и</w:t>
      </w:r>
      <w:r w:rsidR="006F5353" w:rsidRPr="00C2475D">
        <w:rPr>
          <w:sz w:val="24"/>
          <w:szCs w:val="24"/>
        </w:rPr>
        <w:t xml:space="preserve"> о закупке</w:t>
      </w:r>
      <w:r w:rsidRPr="00C2475D">
        <w:rPr>
          <w:sz w:val="24"/>
          <w:szCs w:val="24"/>
        </w:rPr>
        <w:t>, если необходимо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_Ref55280436 \r \h  \* MERGEFORMAT </w:instrText>
      </w:r>
      <w:r w:rsidRPr="00C2475D">
        <w:rPr>
          <w:sz w:val="24"/>
          <w:szCs w:val="24"/>
        </w:rPr>
      </w:r>
      <w:r w:rsidRPr="00C2475D">
        <w:rPr>
          <w:sz w:val="24"/>
          <w:szCs w:val="24"/>
        </w:rPr>
        <w:fldChar w:fldCharType="separate"/>
      </w:r>
      <w:r w:rsidR="009819BA">
        <w:rPr>
          <w:sz w:val="24"/>
          <w:szCs w:val="24"/>
        </w:rPr>
        <w:t>2.4</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Подача заявок и их прием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_Ref55280443 \r \h  \* MERGEFORMAT </w:instrText>
      </w:r>
      <w:r w:rsidRPr="00C2475D">
        <w:rPr>
          <w:sz w:val="24"/>
          <w:szCs w:val="24"/>
        </w:rPr>
      </w:r>
      <w:r w:rsidRPr="00C2475D">
        <w:rPr>
          <w:sz w:val="24"/>
          <w:szCs w:val="24"/>
        </w:rPr>
        <w:fldChar w:fldCharType="separate"/>
      </w:r>
      <w:r w:rsidR="009819BA">
        <w:rPr>
          <w:sz w:val="24"/>
          <w:szCs w:val="24"/>
        </w:rPr>
        <w:t>2.6</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Вскрытие конвертов с заявками </w:t>
      </w:r>
      <w:r w:rsidR="009562AD" w:rsidRPr="00C2475D">
        <w:rPr>
          <w:sz w:val="24"/>
          <w:szCs w:val="24"/>
        </w:rPr>
        <w:t xml:space="preserve">(открытие доступа к заявкам) </w:t>
      </w:r>
      <w:r w:rsidRPr="00C2475D">
        <w:rPr>
          <w:sz w:val="24"/>
          <w:szCs w:val="24"/>
        </w:rPr>
        <w:t>(</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_Ref55280448 \r \h  \* MERGEFORMAT </w:instrText>
      </w:r>
      <w:r w:rsidRPr="00C2475D">
        <w:rPr>
          <w:sz w:val="24"/>
          <w:szCs w:val="24"/>
        </w:rPr>
      </w:r>
      <w:r w:rsidRPr="00C2475D">
        <w:rPr>
          <w:sz w:val="24"/>
          <w:szCs w:val="24"/>
        </w:rPr>
        <w:fldChar w:fldCharType="separate"/>
      </w:r>
      <w:r w:rsidR="009819BA">
        <w:rPr>
          <w:sz w:val="24"/>
          <w:szCs w:val="24"/>
        </w:rPr>
        <w:t>2.7</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Рассмотрение заявок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_Ref55280453 \r \h  \* MERGEFORMAT </w:instrText>
      </w:r>
      <w:r w:rsidRPr="00C2475D">
        <w:rPr>
          <w:sz w:val="24"/>
          <w:szCs w:val="24"/>
        </w:rPr>
      </w:r>
      <w:r w:rsidRPr="00C2475D">
        <w:rPr>
          <w:sz w:val="24"/>
          <w:szCs w:val="24"/>
        </w:rPr>
        <w:fldChar w:fldCharType="separate"/>
      </w:r>
      <w:r w:rsidR="009819BA">
        <w:rPr>
          <w:sz w:val="24"/>
          <w:szCs w:val="24"/>
        </w:rPr>
        <w:t>2.8</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Проведение аукциона (процедура снижения цены Участниками аукциона)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_Ref391285225 \r \h  \* MERGEFORMAT </w:instrText>
      </w:r>
      <w:r w:rsidRPr="00C2475D">
        <w:rPr>
          <w:sz w:val="24"/>
          <w:szCs w:val="24"/>
        </w:rPr>
      </w:r>
      <w:r w:rsidRPr="00C2475D">
        <w:rPr>
          <w:sz w:val="24"/>
          <w:szCs w:val="24"/>
        </w:rPr>
        <w:fldChar w:fldCharType="separate"/>
      </w:r>
      <w:r w:rsidR="009819BA">
        <w:rPr>
          <w:sz w:val="24"/>
          <w:szCs w:val="24"/>
        </w:rPr>
        <w:t>2.9</w:t>
      </w:r>
      <w:r w:rsidRPr="00C2475D">
        <w:rPr>
          <w:sz w:val="24"/>
          <w:szCs w:val="24"/>
        </w:rPr>
        <w:fldChar w:fldCharType="end"/>
      </w:r>
      <w:r w:rsidRPr="00C2475D">
        <w:rPr>
          <w:sz w:val="24"/>
          <w:szCs w:val="24"/>
        </w:rPr>
        <w:t>);</w:t>
      </w:r>
    </w:p>
    <w:p w:rsidR="00F74388" w:rsidRPr="00C2475D" w:rsidRDefault="00F15B32" w:rsidP="00C2475D">
      <w:pPr>
        <w:pStyle w:val="a2"/>
        <w:numPr>
          <w:ilvl w:val="4"/>
          <w:numId w:val="5"/>
        </w:numPr>
        <w:spacing w:line="240" w:lineRule="auto"/>
        <w:rPr>
          <w:sz w:val="24"/>
          <w:szCs w:val="24"/>
        </w:rPr>
      </w:pPr>
      <w:r w:rsidRPr="00C2475D">
        <w:rPr>
          <w:sz w:val="24"/>
          <w:szCs w:val="24"/>
        </w:rPr>
        <w:t>Определение победителя</w:t>
      </w:r>
      <w:r w:rsidR="00F74388" w:rsidRPr="00C2475D">
        <w:rPr>
          <w:sz w:val="24"/>
          <w:szCs w:val="24"/>
        </w:rPr>
        <w:t xml:space="preserve"> аукциона (</w:t>
      </w:r>
      <w:r w:rsidR="000674E4" w:rsidRPr="00C2475D">
        <w:rPr>
          <w:sz w:val="24"/>
          <w:szCs w:val="24"/>
        </w:rPr>
        <w:t>пункт</w:t>
      </w:r>
      <w:r w:rsidR="00F74388" w:rsidRPr="00C2475D">
        <w:rPr>
          <w:sz w:val="24"/>
          <w:szCs w:val="24"/>
        </w:rPr>
        <w:t xml:space="preserve"> </w:t>
      </w:r>
      <w:r w:rsidR="00F74388" w:rsidRPr="00C2475D">
        <w:rPr>
          <w:sz w:val="24"/>
          <w:szCs w:val="24"/>
          <w:lang w:val="en-US"/>
        </w:rPr>
        <w:fldChar w:fldCharType="begin"/>
      </w:r>
      <w:r w:rsidR="00F74388" w:rsidRPr="00C2475D">
        <w:rPr>
          <w:sz w:val="24"/>
          <w:szCs w:val="24"/>
        </w:rPr>
        <w:instrText xml:space="preserve"> </w:instrText>
      </w:r>
      <w:r w:rsidR="00F74388" w:rsidRPr="00C2475D">
        <w:rPr>
          <w:sz w:val="24"/>
          <w:szCs w:val="24"/>
          <w:lang w:val="en-US"/>
        </w:rPr>
        <w:instrText>REF</w:instrText>
      </w:r>
      <w:r w:rsidR="00F74388" w:rsidRPr="00C2475D">
        <w:rPr>
          <w:sz w:val="24"/>
          <w:szCs w:val="24"/>
        </w:rPr>
        <w:instrText xml:space="preserve"> _</w:instrText>
      </w:r>
      <w:r w:rsidR="00F74388" w:rsidRPr="00C2475D">
        <w:rPr>
          <w:sz w:val="24"/>
          <w:szCs w:val="24"/>
          <w:lang w:val="en-US"/>
        </w:rPr>
        <w:instrText>Ref</w:instrText>
      </w:r>
      <w:r w:rsidR="00F74388" w:rsidRPr="00C2475D">
        <w:rPr>
          <w:sz w:val="24"/>
          <w:szCs w:val="24"/>
        </w:rPr>
        <w:instrText>391977041 \</w:instrText>
      </w:r>
      <w:r w:rsidR="00F74388" w:rsidRPr="00C2475D">
        <w:rPr>
          <w:sz w:val="24"/>
          <w:szCs w:val="24"/>
          <w:lang w:val="en-US"/>
        </w:rPr>
        <w:instrText>r</w:instrText>
      </w:r>
      <w:r w:rsidR="00F74388" w:rsidRPr="00C2475D">
        <w:rPr>
          <w:sz w:val="24"/>
          <w:szCs w:val="24"/>
        </w:rPr>
        <w:instrText xml:space="preserve"> \</w:instrText>
      </w:r>
      <w:r w:rsidR="00F74388" w:rsidRPr="00C2475D">
        <w:rPr>
          <w:sz w:val="24"/>
          <w:szCs w:val="24"/>
          <w:lang w:val="en-US"/>
        </w:rPr>
        <w:instrText>h</w:instrText>
      </w:r>
      <w:r w:rsidR="00F74388" w:rsidRPr="00C2475D">
        <w:rPr>
          <w:sz w:val="24"/>
          <w:szCs w:val="24"/>
        </w:rPr>
        <w:instrText xml:space="preserve">  \* </w:instrText>
      </w:r>
      <w:r w:rsidR="00F74388" w:rsidRPr="00C2475D">
        <w:rPr>
          <w:sz w:val="24"/>
          <w:szCs w:val="24"/>
          <w:lang w:val="en-US"/>
        </w:rPr>
        <w:instrText>MERGEFORMAT</w:instrText>
      </w:r>
      <w:r w:rsidR="00F74388" w:rsidRPr="00C2475D">
        <w:rPr>
          <w:sz w:val="24"/>
          <w:szCs w:val="24"/>
        </w:rPr>
        <w:instrText xml:space="preserve"> </w:instrText>
      </w:r>
      <w:r w:rsidR="00F74388" w:rsidRPr="00C2475D">
        <w:rPr>
          <w:sz w:val="24"/>
          <w:szCs w:val="24"/>
          <w:lang w:val="en-US"/>
        </w:rPr>
      </w:r>
      <w:r w:rsidR="00F74388" w:rsidRPr="00C2475D">
        <w:rPr>
          <w:sz w:val="24"/>
          <w:szCs w:val="24"/>
          <w:lang w:val="en-US"/>
        </w:rPr>
        <w:fldChar w:fldCharType="separate"/>
      </w:r>
      <w:r w:rsidR="009819BA" w:rsidRPr="009819BA">
        <w:rPr>
          <w:sz w:val="24"/>
          <w:szCs w:val="24"/>
        </w:rPr>
        <w:t>2.10</w:t>
      </w:r>
      <w:r w:rsidR="00F74388" w:rsidRPr="00C2475D">
        <w:rPr>
          <w:sz w:val="24"/>
          <w:szCs w:val="24"/>
          <w:lang w:val="en-US"/>
        </w:rPr>
        <w:fldChar w:fldCharType="end"/>
      </w:r>
      <w:r w:rsidR="00F74388" w:rsidRPr="00C2475D">
        <w:rPr>
          <w:sz w:val="24"/>
          <w:szCs w:val="24"/>
        </w:rPr>
        <w:t>);</w:t>
      </w:r>
    </w:p>
    <w:p w:rsidR="006F5353" w:rsidRPr="00C2475D" w:rsidRDefault="006F5353" w:rsidP="00C2475D">
      <w:pPr>
        <w:pStyle w:val="a2"/>
        <w:numPr>
          <w:ilvl w:val="4"/>
          <w:numId w:val="5"/>
        </w:numPr>
        <w:spacing w:line="240" w:lineRule="auto"/>
        <w:rPr>
          <w:sz w:val="24"/>
          <w:szCs w:val="24"/>
        </w:rPr>
      </w:pPr>
      <w:r w:rsidRPr="00C2475D">
        <w:rPr>
          <w:sz w:val="24"/>
          <w:szCs w:val="24"/>
        </w:rPr>
        <w:t>Уведомление Участников аукциона о результатах аукциона (</w:t>
      </w:r>
      <w:r w:rsidR="000674E4" w:rsidRPr="00C2475D">
        <w:rPr>
          <w:sz w:val="24"/>
          <w:szCs w:val="24"/>
        </w:rPr>
        <w:t>пункт</w:t>
      </w:r>
      <w:r w:rsidR="00071ED2" w:rsidRPr="00C2475D">
        <w:rPr>
          <w:sz w:val="24"/>
          <w:szCs w:val="24"/>
        </w:rPr>
        <w:t xml:space="preserve"> </w:t>
      </w:r>
      <w:r w:rsidRPr="00C2475D">
        <w:rPr>
          <w:sz w:val="24"/>
          <w:szCs w:val="24"/>
        </w:rPr>
        <w:fldChar w:fldCharType="begin"/>
      </w:r>
      <w:r w:rsidRPr="00C2475D">
        <w:rPr>
          <w:sz w:val="24"/>
          <w:szCs w:val="24"/>
        </w:rPr>
        <w:instrText xml:space="preserve"> REF _Ref55280483 \r \h  \* MERGEFORMAT </w:instrText>
      </w:r>
      <w:r w:rsidRPr="00C2475D">
        <w:rPr>
          <w:sz w:val="24"/>
          <w:szCs w:val="24"/>
        </w:rPr>
      </w:r>
      <w:r w:rsidRPr="00C2475D">
        <w:rPr>
          <w:sz w:val="24"/>
          <w:szCs w:val="24"/>
        </w:rPr>
        <w:fldChar w:fldCharType="separate"/>
      </w:r>
      <w:r w:rsidR="009819BA">
        <w:rPr>
          <w:sz w:val="24"/>
          <w:szCs w:val="24"/>
        </w:rPr>
        <w:t>2.11</w:t>
      </w:r>
      <w:r w:rsidRPr="00C2475D">
        <w:rPr>
          <w:sz w:val="24"/>
          <w:szCs w:val="24"/>
        </w:rPr>
        <w:fldChar w:fldCharType="end"/>
      </w:r>
      <w:r w:rsidRPr="00C2475D">
        <w:rPr>
          <w:sz w:val="24"/>
          <w:szCs w:val="24"/>
        </w:rPr>
        <w:t>)</w:t>
      </w:r>
      <w:r w:rsidR="0005103B" w:rsidRPr="00C2475D">
        <w:rPr>
          <w:sz w:val="24"/>
          <w:szCs w:val="24"/>
        </w:rPr>
        <w:t>;</w:t>
      </w:r>
      <w:r w:rsidR="00F70B0D" w:rsidRPr="00C2475D">
        <w:rPr>
          <w:sz w:val="24"/>
          <w:szCs w:val="24"/>
        </w:rPr>
        <w:t xml:space="preserve"> </w:t>
      </w:r>
    </w:p>
    <w:p w:rsidR="00F74388" w:rsidRPr="00C2475D" w:rsidRDefault="00F74388" w:rsidP="00C2475D">
      <w:pPr>
        <w:pStyle w:val="a2"/>
        <w:numPr>
          <w:ilvl w:val="4"/>
          <w:numId w:val="5"/>
        </w:numPr>
        <w:spacing w:line="240" w:lineRule="auto"/>
        <w:rPr>
          <w:sz w:val="24"/>
          <w:szCs w:val="24"/>
        </w:rPr>
      </w:pPr>
      <w:r w:rsidRPr="00C2475D">
        <w:rPr>
          <w:sz w:val="24"/>
          <w:szCs w:val="24"/>
        </w:rPr>
        <w:t>Подписание Договора (</w:t>
      </w:r>
      <w:r w:rsidR="000674E4" w:rsidRPr="00C2475D">
        <w:rPr>
          <w:sz w:val="24"/>
          <w:szCs w:val="24"/>
        </w:rPr>
        <w:t>пункт</w:t>
      </w:r>
      <w:r w:rsidR="00045771" w:rsidRPr="00C2475D">
        <w:rPr>
          <w:sz w:val="24"/>
          <w:szCs w:val="24"/>
        </w:rPr>
        <w:t xml:space="preserve"> </w:t>
      </w:r>
      <w:r w:rsidR="00045771" w:rsidRPr="00C2475D">
        <w:rPr>
          <w:sz w:val="24"/>
          <w:szCs w:val="24"/>
        </w:rPr>
        <w:fldChar w:fldCharType="begin"/>
      </w:r>
      <w:r w:rsidR="00045771" w:rsidRPr="00C2475D">
        <w:rPr>
          <w:sz w:val="24"/>
          <w:szCs w:val="24"/>
        </w:rPr>
        <w:instrText xml:space="preserve"> REF _Ref418062836 \r \h </w:instrText>
      </w:r>
      <w:r w:rsidR="00C2475D">
        <w:rPr>
          <w:sz w:val="24"/>
          <w:szCs w:val="24"/>
        </w:rPr>
        <w:instrText xml:space="preserve"> \* MERGEFORMAT </w:instrText>
      </w:r>
      <w:r w:rsidR="00045771" w:rsidRPr="00C2475D">
        <w:rPr>
          <w:sz w:val="24"/>
          <w:szCs w:val="24"/>
        </w:rPr>
      </w:r>
      <w:r w:rsidR="00045771" w:rsidRPr="00C2475D">
        <w:rPr>
          <w:sz w:val="24"/>
          <w:szCs w:val="24"/>
        </w:rPr>
        <w:fldChar w:fldCharType="separate"/>
      </w:r>
      <w:r w:rsidR="009819BA">
        <w:rPr>
          <w:sz w:val="24"/>
          <w:szCs w:val="24"/>
        </w:rPr>
        <w:t>2.12</w:t>
      </w:r>
      <w:r w:rsidR="00045771" w:rsidRPr="00C2475D">
        <w:rPr>
          <w:sz w:val="24"/>
          <w:szCs w:val="24"/>
        </w:rPr>
        <w:fldChar w:fldCharType="end"/>
      </w:r>
      <w:r w:rsidRPr="00C2475D">
        <w:rPr>
          <w:sz w:val="24"/>
          <w:szCs w:val="24"/>
        </w:rPr>
        <w:t>)</w:t>
      </w:r>
      <w:r w:rsidR="0005103B"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 xml:space="preserve">Дополнительные условия и процедуры аукциона описаны в разделе </w:t>
      </w:r>
      <w:r w:rsidR="006F5104" w:rsidRPr="00C2475D">
        <w:rPr>
          <w:sz w:val="24"/>
          <w:szCs w:val="24"/>
        </w:rPr>
        <w:fldChar w:fldCharType="begin"/>
      </w:r>
      <w:r w:rsidR="006F5104" w:rsidRPr="00C2475D">
        <w:rPr>
          <w:sz w:val="24"/>
          <w:szCs w:val="24"/>
        </w:rPr>
        <w:instrText xml:space="preserve"> REF _Ref56225120 \r \h </w:instrText>
      </w:r>
      <w:r w:rsidR="00C2475D">
        <w:rPr>
          <w:sz w:val="24"/>
          <w:szCs w:val="24"/>
        </w:rPr>
        <w:instrText xml:space="preserve"> \* MERGEFORMAT </w:instrText>
      </w:r>
      <w:r w:rsidR="006F5104" w:rsidRPr="00C2475D">
        <w:rPr>
          <w:sz w:val="24"/>
          <w:szCs w:val="24"/>
        </w:rPr>
      </w:r>
      <w:r w:rsidR="006F5104" w:rsidRPr="00C2475D">
        <w:rPr>
          <w:sz w:val="24"/>
          <w:szCs w:val="24"/>
        </w:rPr>
        <w:fldChar w:fldCharType="separate"/>
      </w:r>
      <w:r w:rsidR="009819BA">
        <w:rPr>
          <w:sz w:val="24"/>
          <w:szCs w:val="24"/>
        </w:rPr>
        <w:t>3</w:t>
      </w:r>
      <w:r w:rsidR="006F5104" w:rsidRPr="00C2475D">
        <w:rPr>
          <w:sz w:val="24"/>
          <w:szCs w:val="24"/>
        </w:rPr>
        <w:fldChar w:fldCharType="end"/>
      </w:r>
      <w:r w:rsidR="000674E4"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2"/>
        <w:numPr>
          <w:ilvl w:val="1"/>
          <w:numId w:val="5"/>
        </w:numPr>
        <w:spacing w:before="0" w:after="0"/>
        <w:rPr>
          <w:sz w:val="24"/>
          <w:szCs w:val="24"/>
        </w:rPr>
      </w:pPr>
      <w:bookmarkStart w:id="79" w:name="_Ref55280418"/>
      <w:bookmarkStart w:id="80" w:name="_Toc55285343"/>
      <w:bookmarkStart w:id="81" w:name="_Toc55305380"/>
      <w:bookmarkStart w:id="82" w:name="_Toc57314642"/>
      <w:bookmarkStart w:id="83" w:name="_Toc69728965"/>
      <w:bookmarkStart w:id="84" w:name="_Toc514842164"/>
      <w:r w:rsidRPr="00C2475D">
        <w:rPr>
          <w:sz w:val="24"/>
          <w:szCs w:val="24"/>
        </w:rPr>
        <w:t xml:space="preserve">Размещение Извещения о </w:t>
      </w:r>
      <w:bookmarkEnd w:id="79"/>
      <w:bookmarkEnd w:id="80"/>
      <w:bookmarkEnd w:id="81"/>
      <w:bookmarkEnd w:id="82"/>
      <w:bookmarkEnd w:id="83"/>
      <w:r w:rsidR="00026D5B" w:rsidRPr="00C2475D">
        <w:rPr>
          <w:sz w:val="24"/>
          <w:szCs w:val="24"/>
        </w:rPr>
        <w:t>закупке</w:t>
      </w:r>
      <w:bookmarkEnd w:id="84"/>
    </w:p>
    <w:p w:rsidR="00F74388" w:rsidRPr="00C2475D" w:rsidRDefault="00F74388" w:rsidP="00C2475D">
      <w:pPr>
        <w:pStyle w:val="a3"/>
        <w:spacing w:line="240" w:lineRule="auto"/>
        <w:rPr>
          <w:sz w:val="24"/>
          <w:szCs w:val="24"/>
        </w:rPr>
      </w:pPr>
      <w:r w:rsidRPr="00C2475D">
        <w:rPr>
          <w:sz w:val="24"/>
          <w:szCs w:val="24"/>
        </w:rPr>
        <w:t xml:space="preserve">Извещение о </w:t>
      </w:r>
      <w:r w:rsidR="00026D5B" w:rsidRPr="00C2475D">
        <w:rPr>
          <w:sz w:val="24"/>
          <w:szCs w:val="24"/>
        </w:rPr>
        <w:t>закупке</w:t>
      </w:r>
      <w:r w:rsidRPr="00C2475D">
        <w:rPr>
          <w:sz w:val="24"/>
          <w:szCs w:val="24"/>
        </w:rPr>
        <w:t xml:space="preserve"> размещено на Официальном сайте в порядке, указанном в </w:t>
      </w:r>
      <w:r w:rsidR="000674E4"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_Ref55193512 \r \h  \* MERGEFORMAT </w:instrText>
      </w:r>
      <w:r w:rsidRPr="00C2475D">
        <w:rPr>
          <w:sz w:val="24"/>
          <w:szCs w:val="24"/>
        </w:rPr>
      </w:r>
      <w:r w:rsidRPr="00C2475D">
        <w:rPr>
          <w:sz w:val="24"/>
          <w:szCs w:val="24"/>
        </w:rPr>
        <w:fldChar w:fldCharType="separate"/>
      </w:r>
      <w:r w:rsidR="009819BA">
        <w:rPr>
          <w:sz w:val="24"/>
          <w:szCs w:val="24"/>
        </w:rPr>
        <w:t>1.1.1</w:t>
      </w:r>
      <w:r w:rsidRPr="00C2475D">
        <w:rPr>
          <w:sz w:val="24"/>
          <w:szCs w:val="24"/>
        </w:rPr>
        <w:fldChar w:fldCharType="end"/>
      </w:r>
      <w:r w:rsidR="000674E4"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Иные публикации не являются официальными и не влекут для Организатора аукциона никаких последствий.</w:t>
      </w:r>
    </w:p>
    <w:p w:rsidR="00F74388" w:rsidRPr="00C2475D" w:rsidRDefault="00F74388" w:rsidP="00C2475D">
      <w:pPr>
        <w:pStyle w:val="2"/>
        <w:numPr>
          <w:ilvl w:val="1"/>
          <w:numId w:val="5"/>
        </w:numPr>
        <w:spacing w:before="0" w:after="0"/>
        <w:rPr>
          <w:sz w:val="24"/>
          <w:szCs w:val="24"/>
        </w:rPr>
      </w:pPr>
      <w:bookmarkStart w:id="85" w:name="_Ref55280429"/>
      <w:bookmarkStart w:id="86" w:name="_Toc55285344"/>
      <w:bookmarkStart w:id="87" w:name="_Toc55305381"/>
      <w:bookmarkStart w:id="88" w:name="_Toc57314643"/>
      <w:bookmarkStart w:id="89" w:name="_Toc69728966"/>
      <w:bookmarkStart w:id="90" w:name="_Ref324333862"/>
      <w:bookmarkStart w:id="91" w:name="_Ref465156956"/>
      <w:bookmarkStart w:id="92" w:name="_Toc514842165"/>
      <w:r w:rsidRPr="00C2475D">
        <w:rPr>
          <w:sz w:val="24"/>
          <w:szCs w:val="24"/>
        </w:rPr>
        <w:t xml:space="preserve">Предоставление </w:t>
      </w:r>
      <w:r w:rsidR="00026D5B" w:rsidRPr="00C2475D">
        <w:rPr>
          <w:sz w:val="24"/>
          <w:szCs w:val="24"/>
        </w:rPr>
        <w:t>Д</w:t>
      </w:r>
      <w:r w:rsidRPr="00C2475D">
        <w:rPr>
          <w:sz w:val="24"/>
          <w:szCs w:val="24"/>
        </w:rPr>
        <w:t xml:space="preserve">окументации </w:t>
      </w:r>
      <w:bookmarkEnd w:id="85"/>
      <w:bookmarkEnd w:id="86"/>
      <w:bookmarkEnd w:id="87"/>
      <w:bookmarkEnd w:id="88"/>
      <w:bookmarkEnd w:id="89"/>
      <w:bookmarkEnd w:id="90"/>
      <w:r w:rsidR="00026D5B" w:rsidRPr="00C2475D">
        <w:rPr>
          <w:sz w:val="24"/>
          <w:szCs w:val="24"/>
        </w:rPr>
        <w:t xml:space="preserve">о закупке </w:t>
      </w:r>
      <w:r w:rsidRPr="00C2475D">
        <w:rPr>
          <w:sz w:val="24"/>
          <w:szCs w:val="24"/>
        </w:rPr>
        <w:t>Участникам</w:t>
      </w:r>
      <w:bookmarkEnd w:id="91"/>
      <w:bookmarkEnd w:id="92"/>
    </w:p>
    <w:p w:rsidR="00F74388" w:rsidRPr="00C2475D" w:rsidRDefault="00F74388" w:rsidP="00C2475D">
      <w:pPr>
        <w:pStyle w:val="a3"/>
        <w:spacing w:line="240" w:lineRule="auto"/>
        <w:rPr>
          <w:sz w:val="24"/>
          <w:szCs w:val="24"/>
        </w:rPr>
      </w:pPr>
      <w:bookmarkStart w:id="93" w:name="_Ref55277592"/>
      <w:r w:rsidRPr="00C2475D">
        <w:rPr>
          <w:sz w:val="24"/>
          <w:szCs w:val="24"/>
        </w:rPr>
        <w:t xml:space="preserve">Участники могут получить </w:t>
      </w:r>
      <w:r w:rsidR="000674E4" w:rsidRPr="00C2475D">
        <w:rPr>
          <w:sz w:val="24"/>
          <w:szCs w:val="24"/>
        </w:rPr>
        <w:t xml:space="preserve">настоящую </w:t>
      </w:r>
      <w:r w:rsidR="00026D5B" w:rsidRPr="00C2475D">
        <w:rPr>
          <w:sz w:val="24"/>
          <w:szCs w:val="24"/>
        </w:rPr>
        <w:t>Документацию о закупке</w:t>
      </w:r>
      <w:r w:rsidRPr="00C2475D">
        <w:rPr>
          <w:sz w:val="24"/>
          <w:szCs w:val="24"/>
        </w:rPr>
        <w:t xml:space="preserve"> на Официальном сайте, а также через </w:t>
      </w:r>
      <w:r w:rsidR="000674E4" w:rsidRPr="00C2475D">
        <w:rPr>
          <w:sz w:val="24"/>
          <w:szCs w:val="24"/>
        </w:rPr>
        <w:t>ЭТП</w:t>
      </w:r>
      <w:r w:rsidRPr="00C2475D">
        <w:rPr>
          <w:sz w:val="24"/>
          <w:szCs w:val="24"/>
        </w:rPr>
        <w:t>.</w:t>
      </w:r>
      <w:bookmarkEnd w:id="93"/>
    </w:p>
    <w:p w:rsidR="00F74388" w:rsidRPr="00C2475D" w:rsidRDefault="00466D96" w:rsidP="00C2475D">
      <w:pPr>
        <w:pStyle w:val="a3"/>
        <w:spacing w:line="240" w:lineRule="auto"/>
        <w:rPr>
          <w:sz w:val="24"/>
          <w:szCs w:val="24"/>
        </w:rPr>
      </w:pPr>
      <w:r w:rsidRPr="00C2475D">
        <w:rPr>
          <w:sz w:val="24"/>
          <w:szCs w:val="24"/>
        </w:rPr>
        <w:t>Порядок получения настоящей</w:t>
      </w:r>
      <w:r w:rsidR="00F74388" w:rsidRPr="00C2475D">
        <w:rPr>
          <w:sz w:val="24"/>
          <w:szCs w:val="24"/>
        </w:rPr>
        <w:t xml:space="preserve"> </w:t>
      </w:r>
      <w:r w:rsidRPr="00C2475D">
        <w:rPr>
          <w:sz w:val="24"/>
          <w:szCs w:val="24"/>
        </w:rPr>
        <w:t xml:space="preserve">Документации </w:t>
      </w:r>
      <w:r w:rsidR="00026D5B" w:rsidRPr="00C2475D">
        <w:rPr>
          <w:sz w:val="24"/>
          <w:szCs w:val="24"/>
        </w:rPr>
        <w:t>о закупке</w:t>
      </w:r>
      <w:r w:rsidR="00F74388" w:rsidRPr="00C2475D">
        <w:rPr>
          <w:sz w:val="24"/>
          <w:szCs w:val="24"/>
        </w:rPr>
        <w:t xml:space="preserve"> </w:t>
      </w:r>
      <w:r w:rsidRPr="00C2475D">
        <w:rPr>
          <w:sz w:val="24"/>
          <w:szCs w:val="24"/>
        </w:rPr>
        <w:t>через ЭТП</w:t>
      </w:r>
      <w:r w:rsidR="00F74388" w:rsidRPr="00C2475D">
        <w:rPr>
          <w:sz w:val="24"/>
          <w:szCs w:val="24"/>
        </w:rPr>
        <w:t xml:space="preserve"> определяется регламентом </w:t>
      </w:r>
      <w:r w:rsidRPr="00C2475D">
        <w:rPr>
          <w:sz w:val="24"/>
          <w:szCs w:val="24"/>
        </w:rPr>
        <w:t>ЭТП</w:t>
      </w:r>
      <w:r w:rsidR="00F74388" w:rsidRPr="00C2475D">
        <w:rPr>
          <w:sz w:val="24"/>
          <w:szCs w:val="24"/>
        </w:rPr>
        <w:t xml:space="preserve"> и соглашением Участников с оператором данной </w:t>
      </w:r>
      <w:r w:rsidR="00E55522" w:rsidRPr="00C2475D">
        <w:rPr>
          <w:sz w:val="24"/>
          <w:szCs w:val="24"/>
        </w:rPr>
        <w:t>ЭТП</w:t>
      </w:r>
      <w:r w:rsidR="00F74388" w:rsidRPr="00C2475D">
        <w:rPr>
          <w:sz w:val="24"/>
          <w:szCs w:val="24"/>
        </w:rPr>
        <w:t>.</w:t>
      </w:r>
    </w:p>
    <w:p w:rsidR="00F74388" w:rsidRPr="00C2475D" w:rsidRDefault="00F74388" w:rsidP="00C2475D">
      <w:pPr>
        <w:pStyle w:val="2"/>
        <w:numPr>
          <w:ilvl w:val="1"/>
          <w:numId w:val="5"/>
        </w:numPr>
        <w:spacing w:before="0" w:after="0"/>
        <w:rPr>
          <w:sz w:val="24"/>
          <w:szCs w:val="24"/>
        </w:rPr>
      </w:pPr>
      <w:bookmarkStart w:id="94" w:name="_Toc311975313"/>
      <w:bookmarkStart w:id="95" w:name="_Ref55280436"/>
      <w:bookmarkStart w:id="96" w:name="_Toc55285345"/>
      <w:bookmarkStart w:id="97" w:name="_Toc55305382"/>
      <w:bookmarkStart w:id="98" w:name="_Toc57314644"/>
      <w:bookmarkStart w:id="99" w:name="_Toc69728967"/>
      <w:bookmarkStart w:id="100" w:name="_Toc514842166"/>
      <w:bookmarkEnd w:id="94"/>
      <w:r w:rsidRPr="00C2475D">
        <w:rPr>
          <w:sz w:val="24"/>
          <w:szCs w:val="24"/>
        </w:rPr>
        <w:t>Подготовка заявок</w:t>
      </w:r>
      <w:bookmarkEnd w:id="95"/>
      <w:bookmarkEnd w:id="96"/>
      <w:bookmarkEnd w:id="97"/>
      <w:bookmarkEnd w:id="98"/>
      <w:bookmarkEnd w:id="99"/>
      <w:bookmarkEnd w:id="100"/>
    </w:p>
    <w:p w:rsidR="00F74388" w:rsidRPr="00C2475D" w:rsidRDefault="00F74388" w:rsidP="00C2475D">
      <w:pPr>
        <w:pStyle w:val="23"/>
        <w:spacing w:before="0" w:after="0"/>
        <w:rPr>
          <w:sz w:val="24"/>
          <w:szCs w:val="24"/>
        </w:rPr>
      </w:pPr>
      <w:bookmarkStart w:id="101" w:name="_Ref56229154"/>
      <w:bookmarkStart w:id="102" w:name="_Toc57314645"/>
      <w:bookmarkStart w:id="103" w:name="_Toc514842167"/>
      <w:r w:rsidRPr="00C2475D">
        <w:rPr>
          <w:sz w:val="24"/>
          <w:szCs w:val="24"/>
        </w:rPr>
        <w:t>Общие требования к заявке</w:t>
      </w:r>
      <w:bookmarkEnd w:id="101"/>
      <w:bookmarkEnd w:id="102"/>
      <w:bookmarkEnd w:id="103"/>
    </w:p>
    <w:p w:rsidR="00F74388" w:rsidRPr="00C2475D" w:rsidRDefault="00F74388" w:rsidP="00C2475D">
      <w:pPr>
        <w:pStyle w:val="a4"/>
        <w:tabs>
          <w:tab w:val="clear" w:pos="1702"/>
          <w:tab w:val="num" w:pos="1134"/>
        </w:tabs>
        <w:spacing w:line="240" w:lineRule="auto"/>
        <w:ind w:left="1134"/>
        <w:rPr>
          <w:sz w:val="24"/>
          <w:szCs w:val="24"/>
        </w:rPr>
      </w:pPr>
      <w:bookmarkStart w:id="104" w:name="_Ref56235235"/>
      <w:r w:rsidRPr="00C2475D">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rsidR="00B5136B" w:rsidRPr="00C2475D" w:rsidRDefault="00B5136B"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_Ref417482063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Опись документов (форма </w:t>
      </w:r>
      <w:r w:rsidR="009819BA" w:rsidRPr="009819BA">
        <w:rPr>
          <w:noProof/>
          <w:sz w:val="24"/>
          <w:szCs w:val="24"/>
        </w:rPr>
        <w:t>1</w:t>
      </w:r>
      <w:r w:rsidR="009819BA" w:rsidRPr="009819BA">
        <w:rPr>
          <w:sz w:val="24"/>
          <w:szCs w:val="24"/>
        </w:rPr>
        <w:t>)</w:t>
      </w:r>
      <w:r w:rsidRPr="00C2475D">
        <w:rPr>
          <w:sz w:val="24"/>
          <w:szCs w:val="24"/>
        </w:rPr>
        <w:fldChar w:fldCharType="end"/>
      </w:r>
      <w:r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Pr="00C2475D">
        <w:rPr>
          <w:sz w:val="24"/>
          <w:szCs w:val="24"/>
        </w:rPr>
        <w:t>Документации о закупке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_Ref55336310 \r \h  \* MERGEFORMAT </w:instrText>
      </w:r>
      <w:r w:rsidRPr="00C2475D">
        <w:rPr>
          <w:sz w:val="24"/>
          <w:szCs w:val="24"/>
        </w:rPr>
      </w:r>
      <w:r w:rsidRPr="00C2475D">
        <w:rPr>
          <w:sz w:val="24"/>
          <w:szCs w:val="24"/>
        </w:rPr>
        <w:fldChar w:fldCharType="separate"/>
      </w:r>
      <w:r w:rsidR="009819BA">
        <w:rPr>
          <w:sz w:val="24"/>
          <w:szCs w:val="24"/>
        </w:rPr>
        <w:t>5.1</w:t>
      </w:r>
      <w:r w:rsidRPr="00C2475D">
        <w:rPr>
          <w:sz w:val="24"/>
          <w:szCs w:val="24"/>
        </w:rPr>
        <w:fldChar w:fldCharType="end"/>
      </w:r>
      <w:r w:rsidRPr="00C2475D">
        <w:rPr>
          <w:sz w:val="24"/>
          <w:szCs w:val="24"/>
        </w:rPr>
        <w:t>);</w:t>
      </w:r>
    </w:p>
    <w:p w:rsidR="00F74388" w:rsidRPr="00C2475D" w:rsidRDefault="00B5136B"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_Ref418063176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Письмо о подаче оферты (форма </w:t>
      </w:r>
      <w:r w:rsidR="009819BA" w:rsidRPr="009819BA">
        <w:rPr>
          <w:noProof/>
          <w:sz w:val="24"/>
          <w:szCs w:val="24"/>
        </w:rPr>
        <w:t>2</w:t>
      </w:r>
      <w:r w:rsidR="009819BA" w:rsidRPr="009819BA">
        <w:rPr>
          <w:sz w:val="24"/>
          <w:szCs w:val="24"/>
        </w:rPr>
        <w:t>)</w:t>
      </w:r>
      <w:r w:rsidRPr="00C2475D">
        <w:rPr>
          <w:sz w:val="24"/>
          <w:szCs w:val="24"/>
        </w:rPr>
        <w:fldChar w:fldCharType="end"/>
      </w:r>
      <w:r w:rsidRPr="00C2475D">
        <w:rPr>
          <w:sz w:val="24"/>
          <w:szCs w:val="24"/>
        </w:rPr>
        <w:t xml:space="preserve"> </w:t>
      </w:r>
      <w:r w:rsidR="00026D5B" w:rsidRPr="00C2475D">
        <w:rPr>
          <w:sz w:val="24"/>
          <w:szCs w:val="24"/>
        </w:rPr>
        <w:t xml:space="preserve">по форме и в соответствии с </w:t>
      </w:r>
      <w:r w:rsidR="00F74388" w:rsidRPr="00C2475D">
        <w:rPr>
          <w:sz w:val="24"/>
          <w:szCs w:val="24"/>
        </w:rPr>
        <w:t xml:space="preserve">инструкциями, приведенными в </w:t>
      </w:r>
      <w:r w:rsidR="00466D96" w:rsidRPr="00C2475D">
        <w:rPr>
          <w:sz w:val="24"/>
          <w:szCs w:val="24"/>
        </w:rPr>
        <w:t xml:space="preserve">настоящей </w:t>
      </w:r>
      <w:r w:rsidRPr="00C2475D">
        <w:rPr>
          <w:sz w:val="24"/>
          <w:szCs w:val="24"/>
        </w:rPr>
        <w:t>Документации о закупке</w:t>
      </w:r>
      <w:r w:rsidR="00F74388"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_Ref418063176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5.2</w:t>
      </w:r>
      <w:r w:rsidRPr="00C2475D">
        <w:rPr>
          <w:sz w:val="24"/>
          <w:szCs w:val="24"/>
        </w:rPr>
        <w:fldChar w:fldCharType="end"/>
      </w:r>
      <w:r w:rsidR="00F74388"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_Ref55335821 \h  \* MERGEFORMAT </w:instrText>
      </w:r>
      <w:r w:rsidRPr="00C2475D">
        <w:rPr>
          <w:sz w:val="24"/>
          <w:szCs w:val="24"/>
        </w:rPr>
      </w:r>
      <w:r w:rsidRPr="00C2475D">
        <w:rPr>
          <w:sz w:val="24"/>
          <w:szCs w:val="24"/>
        </w:rPr>
        <w:fldChar w:fldCharType="separate"/>
      </w:r>
      <w:r w:rsidR="009819BA" w:rsidRPr="009819BA">
        <w:rPr>
          <w:sz w:val="24"/>
          <w:szCs w:val="24"/>
        </w:rPr>
        <w:t xml:space="preserve">Техническое предложение на выполнение работ (форма </w:t>
      </w:r>
      <w:r w:rsidR="009819BA" w:rsidRPr="009819BA">
        <w:rPr>
          <w:noProof/>
          <w:sz w:val="24"/>
          <w:szCs w:val="24"/>
        </w:rPr>
        <w:t>3</w:t>
      </w:r>
      <w:r w:rsidR="009819BA" w:rsidRPr="009819BA">
        <w:rPr>
          <w:sz w:val="24"/>
          <w:szCs w:val="24"/>
        </w:rPr>
        <w:t>)</w:t>
      </w:r>
      <w:r w:rsidRPr="00C2475D">
        <w:rPr>
          <w:sz w:val="24"/>
          <w:szCs w:val="24"/>
        </w:rPr>
        <w:fldChar w:fldCharType="end"/>
      </w:r>
      <w:r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00B5136B" w:rsidRPr="00C2475D">
        <w:rPr>
          <w:sz w:val="24"/>
          <w:szCs w:val="24"/>
        </w:rPr>
        <w:t>Документации о закупке</w:t>
      </w:r>
      <w:r w:rsidR="00B5136B" w:rsidRPr="00C2475D" w:rsidDel="00B5136B">
        <w:rPr>
          <w:sz w:val="24"/>
          <w:szCs w:val="24"/>
        </w:rPr>
        <w:t xml:space="preserve"> </w:t>
      </w:r>
      <w:r w:rsidRPr="00C2475D">
        <w:rPr>
          <w:sz w:val="24"/>
          <w:szCs w:val="24"/>
        </w:rPr>
        <w:t>(</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_Ref55335821 \r \h  \* MERGEFORMAT </w:instrText>
      </w:r>
      <w:r w:rsidRPr="00C2475D">
        <w:rPr>
          <w:sz w:val="24"/>
          <w:szCs w:val="24"/>
        </w:rPr>
      </w:r>
      <w:r w:rsidRPr="00C2475D">
        <w:rPr>
          <w:sz w:val="24"/>
          <w:szCs w:val="24"/>
        </w:rPr>
        <w:fldChar w:fldCharType="separate"/>
      </w:r>
      <w:r w:rsidR="009819BA">
        <w:rPr>
          <w:sz w:val="24"/>
          <w:szCs w:val="24"/>
        </w:rPr>
        <w:t>5.3</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_Ref86826666 \h  \* MERGEFORMAT </w:instrText>
      </w:r>
      <w:r w:rsidRPr="00C2475D">
        <w:rPr>
          <w:sz w:val="24"/>
          <w:szCs w:val="24"/>
        </w:rPr>
      </w:r>
      <w:r w:rsidRPr="00C2475D">
        <w:rPr>
          <w:sz w:val="24"/>
          <w:szCs w:val="24"/>
        </w:rPr>
        <w:fldChar w:fldCharType="separate"/>
      </w:r>
      <w:r w:rsidR="009819BA" w:rsidRPr="009819BA">
        <w:rPr>
          <w:sz w:val="24"/>
          <w:szCs w:val="24"/>
        </w:rPr>
        <w:t xml:space="preserve">График выполнения работ (форма </w:t>
      </w:r>
      <w:r w:rsidR="009819BA" w:rsidRPr="009819BA">
        <w:rPr>
          <w:noProof/>
          <w:sz w:val="24"/>
          <w:szCs w:val="24"/>
        </w:rPr>
        <w:t>4</w:t>
      </w:r>
      <w:r w:rsidR="009819BA" w:rsidRPr="009819BA">
        <w:rPr>
          <w:sz w:val="24"/>
          <w:szCs w:val="24"/>
        </w:rPr>
        <w:t>)</w:t>
      </w:r>
      <w:r w:rsidRPr="00C2475D">
        <w:rPr>
          <w:sz w:val="24"/>
          <w:szCs w:val="24"/>
        </w:rPr>
        <w:fldChar w:fldCharType="end"/>
      </w:r>
      <w:r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00B5136B" w:rsidRPr="00C2475D">
        <w:rPr>
          <w:sz w:val="24"/>
          <w:szCs w:val="24"/>
        </w:rPr>
        <w:t>Документации о закупке</w:t>
      </w:r>
      <w:r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_Ref86826666 \r \h  \* MERGEFORMAT </w:instrText>
      </w:r>
      <w:r w:rsidRPr="00C2475D">
        <w:rPr>
          <w:sz w:val="24"/>
          <w:szCs w:val="24"/>
        </w:rPr>
      </w:r>
      <w:r w:rsidRPr="00C2475D">
        <w:rPr>
          <w:sz w:val="24"/>
          <w:szCs w:val="24"/>
        </w:rPr>
        <w:fldChar w:fldCharType="separate"/>
      </w:r>
      <w:r w:rsidR="009819BA">
        <w:rPr>
          <w:sz w:val="24"/>
          <w:szCs w:val="24"/>
        </w:rPr>
        <w:t>5.4</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_Ref55335818 \h  \* MERGEFORMAT </w:instrText>
      </w:r>
      <w:r w:rsidRPr="00C2475D">
        <w:rPr>
          <w:sz w:val="24"/>
          <w:szCs w:val="24"/>
        </w:rPr>
      </w:r>
      <w:r w:rsidRPr="00C2475D">
        <w:rPr>
          <w:sz w:val="24"/>
          <w:szCs w:val="24"/>
        </w:rPr>
        <w:fldChar w:fldCharType="separate"/>
      </w:r>
      <w:r w:rsidR="009819BA" w:rsidRPr="009819BA">
        <w:rPr>
          <w:sz w:val="24"/>
          <w:szCs w:val="24"/>
        </w:rPr>
        <w:t>Сводная таблица стоимости работ (форма 5)</w:t>
      </w:r>
      <w:r w:rsidRPr="00C2475D">
        <w:rPr>
          <w:sz w:val="24"/>
          <w:szCs w:val="24"/>
        </w:rPr>
        <w:fldChar w:fldCharType="end"/>
      </w:r>
      <w:r w:rsidRPr="00C2475D">
        <w:rPr>
          <w:sz w:val="24"/>
          <w:szCs w:val="24"/>
        </w:rPr>
        <w:t xml:space="preserve"> в соответствии с инструкциями, приведенными в </w:t>
      </w:r>
      <w:r w:rsidR="00466D96" w:rsidRPr="00C2475D">
        <w:rPr>
          <w:sz w:val="24"/>
          <w:szCs w:val="24"/>
        </w:rPr>
        <w:t xml:space="preserve">настоящей </w:t>
      </w:r>
      <w:r w:rsidR="00B5136B" w:rsidRPr="00C2475D">
        <w:rPr>
          <w:sz w:val="24"/>
          <w:szCs w:val="24"/>
        </w:rPr>
        <w:t>Документации о закупке</w:t>
      </w:r>
      <w:r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_Ref55335818 \r \h  \* MERGEFORMAT </w:instrText>
      </w:r>
      <w:r w:rsidRPr="00C2475D">
        <w:rPr>
          <w:sz w:val="24"/>
          <w:szCs w:val="24"/>
        </w:rPr>
      </w:r>
      <w:r w:rsidRPr="00C2475D">
        <w:rPr>
          <w:sz w:val="24"/>
          <w:szCs w:val="24"/>
        </w:rPr>
        <w:fldChar w:fldCharType="separate"/>
      </w:r>
      <w:r w:rsidR="009819BA">
        <w:rPr>
          <w:sz w:val="24"/>
          <w:szCs w:val="24"/>
        </w:rPr>
        <w:t>5.5</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_Ref70131640 \h  \* MERGEFORMAT </w:instrText>
      </w:r>
      <w:r w:rsidRPr="00C2475D">
        <w:rPr>
          <w:sz w:val="24"/>
          <w:szCs w:val="24"/>
        </w:rPr>
      </w:r>
      <w:r w:rsidRPr="00C2475D">
        <w:rPr>
          <w:sz w:val="24"/>
          <w:szCs w:val="24"/>
        </w:rPr>
        <w:fldChar w:fldCharType="separate"/>
      </w:r>
      <w:r w:rsidR="009819BA" w:rsidRPr="009819BA">
        <w:rPr>
          <w:sz w:val="24"/>
          <w:szCs w:val="24"/>
        </w:rPr>
        <w:t xml:space="preserve">Протокол разногласий по проекту Договора (форма </w:t>
      </w:r>
      <w:r w:rsidR="009819BA" w:rsidRPr="009819BA">
        <w:rPr>
          <w:noProof/>
          <w:sz w:val="24"/>
          <w:szCs w:val="24"/>
        </w:rPr>
        <w:t>6</w:t>
      </w:r>
      <w:r w:rsidR="009819BA" w:rsidRPr="009819BA">
        <w:rPr>
          <w:sz w:val="24"/>
          <w:szCs w:val="24"/>
        </w:rPr>
        <w:t>)</w:t>
      </w:r>
      <w:r w:rsidRPr="00C2475D">
        <w:rPr>
          <w:sz w:val="24"/>
          <w:szCs w:val="24"/>
        </w:rPr>
        <w:fldChar w:fldCharType="end"/>
      </w:r>
      <w:r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00B5136B" w:rsidRPr="00C2475D">
        <w:rPr>
          <w:sz w:val="24"/>
          <w:szCs w:val="24"/>
        </w:rPr>
        <w:t>Документации о закупке</w:t>
      </w:r>
      <w:r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_Ref70131640 \r \h  \* MERGEFORMAT </w:instrText>
      </w:r>
      <w:r w:rsidRPr="00C2475D">
        <w:rPr>
          <w:sz w:val="24"/>
          <w:szCs w:val="24"/>
        </w:rPr>
      </w:r>
      <w:r w:rsidRPr="00C2475D">
        <w:rPr>
          <w:sz w:val="24"/>
          <w:szCs w:val="24"/>
        </w:rPr>
        <w:fldChar w:fldCharType="separate"/>
      </w:r>
      <w:r w:rsidR="009819BA">
        <w:rPr>
          <w:sz w:val="24"/>
          <w:szCs w:val="24"/>
        </w:rPr>
        <w:t>5.6</w:t>
      </w:r>
      <w:r w:rsidRPr="00C2475D">
        <w:rPr>
          <w:sz w:val="24"/>
          <w:szCs w:val="24"/>
        </w:rPr>
        <w:fldChar w:fldCharType="end"/>
      </w:r>
      <w:r w:rsidRPr="00C2475D">
        <w:rPr>
          <w:sz w:val="24"/>
          <w:szCs w:val="24"/>
        </w:rPr>
        <w:t>);</w:t>
      </w:r>
    </w:p>
    <w:p w:rsidR="00B5136B" w:rsidRPr="00C2475D" w:rsidRDefault="00B5136B" w:rsidP="00C2475D">
      <w:pPr>
        <w:pStyle w:val="a2"/>
        <w:numPr>
          <w:ilvl w:val="4"/>
          <w:numId w:val="5"/>
        </w:numPr>
        <w:spacing w:line="240" w:lineRule="auto"/>
        <w:rPr>
          <w:sz w:val="24"/>
          <w:szCs w:val="24"/>
        </w:rPr>
      </w:pPr>
      <w:r w:rsidRPr="00C2475D">
        <w:rPr>
          <w:sz w:val="24"/>
          <w:szCs w:val="24"/>
        </w:rPr>
        <w:fldChar w:fldCharType="begin"/>
      </w:r>
      <w:r w:rsidRPr="00C2475D">
        <w:rPr>
          <w:sz w:val="24"/>
          <w:szCs w:val="24"/>
        </w:rPr>
        <w:instrText xml:space="preserve"> REF _Ref55336359 \h  \* MERGEFORMAT </w:instrText>
      </w:r>
      <w:r w:rsidRPr="00C2475D">
        <w:rPr>
          <w:sz w:val="24"/>
          <w:szCs w:val="24"/>
        </w:rPr>
      </w:r>
      <w:r w:rsidRPr="00C2475D">
        <w:rPr>
          <w:sz w:val="24"/>
          <w:szCs w:val="24"/>
        </w:rPr>
        <w:fldChar w:fldCharType="separate"/>
      </w:r>
      <w:r w:rsidR="009819BA" w:rsidRPr="009819BA">
        <w:rPr>
          <w:sz w:val="24"/>
          <w:szCs w:val="24"/>
        </w:rPr>
        <w:t>Анкета Участника аукциона (форма 7)</w:t>
      </w:r>
      <w:r w:rsidRPr="00C2475D">
        <w:rPr>
          <w:sz w:val="24"/>
          <w:szCs w:val="24"/>
        </w:rPr>
        <w:fldChar w:fldCharType="end"/>
      </w:r>
      <w:r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Pr="00C2475D">
        <w:rPr>
          <w:sz w:val="24"/>
          <w:szCs w:val="24"/>
        </w:rPr>
        <w:t>Документации о закупке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_Ref55335823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5.7</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документы, подтверждающие соответствие Участника аукциона требованиям </w:t>
      </w:r>
      <w:r w:rsidR="00466D96" w:rsidRPr="00C2475D">
        <w:rPr>
          <w:sz w:val="24"/>
          <w:szCs w:val="24"/>
        </w:rPr>
        <w:t xml:space="preserve">настоящей </w:t>
      </w:r>
      <w:r w:rsidR="00D2016E" w:rsidRPr="00C2475D">
        <w:rPr>
          <w:sz w:val="24"/>
          <w:szCs w:val="24"/>
        </w:rPr>
        <w:t>Д</w:t>
      </w:r>
      <w:r w:rsidRPr="00C2475D">
        <w:rPr>
          <w:sz w:val="24"/>
          <w:szCs w:val="24"/>
        </w:rPr>
        <w:t xml:space="preserve">окументации </w:t>
      </w:r>
      <w:r w:rsidR="00D2016E" w:rsidRPr="00C2475D">
        <w:rPr>
          <w:sz w:val="24"/>
          <w:szCs w:val="24"/>
        </w:rPr>
        <w:t xml:space="preserve">о закупке </w:t>
      </w:r>
      <w:r w:rsidRPr="00C2475D">
        <w:rPr>
          <w:sz w:val="24"/>
          <w:szCs w:val="24"/>
        </w:rPr>
        <w:t>(</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_Ref93088240 \r \h  \* MERGEFORMAT </w:instrText>
      </w:r>
      <w:r w:rsidRPr="00C2475D">
        <w:rPr>
          <w:sz w:val="24"/>
          <w:szCs w:val="24"/>
        </w:rPr>
      </w:r>
      <w:r w:rsidRPr="00C2475D">
        <w:rPr>
          <w:sz w:val="24"/>
          <w:szCs w:val="24"/>
        </w:rPr>
        <w:fldChar w:fldCharType="separate"/>
      </w:r>
      <w:r w:rsidR="009819BA">
        <w:rPr>
          <w:sz w:val="24"/>
          <w:szCs w:val="24"/>
        </w:rPr>
        <w:t>2.5</w:t>
      </w:r>
      <w:r w:rsidRPr="00C2475D">
        <w:rPr>
          <w:sz w:val="24"/>
          <w:szCs w:val="24"/>
        </w:rPr>
        <w:fldChar w:fldCharType="end"/>
      </w:r>
      <w:r w:rsidRPr="00C2475D">
        <w:rPr>
          <w:sz w:val="24"/>
          <w:szCs w:val="24"/>
        </w:rPr>
        <w:t>);</w:t>
      </w:r>
    </w:p>
    <w:p w:rsidR="00F74388" w:rsidRPr="00C2475D" w:rsidRDefault="00F74388" w:rsidP="00C2475D">
      <w:pPr>
        <w:pStyle w:val="a2"/>
        <w:numPr>
          <w:ilvl w:val="4"/>
          <w:numId w:val="5"/>
        </w:numPr>
        <w:spacing w:line="240" w:lineRule="auto"/>
        <w:rPr>
          <w:snapToGrid/>
          <w:sz w:val="24"/>
          <w:szCs w:val="24"/>
        </w:rPr>
      </w:pPr>
      <w:r w:rsidRPr="00C2475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C2475D">
        <w:rPr>
          <w:sz w:val="24"/>
          <w:szCs w:val="24"/>
        </w:rPr>
        <w:fldChar w:fldCharType="begin"/>
      </w:r>
      <w:r w:rsidR="00D2016E" w:rsidRPr="00C2475D">
        <w:rPr>
          <w:sz w:val="24"/>
          <w:szCs w:val="24"/>
        </w:rPr>
        <w:instrText xml:space="preserve"> REF _Ref418004386 \h </w:instrText>
      </w:r>
      <w:r w:rsidR="001C4C36" w:rsidRPr="00C2475D">
        <w:rPr>
          <w:sz w:val="24"/>
          <w:szCs w:val="24"/>
        </w:rPr>
        <w:instrText xml:space="preserve"> \* MERGEFORMAT </w:instrText>
      </w:r>
      <w:r w:rsidR="00D2016E" w:rsidRPr="00C2475D">
        <w:rPr>
          <w:sz w:val="24"/>
          <w:szCs w:val="24"/>
        </w:rPr>
      </w:r>
      <w:r w:rsidR="00D2016E" w:rsidRPr="00C2475D">
        <w:rPr>
          <w:sz w:val="24"/>
          <w:szCs w:val="24"/>
        </w:rPr>
        <w:fldChar w:fldCharType="separate"/>
      </w:r>
      <w:r w:rsidR="009819BA" w:rsidRPr="009819BA">
        <w:rPr>
          <w:sz w:val="24"/>
          <w:szCs w:val="24"/>
        </w:rPr>
        <w:t>Справка об отсутствии признаков крупной сделки (форма 13)</w:t>
      </w:r>
      <w:r w:rsidR="00D2016E" w:rsidRPr="00C2475D">
        <w:rPr>
          <w:sz w:val="24"/>
          <w:szCs w:val="24"/>
        </w:rPr>
        <w:fldChar w:fldCharType="end"/>
      </w:r>
      <w:r w:rsidR="00D2016E" w:rsidRPr="00C2475D">
        <w:rPr>
          <w:sz w:val="24"/>
          <w:szCs w:val="24"/>
        </w:rPr>
        <w:t xml:space="preserve"> по форме и в соответствии с инструкциями, приведенными в </w:t>
      </w:r>
      <w:r w:rsidR="00466D96" w:rsidRPr="00C2475D">
        <w:rPr>
          <w:sz w:val="24"/>
          <w:szCs w:val="24"/>
        </w:rPr>
        <w:t xml:space="preserve">настоящей </w:t>
      </w:r>
      <w:r w:rsidR="00D2016E" w:rsidRPr="00C2475D">
        <w:rPr>
          <w:sz w:val="24"/>
          <w:szCs w:val="24"/>
        </w:rPr>
        <w:t>Документации о закупке</w:t>
      </w:r>
      <w:r w:rsidR="00A4041E" w:rsidRPr="00C2475D">
        <w:rPr>
          <w:sz w:val="24"/>
          <w:szCs w:val="24"/>
        </w:rPr>
        <w:t xml:space="preserve"> (</w:t>
      </w:r>
      <w:r w:rsidR="000674E4" w:rsidRPr="00C2475D">
        <w:rPr>
          <w:sz w:val="24"/>
          <w:szCs w:val="24"/>
        </w:rPr>
        <w:t>пункт</w:t>
      </w:r>
      <w:r w:rsidR="00A4041E" w:rsidRPr="00C2475D">
        <w:rPr>
          <w:sz w:val="24"/>
          <w:szCs w:val="24"/>
        </w:rPr>
        <w:t xml:space="preserve"> </w:t>
      </w:r>
      <w:r w:rsidR="00A4041E" w:rsidRPr="00C2475D">
        <w:rPr>
          <w:sz w:val="24"/>
          <w:szCs w:val="24"/>
        </w:rPr>
        <w:fldChar w:fldCharType="begin"/>
      </w:r>
      <w:r w:rsidR="00A4041E" w:rsidRPr="00C2475D">
        <w:rPr>
          <w:sz w:val="24"/>
          <w:szCs w:val="24"/>
        </w:rPr>
        <w:instrText xml:space="preserve"> REF _Ref418004386 \r \h  \* MERGEFORMAT </w:instrText>
      </w:r>
      <w:r w:rsidR="00A4041E" w:rsidRPr="00C2475D">
        <w:rPr>
          <w:sz w:val="24"/>
          <w:szCs w:val="24"/>
        </w:rPr>
      </w:r>
      <w:r w:rsidR="00A4041E" w:rsidRPr="00C2475D">
        <w:rPr>
          <w:sz w:val="24"/>
          <w:szCs w:val="24"/>
        </w:rPr>
        <w:fldChar w:fldCharType="separate"/>
      </w:r>
      <w:r w:rsidR="009819BA">
        <w:rPr>
          <w:sz w:val="24"/>
          <w:szCs w:val="24"/>
        </w:rPr>
        <w:t>5.13</w:t>
      </w:r>
      <w:r w:rsidR="00A4041E" w:rsidRPr="00C2475D">
        <w:rPr>
          <w:sz w:val="24"/>
          <w:szCs w:val="24"/>
        </w:rPr>
        <w:fldChar w:fldCharType="end"/>
      </w:r>
      <w:r w:rsidR="00A4041E" w:rsidRPr="00C2475D">
        <w:rPr>
          <w:sz w:val="24"/>
          <w:szCs w:val="24"/>
        </w:rPr>
        <w:t>)</w:t>
      </w:r>
      <w:r w:rsidRPr="00C2475D">
        <w:rPr>
          <w:sz w:val="24"/>
          <w:szCs w:val="24"/>
        </w:rPr>
        <w:t xml:space="preserve">; </w:t>
      </w:r>
    </w:p>
    <w:p w:rsidR="00F74388" w:rsidRPr="00C2475D" w:rsidRDefault="00F74388" w:rsidP="00C2475D">
      <w:pPr>
        <w:spacing w:line="240" w:lineRule="auto"/>
        <w:rPr>
          <w:rStyle w:val="afc"/>
          <w:sz w:val="20"/>
          <w:szCs w:val="24"/>
        </w:rPr>
      </w:pPr>
      <w:r w:rsidRPr="00C2475D">
        <w:rPr>
          <w:sz w:val="20"/>
          <w:szCs w:val="24"/>
        </w:rPr>
        <w:lastRenderedPageBreak/>
        <w:t>[</w:t>
      </w:r>
      <w:r w:rsidRPr="00C2475D">
        <w:rPr>
          <w:rStyle w:val="afc"/>
          <w:sz w:val="20"/>
          <w:szCs w:val="24"/>
        </w:rPr>
        <w:t xml:space="preserve">Примечание: Таковыми документами являются: </w:t>
      </w:r>
    </w:p>
    <w:p w:rsidR="00F74388" w:rsidRPr="00C2475D" w:rsidRDefault="00F74388" w:rsidP="00C2475D">
      <w:pPr>
        <w:numPr>
          <w:ilvl w:val="0"/>
          <w:numId w:val="20"/>
        </w:numPr>
        <w:spacing w:line="240" w:lineRule="auto"/>
        <w:rPr>
          <w:rStyle w:val="afc"/>
          <w:sz w:val="20"/>
          <w:szCs w:val="24"/>
        </w:rPr>
      </w:pPr>
      <w:r w:rsidRPr="00C2475D">
        <w:rPr>
          <w:rStyle w:val="afc"/>
          <w:sz w:val="20"/>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C2475D">
        <w:rPr>
          <w:rStyle w:val="afc"/>
          <w:sz w:val="20"/>
          <w:szCs w:val="24"/>
        </w:rPr>
        <w:t>.</w:t>
      </w:r>
      <w:r w:rsidRPr="00C2475D">
        <w:rPr>
          <w:rStyle w:val="afc"/>
          <w:sz w:val="20"/>
          <w:szCs w:val="24"/>
        </w:rPr>
        <w:t xml:space="preserve"> </w:t>
      </w:r>
      <w:r w:rsidR="00466D96" w:rsidRPr="00C2475D">
        <w:rPr>
          <w:b/>
          <w:i/>
          <w:sz w:val="20"/>
          <w:szCs w:val="24"/>
          <w:shd w:val="clear" w:color="auto" w:fill="FFFF99"/>
        </w:rPr>
        <w:t xml:space="preserve">К справке об отсутствии признаков крупной сделки могут быть приложены: </w:t>
      </w:r>
      <w:r w:rsidRPr="00C2475D">
        <w:rPr>
          <w:rStyle w:val="afc"/>
          <w:sz w:val="20"/>
          <w:szCs w:val="24"/>
        </w:rPr>
        <w:t xml:space="preserve"> выписка из Устава Участника </w:t>
      </w:r>
      <w:r w:rsidR="00D2016E" w:rsidRPr="00C2475D">
        <w:rPr>
          <w:rStyle w:val="afc"/>
          <w:sz w:val="20"/>
          <w:szCs w:val="24"/>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C2475D">
        <w:rPr>
          <w:rStyle w:val="afc"/>
          <w:sz w:val="20"/>
          <w:szCs w:val="24"/>
        </w:rPr>
        <w:t xml:space="preserve">документы, подтверждающие </w:t>
      </w:r>
      <w:r w:rsidR="00D2016E" w:rsidRPr="00C2475D">
        <w:rPr>
          <w:rStyle w:val="afc"/>
          <w:sz w:val="20"/>
          <w:szCs w:val="24"/>
        </w:rPr>
        <w:t>право единоличного или коллегиального исполнительного органа заключать крупные сделки самостоятельно</w:t>
      </w:r>
      <w:r w:rsidR="00466D96" w:rsidRPr="00C2475D">
        <w:rPr>
          <w:rStyle w:val="afc"/>
          <w:sz w:val="20"/>
          <w:szCs w:val="24"/>
        </w:rPr>
        <w:t>,</w:t>
      </w:r>
      <w:r w:rsidR="00D2016E" w:rsidRPr="00C2475D">
        <w:rPr>
          <w:rStyle w:val="afc"/>
          <w:sz w:val="20"/>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C2475D">
        <w:rPr>
          <w:rStyle w:val="afc"/>
          <w:sz w:val="20"/>
          <w:szCs w:val="24"/>
        </w:rPr>
        <w:t>;</w:t>
      </w:r>
    </w:p>
    <w:p w:rsidR="00F74388" w:rsidRPr="00C2475D" w:rsidRDefault="00F74388" w:rsidP="00C2475D">
      <w:pPr>
        <w:numPr>
          <w:ilvl w:val="0"/>
          <w:numId w:val="20"/>
        </w:numPr>
        <w:spacing w:line="240" w:lineRule="auto"/>
        <w:rPr>
          <w:rStyle w:val="afc"/>
          <w:sz w:val="20"/>
          <w:szCs w:val="24"/>
        </w:rPr>
      </w:pPr>
      <w:r w:rsidRPr="00C2475D">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C2475D">
        <w:rPr>
          <w:rStyle w:val="afc"/>
          <w:sz w:val="20"/>
          <w:szCs w:val="24"/>
        </w:rPr>
        <w:t>.</w:t>
      </w:r>
      <w:r w:rsidRPr="00C2475D">
        <w:rPr>
          <w:rStyle w:val="afc"/>
          <w:sz w:val="20"/>
          <w:szCs w:val="24"/>
        </w:rPr>
        <w:t xml:space="preserve"> </w:t>
      </w:r>
      <w:r w:rsidR="00056525" w:rsidRPr="00C2475D">
        <w:rPr>
          <w:b/>
          <w:i/>
          <w:sz w:val="20"/>
          <w:szCs w:val="24"/>
          <w:shd w:val="clear" w:color="auto" w:fill="FFFF99"/>
        </w:rPr>
        <w:t>К справке об отсутствии признаков крупной сделки могут быть приложены документы, подтверждающие</w:t>
      </w:r>
      <w:r w:rsidRPr="00C2475D">
        <w:rPr>
          <w:rStyle w:val="afc"/>
          <w:sz w:val="20"/>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F74388" w:rsidRPr="00C2475D" w:rsidRDefault="00F74388" w:rsidP="00C2475D">
      <w:pPr>
        <w:numPr>
          <w:ilvl w:val="0"/>
          <w:numId w:val="20"/>
        </w:numPr>
        <w:spacing w:line="240" w:lineRule="auto"/>
        <w:rPr>
          <w:sz w:val="20"/>
          <w:szCs w:val="24"/>
        </w:rPr>
      </w:pPr>
      <w:r w:rsidRPr="00C2475D">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2475D">
        <w:rPr>
          <w:sz w:val="20"/>
          <w:szCs w:val="24"/>
        </w:rPr>
        <w:t>]</w:t>
      </w:r>
      <w:r w:rsidR="0025105C" w:rsidRPr="00C2475D">
        <w:rPr>
          <w:sz w:val="20"/>
          <w:szCs w:val="24"/>
        </w:rPr>
        <w:t>.</w:t>
      </w:r>
    </w:p>
    <w:bookmarkEnd w:id="104"/>
    <w:p w:rsidR="00F74388" w:rsidRPr="00C2475D" w:rsidRDefault="00F74388" w:rsidP="00C2475D">
      <w:pPr>
        <w:pStyle w:val="a4"/>
        <w:spacing w:line="240" w:lineRule="auto"/>
        <w:rPr>
          <w:sz w:val="24"/>
          <w:szCs w:val="24"/>
        </w:rPr>
      </w:pPr>
      <w:r w:rsidRPr="00C2475D">
        <w:rPr>
          <w:sz w:val="24"/>
          <w:szCs w:val="24"/>
        </w:rPr>
        <w:t xml:space="preserve">Заявка должна быть подготовлена в электронной форме с использованием функционала </w:t>
      </w:r>
      <w:r w:rsidR="00056525" w:rsidRPr="00C2475D">
        <w:rPr>
          <w:sz w:val="24"/>
          <w:szCs w:val="24"/>
        </w:rPr>
        <w:t>ЭТП</w:t>
      </w:r>
      <w:r w:rsidRPr="00C2475D">
        <w:rPr>
          <w:sz w:val="24"/>
          <w:szCs w:val="24"/>
        </w:rPr>
        <w:t xml:space="preserve"> (</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_Ref268009165 \r \h  \* MERGEFORMAT </w:instrText>
      </w:r>
      <w:r w:rsidRPr="00C2475D">
        <w:rPr>
          <w:sz w:val="24"/>
          <w:szCs w:val="24"/>
        </w:rPr>
      </w:r>
      <w:r w:rsidRPr="00C2475D">
        <w:rPr>
          <w:sz w:val="24"/>
          <w:szCs w:val="24"/>
        </w:rPr>
        <w:fldChar w:fldCharType="separate"/>
      </w:r>
      <w:r w:rsidR="009819BA">
        <w:rPr>
          <w:sz w:val="24"/>
          <w:szCs w:val="24"/>
        </w:rPr>
        <w:t>2.4.2</w:t>
      </w:r>
      <w:r w:rsidRPr="00C2475D">
        <w:rPr>
          <w:sz w:val="24"/>
          <w:szCs w:val="24"/>
        </w:rPr>
        <w:fldChar w:fldCharType="end"/>
      </w:r>
      <w:r w:rsidR="00056525" w:rsidRPr="00C2475D">
        <w:rPr>
          <w:sz w:val="24"/>
          <w:szCs w:val="24"/>
        </w:rPr>
        <w:t xml:space="preserve"> настоящей Документации о закупке</w:t>
      </w:r>
      <w:r w:rsidRPr="00C2475D">
        <w:rPr>
          <w:sz w:val="24"/>
          <w:szCs w:val="24"/>
        </w:rPr>
        <w:t>)</w:t>
      </w:r>
      <w:r w:rsidR="00056525" w:rsidRPr="00C2475D">
        <w:rPr>
          <w:sz w:val="24"/>
          <w:szCs w:val="24"/>
        </w:rPr>
        <w:t>.</w:t>
      </w:r>
    </w:p>
    <w:p w:rsidR="00F74388" w:rsidRPr="00C2475D" w:rsidRDefault="00F74388" w:rsidP="00C2475D">
      <w:pPr>
        <w:pStyle w:val="23"/>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514842168"/>
      <w:r w:rsidRPr="00C2475D">
        <w:rPr>
          <w:sz w:val="24"/>
          <w:szCs w:val="24"/>
        </w:rPr>
        <w:t xml:space="preserve">Порядок подготовки заявок через </w:t>
      </w:r>
      <w:bookmarkEnd w:id="105"/>
      <w:bookmarkEnd w:id="106"/>
      <w:bookmarkEnd w:id="107"/>
      <w:bookmarkEnd w:id="108"/>
      <w:bookmarkEnd w:id="109"/>
      <w:bookmarkEnd w:id="110"/>
      <w:r w:rsidR="00056525" w:rsidRPr="00C2475D">
        <w:rPr>
          <w:sz w:val="24"/>
          <w:szCs w:val="24"/>
        </w:rPr>
        <w:t>ЭТП</w:t>
      </w:r>
      <w:bookmarkEnd w:id="111"/>
    </w:p>
    <w:p w:rsidR="00F74388" w:rsidRPr="00C2475D" w:rsidRDefault="00F74388" w:rsidP="00C2475D">
      <w:pPr>
        <w:pStyle w:val="a4"/>
        <w:tabs>
          <w:tab w:val="clear" w:pos="1702"/>
          <w:tab w:val="num" w:pos="1134"/>
        </w:tabs>
        <w:spacing w:line="240" w:lineRule="auto"/>
        <w:ind w:left="1134"/>
        <w:rPr>
          <w:sz w:val="24"/>
          <w:szCs w:val="24"/>
        </w:rPr>
      </w:pPr>
      <w:bookmarkStart w:id="112" w:name="_Ref320894343"/>
      <w:r w:rsidRPr="00C2475D">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Участники при оформлении заявок через </w:t>
      </w:r>
      <w:r w:rsidR="00056525" w:rsidRPr="00C2475D">
        <w:rPr>
          <w:sz w:val="24"/>
          <w:szCs w:val="24"/>
        </w:rPr>
        <w:t>ЭТП</w:t>
      </w:r>
      <w:r w:rsidRPr="00C2475D">
        <w:rPr>
          <w:sz w:val="24"/>
          <w:szCs w:val="24"/>
        </w:rPr>
        <w:t xml:space="preserve"> должны использовать формы и инструкции по их заполнению, предусмотренные </w:t>
      </w:r>
      <w:r w:rsidR="00056525" w:rsidRPr="00C2475D">
        <w:rPr>
          <w:sz w:val="24"/>
          <w:szCs w:val="24"/>
        </w:rPr>
        <w:t xml:space="preserve">настоящей </w:t>
      </w:r>
      <w:r w:rsidRPr="00C2475D">
        <w:rPr>
          <w:sz w:val="24"/>
          <w:szCs w:val="24"/>
        </w:rPr>
        <w:t>Документацией</w:t>
      </w:r>
      <w:r w:rsidR="00D2016E" w:rsidRPr="00C2475D">
        <w:rPr>
          <w:sz w:val="24"/>
          <w:szCs w:val="24"/>
        </w:rPr>
        <w:t xml:space="preserve"> о закупке</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Прочие правила оформления заявок через </w:t>
      </w:r>
      <w:r w:rsidR="00056525" w:rsidRPr="00C2475D">
        <w:rPr>
          <w:sz w:val="24"/>
          <w:szCs w:val="24"/>
        </w:rPr>
        <w:t>ЭТП</w:t>
      </w:r>
      <w:r w:rsidRPr="00C2475D">
        <w:rPr>
          <w:sz w:val="24"/>
          <w:szCs w:val="24"/>
        </w:rPr>
        <w:t xml:space="preserve"> определяются регламентом данной </w:t>
      </w:r>
      <w:r w:rsidR="00056525" w:rsidRPr="00C2475D">
        <w:rPr>
          <w:sz w:val="24"/>
          <w:szCs w:val="24"/>
        </w:rPr>
        <w:t xml:space="preserve">ЭТП </w:t>
      </w:r>
      <w:r w:rsidRPr="00C2475D">
        <w:rPr>
          <w:sz w:val="24"/>
          <w:szCs w:val="24"/>
        </w:rPr>
        <w:t xml:space="preserve">и соглашением Участника с оператором данной </w:t>
      </w:r>
      <w:r w:rsidR="00056525" w:rsidRPr="00C2475D">
        <w:rPr>
          <w:sz w:val="24"/>
          <w:szCs w:val="24"/>
        </w:rPr>
        <w:t>ЭТП</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bookmarkStart w:id="113" w:name="_Ref55279015"/>
      <w:bookmarkStart w:id="114" w:name="_Ref55279017"/>
      <w:r w:rsidRPr="00C2475D">
        <w:rPr>
          <w:sz w:val="24"/>
          <w:szCs w:val="24"/>
        </w:rPr>
        <w:t>Каждый документ, входящий в заявку</w:t>
      </w:r>
      <w:r w:rsidR="00BF572A" w:rsidRPr="00C2475D">
        <w:rPr>
          <w:sz w:val="24"/>
          <w:szCs w:val="24"/>
          <w:vertAlign w:val="superscript"/>
        </w:rPr>
        <w:footnoteReference w:id="1"/>
      </w:r>
      <w:r w:rsidRPr="00C2475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образом уполномоченным им лицом на основании доверенности (далее — уполномоченного лица). В последнем случае </w:t>
      </w:r>
      <w:r w:rsidR="00056525" w:rsidRPr="00C2475D">
        <w:rPr>
          <w:sz w:val="24"/>
          <w:szCs w:val="24"/>
        </w:rPr>
        <w:t xml:space="preserve">доверенность </w:t>
      </w:r>
      <w:r w:rsidRPr="00C2475D">
        <w:rPr>
          <w:sz w:val="24"/>
          <w:szCs w:val="24"/>
        </w:rPr>
        <w:t>(с указанием правомочий на подписание заявки) прикладывается к заявке.</w:t>
      </w:r>
      <w:bookmarkEnd w:id="113"/>
    </w:p>
    <w:p w:rsidR="00F74388" w:rsidRPr="00C2475D" w:rsidRDefault="00F74388" w:rsidP="00C2475D">
      <w:pPr>
        <w:pStyle w:val="a4"/>
        <w:tabs>
          <w:tab w:val="clear" w:pos="1702"/>
          <w:tab w:val="num" w:pos="1134"/>
        </w:tabs>
        <w:spacing w:line="240" w:lineRule="auto"/>
        <w:ind w:left="1134"/>
        <w:rPr>
          <w:sz w:val="24"/>
          <w:szCs w:val="24"/>
        </w:rPr>
      </w:pPr>
      <w:bookmarkStart w:id="115" w:name="_Ref197145922"/>
      <w:r w:rsidRPr="00C2475D">
        <w:rPr>
          <w:sz w:val="24"/>
          <w:szCs w:val="24"/>
        </w:rPr>
        <w:t>Каждый документ, входящий в заявку</w:t>
      </w:r>
      <w:r w:rsidR="00BF572A" w:rsidRPr="00C2475D">
        <w:rPr>
          <w:sz w:val="24"/>
          <w:szCs w:val="24"/>
          <w:vertAlign w:val="superscript"/>
        </w:rPr>
        <w:footnoteReference w:id="2"/>
      </w:r>
      <w:r w:rsidRPr="00C2475D">
        <w:rPr>
          <w:sz w:val="24"/>
          <w:szCs w:val="24"/>
        </w:rPr>
        <w:t>, должен быть скреплен печатью Участника аукциона</w:t>
      </w:r>
      <w:r w:rsidR="0084304D" w:rsidRPr="00C2475D">
        <w:rPr>
          <w:sz w:val="24"/>
          <w:szCs w:val="24"/>
        </w:rPr>
        <w:t xml:space="preserve"> (при наличии)</w:t>
      </w:r>
      <w:r w:rsidRPr="00C2475D">
        <w:rPr>
          <w:sz w:val="24"/>
          <w:szCs w:val="24"/>
        </w:rPr>
        <w:t>.</w:t>
      </w:r>
      <w:bookmarkEnd w:id="114"/>
      <w:bookmarkEnd w:id="115"/>
    </w:p>
    <w:p w:rsidR="00F74388" w:rsidRPr="00C2475D" w:rsidRDefault="001C32C9" w:rsidP="00C2475D">
      <w:pPr>
        <w:pStyle w:val="a4"/>
        <w:tabs>
          <w:tab w:val="clear" w:pos="1702"/>
          <w:tab w:val="num" w:pos="1134"/>
        </w:tabs>
        <w:spacing w:line="240" w:lineRule="auto"/>
        <w:ind w:left="1134"/>
        <w:rPr>
          <w:sz w:val="24"/>
          <w:szCs w:val="24"/>
        </w:rPr>
      </w:pPr>
      <w:bookmarkStart w:id="116" w:name="_Ref56220439"/>
      <w:bookmarkStart w:id="117" w:name="_Ref56233643"/>
      <w:bookmarkStart w:id="118" w:name="_Ref56235653"/>
      <w:bookmarkStart w:id="119" w:name="_Toc57314646"/>
      <w:r w:rsidRPr="00C2475D">
        <w:rPr>
          <w:sz w:val="24"/>
          <w:szCs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F74388" w:rsidRPr="00C2475D">
        <w:rPr>
          <w:sz w:val="24"/>
          <w:szCs w:val="24"/>
        </w:rPr>
        <w:t>.</w:t>
      </w:r>
    </w:p>
    <w:p w:rsidR="00D12989" w:rsidRPr="00C2475D" w:rsidRDefault="00D12989" w:rsidP="00C2475D">
      <w:pPr>
        <w:pStyle w:val="a4"/>
        <w:tabs>
          <w:tab w:val="clear" w:pos="1702"/>
          <w:tab w:val="num" w:pos="1134"/>
        </w:tabs>
        <w:spacing w:line="240" w:lineRule="auto"/>
        <w:ind w:left="1134"/>
        <w:rPr>
          <w:sz w:val="24"/>
          <w:szCs w:val="24"/>
        </w:rPr>
      </w:pPr>
      <w:r w:rsidRPr="00C2475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2202C6" w:rsidRPr="00C2475D">
        <w:rPr>
          <w:sz w:val="24"/>
          <w:szCs w:val="24"/>
        </w:rPr>
        <w:fldChar w:fldCharType="begin"/>
      </w:r>
      <w:r w:rsidR="002202C6" w:rsidRPr="00C2475D">
        <w:rPr>
          <w:sz w:val="24"/>
          <w:szCs w:val="24"/>
        </w:rPr>
        <w:instrText xml:space="preserve"> REF _Ref465159887 \r \h </w:instrText>
      </w:r>
      <w:r w:rsidR="00BF572A" w:rsidRP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Pr>
          <w:sz w:val="24"/>
          <w:szCs w:val="24"/>
        </w:rPr>
        <w:t>2.5.5.1а)</w:t>
      </w:r>
      <w:r w:rsidR="002202C6" w:rsidRPr="00C2475D">
        <w:rPr>
          <w:sz w:val="24"/>
          <w:szCs w:val="24"/>
        </w:rPr>
        <w:fldChar w:fldCharType="end"/>
      </w:r>
      <w:r w:rsidRPr="00C2475D">
        <w:rPr>
          <w:sz w:val="24"/>
          <w:szCs w:val="24"/>
        </w:rPr>
        <w:t xml:space="preserve">, </w:t>
      </w:r>
      <w:r w:rsidR="002202C6" w:rsidRPr="00C2475D">
        <w:rPr>
          <w:sz w:val="24"/>
          <w:szCs w:val="24"/>
        </w:rPr>
        <w:fldChar w:fldCharType="begin"/>
      </w:r>
      <w:r w:rsidR="002202C6" w:rsidRPr="00C2475D">
        <w:rPr>
          <w:sz w:val="24"/>
          <w:szCs w:val="24"/>
        </w:rPr>
        <w:instrText xml:space="preserve"> REF _Ref469056377 \r \h </w:instrText>
      </w:r>
      <w:r w:rsidR="00BF572A" w:rsidRP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Pr>
          <w:sz w:val="24"/>
          <w:szCs w:val="24"/>
        </w:rPr>
        <w:t>2.5.5.1б)</w:t>
      </w:r>
      <w:r w:rsidR="002202C6" w:rsidRPr="00C2475D">
        <w:rPr>
          <w:sz w:val="24"/>
          <w:szCs w:val="24"/>
        </w:rPr>
        <w:fldChar w:fldCharType="end"/>
      </w:r>
      <w:r w:rsidRPr="00C2475D">
        <w:rPr>
          <w:sz w:val="24"/>
          <w:szCs w:val="24"/>
        </w:rPr>
        <w:t xml:space="preserve">, </w:t>
      </w:r>
      <w:r w:rsidR="002202C6" w:rsidRPr="00C2475D">
        <w:rPr>
          <w:sz w:val="24"/>
          <w:szCs w:val="24"/>
        </w:rPr>
        <w:fldChar w:fldCharType="begin"/>
      </w:r>
      <w:r w:rsidR="002202C6" w:rsidRPr="00C2475D">
        <w:rPr>
          <w:sz w:val="24"/>
          <w:szCs w:val="24"/>
        </w:rPr>
        <w:instrText xml:space="preserve"> REF _Ref465159905 \r \h </w:instrText>
      </w:r>
      <w:r w:rsidR="00BF572A" w:rsidRP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Pr>
          <w:sz w:val="24"/>
          <w:szCs w:val="24"/>
        </w:rPr>
        <w:t>2.5.5.1г)</w:t>
      </w:r>
      <w:r w:rsidR="002202C6" w:rsidRPr="00C2475D">
        <w:rPr>
          <w:sz w:val="24"/>
          <w:szCs w:val="24"/>
        </w:rPr>
        <w:fldChar w:fldCharType="end"/>
      </w:r>
      <w:r w:rsidRPr="00C2475D">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1C32C9" w:rsidRPr="00C2475D" w:rsidRDefault="001C32C9" w:rsidP="00C2475D">
      <w:pPr>
        <w:pStyle w:val="a4"/>
        <w:tabs>
          <w:tab w:val="clear" w:pos="1702"/>
          <w:tab w:val="num" w:pos="1134"/>
        </w:tabs>
        <w:spacing w:line="240" w:lineRule="auto"/>
        <w:ind w:left="1134"/>
        <w:rPr>
          <w:sz w:val="24"/>
          <w:szCs w:val="24"/>
        </w:rPr>
      </w:pPr>
      <w:r w:rsidRPr="00C2475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rsidR="001C32C9" w:rsidRPr="00C2475D" w:rsidRDefault="001C32C9" w:rsidP="00C2475D">
      <w:pPr>
        <w:pStyle w:val="a4"/>
        <w:tabs>
          <w:tab w:val="clear" w:pos="1702"/>
          <w:tab w:val="num" w:pos="1134"/>
        </w:tabs>
        <w:spacing w:line="240" w:lineRule="auto"/>
        <w:ind w:left="1134"/>
        <w:rPr>
          <w:sz w:val="24"/>
          <w:szCs w:val="24"/>
        </w:rPr>
      </w:pPr>
      <w:r w:rsidRPr="00C2475D">
        <w:rPr>
          <w:sz w:val="24"/>
          <w:szCs w:val="24"/>
        </w:rPr>
        <w:t>В случае если скан какого-либо документа представлен в нечитаемом виде, данный документ считается не представленным.</w:t>
      </w:r>
    </w:p>
    <w:p w:rsidR="005A39A7" w:rsidRPr="00C2475D" w:rsidRDefault="001C32C9" w:rsidP="00C2475D">
      <w:pPr>
        <w:pStyle w:val="a4"/>
        <w:tabs>
          <w:tab w:val="clear" w:pos="1702"/>
          <w:tab w:val="num" w:pos="1134"/>
        </w:tabs>
        <w:spacing w:line="240" w:lineRule="auto"/>
        <w:ind w:left="1134"/>
        <w:rPr>
          <w:sz w:val="24"/>
          <w:szCs w:val="24"/>
        </w:rPr>
      </w:pPr>
      <w:r w:rsidRPr="00C2475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F74388" w:rsidRPr="00C2475D" w:rsidRDefault="00F74388" w:rsidP="00C2475D">
      <w:pPr>
        <w:pStyle w:val="23"/>
        <w:spacing w:before="0" w:after="0"/>
        <w:rPr>
          <w:sz w:val="24"/>
          <w:szCs w:val="24"/>
        </w:rPr>
      </w:pPr>
      <w:bookmarkStart w:id="120" w:name="_Ref324342276"/>
      <w:bookmarkStart w:id="121" w:name="_Toc514842169"/>
      <w:r w:rsidRPr="00C2475D">
        <w:rPr>
          <w:sz w:val="24"/>
          <w:szCs w:val="24"/>
        </w:rPr>
        <w:lastRenderedPageBreak/>
        <w:t>Требования к сроку действия заявки</w:t>
      </w:r>
      <w:bookmarkEnd w:id="117"/>
      <w:bookmarkEnd w:id="118"/>
      <w:bookmarkEnd w:id="119"/>
      <w:bookmarkEnd w:id="120"/>
      <w:bookmarkEnd w:id="121"/>
    </w:p>
    <w:p w:rsidR="00F74388" w:rsidRPr="00C2475D" w:rsidRDefault="00D2016E" w:rsidP="00C2475D">
      <w:pPr>
        <w:pStyle w:val="a4"/>
        <w:tabs>
          <w:tab w:val="clear" w:pos="1702"/>
          <w:tab w:val="num" w:pos="1134"/>
        </w:tabs>
        <w:spacing w:line="240" w:lineRule="auto"/>
        <w:ind w:left="1134"/>
        <w:rPr>
          <w:sz w:val="24"/>
          <w:szCs w:val="24"/>
        </w:rPr>
      </w:pPr>
      <w:bookmarkStart w:id="122" w:name="_Ref56220570"/>
      <w:bookmarkStart w:id="123" w:name="_Ref506829276"/>
      <w:r w:rsidRPr="00C2475D">
        <w:rPr>
          <w:sz w:val="24"/>
          <w:szCs w:val="24"/>
        </w:rPr>
        <w:t>З</w:t>
      </w:r>
      <w:r w:rsidR="00F74388" w:rsidRPr="00C2475D">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C2475D">
        <w:rPr>
          <w:sz w:val="24"/>
          <w:szCs w:val="24"/>
        </w:rPr>
        <w:t>пункт</w:t>
      </w:r>
      <w:r w:rsidR="007A0A19" w:rsidRPr="00C2475D">
        <w:rPr>
          <w:sz w:val="24"/>
          <w:szCs w:val="24"/>
        </w:rPr>
        <w:t xml:space="preserve"> </w:t>
      </w:r>
      <w:r w:rsidR="007A0A19" w:rsidRPr="00C2475D">
        <w:rPr>
          <w:sz w:val="24"/>
          <w:szCs w:val="24"/>
        </w:rPr>
        <w:fldChar w:fldCharType="begin"/>
      </w:r>
      <w:r w:rsidR="007A0A19" w:rsidRPr="00C2475D">
        <w:rPr>
          <w:sz w:val="24"/>
          <w:szCs w:val="24"/>
        </w:rPr>
        <w:instrText xml:space="preserve"> REF _Ref418063176 \r \h </w:instrText>
      </w:r>
      <w:r w:rsidR="00BF572A" w:rsidRPr="00C2475D">
        <w:rPr>
          <w:sz w:val="24"/>
          <w:szCs w:val="24"/>
        </w:rPr>
        <w:instrText xml:space="preserve"> \* MERGEFORMAT </w:instrText>
      </w:r>
      <w:r w:rsidR="007A0A19" w:rsidRPr="00C2475D">
        <w:rPr>
          <w:sz w:val="24"/>
          <w:szCs w:val="24"/>
        </w:rPr>
      </w:r>
      <w:r w:rsidR="007A0A19" w:rsidRPr="00C2475D">
        <w:rPr>
          <w:sz w:val="24"/>
          <w:szCs w:val="24"/>
        </w:rPr>
        <w:fldChar w:fldCharType="separate"/>
      </w:r>
      <w:r w:rsidR="009819BA">
        <w:rPr>
          <w:sz w:val="24"/>
          <w:szCs w:val="24"/>
        </w:rPr>
        <w:t>5.2</w:t>
      </w:r>
      <w:r w:rsidR="007A0A19" w:rsidRPr="00C2475D">
        <w:rPr>
          <w:sz w:val="24"/>
          <w:szCs w:val="24"/>
        </w:rPr>
        <w:fldChar w:fldCharType="end"/>
      </w:r>
      <w:r w:rsidR="00F74388" w:rsidRPr="00C2475D">
        <w:rPr>
          <w:sz w:val="24"/>
          <w:szCs w:val="24"/>
        </w:rPr>
        <w:t>)</w:t>
      </w:r>
      <w:r w:rsidR="001C32C9" w:rsidRPr="00C2475D">
        <w:rPr>
          <w:sz w:val="24"/>
          <w:szCs w:val="24"/>
        </w:rPr>
        <w:t xml:space="preserve"> настоящей Документации о закупке</w:t>
      </w:r>
      <w:r w:rsidR="00F74388" w:rsidRPr="00C2475D">
        <w:rPr>
          <w:sz w:val="24"/>
          <w:szCs w:val="24"/>
        </w:rPr>
        <w:t xml:space="preserve">. В любом случае этот срок не должен быть менее чем срок, указанный в </w:t>
      </w:r>
      <w:r w:rsidR="001C32C9" w:rsidRPr="00C2475D">
        <w:rPr>
          <w:sz w:val="24"/>
          <w:szCs w:val="24"/>
        </w:rPr>
        <w:t>под</w:t>
      </w:r>
      <w:r w:rsidR="00F74388" w:rsidRPr="00C2475D">
        <w:rPr>
          <w:sz w:val="24"/>
          <w:szCs w:val="24"/>
        </w:rPr>
        <w:t>п</w:t>
      </w:r>
      <w:bookmarkEnd w:id="122"/>
      <w:r w:rsidR="00F74388" w:rsidRPr="00C2475D">
        <w:rPr>
          <w:sz w:val="24"/>
          <w:szCs w:val="24"/>
        </w:rPr>
        <w:t xml:space="preserve">ункте </w:t>
      </w:r>
      <w:r w:rsidR="00F74388" w:rsidRPr="00C2475D">
        <w:rPr>
          <w:sz w:val="24"/>
          <w:szCs w:val="24"/>
        </w:rPr>
        <w:fldChar w:fldCharType="begin"/>
      </w:r>
      <w:r w:rsidR="00F74388" w:rsidRPr="00C2475D">
        <w:rPr>
          <w:sz w:val="24"/>
          <w:szCs w:val="24"/>
        </w:rPr>
        <w:instrText xml:space="preserve"> REF _Ref249851001 \r \h  \* MERGEFORMAT </w:instrText>
      </w:r>
      <w:r w:rsidR="00F74388" w:rsidRPr="00C2475D">
        <w:rPr>
          <w:sz w:val="24"/>
          <w:szCs w:val="24"/>
        </w:rPr>
      </w:r>
      <w:r w:rsidR="00F74388" w:rsidRPr="00C2475D">
        <w:rPr>
          <w:sz w:val="24"/>
          <w:szCs w:val="24"/>
        </w:rPr>
        <w:fldChar w:fldCharType="separate"/>
      </w:r>
      <w:r w:rsidR="009819BA">
        <w:rPr>
          <w:sz w:val="24"/>
          <w:szCs w:val="24"/>
        </w:rPr>
        <w:t>4.2.14</w:t>
      </w:r>
      <w:r w:rsidR="00F74388" w:rsidRPr="00C2475D">
        <w:rPr>
          <w:sz w:val="24"/>
          <w:szCs w:val="24"/>
        </w:rPr>
        <w:fldChar w:fldCharType="end"/>
      </w:r>
      <w:r w:rsidR="001C32C9" w:rsidRPr="00C2475D">
        <w:rPr>
          <w:sz w:val="24"/>
          <w:szCs w:val="24"/>
        </w:rPr>
        <w:t xml:space="preserve"> настоящей Документации о закупке</w:t>
      </w:r>
      <w:r w:rsidR="00F74388" w:rsidRPr="00C2475D">
        <w:rPr>
          <w:sz w:val="24"/>
          <w:szCs w:val="24"/>
        </w:rPr>
        <w:t>.</w:t>
      </w:r>
      <w:bookmarkEnd w:id="123"/>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Указание меньшего срока действия может служить основанием для отклонения заявки.</w:t>
      </w:r>
    </w:p>
    <w:p w:rsidR="00F74388" w:rsidRPr="00C2475D" w:rsidRDefault="00F74388" w:rsidP="00C2475D">
      <w:pPr>
        <w:pStyle w:val="23"/>
        <w:spacing w:before="0" w:after="0"/>
        <w:rPr>
          <w:sz w:val="24"/>
          <w:szCs w:val="24"/>
        </w:rPr>
      </w:pPr>
      <w:bookmarkStart w:id="124" w:name="_Toc57314647"/>
      <w:bookmarkStart w:id="125" w:name="_Ref324342156"/>
      <w:bookmarkStart w:id="126" w:name="_Toc514842170"/>
      <w:r w:rsidRPr="00C2475D">
        <w:rPr>
          <w:sz w:val="24"/>
          <w:szCs w:val="24"/>
        </w:rPr>
        <w:t>Требования к языку заявки</w:t>
      </w:r>
      <w:bookmarkEnd w:id="124"/>
      <w:bookmarkEnd w:id="125"/>
      <w:bookmarkEnd w:id="126"/>
    </w:p>
    <w:p w:rsidR="00F74388" w:rsidRPr="00C2475D" w:rsidRDefault="00F74388" w:rsidP="00C2475D">
      <w:pPr>
        <w:pStyle w:val="a4"/>
        <w:tabs>
          <w:tab w:val="clear" w:pos="1702"/>
          <w:tab w:val="num" w:pos="1134"/>
        </w:tabs>
        <w:spacing w:line="240" w:lineRule="auto"/>
        <w:ind w:left="1134"/>
        <w:rPr>
          <w:sz w:val="24"/>
          <w:szCs w:val="24"/>
        </w:rPr>
      </w:pPr>
      <w:bookmarkStart w:id="127" w:name="_Toc57314648"/>
      <w:r w:rsidRPr="00C2475D">
        <w:rPr>
          <w:sz w:val="24"/>
          <w:szCs w:val="24"/>
        </w:rPr>
        <w:t>Все документы, входящие в заявку, должны быть подготовлены на русском языке за исключением нижеследующего:</w:t>
      </w:r>
    </w:p>
    <w:p w:rsidR="00F74388" w:rsidRPr="00C2475D" w:rsidRDefault="00F74388" w:rsidP="00C2475D">
      <w:pPr>
        <w:pStyle w:val="a4"/>
        <w:numPr>
          <w:ilvl w:val="0"/>
          <w:numId w:val="0"/>
        </w:numPr>
        <w:spacing w:line="240" w:lineRule="auto"/>
        <w:ind w:left="1134"/>
        <w:rPr>
          <w:sz w:val="24"/>
          <w:szCs w:val="24"/>
        </w:rPr>
      </w:pPr>
      <w:r w:rsidRPr="00C2475D">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C2475D">
        <w:rPr>
          <w:sz w:val="24"/>
          <w:szCs w:val="24"/>
        </w:rPr>
        <w:t>с апостилем</w:t>
      </w:r>
      <w:r w:rsidRPr="00C2475D">
        <w:rPr>
          <w:sz w:val="24"/>
          <w:szCs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Организатор аукциона вправе не рассматривать документы, не переведенные на русский язык.</w:t>
      </w:r>
      <w:bookmarkStart w:id="128" w:name="_Hlt40850038"/>
      <w:bookmarkEnd w:id="128"/>
    </w:p>
    <w:p w:rsidR="00F74388" w:rsidRPr="00C2475D" w:rsidRDefault="00F74388" w:rsidP="00C2475D">
      <w:pPr>
        <w:pStyle w:val="23"/>
        <w:spacing w:before="0" w:after="0"/>
        <w:rPr>
          <w:sz w:val="24"/>
          <w:szCs w:val="24"/>
        </w:rPr>
      </w:pPr>
      <w:bookmarkStart w:id="129" w:name="_Toc514842171"/>
      <w:r w:rsidRPr="00C2475D">
        <w:rPr>
          <w:sz w:val="24"/>
          <w:szCs w:val="24"/>
        </w:rPr>
        <w:t>Требования к валюте заявки</w:t>
      </w:r>
      <w:bookmarkEnd w:id="127"/>
      <w:bookmarkEnd w:id="129"/>
    </w:p>
    <w:p w:rsidR="00F74388" w:rsidRPr="00C2475D" w:rsidRDefault="00F74388" w:rsidP="00C2475D">
      <w:pPr>
        <w:pStyle w:val="a4"/>
        <w:tabs>
          <w:tab w:val="clear" w:pos="1702"/>
          <w:tab w:val="num" w:pos="1134"/>
        </w:tabs>
        <w:spacing w:line="240" w:lineRule="auto"/>
        <w:ind w:left="1134"/>
        <w:rPr>
          <w:sz w:val="24"/>
          <w:szCs w:val="24"/>
        </w:rPr>
      </w:pPr>
      <w:bookmarkStart w:id="130" w:name="_Ref56220708"/>
      <w:r w:rsidRPr="00C2475D">
        <w:rPr>
          <w:sz w:val="24"/>
          <w:szCs w:val="24"/>
        </w:rPr>
        <w:t>Все суммы денежных средств в документах, входящих в заявку, должны быть выражены в российских рублях</w:t>
      </w:r>
      <w:bookmarkEnd w:id="130"/>
      <w:r w:rsidRPr="00C2475D">
        <w:rPr>
          <w:sz w:val="24"/>
          <w:szCs w:val="24"/>
        </w:rPr>
        <w:t>.</w:t>
      </w:r>
    </w:p>
    <w:p w:rsidR="00F74388" w:rsidRPr="00C2475D" w:rsidRDefault="00F74388" w:rsidP="00C2475D">
      <w:pPr>
        <w:pStyle w:val="23"/>
        <w:spacing w:before="0" w:after="0"/>
        <w:rPr>
          <w:sz w:val="24"/>
          <w:szCs w:val="24"/>
        </w:rPr>
      </w:pPr>
      <w:bookmarkStart w:id="131" w:name="_Ref57667242"/>
      <w:bookmarkStart w:id="132" w:name="_Ref324285479"/>
      <w:bookmarkStart w:id="133" w:name="_Toc324331722"/>
      <w:bookmarkStart w:id="134" w:name="_Toc514842172"/>
      <w:r w:rsidRPr="00C2475D">
        <w:rPr>
          <w:sz w:val="24"/>
          <w:szCs w:val="24"/>
        </w:rPr>
        <w:t xml:space="preserve">Сведения о начальной (максимальной) цене </w:t>
      </w:r>
      <w:bookmarkEnd w:id="131"/>
      <w:bookmarkEnd w:id="132"/>
      <w:bookmarkEnd w:id="133"/>
      <w:r w:rsidR="0084304D" w:rsidRPr="00C2475D">
        <w:rPr>
          <w:sz w:val="24"/>
          <w:szCs w:val="24"/>
        </w:rPr>
        <w:t>договора</w:t>
      </w:r>
      <w:r w:rsidR="001C32C9" w:rsidRPr="00C2475D">
        <w:rPr>
          <w:sz w:val="24"/>
          <w:szCs w:val="24"/>
        </w:rPr>
        <w:t xml:space="preserve"> (цене лота)</w:t>
      </w:r>
      <w:bookmarkEnd w:id="134"/>
    </w:p>
    <w:p w:rsidR="00F74388" w:rsidRPr="00C2475D" w:rsidRDefault="00F74388" w:rsidP="00C2475D">
      <w:pPr>
        <w:pStyle w:val="a4"/>
        <w:tabs>
          <w:tab w:val="clear" w:pos="1702"/>
          <w:tab w:val="num" w:pos="1134"/>
        </w:tabs>
        <w:spacing w:line="240" w:lineRule="auto"/>
        <w:ind w:left="1134"/>
        <w:rPr>
          <w:sz w:val="24"/>
          <w:szCs w:val="24"/>
        </w:rPr>
      </w:pPr>
      <w:bookmarkStart w:id="135" w:name="_Ref57670139"/>
      <w:r w:rsidRPr="00C2475D">
        <w:rPr>
          <w:sz w:val="24"/>
          <w:szCs w:val="24"/>
        </w:rPr>
        <w:t xml:space="preserve">В соответствии с Извещением о </w:t>
      </w:r>
      <w:r w:rsidR="0084304D" w:rsidRPr="00C2475D">
        <w:rPr>
          <w:sz w:val="24"/>
          <w:szCs w:val="24"/>
        </w:rPr>
        <w:t>закупке</w:t>
      </w:r>
      <w:r w:rsidRPr="00C2475D">
        <w:rPr>
          <w:sz w:val="24"/>
          <w:szCs w:val="24"/>
        </w:rPr>
        <w:t xml:space="preserve">, начальная (максимальная) цена </w:t>
      </w:r>
      <w:r w:rsidR="0084304D" w:rsidRPr="00C2475D">
        <w:rPr>
          <w:sz w:val="24"/>
          <w:szCs w:val="24"/>
        </w:rPr>
        <w:t xml:space="preserve">договора </w:t>
      </w:r>
      <w:r w:rsidRPr="00C2475D">
        <w:rPr>
          <w:sz w:val="24"/>
          <w:szCs w:val="24"/>
        </w:rPr>
        <w:t xml:space="preserve">установлена в размере, указанном в </w:t>
      </w:r>
      <w:r w:rsidR="001C32C9"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_Ref384116250 \r \h  \* MERGEFORMAT </w:instrText>
      </w:r>
      <w:r w:rsidRPr="00C2475D">
        <w:rPr>
          <w:sz w:val="24"/>
          <w:szCs w:val="24"/>
        </w:rPr>
      </w:r>
      <w:r w:rsidRPr="00C2475D">
        <w:rPr>
          <w:sz w:val="24"/>
          <w:szCs w:val="24"/>
        </w:rPr>
        <w:fldChar w:fldCharType="separate"/>
      </w:r>
      <w:r w:rsidR="009819BA">
        <w:rPr>
          <w:sz w:val="24"/>
          <w:szCs w:val="24"/>
        </w:rPr>
        <w:t>4.2.6</w:t>
      </w:r>
      <w:r w:rsidRPr="00C2475D">
        <w:rPr>
          <w:sz w:val="24"/>
          <w:szCs w:val="24"/>
        </w:rPr>
        <w:fldChar w:fldCharType="end"/>
      </w:r>
      <w:r w:rsidR="001C32C9" w:rsidRPr="00C2475D">
        <w:rPr>
          <w:sz w:val="24"/>
          <w:szCs w:val="24"/>
        </w:rPr>
        <w:t xml:space="preserve"> настоящей Документации о закупке</w:t>
      </w:r>
      <w:r w:rsidRPr="00C2475D">
        <w:rPr>
          <w:sz w:val="24"/>
          <w:szCs w:val="24"/>
        </w:rPr>
        <w:t>.</w:t>
      </w:r>
      <w:bookmarkEnd w:id="135"/>
    </w:p>
    <w:p w:rsidR="00F74388" w:rsidRPr="00C2475D" w:rsidRDefault="00F74388" w:rsidP="00C2475D">
      <w:pPr>
        <w:pStyle w:val="23"/>
        <w:spacing w:before="0" w:after="0"/>
        <w:rPr>
          <w:sz w:val="24"/>
          <w:szCs w:val="24"/>
        </w:rPr>
      </w:pPr>
      <w:bookmarkStart w:id="136" w:name="_Toc57314653"/>
      <w:bookmarkStart w:id="137" w:name="_Toc514842173"/>
      <w:r w:rsidRPr="00C2475D">
        <w:rPr>
          <w:sz w:val="24"/>
          <w:szCs w:val="24"/>
        </w:rPr>
        <w:t xml:space="preserve">Разъяснение </w:t>
      </w:r>
      <w:r w:rsidR="0084304D" w:rsidRPr="00C2475D">
        <w:rPr>
          <w:sz w:val="24"/>
          <w:szCs w:val="24"/>
        </w:rPr>
        <w:t>Д</w:t>
      </w:r>
      <w:r w:rsidRPr="00C2475D">
        <w:rPr>
          <w:sz w:val="24"/>
          <w:szCs w:val="24"/>
        </w:rPr>
        <w:t>окументации</w:t>
      </w:r>
      <w:bookmarkEnd w:id="136"/>
      <w:r w:rsidR="0084304D" w:rsidRPr="00C2475D">
        <w:rPr>
          <w:sz w:val="24"/>
          <w:szCs w:val="24"/>
        </w:rPr>
        <w:t xml:space="preserve"> о закупке</w:t>
      </w:r>
      <w:bookmarkEnd w:id="137"/>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Участники аукциона вправе обратиться к Организатору аукциона за разъяснениями </w:t>
      </w:r>
      <w:r w:rsidR="00EE0EBC" w:rsidRPr="00C2475D">
        <w:rPr>
          <w:sz w:val="24"/>
          <w:szCs w:val="24"/>
        </w:rPr>
        <w:t xml:space="preserve">настоящей </w:t>
      </w:r>
      <w:r w:rsidR="0084304D" w:rsidRPr="00C2475D">
        <w:rPr>
          <w:sz w:val="24"/>
          <w:szCs w:val="24"/>
        </w:rPr>
        <w:t>Д</w:t>
      </w:r>
      <w:r w:rsidRPr="00C2475D">
        <w:rPr>
          <w:sz w:val="24"/>
          <w:szCs w:val="24"/>
        </w:rPr>
        <w:t>окументации</w:t>
      </w:r>
      <w:r w:rsidR="0084304D" w:rsidRPr="00C2475D">
        <w:rPr>
          <w:sz w:val="24"/>
          <w:szCs w:val="24"/>
        </w:rPr>
        <w:t xml:space="preserve"> о закупке</w:t>
      </w:r>
      <w:r w:rsidRPr="00C2475D">
        <w:rPr>
          <w:sz w:val="24"/>
          <w:szCs w:val="24"/>
        </w:rPr>
        <w:t xml:space="preserve">. Запросы на разъяснение </w:t>
      </w:r>
      <w:r w:rsidR="00EE0EBC" w:rsidRPr="00C2475D">
        <w:rPr>
          <w:sz w:val="24"/>
          <w:szCs w:val="24"/>
        </w:rPr>
        <w:t xml:space="preserve">настоящей </w:t>
      </w:r>
      <w:r w:rsidR="0084304D" w:rsidRPr="00C2475D">
        <w:rPr>
          <w:sz w:val="24"/>
          <w:szCs w:val="24"/>
        </w:rPr>
        <w:t>Д</w:t>
      </w:r>
      <w:r w:rsidRPr="00C2475D">
        <w:rPr>
          <w:sz w:val="24"/>
          <w:szCs w:val="24"/>
        </w:rPr>
        <w:t xml:space="preserve">окументации </w:t>
      </w:r>
      <w:r w:rsidR="0084304D" w:rsidRPr="00C2475D">
        <w:rPr>
          <w:sz w:val="24"/>
          <w:szCs w:val="24"/>
        </w:rPr>
        <w:t xml:space="preserve">о закупке </w:t>
      </w:r>
      <w:r w:rsidRPr="00C2475D">
        <w:rPr>
          <w:sz w:val="24"/>
          <w:szCs w:val="24"/>
        </w:rPr>
        <w:t xml:space="preserve">должны подаваться в соответствии с Регламентами и инструкциями, принятыми при работе </w:t>
      </w:r>
      <w:r w:rsidR="00EE0EBC" w:rsidRPr="00C2475D">
        <w:rPr>
          <w:sz w:val="24"/>
          <w:szCs w:val="24"/>
        </w:rPr>
        <w:t>на ЭТП</w:t>
      </w:r>
      <w:r w:rsidRPr="00C2475D">
        <w:rPr>
          <w:sz w:val="24"/>
          <w:szCs w:val="24"/>
        </w:rPr>
        <w:t xml:space="preserve">.  Организатор аукциона </w:t>
      </w:r>
      <w:r w:rsidR="00EE0EBC" w:rsidRPr="00C2475D">
        <w:rPr>
          <w:sz w:val="24"/>
          <w:szCs w:val="24"/>
        </w:rPr>
        <w:t xml:space="preserve">принимает </w:t>
      </w:r>
      <w:r w:rsidRPr="00C2475D">
        <w:rPr>
          <w:sz w:val="24"/>
          <w:szCs w:val="24"/>
        </w:rPr>
        <w:t xml:space="preserve">запросы на разъяснение </w:t>
      </w:r>
      <w:r w:rsidR="00EE0EBC" w:rsidRPr="00C2475D">
        <w:rPr>
          <w:sz w:val="24"/>
          <w:szCs w:val="24"/>
        </w:rPr>
        <w:t xml:space="preserve">настоящей </w:t>
      </w:r>
      <w:r w:rsidR="0084304D" w:rsidRPr="00C2475D">
        <w:rPr>
          <w:sz w:val="24"/>
          <w:szCs w:val="24"/>
        </w:rPr>
        <w:t>Д</w:t>
      </w:r>
      <w:r w:rsidRPr="00C2475D">
        <w:rPr>
          <w:sz w:val="24"/>
          <w:szCs w:val="24"/>
        </w:rPr>
        <w:t xml:space="preserve">окументации </w:t>
      </w:r>
      <w:r w:rsidR="0084304D" w:rsidRPr="00C2475D">
        <w:rPr>
          <w:sz w:val="24"/>
          <w:szCs w:val="24"/>
        </w:rPr>
        <w:t xml:space="preserve">о закупке </w:t>
      </w:r>
      <w:r w:rsidRPr="00C2475D">
        <w:rPr>
          <w:sz w:val="24"/>
          <w:szCs w:val="24"/>
        </w:rPr>
        <w:t xml:space="preserve">с момента публикации Извещения </w:t>
      </w:r>
      <w:r w:rsidR="0084304D" w:rsidRPr="00C2475D">
        <w:rPr>
          <w:sz w:val="24"/>
          <w:szCs w:val="24"/>
        </w:rPr>
        <w:t>о закупке</w:t>
      </w:r>
      <w:r w:rsidRPr="00C2475D">
        <w:rPr>
          <w:sz w:val="24"/>
          <w:szCs w:val="24"/>
        </w:rPr>
        <w:t xml:space="preserve"> на Официальном сайте (</w:t>
      </w:r>
      <w:r w:rsidR="00EE0EBC"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_Ref384115739 \r \h  \* MERGEFORMAT </w:instrText>
      </w:r>
      <w:r w:rsidRPr="00C2475D">
        <w:rPr>
          <w:sz w:val="24"/>
          <w:szCs w:val="24"/>
        </w:rPr>
      </w:r>
      <w:r w:rsidRPr="00C2475D">
        <w:rPr>
          <w:sz w:val="24"/>
          <w:szCs w:val="24"/>
        </w:rPr>
        <w:fldChar w:fldCharType="separate"/>
      </w:r>
      <w:r w:rsidR="009819BA">
        <w:rPr>
          <w:sz w:val="24"/>
          <w:szCs w:val="24"/>
        </w:rPr>
        <w:t>4.2.13</w:t>
      </w:r>
      <w:r w:rsidRPr="00C2475D">
        <w:rPr>
          <w:sz w:val="24"/>
          <w:szCs w:val="24"/>
        </w:rPr>
        <w:fldChar w:fldCharType="end"/>
      </w:r>
      <w:r w:rsidRPr="00C2475D">
        <w:rPr>
          <w:sz w:val="24"/>
          <w:szCs w:val="24"/>
        </w:rPr>
        <w:t>)</w:t>
      </w:r>
      <w:r w:rsidR="00EE0EBC" w:rsidRPr="00C2475D">
        <w:rPr>
          <w:sz w:val="24"/>
          <w:szCs w:val="24"/>
        </w:rPr>
        <w:t xml:space="preserve">, но не </w:t>
      </w:r>
      <w:r w:rsidR="001B22F6" w:rsidRPr="00C2475D">
        <w:rPr>
          <w:sz w:val="24"/>
          <w:szCs w:val="24"/>
        </w:rPr>
        <w:t>позднее,</w:t>
      </w:r>
      <w:r w:rsidR="00EE0EBC" w:rsidRPr="00C2475D">
        <w:rPr>
          <w:sz w:val="24"/>
          <w:szCs w:val="24"/>
        </w:rPr>
        <w:t xml:space="preserve"> чем за 10</w:t>
      </w:r>
      <w:r w:rsidR="00BA17F9" w:rsidRPr="00C2475D">
        <w:rPr>
          <w:sz w:val="24"/>
          <w:szCs w:val="24"/>
        </w:rPr>
        <w:t xml:space="preserve"> (десять)</w:t>
      </w:r>
      <w:r w:rsidR="00EE0EBC" w:rsidRPr="00C2475D">
        <w:rPr>
          <w:sz w:val="24"/>
          <w:szCs w:val="24"/>
        </w:rPr>
        <w:t xml:space="preserve"> календарных дней до истечения срока подачи заявок (подпункт </w:t>
      </w:r>
      <w:r w:rsidR="00EE0EBC" w:rsidRPr="00C2475D">
        <w:rPr>
          <w:sz w:val="24"/>
          <w:szCs w:val="24"/>
        </w:rPr>
        <w:fldChar w:fldCharType="begin"/>
      </w:r>
      <w:r w:rsidR="00EE0EBC" w:rsidRPr="00C2475D">
        <w:rPr>
          <w:sz w:val="24"/>
          <w:szCs w:val="24"/>
        </w:rPr>
        <w:instrText xml:space="preserve"> REF _Ref389823218 \r \h  \* MERGEFORMAT </w:instrText>
      </w:r>
      <w:r w:rsidR="00EE0EBC" w:rsidRPr="00C2475D">
        <w:rPr>
          <w:sz w:val="24"/>
          <w:szCs w:val="24"/>
        </w:rPr>
      </w:r>
      <w:r w:rsidR="00EE0EBC" w:rsidRPr="00C2475D">
        <w:rPr>
          <w:sz w:val="24"/>
          <w:szCs w:val="24"/>
        </w:rPr>
        <w:fldChar w:fldCharType="separate"/>
      </w:r>
      <w:r w:rsidR="009819BA">
        <w:rPr>
          <w:sz w:val="24"/>
          <w:szCs w:val="24"/>
        </w:rPr>
        <w:t>4.2.16</w:t>
      </w:r>
      <w:r w:rsidR="00EE0EBC" w:rsidRPr="00C2475D">
        <w:rPr>
          <w:sz w:val="24"/>
          <w:szCs w:val="24"/>
        </w:rPr>
        <w:fldChar w:fldCharType="end"/>
      </w:r>
      <w:r w:rsidR="00EE0EBC" w:rsidRPr="00C2475D">
        <w:rPr>
          <w:sz w:val="24"/>
          <w:szCs w:val="24"/>
        </w:rPr>
        <w:t>)</w:t>
      </w:r>
      <w:r w:rsidRPr="00C2475D">
        <w:rPr>
          <w:sz w:val="24"/>
          <w:szCs w:val="24"/>
        </w:rPr>
        <w:t>.</w:t>
      </w:r>
    </w:p>
    <w:p w:rsidR="00CF619F" w:rsidRPr="00C2475D" w:rsidRDefault="00F74388" w:rsidP="00C2475D">
      <w:pPr>
        <w:pStyle w:val="a4"/>
        <w:tabs>
          <w:tab w:val="clear" w:pos="1702"/>
          <w:tab w:val="num" w:pos="1134"/>
        </w:tabs>
        <w:spacing w:line="240" w:lineRule="auto"/>
        <w:ind w:left="1134"/>
        <w:rPr>
          <w:sz w:val="24"/>
          <w:szCs w:val="24"/>
        </w:rPr>
      </w:pPr>
      <w:r w:rsidRPr="00C2475D">
        <w:rPr>
          <w:sz w:val="24"/>
          <w:szCs w:val="24"/>
        </w:rPr>
        <w:t>Организатор аукциона обязуется ответить на любой вопрос</w:t>
      </w:r>
      <w:r w:rsidR="0076237C" w:rsidRPr="00C2475D">
        <w:rPr>
          <w:sz w:val="24"/>
          <w:szCs w:val="24"/>
        </w:rPr>
        <w:t>, поступивший не позднее чем за 10</w:t>
      </w:r>
      <w:r w:rsidR="00BA17F9" w:rsidRPr="00C2475D">
        <w:rPr>
          <w:sz w:val="24"/>
          <w:szCs w:val="24"/>
        </w:rPr>
        <w:t xml:space="preserve"> (десять)</w:t>
      </w:r>
      <w:r w:rsidR="0076237C" w:rsidRPr="00C2475D">
        <w:rPr>
          <w:sz w:val="24"/>
          <w:szCs w:val="24"/>
        </w:rPr>
        <w:t xml:space="preserve"> календарных дней до истечения срока подачи заявок. Ответы на поступившие вопросы предоставляются</w:t>
      </w:r>
      <w:r w:rsidRPr="00C2475D">
        <w:rPr>
          <w:sz w:val="24"/>
          <w:szCs w:val="24"/>
        </w:rPr>
        <w:t xml:space="preserve"> </w:t>
      </w:r>
      <w:r w:rsidR="00EE0EBC" w:rsidRPr="00C2475D">
        <w:rPr>
          <w:sz w:val="24"/>
          <w:szCs w:val="24"/>
        </w:rPr>
        <w:t xml:space="preserve">в сроки, установленные подпунктом </w:t>
      </w:r>
      <w:r w:rsidR="00EE0EBC" w:rsidRPr="00C2475D">
        <w:rPr>
          <w:sz w:val="24"/>
          <w:szCs w:val="24"/>
        </w:rPr>
        <w:fldChar w:fldCharType="begin"/>
      </w:r>
      <w:r w:rsidR="00EE0EBC" w:rsidRPr="00C2475D">
        <w:rPr>
          <w:sz w:val="24"/>
          <w:szCs w:val="24"/>
        </w:rPr>
        <w:instrText xml:space="preserve"> REF _Ref249854938 \r \h  \* MERGEFORMAT </w:instrText>
      </w:r>
      <w:r w:rsidR="00EE0EBC" w:rsidRPr="00C2475D">
        <w:rPr>
          <w:sz w:val="24"/>
          <w:szCs w:val="24"/>
        </w:rPr>
      </w:r>
      <w:r w:rsidR="00EE0EBC" w:rsidRPr="00C2475D">
        <w:rPr>
          <w:sz w:val="24"/>
          <w:szCs w:val="24"/>
        </w:rPr>
        <w:fldChar w:fldCharType="separate"/>
      </w:r>
      <w:r w:rsidR="009819BA">
        <w:rPr>
          <w:sz w:val="24"/>
          <w:szCs w:val="24"/>
        </w:rPr>
        <w:t>4.2.17</w:t>
      </w:r>
      <w:r w:rsidR="00EE0EBC" w:rsidRPr="00C2475D">
        <w:rPr>
          <w:sz w:val="24"/>
          <w:szCs w:val="24"/>
        </w:rPr>
        <w:fldChar w:fldCharType="end"/>
      </w:r>
      <w:r w:rsidR="00EE0EBC" w:rsidRPr="00C2475D">
        <w:rPr>
          <w:sz w:val="24"/>
          <w:szCs w:val="24"/>
        </w:rPr>
        <w:t xml:space="preserve"> настоящей Документации о закупке.</w:t>
      </w:r>
    </w:p>
    <w:p w:rsidR="00DB141B" w:rsidRPr="00C2475D" w:rsidRDefault="00CF619F" w:rsidP="00C2475D">
      <w:pPr>
        <w:pStyle w:val="a4"/>
        <w:tabs>
          <w:tab w:val="clear" w:pos="1702"/>
          <w:tab w:val="num" w:pos="1134"/>
        </w:tabs>
        <w:spacing w:line="240" w:lineRule="auto"/>
        <w:ind w:left="1134"/>
        <w:rPr>
          <w:sz w:val="24"/>
          <w:szCs w:val="24"/>
        </w:rPr>
      </w:pPr>
      <w:r w:rsidRPr="00C2475D">
        <w:rPr>
          <w:sz w:val="24"/>
          <w:szCs w:val="24"/>
        </w:rPr>
        <w:t>Вопрос с разъяснениями (без указания источника запроса) размещается Организатором на Официальном сайте и доступен всем Участникам данной процедуры. Копия ответа размещается Организатором на ЭТП.</w:t>
      </w:r>
    </w:p>
    <w:p w:rsidR="00DB141B" w:rsidRPr="00C2475D" w:rsidRDefault="00DB141B" w:rsidP="00C2475D">
      <w:pPr>
        <w:pStyle w:val="a4"/>
        <w:tabs>
          <w:tab w:val="clear" w:pos="1702"/>
          <w:tab w:val="num" w:pos="1134"/>
        </w:tabs>
        <w:spacing w:line="240" w:lineRule="auto"/>
        <w:ind w:left="1134"/>
        <w:rPr>
          <w:sz w:val="24"/>
          <w:szCs w:val="24"/>
        </w:rPr>
      </w:pPr>
      <w:r w:rsidRPr="00C2475D">
        <w:rPr>
          <w:sz w:val="24"/>
          <w:szCs w:val="24"/>
        </w:rPr>
        <w:t xml:space="preserve">Разъяснения Документации о закупке носят справочный характер и не накладывают на Организатора (Заказчика) </w:t>
      </w:r>
      <w:r w:rsidR="00A0525F" w:rsidRPr="00C2475D">
        <w:rPr>
          <w:sz w:val="24"/>
          <w:szCs w:val="24"/>
        </w:rPr>
        <w:t>аукциона</w:t>
      </w:r>
      <w:r w:rsidRPr="00C2475D">
        <w:rPr>
          <w:sz w:val="24"/>
          <w:szCs w:val="24"/>
        </w:rPr>
        <w:t xml:space="preserve"> никаких обязательств.</w:t>
      </w:r>
    </w:p>
    <w:p w:rsidR="00F74388" w:rsidRPr="00C2475D" w:rsidRDefault="00F74388" w:rsidP="00C2475D">
      <w:pPr>
        <w:pStyle w:val="23"/>
        <w:spacing w:before="0" w:after="0"/>
        <w:rPr>
          <w:sz w:val="24"/>
          <w:szCs w:val="24"/>
        </w:rPr>
      </w:pPr>
      <w:bookmarkStart w:id="138" w:name="_Toc514842174"/>
      <w:r w:rsidRPr="00C2475D">
        <w:rPr>
          <w:sz w:val="24"/>
          <w:szCs w:val="24"/>
        </w:rPr>
        <w:t xml:space="preserve">Изменения </w:t>
      </w:r>
      <w:r w:rsidR="0084304D" w:rsidRPr="00C2475D">
        <w:rPr>
          <w:sz w:val="24"/>
          <w:szCs w:val="24"/>
        </w:rPr>
        <w:t>Д</w:t>
      </w:r>
      <w:r w:rsidRPr="00C2475D">
        <w:rPr>
          <w:sz w:val="24"/>
          <w:szCs w:val="24"/>
        </w:rPr>
        <w:t>окументации</w:t>
      </w:r>
      <w:r w:rsidR="0084304D" w:rsidRPr="00C2475D">
        <w:rPr>
          <w:sz w:val="24"/>
          <w:szCs w:val="24"/>
        </w:rPr>
        <w:t xml:space="preserve"> о закупке</w:t>
      </w:r>
      <w:bookmarkEnd w:id="138"/>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Организатор аукциона в любой момент до истечения срока приема заявок (</w:t>
      </w:r>
      <w:r w:rsidR="00CF619F" w:rsidRPr="00C2475D">
        <w:rPr>
          <w:sz w:val="24"/>
          <w:szCs w:val="24"/>
        </w:rPr>
        <w:t>под</w:t>
      </w:r>
      <w:r w:rsidRPr="00C2475D">
        <w:rPr>
          <w:sz w:val="24"/>
          <w:szCs w:val="24"/>
        </w:rPr>
        <w:t xml:space="preserve">пункт </w:t>
      </w:r>
      <w:r w:rsidR="005C576C" w:rsidRPr="00C2475D">
        <w:rPr>
          <w:sz w:val="24"/>
          <w:szCs w:val="24"/>
        </w:rPr>
        <w:fldChar w:fldCharType="begin"/>
      </w:r>
      <w:r w:rsidR="005C576C" w:rsidRPr="00C2475D">
        <w:rPr>
          <w:sz w:val="24"/>
          <w:szCs w:val="24"/>
        </w:rPr>
        <w:instrText xml:space="preserve"> REF _Ref389823218 \r \h </w:instrText>
      </w:r>
      <w:r w:rsidR="0076237C" w:rsidRPr="00C2475D">
        <w:rPr>
          <w:sz w:val="24"/>
          <w:szCs w:val="24"/>
        </w:rPr>
        <w:instrText xml:space="preserve"> \* MERGEFORMAT </w:instrText>
      </w:r>
      <w:r w:rsidR="005C576C" w:rsidRPr="00C2475D">
        <w:rPr>
          <w:sz w:val="24"/>
          <w:szCs w:val="24"/>
        </w:rPr>
      </w:r>
      <w:r w:rsidR="005C576C" w:rsidRPr="00C2475D">
        <w:rPr>
          <w:sz w:val="24"/>
          <w:szCs w:val="24"/>
        </w:rPr>
        <w:fldChar w:fldCharType="separate"/>
      </w:r>
      <w:r w:rsidR="009819BA">
        <w:rPr>
          <w:sz w:val="24"/>
          <w:szCs w:val="24"/>
        </w:rPr>
        <w:t>4.2.16</w:t>
      </w:r>
      <w:r w:rsidR="005C576C" w:rsidRPr="00C2475D">
        <w:rPr>
          <w:sz w:val="24"/>
          <w:szCs w:val="24"/>
        </w:rPr>
        <w:fldChar w:fldCharType="end"/>
      </w:r>
      <w:r w:rsidR="00CF619F" w:rsidRPr="00C2475D">
        <w:rPr>
          <w:sz w:val="24"/>
          <w:szCs w:val="24"/>
        </w:rPr>
        <w:t xml:space="preserve"> настоящей Документации о закупке</w:t>
      </w:r>
      <w:r w:rsidRPr="00C2475D">
        <w:rPr>
          <w:sz w:val="24"/>
          <w:szCs w:val="24"/>
        </w:rPr>
        <w:t xml:space="preserve">) вправе внести изменения в </w:t>
      </w:r>
      <w:r w:rsidR="0084304D" w:rsidRPr="00C2475D">
        <w:rPr>
          <w:sz w:val="24"/>
          <w:szCs w:val="24"/>
        </w:rPr>
        <w:t>Д</w:t>
      </w:r>
      <w:r w:rsidRPr="00C2475D">
        <w:rPr>
          <w:sz w:val="24"/>
          <w:szCs w:val="24"/>
        </w:rPr>
        <w:t>окументацию</w:t>
      </w:r>
      <w:r w:rsidR="0084304D" w:rsidRPr="00C2475D">
        <w:rPr>
          <w:sz w:val="24"/>
          <w:szCs w:val="24"/>
        </w:rPr>
        <w:t xml:space="preserve"> о закупке</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Текст изменений размещается на Официальном сайте в течение 3-х дней </w:t>
      </w:r>
      <w:r w:rsidR="00CF619F" w:rsidRPr="00C2475D">
        <w:rPr>
          <w:sz w:val="24"/>
          <w:szCs w:val="24"/>
        </w:rPr>
        <w:t>со дня принятия решения о внесении указанных</w:t>
      </w:r>
      <w:r w:rsidRPr="00C2475D">
        <w:rPr>
          <w:sz w:val="24"/>
          <w:szCs w:val="24"/>
        </w:rPr>
        <w:t xml:space="preserve"> изменений. Все Участники аукциона, официально получившие </w:t>
      </w:r>
      <w:r w:rsidR="00CF619F" w:rsidRPr="00C2475D">
        <w:rPr>
          <w:sz w:val="24"/>
          <w:szCs w:val="24"/>
        </w:rPr>
        <w:t xml:space="preserve">настоящую </w:t>
      </w:r>
      <w:r w:rsidR="0084304D" w:rsidRPr="00C2475D">
        <w:rPr>
          <w:sz w:val="24"/>
          <w:szCs w:val="24"/>
        </w:rPr>
        <w:t>Д</w:t>
      </w:r>
      <w:r w:rsidRPr="00C2475D">
        <w:rPr>
          <w:sz w:val="24"/>
          <w:szCs w:val="24"/>
        </w:rPr>
        <w:t>окументацию</w:t>
      </w:r>
      <w:r w:rsidR="0084304D" w:rsidRPr="00C2475D">
        <w:rPr>
          <w:sz w:val="24"/>
          <w:szCs w:val="24"/>
        </w:rPr>
        <w:t xml:space="preserve"> о закупке</w:t>
      </w:r>
      <w:r w:rsidRPr="00C2475D">
        <w:rPr>
          <w:sz w:val="24"/>
          <w:szCs w:val="24"/>
        </w:rPr>
        <w:t xml:space="preserve"> (</w:t>
      </w:r>
      <w:r w:rsidR="000674E4" w:rsidRPr="00C2475D">
        <w:rPr>
          <w:sz w:val="24"/>
          <w:szCs w:val="24"/>
        </w:rPr>
        <w:t>пункт</w:t>
      </w:r>
      <w:r w:rsidRPr="00C2475D">
        <w:rPr>
          <w:sz w:val="24"/>
          <w:szCs w:val="24"/>
        </w:rPr>
        <w:t xml:space="preserve"> </w:t>
      </w:r>
      <w:r w:rsidR="00C65C4E" w:rsidRPr="00C2475D">
        <w:rPr>
          <w:sz w:val="24"/>
          <w:szCs w:val="24"/>
        </w:rPr>
        <w:fldChar w:fldCharType="begin"/>
      </w:r>
      <w:r w:rsidR="00C65C4E" w:rsidRPr="00C2475D">
        <w:rPr>
          <w:sz w:val="24"/>
          <w:szCs w:val="24"/>
        </w:rPr>
        <w:instrText xml:space="preserve"> REF _Ref465156956 \r \h </w:instrText>
      </w:r>
      <w:r w:rsidR="0076237C" w:rsidRPr="00C2475D">
        <w:rPr>
          <w:sz w:val="24"/>
          <w:szCs w:val="24"/>
        </w:rPr>
        <w:instrText xml:space="preserve"> \* MERGEFORMAT </w:instrText>
      </w:r>
      <w:r w:rsidR="00C65C4E" w:rsidRPr="00C2475D">
        <w:rPr>
          <w:sz w:val="24"/>
          <w:szCs w:val="24"/>
        </w:rPr>
      </w:r>
      <w:r w:rsidR="00C65C4E" w:rsidRPr="00C2475D">
        <w:rPr>
          <w:sz w:val="24"/>
          <w:szCs w:val="24"/>
        </w:rPr>
        <w:fldChar w:fldCharType="separate"/>
      </w:r>
      <w:r w:rsidR="009819BA">
        <w:rPr>
          <w:sz w:val="24"/>
          <w:szCs w:val="24"/>
        </w:rPr>
        <w:t>2.3</w:t>
      </w:r>
      <w:r w:rsidR="00C65C4E" w:rsidRPr="00C2475D">
        <w:rPr>
          <w:sz w:val="24"/>
          <w:szCs w:val="24"/>
        </w:rPr>
        <w:fldChar w:fldCharType="end"/>
      </w:r>
      <w:r w:rsidRPr="00C2475D">
        <w:rPr>
          <w:sz w:val="24"/>
          <w:szCs w:val="24"/>
        </w:rPr>
        <w:t xml:space="preserve">) через </w:t>
      </w:r>
      <w:r w:rsidR="00CF619F" w:rsidRPr="00C2475D">
        <w:rPr>
          <w:sz w:val="24"/>
          <w:szCs w:val="24"/>
        </w:rPr>
        <w:t>ЭТП</w:t>
      </w:r>
      <w:r w:rsidRPr="00C2475D">
        <w:rPr>
          <w:sz w:val="24"/>
          <w:szCs w:val="24"/>
        </w:rPr>
        <w:t xml:space="preserve">, получат соответствующие уведомления в порядке, установленном регламентом данной </w:t>
      </w:r>
      <w:r w:rsidR="00CF619F" w:rsidRPr="00C2475D">
        <w:rPr>
          <w:sz w:val="24"/>
          <w:szCs w:val="24"/>
        </w:rPr>
        <w:t xml:space="preserve">ЭТП </w:t>
      </w:r>
      <w:r w:rsidRPr="00C2475D">
        <w:rPr>
          <w:sz w:val="24"/>
          <w:szCs w:val="24"/>
        </w:rPr>
        <w:t xml:space="preserve">и соглашением Участника с оператором данной </w:t>
      </w:r>
      <w:r w:rsidR="00CF619F" w:rsidRPr="00C2475D">
        <w:rPr>
          <w:sz w:val="24"/>
          <w:szCs w:val="24"/>
        </w:rPr>
        <w:t>ЭТП</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При внесении изменений в </w:t>
      </w:r>
      <w:r w:rsidR="00CF619F" w:rsidRPr="00C2475D">
        <w:rPr>
          <w:sz w:val="24"/>
          <w:szCs w:val="24"/>
        </w:rPr>
        <w:t xml:space="preserve">настоящую </w:t>
      </w:r>
      <w:r w:rsidR="0084304D" w:rsidRPr="00C2475D">
        <w:rPr>
          <w:sz w:val="24"/>
          <w:szCs w:val="24"/>
        </w:rPr>
        <w:t>Д</w:t>
      </w:r>
      <w:r w:rsidRPr="00C2475D">
        <w:rPr>
          <w:sz w:val="24"/>
          <w:szCs w:val="24"/>
        </w:rPr>
        <w:t>окументацию</w:t>
      </w:r>
      <w:r w:rsidR="0084304D" w:rsidRPr="00C2475D">
        <w:rPr>
          <w:sz w:val="24"/>
          <w:szCs w:val="24"/>
        </w:rPr>
        <w:t xml:space="preserve"> о закупке</w:t>
      </w:r>
      <w:r w:rsidRPr="00C2475D">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C2475D">
        <w:rPr>
          <w:sz w:val="24"/>
          <w:szCs w:val="24"/>
        </w:rPr>
        <w:t xml:space="preserve"> 15</w:t>
      </w:r>
      <w:r w:rsidRPr="00C2475D">
        <w:rPr>
          <w:sz w:val="24"/>
          <w:szCs w:val="24"/>
        </w:rPr>
        <w:t xml:space="preserve"> </w:t>
      </w:r>
      <w:r w:rsidR="00CF619F" w:rsidRPr="00C2475D">
        <w:rPr>
          <w:sz w:val="24"/>
          <w:szCs w:val="24"/>
        </w:rPr>
        <w:t>(</w:t>
      </w:r>
      <w:r w:rsidRPr="00C2475D">
        <w:rPr>
          <w:sz w:val="24"/>
          <w:szCs w:val="24"/>
        </w:rPr>
        <w:t>пятнадцать</w:t>
      </w:r>
      <w:r w:rsidR="00CF619F" w:rsidRPr="00C2475D">
        <w:rPr>
          <w:sz w:val="24"/>
          <w:szCs w:val="24"/>
        </w:rPr>
        <w:t>)</w:t>
      </w:r>
      <w:r w:rsidRPr="00C2475D">
        <w:rPr>
          <w:sz w:val="24"/>
          <w:szCs w:val="24"/>
        </w:rPr>
        <w:t xml:space="preserve"> дней.</w:t>
      </w:r>
    </w:p>
    <w:p w:rsidR="00F74388" w:rsidRPr="00C2475D" w:rsidRDefault="00F74388" w:rsidP="00C2475D">
      <w:pPr>
        <w:pStyle w:val="2"/>
        <w:numPr>
          <w:ilvl w:val="1"/>
          <w:numId w:val="5"/>
        </w:numPr>
        <w:spacing w:before="0" w:after="0"/>
        <w:rPr>
          <w:sz w:val="24"/>
          <w:szCs w:val="24"/>
        </w:rPr>
      </w:pPr>
      <w:bookmarkStart w:id="139" w:name="_Toc311975322"/>
      <w:bookmarkStart w:id="140" w:name="_Ref93088240"/>
      <w:bookmarkStart w:id="141" w:name="_Toc514842175"/>
      <w:bookmarkEnd w:id="139"/>
      <w:r w:rsidRPr="00C2475D">
        <w:rPr>
          <w:sz w:val="24"/>
          <w:szCs w:val="24"/>
        </w:rPr>
        <w:lastRenderedPageBreak/>
        <w:t>Требования к Участникам аукциона. Подтверждение соответствия предъявляемым требованиям</w:t>
      </w:r>
      <w:bookmarkEnd w:id="140"/>
      <w:bookmarkEnd w:id="141"/>
    </w:p>
    <w:p w:rsidR="00F74388" w:rsidRPr="00C2475D" w:rsidRDefault="00F74388" w:rsidP="00C2475D">
      <w:pPr>
        <w:pStyle w:val="23"/>
        <w:spacing w:before="0" w:after="0"/>
        <w:rPr>
          <w:sz w:val="24"/>
          <w:szCs w:val="24"/>
        </w:rPr>
      </w:pPr>
      <w:bookmarkStart w:id="142" w:name="_Toc90385071"/>
      <w:bookmarkStart w:id="143" w:name="_Ref93090116"/>
      <w:bookmarkStart w:id="144" w:name="_Ref324341528"/>
      <w:bookmarkStart w:id="145" w:name="_Ref384627521"/>
      <w:bookmarkStart w:id="146" w:name="_Toc514842176"/>
      <w:r w:rsidRPr="00C2475D">
        <w:rPr>
          <w:sz w:val="24"/>
          <w:szCs w:val="24"/>
        </w:rPr>
        <w:t>Общие требования к Участникам аукциона</w:t>
      </w:r>
      <w:bookmarkEnd w:id="142"/>
      <w:bookmarkEnd w:id="143"/>
      <w:bookmarkEnd w:id="144"/>
      <w:bookmarkEnd w:id="145"/>
      <w:bookmarkEnd w:id="146"/>
    </w:p>
    <w:p w:rsidR="00F74388" w:rsidRPr="00C2475D" w:rsidRDefault="00F74388" w:rsidP="00C2475D">
      <w:pPr>
        <w:pStyle w:val="a4"/>
        <w:tabs>
          <w:tab w:val="clear" w:pos="1702"/>
          <w:tab w:val="num" w:pos="1134"/>
        </w:tabs>
        <w:spacing w:line="240" w:lineRule="auto"/>
        <w:ind w:left="1134"/>
        <w:rPr>
          <w:sz w:val="24"/>
          <w:szCs w:val="24"/>
        </w:rPr>
      </w:pPr>
      <w:bookmarkStart w:id="147" w:name="_Ref324335676"/>
      <w:r w:rsidRPr="00C2475D">
        <w:rPr>
          <w:sz w:val="24"/>
          <w:szCs w:val="24"/>
        </w:rPr>
        <w:t>Участвовать в аукционе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C2475D">
        <w:rPr>
          <w:sz w:val="24"/>
          <w:szCs w:val="24"/>
        </w:rPr>
        <w:t xml:space="preserve">, </w:t>
      </w:r>
      <w:r w:rsidR="0084304D" w:rsidRPr="00C2475D">
        <w:rPr>
          <w:sz w:val="24"/>
          <w:szCs w:val="24"/>
        </w:rPr>
        <w:t xml:space="preserve">из числа лиц, </w:t>
      </w:r>
      <w:r w:rsidR="00BC6431" w:rsidRPr="00C2475D">
        <w:rPr>
          <w:sz w:val="24"/>
          <w:szCs w:val="24"/>
        </w:rPr>
        <w:t xml:space="preserve">указанных в </w:t>
      </w:r>
      <w:r w:rsidR="00D95B6D" w:rsidRPr="00C2475D">
        <w:rPr>
          <w:sz w:val="24"/>
          <w:szCs w:val="24"/>
        </w:rPr>
        <w:t>под</w:t>
      </w:r>
      <w:r w:rsidR="00BC6431" w:rsidRPr="00C2475D">
        <w:rPr>
          <w:sz w:val="24"/>
          <w:szCs w:val="24"/>
        </w:rPr>
        <w:t xml:space="preserve">пункте </w:t>
      </w:r>
      <w:r w:rsidR="00BC6431" w:rsidRPr="00C2475D">
        <w:rPr>
          <w:sz w:val="24"/>
          <w:szCs w:val="24"/>
        </w:rPr>
        <w:fldChar w:fldCharType="begin"/>
      </w:r>
      <w:r w:rsidR="00BC6431" w:rsidRPr="00C2475D">
        <w:rPr>
          <w:sz w:val="24"/>
          <w:szCs w:val="24"/>
        </w:rPr>
        <w:instrText xml:space="preserve"> REF _Ref388452493 \r \h </w:instrText>
      </w:r>
      <w:r w:rsidR="0076237C" w:rsidRPr="00C2475D">
        <w:rPr>
          <w:sz w:val="24"/>
          <w:szCs w:val="24"/>
        </w:rPr>
        <w:instrText xml:space="preserve"> \* MERGEFORMAT </w:instrText>
      </w:r>
      <w:r w:rsidR="00BC6431" w:rsidRPr="00C2475D">
        <w:rPr>
          <w:sz w:val="24"/>
          <w:szCs w:val="24"/>
        </w:rPr>
      </w:r>
      <w:r w:rsidR="00BC6431" w:rsidRPr="00C2475D">
        <w:rPr>
          <w:sz w:val="24"/>
          <w:szCs w:val="24"/>
        </w:rPr>
        <w:fldChar w:fldCharType="separate"/>
      </w:r>
      <w:r w:rsidR="009819BA">
        <w:rPr>
          <w:sz w:val="24"/>
          <w:szCs w:val="24"/>
        </w:rPr>
        <w:t>4.2.2</w:t>
      </w:r>
      <w:r w:rsidR="00BC6431" w:rsidRPr="00C2475D">
        <w:rPr>
          <w:sz w:val="24"/>
          <w:szCs w:val="24"/>
        </w:rPr>
        <w:fldChar w:fldCharType="end"/>
      </w:r>
      <w:r w:rsidR="00D95B6D" w:rsidRPr="00C2475D">
        <w:rPr>
          <w:sz w:val="24"/>
          <w:szCs w:val="24"/>
        </w:rPr>
        <w:t xml:space="preserve"> настоящей Документации о закупке</w:t>
      </w:r>
      <w:r w:rsidRPr="00C2475D">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rsidR="00F74388" w:rsidRPr="00C2475D" w:rsidRDefault="00F74388" w:rsidP="00C2475D">
      <w:pPr>
        <w:pStyle w:val="a2"/>
        <w:numPr>
          <w:ilvl w:val="4"/>
          <w:numId w:val="5"/>
        </w:numPr>
        <w:tabs>
          <w:tab w:val="clear" w:pos="1844"/>
          <w:tab w:val="left" w:pos="1134"/>
          <w:tab w:val="left" w:pos="1843"/>
        </w:tabs>
        <w:spacing w:line="240" w:lineRule="auto"/>
        <w:rPr>
          <w:sz w:val="24"/>
          <w:szCs w:val="24"/>
        </w:rPr>
      </w:pPr>
      <w:bookmarkStart w:id="148" w:name="_Ref465158601"/>
      <w:r w:rsidRPr="00C2475D">
        <w:rPr>
          <w:sz w:val="24"/>
          <w:szCs w:val="24"/>
        </w:rPr>
        <w:t xml:space="preserve">Участник </w:t>
      </w:r>
      <w:r w:rsidR="0084304D" w:rsidRPr="00C2475D">
        <w:rPr>
          <w:sz w:val="24"/>
          <w:szCs w:val="24"/>
        </w:rPr>
        <w:t xml:space="preserve">закупки </w:t>
      </w:r>
      <w:r w:rsidRPr="00C2475D">
        <w:rPr>
          <w:sz w:val="24"/>
          <w:szCs w:val="24"/>
        </w:rPr>
        <w:t>должен обладать гражданской правоспособностью в полном объеме для заключения и исполнения Договора</w:t>
      </w:r>
      <w:r w:rsidR="00506028" w:rsidRPr="00C2475D">
        <w:rPr>
          <w:sz w:val="24"/>
          <w:szCs w:val="24"/>
        </w:rPr>
        <w:t>,</w:t>
      </w:r>
      <w:r w:rsidRPr="00C2475D">
        <w:rPr>
          <w:sz w:val="24"/>
          <w:szCs w:val="24"/>
        </w:rPr>
        <w:t xml:space="preserve"> </w:t>
      </w:r>
      <w:r w:rsidR="00506028" w:rsidRPr="00C2475D">
        <w:rPr>
          <w:sz w:val="24"/>
          <w:szCs w:val="24"/>
        </w:rPr>
        <w:t xml:space="preserve">в том числе </w:t>
      </w:r>
      <w:r w:rsidRPr="00C2475D">
        <w:rPr>
          <w:sz w:val="24"/>
          <w:szCs w:val="24"/>
        </w:rPr>
        <w:t>должен быть зарегистрирован в установленном порядке.</w:t>
      </w:r>
      <w:bookmarkEnd w:id="148"/>
    </w:p>
    <w:p w:rsidR="00F74388" w:rsidRPr="00C2475D" w:rsidRDefault="00F74388" w:rsidP="00C2475D">
      <w:pPr>
        <w:pStyle w:val="a2"/>
        <w:numPr>
          <w:ilvl w:val="4"/>
          <w:numId w:val="5"/>
        </w:numPr>
        <w:tabs>
          <w:tab w:val="left" w:pos="1134"/>
        </w:tabs>
        <w:spacing w:line="240" w:lineRule="auto"/>
        <w:rPr>
          <w:sz w:val="24"/>
          <w:szCs w:val="24"/>
        </w:rPr>
      </w:pPr>
      <w:bookmarkStart w:id="149" w:name="_Ref512026669"/>
      <w:r w:rsidRPr="00C2475D">
        <w:rPr>
          <w:sz w:val="24"/>
          <w:szCs w:val="24"/>
        </w:rPr>
        <w:t xml:space="preserve">Участник </w:t>
      </w:r>
      <w:r w:rsidR="0084304D" w:rsidRPr="00C2475D">
        <w:rPr>
          <w:sz w:val="24"/>
          <w:szCs w:val="24"/>
        </w:rPr>
        <w:t xml:space="preserve">закупки </w:t>
      </w:r>
      <w:r w:rsidR="00506028" w:rsidRPr="00C2475D">
        <w:rPr>
          <w:sz w:val="24"/>
          <w:szCs w:val="24"/>
        </w:rPr>
        <w:t>не должен находиться в кризисном финансовом состоянии</w:t>
      </w:r>
      <w:r w:rsidR="00506028" w:rsidRPr="00C2475D" w:rsidDel="0042208B">
        <w:rPr>
          <w:sz w:val="24"/>
          <w:szCs w:val="24"/>
        </w:rPr>
        <w:t xml:space="preserve"> </w:t>
      </w:r>
      <w:r w:rsidR="0084304D" w:rsidRPr="00C2475D">
        <w:rPr>
          <w:sz w:val="24"/>
          <w:szCs w:val="24"/>
        </w:rPr>
        <w:t xml:space="preserve">(данный показатель </w:t>
      </w:r>
      <w:r w:rsidRPr="00C2475D">
        <w:rPr>
          <w:sz w:val="24"/>
          <w:szCs w:val="24"/>
        </w:rPr>
        <w:t xml:space="preserve">оценивается в соответствии с </w:t>
      </w:r>
      <w:r w:rsidR="008D09C9" w:rsidRPr="00C2475D">
        <w:rPr>
          <w:sz w:val="24"/>
          <w:szCs w:val="24"/>
        </w:rPr>
        <w:t>Методикой проверки надежности (</w:t>
      </w:r>
      <w:r w:rsidR="008D09C9" w:rsidRPr="00C2475D">
        <w:rPr>
          <w:sz w:val="24"/>
          <w:szCs w:val="24"/>
          <w:lang w:eastAsia="en-US"/>
        </w:rPr>
        <w:t>деловой репутации) и финансового состояния (устойчивости) участников</w:t>
      </w:r>
      <w:r w:rsidR="008D09C9" w:rsidRPr="00C2475D">
        <w:rPr>
          <w:sz w:val="24"/>
          <w:szCs w:val="24"/>
        </w:rPr>
        <w:t xml:space="preserve"> </w:t>
      </w:r>
      <w:r w:rsidR="008D09C9" w:rsidRPr="00C2475D">
        <w:rPr>
          <w:sz w:val="24"/>
          <w:szCs w:val="24"/>
          <w:lang w:eastAsia="en-US"/>
        </w:rPr>
        <w:t>закупочных процедур</w:t>
      </w:r>
      <w:r w:rsidR="008D09C9" w:rsidRPr="00C2475D">
        <w:rPr>
          <w:bCs/>
          <w:iCs/>
          <w:sz w:val="24"/>
          <w:szCs w:val="24"/>
          <w:lang w:eastAsia="en-US"/>
        </w:rPr>
        <w:t xml:space="preserve"> (далее – Методика проверки ДРиФС) </w:t>
      </w:r>
      <w:r w:rsidR="0084304D" w:rsidRPr="00C2475D">
        <w:rPr>
          <w:bCs/>
          <w:iCs/>
          <w:sz w:val="24"/>
          <w:szCs w:val="24"/>
          <w:lang w:eastAsia="en-US"/>
        </w:rPr>
        <w:t xml:space="preserve"> </w:t>
      </w:r>
      <w:r w:rsidR="00D95B6D" w:rsidRPr="00C2475D">
        <w:rPr>
          <w:sz w:val="24"/>
          <w:szCs w:val="24"/>
        </w:rPr>
        <w:t>(</w:t>
      </w:r>
      <w:r w:rsidR="00B74674" w:rsidRPr="00C2475D">
        <w:rPr>
          <w:sz w:val="24"/>
          <w:szCs w:val="24"/>
        </w:rPr>
        <w:fldChar w:fldCharType="begin"/>
      </w:r>
      <w:r w:rsidR="00B74674" w:rsidRPr="00C2475D">
        <w:rPr>
          <w:sz w:val="24"/>
          <w:szCs w:val="24"/>
        </w:rPr>
        <w:instrText xml:space="preserve"> REF _Ref466392081 \h </w:instrText>
      </w:r>
      <w:r w:rsidR="00C2475D">
        <w:rPr>
          <w:sz w:val="24"/>
          <w:szCs w:val="24"/>
        </w:rPr>
        <w:instrText xml:space="preserve"> \* MERGEFORMAT </w:instrText>
      </w:r>
      <w:r w:rsidR="00B74674" w:rsidRPr="00C2475D">
        <w:rPr>
          <w:sz w:val="24"/>
          <w:szCs w:val="24"/>
        </w:rPr>
      </w:r>
      <w:r w:rsidR="00B74674" w:rsidRPr="00C2475D">
        <w:rPr>
          <w:sz w:val="24"/>
          <w:szCs w:val="24"/>
        </w:rPr>
        <w:fldChar w:fldCharType="separate"/>
      </w:r>
      <w:r w:rsidR="009819BA" w:rsidRPr="009819B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B74674" w:rsidRPr="00C2475D">
        <w:rPr>
          <w:sz w:val="24"/>
          <w:szCs w:val="24"/>
        </w:rPr>
        <w:fldChar w:fldCharType="end"/>
      </w:r>
      <w:r w:rsidR="00D95B6D" w:rsidRPr="00C2475D">
        <w:rPr>
          <w:sz w:val="24"/>
          <w:szCs w:val="24"/>
        </w:rPr>
        <w:t>).</w:t>
      </w:r>
      <w:bookmarkEnd w:id="149"/>
    </w:p>
    <w:p w:rsidR="0084304D" w:rsidRPr="00C2475D" w:rsidRDefault="0084304D"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 xml:space="preserve">Участник закупки </w:t>
      </w:r>
      <w:r w:rsidR="00CC5B81" w:rsidRPr="00C2475D">
        <w:rPr>
          <w:sz w:val="24"/>
          <w:szCs w:val="24"/>
        </w:rPr>
        <w:t xml:space="preserve">на дату окончания подачи заявки </w:t>
      </w:r>
      <w:r w:rsidRPr="00C2475D">
        <w:rPr>
          <w:sz w:val="24"/>
          <w:szCs w:val="24"/>
        </w:rPr>
        <w:t>не должен являться банкротом или иметь признаки банкротства, находиться в процессе ликвидации</w:t>
      </w:r>
      <w:r w:rsidR="00AC7B49" w:rsidRPr="00C2475D">
        <w:rPr>
          <w:sz w:val="24"/>
          <w:szCs w:val="24"/>
        </w:rPr>
        <w:t xml:space="preserve">, в том числе в отношении Участника не должно быть в производстве искового заявления о банкротстве; </w:t>
      </w:r>
      <w:r w:rsidR="00DC2B16" w:rsidRPr="00C2475D">
        <w:rPr>
          <w:sz w:val="24"/>
          <w:szCs w:val="24"/>
        </w:rPr>
        <w:t>э</w:t>
      </w:r>
      <w:r w:rsidRPr="00C2475D">
        <w:rPr>
          <w:sz w:val="24"/>
          <w:szCs w:val="24"/>
        </w:rPr>
        <w:t>кономическая деятельность Участника не должна быть приостановлена</w:t>
      </w:r>
      <w:r w:rsidR="00DC2B16" w:rsidRPr="00C2475D">
        <w:rPr>
          <w:sz w:val="24"/>
          <w:szCs w:val="24"/>
        </w:rPr>
        <w:t xml:space="preserve"> (в соответствии с Методикой </w:t>
      </w:r>
      <w:r w:rsidR="008D09C9" w:rsidRPr="00C2475D">
        <w:rPr>
          <w:sz w:val="24"/>
          <w:szCs w:val="24"/>
        </w:rPr>
        <w:t>проверки</w:t>
      </w:r>
      <w:r w:rsidR="00DC2B16" w:rsidRPr="00C2475D">
        <w:rPr>
          <w:sz w:val="24"/>
          <w:szCs w:val="24"/>
        </w:rPr>
        <w:t xml:space="preserve"> ДРиФС)</w:t>
      </w:r>
      <w:r w:rsidRPr="00C2475D">
        <w:rPr>
          <w:sz w:val="24"/>
          <w:szCs w:val="24"/>
        </w:rPr>
        <w:t xml:space="preserve">. </w:t>
      </w:r>
    </w:p>
    <w:p w:rsidR="0084304D" w:rsidRPr="00C2475D" w:rsidRDefault="0084304D"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 xml:space="preserve">Участник закупки не должен обладать </w:t>
      </w:r>
      <w:r w:rsidR="00506028" w:rsidRPr="00C2475D">
        <w:rPr>
          <w:sz w:val="24"/>
          <w:szCs w:val="24"/>
        </w:rPr>
        <w:t xml:space="preserve">более чем 3 </w:t>
      </w:r>
      <w:r w:rsidRPr="00C2475D">
        <w:rPr>
          <w:sz w:val="24"/>
          <w:szCs w:val="24"/>
        </w:rPr>
        <w:t>(</w:t>
      </w:r>
      <w:r w:rsidR="00506028" w:rsidRPr="00C2475D">
        <w:rPr>
          <w:sz w:val="24"/>
          <w:szCs w:val="24"/>
        </w:rPr>
        <w:t>тремя</w:t>
      </w:r>
      <w:r w:rsidRPr="00C2475D">
        <w:rPr>
          <w:sz w:val="24"/>
          <w:szCs w:val="24"/>
        </w:rPr>
        <w:t>) ограничивающими факторами, указанными в Методик</w:t>
      </w:r>
      <w:r w:rsidR="00DC2B16" w:rsidRPr="00C2475D">
        <w:rPr>
          <w:sz w:val="24"/>
          <w:szCs w:val="24"/>
        </w:rPr>
        <w:t>е</w:t>
      </w:r>
      <w:r w:rsidRPr="00C2475D">
        <w:rPr>
          <w:sz w:val="24"/>
          <w:szCs w:val="24"/>
        </w:rPr>
        <w:t xml:space="preserve"> </w:t>
      </w:r>
      <w:r w:rsidR="008D09C9" w:rsidRPr="00C2475D">
        <w:rPr>
          <w:sz w:val="24"/>
          <w:szCs w:val="24"/>
        </w:rPr>
        <w:t>проверки</w:t>
      </w:r>
      <w:r w:rsidR="00DC2B16" w:rsidRPr="00C2475D">
        <w:rPr>
          <w:sz w:val="24"/>
          <w:szCs w:val="24"/>
        </w:rPr>
        <w:t xml:space="preserve"> ДРиФС</w:t>
      </w:r>
      <w:r w:rsidRPr="00C2475D">
        <w:rPr>
          <w:sz w:val="24"/>
          <w:szCs w:val="24"/>
        </w:rPr>
        <w:t>.</w:t>
      </w:r>
    </w:p>
    <w:p w:rsidR="00F74388" w:rsidRPr="00C2475D" w:rsidRDefault="00F74388"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A05046" w:rsidRPr="00C2475D">
        <w:rPr>
          <w:sz w:val="24"/>
          <w:szCs w:val="24"/>
        </w:rPr>
        <w:t xml:space="preserve">последующим </w:t>
      </w:r>
      <w:r w:rsidRPr="00C2475D">
        <w:rPr>
          <w:sz w:val="24"/>
          <w:szCs w:val="24"/>
        </w:rPr>
        <w:t>исполнением договора.</w:t>
      </w:r>
    </w:p>
    <w:p w:rsidR="00F74388" w:rsidRPr="00C2475D" w:rsidRDefault="00F74388" w:rsidP="00C2475D">
      <w:pPr>
        <w:pStyle w:val="a2"/>
        <w:numPr>
          <w:ilvl w:val="4"/>
          <w:numId w:val="5"/>
        </w:numPr>
        <w:spacing w:line="240" w:lineRule="auto"/>
        <w:rPr>
          <w:sz w:val="24"/>
          <w:szCs w:val="24"/>
        </w:rPr>
      </w:pPr>
      <w:bookmarkStart w:id="150" w:name="_Ref465158617"/>
      <w:bookmarkStart w:id="151" w:name="_Ref465763664"/>
      <w:r w:rsidRPr="00C2475D">
        <w:rPr>
          <w:sz w:val="24"/>
          <w:szCs w:val="24"/>
        </w:rPr>
        <w:t xml:space="preserve">Сведения об Участнике </w:t>
      </w:r>
      <w:r w:rsidR="0084304D" w:rsidRPr="00C2475D">
        <w:rPr>
          <w:sz w:val="24"/>
          <w:szCs w:val="24"/>
        </w:rPr>
        <w:t>закупки</w:t>
      </w:r>
      <w:r w:rsidRPr="00C2475D">
        <w:rPr>
          <w:sz w:val="24"/>
          <w:szCs w:val="24"/>
        </w:rPr>
        <w:t xml:space="preserve"> должны отсутствовать в </w:t>
      </w:r>
      <w:r w:rsidR="00506028" w:rsidRPr="00C2475D">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50"/>
      <w:r w:rsidR="00546914" w:rsidRPr="00C2475D">
        <w:rPr>
          <w:sz w:val="24"/>
          <w:szCs w:val="24"/>
        </w:rPr>
        <w:t>.</w:t>
      </w:r>
      <w:bookmarkEnd w:id="151"/>
      <w:r w:rsidRPr="00C2475D">
        <w:rPr>
          <w:sz w:val="24"/>
          <w:szCs w:val="24"/>
        </w:rPr>
        <w:t xml:space="preserve">   </w:t>
      </w:r>
    </w:p>
    <w:p w:rsidR="00D47AA1" w:rsidRPr="00C2475D" w:rsidRDefault="00D47AA1" w:rsidP="00C2475D">
      <w:pPr>
        <w:pStyle w:val="a2"/>
        <w:numPr>
          <w:ilvl w:val="4"/>
          <w:numId w:val="5"/>
        </w:numPr>
        <w:spacing w:line="240" w:lineRule="auto"/>
        <w:rPr>
          <w:sz w:val="24"/>
          <w:szCs w:val="24"/>
        </w:rPr>
      </w:pPr>
      <w:bookmarkStart w:id="152" w:name="_Ref465158669"/>
      <w:r w:rsidRPr="00C2475D">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w:t>
      </w:r>
      <w:r w:rsidR="0079576E" w:rsidRPr="00C2475D">
        <w:rPr>
          <w:sz w:val="24"/>
          <w:szCs w:val="24"/>
        </w:rPr>
        <w:t>дату</w:t>
      </w:r>
      <w:r w:rsidRPr="00C2475D">
        <w:rPr>
          <w:sz w:val="24"/>
          <w:szCs w:val="24"/>
        </w:rPr>
        <w:t xml:space="preserve"> окончания </w:t>
      </w:r>
      <w:r w:rsidR="0048744E" w:rsidRPr="00C2475D">
        <w:rPr>
          <w:sz w:val="24"/>
          <w:szCs w:val="24"/>
        </w:rPr>
        <w:t xml:space="preserve">срока </w:t>
      </w:r>
      <w:r w:rsidRPr="00C2475D">
        <w:rPr>
          <w:sz w:val="24"/>
          <w:szCs w:val="24"/>
        </w:rPr>
        <w:t>подачи заявок.</w:t>
      </w:r>
    </w:p>
    <w:p w:rsidR="00B802D2" w:rsidRPr="00C2475D" w:rsidRDefault="00B802D2" w:rsidP="00C2475D">
      <w:pPr>
        <w:pStyle w:val="a2"/>
        <w:numPr>
          <w:ilvl w:val="4"/>
          <w:numId w:val="5"/>
        </w:numPr>
        <w:spacing w:line="240" w:lineRule="auto"/>
        <w:rPr>
          <w:sz w:val="24"/>
          <w:szCs w:val="24"/>
        </w:rPr>
      </w:pPr>
      <w:r w:rsidRPr="00C2475D">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506028" w:rsidRPr="00C2475D">
        <w:rPr>
          <w:sz w:val="24"/>
          <w:szCs w:val="24"/>
        </w:rPr>
        <w:t xml:space="preserve"> (в соответствии с Методикой проверки ДРиФС)</w:t>
      </w:r>
      <w:r w:rsidRPr="00C2475D">
        <w:rPr>
          <w:sz w:val="24"/>
          <w:szCs w:val="24"/>
        </w:rPr>
        <w:t>.</w:t>
      </w:r>
    </w:p>
    <w:p w:rsidR="00C272C3" w:rsidRPr="00C2475D" w:rsidRDefault="00C272C3" w:rsidP="00C2475D">
      <w:pPr>
        <w:pStyle w:val="a2"/>
        <w:numPr>
          <w:ilvl w:val="4"/>
          <w:numId w:val="5"/>
        </w:numPr>
        <w:spacing w:line="240" w:lineRule="auto"/>
        <w:rPr>
          <w:sz w:val="24"/>
          <w:szCs w:val="24"/>
        </w:rPr>
      </w:pPr>
      <w:bookmarkStart w:id="153" w:name="_Ref473722873"/>
      <w:r w:rsidRPr="00C2475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bookmarkEnd w:id="153"/>
      <w:r w:rsidRPr="00C2475D">
        <w:rPr>
          <w:sz w:val="24"/>
          <w:szCs w:val="24"/>
        </w:rPr>
        <w:t xml:space="preserve"> </w:t>
      </w:r>
    </w:p>
    <w:p w:rsidR="00F74388" w:rsidRPr="00C2475D" w:rsidRDefault="00F74388" w:rsidP="00C2475D">
      <w:pPr>
        <w:pStyle w:val="23"/>
        <w:spacing w:before="0" w:after="0"/>
        <w:rPr>
          <w:sz w:val="24"/>
          <w:szCs w:val="24"/>
        </w:rPr>
      </w:pPr>
      <w:bookmarkStart w:id="154" w:name="_Ref324336874"/>
      <w:bookmarkStart w:id="155" w:name="_Toc514842177"/>
      <w:r w:rsidRPr="00C2475D">
        <w:rPr>
          <w:sz w:val="24"/>
          <w:szCs w:val="24"/>
        </w:rPr>
        <w:lastRenderedPageBreak/>
        <w:t>Участие в аукционе коллективных участников</w:t>
      </w:r>
      <w:bookmarkEnd w:id="154"/>
      <w:bookmarkEnd w:id="155"/>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В аукционе могут участвовать юридические и физические лица</w:t>
      </w:r>
      <w:r w:rsidR="00D95B6D" w:rsidRPr="00C2475D">
        <w:rPr>
          <w:sz w:val="24"/>
          <w:szCs w:val="24"/>
        </w:rPr>
        <w:t>, в том числе индивидуальные предприниматели, как</w:t>
      </w:r>
      <w:r w:rsidRPr="00C2475D">
        <w:rPr>
          <w:sz w:val="24"/>
          <w:szCs w:val="24"/>
        </w:rPr>
        <w:t xml:space="preserve"> самостоятельно (</w:t>
      </w:r>
      <w:r w:rsidR="00D95B6D"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_Ref324335676 \r \h  \* MERGEFORMAT </w:instrText>
      </w:r>
      <w:r w:rsidRPr="00C2475D">
        <w:rPr>
          <w:sz w:val="24"/>
          <w:szCs w:val="24"/>
        </w:rPr>
      </w:r>
      <w:r w:rsidRPr="00C2475D">
        <w:rPr>
          <w:sz w:val="24"/>
          <w:szCs w:val="24"/>
        </w:rPr>
        <w:fldChar w:fldCharType="separate"/>
      </w:r>
      <w:r w:rsidR="009819BA">
        <w:rPr>
          <w:sz w:val="24"/>
          <w:szCs w:val="24"/>
        </w:rPr>
        <w:t>2.5.1.1</w:t>
      </w:r>
      <w:r w:rsidRPr="00C2475D">
        <w:rPr>
          <w:sz w:val="24"/>
          <w:szCs w:val="24"/>
        </w:rPr>
        <w:fldChar w:fldCharType="end"/>
      </w:r>
      <w:r w:rsidR="00D95B6D" w:rsidRPr="00C2475D">
        <w:rPr>
          <w:sz w:val="24"/>
          <w:szCs w:val="24"/>
        </w:rPr>
        <w:t xml:space="preserve"> настоящей Документации о закупке</w:t>
      </w:r>
      <w:r w:rsidRPr="00C2475D">
        <w:rPr>
          <w:sz w:val="24"/>
          <w:szCs w:val="24"/>
        </w:rPr>
        <w:t xml:space="preserve">), </w:t>
      </w:r>
      <w:r w:rsidR="00D95B6D" w:rsidRPr="00C2475D">
        <w:rPr>
          <w:sz w:val="24"/>
          <w:szCs w:val="24"/>
        </w:rPr>
        <w:t xml:space="preserve">так </w:t>
      </w:r>
      <w:r w:rsidRPr="00C2475D">
        <w:rPr>
          <w:sz w:val="24"/>
          <w:szCs w:val="24"/>
        </w:rPr>
        <w:t>и их объединения, способные на законных основаниях выполнить требуемые работы</w:t>
      </w:r>
      <w:r w:rsidR="00D95B6D" w:rsidRPr="00C2475D">
        <w:rPr>
          <w:sz w:val="24"/>
          <w:szCs w:val="24"/>
        </w:rPr>
        <w:t xml:space="preserve"> (коллективный участник)</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Если заявка подается коллективным участником, дополнительно должны быть выполнены нижеприведенные требования.</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Каждый член коллективного участника (</w:t>
      </w:r>
      <w:r w:rsidR="00506028" w:rsidRPr="00C2475D">
        <w:rPr>
          <w:sz w:val="24"/>
          <w:szCs w:val="24"/>
        </w:rPr>
        <w:t>включая</w:t>
      </w:r>
      <w:r w:rsidRPr="00C2475D">
        <w:rPr>
          <w:sz w:val="24"/>
          <w:szCs w:val="24"/>
        </w:rPr>
        <w:t xml:space="preserve"> лидера коллективного участника), должен отвечать </w:t>
      </w:r>
      <w:r w:rsidR="00347CAC" w:rsidRPr="00C2475D">
        <w:rPr>
          <w:sz w:val="24"/>
          <w:szCs w:val="24"/>
        </w:rPr>
        <w:t xml:space="preserve">всем </w:t>
      </w:r>
      <w:r w:rsidRPr="00C2475D">
        <w:rPr>
          <w:sz w:val="24"/>
          <w:szCs w:val="24"/>
        </w:rPr>
        <w:t xml:space="preserve">требованиям </w:t>
      </w:r>
      <w:r w:rsidR="00D95B6D" w:rsidRPr="00C2475D">
        <w:rPr>
          <w:sz w:val="24"/>
          <w:szCs w:val="24"/>
        </w:rPr>
        <w:t xml:space="preserve">настоящей </w:t>
      </w:r>
      <w:r w:rsidR="00D62580" w:rsidRPr="00C2475D">
        <w:rPr>
          <w:sz w:val="24"/>
          <w:szCs w:val="24"/>
        </w:rPr>
        <w:t>Д</w:t>
      </w:r>
      <w:r w:rsidRPr="00C2475D">
        <w:rPr>
          <w:sz w:val="24"/>
          <w:szCs w:val="24"/>
        </w:rPr>
        <w:t>окументации</w:t>
      </w:r>
      <w:r w:rsidR="00D62580" w:rsidRPr="00C2475D">
        <w:rPr>
          <w:sz w:val="24"/>
          <w:szCs w:val="24"/>
        </w:rPr>
        <w:t xml:space="preserve"> о закупке</w:t>
      </w:r>
      <w:r w:rsidRPr="00C2475D">
        <w:rPr>
          <w:sz w:val="24"/>
          <w:szCs w:val="24"/>
        </w:rPr>
        <w:t xml:space="preserve">, изложенным в </w:t>
      </w:r>
      <w:r w:rsidR="00506028" w:rsidRPr="00C2475D">
        <w:rPr>
          <w:sz w:val="24"/>
          <w:szCs w:val="24"/>
        </w:rPr>
        <w:t xml:space="preserve">подпункте </w:t>
      </w:r>
      <w:r w:rsidR="00506028" w:rsidRPr="00C2475D">
        <w:rPr>
          <w:sz w:val="24"/>
          <w:szCs w:val="24"/>
        </w:rPr>
        <w:fldChar w:fldCharType="begin"/>
      </w:r>
      <w:r w:rsidR="00506028" w:rsidRPr="00C2475D">
        <w:rPr>
          <w:sz w:val="24"/>
          <w:szCs w:val="24"/>
        </w:rPr>
        <w:instrText xml:space="preserve"> REF _Ref324335676 \r \h </w:instrText>
      </w:r>
      <w:r w:rsidR="00C2475D">
        <w:rPr>
          <w:sz w:val="24"/>
          <w:szCs w:val="24"/>
        </w:rPr>
        <w:instrText xml:space="preserve"> \* MERGEFORMAT </w:instrText>
      </w:r>
      <w:r w:rsidR="00506028" w:rsidRPr="00C2475D">
        <w:rPr>
          <w:sz w:val="24"/>
          <w:szCs w:val="24"/>
        </w:rPr>
      </w:r>
      <w:r w:rsidR="00506028" w:rsidRPr="00C2475D">
        <w:rPr>
          <w:sz w:val="24"/>
          <w:szCs w:val="24"/>
        </w:rPr>
        <w:fldChar w:fldCharType="separate"/>
      </w:r>
      <w:r w:rsidR="009819BA">
        <w:rPr>
          <w:sz w:val="24"/>
          <w:szCs w:val="24"/>
        </w:rPr>
        <w:t>2.5.1.1</w:t>
      </w:r>
      <w:r w:rsidR="00506028" w:rsidRPr="00C2475D">
        <w:rPr>
          <w:sz w:val="24"/>
          <w:szCs w:val="24"/>
        </w:rPr>
        <w:fldChar w:fldCharType="end"/>
      </w:r>
      <w:r w:rsidR="00A74610" w:rsidRPr="00C2475D">
        <w:rPr>
          <w:sz w:val="24"/>
          <w:szCs w:val="24"/>
        </w:rPr>
        <w:t xml:space="preserve"> </w:t>
      </w:r>
      <w:r w:rsidR="00D95B6D" w:rsidRPr="00C2475D">
        <w:rPr>
          <w:sz w:val="24"/>
          <w:szCs w:val="24"/>
        </w:rPr>
        <w:t>настоящей Документации о закупке</w:t>
      </w:r>
      <w:r w:rsidR="00347CAC" w:rsidRPr="00C2475D">
        <w:rPr>
          <w:sz w:val="24"/>
          <w:szCs w:val="24"/>
        </w:rPr>
        <w:t xml:space="preserve">, за исключением требований, установленных в подпунктах </w:t>
      </w:r>
      <w:r w:rsidR="00347CAC" w:rsidRPr="00C2475D">
        <w:rPr>
          <w:sz w:val="24"/>
          <w:szCs w:val="24"/>
        </w:rPr>
        <w:fldChar w:fldCharType="begin"/>
      </w:r>
      <w:r w:rsidR="00347CAC" w:rsidRPr="00C2475D">
        <w:rPr>
          <w:sz w:val="24"/>
          <w:szCs w:val="24"/>
        </w:rPr>
        <w:instrText xml:space="preserve"> REF _Ref512026669 \w \h </w:instrText>
      </w:r>
      <w:r w:rsidR="00C2475D">
        <w:rPr>
          <w:sz w:val="24"/>
          <w:szCs w:val="24"/>
        </w:rPr>
        <w:instrText xml:space="preserve"> \* MERGEFORMAT </w:instrText>
      </w:r>
      <w:r w:rsidR="00347CAC" w:rsidRPr="00C2475D">
        <w:rPr>
          <w:sz w:val="24"/>
          <w:szCs w:val="24"/>
        </w:rPr>
      </w:r>
      <w:r w:rsidR="00347CAC" w:rsidRPr="00C2475D">
        <w:rPr>
          <w:sz w:val="24"/>
          <w:szCs w:val="24"/>
        </w:rPr>
        <w:fldChar w:fldCharType="separate"/>
      </w:r>
      <w:r w:rsidR="009819BA">
        <w:rPr>
          <w:sz w:val="24"/>
          <w:szCs w:val="24"/>
        </w:rPr>
        <w:t>2.5.1.1б)</w:t>
      </w:r>
      <w:r w:rsidR="00347CAC" w:rsidRPr="00C2475D">
        <w:rPr>
          <w:sz w:val="24"/>
          <w:szCs w:val="24"/>
        </w:rPr>
        <w:fldChar w:fldCharType="end"/>
      </w:r>
      <w:r w:rsidR="00347CAC" w:rsidRPr="00C2475D">
        <w:rPr>
          <w:sz w:val="24"/>
          <w:szCs w:val="24"/>
        </w:rPr>
        <w:t xml:space="preserve"> и </w:t>
      </w:r>
      <w:r w:rsidR="00347CAC" w:rsidRPr="00C2475D">
        <w:rPr>
          <w:sz w:val="24"/>
          <w:szCs w:val="24"/>
        </w:rPr>
        <w:fldChar w:fldCharType="begin"/>
      </w:r>
      <w:r w:rsidR="00347CAC" w:rsidRPr="00C2475D">
        <w:rPr>
          <w:sz w:val="24"/>
          <w:szCs w:val="24"/>
        </w:rPr>
        <w:instrText xml:space="preserve"> REF _Ref473722873 \w \h </w:instrText>
      </w:r>
      <w:r w:rsidR="00C2475D">
        <w:rPr>
          <w:sz w:val="24"/>
          <w:szCs w:val="24"/>
        </w:rPr>
        <w:instrText xml:space="preserve"> \* MERGEFORMAT </w:instrText>
      </w:r>
      <w:r w:rsidR="00347CAC" w:rsidRPr="00C2475D">
        <w:rPr>
          <w:sz w:val="24"/>
          <w:szCs w:val="24"/>
        </w:rPr>
      </w:r>
      <w:r w:rsidR="00347CAC" w:rsidRPr="00C2475D">
        <w:rPr>
          <w:sz w:val="24"/>
          <w:szCs w:val="24"/>
        </w:rPr>
        <w:fldChar w:fldCharType="separate"/>
      </w:r>
      <w:r w:rsidR="009819BA">
        <w:rPr>
          <w:sz w:val="24"/>
          <w:szCs w:val="24"/>
        </w:rPr>
        <w:t>2.5.1.1и)</w:t>
      </w:r>
      <w:r w:rsidR="00347CAC" w:rsidRPr="00C2475D">
        <w:rPr>
          <w:sz w:val="24"/>
          <w:szCs w:val="24"/>
        </w:rPr>
        <w:fldChar w:fldCharType="end"/>
      </w:r>
      <w:r w:rsidR="00347CAC" w:rsidRPr="00C2475D">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 </w:t>
      </w:r>
      <w:r w:rsidRPr="00C2475D">
        <w:rPr>
          <w:sz w:val="24"/>
          <w:szCs w:val="24"/>
        </w:rPr>
        <w:t xml:space="preserve">в части  объема работ, который ему предполагается поручить в соответствии с </w:t>
      </w:r>
      <w:r w:rsidR="006627A5" w:rsidRPr="00C2475D">
        <w:rPr>
          <w:sz w:val="24"/>
          <w:szCs w:val="24"/>
        </w:rPr>
        <w:t xml:space="preserve">Планом </w:t>
      </w:r>
      <w:r w:rsidRPr="00C2475D">
        <w:rPr>
          <w:sz w:val="24"/>
          <w:szCs w:val="24"/>
        </w:rPr>
        <w:t>распределения объемов выполнения работ внутри коллективного участника.</w:t>
      </w:r>
    </w:p>
    <w:p w:rsidR="006627A5" w:rsidRPr="00C2475D" w:rsidRDefault="006627A5" w:rsidP="00C2475D">
      <w:pPr>
        <w:pStyle w:val="a4"/>
        <w:tabs>
          <w:tab w:val="clear" w:pos="1702"/>
          <w:tab w:val="num" w:pos="1134"/>
        </w:tabs>
        <w:spacing w:line="240" w:lineRule="auto"/>
        <w:ind w:left="1134"/>
        <w:rPr>
          <w:sz w:val="24"/>
          <w:szCs w:val="24"/>
        </w:rPr>
      </w:pPr>
      <w:r w:rsidRPr="00C2475D">
        <w:rPr>
          <w:sz w:val="24"/>
          <w:szCs w:val="24"/>
        </w:rPr>
        <w:t xml:space="preserve">При рассмотрении и оценке коллективного участника на соответствие требованиям подпункта </w:t>
      </w:r>
      <w:r w:rsidR="00391785" w:rsidRPr="00C2475D">
        <w:rPr>
          <w:sz w:val="24"/>
          <w:szCs w:val="24"/>
        </w:rPr>
        <w:fldChar w:fldCharType="begin"/>
      </w:r>
      <w:r w:rsidR="00391785" w:rsidRPr="00C2475D">
        <w:rPr>
          <w:sz w:val="24"/>
          <w:szCs w:val="24"/>
        </w:rPr>
        <w:instrText xml:space="preserve"> REF _Ref473722873 \w \h </w:instrText>
      </w:r>
      <w:r w:rsidR="00C2475D">
        <w:rPr>
          <w:sz w:val="24"/>
          <w:szCs w:val="24"/>
        </w:rPr>
        <w:instrText xml:space="preserve"> \* MERGEFORMAT </w:instrText>
      </w:r>
      <w:r w:rsidR="00391785" w:rsidRPr="00C2475D">
        <w:rPr>
          <w:sz w:val="24"/>
          <w:szCs w:val="24"/>
        </w:rPr>
      </w:r>
      <w:r w:rsidR="00391785" w:rsidRPr="00C2475D">
        <w:rPr>
          <w:sz w:val="24"/>
          <w:szCs w:val="24"/>
        </w:rPr>
        <w:fldChar w:fldCharType="separate"/>
      </w:r>
      <w:r w:rsidR="009819BA">
        <w:rPr>
          <w:sz w:val="24"/>
          <w:szCs w:val="24"/>
        </w:rPr>
        <w:t>2.5.1.1и)</w:t>
      </w:r>
      <w:r w:rsidR="00391785" w:rsidRPr="00C2475D">
        <w:rPr>
          <w:sz w:val="24"/>
          <w:szCs w:val="24"/>
        </w:rPr>
        <w:fldChar w:fldCharType="end"/>
      </w:r>
      <w:r w:rsidRPr="00C2475D">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D95F8A" w:rsidRPr="00C2475D">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F74388" w:rsidRPr="00C2475D" w:rsidRDefault="00F74388" w:rsidP="00C2475D">
      <w:pPr>
        <w:pStyle w:val="a2"/>
        <w:numPr>
          <w:ilvl w:val="4"/>
          <w:numId w:val="5"/>
        </w:numPr>
        <w:spacing w:line="240" w:lineRule="auto"/>
        <w:rPr>
          <w:sz w:val="24"/>
          <w:szCs w:val="24"/>
        </w:rPr>
      </w:pPr>
      <w:r w:rsidRPr="00C2475D">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rsidR="00F74388" w:rsidRPr="00C2475D" w:rsidRDefault="00F74388" w:rsidP="00C2475D">
      <w:pPr>
        <w:pStyle w:val="a2"/>
        <w:numPr>
          <w:ilvl w:val="4"/>
          <w:numId w:val="5"/>
        </w:numPr>
        <w:spacing w:line="240" w:lineRule="auto"/>
        <w:rPr>
          <w:sz w:val="24"/>
          <w:szCs w:val="24"/>
        </w:rPr>
      </w:pPr>
      <w:r w:rsidRPr="00C2475D">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rsidR="00F74388" w:rsidRPr="00C2475D" w:rsidRDefault="00F74388" w:rsidP="00C2475D">
      <w:pPr>
        <w:pStyle w:val="a2"/>
        <w:numPr>
          <w:ilvl w:val="4"/>
          <w:numId w:val="5"/>
        </w:numPr>
        <w:spacing w:line="240" w:lineRule="auto"/>
        <w:rPr>
          <w:sz w:val="24"/>
          <w:szCs w:val="24"/>
        </w:rPr>
      </w:pPr>
      <w:r w:rsidRPr="00C2475D">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в соглашении должна быть установлена </w:t>
      </w:r>
      <w:r w:rsidR="00A05046" w:rsidRPr="00C2475D">
        <w:rPr>
          <w:sz w:val="24"/>
          <w:szCs w:val="24"/>
        </w:rPr>
        <w:t xml:space="preserve">солидарная </w:t>
      </w:r>
      <w:r w:rsidRPr="00C2475D">
        <w:rPr>
          <w:sz w:val="24"/>
          <w:szCs w:val="24"/>
        </w:rPr>
        <w:t xml:space="preserve">ответственность каждого члена коллективного Участника по обязательствам, связанным с участием в аукционе, </w:t>
      </w:r>
      <w:r w:rsidR="00A05046" w:rsidRPr="00C2475D">
        <w:rPr>
          <w:sz w:val="24"/>
          <w:szCs w:val="24"/>
        </w:rPr>
        <w:t>заключением и последующим исполнением Договора</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627A5" w:rsidRPr="00C2475D" w:rsidRDefault="00F74388" w:rsidP="00C2475D">
      <w:pPr>
        <w:pStyle w:val="a4"/>
        <w:tabs>
          <w:tab w:val="clear" w:pos="1702"/>
          <w:tab w:val="num" w:pos="1134"/>
        </w:tabs>
        <w:spacing w:line="240" w:lineRule="auto"/>
        <w:ind w:left="1134"/>
        <w:rPr>
          <w:sz w:val="24"/>
          <w:szCs w:val="24"/>
        </w:rPr>
      </w:pPr>
      <w:bookmarkStart w:id="156" w:name="_Ref506824758"/>
      <w:r w:rsidRPr="00C2475D">
        <w:rPr>
          <w:sz w:val="24"/>
          <w:szCs w:val="24"/>
        </w:rPr>
        <w:t xml:space="preserve">Любое юридическое или физическое лицо </w:t>
      </w:r>
      <w:r w:rsidR="006627A5" w:rsidRPr="00C2475D">
        <w:rPr>
          <w:sz w:val="24"/>
          <w:szCs w:val="24"/>
        </w:rPr>
        <w:t xml:space="preserve">либо индивидуальный предприниматель </w:t>
      </w:r>
      <w:r w:rsidRPr="00C2475D">
        <w:rPr>
          <w:sz w:val="24"/>
          <w:szCs w:val="24"/>
        </w:rPr>
        <w:t xml:space="preserve">может входить в состав только одного коллективного участника </w:t>
      </w:r>
      <w:r w:rsidR="006627A5" w:rsidRPr="00C2475D">
        <w:rPr>
          <w:sz w:val="24"/>
          <w:szCs w:val="24"/>
        </w:rPr>
        <w:t xml:space="preserve">закупки </w:t>
      </w:r>
      <w:r w:rsidRPr="00C2475D">
        <w:rPr>
          <w:sz w:val="24"/>
          <w:szCs w:val="24"/>
        </w:rPr>
        <w:t xml:space="preserve">и </w:t>
      </w:r>
      <w:r w:rsidR="006627A5" w:rsidRPr="00C2475D">
        <w:rPr>
          <w:sz w:val="24"/>
          <w:szCs w:val="24"/>
        </w:rPr>
        <w:t xml:space="preserve">при этом </w:t>
      </w:r>
      <w:r w:rsidRPr="00C2475D">
        <w:rPr>
          <w:sz w:val="24"/>
          <w:szCs w:val="24"/>
        </w:rPr>
        <w:t xml:space="preserve">не имеет права </w:t>
      </w:r>
      <w:r w:rsidR="006627A5" w:rsidRPr="00C2475D">
        <w:rPr>
          <w:sz w:val="24"/>
          <w:szCs w:val="24"/>
        </w:rPr>
        <w:t>одновременно:</w:t>
      </w:r>
      <w:bookmarkEnd w:id="156"/>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принимать участие в </w:t>
      </w:r>
      <w:r w:rsidR="00391785" w:rsidRPr="00C2475D">
        <w:rPr>
          <w:sz w:val="24"/>
          <w:szCs w:val="24"/>
        </w:rPr>
        <w:t xml:space="preserve">этом же </w:t>
      </w:r>
      <w:r w:rsidRPr="00C2475D">
        <w:rPr>
          <w:sz w:val="24"/>
          <w:szCs w:val="24"/>
        </w:rPr>
        <w:t>аукционе самостоятельно</w:t>
      </w:r>
      <w:r w:rsidR="00391785" w:rsidRPr="00C2475D">
        <w:rPr>
          <w:sz w:val="24"/>
          <w:szCs w:val="24"/>
        </w:rPr>
        <w:t>;</w:t>
      </w:r>
    </w:p>
    <w:p w:rsidR="00391785" w:rsidRPr="00C2475D" w:rsidRDefault="00391785" w:rsidP="00C2475D">
      <w:pPr>
        <w:pStyle w:val="a2"/>
        <w:numPr>
          <w:ilvl w:val="4"/>
          <w:numId w:val="5"/>
        </w:numPr>
        <w:spacing w:line="240" w:lineRule="auto"/>
        <w:rPr>
          <w:sz w:val="24"/>
          <w:szCs w:val="24"/>
        </w:rPr>
      </w:pPr>
      <w:r w:rsidRPr="00C2475D">
        <w:rPr>
          <w:sz w:val="24"/>
          <w:szCs w:val="24"/>
        </w:rPr>
        <w:t xml:space="preserve">принимать участие в этом же аукционе в качестве генерального подрядчика или субподрядчика (подпункт </w:t>
      </w:r>
      <w:r w:rsidRPr="00C2475D">
        <w:rPr>
          <w:sz w:val="24"/>
          <w:szCs w:val="24"/>
        </w:rPr>
        <w:fldChar w:fldCharType="begin"/>
      </w:r>
      <w:r w:rsidRPr="00C2475D">
        <w:rPr>
          <w:sz w:val="24"/>
          <w:szCs w:val="24"/>
        </w:rPr>
        <w:instrText xml:space="preserve"> REF _Ref384119718 \r \h  \* MERGEFORMAT </w:instrText>
      </w:r>
      <w:r w:rsidRPr="00C2475D">
        <w:rPr>
          <w:sz w:val="24"/>
          <w:szCs w:val="24"/>
        </w:rPr>
      </w:r>
      <w:r w:rsidRPr="00C2475D">
        <w:rPr>
          <w:sz w:val="24"/>
          <w:szCs w:val="24"/>
        </w:rPr>
        <w:fldChar w:fldCharType="separate"/>
      </w:r>
      <w:r w:rsidR="009819BA">
        <w:rPr>
          <w:sz w:val="24"/>
          <w:szCs w:val="24"/>
        </w:rPr>
        <w:t>2.5.3</w:t>
      </w:r>
      <w:r w:rsidRPr="00C2475D">
        <w:rPr>
          <w:sz w:val="24"/>
          <w:szCs w:val="24"/>
        </w:rPr>
        <w:fldChar w:fldCharType="end"/>
      </w:r>
      <w:r w:rsidRPr="00C2475D">
        <w:rPr>
          <w:sz w:val="24"/>
          <w:szCs w:val="24"/>
        </w:rPr>
        <w:t xml:space="preserve"> настоящей Документации о закупке).</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В случае невыполнения требований</w:t>
      </w:r>
      <w:r w:rsidR="00391785" w:rsidRPr="00C2475D">
        <w:rPr>
          <w:sz w:val="24"/>
          <w:szCs w:val="24"/>
        </w:rPr>
        <w:t>, указанных в п.</w:t>
      </w:r>
      <w:r w:rsidR="00391785" w:rsidRPr="00C2475D">
        <w:rPr>
          <w:sz w:val="24"/>
          <w:szCs w:val="24"/>
        </w:rPr>
        <w:fldChar w:fldCharType="begin"/>
      </w:r>
      <w:r w:rsidR="00391785" w:rsidRPr="00C2475D">
        <w:rPr>
          <w:sz w:val="24"/>
          <w:szCs w:val="24"/>
        </w:rPr>
        <w:instrText xml:space="preserve"> REF _Ref506824758 \r \h </w:instrText>
      </w:r>
      <w:r w:rsidR="00C2475D">
        <w:rPr>
          <w:sz w:val="24"/>
          <w:szCs w:val="24"/>
        </w:rPr>
        <w:instrText xml:space="preserve"> \* MERGEFORMAT </w:instrText>
      </w:r>
      <w:r w:rsidR="00391785" w:rsidRPr="00C2475D">
        <w:rPr>
          <w:sz w:val="24"/>
          <w:szCs w:val="24"/>
        </w:rPr>
      </w:r>
      <w:r w:rsidR="00391785" w:rsidRPr="00C2475D">
        <w:rPr>
          <w:sz w:val="24"/>
          <w:szCs w:val="24"/>
        </w:rPr>
        <w:fldChar w:fldCharType="separate"/>
      </w:r>
      <w:r w:rsidR="009819BA">
        <w:rPr>
          <w:sz w:val="24"/>
          <w:szCs w:val="24"/>
        </w:rPr>
        <w:t>2.5.2.6</w:t>
      </w:r>
      <w:r w:rsidR="00391785" w:rsidRPr="00C2475D">
        <w:rPr>
          <w:sz w:val="24"/>
          <w:szCs w:val="24"/>
        </w:rPr>
        <w:fldChar w:fldCharType="end"/>
      </w:r>
      <w:r w:rsidR="00391785" w:rsidRPr="00C2475D">
        <w:rPr>
          <w:sz w:val="24"/>
          <w:szCs w:val="24"/>
        </w:rPr>
        <w:t xml:space="preserve"> настоящей Документации о закупке,</w:t>
      </w:r>
      <w:r w:rsidRPr="00C2475D">
        <w:rPr>
          <w:sz w:val="24"/>
          <w:szCs w:val="24"/>
        </w:rPr>
        <w:t xml:space="preserve"> заявки с участием таких организаций</w:t>
      </w:r>
      <w:r w:rsidR="00391785" w:rsidRPr="00C2475D">
        <w:rPr>
          <w:sz w:val="24"/>
          <w:szCs w:val="24"/>
        </w:rPr>
        <w:t>,</w:t>
      </w:r>
      <w:r w:rsidRPr="00C2475D">
        <w:rPr>
          <w:sz w:val="24"/>
          <w:szCs w:val="24"/>
        </w:rPr>
        <w:t xml:space="preserve"> </w:t>
      </w:r>
      <w:r w:rsidR="00391785" w:rsidRPr="00C2475D">
        <w:rPr>
          <w:sz w:val="24"/>
          <w:szCs w:val="24"/>
        </w:rPr>
        <w:t xml:space="preserve">физических лиц и индивидуальных предпринимателей будут </w:t>
      </w:r>
      <w:r w:rsidRPr="00C2475D">
        <w:rPr>
          <w:sz w:val="24"/>
          <w:szCs w:val="24"/>
        </w:rPr>
        <w:t xml:space="preserve">отклонены без рассмотрения по существу. </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В связи с вышеизложенным коллективный участник готовит заявку с учетом следующих дополнительных требований:</w:t>
      </w:r>
    </w:p>
    <w:p w:rsidR="00F74388" w:rsidRPr="00C2475D" w:rsidRDefault="00F74388" w:rsidP="00C2475D">
      <w:pPr>
        <w:pStyle w:val="a2"/>
        <w:numPr>
          <w:ilvl w:val="4"/>
          <w:numId w:val="5"/>
        </w:numPr>
        <w:spacing w:line="240" w:lineRule="auto"/>
        <w:rPr>
          <w:sz w:val="24"/>
          <w:szCs w:val="24"/>
        </w:rPr>
      </w:pPr>
      <w:r w:rsidRPr="00C2475D">
        <w:rPr>
          <w:sz w:val="24"/>
          <w:szCs w:val="24"/>
        </w:rPr>
        <w:lastRenderedPageBreak/>
        <w:t xml:space="preserve">заявка должна включать сведения, подтверждающие соответствие </w:t>
      </w:r>
      <w:r w:rsidR="002547D3" w:rsidRPr="00C2475D">
        <w:rPr>
          <w:sz w:val="24"/>
          <w:szCs w:val="24"/>
        </w:rPr>
        <w:t>каждого члена коллективного участника</w:t>
      </w:r>
      <w:r w:rsidRPr="00C2475D">
        <w:rPr>
          <w:sz w:val="24"/>
          <w:szCs w:val="24"/>
        </w:rPr>
        <w:t xml:space="preserve"> установленным требованиям (</w:t>
      </w:r>
      <w:r w:rsidR="002547D3" w:rsidRPr="00C2475D">
        <w:rPr>
          <w:sz w:val="24"/>
          <w:szCs w:val="24"/>
        </w:rPr>
        <w:t>под</w:t>
      </w:r>
      <w:r w:rsidRPr="00C2475D">
        <w:rPr>
          <w:sz w:val="24"/>
          <w:szCs w:val="24"/>
        </w:rPr>
        <w:t xml:space="preserve">пункт </w:t>
      </w:r>
      <w:r w:rsidR="00B74674" w:rsidRPr="00C2475D">
        <w:rPr>
          <w:sz w:val="24"/>
          <w:szCs w:val="24"/>
        </w:rPr>
        <w:fldChar w:fldCharType="begin"/>
      </w:r>
      <w:r w:rsidR="00B74674" w:rsidRPr="00C2475D">
        <w:rPr>
          <w:sz w:val="24"/>
          <w:szCs w:val="24"/>
        </w:rPr>
        <w:instrText xml:space="preserve"> REF _Ref465158729 \w \h </w:instrText>
      </w:r>
      <w:r w:rsidR="00C2475D">
        <w:rPr>
          <w:sz w:val="24"/>
          <w:szCs w:val="24"/>
        </w:rPr>
        <w:instrText xml:space="preserve"> \* MERGEFORMAT </w:instrText>
      </w:r>
      <w:r w:rsidR="00B74674" w:rsidRPr="00C2475D">
        <w:rPr>
          <w:sz w:val="24"/>
          <w:szCs w:val="24"/>
        </w:rPr>
      </w:r>
      <w:r w:rsidR="00B74674" w:rsidRPr="00C2475D">
        <w:rPr>
          <w:sz w:val="24"/>
          <w:szCs w:val="24"/>
        </w:rPr>
        <w:fldChar w:fldCharType="separate"/>
      </w:r>
      <w:r w:rsidR="009819BA">
        <w:rPr>
          <w:sz w:val="24"/>
          <w:szCs w:val="24"/>
        </w:rPr>
        <w:t>2.5.5</w:t>
      </w:r>
      <w:r w:rsidR="00B74674" w:rsidRPr="00C2475D">
        <w:rPr>
          <w:sz w:val="24"/>
          <w:szCs w:val="24"/>
        </w:rPr>
        <w:fldChar w:fldCharType="end"/>
      </w:r>
      <w:r w:rsidR="002547D3" w:rsidRPr="00C2475D">
        <w:rPr>
          <w:sz w:val="24"/>
          <w:szCs w:val="24"/>
        </w:rPr>
        <w:t xml:space="preserve"> настоящей Документации о закупке) в части объема работ, который ему предполагается поручить в соответствии с </w:t>
      </w:r>
      <w:r w:rsidR="00391785" w:rsidRPr="00C2475D">
        <w:rPr>
          <w:sz w:val="24"/>
          <w:szCs w:val="24"/>
        </w:rPr>
        <w:t xml:space="preserve">Планом </w:t>
      </w:r>
      <w:r w:rsidR="002547D3" w:rsidRPr="00C2475D">
        <w:rPr>
          <w:sz w:val="24"/>
          <w:szCs w:val="24"/>
        </w:rPr>
        <w:t>распределения объемов выполнения работ внутри коллективного участника</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F74388" w:rsidRPr="00C2475D" w:rsidRDefault="00F74388" w:rsidP="00C2475D">
      <w:pPr>
        <w:pStyle w:val="a2"/>
        <w:numPr>
          <w:ilvl w:val="4"/>
          <w:numId w:val="5"/>
        </w:numPr>
        <w:spacing w:line="240" w:lineRule="auto"/>
        <w:rPr>
          <w:sz w:val="24"/>
          <w:szCs w:val="24"/>
        </w:rPr>
      </w:pPr>
      <w:r w:rsidRPr="00C2475D">
        <w:rPr>
          <w:sz w:val="24"/>
          <w:szCs w:val="24"/>
        </w:rPr>
        <w:t>в состав заявки дополнительно включается копия соглашения между членами коллективного участника;</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C2475D">
        <w:rPr>
          <w:sz w:val="24"/>
          <w:szCs w:val="24"/>
        </w:rPr>
        <w:t>Д</w:t>
      </w:r>
      <w:r w:rsidRPr="00C2475D">
        <w:rPr>
          <w:sz w:val="24"/>
          <w:szCs w:val="24"/>
        </w:rPr>
        <w:t xml:space="preserve">окументации </w:t>
      </w:r>
      <w:r w:rsidR="00D62580" w:rsidRPr="00C2475D">
        <w:rPr>
          <w:sz w:val="24"/>
          <w:szCs w:val="24"/>
        </w:rPr>
        <w:t xml:space="preserve">о закупке </w:t>
      </w:r>
      <w:r w:rsidRPr="00C2475D">
        <w:rPr>
          <w:sz w:val="24"/>
          <w:szCs w:val="24"/>
        </w:rPr>
        <w:t xml:space="preserve">форме (пункт </w:t>
      </w:r>
      <w:r w:rsidR="00B74674" w:rsidRPr="00C2475D">
        <w:rPr>
          <w:sz w:val="24"/>
          <w:szCs w:val="24"/>
        </w:rPr>
        <w:fldChar w:fldCharType="begin"/>
      </w:r>
      <w:r w:rsidR="00B74674" w:rsidRPr="00C2475D">
        <w:rPr>
          <w:sz w:val="24"/>
          <w:szCs w:val="24"/>
        </w:rPr>
        <w:instrText xml:space="preserve"> REF _Ref465158786 \w \h </w:instrText>
      </w:r>
      <w:r w:rsidR="00C2475D">
        <w:rPr>
          <w:sz w:val="24"/>
          <w:szCs w:val="24"/>
        </w:rPr>
        <w:instrText xml:space="preserve"> \* MERGEFORMAT </w:instrText>
      </w:r>
      <w:r w:rsidR="00B74674" w:rsidRPr="00C2475D">
        <w:rPr>
          <w:sz w:val="24"/>
          <w:szCs w:val="24"/>
        </w:rPr>
      </w:r>
      <w:r w:rsidR="00B74674" w:rsidRPr="00C2475D">
        <w:rPr>
          <w:sz w:val="24"/>
          <w:szCs w:val="24"/>
        </w:rPr>
        <w:fldChar w:fldCharType="separate"/>
      </w:r>
      <w:r w:rsidR="009819BA">
        <w:rPr>
          <w:sz w:val="24"/>
          <w:szCs w:val="24"/>
        </w:rPr>
        <w:t>5.14</w:t>
      </w:r>
      <w:r w:rsidR="00B74674" w:rsidRPr="00C2475D">
        <w:rPr>
          <w:sz w:val="24"/>
          <w:szCs w:val="24"/>
        </w:rPr>
        <w:fldChar w:fldCharType="end"/>
      </w:r>
      <w:r w:rsidR="002547D3" w:rsidRPr="00C2475D">
        <w:rPr>
          <w:sz w:val="24"/>
          <w:szCs w:val="24"/>
        </w:rPr>
        <w:t xml:space="preserve"> настоящей Документации о закупке</w:t>
      </w:r>
      <w:r w:rsidRPr="00C2475D">
        <w:rPr>
          <w:sz w:val="24"/>
          <w:szCs w:val="24"/>
        </w:rPr>
        <w:t>).</w:t>
      </w:r>
    </w:p>
    <w:p w:rsidR="00F74388" w:rsidRPr="00C2475D" w:rsidRDefault="00D62580" w:rsidP="00C2475D">
      <w:pPr>
        <w:pStyle w:val="a4"/>
        <w:tabs>
          <w:tab w:val="clear" w:pos="1702"/>
          <w:tab w:val="num" w:pos="1134"/>
        </w:tabs>
        <w:spacing w:line="240" w:lineRule="auto"/>
        <w:ind w:left="1134"/>
        <w:rPr>
          <w:sz w:val="24"/>
          <w:szCs w:val="24"/>
        </w:rPr>
      </w:pPr>
      <w:r w:rsidRPr="00C2475D">
        <w:rPr>
          <w:sz w:val="24"/>
          <w:szCs w:val="24"/>
        </w:rPr>
        <w:t>З</w:t>
      </w:r>
      <w:r w:rsidR="00F74388" w:rsidRPr="00C2475D">
        <w:rPr>
          <w:sz w:val="24"/>
          <w:szCs w:val="24"/>
        </w:rPr>
        <w:t xml:space="preserve">аявка, которую подает коллективный участник, может быть отклонена, если в процессе аукциона до </w:t>
      </w:r>
      <w:r w:rsidR="00391785" w:rsidRPr="00C2475D">
        <w:rPr>
          <w:sz w:val="24"/>
          <w:szCs w:val="24"/>
        </w:rPr>
        <w:t>выбора Победителя</w:t>
      </w:r>
      <w:r w:rsidR="00F74388" w:rsidRPr="00C2475D">
        <w:rPr>
          <w:sz w:val="24"/>
          <w:szCs w:val="24"/>
        </w:rPr>
        <w:t xml:space="preserve"> выяснится, что из состава коллективного участника вышел один или несколько его членов.</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Заказчик имеет право на одностороннее расторжение</w:t>
      </w:r>
      <w:r w:rsidR="006E2FD8" w:rsidRPr="00C2475D">
        <w:rPr>
          <w:sz w:val="24"/>
          <w:szCs w:val="24"/>
        </w:rPr>
        <w:t xml:space="preserve"> / незаключение </w:t>
      </w:r>
      <w:r w:rsidRPr="00C2475D">
        <w:rPr>
          <w:sz w:val="24"/>
          <w:szCs w:val="24"/>
        </w:rPr>
        <w:t xml:space="preserve"> Договора, если из состава коллективного участника вышел один или несколько его членов</w:t>
      </w:r>
      <w:r w:rsidR="00893FA6" w:rsidRPr="00C2475D">
        <w:rPr>
          <w:sz w:val="24"/>
          <w:szCs w:val="24"/>
        </w:rPr>
        <w:t>.</w:t>
      </w:r>
    </w:p>
    <w:p w:rsidR="00F74388" w:rsidRPr="00C2475D" w:rsidRDefault="00F74388" w:rsidP="00C2475D">
      <w:pPr>
        <w:pStyle w:val="23"/>
        <w:spacing w:before="0" w:after="0"/>
        <w:rPr>
          <w:sz w:val="24"/>
          <w:szCs w:val="24"/>
        </w:rPr>
      </w:pPr>
      <w:bookmarkStart w:id="157" w:name="_Ref384119718"/>
      <w:bookmarkStart w:id="158" w:name="_Toc514842178"/>
      <w:r w:rsidRPr="00C2475D">
        <w:rPr>
          <w:sz w:val="24"/>
          <w:szCs w:val="24"/>
        </w:rPr>
        <w:t>Участие в аукционе генеральных подрядчиков</w:t>
      </w:r>
      <w:bookmarkEnd w:id="157"/>
      <w:bookmarkEnd w:id="158"/>
    </w:p>
    <w:p w:rsidR="0087716B" w:rsidRPr="00C2475D" w:rsidRDefault="00A80D1B" w:rsidP="00C2475D">
      <w:pPr>
        <w:pStyle w:val="a4"/>
        <w:tabs>
          <w:tab w:val="clear" w:pos="1702"/>
          <w:tab w:val="num" w:pos="1134"/>
        </w:tabs>
        <w:spacing w:line="240" w:lineRule="auto"/>
        <w:ind w:left="1134"/>
        <w:rPr>
          <w:sz w:val="24"/>
          <w:szCs w:val="24"/>
        </w:rPr>
      </w:pPr>
      <w:r w:rsidRPr="00C2475D">
        <w:rPr>
          <w:sz w:val="24"/>
          <w:szCs w:val="24"/>
        </w:rPr>
        <w:t>Если иное не предусмотрено проектом Договора (</w:t>
      </w:r>
      <w:r w:rsidR="006C77DC" w:rsidRPr="00C2475D">
        <w:rPr>
          <w:sz w:val="24"/>
          <w:szCs w:val="24"/>
        </w:rPr>
        <w:t xml:space="preserve">раздел </w:t>
      </w:r>
      <w:r w:rsidR="006C77DC" w:rsidRPr="00C2475D">
        <w:rPr>
          <w:sz w:val="24"/>
          <w:szCs w:val="24"/>
        </w:rPr>
        <w:fldChar w:fldCharType="begin"/>
      </w:r>
      <w:r w:rsidR="006C77DC" w:rsidRPr="00C2475D">
        <w:rPr>
          <w:sz w:val="24"/>
          <w:szCs w:val="24"/>
        </w:rPr>
        <w:instrText xml:space="preserve"> REF _Ref324332106 \r \h </w:instrText>
      </w:r>
      <w:r w:rsidR="0076237C" w:rsidRPr="00C2475D">
        <w:rPr>
          <w:sz w:val="24"/>
          <w:szCs w:val="24"/>
        </w:rPr>
        <w:instrText xml:space="preserve"> \* MERGEFORMAT </w:instrText>
      </w:r>
      <w:r w:rsidR="006C77DC" w:rsidRPr="00C2475D">
        <w:rPr>
          <w:sz w:val="24"/>
          <w:szCs w:val="24"/>
        </w:rPr>
      </w:r>
      <w:r w:rsidR="006C77DC" w:rsidRPr="00C2475D">
        <w:rPr>
          <w:sz w:val="24"/>
          <w:szCs w:val="24"/>
        </w:rPr>
        <w:fldChar w:fldCharType="separate"/>
      </w:r>
      <w:r w:rsidR="009819BA">
        <w:rPr>
          <w:sz w:val="24"/>
          <w:szCs w:val="24"/>
        </w:rPr>
        <w:t>7</w:t>
      </w:r>
      <w:r w:rsidR="006C77DC" w:rsidRPr="00C2475D">
        <w:rPr>
          <w:sz w:val="24"/>
          <w:szCs w:val="24"/>
        </w:rPr>
        <w:fldChar w:fldCharType="end"/>
      </w:r>
      <w:r w:rsidR="006C77DC" w:rsidRPr="00C2475D">
        <w:rPr>
          <w:sz w:val="24"/>
          <w:szCs w:val="24"/>
        </w:rPr>
        <w:t xml:space="preserve"> настоящей Документации о закупке</w:t>
      </w:r>
      <w:r w:rsidRPr="00C2475D">
        <w:rPr>
          <w:sz w:val="24"/>
          <w:szCs w:val="24"/>
        </w:rPr>
        <w:t>)</w:t>
      </w:r>
      <w:r w:rsidR="00F74388" w:rsidRPr="00C2475D">
        <w:rPr>
          <w:sz w:val="24"/>
          <w:szCs w:val="24"/>
        </w:rPr>
        <w:t>, принимать участие в Аукционе и претендовать на победу в нем могут генеральные подрядчики.</w:t>
      </w:r>
    </w:p>
    <w:p w:rsidR="004C6111" w:rsidRPr="00C2475D" w:rsidRDefault="004C6111" w:rsidP="00C2475D">
      <w:pPr>
        <w:pStyle w:val="a4"/>
        <w:tabs>
          <w:tab w:val="clear" w:pos="1702"/>
          <w:tab w:val="num" w:pos="1134"/>
        </w:tabs>
        <w:spacing w:line="240" w:lineRule="auto"/>
        <w:ind w:left="1134"/>
        <w:rPr>
          <w:sz w:val="24"/>
          <w:szCs w:val="24"/>
        </w:rPr>
      </w:pPr>
      <w:r w:rsidRPr="00C2475D">
        <w:rPr>
          <w:sz w:val="24"/>
          <w:szCs w:val="24"/>
        </w:rPr>
        <w:t xml:space="preserve">В случае если это предусмотрено подпунктом </w:t>
      </w:r>
      <w:r w:rsidRPr="00C2475D">
        <w:rPr>
          <w:sz w:val="24"/>
          <w:szCs w:val="24"/>
        </w:rPr>
        <w:fldChar w:fldCharType="begin"/>
      </w:r>
      <w:r w:rsidRPr="00C2475D">
        <w:rPr>
          <w:sz w:val="24"/>
          <w:szCs w:val="24"/>
        </w:rPr>
        <w:instrText xml:space="preserve"> REF _Ref472704825 \r \h  \* MERGEFORMAT </w:instrText>
      </w:r>
      <w:r w:rsidRPr="00C2475D">
        <w:rPr>
          <w:sz w:val="24"/>
          <w:szCs w:val="24"/>
        </w:rPr>
      </w:r>
      <w:r w:rsidRPr="00C2475D">
        <w:rPr>
          <w:sz w:val="24"/>
          <w:szCs w:val="24"/>
        </w:rPr>
        <w:fldChar w:fldCharType="separate"/>
      </w:r>
      <w:r w:rsidR="009819BA">
        <w:rPr>
          <w:sz w:val="24"/>
          <w:szCs w:val="24"/>
        </w:rPr>
        <w:t>4.2.24</w:t>
      </w:r>
      <w:r w:rsidRPr="00C2475D">
        <w:rPr>
          <w:sz w:val="24"/>
          <w:szCs w:val="24"/>
        </w:rPr>
        <w:fldChar w:fldCharType="end"/>
      </w:r>
      <w:r w:rsidRPr="00C2475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подпунктами </w:t>
      </w:r>
      <w:r w:rsidRPr="00C2475D">
        <w:rPr>
          <w:sz w:val="24"/>
          <w:szCs w:val="24"/>
        </w:rPr>
        <w:fldChar w:fldCharType="begin"/>
      </w:r>
      <w:r w:rsidRPr="00C2475D">
        <w:rPr>
          <w:sz w:val="24"/>
          <w:szCs w:val="24"/>
        </w:rPr>
        <w:instrText xml:space="preserve"> REF _Ref473566183 \r \h  \* MERGEFORMAT </w:instrText>
      </w:r>
      <w:r w:rsidRPr="00C2475D">
        <w:rPr>
          <w:sz w:val="24"/>
          <w:szCs w:val="24"/>
        </w:rPr>
      </w:r>
      <w:r w:rsidRPr="00C2475D">
        <w:rPr>
          <w:sz w:val="24"/>
          <w:szCs w:val="24"/>
        </w:rPr>
        <w:fldChar w:fldCharType="separate"/>
      </w:r>
      <w:r w:rsidR="009819BA">
        <w:rPr>
          <w:sz w:val="24"/>
          <w:szCs w:val="24"/>
        </w:rPr>
        <w:t>2.5.3.3</w:t>
      </w:r>
      <w:r w:rsidRPr="00C2475D">
        <w:rPr>
          <w:sz w:val="24"/>
          <w:szCs w:val="24"/>
        </w:rPr>
        <w:fldChar w:fldCharType="end"/>
      </w:r>
      <w:r w:rsidRPr="00C2475D">
        <w:rPr>
          <w:sz w:val="24"/>
          <w:szCs w:val="24"/>
        </w:rPr>
        <w:t>–</w:t>
      </w:r>
      <w:r w:rsidRPr="00C2475D">
        <w:rPr>
          <w:sz w:val="24"/>
          <w:szCs w:val="24"/>
        </w:rPr>
        <w:fldChar w:fldCharType="begin"/>
      </w:r>
      <w:r w:rsidRPr="00C2475D">
        <w:rPr>
          <w:sz w:val="24"/>
          <w:szCs w:val="24"/>
        </w:rPr>
        <w:instrText xml:space="preserve"> REF _Ref506824895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2.5.3.7</w:t>
      </w:r>
      <w:r w:rsidRPr="00C2475D">
        <w:rPr>
          <w:sz w:val="24"/>
          <w:szCs w:val="24"/>
        </w:rPr>
        <w:fldChar w:fldCharType="end"/>
      </w:r>
      <w:r w:rsidRPr="00C2475D">
        <w:rPr>
          <w:sz w:val="24"/>
          <w:szCs w:val="24"/>
        </w:rPr>
        <w:t xml:space="preserve"> настоящей Документации о закупке.</w:t>
      </w:r>
    </w:p>
    <w:p w:rsidR="0087716B" w:rsidRPr="00C2475D" w:rsidRDefault="0087716B" w:rsidP="00C2475D">
      <w:pPr>
        <w:pStyle w:val="a4"/>
        <w:tabs>
          <w:tab w:val="clear" w:pos="1702"/>
          <w:tab w:val="num" w:pos="1134"/>
        </w:tabs>
        <w:spacing w:line="240" w:lineRule="auto"/>
        <w:ind w:left="1134"/>
        <w:rPr>
          <w:sz w:val="24"/>
          <w:szCs w:val="24"/>
        </w:rPr>
      </w:pPr>
      <w:bookmarkStart w:id="159" w:name="_Ref473566183"/>
      <w:r w:rsidRPr="00C2475D">
        <w:rPr>
          <w:sz w:val="24"/>
          <w:szCs w:val="24"/>
        </w:rPr>
        <w:t xml:space="preserve">Генеральный подрядчик должен отвечать требованиям настоящей Документации о закупке, изложенным в подпункте </w:t>
      </w:r>
      <w:r w:rsidRPr="00C2475D">
        <w:rPr>
          <w:sz w:val="24"/>
          <w:szCs w:val="24"/>
        </w:rPr>
        <w:fldChar w:fldCharType="begin"/>
      </w:r>
      <w:r w:rsidRPr="00C2475D">
        <w:rPr>
          <w:sz w:val="24"/>
          <w:szCs w:val="24"/>
        </w:rPr>
        <w:instrText xml:space="preserve"> REF _Ref324335676 \r \h  \* MERGEFORMAT </w:instrText>
      </w:r>
      <w:r w:rsidRPr="00C2475D">
        <w:rPr>
          <w:sz w:val="24"/>
          <w:szCs w:val="24"/>
        </w:rPr>
      </w:r>
      <w:r w:rsidRPr="00C2475D">
        <w:rPr>
          <w:sz w:val="24"/>
          <w:szCs w:val="24"/>
        </w:rPr>
        <w:fldChar w:fldCharType="separate"/>
      </w:r>
      <w:r w:rsidR="009819BA">
        <w:rPr>
          <w:sz w:val="24"/>
          <w:szCs w:val="24"/>
        </w:rPr>
        <w:t>2.5.1.1</w:t>
      </w:r>
      <w:r w:rsidRPr="00C2475D">
        <w:rPr>
          <w:sz w:val="24"/>
          <w:szCs w:val="24"/>
        </w:rPr>
        <w:fldChar w:fldCharType="end"/>
      </w:r>
      <w:r w:rsidRPr="00C2475D">
        <w:rPr>
          <w:sz w:val="24"/>
          <w:szCs w:val="24"/>
        </w:rPr>
        <w:t xml:space="preserve"> настоящей Документации о закупке</w:t>
      </w:r>
      <w:r w:rsidR="00F76210" w:rsidRPr="00C2475D">
        <w:rPr>
          <w:sz w:val="24"/>
          <w:szCs w:val="24"/>
        </w:rPr>
        <w:t xml:space="preserve">, включая подпункт </w:t>
      </w:r>
      <w:r w:rsidR="00F76210" w:rsidRPr="00C2475D">
        <w:rPr>
          <w:sz w:val="24"/>
          <w:szCs w:val="24"/>
        </w:rPr>
        <w:fldChar w:fldCharType="begin"/>
      </w:r>
      <w:r w:rsidR="00F76210" w:rsidRPr="00C2475D">
        <w:rPr>
          <w:sz w:val="24"/>
          <w:szCs w:val="24"/>
        </w:rPr>
        <w:instrText xml:space="preserve"> REF _Ref473722873 \w \h </w:instrText>
      </w:r>
      <w:r w:rsidR="00C2475D">
        <w:rPr>
          <w:sz w:val="24"/>
          <w:szCs w:val="24"/>
        </w:rPr>
        <w:instrText xml:space="preserve"> \* MERGEFORMAT </w:instrText>
      </w:r>
      <w:r w:rsidR="00F76210" w:rsidRPr="00C2475D">
        <w:rPr>
          <w:sz w:val="24"/>
          <w:szCs w:val="24"/>
        </w:rPr>
      </w:r>
      <w:r w:rsidR="00F76210" w:rsidRPr="00C2475D">
        <w:rPr>
          <w:sz w:val="24"/>
          <w:szCs w:val="24"/>
        </w:rPr>
        <w:fldChar w:fldCharType="separate"/>
      </w:r>
      <w:r w:rsidR="009819BA">
        <w:rPr>
          <w:sz w:val="24"/>
          <w:szCs w:val="24"/>
        </w:rPr>
        <w:t>2.5.1.1и)</w:t>
      </w:r>
      <w:r w:rsidR="00F76210" w:rsidRPr="00C2475D">
        <w:rPr>
          <w:sz w:val="24"/>
          <w:szCs w:val="24"/>
        </w:rPr>
        <w:fldChar w:fldCharType="end"/>
      </w:r>
      <w:r w:rsidR="00F76210" w:rsidRPr="00C2475D">
        <w:rPr>
          <w:sz w:val="24"/>
          <w:szCs w:val="24"/>
        </w:rPr>
        <w:t xml:space="preserve"> настоящей Документации о закупке</w:t>
      </w:r>
      <w:r w:rsidRPr="00C2475D">
        <w:rPr>
          <w:sz w:val="24"/>
          <w:szCs w:val="24"/>
        </w:rPr>
        <w:t xml:space="preserve"> в части объема работ, который ему необходимо выполнить в соответствии с </w:t>
      </w:r>
      <w:r w:rsidR="00F76210" w:rsidRPr="00C2475D">
        <w:rPr>
          <w:sz w:val="24"/>
          <w:szCs w:val="24"/>
        </w:rPr>
        <w:t xml:space="preserve">Планом </w:t>
      </w:r>
      <w:r w:rsidRPr="00C2475D">
        <w:rPr>
          <w:sz w:val="24"/>
          <w:szCs w:val="24"/>
        </w:rPr>
        <w:t xml:space="preserve">распределения объемов выполнения работ между генеральным подрядчиком и субподрядчиком,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(подпункт </w:t>
      </w:r>
      <w:r w:rsidR="004D5F78" w:rsidRPr="00C2475D">
        <w:rPr>
          <w:sz w:val="24"/>
          <w:szCs w:val="24"/>
        </w:rPr>
        <w:fldChar w:fldCharType="begin"/>
      </w:r>
      <w:r w:rsidR="004D5F78" w:rsidRPr="00C2475D">
        <w:rPr>
          <w:sz w:val="24"/>
          <w:szCs w:val="24"/>
        </w:rPr>
        <w:instrText xml:space="preserve"> REF _Ref465158729 \w \h </w:instrText>
      </w:r>
      <w:r w:rsidR="0076237C" w:rsidRP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2.5.5</w:t>
      </w:r>
      <w:r w:rsidR="004D5F78" w:rsidRPr="00C2475D">
        <w:rPr>
          <w:sz w:val="24"/>
          <w:szCs w:val="24"/>
        </w:rPr>
        <w:fldChar w:fldCharType="end"/>
      </w:r>
      <w:r w:rsidRPr="00C2475D">
        <w:rPr>
          <w:sz w:val="24"/>
          <w:szCs w:val="24"/>
        </w:rPr>
        <w:t xml:space="preserve"> настоящей Документации о закупке) в части объема работ, который ему необходимо выполнить в соответствии с </w:t>
      </w:r>
      <w:r w:rsidR="00F76210" w:rsidRPr="00C2475D">
        <w:rPr>
          <w:sz w:val="24"/>
          <w:szCs w:val="24"/>
        </w:rPr>
        <w:t xml:space="preserve">Планом </w:t>
      </w:r>
      <w:r w:rsidRPr="00C2475D">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bookmarkEnd w:id="159"/>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Генеральный подрядчик должен доказать Заказчику, что каждый из привлекаемых им субподрядчиков:</w:t>
      </w:r>
    </w:p>
    <w:p w:rsidR="00F74388" w:rsidRPr="00C2475D" w:rsidRDefault="00F74388" w:rsidP="00C2475D">
      <w:pPr>
        <w:pStyle w:val="a2"/>
        <w:numPr>
          <w:ilvl w:val="4"/>
          <w:numId w:val="5"/>
        </w:numPr>
        <w:spacing w:line="240" w:lineRule="auto"/>
        <w:rPr>
          <w:sz w:val="24"/>
          <w:szCs w:val="24"/>
        </w:rPr>
      </w:pPr>
      <w:r w:rsidRPr="00C2475D">
        <w:rPr>
          <w:sz w:val="24"/>
          <w:szCs w:val="24"/>
        </w:rPr>
        <w:t>осведомлен о привлечении его в качестве субподрядчика;</w:t>
      </w:r>
    </w:p>
    <w:p w:rsidR="00F74388" w:rsidRPr="00C2475D" w:rsidRDefault="00F74388" w:rsidP="00C2475D">
      <w:pPr>
        <w:pStyle w:val="a2"/>
        <w:numPr>
          <w:ilvl w:val="4"/>
          <w:numId w:val="5"/>
        </w:numPr>
        <w:spacing w:line="240" w:lineRule="auto"/>
        <w:rPr>
          <w:sz w:val="24"/>
          <w:szCs w:val="24"/>
        </w:rPr>
      </w:pPr>
      <w:r w:rsidRPr="00C2475D">
        <w:rPr>
          <w:sz w:val="24"/>
          <w:szCs w:val="24"/>
        </w:rPr>
        <w:t>согласен с выделяемым ему перечнем, объемами, сроками и стоимостью выполнения работ;</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отвечает </w:t>
      </w:r>
      <w:r w:rsidR="00DC6E4C" w:rsidRPr="00C2475D">
        <w:rPr>
          <w:sz w:val="24"/>
          <w:szCs w:val="24"/>
        </w:rPr>
        <w:t xml:space="preserve">всем </w:t>
      </w:r>
      <w:r w:rsidRPr="00C2475D">
        <w:rPr>
          <w:sz w:val="24"/>
          <w:szCs w:val="24"/>
        </w:rPr>
        <w:t xml:space="preserve">требованиям </w:t>
      </w:r>
      <w:r w:rsidR="00D62580" w:rsidRPr="00C2475D">
        <w:rPr>
          <w:sz w:val="24"/>
          <w:szCs w:val="24"/>
        </w:rPr>
        <w:t>Д</w:t>
      </w:r>
      <w:r w:rsidRPr="00C2475D">
        <w:rPr>
          <w:sz w:val="24"/>
          <w:szCs w:val="24"/>
        </w:rPr>
        <w:t>окументации</w:t>
      </w:r>
      <w:r w:rsidR="00D62580" w:rsidRPr="00C2475D">
        <w:rPr>
          <w:sz w:val="24"/>
          <w:szCs w:val="24"/>
        </w:rPr>
        <w:t xml:space="preserve"> о закупке</w:t>
      </w:r>
      <w:r w:rsidRPr="00C2475D">
        <w:rPr>
          <w:sz w:val="24"/>
          <w:szCs w:val="24"/>
        </w:rPr>
        <w:t xml:space="preserve">, изложенным в </w:t>
      </w:r>
      <w:r w:rsidR="00F568FE" w:rsidRPr="00C2475D">
        <w:rPr>
          <w:sz w:val="24"/>
          <w:szCs w:val="24"/>
        </w:rPr>
        <w:t xml:space="preserve">пункте </w:t>
      </w:r>
      <w:r w:rsidRPr="00C2475D">
        <w:rPr>
          <w:sz w:val="24"/>
          <w:szCs w:val="24"/>
        </w:rPr>
        <w:fldChar w:fldCharType="begin"/>
      </w:r>
      <w:r w:rsidRPr="00C2475D">
        <w:rPr>
          <w:sz w:val="24"/>
          <w:szCs w:val="24"/>
        </w:rPr>
        <w:instrText xml:space="preserve"> REF _Ref324335676 \r \h  \* MERGEFORMAT </w:instrText>
      </w:r>
      <w:r w:rsidRPr="00C2475D">
        <w:rPr>
          <w:sz w:val="24"/>
          <w:szCs w:val="24"/>
        </w:rPr>
      </w:r>
      <w:r w:rsidRPr="00C2475D">
        <w:rPr>
          <w:sz w:val="24"/>
          <w:szCs w:val="24"/>
        </w:rPr>
        <w:fldChar w:fldCharType="separate"/>
      </w:r>
      <w:r w:rsidR="009819BA">
        <w:rPr>
          <w:sz w:val="24"/>
          <w:szCs w:val="24"/>
        </w:rPr>
        <w:t>2.5.1.1</w:t>
      </w:r>
      <w:r w:rsidRPr="00C2475D">
        <w:rPr>
          <w:sz w:val="24"/>
          <w:szCs w:val="24"/>
        </w:rPr>
        <w:fldChar w:fldCharType="end"/>
      </w:r>
      <w:r w:rsidRPr="00C2475D">
        <w:rPr>
          <w:sz w:val="24"/>
          <w:szCs w:val="24"/>
        </w:rPr>
        <w:t xml:space="preserve"> </w:t>
      </w:r>
      <w:r w:rsidR="00E84A12" w:rsidRPr="00C2475D">
        <w:rPr>
          <w:sz w:val="24"/>
          <w:szCs w:val="24"/>
        </w:rPr>
        <w:t>настоящей Документации о закупке</w:t>
      </w:r>
      <w:r w:rsidR="00F76210" w:rsidRPr="00C2475D">
        <w:rPr>
          <w:sz w:val="24"/>
          <w:szCs w:val="24"/>
        </w:rPr>
        <w:t xml:space="preserve">, </w:t>
      </w:r>
      <w:r w:rsidR="00DC6E4C" w:rsidRPr="00C2475D">
        <w:rPr>
          <w:sz w:val="24"/>
          <w:szCs w:val="24"/>
        </w:rPr>
        <w:t xml:space="preserve">за исключением требований, установленных в подпунктах </w:t>
      </w:r>
      <w:r w:rsidR="00DC6E4C" w:rsidRPr="00C2475D">
        <w:rPr>
          <w:sz w:val="24"/>
          <w:szCs w:val="24"/>
        </w:rPr>
        <w:fldChar w:fldCharType="begin"/>
      </w:r>
      <w:r w:rsidR="00DC6E4C" w:rsidRPr="00C2475D">
        <w:rPr>
          <w:sz w:val="24"/>
          <w:szCs w:val="24"/>
        </w:rPr>
        <w:instrText xml:space="preserve"> REF _Ref512026669 \w \h </w:instrText>
      </w:r>
      <w:r w:rsidR="00C2475D">
        <w:rPr>
          <w:sz w:val="24"/>
          <w:szCs w:val="24"/>
        </w:rPr>
        <w:instrText xml:space="preserve"> \* MERGEFORMAT </w:instrText>
      </w:r>
      <w:r w:rsidR="00DC6E4C" w:rsidRPr="00C2475D">
        <w:rPr>
          <w:sz w:val="24"/>
          <w:szCs w:val="24"/>
        </w:rPr>
      </w:r>
      <w:r w:rsidR="00DC6E4C" w:rsidRPr="00C2475D">
        <w:rPr>
          <w:sz w:val="24"/>
          <w:szCs w:val="24"/>
        </w:rPr>
        <w:fldChar w:fldCharType="separate"/>
      </w:r>
      <w:r w:rsidR="009819BA">
        <w:rPr>
          <w:sz w:val="24"/>
          <w:szCs w:val="24"/>
        </w:rPr>
        <w:t>2.5.1.1б)</w:t>
      </w:r>
      <w:r w:rsidR="00DC6E4C" w:rsidRPr="00C2475D">
        <w:rPr>
          <w:sz w:val="24"/>
          <w:szCs w:val="24"/>
        </w:rPr>
        <w:fldChar w:fldCharType="end"/>
      </w:r>
      <w:r w:rsidR="00DC6E4C" w:rsidRPr="00C2475D">
        <w:rPr>
          <w:sz w:val="24"/>
          <w:szCs w:val="24"/>
        </w:rPr>
        <w:t xml:space="preserve"> и </w:t>
      </w:r>
      <w:r w:rsidR="00DC6E4C" w:rsidRPr="00C2475D">
        <w:rPr>
          <w:sz w:val="24"/>
          <w:szCs w:val="24"/>
        </w:rPr>
        <w:fldChar w:fldCharType="begin"/>
      </w:r>
      <w:r w:rsidR="00DC6E4C" w:rsidRPr="00C2475D">
        <w:rPr>
          <w:sz w:val="24"/>
          <w:szCs w:val="24"/>
        </w:rPr>
        <w:instrText xml:space="preserve"> REF _Ref473722873 \w \h </w:instrText>
      </w:r>
      <w:r w:rsidR="00C2475D">
        <w:rPr>
          <w:sz w:val="24"/>
          <w:szCs w:val="24"/>
        </w:rPr>
        <w:instrText xml:space="preserve"> \* MERGEFORMAT </w:instrText>
      </w:r>
      <w:r w:rsidR="00DC6E4C" w:rsidRPr="00C2475D">
        <w:rPr>
          <w:sz w:val="24"/>
          <w:szCs w:val="24"/>
        </w:rPr>
      </w:r>
      <w:r w:rsidR="00DC6E4C" w:rsidRPr="00C2475D">
        <w:rPr>
          <w:sz w:val="24"/>
          <w:szCs w:val="24"/>
        </w:rPr>
        <w:fldChar w:fldCharType="separate"/>
      </w:r>
      <w:r w:rsidR="009819BA">
        <w:rPr>
          <w:sz w:val="24"/>
          <w:szCs w:val="24"/>
        </w:rPr>
        <w:t>2.5.1.1и)</w:t>
      </w:r>
      <w:r w:rsidR="00DC6E4C" w:rsidRPr="00C2475D">
        <w:rPr>
          <w:sz w:val="24"/>
          <w:szCs w:val="24"/>
        </w:rPr>
        <w:fldChar w:fldCharType="end"/>
      </w:r>
      <w:r w:rsidR="00DC6E4C" w:rsidRPr="00C2475D">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Pr="00C2475D">
        <w:rPr>
          <w:sz w:val="24"/>
          <w:szCs w:val="24"/>
        </w:rPr>
        <w:t xml:space="preserve">в части объема работ, который ему предполагается поручить в соответствии с </w:t>
      </w:r>
      <w:r w:rsidR="00F76210" w:rsidRPr="00C2475D">
        <w:rPr>
          <w:sz w:val="24"/>
          <w:szCs w:val="24"/>
        </w:rPr>
        <w:t xml:space="preserve">Планом </w:t>
      </w:r>
      <w:r w:rsidRPr="00C2475D">
        <w:rPr>
          <w:sz w:val="24"/>
          <w:szCs w:val="24"/>
        </w:rPr>
        <w:t>распределения объемов выполнения работ между генеральным подрядчиком и субподрядчиком.</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аукционе.</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Субподрядчики не могут входить в состав коллективных участников аукциона (</w:t>
      </w:r>
      <w:r w:rsidR="003B210C" w:rsidRPr="00C2475D">
        <w:rPr>
          <w:sz w:val="24"/>
          <w:szCs w:val="24"/>
        </w:rPr>
        <w:t>под</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_Ref324336874 \r \h  \* MERGEFORMAT </w:instrText>
      </w:r>
      <w:r w:rsidRPr="00C2475D">
        <w:rPr>
          <w:sz w:val="24"/>
          <w:szCs w:val="24"/>
        </w:rPr>
      </w:r>
      <w:r w:rsidRPr="00C2475D">
        <w:rPr>
          <w:sz w:val="24"/>
          <w:szCs w:val="24"/>
        </w:rPr>
        <w:fldChar w:fldCharType="separate"/>
      </w:r>
      <w:r w:rsidR="009819BA">
        <w:rPr>
          <w:sz w:val="24"/>
          <w:szCs w:val="24"/>
        </w:rPr>
        <w:t>2.5.2</w:t>
      </w:r>
      <w:r w:rsidRPr="00C2475D">
        <w:rPr>
          <w:sz w:val="24"/>
          <w:szCs w:val="24"/>
        </w:rPr>
        <w:fldChar w:fldCharType="end"/>
      </w:r>
      <w:r w:rsidR="00E84A12" w:rsidRPr="00C2475D">
        <w:rPr>
          <w:sz w:val="24"/>
          <w:szCs w:val="24"/>
        </w:rPr>
        <w:t xml:space="preserve"> настоящей Документации о закупке</w:t>
      </w:r>
      <w:r w:rsidRPr="00C2475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w:t>
      </w:r>
      <w:r w:rsidRPr="00C2475D">
        <w:rPr>
          <w:sz w:val="24"/>
          <w:szCs w:val="24"/>
        </w:rPr>
        <w:lastRenderedPageBreak/>
        <w:t>участников (</w:t>
      </w:r>
      <w:r w:rsidR="003B210C" w:rsidRPr="00C2475D">
        <w:rPr>
          <w:sz w:val="24"/>
          <w:szCs w:val="24"/>
        </w:rPr>
        <w:t>под</w:t>
      </w:r>
      <w:r w:rsidR="000674E4" w:rsidRPr="00C2475D">
        <w:rPr>
          <w:sz w:val="24"/>
          <w:szCs w:val="24"/>
        </w:rPr>
        <w:t>пункт</w:t>
      </w:r>
      <w:r w:rsidRPr="00C2475D">
        <w:rPr>
          <w:sz w:val="24"/>
          <w:szCs w:val="24"/>
        </w:rPr>
        <w:t xml:space="preserve"> </w:t>
      </w:r>
      <w:r w:rsidRPr="00C2475D">
        <w:rPr>
          <w:sz w:val="24"/>
          <w:szCs w:val="24"/>
        </w:rPr>
        <w:fldChar w:fldCharType="begin"/>
      </w:r>
      <w:r w:rsidRPr="00C2475D">
        <w:rPr>
          <w:sz w:val="24"/>
          <w:szCs w:val="24"/>
        </w:rPr>
        <w:instrText xml:space="preserve"> REF _Ref324336874 \r \h  \* MERGEFORMAT </w:instrText>
      </w:r>
      <w:r w:rsidRPr="00C2475D">
        <w:rPr>
          <w:sz w:val="24"/>
          <w:szCs w:val="24"/>
        </w:rPr>
      </w:r>
      <w:r w:rsidRPr="00C2475D">
        <w:rPr>
          <w:sz w:val="24"/>
          <w:szCs w:val="24"/>
        </w:rPr>
        <w:fldChar w:fldCharType="separate"/>
      </w:r>
      <w:r w:rsidR="009819BA">
        <w:rPr>
          <w:sz w:val="24"/>
          <w:szCs w:val="24"/>
        </w:rPr>
        <w:t>2.5.2</w:t>
      </w:r>
      <w:r w:rsidRPr="00C2475D">
        <w:rPr>
          <w:sz w:val="24"/>
          <w:szCs w:val="24"/>
        </w:rPr>
        <w:fldChar w:fldCharType="end"/>
      </w:r>
      <w:r w:rsidR="00E84A12" w:rsidRPr="00C2475D">
        <w:rPr>
          <w:sz w:val="24"/>
          <w:szCs w:val="24"/>
        </w:rPr>
        <w:t xml:space="preserve"> настоящей Документации о закупке</w:t>
      </w:r>
      <w:r w:rsidRPr="00C2475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F74388" w:rsidRPr="00C2475D" w:rsidRDefault="00F74388" w:rsidP="00C2475D">
      <w:pPr>
        <w:pStyle w:val="a4"/>
        <w:tabs>
          <w:tab w:val="clear" w:pos="1702"/>
          <w:tab w:val="num" w:pos="1134"/>
        </w:tabs>
        <w:spacing w:line="240" w:lineRule="auto"/>
        <w:ind w:left="1134"/>
        <w:rPr>
          <w:sz w:val="24"/>
          <w:szCs w:val="24"/>
        </w:rPr>
      </w:pPr>
      <w:bookmarkStart w:id="160" w:name="_Ref506824895"/>
      <w:r w:rsidRPr="00C2475D">
        <w:rPr>
          <w:sz w:val="24"/>
          <w:szCs w:val="24"/>
        </w:rPr>
        <w:t>В связи с вышеизложенным генеральный подрядчик готовит заявку с учетом следующих дополнительных требований:</w:t>
      </w:r>
      <w:bookmarkEnd w:id="160"/>
    </w:p>
    <w:p w:rsidR="004C6111" w:rsidRPr="00C2475D" w:rsidRDefault="004C6111" w:rsidP="00C2475D">
      <w:pPr>
        <w:pStyle w:val="a2"/>
        <w:numPr>
          <w:ilvl w:val="4"/>
          <w:numId w:val="5"/>
        </w:numPr>
        <w:spacing w:line="240" w:lineRule="auto"/>
        <w:rPr>
          <w:sz w:val="24"/>
          <w:szCs w:val="24"/>
        </w:rPr>
      </w:pPr>
      <w:r w:rsidRPr="00C2475D">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C2475D">
        <w:rPr>
          <w:sz w:val="24"/>
          <w:szCs w:val="24"/>
        </w:rPr>
        <w:fldChar w:fldCharType="begin"/>
      </w:r>
      <w:r w:rsidRPr="00C2475D">
        <w:rPr>
          <w:sz w:val="24"/>
          <w:szCs w:val="24"/>
        </w:rPr>
        <w:instrText xml:space="preserve"> REF _Ref90381141 \h  \* MERGEFORMAT </w:instrText>
      </w:r>
      <w:r w:rsidRPr="00C2475D">
        <w:rPr>
          <w:sz w:val="24"/>
          <w:szCs w:val="24"/>
        </w:rPr>
      </w:r>
      <w:r w:rsidRPr="00C2475D">
        <w:rPr>
          <w:sz w:val="24"/>
          <w:szCs w:val="24"/>
        </w:rPr>
        <w:fldChar w:fldCharType="separate"/>
      </w:r>
      <w:r w:rsidR="009819BA" w:rsidRPr="009819BA">
        <w:rPr>
          <w:sz w:val="24"/>
          <w:szCs w:val="24"/>
        </w:rPr>
        <w:t>План распределения объемов выполнения работ между генеральным подрядчиком и субподрядчиками (форма 15)</w:t>
      </w:r>
      <w:r w:rsidRPr="00C2475D">
        <w:rPr>
          <w:sz w:val="24"/>
          <w:szCs w:val="24"/>
        </w:rPr>
        <w:fldChar w:fldCharType="end"/>
      </w:r>
      <w:r w:rsidRPr="00C2475D">
        <w:rPr>
          <w:sz w:val="24"/>
          <w:szCs w:val="24"/>
        </w:rPr>
        <w:t xml:space="preserve">, пункт </w:t>
      </w:r>
      <w:r w:rsidRPr="00C2475D">
        <w:rPr>
          <w:sz w:val="24"/>
          <w:szCs w:val="24"/>
        </w:rPr>
        <w:fldChar w:fldCharType="begin"/>
      </w:r>
      <w:r w:rsidRPr="00C2475D">
        <w:rPr>
          <w:sz w:val="24"/>
          <w:szCs w:val="24"/>
        </w:rPr>
        <w:instrText xml:space="preserve"> REF _Ref90381141 \w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5.15</w:t>
      </w:r>
      <w:r w:rsidRPr="00C2475D">
        <w:rPr>
          <w:sz w:val="24"/>
          <w:szCs w:val="24"/>
        </w:rPr>
        <w:fldChar w:fldCharType="end"/>
      </w:r>
      <w:r w:rsidRPr="00C2475D">
        <w:rPr>
          <w:sz w:val="24"/>
          <w:szCs w:val="24"/>
        </w:rPr>
        <w:t xml:space="preserve"> настоящей Документации о закупке);</w:t>
      </w:r>
    </w:p>
    <w:p w:rsidR="00F74388" w:rsidRPr="00C2475D" w:rsidRDefault="00F74388" w:rsidP="00C2475D">
      <w:pPr>
        <w:pStyle w:val="a2"/>
        <w:numPr>
          <w:ilvl w:val="4"/>
          <w:numId w:val="5"/>
        </w:numPr>
        <w:spacing w:line="240" w:lineRule="auto"/>
        <w:rPr>
          <w:sz w:val="24"/>
          <w:szCs w:val="24"/>
        </w:rPr>
      </w:pPr>
      <w:r w:rsidRPr="00C2475D">
        <w:rPr>
          <w:sz w:val="24"/>
          <w:szCs w:val="24"/>
        </w:rPr>
        <w:t>в заявку включается 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F74388" w:rsidRPr="00C2475D" w:rsidRDefault="00F74388" w:rsidP="00C2475D">
      <w:pPr>
        <w:pStyle w:val="a2"/>
        <w:numPr>
          <w:ilvl w:val="4"/>
          <w:numId w:val="5"/>
        </w:numPr>
        <w:spacing w:line="240" w:lineRule="auto"/>
        <w:rPr>
          <w:sz w:val="24"/>
          <w:szCs w:val="24"/>
        </w:rPr>
      </w:pPr>
      <w:r w:rsidRPr="00C2475D">
        <w:rPr>
          <w:sz w:val="24"/>
          <w:szCs w:val="24"/>
        </w:rPr>
        <w:t>заявка должна включать сведения, подтверждающие соответствие каждого субподрядчика установленным требованиям (</w:t>
      </w:r>
      <w:r w:rsidR="00E84A12" w:rsidRPr="00C2475D">
        <w:rPr>
          <w:sz w:val="24"/>
          <w:szCs w:val="24"/>
        </w:rPr>
        <w:t>под</w:t>
      </w:r>
      <w:r w:rsidRPr="00C2475D">
        <w:rPr>
          <w:sz w:val="24"/>
          <w:szCs w:val="24"/>
        </w:rPr>
        <w:t xml:space="preserve">пункт </w:t>
      </w:r>
      <w:r w:rsidR="004D5F78" w:rsidRPr="00C2475D">
        <w:rPr>
          <w:sz w:val="24"/>
          <w:szCs w:val="24"/>
        </w:rPr>
        <w:fldChar w:fldCharType="begin"/>
      </w:r>
      <w:r w:rsidR="004D5F78" w:rsidRPr="00C2475D">
        <w:rPr>
          <w:sz w:val="24"/>
          <w:szCs w:val="24"/>
        </w:rPr>
        <w:instrText xml:space="preserve"> REF _Ref465158729 \w \h </w:instrText>
      </w:r>
      <w:r w:rsid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2.5.5</w:t>
      </w:r>
      <w:r w:rsidR="004D5F78" w:rsidRPr="00C2475D">
        <w:rPr>
          <w:sz w:val="24"/>
          <w:szCs w:val="24"/>
        </w:rPr>
        <w:fldChar w:fldCharType="end"/>
      </w:r>
      <w:r w:rsidR="00E84A12" w:rsidRPr="00C2475D">
        <w:rPr>
          <w:sz w:val="24"/>
          <w:szCs w:val="24"/>
        </w:rPr>
        <w:t xml:space="preserve"> настоящей Документации о закупке)</w:t>
      </w:r>
      <w:r w:rsidRPr="00C2475D">
        <w:rPr>
          <w:sz w:val="24"/>
          <w:szCs w:val="24"/>
        </w:rPr>
        <w:t xml:space="preserve"> </w:t>
      </w:r>
      <w:r w:rsidR="00E84A12" w:rsidRPr="00C2475D">
        <w:rPr>
          <w:sz w:val="24"/>
          <w:szCs w:val="24"/>
        </w:rPr>
        <w:t xml:space="preserve">в части объема работ, который ему предполагается поручить в соответствии с </w:t>
      </w:r>
      <w:r w:rsidR="004C6111" w:rsidRPr="00C2475D">
        <w:rPr>
          <w:sz w:val="24"/>
          <w:szCs w:val="24"/>
        </w:rPr>
        <w:t xml:space="preserve">Планом </w:t>
      </w:r>
      <w:r w:rsidR="00E84A12" w:rsidRPr="00C2475D">
        <w:rPr>
          <w:sz w:val="24"/>
          <w:szCs w:val="24"/>
        </w:rPr>
        <w:t>распределения объемов выполнения работ между генеральным подрядчиком и субподрядчиком</w:t>
      </w:r>
      <w:r w:rsidRPr="00C2475D">
        <w:rPr>
          <w:sz w:val="24"/>
          <w:szCs w:val="24"/>
        </w:rPr>
        <w:t>;</w:t>
      </w:r>
    </w:p>
    <w:p w:rsidR="00F74388" w:rsidRPr="00C2475D" w:rsidRDefault="004C6111" w:rsidP="00C2475D">
      <w:pPr>
        <w:pStyle w:val="a4"/>
        <w:tabs>
          <w:tab w:val="clear" w:pos="1702"/>
          <w:tab w:val="num" w:pos="1134"/>
        </w:tabs>
        <w:spacing w:line="240" w:lineRule="auto"/>
        <w:ind w:left="1134"/>
        <w:rPr>
          <w:sz w:val="24"/>
          <w:szCs w:val="24"/>
        </w:rPr>
      </w:pPr>
      <w:r w:rsidRPr="00C2475D">
        <w:rPr>
          <w:sz w:val="24"/>
          <w:szCs w:val="24"/>
        </w:rPr>
        <w:t xml:space="preserve">В случае если подпунктом </w:t>
      </w:r>
      <w:r w:rsidRPr="00C2475D">
        <w:rPr>
          <w:sz w:val="24"/>
          <w:szCs w:val="24"/>
        </w:rPr>
        <w:fldChar w:fldCharType="begin"/>
      </w:r>
      <w:r w:rsidRPr="00C2475D">
        <w:rPr>
          <w:sz w:val="24"/>
          <w:szCs w:val="24"/>
        </w:rPr>
        <w:instrText xml:space="preserve"> REF _Ref472704825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4.2.24</w:t>
      </w:r>
      <w:r w:rsidRPr="00C2475D">
        <w:rPr>
          <w:sz w:val="24"/>
          <w:szCs w:val="24"/>
        </w:rPr>
        <w:fldChar w:fldCharType="end"/>
      </w:r>
      <w:r w:rsidRPr="00C2475D">
        <w:rPr>
          <w:sz w:val="24"/>
          <w:szCs w:val="24"/>
        </w:rPr>
        <w:t xml:space="preserve"> настоящей Документации о закупке не</w:t>
      </w:r>
      <w:r w:rsidRPr="00C2475D" w:rsidDel="00F24317">
        <w:rPr>
          <w:sz w:val="24"/>
          <w:szCs w:val="24"/>
        </w:rPr>
        <w:t xml:space="preserve"> </w:t>
      </w:r>
      <w:r w:rsidRPr="00C2475D">
        <w:rPr>
          <w:sz w:val="24"/>
          <w:szCs w:val="24"/>
        </w:rPr>
        <w:t>предусмотрено</w:t>
      </w:r>
      <w:r w:rsidRPr="00C2475D" w:rsidDel="00F24317">
        <w:rPr>
          <w:sz w:val="24"/>
          <w:szCs w:val="24"/>
        </w:rPr>
        <w:t xml:space="preserve"> </w:t>
      </w:r>
      <w:r w:rsidRPr="00C2475D">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662CAC" w:rsidRPr="00C2475D">
        <w:rPr>
          <w:sz w:val="24"/>
          <w:szCs w:val="24"/>
        </w:rPr>
        <w:t xml:space="preserve">принимаются исключительно сведения </w:t>
      </w:r>
      <w:r w:rsidRPr="00C2475D">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003E0DE4" w:rsidRPr="00C2475D">
        <w:rPr>
          <w:sz w:val="24"/>
          <w:szCs w:val="24"/>
        </w:rPr>
        <w:fldChar w:fldCharType="begin"/>
      </w:r>
      <w:r w:rsidR="003E0DE4" w:rsidRPr="00C2475D">
        <w:rPr>
          <w:sz w:val="24"/>
          <w:szCs w:val="24"/>
        </w:rPr>
        <w:instrText xml:space="preserve"> REF _Ref506824895 \r \h </w:instrText>
      </w:r>
      <w:r w:rsidR="00C2475D">
        <w:rPr>
          <w:sz w:val="24"/>
          <w:szCs w:val="24"/>
        </w:rPr>
        <w:instrText xml:space="preserve"> \* MERGEFORMAT </w:instrText>
      </w:r>
      <w:r w:rsidR="003E0DE4" w:rsidRPr="00C2475D">
        <w:rPr>
          <w:sz w:val="24"/>
          <w:szCs w:val="24"/>
        </w:rPr>
      </w:r>
      <w:r w:rsidR="003E0DE4" w:rsidRPr="00C2475D">
        <w:rPr>
          <w:sz w:val="24"/>
          <w:szCs w:val="24"/>
        </w:rPr>
        <w:fldChar w:fldCharType="separate"/>
      </w:r>
      <w:r w:rsidR="009819BA">
        <w:rPr>
          <w:sz w:val="24"/>
          <w:szCs w:val="24"/>
        </w:rPr>
        <w:t>2.5.3.7</w:t>
      </w:r>
      <w:r w:rsidR="003E0DE4" w:rsidRPr="00C2475D">
        <w:rPr>
          <w:sz w:val="24"/>
          <w:szCs w:val="24"/>
        </w:rPr>
        <w:fldChar w:fldCharType="end"/>
      </w:r>
      <w:r w:rsidRPr="00C2475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rsidR="00E84A12" w:rsidRPr="00C2475D" w:rsidRDefault="00E84A12" w:rsidP="00C2475D">
      <w:pPr>
        <w:pStyle w:val="23"/>
        <w:spacing w:before="0" w:after="0"/>
        <w:rPr>
          <w:sz w:val="24"/>
          <w:szCs w:val="24"/>
        </w:rPr>
      </w:pPr>
      <w:bookmarkStart w:id="161" w:name="_Toc458173758"/>
      <w:bookmarkStart w:id="162" w:name="_Toc465077618"/>
      <w:bookmarkStart w:id="163" w:name="_Toc514842179"/>
      <w:bookmarkStart w:id="164" w:name="_Ref86827631"/>
      <w:bookmarkStart w:id="165" w:name="_Toc90385072"/>
      <w:r w:rsidRPr="00C2475D">
        <w:rPr>
          <w:sz w:val="24"/>
          <w:szCs w:val="24"/>
        </w:rPr>
        <w:t>Участие в закупке субъектов малого и среднего предпринимательства</w:t>
      </w:r>
      <w:bookmarkEnd w:id="161"/>
      <w:bookmarkEnd w:id="162"/>
      <w:bookmarkEnd w:id="163"/>
    </w:p>
    <w:p w:rsidR="00E84A12" w:rsidRPr="00C2475D" w:rsidRDefault="00E84A12" w:rsidP="00C2475D">
      <w:pPr>
        <w:pStyle w:val="a4"/>
        <w:tabs>
          <w:tab w:val="clear" w:pos="1702"/>
          <w:tab w:val="num" w:pos="1134"/>
        </w:tabs>
        <w:spacing w:line="240" w:lineRule="auto"/>
        <w:ind w:left="1134"/>
        <w:rPr>
          <w:sz w:val="24"/>
          <w:szCs w:val="24"/>
        </w:rPr>
      </w:pPr>
      <w:bookmarkStart w:id="166" w:name="_Ref458445158"/>
      <w:bookmarkStart w:id="167" w:name="_Ref415501086"/>
      <w:r w:rsidRPr="00C2475D">
        <w:rPr>
          <w:sz w:val="24"/>
          <w:szCs w:val="24"/>
        </w:rPr>
        <w:t xml:space="preserve">Участник, являющийся субъектом </w:t>
      </w:r>
      <w:r w:rsidR="003E0DE4" w:rsidRPr="00C2475D">
        <w:rPr>
          <w:sz w:val="24"/>
          <w:szCs w:val="24"/>
        </w:rPr>
        <w:t xml:space="preserve">малого и среднего предпринимательства (далее – </w:t>
      </w:r>
      <w:r w:rsidRPr="00C2475D">
        <w:rPr>
          <w:sz w:val="24"/>
          <w:szCs w:val="24"/>
        </w:rPr>
        <w:t>МСП</w:t>
      </w:r>
      <w:r w:rsidR="003E0DE4" w:rsidRPr="00C2475D">
        <w:rPr>
          <w:sz w:val="24"/>
          <w:szCs w:val="24"/>
        </w:rPr>
        <w:t>)</w:t>
      </w:r>
      <w:r w:rsidRPr="00C2475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3E0DE4" w:rsidRPr="00C2475D">
        <w:rPr>
          <w:sz w:val="24"/>
          <w:szCs w:val="24"/>
        </w:rPr>
        <w:t>Федерального закона от 24.07.2007 № 209-ФЗ «О развитии малого и среднего предпринимательства в Российской Федерации» (далее –</w:t>
      </w:r>
      <w:r w:rsidR="00DE4789" w:rsidRPr="00C2475D">
        <w:rPr>
          <w:sz w:val="24"/>
          <w:szCs w:val="24"/>
        </w:rPr>
        <w:t xml:space="preserve"> </w:t>
      </w:r>
      <w:r w:rsidRPr="00C2475D">
        <w:rPr>
          <w:sz w:val="24"/>
          <w:szCs w:val="24"/>
        </w:rPr>
        <w:t>Закон 209-ФЗ</w:t>
      </w:r>
      <w:r w:rsidR="003E0DE4" w:rsidRPr="00C2475D">
        <w:rPr>
          <w:sz w:val="24"/>
          <w:szCs w:val="24"/>
        </w:rPr>
        <w:t>)</w:t>
      </w:r>
      <w:r w:rsidRPr="00C2475D">
        <w:rPr>
          <w:sz w:val="24"/>
          <w:szCs w:val="24"/>
        </w:rPr>
        <w:t xml:space="preserve">, посредством включения в состав заявки документа, включающего в себя сведения из единого реестра субъектов </w:t>
      </w:r>
      <w:r w:rsidR="003E0DE4" w:rsidRPr="00C2475D">
        <w:rPr>
          <w:sz w:val="24"/>
          <w:szCs w:val="24"/>
        </w:rPr>
        <w:t>МСП</w:t>
      </w:r>
      <w:r w:rsidRPr="00C2475D">
        <w:rPr>
          <w:sz w:val="24"/>
          <w:szCs w:val="24"/>
        </w:rPr>
        <w:t>, ведение которого осуществляется в соответствии с Законом 209-ФЗ (в случае если сведения о</w:t>
      </w:r>
      <w:r w:rsidR="000265BA" w:rsidRPr="00C2475D">
        <w:rPr>
          <w:sz w:val="24"/>
          <w:szCs w:val="24"/>
        </w:rPr>
        <w:t>б</w:t>
      </w:r>
      <w:r w:rsidRPr="00C2475D">
        <w:rPr>
          <w:sz w:val="24"/>
          <w:szCs w:val="24"/>
        </w:rPr>
        <w:t xml:space="preserve"> </w:t>
      </w:r>
      <w:r w:rsidR="000265BA" w:rsidRPr="00C2475D">
        <w:rPr>
          <w:sz w:val="24"/>
          <w:szCs w:val="24"/>
        </w:rPr>
        <w:t xml:space="preserve">Участнике </w:t>
      </w:r>
      <w:r w:rsidRPr="00C2475D">
        <w:rPr>
          <w:sz w:val="24"/>
          <w:szCs w:val="24"/>
        </w:rPr>
        <w:t xml:space="preserve">включены в указанный реестр), или Декларации о соответствии </w:t>
      </w:r>
      <w:r w:rsidR="000265BA" w:rsidRPr="00C2475D">
        <w:rPr>
          <w:sz w:val="24"/>
          <w:szCs w:val="24"/>
        </w:rPr>
        <w:t xml:space="preserve">Участника </w:t>
      </w:r>
      <w:r w:rsidRPr="00C2475D">
        <w:rPr>
          <w:sz w:val="24"/>
          <w:szCs w:val="24"/>
        </w:rPr>
        <w:t xml:space="preserve">закупки критериям отнесения к субъектам </w:t>
      </w:r>
      <w:r w:rsidR="003E0DE4" w:rsidRPr="00C2475D">
        <w:rPr>
          <w:sz w:val="24"/>
          <w:szCs w:val="24"/>
        </w:rPr>
        <w:t>МСП</w:t>
      </w:r>
      <w:r w:rsidRPr="00C2475D">
        <w:rPr>
          <w:sz w:val="24"/>
          <w:szCs w:val="24"/>
        </w:rPr>
        <w:t xml:space="preserve"> - при отсутствии сведений в указанном реестре в случае если </w:t>
      </w:r>
      <w:r w:rsidR="00F76210" w:rsidRPr="00C2475D">
        <w:rPr>
          <w:sz w:val="24"/>
          <w:szCs w:val="24"/>
        </w:rPr>
        <w:t xml:space="preserve">Участник </w:t>
      </w:r>
      <w:r w:rsidRPr="00C2475D">
        <w:rPr>
          <w:sz w:val="24"/>
          <w:szCs w:val="24"/>
        </w:rPr>
        <w:t>является вновь зарегистрированным индивидуальным предпринимателем или вновь созданным юридическим лицом (</w:t>
      </w:r>
      <w:r w:rsidRPr="00C2475D">
        <w:rPr>
          <w:sz w:val="24"/>
          <w:szCs w:val="24"/>
        </w:rPr>
        <w:fldChar w:fldCharType="begin"/>
      </w:r>
      <w:r w:rsidRPr="00C2475D">
        <w:rPr>
          <w:sz w:val="24"/>
          <w:szCs w:val="24"/>
        </w:rPr>
        <w:instrText xml:space="preserve"> REF _Ref384716948 \h  \* MERGEFORMAT </w:instrText>
      </w:r>
      <w:r w:rsidRPr="00C2475D">
        <w:rPr>
          <w:sz w:val="24"/>
          <w:szCs w:val="24"/>
        </w:rPr>
      </w:r>
      <w:r w:rsidRPr="00C2475D">
        <w:rPr>
          <w:sz w:val="24"/>
          <w:szCs w:val="24"/>
        </w:rPr>
        <w:fldChar w:fldCharType="separate"/>
      </w:r>
      <w:r w:rsidR="009819BA" w:rsidRPr="009819BA">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C2475D">
        <w:rPr>
          <w:sz w:val="24"/>
          <w:szCs w:val="24"/>
        </w:rPr>
        <w:fldChar w:fldCharType="end"/>
      </w:r>
      <w:bookmarkEnd w:id="166"/>
      <w:r w:rsidRPr="00C2475D">
        <w:rPr>
          <w:sz w:val="24"/>
          <w:szCs w:val="24"/>
        </w:rPr>
        <w:t xml:space="preserve"> пункт </w:t>
      </w:r>
      <w:r w:rsidRPr="00C2475D">
        <w:rPr>
          <w:sz w:val="24"/>
          <w:szCs w:val="24"/>
        </w:rPr>
        <w:fldChar w:fldCharType="begin"/>
      </w:r>
      <w:r w:rsidRPr="00C2475D">
        <w:rPr>
          <w:sz w:val="24"/>
          <w:szCs w:val="24"/>
        </w:rPr>
        <w:instrText xml:space="preserve"> REF _Ref384716948 \r \h  \* MERGEFORMAT </w:instrText>
      </w:r>
      <w:r w:rsidRPr="00C2475D">
        <w:rPr>
          <w:sz w:val="24"/>
          <w:szCs w:val="24"/>
        </w:rPr>
      </w:r>
      <w:r w:rsidRPr="00C2475D">
        <w:rPr>
          <w:sz w:val="24"/>
          <w:szCs w:val="24"/>
        </w:rPr>
        <w:fldChar w:fldCharType="separate"/>
      </w:r>
      <w:r w:rsidR="009819BA">
        <w:rPr>
          <w:sz w:val="24"/>
          <w:szCs w:val="24"/>
        </w:rPr>
        <w:t>5.12</w:t>
      </w:r>
      <w:r w:rsidRPr="00C2475D">
        <w:rPr>
          <w:sz w:val="24"/>
          <w:szCs w:val="24"/>
        </w:rPr>
        <w:fldChar w:fldCharType="end"/>
      </w:r>
      <w:r w:rsidRPr="00C2475D">
        <w:rPr>
          <w:sz w:val="24"/>
          <w:szCs w:val="24"/>
        </w:rPr>
        <w:t xml:space="preserve"> настоящей Документации о закупке).</w:t>
      </w:r>
    </w:p>
    <w:p w:rsidR="00E84A12" w:rsidRPr="00C2475D" w:rsidRDefault="00E84A12" w:rsidP="00C2475D">
      <w:pPr>
        <w:pStyle w:val="a4"/>
        <w:tabs>
          <w:tab w:val="clear" w:pos="1702"/>
          <w:tab w:val="num" w:pos="1134"/>
        </w:tabs>
        <w:spacing w:line="240" w:lineRule="auto"/>
        <w:ind w:left="1134"/>
        <w:rPr>
          <w:sz w:val="24"/>
          <w:szCs w:val="24"/>
        </w:rPr>
      </w:pPr>
      <w:r w:rsidRPr="00C2475D">
        <w:rPr>
          <w:sz w:val="24"/>
          <w:szCs w:val="24"/>
        </w:rPr>
        <w:t>При установлении в подпункте </w:t>
      </w:r>
      <w:r w:rsidRPr="00C2475D">
        <w:rPr>
          <w:sz w:val="24"/>
          <w:szCs w:val="24"/>
        </w:rPr>
        <w:fldChar w:fldCharType="begin"/>
      </w:r>
      <w:r w:rsidRPr="00C2475D">
        <w:rPr>
          <w:sz w:val="24"/>
          <w:szCs w:val="24"/>
        </w:rPr>
        <w:instrText xml:space="preserve"> REF _Ref388452493 \r \h  \* MERGEFORMAT </w:instrText>
      </w:r>
      <w:r w:rsidRPr="00C2475D">
        <w:rPr>
          <w:sz w:val="24"/>
          <w:szCs w:val="24"/>
        </w:rPr>
      </w:r>
      <w:r w:rsidRPr="00C2475D">
        <w:rPr>
          <w:sz w:val="24"/>
          <w:szCs w:val="24"/>
        </w:rPr>
        <w:fldChar w:fldCharType="separate"/>
      </w:r>
      <w:r w:rsidR="009819BA">
        <w:rPr>
          <w:sz w:val="24"/>
          <w:szCs w:val="24"/>
        </w:rPr>
        <w:t>4.2.2</w:t>
      </w:r>
      <w:r w:rsidRPr="00C2475D">
        <w:rPr>
          <w:sz w:val="24"/>
          <w:szCs w:val="24"/>
        </w:rPr>
        <w:fldChar w:fldCharType="end"/>
      </w:r>
      <w:r w:rsidRPr="00C2475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7"/>
      <w:r w:rsidRPr="00C2475D">
        <w:rPr>
          <w:sz w:val="24"/>
          <w:szCs w:val="24"/>
        </w:rPr>
        <w:t>дополнительные сведения</w:t>
      </w:r>
      <w:r w:rsidR="003E0DE4" w:rsidRPr="00C2475D">
        <w:rPr>
          <w:sz w:val="24"/>
          <w:szCs w:val="24"/>
        </w:rPr>
        <w:t>,</w:t>
      </w:r>
      <w:r w:rsidRPr="00C2475D">
        <w:rPr>
          <w:sz w:val="24"/>
          <w:szCs w:val="24"/>
        </w:rPr>
        <w:t xml:space="preserve"> предусмотренные подпунктом </w:t>
      </w:r>
      <w:r w:rsidRPr="00C2475D">
        <w:rPr>
          <w:sz w:val="24"/>
          <w:szCs w:val="24"/>
        </w:rPr>
        <w:fldChar w:fldCharType="begin"/>
      </w:r>
      <w:r w:rsidRPr="00C2475D">
        <w:rPr>
          <w:sz w:val="24"/>
          <w:szCs w:val="24"/>
        </w:rPr>
        <w:instrText xml:space="preserve"> REF _Ref458445158 \r \h  \* MERGEFORMAT </w:instrText>
      </w:r>
      <w:r w:rsidRPr="00C2475D">
        <w:rPr>
          <w:sz w:val="24"/>
          <w:szCs w:val="24"/>
        </w:rPr>
      </w:r>
      <w:r w:rsidRPr="00C2475D">
        <w:rPr>
          <w:sz w:val="24"/>
          <w:szCs w:val="24"/>
        </w:rPr>
        <w:fldChar w:fldCharType="separate"/>
      </w:r>
      <w:r w:rsidR="009819BA">
        <w:rPr>
          <w:sz w:val="24"/>
          <w:szCs w:val="24"/>
        </w:rPr>
        <w:t>2.5.4.1</w:t>
      </w:r>
      <w:r w:rsidRPr="00C2475D">
        <w:rPr>
          <w:sz w:val="24"/>
          <w:szCs w:val="24"/>
        </w:rPr>
        <w:fldChar w:fldCharType="end"/>
      </w:r>
      <w:r w:rsidRPr="00C2475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rsidR="00E84A12" w:rsidRPr="00C2475D" w:rsidRDefault="00E84A12" w:rsidP="00C2475D">
      <w:pPr>
        <w:pStyle w:val="a4"/>
        <w:tabs>
          <w:tab w:val="clear" w:pos="1702"/>
          <w:tab w:val="num" w:pos="1134"/>
        </w:tabs>
        <w:spacing w:line="240" w:lineRule="auto"/>
        <w:ind w:left="1134"/>
        <w:rPr>
          <w:sz w:val="24"/>
          <w:szCs w:val="24"/>
        </w:rPr>
      </w:pPr>
      <w:r w:rsidRPr="00C2475D">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3E0DE4" w:rsidRPr="00C2475D">
        <w:rPr>
          <w:sz w:val="24"/>
          <w:szCs w:val="24"/>
        </w:rPr>
        <w:t>МСП</w:t>
      </w:r>
      <w:r w:rsidRPr="00C2475D">
        <w:rPr>
          <w:sz w:val="24"/>
          <w:szCs w:val="24"/>
        </w:rPr>
        <w:t xml:space="preserve">, сведениям, содержащимся в едином реестре субъектов </w:t>
      </w:r>
      <w:r w:rsidR="003E0DE4" w:rsidRPr="00C2475D">
        <w:rPr>
          <w:sz w:val="24"/>
          <w:szCs w:val="24"/>
        </w:rPr>
        <w:t>МСП</w:t>
      </w:r>
      <w:r w:rsidRPr="00C2475D">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rsidR="003E0DE4" w:rsidRPr="00C2475D" w:rsidRDefault="00E84A12" w:rsidP="00C2475D">
      <w:pPr>
        <w:pStyle w:val="a4"/>
        <w:tabs>
          <w:tab w:val="clear" w:pos="1702"/>
          <w:tab w:val="num" w:pos="1134"/>
        </w:tabs>
        <w:spacing w:line="240" w:lineRule="auto"/>
        <w:ind w:left="1134"/>
        <w:rPr>
          <w:sz w:val="24"/>
          <w:szCs w:val="24"/>
        </w:rPr>
      </w:pPr>
      <w:bookmarkStart w:id="168" w:name="_Ref415501071"/>
      <w:bookmarkStart w:id="169" w:name="_Ref511219433"/>
      <w:r w:rsidRPr="00C2475D">
        <w:rPr>
          <w:sz w:val="24"/>
          <w:szCs w:val="24"/>
        </w:rPr>
        <w:t>Если в подпункте </w:t>
      </w:r>
      <w:r w:rsidRPr="00C2475D">
        <w:rPr>
          <w:sz w:val="24"/>
          <w:szCs w:val="24"/>
        </w:rPr>
        <w:fldChar w:fldCharType="begin"/>
      </w:r>
      <w:r w:rsidRPr="00C2475D">
        <w:rPr>
          <w:sz w:val="24"/>
          <w:szCs w:val="24"/>
        </w:rPr>
        <w:instrText xml:space="preserve"> REF _Ref388452493 \r \h  \* MERGEFORMAT </w:instrText>
      </w:r>
      <w:r w:rsidRPr="00C2475D">
        <w:rPr>
          <w:sz w:val="24"/>
          <w:szCs w:val="24"/>
        </w:rPr>
      </w:r>
      <w:r w:rsidRPr="00C2475D">
        <w:rPr>
          <w:sz w:val="24"/>
          <w:szCs w:val="24"/>
        </w:rPr>
        <w:fldChar w:fldCharType="separate"/>
      </w:r>
      <w:r w:rsidR="009819BA">
        <w:rPr>
          <w:sz w:val="24"/>
          <w:szCs w:val="24"/>
        </w:rPr>
        <w:t>4.2.2</w:t>
      </w:r>
      <w:r w:rsidRPr="00C2475D">
        <w:rPr>
          <w:sz w:val="24"/>
          <w:szCs w:val="24"/>
        </w:rPr>
        <w:fldChar w:fldCharType="end"/>
      </w:r>
      <w:r w:rsidRPr="00C2475D">
        <w:rPr>
          <w:sz w:val="24"/>
          <w:szCs w:val="24"/>
        </w:rPr>
        <w:t xml:space="preserve"> настоящей Документации о закупке установлено требование о привлечении в качестве субподрядчиков (соисполнителей) субъектов МСП, то Участник должен по каждому привлекаемому субподрядчику (соисполнителю) подтвердить статус субъекта МСП</w:t>
      </w:r>
      <w:r w:rsidR="00F76210" w:rsidRPr="00C2475D">
        <w:rPr>
          <w:sz w:val="24"/>
          <w:szCs w:val="24"/>
        </w:rPr>
        <w:t>,</w:t>
      </w:r>
      <w:r w:rsidRPr="00C2475D">
        <w:rPr>
          <w:sz w:val="24"/>
          <w:szCs w:val="24"/>
        </w:rPr>
        <w:t xml:space="preserve"> либо самостоятельно являться субъектом МСП.</w:t>
      </w:r>
      <w:bookmarkEnd w:id="168"/>
      <w:r w:rsidR="003E0DE4" w:rsidRPr="00C2475D">
        <w:rPr>
          <w:sz w:val="24"/>
          <w:szCs w:val="24"/>
        </w:rPr>
        <w:t xml:space="preserve"> В таком случае генеральный подрядчик (вне зависимости от порядка рассмотрения и </w:t>
      </w:r>
      <w:r w:rsidR="003E0DE4" w:rsidRPr="00C2475D">
        <w:rPr>
          <w:sz w:val="24"/>
          <w:szCs w:val="24"/>
        </w:rPr>
        <w:lastRenderedPageBreak/>
        <w:t xml:space="preserve">оценки генеральных подрядчиков, установленного в подпункте </w:t>
      </w:r>
      <w:r w:rsidR="003E0DE4" w:rsidRPr="00C2475D">
        <w:rPr>
          <w:sz w:val="24"/>
          <w:szCs w:val="24"/>
        </w:rPr>
        <w:fldChar w:fldCharType="begin"/>
      </w:r>
      <w:r w:rsidR="003E0DE4" w:rsidRPr="00C2475D">
        <w:rPr>
          <w:sz w:val="24"/>
          <w:szCs w:val="24"/>
        </w:rPr>
        <w:instrText xml:space="preserve"> REF _Ref472704825 \r \h </w:instrText>
      </w:r>
      <w:r w:rsidR="00C2475D">
        <w:rPr>
          <w:sz w:val="24"/>
          <w:szCs w:val="24"/>
        </w:rPr>
        <w:instrText xml:space="preserve"> \* MERGEFORMAT </w:instrText>
      </w:r>
      <w:r w:rsidR="003E0DE4" w:rsidRPr="00C2475D">
        <w:rPr>
          <w:sz w:val="24"/>
          <w:szCs w:val="24"/>
        </w:rPr>
      </w:r>
      <w:r w:rsidR="003E0DE4" w:rsidRPr="00C2475D">
        <w:rPr>
          <w:sz w:val="24"/>
          <w:szCs w:val="24"/>
        </w:rPr>
        <w:fldChar w:fldCharType="separate"/>
      </w:r>
      <w:r w:rsidR="009819BA">
        <w:rPr>
          <w:sz w:val="24"/>
          <w:szCs w:val="24"/>
        </w:rPr>
        <w:t>4.2.24</w:t>
      </w:r>
      <w:r w:rsidR="003E0DE4" w:rsidRPr="00C2475D">
        <w:rPr>
          <w:sz w:val="24"/>
          <w:szCs w:val="24"/>
        </w:rPr>
        <w:fldChar w:fldCharType="end"/>
      </w:r>
      <w:r w:rsidR="003E0DE4" w:rsidRPr="00C2475D">
        <w:rPr>
          <w:sz w:val="24"/>
          <w:szCs w:val="24"/>
        </w:rPr>
        <w:t xml:space="preserve"> настоящей Документации о закупке (с учетом субподрядчиков, или без учета субподрядчиков)) должен предоставить:</w:t>
      </w:r>
      <w:bookmarkEnd w:id="169"/>
    </w:p>
    <w:p w:rsidR="003E0DE4" w:rsidRPr="00C2475D" w:rsidRDefault="003E0DE4" w:rsidP="00C2475D">
      <w:pPr>
        <w:pStyle w:val="a2"/>
        <w:numPr>
          <w:ilvl w:val="4"/>
          <w:numId w:val="5"/>
        </w:numPr>
        <w:spacing w:line="240" w:lineRule="auto"/>
        <w:rPr>
          <w:sz w:val="24"/>
          <w:szCs w:val="24"/>
        </w:rPr>
      </w:pPr>
      <w:r w:rsidRPr="00C2475D">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C2475D">
        <w:rPr>
          <w:sz w:val="24"/>
          <w:szCs w:val="24"/>
        </w:rPr>
        <w:fldChar w:fldCharType="begin"/>
      </w:r>
      <w:r w:rsidRPr="00C2475D">
        <w:rPr>
          <w:sz w:val="24"/>
          <w:szCs w:val="24"/>
        </w:rPr>
        <w:instrText xml:space="preserve"> REF _Ref90381141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5.15</w:t>
      </w:r>
      <w:r w:rsidRPr="00C2475D">
        <w:rPr>
          <w:sz w:val="24"/>
          <w:szCs w:val="24"/>
        </w:rPr>
        <w:fldChar w:fldCharType="end"/>
      </w:r>
      <w:r w:rsidRPr="00C2475D">
        <w:rPr>
          <w:sz w:val="24"/>
          <w:szCs w:val="24"/>
        </w:rPr>
        <w:t>)</w:t>
      </w:r>
      <w:r w:rsidR="00DE4789" w:rsidRPr="00C2475D">
        <w:rPr>
          <w:sz w:val="24"/>
          <w:szCs w:val="24"/>
        </w:rPr>
        <w:t>;</w:t>
      </w:r>
      <w:r w:rsidRPr="00C2475D">
        <w:rPr>
          <w:sz w:val="24"/>
          <w:szCs w:val="24"/>
        </w:rPr>
        <w:t xml:space="preserve"> </w:t>
      </w:r>
    </w:p>
    <w:p w:rsidR="003E0DE4" w:rsidRPr="00C2475D" w:rsidRDefault="003E0DE4" w:rsidP="00C2475D">
      <w:pPr>
        <w:pStyle w:val="a2"/>
        <w:numPr>
          <w:ilvl w:val="4"/>
          <w:numId w:val="5"/>
        </w:numPr>
        <w:spacing w:line="240" w:lineRule="auto"/>
        <w:rPr>
          <w:sz w:val="24"/>
          <w:szCs w:val="24"/>
        </w:rPr>
      </w:pPr>
      <w:r w:rsidRPr="00C2475D">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C2475D">
        <w:rPr>
          <w:sz w:val="24"/>
          <w:szCs w:val="24"/>
        </w:rPr>
        <w:fldChar w:fldCharType="begin"/>
      </w:r>
      <w:r w:rsidRPr="00C2475D">
        <w:rPr>
          <w:sz w:val="24"/>
          <w:szCs w:val="24"/>
        </w:rPr>
        <w:instrText xml:space="preserve"> REF _Ref384716948 \h  \* MERGEFORMAT </w:instrText>
      </w:r>
      <w:r w:rsidRPr="00C2475D">
        <w:rPr>
          <w:sz w:val="24"/>
          <w:szCs w:val="24"/>
        </w:rPr>
      </w:r>
      <w:r w:rsidRPr="00C2475D">
        <w:rPr>
          <w:sz w:val="24"/>
          <w:szCs w:val="24"/>
        </w:rPr>
        <w:fldChar w:fldCharType="separate"/>
      </w:r>
      <w:r w:rsidR="009819BA" w:rsidRPr="009819BA">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C2475D">
        <w:rPr>
          <w:sz w:val="24"/>
          <w:szCs w:val="24"/>
        </w:rPr>
        <w:fldChar w:fldCharType="end"/>
      </w:r>
      <w:r w:rsidRPr="00C2475D">
        <w:rPr>
          <w:sz w:val="24"/>
          <w:szCs w:val="24"/>
        </w:rPr>
        <w:t xml:space="preserve"> пункт </w:t>
      </w:r>
      <w:r w:rsidRPr="00C2475D">
        <w:rPr>
          <w:sz w:val="24"/>
          <w:szCs w:val="24"/>
        </w:rPr>
        <w:fldChar w:fldCharType="begin"/>
      </w:r>
      <w:r w:rsidRPr="00C2475D">
        <w:rPr>
          <w:sz w:val="24"/>
          <w:szCs w:val="24"/>
        </w:rPr>
        <w:instrText xml:space="preserve"> REF _Ref384716948 \r \h  \* MERGEFORMAT </w:instrText>
      </w:r>
      <w:r w:rsidRPr="00C2475D">
        <w:rPr>
          <w:sz w:val="24"/>
          <w:szCs w:val="24"/>
        </w:rPr>
      </w:r>
      <w:r w:rsidRPr="00C2475D">
        <w:rPr>
          <w:sz w:val="24"/>
          <w:szCs w:val="24"/>
        </w:rPr>
        <w:fldChar w:fldCharType="separate"/>
      </w:r>
      <w:r w:rsidR="009819BA">
        <w:rPr>
          <w:sz w:val="24"/>
          <w:szCs w:val="24"/>
        </w:rPr>
        <w:t>5.12</w:t>
      </w:r>
      <w:r w:rsidRPr="00C2475D">
        <w:rPr>
          <w:sz w:val="24"/>
          <w:szCs w:val="24"/>
        </w:rPr>
        <w:fldChar w:fldCharType="end"/>
      </w:r>
      <w:r w:rsidRPr="00C2475D">
        <w:rPr>
          <w:sz w:val="24"/>
          <w:szCs w:val="24"/>
        </w:rPr>
        <w:t xml:space="preserve"> настоящей Документации о закупке).</w:t>
      </w:r>
    </w:p>
    <w:p w:rsidR="00E84A12" w:rsidRPr="00C2475D" w:rsidRDefault="00E84A12" w:rsidP="00C2475D">
      <w:pPr>
        <w:pStyle w:val="a4"/>
        <w:tabs>
          <w:tab w:val="clear" w:pos="1702"/>
          <w:tab w:val="num" w:pos="1134"/>
        </w:tabs>
        <w:spacing w:line="240" w:lineRule="auto"/>
        <w:ind w:left="1134"/>
        <w:rPr>
          <w:sz w:val="24"/>
          <w:szCs w:val="24"/>
        </w:rPr>
      </w:pPr>
      <w:bookmarkStart w:id="170" w:name="_Ref408825874"/>
      <w:r w:rsidRPr="00C2475D">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70"/>
      <w:r w:rsidRPr="00C2475D">
        <w:rPr>
          <w:sz w:val="24"/>
          <w:szCs w:val="24"/>
        </w:rPr>
        <w:t xml:space="preserve">, указанной в </w:t>
      </w:r>
      <w:r w:rsidR="003B210C" w:rsidRPr="00C2475D">
        <w:rPr>
          <w:sz w:val="24"/>
          <w:szCs w:val="24"/>
        </w:rPr>
        <w:t>подпункте</w:t>
      </w:r>
      <w:r w:rsidRPr="00C2475D">
        <w:rPr>
          <w:sz w:val="24"/>
          <w:szCs w:val="24"/>
        </w:rPr>
        <w:t xml:space="preserve"> </w:t>
      </w:r>
      <w:r w:rsidR="006C63C6" w:rsidRPr="00C2475D">
        <w:rPr>
          <w:sz w:val="24"/>
          <w:szCs w:val="24"/>
        </w:rPr>
        <w:fldChar w:fldCharType="begin"/>
      </w:r>
      <w:r w:rsidR="006C63C6" w:rsidRPr="00C2475D">
        <w:rPr>
          <w:sz w:val="24"/>
          <w:szCs w:val="24"/>
        </w:rPr>
        <w:instrText xml:space="preserve"> REF _Ref511219433 \r \h </w:instrText>
      </w:r>
      <w:r w:rsidR="00C2475D">
        <w:rPr>
          <w:sz w:val="24"/>
          <w:szCs w:val="24"/>
        </w:rPr>
        <w:instrText xml:space="preserve"> \* MERGEFORMAT </w:instrText>
      </w:r>
      <w:r w:rsidR="006C63C6" w:rsidRPr="00C2475D">
        <w:rPr>
          <w:sz w:val="24"/>
          <w:szCs w:val="24"/>
        </w:rPr>
      </w:r>
      <w:r w:rsidR="006C63C6" w:rsidRPr="00C2475D">
        <w:rPr>
          <w:sz w:val="24"/>
          <w:szCs w:val="24"/>
        </w:rPr>
        <w:fldChar w:fldCharType="separate"/>
      </w:r>
      <w:r w:rsidR="009819BA">
        <w:rPr>
          <w:sz w:val="24"/>
          <w:szCs w:val="24"/>
        </w:rPr>
        <w:t>2.5.4.4</w:t>
      </w:r>
      <w:r w:rsidR="006C63C6" w:rsidRPr="00C2475D">
        <w:rPr>
          <w:sz w:val="24"/>
          <w:szCs w:val="24"/>
        </w:rPr>
        <w:fldChar w:fldCharType="end"/>
      </w:r>
      <w:r w:rsidR="004D5F78" w:rsidRPr="00C2475D">
        <w:rPr>
          <w:sz w:val="24"/>
          <w:szCs w:val="24"/>
        </w:rPr>
        <w:t xml:space="preserve"> </w:t>
      </w:r>
      <w:r w:rsidRPr="00C2475D">
        <w:rPr>
          <w:sz w:val="24"/>
          <w:szCs w:val="24"/>
        </w:rPr>
        <w:t>настоящей Документации о закупке по каждому субподрядчику (соисполнителю) либо в отношении самого участника закупки (</w:t>
      </w:r>
      <w:r w:rsidR="00295DDF" w:rsidRPr="00C2475D">
        <w:rPr>
          <w:sz w:val="24"/>
          <w:szCs w:val="24"/>
        </w:rPr>
        <w:t>в случае если участник самостоятельно принимает участие в закупке,  являясь субъектом МСП</w:t>
      </w:r>
      <w:r w:rsidRPr="00C2475D">
        <w:rPr>
          <w:sz w:val="24"/>
          <w:szCs w:val="24"/>
        </w:rPr>
        <w:t xml:space="preserve">). При непредоставлении требуемой информации заявка такого Участника не будет допущена до участия в закупке. </w:t>
      </w:r>
    </w:p>
    <w:p w:rsidR="00E84A12" w:rsidRPr="00C2475D" w:rsidRDefault="00E84A12" w:rsidP="00C2475D">
      <w:pPr>
        <w:pStyle w:val="a4"/>
        <w:tabs>
          <w:tab w:val="clear" w:pos="1702"/>
          <w:tab w:val="num" w:pos="1134"/>
        </w:tabs>
        <w:spacing w:line="240" w:lineRule="auto"/>
        <w:ind w:left="1134"/>
        <w:rPr>
          <w:sz w:val="24"/>
          <w:szCs w:val="24"/>
        </w:rPr>
      </w:pPr>
      <w:r w:rsidRPr="00C2475D">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rsidR="00F74388" w:rsidRPr="00C2475D" w:rsidRDefault="00F74388" w:rsidP="00C2475D">
      <w:pPr>
        <w:pStyle w:val="23"/>
        <w:spacing w:before="0" w:after="0"/>
        <w:rPr>
          <w:sz w:val="24"/>
          <w:szCs w:val="24"/>
        </w:rPr>
      </w:pPr>
      <w:bookmarkStart w:id="171" w:name="_Ref465158729"/>
      <w:bookmarkStart w:id="172" w:name="_Ref465159186"/>
      <w:bookmarkStart w:id="173" w:name="_Toc514842180"/>
      <w:r w:rsidRPr="00C2475D">
        <w:rPr>
          <w:sz w:val="24"/>
          <w:szCs w:val="24"/>
        </w:rPr>
        <w:t>Требования к документам, подтверждающим соответствие Участника установленным требованиям</w:t>
      </w:r>
      <w:bookmarkEnd w:id="164"/>
      <w:bookmarkEnd w:id="165"/>
      <w:bookmarkEnd w:id="171"/>
      <w:bookmarkEnd w:id="172"/>
      <w:bookmarkEnd w:id="173"/>
    </w:p>
    <w:p w:rsidR="00F74388" w:rsidRPr="00C2475D" w:rsidRDefault="00F74388" w:rsidP="00C2475D">
      <w:pPr>
        <w:pStyle w:val="a4"/>
        <w:tabs>
          <w:tab w:val="clear" w:pos="1702"/>
          <w:tab w:val="num" w:pos="1134"/>
        </w:tabs>
        <w:spacing w:line="240" w:lineRule="auto"/>
        <w:ind w:left="1134"/>
        <w:rPr>
          <w:sz w:val="24"/>
          <w:szCs w:val="24"/>
        </w:rPr>
      </w:pPr>
      <w:bookmarkStart w:id="174" w:name="_Ref384631866"/>
      <w:r w:rsidRPr="00C2475D">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74"/>
    </w:p>
    <w:p w:rsidR="00F74388" w:rsidRPr="00C2475D" w:rsidRDefault="00E84A12" w:rsidP="00C2475D">
      <w:pPr>
        <w:pStyle w:val="a2"/>
        <w:numPr>
          <w:ilvl w:val="4"/>
          <w:numId w:val="5"/>
        </w:numPr>
        <w:tabs>
          <w:tab w:val="clear" w:pos="1844"/>
          <w:tab w:val="left" w:pos="1134"/>
          <w:tab w:val="left" w:pos="1843"/>
        </w:tabs>
        <w:spacing w:line="240" w:lineRule="auto"/>
        <w:rPr>
          <w:sz w:val="24"/>
          <w:szCs w:val="24"/>
        </w:rPr>
      </w:pPr>
      <w:bookmarkStart w:id="175" w:name="_Ref465159887"/>
      <w:r w:rsidRPr="00C2475D">
        <w:rPr>
          <w:sz w:val="24"/>
          <w:szCs w:val="24"/>
        </w:rPr>
        <w:t xml:space="preserve">Выписку из Единого государственного реестра юридических лиц/ индивидуальных предпринимателей </w:t>
      </w:r>
      <w:r w:rsidR="002202C6" w:rsidRPr="00C2475D">
        <w:rPr>
          <w:sz w:val="24"/>
          <w:szCs w:val="24"/>
        </w:rPr>
        <w:t xml:space="preserve">(далее – Выписка) </w:t>
      </w:r>
      <w:r w:rsidRPr="00C2475D">
        <w:rPr>
          <w:sz w:val="24"/>
          <w:szCs w:val="24"/>
        </w:rPr>
        <w:t xml:space="preserve">в форме электронного документа, подписанного квалифицированной электронной подписью, либо копию </w:t>
      </w:r>
      <w:r w:rsidR="002202C6" w:rsidRPr="00C2475D">
        <w:rPr>
          <w:sz w:val="24"/>
          <w:szCs w:val="24"/>
        </w:rPr>
        <w:t>Выписки</w:t>
      </w:r>
      <w:r w:rsidRPr="00C2475D">
        <w:rPr>
          <w:sz w:val="24"/>
          <w:szCs w:val="24"/>
        </w:rPr>
        <w:t xml:space="preserve">, </w:t>
      </w:r>
      <w:r w:rsidR="002202C6" w:rsidRPr="00C2475D">
        <w:rPr>
          <w:sz w:val="24"/>
          <w:szCs w:val="24"/>
        </w:rPr>
        <w:t xml:space="preserve">подписанной </w:t>
      </w:r>
      <w:r w:rsidRPr="00C2475D">
        <w:rPr>
          <w:sz w:val="24"/>
          <w:szCs w:val="24"/>
        </w:rPr>
        <w:t xml:space="preserve">собственноручной подписью должностного лица налогового органа и </w:t>
      </w:r>
      <w:r w:rsidR="002202C6" w:rsidRPr="00C2475D">
        <w:rPr>
          <w:sz w:val="24"/>
          <w:szCs w:val="24"/>
        </w:rPr>
        <w:t xml:space="preserve">заверенной </w:t>
      </w:r>
      <w:r w:rsidRPr="00C2475D">
        <w:rPr>
          <w:sz w:val="24"/>
          <w:szCs w:val="24"/>
        </w:rPr>
        <w:t xml:space="preserve">печатью налогового органа, </w:t>
      </w:r>
      <w:r w:rsidR="00893FA6" w:rsidRPr="00C2475D">
        <w:rPr>
          <w:sz w:val="24"/>
          <w:szCs w:val="24"/>
        </w:rPr>
        <w:t>либо</w:t>
      </w:r>
      <w:r w:rsidR="00FB1442" w:rsidRPr="00C2475D">
        <w:rPr>
          <w:sz w:val="24"/>
          <w:szCs w:val="24"/>
        </w:rPr>
        <w:t xml:space="preserve"> копию</w:t>
      </w:r>
      <w:r w:rsidR="00893FA6" w:rsidRPr="00C2475D">
        <w:rPr>
          <w:sz w:val="24"/>
          <w:szCs w:val="24"/>
        </w:rPr>
        <w:t xml:space="preserve"> </w:t>
      </w:r>
      <w:r w:rsidR="002202C6" w:rsidRPr="00C2475D">
        <w:rPr>
          <w:sz w:val="24"/>
          <w:szCs w:val="24"/>
        </w:rPr>
        <w:t>нотариально заверенной В</w:t>
      </w:r>
      <w:r w:rsidR="00893FA6" w:rsidRPr="00C2475D">
        <w:rPr>
          <w:sz w:val="24"/>
          <w:szCs w:val="24"/>
        </w:rPr>
        <w:t xml:space="preserve">ыписки, </w:t>
      </w:r>
      <w:r w:rsidR="002202C6" w:rsidRPr="00C2475D">
        <w:rPr>
          <w:sz w:val="24"/>
          <w:szCs w:val="24"/>
        </w:rPr>
        <w:t xml:space="preserve">выданной </w:t>
      </w:r>
      <w:r w:rsidRPr="00C2475D">
        <w:rPr>
          <w:sz w:val="24"/>
          <w:szCs w:val="24"/>
        </w:rPr>
        <w:t xml:space="preserve">не </w:t>
      </w:r>
      <w:r w:rsidR="00F76210" w:rsidRPr="00C2475D">
        <w:rPr>
          <w:sz w:val="24"/>
          <w:szCs w:val="24"/>
        </w:rPr>
        <w:t>ранее чем за 1 (один) месяц</w:t>
      </w:r>
      <w:r w:rsidR="00F76210" w:rsidRPr="00C2475D" w:rsidDel="00F76210">
        <w:rPr>
          <w:sz w:val="24"/>
          <w:szCs w:val="24"/>
        </w:rPr>
        <w:t xml:space="preserve"> </w:t>
      </w:r>
      <w:r w:rsidRPr="00C2475D">
        <w:rPr>
          <w:sz w:val="24"/>
          <w:szCs w:val="24"/>
        </w:rPr>
        <w:t>до даты окончания подачи заявок на участие в закупке;</w:t>
      </w:r>
      <w:bookmarkEnd w:id="175"/>
      <w:r w:rsidR="0007157E" w:rsidRPr="00C2475D">
        <w:rPr>
          <w:sz w:val="24"/>
          <w:szCs w:val="24"/>
        </w:rPr>
        <w:t xml:space="preserve"> </w:t>
      </w:r>
      <w:r w:rsidR="008C187A" w:rsidRPr="00C2475D">
        <w:rPr>
          <w:sz w:val="24"/>
          <w:szCs w:val="24"/>
        </w:rPr>
        <w:t>для физических лиц копию всех страниц документа, удостоверяющего личность (паспорта)</w:t>
      </w:r>
      <w:r w:rsidR="0007157E" w:rsidRPr="00C2475D">
        <w:rPr>
          <w:sz w:val="24"/>
          <w:szCs w:val="24"/>
        </w:rPr>
        <w:t>;</w:t>
      </w:r>
      <w:r w:rsidR="00F76210" w:rsidRPr="00C2475D">
        <w:rPr>
          <w:sz w:val="24"/>
          <w:szCs w:val="24"/>
        </w:rPr>
        <w:t xml:space="preserve"> в случае если Участник </w:t>
      </w:r>
      <w:r w:rsidR="00A4676C" w:rsidRPr="00C2475D">
        <w:rPr>
          <w:sz w:val="24"/>
          <w:szCs w:val="24"/>
        </w:rPr>
        <w:t>закупки</w:t>
      </w:r>
      <w:r w:rsidR="00F76210" w:rsidRPr="00C2475D">
        <w:rPr>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rsidR="00F74388" w:rsidRPr="00C2475D" w:rsidRDefault="002202C6" w:rsidP="00C2475D">
      <w:pPr>
        <w:pStyle w:val="a2"/>
        <w:numPr>
          <w:ilvl w:val="4"/>
          <w:numId w:val="5"/>
        </w:numPr>
        <w:tabs>
          <w:tab w:val="clear" w:pos="1844"/>
          <w:tab w:val="left" w:pos="1134"/>
          <w:tab w:val="left" w:pos="1843"/>
        </w:tabs>
        <w:spacing w:line="240" w:lineRule="auto"/>
        <w:rPr>
          <w:sz w:val="24"/>
          <w:szCs w:val="24"/>
        </w:rPr>
      </w:pPr>
      <w:bookmarkStart w:id="176" w:name="_Ref465159899"/>
      <w:bookmarkStart w:id="177" w:name="_Ref469056377"/>
      <w:r w:rsidRPr="00C2475D">
        <w:rPr>
          <w:sz w:val="24"/>
          <w:szCs w:val="24"/>
        </w:rPr>
        <w:t>К</w:t>
      </w:r>
      <w:r w:rsidR="00F74388" w:rsidRPr="00C2475D">
        <w:rPr>
          <w:sz w:val="24"/>
          <w:szCs w:val="24"/>
        </w:rPr>
        <w:t>опию Устава в действующей редакции</w:t>
      </w:r>
      <w:bookmarkEnd w:id="176"/>
      <w:r w:rsidRPr="00C2475D">
        <w:rPr>
          <w:sz w:val="24"/>
          <w:szCs w:val="24"/>
        </w:rPr>
        <w:t xml:space="preserve"> с отметкой ИФНС либо копию нотариально заверенного Устава (с отметкой нотариуса)</w:t>
      </w:r>
      <w:r w:rsidR="00F76210" w:rsidRPr="00C2475D">
        <w:rPr>
          <w:sz w:val="24"/>
          <w:szCs w:val="24"/>
          <w:vertAlign w:val="superscript"/>
        </w:rPr>
        <w:t xml:space="preserve"> </w:t>
      </w:r>
      <w:r w:rsidR="00F76210" w:rsidRPr="00C2475D">
        <w:rPr>
          <w:sz w:val="24"/>
          <w:szCs w:val="24"/>
          <w:vertAlign w:val="superscript"/>
        </w:rPr>
        <w:footnoteReference w:id="3"/>
      </w:r>
      <w:r w:rsidRPr="00C2475D">
        <w:rPr>
          <w:sz w:val="24"/>
          <w:szCs w:val="24"/>
        </w:rPr>
        <w:t>;</w:t>
      </w:r>
      <w:bookmarkEnd w:id="177"/>
    </w:p>
    <w:p w:rsidR="00F74388" w:rsidRPr="00C2475D" w:rsidRDefault="00F74388" w:rsidP="00C2475D">
      <w:pPr>
        <w:pStyle w:val="a2"/>
        <w:numPr>
          <w:ilvl w:val="4"/>
          <w:numId w:val="5"/>
        </w:numPr>
        <w:tabs>
          <w:tab w:val="clear" w:pos="1844"/>
          <w:tab w:val="left" w:pos="1134"/>
          <w:tab w:val="left" w:pos="1843"/>
        </w:tabs>
        <w:spacing w:line="240" w:lineRule="auto"/>
        <w:rPr>
          <w:sz w:val="24"/>
          <w:szCs w:val="24"/>
        </w:rPr>
      </w:pPr>
      <w:bookmarkStart w:id="178" w:name="_Ref386122130"/>
      <w:r w:rsidRPr="00C2475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78"/>
    </w:p>
    <w:p w:rsidR="00F74388" w:rsidRPr="00C2475D" w:rsidRDefault="008C1036" w:rsidP="00C2475D">
      <w:pPr>
        <w:pStyle w:val="a2"/>
        <w:numPr>
          <w:ilvl w:val="4"/>
          <w:numId w:val="5"/>
        </w:numPr>
        <w:tabs>
          <w:tab w:val="clear" w:pos="1844"/>
          <w:tab w:val="left" w:pos="1134"/>
          <w:tab w:val="left" w:pos="1843"/>
        </w:tabs>
        <w:spacing w:line="240" w:lineRule="auto"/>
        <w:rPr>
          <w:sz w:val="24"/>
          <w:szCs w:val="24"/>
        </w:rPr>
      </w:pPr>
      <w:bookmarkStart w:id="179" w:name="_Ref465159905"/>
      <w:r w:rsidRPr="00C2475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w:t>
      </w:r>
      <w:r w:rsidRPr="00C2475D">
        <w:rPr>
          <w:sz w:val="24"/>
          <w:szCs w:val="24"/>
        </w:rPr>
        <w:lastRenderedPageBreak/>
        <w:t xml:space="preserve">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C2475D">
        <w:rPr>
          <w:sz w:val="24"/>
          <w:szCs w:val="24"/>
        </w:rPr>
        <w:t xml:space="preserve">в пункте </w:t>
      </w:r>
      <w:r w:rsidR="00F74388" w:rsidRPr="00C2475D">
        <w:rPr>
          <w:sz w:val="24"/>
          <w:szCs w:val="24"/>
        </w:rPr>
        <w:fldChar w:fldCharType="begin"/>
      </w:r>
      <w:r w:rsidR="00F74388" w:rsidRPr="00C2475D">
        <w:rPr>
          <w:sz w:val="24"/>
          <w:szCs w:val="24"/>
        </w:rPr>
        <w:instrText xml:space="preserve"> REF _Ref386122130 \w \h  \* MERGEFORMAT </w:instrText>
      </w:r>
      <w:r w:rsidR="00F74388" w:rsidRPr="00C2475D">
        <w:rPr>
          <w:sz w:val="24"/>
          <w:szCs w:val="24"/>
        </w:rPr>
      </w:r>
      <w:r w:rsidR="00F74388" w:rsidRPr="00C2475D">
        <w:rPr>
          <w:sz w:val="24"/>
          <w:szCs w:val="24"/>
        </w:rPr>
        <w:fldChar w:fldCharType="separate"/>
      </w:r>
      <w:r w:rsidR="009819BA">
        <w:rPr>
          <w:sz w:val="24"/>
          <w:szCs w:val="24"/>
        </w:rPr>
        <w:t>2.5.5.1в)</w:t>
      </w:r>
      <w:r w:rsidR="00F74388" w:rsidRPr="00C2475D">
        <w:rPr>
          <w:sz w:val="24"/>
          <w:szCs w:val="24"/>
        </w:rPr>
        <w:fldChar w:fldCharType="end"/>
      </w:r>
      <w:r w:rsidR="00E84A12" w:rsidRPr="00C2475D">
        <w:rPr>
          <w:sz w:val="24"/>
          <w:szCs w:val="24"/>
        </w:rPr>
        <w:t xml:space="preserve"> настоящей Документации о закупке</w:t>
      </w:r>
      <w:r w:rsidR="00F74388" w:rsidRPr="00C2475D">
        <w:rPr>
          <w:sz w:val="24"/>
          <w:szCs w:val="24"/>
        </w:rPr>
        <w:t xml:space="preserve"> на лицо, выдавшее доверенность.</w:t>
      </w:r>
      <w:bookmarkEnd w:id="179"/>
    </w:p>
    <w:p w:rsidR="00F74388" w:rsidRPr="00C2475D" w:rsidRDefault="00F74388" w:rsidP="00C2475D">
      <w:pPr>
        <w:pStyle w:val="a2"/>
        <w:numPr>
          <w:ilvl w:val="4"/>
          <w:numId w:val="5"/>
        </w:numPr>
        <w:tabs>
          <w:tab w:val="clear" w:pos="1844"/>
          <w:tab w:val="left" w:pos="1134"/>
          <w:tab w:val="left" w:pos="1843"/>
        </w:tabs>
        <w:spacing w:line="240" w:lineRule="auto"/>
        <w:rPr>
          <w:b/>
          <w:i/>
          <w:sz w:val="24"/>
          <w:szCs w:val="24"/>
        </w:rPr>
      </w:pPr>
      <w:bookmarkStart w:id="180" w:name="_Ref477887794"/>
      <w:r w:rsidRPr="00C2475D">
        <w:rPr>
          <w:sz w:val="24"/>
          <w:szCs w:val="24"/>
        </w:rPr>
        <w:t xml:space="preserve">Копию </w:t>
      </w:r>
      <w:r w:rsidR="000001BC" w:rsidRPr="00C2475D">
        <w:rPr>
          <w:sz w:val="24"/>
          <w:szCs w:val="24"/>
        </w:rPr>
        <w:t xml:space="preserve">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w:t>
      </w:r>
      <w:r w:rsidRPr="00C2475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C63C6" w:rsidRPr="00C2475D">
        <w:rPr>
          <w:sz w:val="24"/>
          <w:szCs w:val="24"/>
          <w:vertAlign w:val="superscript"/>
        </w:rPr>
        <w:footnoteReference w:id="4"/>
      </w:r>
      <w:r w:rsidRPr="00C2475D">
        <w:rPr>
          <w:sz w:val="24"/>
          <w:szCs w:val="24"/>
        </w:rPr>
        <w:t xml:space="preserve">; </w:t>
      </w:r>
      <w:r w:rsidR="00BD4DF3" w:rsidRPr="00C2475D">
        <w:rPr>
          <w:rStyle w:val="afc"/>
          <w:sz w:val="22"/>
          <w:szCs w:val="24"/>
        </w:rPr>
        <w:t xml:space="preserve">Бухгалтерский баланс </w:t>
      </w:r>
      <w:r w:rsidR="00F76210" w:rsidRPr="00C2475D">
        <w:rPr>
          <w:b/>
          <w:i/>
          <w:sz w:val="22"/>
          <w:szCs w:val="24"/>
          <w:shd w:val="clear" w:color="auto" w:fill="FFFF99"/>
        </w:rPr>
        <w:t xml:space="preserve">и </w:t>
      </w:r>
      <w:r w:rsidR="0019671B" w:rsidRPr="00C2475D">
        <w:rPr>
          <w:rStyle w:val="afc"/>
          <w:sz w:val="22"/>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BD4DF3" w:rsidRPr="00C2475D">
        <w:rPr>
          <w:rStyle w:val="afc"/>
          <w:sz w:val="22"/>
          <w:szCs w:val="24"/>
        </w:rPr>
        <w:t>.</w:t>
      </w:r>
      <w:bookmarkEnd w:id="180"/>
      <w:r w:rsidR="00BD4DF3" w:rsidRPr="00C2475D">
        <w:rPr>
          <w:b/>
          <w:i/>
          <w:sz w:val="22"/>
          <w:szCs w:val="24"/>
        </w:rPr>
        <w:t xml:space="preserve"> </w:t>
      </w:r>
    </w:p>
    <w:p w:rsidR="0019671B" w:rsidRPr="00C2475D" w:rsidRDefault="0019671B" w:rsidP="00C2475D">
      <w:pPr>
        <w:pStyle w:val="a2"/>
        <w:numPr>
          <w:ilvl w:val="0"/>
          <w:numId w:val="0"/>
        </w:numPr>
        <w:tabs>
          <w:tab w:val="left" w:pos="1843"/>
        </w:tabs>
        <w:spacing w:line="240" w:lineRule="auto"/>
        <w:ind w:left="1844"/>
        <w:rPr>
          <w:sz w:val="24"/>
          <w:szCs w:val="24"/>
        </w:rPr>
      </w:pPr>
      <w:r w:rsidRPr="00C2475D">
        <w:rPr>
          <w:sz w:val="24"/>
          <w:szCs w:val="24"/>
        </w:rPr>
        <w:tab/>
      </w:r>
      <w:r w:rsidRPr="00C2475D">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w:t>
      </w:r>
      <w:r w:rsidR="005F36BC" w:rsidRPr="00C2475D">
        <w:rPr>
          <w:sz w:val="24"/>
          <w:szCs w:val="24"/>
        </w:rPr>
        <w:t>Д</w:t>
      </w:r>
      <w:r w:rsidRPr="00C2475D">
        <w:rPr>
          <w:sz w:val="24"/>
          <w:szCs w:val="24"/>
        </w:rPr>
        <w:t>окументации</w:t>
      </w:r>
      <w:r w:rsidR="005F36BC" w:rsidRPr="00C2475D">
        <w:rPr>
          <w:sz w:val="24"/>
          <w:szCs w:val="24"/>
        </w:rPr>
        <w:t xml:space="preserve"> о закупке</w:t>
      </w:r>
      <w:r w:rsidRPr="00C2475D">
        <w:rPr>
          <w:sz w:val="24"/>
          <w:szCs w:val="24"/>
        </w:rPr>
        <w:t xml:space="preserve"> форме (пункт </w:t>
      </w:r>
      <w:r w:rsidRPr="00C2475D">
        <w:rPr>
          <w:sz w:val="24"/>
          <w:szCs w:val="24"/>
        </w:rPr>
        <w:fldChar w:fldCharType="begin"/>
      </w:r>
      <w:r w:rsidRPr="00C2475D">
        <w:rPr>
          <w:sz w:val="24"/>
          <w:szCs w:val="24"/>
        </w:rPr>
        <w:instrText xml:space="preserve"> REF _Ref472704397 \w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5.8</w:t>
      </w:r>
      <w:r w:rsidRPr="00C2475D">
        <w:rPr>
          <w:sz w:val="24"/>
          <w:szCs w:val="24"/>
        </w:rPr>
        <w:fldChar w:fldCharType="end"/>
      </w:r>
      <w:r w:rsidRPr="00C2475D">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C2475D">
        <w:rPr>
          <w:rStyle w:val="ae"/>
          <w:sz w:val="24"/>
          <w:szCs w:val="24"/>
        </w:rPr>
        <w:footnoteReference w:id="5"/>
      </w:r>
    </w:p>
    <w:p w:rsidR="0019671B" w:rsidRPr="00C2475D" w:rsidRDefault="0019671B" w:rsidP="00C2475D">
      <w:pPr>
        <w:pStyle w:val="a2"/>
        <w:numPr>
          <w:ilvl w:val="0"/>
          <w:numId w:val="0"/>
        </w:numPr>
        <w:tabs>
          <w:tab w:val="left" w:pos="1843"/>
        </w:tabs>
        <w:spacing w:line="240" w:lineRule="auto"/>
        <w:ind w:left="1844" w:hanging="1"/>
        <w:rPr>
          <w:sz w:val="24"/>
          <w:szCs w:val="24"/>
        </w:rPr>
      </w:pPr>
      <w:r w:rsidRPr="00C2475D">
        <w:rPr>
          <w:sz w:val="24"/>
          <w:szCs w:val="24"/>
        </w:rPr>
        <w:tab/>
      </w:r>
      <w:r w:rsidRPr="00C2475D">
        <w:rPr>
          <w:sz w:val="24"/>
          <w:szCs w:val="24"/>
        </w:rPr>
        <w:tab/>
      </w:r>
      <w:r w:rsidRPr="00C2475D">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2475D">
        <w:rPr>
          <w:sz w:val="24"/>
          <w:szCs w:val="24"/>
          <w:vertAlign w:val="superscript"/>
        </w:rPr>
        <w:footnoteReference w:id="6"/>
      </w:r>
      <w:r w:rsidRPr="00C2475D">
        <w:rPr>
          <w:sz w:val="24"/>
          <w:szCs w:val="24"/>
        </w:rPr>
        <w:t xml:space="preserve"> по установленной в Документации о закупке форме — </w:t>
      </w:r>
      <w:r w:rsidRPr="00C2475D">
        <w:rPr>
          <w:sz w:val="24"/>
          <w:szCs w:val="24"/>
        </w:rPr>
        <w:fldChar w:fldCharType="begin"/>
      </w:r>
      <w:r w:rsidRPr="00C2475D">
        <w:rPr>
          <w:sz w:val="24"/>
          <w:szCs w:val="24"/>
        </w:rPr>
        <w:instrText xml:space="preserve"> REF _Ref472704397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Данные бухгалтерской (финансовой) отчетности (форма </w:t>
      </w:r>
      <w:r w:rsidR="009819BA" w:rsidRPr="009819BA">
        <w:rPr>
          <w:noProof/>
          <w:sz w:val="24"/>
          <w:szCs w:val="24"/>
        </w:rPr>
        <w:t>8</w:t>
      </w:r>
      <w:r w:rsidR="009819BA" w:rsidRPr="009819BA">
        <w:rPr>
          <w:sz w:val="24"/>
          <w:szCs w:val="24"/>
        </w:rPr>
        <w:t>)</w:t>
      </w:r>
      <w:r w:rsidRPr="00C2475D">
        <w:rPr>
          <w:sz w:val="24"/>
          <w:szCs w:val="24"/>
        </w:rPr>
        <w:fldChar w:fldCharType="end"/>
      </w:r>
      <w:r w:rsidRPr="00C2475D">
        <w:rPr>
          <w:sz w:val="24"/>
          <w:szCs w:val="24"/>
        </w:rPr>
        <w:t xml:space="preserve"> (пункт </w:t>
      </w:r>
      <w:r w:rsidRPr="00C2475D">
        <w:rPr>
          <w:sz w:val="24"/>
          <w:szCs w:val="24"/>
        </w:rPr>
        <w:fldChar w:fldCharType="begin"/>
      </w:r>
      <w:r w:rsidRPr="00C2475D">
        <w:rPr>
          <w:sz w:val="24"/>
          <w:szCs w:val="24"/>
        </w:rPr>
        <w:instrText xml:space="preserve"> REF _Ref472704397 \w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5.8</w:t>
      </w:r>
      <w:r w:rsidRPr="00C2475D">
        <w:rPr>
          <w:sz w:val="24"/>
          <w:szCs w:val="24"/>
        </w:rPr>
        <w:fldChar w:fldCharType="end"/>
      </w:r>
      <w:r w:rsidRPr="00C2475D">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rsidR="00F76210" w:rsidRPr="00C2475D" w:rsidRDefault="0019671B" w:rsidP="00C2475D">
      <w:pPr>
        <w:pStyle w:val="a2"/>
        <w:numPr>
          <w:ilvl w:val="0"/>
          <w:numId w:val="0"/>
        </w:numPr>
        <w:tabs>
          <w:tab w:val="left" w:pos="1843"/>
        </w:tabs>
        <w:spacing w:line="240" w:lineRule="auto"/>
        <w:ind w:left="1844" w:hanging="1"/>
        <w:rPr>
          <w:sz w:val="24"/>
          <w:szCs w:val="24"/>
        </w:rPr>
      </w:pPr>
      <w:r w:rsidRPr="00C2475D">
        <w:rPr>
          <w:sz w:val="24"/>
          <w:szCs w:val="24"/>
        </w:rPr>
        <w:tab/>
      </w:r>
      <w:r w:rsidRPr="00C2475D">
        <w:rPr>
          <w:sz w:val="24"/>
          <w:szCs w:val="24"/>
        </w:rPr>
        <w:tab/>
      </w:r>
      <w:r w:rsidRPr="00C2475D">
        <w:rPr>
          <w:sz w:val="24"/>
          <w:szCs w:val="24"/>
        </w:rPr>
        <w:tab/>
      </w:r>
      <w:r w:rsidR="003F74C1" w:rsidRPr="00C2475D">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w:t>
      </w:r>
      <w:r w:rsidR="003F74C1" w:rsidRPr="00C2475D">
        <w:rPr>
          <w:sz w:val="24"/>
          <w:szCs w:val="24"/>
        </w:rPr>
        <w:lastRenderedPageBreak/>
        <w:t xml:space="preserve">вышеперечисленные показатели, либо данные по установленной в Документации </w:t>
      </w:r>
      <w:r w:rsidR="007C64BF" w:rsidRPr="00C2475D">
        <w:rPr>
          <w:sz w:val="24"/>
          <w:szCs w:val="24"/>
        </w:rPr>
        <w:t xml:space="preserve">о закупке форме — </w:t>
      </w:r>
      <w:r w:rsidR="000C28DD" w:rsidRPr="00C2475D">
        <w:rPr>
          <w:sz w:val="24"/>
          <w:szCs w:val="24"/>
        </w:rPr>
        <w:fldChar w:fldCharType="begin"/>
      </w:r>
      <w:r w:rsidR="000C28DD" w:rsidRPr="00C2475D">
        <w:rPr>
          <w:sz w:val="24"/>
          <w:szCs w:val="24"/>
        </w:rPr>
        <w:instrText xml:space="preserve"> REF _Ref472704397 \h  \* MERGEFORMAT </w:instrText>
      </w:r>
      <w:r w:rsidR="000C28DD" w:rsidRPr="00C2475D">
        <w:rPr>
          <w:sz w:val="24"/>
          <w:szCs w:val="24"/>
        </w:rPr>
      </w:r>
      <w:r w:rsidR="000C28DD" w:rsidRPr="00C2475D">
        <w:rPr>
          <w:sz w:val="24"/>
          <w:szCs w:val="24"/>
        </w:rPr>
        <w:fldChar w:fldCharType="separate"/>
      </w:r>
      <w:r w:rsidR="009819BA" w:rsidRPr="009819BA">
        <w:rPr>
          <w:sz w:val="24"/>
          <w:szCs w:val="24"/>
        </w:rPr>
        <w:t xml:space="preserve">Данные бухгалтерской (финансовой) отчетности (форма </w:t>
      </w:r>
      <w:r w:rsidR="009819BA" w:rsidRPr="009819BA">
        <w:rPr>
          <w:noProof/>
          <w:sz w:val="24"/>
          <w:szCs w:val="24"/>
        </w:rPr>
        <w:t>8</w:t>
      </w:r>
      <w:r w:rsidR="009819BA" w:rsidRPr="009819BA">
        <w:rPr>
          <w:sz w:val="24"/>
          <w:szCs w:val="24"/>
        </w:rPr>
        <w:t>)</w:t>
      </w:r>
      <w:r w:rsidR="000C28DD" w:rsidRPr="00C2475D">
        <w:rPr>
          <w:sz w:val="24"/>
          <w:szCs w:val="24"/>
        </w:rPr>
        <w:fldChar w:fldCharType="end"/>
      </w:r>
      <w:r w:rsidR="007C64BF" w:rsidRPr="00C2475D">
        <w:rPr>
          <w:sz w:val="24"/>
          <w:szCs w:val="24"/>
        </w:rPr>
        <w:t xml:space="preserve"> (пункт </w:t>
      </w:r>
      <w:r w:rsidR="000C28DD" w:rsidRPr="00C2475D">
        <w:rPr>
          <w:sz w:val="24"/>
          <w:szCs w:val="24"/>
        </w:rPr>
        <w:fldChar w:fldCharType="begin"/>
      </w:r>
      <w:r w:rsidR="000C28DD" w:rsidRPr="00C2475D">
        <w:rPr>
          <w:sz w:val="24"/>
          <w:szCs w:val="24"/>
        </w:rPr>
        <w:instrText xml:space="preserve"> REF _Ref472704397 \r \h </w:instrText>
      </w:r>
      <w:r w:rsidR="00C2475D">
        <w:rPr>
          <w:sz w:val="24"/>
          <w:szCs w:val="24"/>
        </w:rPr>
        <w:instrText xml:space="preserve"> \* MERGEFORMAT </w:instrText>
      </w:r>
      <w:r w:rsidR="000C28DD" w:rsidRPr="00C2475D">
        <w:rPr>
          <w:sz w:val="24"/>
          <w:szCs w:val="24"/>
        </w:rPr>
      </w:r>
      <w:r w:rsidR="000C28DD" w:rsidRPr="00C2475D">
        <w:rPr>
          <w:sz w:val="24"/>
          <w:szCs w:val="24"/>
        </w:rPr>
        <w:fldChar w:fldCharType="separate"/>
      </w:r>
      <w:r w:rsidR="009819BA">
        <w:rPr>
          <w:sz w:val="24"/>
          <w:szCs w:val="24"/>
        </w:rPr>
        <w:t>5.8</w:t>
      </w:r>
      <w:r w:rsidR="000C28DD" w:rsidRPr="00C2475D">
        <w:rPr>
          <w:sz w:val="24"/>
          <w:szCs w:val="24"/>
        </w:rPr>
        <w:fldChar w:fldCharType="end"/>
      </w:r>
      <w:r w:rsidR="007C64BF" w:rsidRPr="00C2475D">
        <w:rPr>
          <w:sz w:val="24"/>
          <w:szCs w:val="24"/>
        </w:rPr>
        <w:t xml:space="preserve"> настоящей Документации о закупке)</w:t>
      </w:r>
      <w:r w:rsidR="00915E90" w:rsidRPr="00C2475D">
        <w:rPr>
          <w:sz w:val="24"/>
          <w:szCs w:val="24"/>
        </w:rPr>
        <w:t>.</w:t>
      </w:r>
    </w:p>
    <w:p w:rsidR="00F74388" w:rsidRPr="00C2475D" w:rsidRDefault="00FB1442"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С</w:t>
      </w:r>
      <w:r w:rsidR="00E12058" w:rsidRPr="00C2475D">
        <w:rPr>
          <w:sz w:val="24"/>
          <w:szCs w:val="24"/>
        </w:rPr>
        <w:t xml:space="preserve">правку </w:t>
      </w:r>
      <w:r w:rsidR="00F74388" w:rsidRPr="00C2475D">
        <w:rPr>
          <w:sz w:val="24"/>
          <w:szCs w:val="24"/>
        </w:rPr>
        <w:t xml:space="preserve">о выполнении аналогичных по характеру и объему работ договоров по установленной в </w:t>
      </w:r>
      <w:r w:rsidR="00D62580" w:rsidRPr="00C2475D">
        <w:rPr>
          <w:sz w:val="24"/>
          <w:szCs w:val="24"/>
        </w:rPr>
        <w:t>Д</w:t>
      </w:r>
      <w:r w:rsidR="00F74388" w:rsidRPr="00C2475D">
        <w:rPr>
          <w:sz w:val="24"/>
          <w:szCs w:val="24"/>
        </w:rPr>
        <w:t>окументации</w:t>
      </w:r>
      <w:r w:rsidR="00D62580" w:rsidRPr="00C2475D">
        <w:rPr>
          <w:sz w:val="24"/>
          <w:szCs w:val="24"/>
        </w:rPr>
        <w:t xml:space="preserve"> о закупке</w:t>
      </w:r>
      <w:r w:rsidR="0057799A" w:rsidRPr="00C2475D">
        <w:rPr>
          <w:sz w:val="24"/>
          <w:szCs w:val="24"/>
        </w:rPr>
        <w:t xml:space="preserve"> форме -</w:t>
      </w:r>
      <w:r w:rsidR="0057799A" w:rsidRPr="00C2475D">
        <w:rPr>
          <w:sz w:val="24"/>
          <w:szCs w:val="24"/>
        </w:rPr>
        <w:fldChar w:fldCharType="begin"/>
      </w:r>
      <w:r w:rsidR="0057799A" w:rsidRPr="00C2475D">
        <w:rPr>
          <w:sz w:val="24"/>
          <w:szCs w:val="24"/>
        </w:rPr>
        <w:instrText xml:space="preserve"> REF _Ref506975222 \h </w:instrText>
      </w:r>
      <w:r w:rsidR="00C2475D">
        <w:rPr>
          <w:sz w:val="24"/>
          <w:szCs w:val="24"/>
        </w:rPr>
        <w:instrText xml:space="preserve"> \* MERGEFORMAT </w:instrText>
      </w:r>
      <w:r w:rsidR="0057799A" w:rsidRPr="00C2475D">
        <w:rPr>
          <w:sz w:val="24"/>
          <w:szCs w:val="24"/>
        </w:rPr>
      </w:r>
      <w:r w:rsidR="0057799A" w:rsidRPr="00C2475D">
        <w:rPr>
          <w:sz w:val="24"/>
          <w:szCs w:val="24"/>
        </w:rPr>
        <w:fldChar w:fldCharType="separate"/>
      </w:r>
      <w:r w:rsidR="009819BA" w:rsidRPr="009819BA">
        <w:rPr>
          <w:sz w:val="24"/>
          <w:szCs w:val="24"/>
        </w:rPr>
        <w:t xml:space="preserve">Справка о перечне и годовых объемах выполнения договоров, подтверждающих опыт Участника (форма </w:t>
      </w:r>
      <w:r w:rsidR="009819BA" w:rsidRPr="009819BA">
        <w:rPr>
          <w:noProof/>
          <w:sz w:val="24"/>
          <w:szCs w:val="24"/>
        </w:rPr>
        <w:t>9</w:t>
      </w:r>
      <w:r w:rsidR="009819BA" w:rsidRPr="009819BA">
        <w:rPr>
          <w:sz w:val="24"/>
          <w:szCs w:val="24"/>
        </w:rPr>
        <w:t>)</w:t>
      </w:r>
      <w:r w:rsidR="0057799A" w:rsidRPr="00C2475D">
        <w:rPr>
          <w:sz w:val="24"/>
          <w:szCs w:val="24"/>
        </w:rPr>
        <w:fldChar w:fldCharType="end"/>
      </w:r>
      <w:r w:rsidR="00E12058" w:rsidRPr="00C2475D">
        <w:rPr>
          <w:sz w:val="24"/>
          <w:szCs w:val="24"/>
        </w:rPr>
        <w:t xml:space="preserve"> (пункт </w:t>
      </w:r>
      <w:r w:rsidR="00BA17F9" w:rsidRPr="00C2475D">
        <w:rPr>
          <w:sz w:val="24"/>
          <w:szCs w:val="24"/>
        </w:rPr>
        <w:fldChar w:fldCharType="begin"/>
      </w:r>
      <w:r w:rsidR="00BA17F9" w:rsidRPr="00C2475D">
        <w:rPr>
          <w:sz w:val="24"/>
          <w:szCs w:val="24"/>
        </w:rPr>
        <w:instrText xml:space="preserve"> REF _Ref506975222 \r \h </w:instrText>
      </w:r>
      <w:r w:rsidR="0057799A" w:rsidRPr="00C2475D">
        <w:rPr>
          <w:sz w:val="24"/>
          <w:szCs w:val="24"/>
        </w:rPr>
        <w:instrText xml:space="preserve"> \* MERGEFORMAT </w:instrText>
      </w:r>
      <w:r w:rsidR="00BA17F9" w:rsidRPr="00C2475D">
        <w:rPr>
          <w:sz w:val="24"/>
          <w:szCs w:val="24"/>
        </w:rPr>
      </w:r>
      <w:r w:rsidR="00BA17F9" w:rsidRPr="00C2475D">
        <w:rPr>
          <w:sz w:val="24"/>
          <w:szCs w:val="24"/>
        </w:rPr>
        <w:fldChar w:fldCharType="separate"/>
      </w:r>
      <w:r w:rsidR="009819BA">
        <w:rPr>
          <w:sz w:val="24"/>
          <w:szCs w:val="24"/>
        </w:rPr>
        <w:t>5.9</w:t>
      </w:r>
      <w:r w:rsidR="00BA17F9" w:rsidRPr="00C2475D">
        <w:rPr>
          <w:sz w:val="24"/>
          <w:szCs w:val="24"/>
        </w:rPr>
        <w:fldChar w:fldCharType="end"/>
      </w:r>
      <w:r w:rsidR="00E12058" w:rsidRPr="00C2475D">
        <w:rPr>
          <w:sz w:val="24"/>
          <w:szCs w:val="24"/>
        </w:rPr>
        <w:t xml:space="preserve"> настоящей Документации о закупке).</w:t>
      </w:r>
    </w:p>
    <w:p w:rsidR="00F74388" w:rsidRPr="00C2475D" w:rsidRDefault="00FB1442"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С</w:t>
      </w:r>
      <w:r w:rsidR="00E12058" w:rsidRPr="00C2475D">
        <w:rPr>
          <w:sz w:val="24"/>
          <w:szCs w:val="24"/>
        </w:rPr>
        <w:t xml:space="preserve">правку </w:t>
      </w:r>
      <w:r w:rsidR="00F74388" w:rsidRPr="00C2475D">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C2475D">
        <w:rPr>
          <w:sz w:val="24"/>
          <w:szCs w:val="24"/>
        </w:rPr>
        <w:t>Д</w:t>
      </w:r>
      <w:r w:rsidR="00F74388" w:rsidRPr="00C2475D">
        <w:rPr>
          <w:sz w:val="24"/>
          <w:szCs w:val="24"/>
        </w:rPr>
        <w:t xml:space="preserve">окументации </w:t>
      </w:r>
      <w:r w:rsidR="00D62580" w:rsidRPr="00C2475D">
        <w:rPr>
          <w:sz w:val="24"/>
          <w:szCs w:val="24"/>
        </w:rPr>
        <w:t xml:space="preserve">о закупке </w:t>
      </w:r>
      <w:r w:rsidR="00F74388" w:rsidRPr="00C2475D">
        <w:rPr>
          <w:sz w:val="24"/>
          <w:szCs w:val="24"/>
        </w:rPr>
        <w:t xml:space="preserve">форме — </w:t>
      </w:r>
      <w:r w:rsidR="00F74388" w:rsidRPr="00C2475D">
        <w:rPr>
          <w:sz w:val="24"/>
          <w:szCs w:val="24"/>
        </w:rPr>
        <w:fldChar w:fldCharType="begin"/>
      </w:r>
      <w:r w:rsidR="00F74388" w:rsidRPr="00C2475D">
        <w:rPr>
          <w:sz w:val="24"/>
          <w:szCs w:val="24"/>
        </w:rPr>
        <w:instrText xml:space="preserve"> REF _Ref55336389 \h  \* MERGEFORMAT </w:instrText>
      </w:r>
      <w:r w:rsidR="00F74388" w:rsidRPr="00C2475D">
        <w:rPr>
          <w:sz w:val="24"/>
          <w:szCs w:val="24"/>
        </w:rPr>
      </w:r>
      <w:r w:rsidR="00F74388" w:rsidRPr="00C2475D">
        <w:rPr>
          <w:sz w:val="24"/>
          <w:szCs w:val="24"/>
        </w:rPr>
        <w:fldChar w:fldCharType="separate"/>
      </w:r>
      <w:r w:rsidR="009819BA" w:rsidRPr="009819BA">
        <w:rPr>
          <w:sz w:val="24"/>
          <w:szCs w:val="24"/>
        </w:rPr>
        <w:t xml:space="preserve">Справка о материально-технических ресурсах (форма </w:t>
      </w:r>
      <w:r w:rsidR="009819BA" w:rsidRPr="009819BA">
        <w:rPr>
          <w:noProof/>
          <w:sz w:val="24"/>
          <w:szCs w:val="24"/>
        </w:rPr>
        <w:t>10)</w:t>
      </w:r>
      <w:r w:rsidR="00F74388" w:rsidRPr="00C2475D">
        <w:rPr>
          <w:sz w:val="24"/>
          <w:szCs w:val="24"/>
        </w:rPr>
        <w:fldChar w:fldCharType="end"/>
      </w:r>
      <w:r w:rsidR="00E12058" w:rsidRPr="00C2475D">
        <w:rPr>
          <w:sz w:val="24"/>
          <w:szCs w:val="24"/>
        </w:rPr>
        <w:t xml:space="preserve"> (пункт </w:t>
      </w:r>
      <w:r w:rsidR="00E12058" w:rsidRPr="00C2475D">
        <w:rPr>
          <w:sz w:val="24"/>
          <w:szCs w:val="24"/>
        </w:rPr>
        <w:fldChar w:fldCharType="begin"/>
      </w:r>
      <w:r w:rsidR="00E12058" w:rsidRPr="00C2475D">
        <w:rPr>
          <w:sz w:val="24"/>
          <w:szCs w:val="24"/>
        </w:rPr>
        <w:instrText xml:space="preserve"> REF _Ref55336389 \r \h </w:instrText>
      </w:r>
      <w:r w:rsidR="00C2475D">
        <w:rPr>
          <w:sz w:val="24"/>
          <w:szCs w:val="24"/>
        </w:rPr>
        <w:instrText xml:space="preserve"> \* MERGEFORMAT </w:instrText>
      </w:r>
      <w:r w:rsidR="00E12058" w:rsidRPr="00C2475D">
        <w:rPr>
          <w:sz w:val="24"/>
          <w:szCs w:val="24"/>
        </w:rPr>
      </w:r>
      <w:r w:rsidR="00E12058" w:rsidRPr="00C2475D">
        <w:rPr>
          <w:sz w:val="24"/>
          <w:szCs w:val="24"/>
        </w:rPr>
        <w:fldChar w:fldCharType="separate"/>
      </w:r>
      <w:r w:rsidR="009819BA">
        <w:rPr>
          <w:sz w:val="24"/>
          <w:szCs w:val="24"/>
        </w:rPr>
        <w:t>5.10</w:t>
      </w:r>
      <w:r w:rsidR="00E12058" w:rsidRPr="00C2475D">
        <w:rPr>
          <w:sz w:val="24"/>
          <w:szCs w:val="24"/>
        </w:rPr>
        <w:fldChar w:fldCharType="end"/>
      </w:r>
      <w:r w:rsidR="00E12058" w:rsidRPr="00C2475D">
        <w:rPr>
          <w:sz w:val="24"/>
          <w:szCs w:val="24"/>
        </w:rPr>
        <w:t xml:space="preserve"> настоящей Документации о закупке).</w:t>
      </w:r>
    </w:p>
    <w:p w:rsidR="00F74388" w:rsidRPr="00C2475D" w:rsidRDefault="00FB1442"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С</w:t>
      </w:r>
      <w:r w:rsidR="00E12058" w:rsidRPr="00C2475D">
        <w:rPr>
          <w:sz w:val="24"/>
          <w:szCs w:val="24"/>
        </w:rPr>
        <w:t xml:space="preserve">правку </w:t>
      </w:r>
      <w:r w:rsidR="00F74388" w:rsidRPr="00C2475D">
        <w:rPr>
          <w:sz w:val="24"/>
          <w:szCs w:val="24"/>
        </w:rPr>
        <w:t xml:space="preserve">о кадровых ресурсах, которые будут привлечены в ходе выполнения Договора, по установленной в </w:t>
      </w:r>
      <w:r w:rsidR="00D62580" w:rsidRPr="00C2475D">
        <w:rPr>
          <w:sz w:val="24"/>
          <w:szCs w:val="24"/>
        </w:rPr>
        <w:t>Д</w:t>
      </w:r>
      <w:r w:rsidR="00F74388" w:rsidRPr="00C2475D">
        <w:rPr>
          <w:sz w:val="24"/>
          <w:szCs w:val="24"/>
        </w:rPr>
        <w:t xml:space="preserve">окументации </w:t>
      </w:r>
      <w:r w:rsidR="00D62580" w:rsidRPr="00C2475D">
        <w:rPr>
          <w:sz w:val="24"/>
          <w:szCs w:val="24"/>
        </w:rPr>
        <w:t xml:space="preserve">о закупке </w:t>
      </w:r>
      <w:bookmarkStart w:id="181" w:name="_Hlt196983296"/>
      <w:r w:rsidR="00BA17F9" w:rsidRPr="00C2475D">
        <w:rPr>
          <w:sz w:val="24"/>
          <w:szCs w:val="24"/>
        </w:rPr>
        <w:t xml:space="preserve">форме </w:t>
      </w:r>
      <w:bookmarkEnd w:id="181"/>
      <w:r w:rsidR="00BA17F9" w:rsidRPr="00C2475D">
        <w:rPr>
          <w:sz w:val="24"/>
          <w:szCs w:val="24"/>
        </w:rPr>
        <w:fldChar w:fldCharType="begin"/>
      </w:r>
      <w:r w:rsidR="00BA17F9" w:rsidRPr="00C2475D">
        <w:rPr>
          <w:sz w:val="24"/>
          <w:szCs w:val="24"/>
        </w:rPr>
        <w:instrText xml:space="preserve"> REF _Ref506975322 \h </w:instrText>
      </w:r>
      <w:r w:rsidR="00C2475D">
        <w:rPr>
          <w:sz w:val="24"/>
          <w:szCs w:val="24"/>
        </w:rPr>
        <w:instrText xml:space="preserve"> \* MERGEFORMAT </w:instrText>
      </w:r>
      <w:r w:rsidR="00BA17F9" w:rsidRPr="00C2475D">
        <w:rPr>
          <w:sz w:val="24"/>
          <w:szCs w:val="24"/>
        </w:rPr>
      </w:r>
      <w:r w:rsidR="00BA17F9" w:rsidRPr="00C2475D">
        <w:rPr>
          <w:sz w:val="24"/>
          <w:szCs w:val="24"/>
        </w:rPr>
        <w:fldChar w:fldCharType="separate"/>
      </w:r>
      <w:r w:rsidR="009819BA" w:rsidRPr="009819BA">
        <w:rPr>
          <w:sz w:val="24"/>
          <w:szCs w:val="24"/>
        </w:rPr>
        <w:t xml:space="preserve">Справка о кадровых ресурсах (форма </w:t>
      </w:r>
      <w:r w:rsidR="009819BA" w:rsidRPr="009819BA">
        <w:rPr>
          <w:noProof/>
          <w:sz w:val="24"/>
          <w:szCs w:val="24"/>
        </w:rPr>
        <w:t>11</w:t>
      </w:r>
      <w:r w:rsidR="009819BA" w:rsidRPr="009819BA">
        <w:rPr>
          <w:sz w:val="24"/>
          <w:szCs w:val="24"/>
        </w:rPr>
        <w:t>)</w:t>
      </w:r>
      <w:r w:rsidR="00BA17F9" w:rsidRPr="00C2475D">
        <w:rPr>
          <w:sz w:val="24"/>
          <w:szCs w:val="24"/>
        </w:rPr>
        <w:fldChar w:fldCharType="end"/>
      </w:r>
      <w:r w:rsidR="00E12058" w:rsidRPr="00C2475D">
        <w:rPr>
          <w:sz w:val="24"/>
          <w:szCs w:val="24"/>
        </w:rPr>
        <w:t xml:space="preserve"> (пункт </w:t>
      </w:r>
      <w:r w:rsidR="00BA17F9" w:rsidRPr="00C2475D">
        <w:rPr>
          <w:sz w:val="24"/>
          <w:szCs w:val="24"/>
        </w:rPr>
        <w:fldChar w:fldCharType="begin"/>
      </w:r>
      <w:r w:rsidR="00BA17F9" w:rsidRPr="00C2475D">
        <w:rPr>
          <w:sz w:val="24"/>
          <w:szCs w:val="24"/>
        </w:rPr>
        <w:instrText xml:space="preserve"> REF _Ref506975334 \r \h </w:instrText>
      </w:r>
      <w:r w:rsidR="00C2475D">
        <w:rPr>
          <w:sz w:val="24"/>
          <w:szCs w:val="24"/>
        </w:rPr>
        <w:instrText xml:space="preserve"> \* MERGEFORMAT </w:instrText>
      </w:r>
      <w:r w:rsidR="00BA17F9" w:rsidRPr="00C2475D">
        <w:rPr>
          <w:sz w:val="24"/>
          <w:szCs w:val="24"/>
        </w:rPr>
      </w:r>
      <w:r w:rsidR="00BA17F9" w:rsidRPr="00C2475D">
        <w:rPr>
          <w:sz w:val="24"/>
          <w:szCs w:val="24"/>
        </w:rPr>
        <w:fldChar w:fldCharType="separate"/>
      </w:r>
      <w:r w:rsidR="009819BA">
        <w:rPr>
          <w:sz w:val="24"/>
          <w:szCs w:val="24"/>
        </w:rPr>
        <w:t>5.11</w:t>
      </w:r>
      <w:r w:rsidR="00BA17F9" w:rsidRPr="00C2475D">
        <w:rPr>
          <w:sz w:val="24"/>
          <w:szCs w:val="24"/>
        </w:rPr>
        <w:fldChar w:fldCharType="end"/>
      </w:r>
      <w:r w:rsidR="00E12058" w:rsidRPr="00C2475D">
        <w:rPr>
          <w:sz w:val="24"/>
          <w:szCs w:val="24"/>
        </w:rPr>
        <w:t xml:space="preserve"> настоящей Документации о закупке).</w:t>
      </w:r>
    </w:p>
    <w:p w:rsidR="00E12058" w:rsidRPr="00C2475D" w:rsidRDefault="00FB1442" w:rsidP="00C2475D">
      <w:pPr>
        <w:pStyle w:val="a2"/>
        <w:numPr>
          <w:ilvl w:val="4"/>
          <w:numId w:val="5"/>
        </w:numPr>
        <w:tabs>
          <w:tab w:val="clear" w:pos="1844"/>
          <w:tab w:val="left" w:pos="1134"/>
          <w:tab w:val="left" w:pos="1843"/>
        </w:tabs>
        <w:spacing w:line="240" w:lineRule="auto"/>
        <w:rPr>
          <w:sz w:val="24"/>
          <w:szCs w:val="24"/>
        </w:rPr>
      </w:pPr>
      <w:bookmarkStart w:id="182" w:name="_Ref386109586"/>
      <w:r w:rsidRPr="00C2475D">
        <w:rPr>
          <w:sz w:val="24"/>
          <w:szCs w:val="24"/>
        </w:rPr>
        <w:t>Д</w:t>
      </w:r>
      <w:r w:rsidR="00E12058" w:rsidRPr="00C2475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395514" w:rsidRPr="00C2475D">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652F28" w:rsidRPr="00C2475D">
        <w:rPr>
          <w:sz w:val="24"/>
          <w:szCs w:val="24"/>
        </w:rPr>
        <w:t xml:space="preserve"> </w:t>
      </w:r>
      <w:r w:rsidR="00652F28" w:rsidRPr="00C2475D">
        <w:rPr>
          <w:sz w:val="24"/>
          <w:szCs w:val="24"/>
        </w:rPr>
        <w:fldChar w:fldCharType="begin"/>
      </w:r>
      <w:r w:rsidR="00652F28" w:rsidRPr="00C2475D">
        <w:rPr>
          <w:sz w:val="24"/>
          <w:szCs w:val="24"/>
        </w:rPr>
        <w:instrText xml:space="preserve"> REF _Ref384716948 \h </w:instrText>
      </w:r>
      <w:r w:rsidR="00C2475D">
        <w:rPr>
          <w:sz w:val="24"/>
          <w:szCs w:val="24"/>
        </w:rPr>
        <w:instrText xml:space="preserve"> \* MERGEFORMAT </w:instrText>
      </w:r>
      <w:r w:rsidR="00652F28" w:rsidRPr="00C2475D">
        <w:rPr>
          <w:sz w:val="24"/>
          <w:szCs w:val="24"/>
        </w:rPr>
      </w:r>
      <w:r w:rsidR="00652F28" w:rsidRPr="00C2475D">
        <w:rPr>
          <w:sz w:val="24"/>
          <w:szCs w:val="24"/>
        </w:rPr>
        <w:fldChar w:fldCharType="separate"/>
      </w:r>
      <w:r w:rsidR="009819BA" w:rsidRPr="009819BA">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652F28" w:rsidRPr="00C2475D">
        <w:rPr>
          <w:sz w:val="24"/>
          <w:szCs w:val="24"/>
        </w:rPr>
        <w:fldChar w:fldCharType="end"/>
      </w:r>
      <w:r w:rsidR="00652F28" w:rsidRPr="00C2475D">
        <w:rPr>
          <w:sz w:val="24"/>
          <w:szCs w:val="24"/>
        </w:rPr>
        <w:t xml:space="preserve"> </w:t>
      </w:r>
      <w:r w:rsidR="00C93B00" w:rsidRPr="00C2475D">
        <w:rPr>
          <w:sz w:val="24"/>
          <w:szCs w:val="24"/>
        </w:rPr>
        <w:t xml:space="preserve">по установленной в </w:t>
      </w:r>
      <w:r w:rsidR="000265BA" w:rsidRPr="00C2475D">
        <w:rPr>
          <w:sz w:val="24"/>
          <w:szCs w:val="24"/>
        </w:rPr>
        <w:t xml:space="preserve">настоящей </w:t>
      </w:r>
      <w:r w:rsidR="00C93B00" w:rsidRPr="00C2475D">
        <w:rPr>
          <w:sz w:val="24"/>
          <w:szCs w:val="24"/>
        </w:rPr>
        <w:t xml:space="preserve">Документации о закупке форме </w:t>
      </w:r>
      <w:r w:rsidR="00E12058" w:rsidRPr="00C2475D">
        <w:rPr>
          <w:sz w:val="24"/>
          <w:szCs w:val="24"/>
        </w:rPr>
        <w:t xml:space="preserve">(пункт </w:t>
      </w:r>
      <w:r w:rsidR="00652F28" w:rsidRPr="00C2475D">
        <w:rPr>
          <w:sz w:val="24"/>
          <w:szCs w:val="24"/>
        </w:rPr>
        <w:fldChar w:fldCharType="begin"/>
      </w:r>
      <w:r w:rsidR="00652F28" w:rsidRPr="00C2475D">
        <w:rPr>
          <w:sz w:val="24"/>
          <w:szCs w:val="24"/>
        </w:rPr>
        <w:instrText xml:space="preserve"> REF _Ref384716948 \r \h </w:instrText>
      </w:r>
      <w:r w:rsidR="00C2475D">
        <w:rPr>
          <w:sz w:val="24"/>
          <w:szCs w:val="24"/>
        </w:rPr>
        <w:instrText xml:space="preserve"> \* MERGEFORMAT </w:instrText>
      </w:r>
      <w:r w:rsidR="00652F28" w:rsidRPr="00C2475D">
        <w:rPr>
          <w:sz w:val="24"/>
          <w:szCs w:val="24"/>
        </w:rPr>
      </w:r>
      <w:r w:rsidR="00652F28" w:rsidRPr="00C2475D">
        <w:rPr>
          <w:sz w:val="24"/>
          <w:szCs w:val="24"/>
        </w:rPr>
        <w:fldChar w:fldCharType="separate"/>
      </w:r>
      <w:r w:rsidR="009819BA">
        <w:rPr>
          <w:sz w:val="24"/>
          <w:szCs w:val="24"/>
        </w:rPr>
        <w:t>5.12</w:t>
      </w:r>
      <w:r w:rsidR="00652F28" w:rsidRPr="00C2475D">
        <w:rPr>
          <w:sz w:val="24"/>
          <w:szCs w:val="24"/>
        </w:rPr>
        <w:fldChar w:fldCharType="end"/>
      </w:r>
      <w:r w:rsidR="00E12058" w:rsidRPr="00C2475D">
        <w:rPr>
          <w:sz w:val="24"/>
          <w:szCs w:val="24"/>
        </w:rPr>
        <w:t xml:space="preserve">) - </w:t>
      </w:r>
      <w:r w:rsidR="00C93B00" w:rsidRPr="00C2475D">
        <w:rPr>
          <w:sz w:val="24"/>
          <w:szCs w:val="24"/>
        </w:rPr>
        <w:t xml:space="preserve">предоставляется </w:t>
      </w:r>
      <w:r w:rsidR="00E12058" w:rsidRPr="00C2475D">
        <w:rPr>
          <w:sz w:val="24"/>
          <w:szCs w:val="24"/>
        </w:rPr>
        <w:t>в случае принадлежности участника процедуры закупки и/или привлекаемых к исполнению договора субподрядчиков (соисполнителей) к субъектам МСП.</w:t>
      </w:r>
    </w:p>
    <w:bookmarkEnd w:id="182"/>
    <w:p w:rsidR="00F74388" w:rsidRPr="00C2475D" w:rsidRDefault="00FB1442" w:rsidP="00C2475D">
      <w:pPr>
        <w:pStyle w:val="a2"/>
        <w:numPr>
          <w:ilvl w:val="4"/>
          <w:numId w:val="5"/>
        </w:numPr>
        <w:tabs>
          <w:tab w:val="clear" w:pos="1844"/>
          <w:tab w:val="left" w:pos="1134"/>
          <w:tab w:val="left" w:pos="1843"/>
        </w:tabs>
        <w:spacing w:line="240" w:lineRule="auto"/>
        <w:rPr>
          <w:sz w:val="24"/>
          <w:szCs w:val="24"/>
        </w:rPr>
      </w:pPr>
      <w:r w:rsidRPr="00C2475D">
        <w:rPr>
          <w:sz w:val="24"/>
          <w:szCs w:val="24"/>
        </w:rPr>
        <w:t>И</w:t>
      </w:r>
      <w:r w:rsidR="00F74388" w:rsidRPr="00C2475D">
        <w:rPr>
          <w:sz w:val="24"/>
          <w:szCs w:val="24"/>
        </w:rPr>
        <w:t>ные документы, которые</w:t>
      </w:r>
      <w:r w:rsidR="007A7DB9" w:rsidRPr="00C2475D">
        <w:rPr>
          <w:sz w:val="24"/>
          <w:szCs w:val="24"/>
        </w:rPr>
        <w:t>,</w:t>
      </w:r>
      <w:r w:rsidR="00F74388" w:rsidRPr="00C2475D">
        <w:rPr>
          <w:sz w:val="24"/>
          <w:szCs w:val="24"/>
        </w:rPr>
        <w:t xml:space="preserve"> по мнению Участника аукциона</w:t>
      </w:r>
      <w:r w:rsidR="007A7DB9" w:rsidRPr="00C2475D">
        <w:rPr>
          <w:sz w:val="24"/>
          <w:szCs w:val="24"/>
        </w:rPr>
        <w:t>,</w:t>
      </w:r>
      <w:r w:rsidR="00F74388" w:rsidRPr="00C2475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Все указанные документы прилагаются Участником аукциона к заявке.</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Все документы</w:t>
      </w:r>
      <w:r w:rsidR="00C93B00" w:rsidRPr="00C2475D">
        <w:rPr>
          <w:sz w:val="24"/>
          <w:szCs w:val="24"/>
        </w:rPr>
        <w:t>,</w:t>
      </w:r>
      <w:r w:rsidRPr="00C2475D">
        <w:rPr>
          <w:sz w:val="24"/>
          <w:szCs w:val="24"/>
        </w:rPr>
        <w:t xml:space="preserve"> </w:t>
      </w:r>
      <w:r w:rsidR="00C93B00" w:rsidRPr="00C2475D">
        <w:rPr>
          <w:sz w:val="24"/>
          <w:szCs w:val="24"/>
        </w:rPr>
        <w:t xml:space="preserve">входящие в заявку Участника, </w:t>
      </w:r>
      <w:r w:rsidRPr="00C2475D">
        <w:rPr>
          <w:sz w:val="24"/>
          <w:szCs w:val="24"/>
        </w:rPr>
        <w:t>не должны содержать недостоверные сведения</w:t>
      </w:r>
      <w:r w:rsidR="006823BA" w:rsidRPr="00C2475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w:t>
      </w:r>
      <w:r w:rsidR="008C187A" w:rsidRPr="00C2475D">
        <w:rPr>
          <w:sz w:val="24"/>
          <w:szCs w:val="24"/>
        </w:rPr>
        <w:t>и</w:t>
      </w:r>
      <w:r w:rsidR="006823BA" w:rsidRPr="00C2475D">
        <w:rPr>
          <w:sz w:val="24"/>
          <w:szCs w:val="24"/>
        </w:rPr>
        <w:t xml:space="preserve"> в соответствии с п</w:t>
      </w:r>
      <w:r w:rsidR="00C879DC" w:rsidRPr="00C2475D">
        <w:rPr>
          <w:sz w:val="24"/>
          <w:szCs w:val="24"/>
        </w:rPr>
        <w:t>одпунктом</w:t>
      </w:r>
      <w:r w:rsidR="001F609A" w:rsidRPr="00C2475D">
        <w:rPr>
          <w:sz w:val="24"/>
          <w:szCs w:val="24"/>
        </w:rPr>
        <w:t xml:space="preserve"> </w:t>
      </w:r>
      <w:r w:rsidR="001F609A" w:rsidRPr="00C2475D">
        <w:rPr>
          <w:sz w:val="24"/>
          <w:szCs w:val="24"/>
        </w:rPr>
        <w:fldChar w:fldCharType="begin"/>
      </w:r>
      <w:r w:rsidR="001F609A" w:rsidRPr="00C2475D">
        <w:rPr>
          <w:sz w:val="24"/>
          <w:szCs w:val="24"/>
        </w:rPr>
        <w:instrText xml:space="preserve"> REF _Ref477887794 \w \h </w:instrText>
      </w:r>
      <w:r w:rsidR="0076237C" w:rsidRPr="00C2475D">
        <w:rPr>
          <w:sz w:val="24"/>
          <w:szCs w:val="24"/>
        </w:rPr>
        <w:instrText xml:space="preserve"> \* MERGEFORMAT </w:instrText>
      </w:r>
      <w:r w:rsidR="001F609A" w:rsidRPr="00C2475D">
        <w:rPr>
          <w:sz w:val="24"/>
          <w:szCs w:val="24"/>
        </w:rPr>
      </w:r>
      <w:r w:rsidR="001F609A" w:rsidRPr="00C2475D">
        <w:rPr>
          <w:sz w:val="24"/>
          <w:szCs w:val="24"/>
        </w:rPr>
        <w:fldChar w:fldCharType="separate"/>
      </w:r>
      <w:r w:rsidR="009819BA">
        <w:rPr>
          <w:sz w:val="24"/>
          <w:szCs w:val="24"/>
        </w:rPr>
        <w:t>2.5.5.1д)</w:t>
      </w:r>
      <w:r w:rsidR="001F609A" w:rsidRPr="00C2475D">
        <w:rPr>
          <w:sz w:val="24"/>
          <w:szCs w:val="24"/>
        </w:rPr>
        <w:fldChar w:fldCharType="end"/>
      </w:r>
      <w:r w:rsidR="006823BA" w:rsidRPr="00C2475D">
        <w:rPr>
          <w:sz w:val="24"/>
          <w:szCs w:val="24"/>
        </w:rPr>
        <w:t xml:space="preserve"> </w:t>
      </w:r>
      <w:r w:rsidR="00B173D2" w:rsidRPr="00C2475D">
        <w:rPr>
          <w:sz w:val="24"/>
          <w:szCs w:val="24"/>
        </w:rPr>
        <w:t>настоящей Д</w:t>
      </w:r>
      <w:r w:rsidR="006823BA" w:rsidRPr="00C2475D">
        <w:rPr>
          <w:sz w:val="24"/>
          <w:szCs w:val="24"/>
        </w:rPr>
        <w:t>окументации о закупк</w:t>
      </w:r>
      <w:r w:rsidR="005E2A3E" w:rsidRPr="00C2475D">
        <w:rPr>
          <w:sz w:val="24"/>
          <w:szCs w:val="24"/>
        </w:rPr>
        <w:t>е</w:t>
      </w:r>
      <w:r w:rsidR="006823BA" w:rsidRPr="00C2475D">
        <w:rPr>
          <w:sz w:val="24"/>
          <w:szCs w:val="24"/>
        </w:rPr>
        <w:t xml:space="preserve">, </w:t>
      </w:r>
      <w:r w:rsidR="00DC0E4A" w:rsidRPr="00C2475D">
        <w:rPr>
          <w:sz w:val="24"/>
          <w:szCs w:val="24"/>
        </w:rPr>
        <w:t>должны соответствовать</w:t>
      </w:r>
      <w:r w:rsidR="006823BA" w:rsidRPr="00C2475D">
        <w:rPr>
          <w:sz w:val="24"/>
          <w:szCs w:val="24"/>
        </w:rPr>
        <w:t xml:space="preserve"> сведениям, предоставляемым Федеральной службой государственной статистики</w:t>
      </w:r>
      <w:r w:rsidRPr="00C2475D">
        <w:rPr>
          <w:sz w:val="24"/>
          <w:szCs w:val="24"/>
        </w:rPr>
        <w:t>.</w:t>
      </w:r>
    </w:p>
    <w:p w:rsidR="00C93B00" w:rsidRPr="00C2475D" w:rsidRDefault="00C93B00" w:rsidP="00C2475D">
      <w:pPr>
        <w:pStyle w:val="a4"/>
        <w:tabs>
          <w:tab w:val="clear" w:pos="1702"/>
          <w:tab w:val="num" w:pos="1134"/>
        </w:tabs>
        <w:spacing w:line="240" w:lineRule="auto"/>
        <w:ind w:left="1134"/>
        <w:rPr>
          <w:sz w:val="24"/>
          <w:szCs w:val="24"/>
        </w:rPr>
      </w:pPr>
      <w:r w:rsidRPr="00C2475D">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rsidR="00C44058" w:rsidRPr="00C2475D">
        <w:rPr>
          <w:sz w:val="24"/>
          <w:szCs w:val="24"/>
        </w:rPr>
        <w:t>.</w:t>
      </w:r>
    </w:p>
    <w:p w:rsidR="00F74388" w:rsidRPr="00C2475D" w:rsidRDefault="00F74388" w:rsidP="00C2475D">
      <w:pPr>
        <w:pStyle w:val="2"/>
        <w:numPr>
          <w:ilvl w:val="1"/>
          <w:numId w:val="5"/>
        </w:numPr>
        <w:spacing w:before="0" w:after="0"/>
        <w:rPr>
          <w:sz w:val="24"/>
          <w:szCs w:val="24"/>
        </w:rPr>
      </w:pPr>
      <w:bookmarkStart w:id="183" w:name="_Ref55280443"/>
      <w:bookmarkStart w:id="184" w:name="_Toc55285351"/>
      <w:bookmarkStart w:id="185" w:name="_Toc55305383"/>
      <w:bookmarkStart w:id="186" w:name="_Toc57314654"/>
      <w:bookmarkStart w:id="187" w:name="_Toc69728968"/>
      <w:bookmarkStart w:id="188" w:name="_Toc514842181"/>
      <w:r w:rsidRPr="00C2475D">
        <w:rPr>
          <w:sz w:val="24"/>
          <w:szCs w:val="24"/>
        </w:rPr>
        <w:t>Подача заявок и их прием</w:t>
      </w:r>
      <w:bookmarkEnd w:id="183"/>
      <w:bookmarkEnd w:id="184"/>
      <w:bookmarkEnd w:id="185"/>
      <w:bookmarkEnd w:id="186"/>
      <w:bookmarkEnd w:id="187"/>
      <w:bookmarkEnd w:id="188"/>
    </w:p>
    <w:p w:rsidR="00F74388" w:rsidRPr="00C2475D" w:rsidRDefault="00F74388" w:rsidP="00C2475D">
      <w:pPr>
        <w:pStyle w:val="23"/>
        <w:spacing w:before="0" w:after="0"/>
        <w:rPr>
          <w:sz w:val="24"/>
          <w:szCs w:val="24"/>
        </w:rPr>
      </w:pPr>
      <w:bookmarkStart w:id="189" w:name="_Toc115776303"/>
      <w:bookmarkStart w:id="190" w:name="_Toc170292276"/>
      <w:bookmarkStart w:id="191" w:name="_Toc210452306"/>
      <w:bookmarkStart w:id="192" w:name="_Ref268012040"/>
      <w:bookmarkStart w:id="193" w:name="_Toc329344073"/>
      <w:bookmarkStart w:id="194" w:name="_Toc514842182"/>
      <w:bookmarkStart w:id="195" w:name="_Ref56229451"/>
      <w:r w:rsidRPr="00C2475D">
        <w:rPr>
          <w:sz w:val="24"/>
          <w:szCs w:val="24"/>
        </w:rPr>
        <w:t xml:space="preserve">Подача заявок через </w:t>
      </w:r>
      <w:bookmarkEnd w:id="189"/>
      <w:bookmarkEnd w:id="190"/>
      <w:bookmarkEnd w:id="191"/>
      <w:bookmarkEnd w:id="192"/>
      <w:bookmarkEnd w:id="193"/>
      <w:r w:rsidR="002E1CBB" w:rsidRPr="00C2475D">
        <w:rPr>
          <w:sz w:val="24"/>
          <w:szCs w:val="24"/>
        </w:rPr>
        <w:t>ЭТП</w:t>
      </w:r>
      <w:bookmarkEnd w:id="194"/>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Организатор аукциона начинает принимать заявки с момента публикации извещения </w:t>
      </w:r>
      <w:r w:rsidR="00A76591" w:rsidRPr="00C2475D">
        <w:rPr>
          <w:sz w:val="24"/>
          <w:szCs w:val="24"/>
        </w:rPr>
        <w:t>о закупке</w:t>
      </w:r>
      <w:r w:rsidRPr="00C2475D">
        <w:rPr>
          <w:sz w:val="24"/>
          <w:szCs w:val="24"/>
        </w:rPr>
        <w:t xml:space="preserve"> на Официальном сайте (</w:t>
      </w:r>
      <w:r w:rsidR="002E1CBB"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_Ref384115739 \r \h  \* MERGEFORMAT </w:instrText>
      </w:r>
      <w:r w:rsidRPr="00C2475D">
        <w:rPr>
          <w:sz w:val="24"/>
          <w:szCs w:val="24"/>
        </w:rPr>
      </w:r>
      <w:r w:rsidRPr="00C2475D">
        <w:rPr>
          <w:sz w:val="24"/>
          <w:szCs w:val="24"/>
        </w:rPr>
        <w:fldChar w:fldCharType="separate"/>
      </w:r>
      <w:r w:rsidR="009819BA">
        <w:rPr>
          <w:sz w:val="24"/>
          <w:szCs w:val="24"/>
        </w:rPr>
        <w:t>4.2.13</w:t>
      </w:r>
      <w:r w:rsidRPr="00C2475D">
        <w:rPr>
          <w:sz w:val="24"/>
          <w:szCs w:val="24"/>
        </w:rPr>
        <w:fldChar w:fldCharType="end"/>
      </w:r>
      <w:r w:rsidR="002E1CBB"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Правила подачи заявок через </w:t>
      </w:r>
      <w:r w:rsidR="002E1CBB" w:rsidRPr="00C2475D">
        <w:rPr>
          <w:sz w:val="24"/>
          <w:szCs w:val="24"/>
        </w:rPr>
        <w:t>ЭТП</w:t>
      </w:r>
      <w:r w:rsidRPr="00C2475D">
        <w:rPr>
          <w:sz w:val="24"/>
          <w:szCs w:val="24"/>
        </w:rPr>
        <w:t xml:space="preserve"> определяются регламентом данной системы и соглашением Участника с оператором данной системы.</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При подаче заявки через </w:t>
      </w:r>
      <w:r w:rsidR="002E1CBB" w:rsidRPr="00C2475D">
        <w:rPr>
          <w:sz w:val="24"/>
          <w:szCs w:val="24"/>
        </w:rPr>
        <w:t>ЭТП</w:t>
      </w:r>
      <w:r w:rsidRPr="00C2475D">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C2475D">
        <w:rPr>
          <w:sz w:val="24"/>
          <w:szCs w:val="24"/>
        </w:rPr>
        <w:t>ЭТП</w:t>
      </w:r>
      <w:r w:rsidRPr="00C2475D">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Все требуемые документы в соответствии с условиями </w:t>
      </w:r>
      <w:r w:rsidR="002E1CBB" w:rsidRPr="00C2475D">
        <w:rPr>
          <w:sz w:val="24"/>
          <w:szCs w:val="24"/>
        </w:rPr>
        <w:t xml:space="preserve">настоящей </w:t>
      </w:r>
      <w:r w:rsidR="00E91C6E" w:rsidRPr="00C2475D">
        <w:rPr>
          <w:sz w:val="24"/>
          <w:szCs w:val="24"/>
        </w:rPr>
        <w:t>Д</w:t>
      </w:r>
      <w:r w:rsidRPr="00C2475D">
        <w:rPr>
          <w:sz w:val="24"/>
          <w:szCs w:val="24"/>
        </w:rPr>
        <w:t>окументации</w:t>
      </w:r>
      <w:r w:rsidR="00E91C6E" w:rsidRPr="00C2475D">
        <w:rPr>
          <w:sz w:val="24"/>
          <w:szCs w:val="24"/>
        </w:rPr>
        <w:t xml:space="preserve"> о закупке</w:t>
      </w:r>
      <w:r w:rsidRPr="00C2475D">
        <w:rPr>
          <w:sz w:val="24"/>
          <w:szCs w:val="24"/>
        </w:rPr>
        <w:t xml:space="preserve"> должны быть предоставлены Участником через </w:t>
      </w:r>
      <w:r w:rsidR="002E1CBB" w:rsidRPr="00C2475D">
        <w:rPr>
          <w:sz w:val="24"/>
          <w:szCs w:val="24"/>
        </w:rPr>
        <w:t>ЭТП</w:t>
      </w:r>
      <w:r w:rsidRPr="00C2475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C2475D">
        <w:rPr>
          <w:sz w:val="24"/>
          <w:szCs w:val="24"/>
        </w:rPr>
        <w:t xml:space="preserve"> о закупке</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F74388" w:rsidRPr="00C2475D" w:rsidRDefault="00E91C6E" w:rsidP="00C2475D">
      <w:pPr>
        <w:pStyle w:val="a4"/>
        <w:tabs>
          <w:tab w:val="clear" w:pos="1702"/>
          <w:tab w:val="num" w:pos="1134"/>
        </w:tabs>
        <w:spacing w:line="240" w:lineRule="auto"/>
        <w:ind w:left="1134"/>
        <w:rPr>
          <w:sz w:val="24"/>
          <w:szCs w:val="24"/>
        </w:rPr>
      </w:pPr>
      <w:bookmarkStart w:id="196" w:name="_Ref180585511"/>
      <w:r w:rsidRPr="00C2475D">
        <w:rPr>
          <w:sz w:val="24"/>
          <w:szCs w:val="24"/>
        </w:rPr>
        <w:t>З</w:t>
      </w:r>
      <w:r w:rsidR="00F74388" w:rsidRPr="00C2475D">
        <w:rPr>
          <w:sz w:val="24"/>
          <w:szCs w:val="24"/>
        </w:rPr>
        <w:t xml:space="preserve">аявки </w:t>
      </w:r>
      <w:r w:rsidR="002E1CBB" w:rsidRPr="00C2475D">
        <w:rPr>
          <w:sz w:val="24"/>
          <w:szCs w:val="24"/>
        </w:rPr>
        <w:t>на ЭТП</w:t>
      </w:r>
      <w:r w:rsidR="00F74388" w:rsidRPr="00C2475D">
        <w:rPr>
          <w:sz w:val="24"/>
          <w:szCs w:val="24"/>
        </w:rPr>
        <w:t xml:space="preserve"> должны быть поданы до истечения срока, указанного в </w:t>
      </w:r>
      <w:r w:rsidR="002E1CBB" w:rsidRPr="00C2475D">
        <w:rPr>
          <w:sz w:val="24"/>
          <w:szCs w:val="24"/>
        </w:rPr>
        <w:t>под</w:t>
      </w:r>
      <w:r w:rsidR="00F74388" w:rsidRPr="00C2475D">
        <w:rPr>
          <w:sz w:val="24"/>
          <w:szCs w:val="24"/>
        </w:rPr>
        <w:t xml:space="preserve">пункте </w:t>
      </w:r>
      <w:r w:rsidR="00F74388" w:rsidRPr="00C2475D">
        <w:rPr>
          <w:sz w:val="24"/>
          <w:szCs w:val="24"/>
        </w:rPr>
        <w:fldChar w:fldCharType="begin"/>
      </w:r>
      <w:r w:rsidR="00F74388" w:rsidRPr="00C2475D">
        <w:rPr>
          <w:sz w:val="24"/>
          <w:szCs w:val="24"/>
        </w:rPr>
        <w:instrText xml:space="preserve"> REF _Ref389823218 \r \h  \* MERGEFORMAT </w:instrText>
      </w:r>
      <w:r w:rsidR="00F74388" w:rsidRPr="00C2475D">
        <w:rPr>
          <w:sz w:val="24"/>
          <w:szCs w:val="24"/>
        </w:rPr>
      </w:r>
      <w:r w:rsidR="00F74388" w:rsidRPr="00C2475D">
        <w:rPr>
          <w:sz w:val="24"/>
          <w:szCs w:val="24"/>
        </w:rPr>
        <w:fldChar w:fldCharType="separate"/>
      </w:r>
      <w:r w:rsidR="009819BA">
        <w:rPr>
          <w:sz w:val="24"/>
          <w:szCs w:val="24"/>
        </w:rPr>
        <w:t>4.2.16</w:t>
      </w:r>
      <w:r w:rsidR="00F74388" w:rsidRPr="00C2475D">
        <w:rPr>
          <w:sz w:val="24"/>
          <w:szCs w:val="24"/>
        </w:rPr>
        <w:fldChar w:fldCharType="end"/>
      </w:r>
      <w:r w:rsidR="002E1CBB" w:rsidRPr="00C2475D">
        <w:rPr>
          <w:sz w:val="24"/>
          <w:szCs w:val="24"/>
        </w:rPr>
        <w:t xml:space="preserve"> настоящей Документации о закупке</w:t>
      </w:r>
      <w:r w:rsidR="00F74388" w:rsidRPr="00C2475D">
        <w:rPr>
          <w:sz w:val="24"/>
          <w:szCs w:val="24"/>
        </w:rPr>
        <w:t>.</w:t>
      </w:r>
      <w:bookmarkEnd w:id="196"/>
      <w:r w:rsidR="00F74388" w:rsidRPr="00C2475D">
        <w:rPr>
          <w:sz w:val="24"/>
          <w:szCs w:val="24"/>
        </w:rPr>
        <w:t xml:space="preserve"> </w:t>
      </w:r>
      <w:r w:rsidRPr="00C2475D">
        <w:rPr>
          <w:sz w:val="24"/>
          <w:szCs w:val="24"/>
        </w:rPr>
        <w:t>З</w:t>
      </w:r>
      <w:r w:rsidR="00F74388" w:rsidRPr="00C2475D">
        <w:rPr>
          <w:sz w:val="24"/>
          <w:szCs w:val="24"/>
        </w:rPr>
        <w:t>аявки, поданные позднее установленного срока, не могут быть приняты Организатором аукциона, независимо от причин опоздания.</w:t>
      </w:r>
    </w:p>
    <w:p w:rsidR="00CD0ECE" w:rsidRPr="00C2475D" w:rsidRDefault="00CD0ECE" w:rsidP="00C2475D">
      <w:pPr>
        <w:pStyle w:val="a4"/>
        <w:tabs>
          <w:tab w:val="clear" w:pos="1702"/>
          <w:tab w:val="num" w:pos="1134"/>
        </w:tabs>
        <w:spacing w:line="240" w:lineRule="auto"/>
        <w:ind w:left="1134"/>
        <w:rPr>
          <w:sz w:val="24"/>
          <w:szCs w:val="24"/>
        </w:rPr>
      </w:pPr>
      <w:r w:rsidRPr="00C2475D">
        <w:rPr>
          <w:sz w:val="24"/>
          <w:szCs w:val="24"/>
        </w:rPr>
        <w:t>Заявки, поданные через ЭТП, дублировать по почте, электронной почте и другими способами не требуется.</w:t>
      </w:r>
    </w:p>
    <w:p w:rsidR="00CD0ECE" w:rsidRPr="00C2475D" w:rsidRDefault="00CD0ECE" w:rsidP="00C2475D">
      <w:pPr>
        <w:pStyle w:val="a4"/>
        <w:tabs>
          <w:tab w:val="clear" w:pos="1702"/>
          <w:tab w:val="num" w:pos="1134"/>
        </w:tabs>
        <w:spacing w:line="240" w:lineRule="auto"/>
        <w:ind w:left="1134"/>
        <w:rPr>
          <w:sz w:val="24"/>
          <w:szCs w:val="24"/>
        </w:rPr>
      </w:pPr>
      <w:r w:rsidRPr="00C2475D">
        <w:rPr>
          <w:sz w:val="24"/>
          <w:szCs w:val="24"/>
        </w:rPr>
        <w:t>Заявки Участников, полученные Организатором не через ЭТП, рассматриваться не будут.</w:t>
      </w:r>
    </w:p>
    <w:p w:rsidR="00F74388" w:rsidRPr="00C2475D" w:rsidRDefault="00F74388" w:rsidP="00C2475D">
      <w:pPr>
        <w:pStyle w:val="2"/>
        <w:numPr>
          <w:ilvl w:val="1"/>
          <w:numId w:val="5"/>
        </w:numPr>
        <w:spacing w:before="0" w:after="0"/>
        <w:rPr>
          <w:sz w:val="24"/>
          <w:szCs w:val="24"/>
        </w:rPr>
      </w:pPr>
      <w:bookmarkStart w:id="197" w:name="_Toc465765969"/>
      <w:bookmarkStart w:id="198" w:name="_Toc465766125"/>
      <w:bookmarkStart w:id="199" w:name="_Toc465765970"/>
      <w:bookmarkStart w:id="200" w:name="_Toc465766126"/>
      <w:bookmarkStart w:id="201" w:name="_Toc465765971"/>
      <w:bookmarkStart w:id="202" w:name="_Toc465766127"/>
      <w:bookmarkStart w:id="203" w:name="_Toc465765972"/>
      <w:bookmarkStart w:id="204" w:name="_Toc465766128"/>
      <w:bookmarkStart w:id="205" w:name="_Toc465765973"/>
      <w:bookmarkStart w:id="206" w:name="_Toc465766129"/>
      <w:bookmarkStart w:id="207" w:name="_Toc465765974"/>
      <w:bookmarkStart w:id="208" w:name="_Toc465766130"/>
      <w:bookmarkStart w:id="209" w:name="_Toc465765975"/>
      <w:bookmarkStart w:id="210" w:name="_Toc465766131"/>
      <w:bookmarkStart w:id="211" w:name="_Toc465765976"/>
      <w:bookmarkStart w:id="212" w:name="_Toc465766132"/>
      <w:bookmarkStart w:id="213" w:name="_Toc465765977"/>
      <w:bookmarkStart w:id="214" w:name="_Toc465766133"/>
      <w:bookmarkStart w:id="215" w:name="_Toc465765978"/>
      <w:bookmarkStart w:id="216" w:name="_Toc465766134"/>
      <w:bookmarkStart w:id="217" w:name="_Toc465765979"/>
      <w:bookmarkStart w:id="218" w:name="_Toc465766135"/>
      <w:bookmarkStart w:id="219" w:name="_Toc465765980"/>
      <w:bookmarkStart w:id="220" w:name="_Toc465766136"/>
      <w:bookmarkStart w:id="221" w:name="_Toc465765981"/>
      <w:bookmarkStart w:id="222" w:name="_Toc465766137"/>
      <w:bookmarkStart w:id="223" w:name="_Toc465765982"/>
      <w:bookmarkStart w:id="224" w:name="_Toc465766138"/>
      <w:bookmarkStart w:id="225" w:name="_Toc465765983"/>
      <w:bookmarkStart w:id="226" w:name="_Toc465766139"/>
      <w:bookmarkStart w:id="227" w:name="_Ref55280448"/>
      <w:bookmarkStart w:id="228" w:name="_Toc55285352"/>
      <w:bookmarkStart w:id="229" w:name="_Toc55305384"/>
      <w:bookmarkStart w:id="230" w:name="_Toc57314655"/>
      <w:bookmarkStart w:id="231" w:name="_Toc69728969"/>
      <w:bookmarkStart w:id="232" w:name="_Toc514842183"/>
      <w:bookmarkEnd w:id="195"/>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C2475D">
        <w:rPr>
          <w:sz w:val="24"/>
          <w:szCs w:val="24"/>
        </w:rPr>
        <w:t>Вскрытие поступивших на аукцион конвертов</w:t>
      </w:r>
      <w:bookmarkEnd w:id="227"/>
      <w:bookmarkEnd w:id="228"/>
      <w:bookmarkEnd w:id="229"/>
      <w:bookmarkEnd w:id="230"/>
      <w:bookmarkEnd w:id="231"/>
      <w:r w:rsidR="00C93B00" w:rsidRPr="00C2475D">
        <w:rPr>
          <w:sz w:val="24"/>
          <w:szCs w:val="24"/>
        </w:rPr>
        <w:t xml:space="preserve"> (открытие доступа к заявкам)</w:t>
      </w:r>
      <w:bookmarkEnd w:id="232"/>
    </w:p>
    <w:p w:rsidR="00F74388" w:rsidRPr="00C2475D" w:rsidRDefault="002E1CBB" w:rsidP="00C2475D">
      <w:pPr>
        <w:pStyle w:val="a3"/>
        <w:spacing w:line="240" w:lineRule="auto"/>
        <w:rPr>
          <w:sz w:val="24"/>
          <w:szCs w:val="24"/>
        </w:rPr>
      </w:pPr>
      <w:bookmarkStart w:id="233" w:name="_Ref56221780"/>
      <w:bookmarkStart w:id="234" w:name="_Ref324334912"/>
      <w:r w:rsidRPr="00C2475D">
        <w:rPr>
          <w:sz w:val="24"/>
          <w:szCs w:val="24"/>
        </w:rPr>
        <w:t>В</w:t>
      </w:r>
      <w:r w:rsidR="00F74388" w:rsidRPr="00C2475D">
        <w:rPr>
          <w:sz w:val="24"/>
          <w:szCs w:val="24"/>
        </w:rPr>
        <w:t>скрытие поступивших на аукцион электронных конвертов с заявками</w:t>
      </w:r>
      <w:r w:rsidR="00C93B00" w:rsidRPr="00C2475D">
        <w:rPr>
          <w:sz w:val="24"/>
          <w:szCs w:val="24"/>
        </w:rPr>
        <w:t xml:space="preserve"> (открытие доступа к заявкам)</w:t>
      </w:r>
      <w:r w:rsidR="00F74388" w:rsidRPr="00C2475D">
        <w:rPr>
          <w:sz w:val="24"/>
          <w:szCs w:val="24"/>
        </w:rPr>
        <w:t xml:space="preserve"> </w:t>
      </w:r>
      <w:r w:rsidRPr="00C2475D">
        <w:rPr>
          <w:sz w:val="24"/>
          <w:szCs w:val="24"/>
        </w:rPr>
        <w:t xml:space="preserve">происходит автоматически </w:t>
      </w:r>
      <w:r w:rsidR="00F74388" w:rsidRPr="00C2475D">
        <w:rPr>
          <w:sz w:val="24"/>
          <w:szCs w:val="24"/>
        </w:rPr>
        <w:t xml:space="preserve">в порядке, предусмотренном регламентом </w:t>
      </w:r>
      <w:r w:rsidRPr="00C2475D">
        <w:rPr>
          <w:sz w:val="24"/>
          <w:szCs w:val="24"/>
        </w:rPr>
        <w:t>ЭТП.</w:t>
      </w:r>
    </w:p>
    <w:p w:rsidR="00F74388" w:rsidRPr="00C2475D" w:rsidRDefault="00F74388" w:rsidP="00C2475D">
      <w:pPr>
        <w:pStyle w:val="a3"/>
        <w:spacing w:line="240" w:lineRule="auto"/>
        <w:rPr>
          <w:sz w:val="24"/>
          <w:szCs w:val="24"/>
        </w:rPr>
      </w:pPr>
      <w:r w:rsidRPr="00C2475D">
        <w:rPr>
          <w:sz w:val="24"/>
          <w:szCs w:val="24"/>
        </w:rPr>
        <w:t xml:space="preserve">Порядок получения Участниками информации о поступивших на аукцион заявках через </w:t>
      </w:r>
      <w:r w:rsidR="002E1CBB" w:rsidRPr="00C2475D">
        <w:rPr>
          <w:sz w:val="24"/>
          <w:szCs w:val="24"/>
        </w:rPr>
        <w:t>ЭТП</w:t>
      </w:r>
      <w:r w:rsidRPr="00C2475D">
        <w:rPr>
          <w:sz w:val="24"/>
          <w:szCs w:val="24"/>
        </w:rPr>
        <w:t xml:space="preserve"> определяется регламентом данной </w:t>
      </w:r>
      <w:r w:rsidR="002E1CBB" w:rsidRPr="00C2475D">
        <w:rPr>
          <w:sz w:val="24"/>
          <w:szCs w:val="24"/>
        </w:rPr>
        <w:t xml:space="preserve">ЭТП </w:t>
      </w:r>
      <w:r w:rsidRPr="00C2475D">
        <w:rPr>
          <w:sz w:val="24"/>
          <w:szCs w:val="24"/>
        </w:rPr>
        <w:t xml:space="preserve">и соглашением Участника с оператором данной </w:t>
      </w:r>
      <w:r w:rsidR="002E1CBB" w:rsidRPr="00C2475D">
        <w:rPr>
          <w:sz w:val="24"/>
          <w:szCs w:val="24"/>
        </w:rPr>
        <w:t>ЭТП</w:t>
      </w:r>
      <w:r w:rsidRPr="00C2475D">
        <w:rPr>
          <w:sz w:val="24"/>
          <w:szCs w:val="24"/>
        </w:rPr>
        <w:t>.</w:t>
      </w:r>
    </w:p>
    <w:p w:rsidR="00F74388" w:rsidRPr="00C2475D" w:rsidRDefault="00F74388" w:rsidP="00C2475D">
      <w:pPr>
        <w:pStyle w:val="2"/>
        <w:numPr>
          <w:ilvl w:val="1"/>
          <w:numId w:val="5"/>
        </w:numPr>
        <w:spacing w:before="0" w:after="0"/>
        <w:rPr>
          <w:sz w:val="24"/>
          <w:szCs w:val="24"/>
        </w:rPr>
      </w:pPr>
      <w:bookmarkStart w:id="235" w:name="_Ref55280453"/>
      <w:bookmarkStart w:id="236" w:name="_Toc55285353"/>
      <w:bookmarkStart w:id="237" w:name="_Toc55305385"/>
      <w:bookmarkStart w:id="238" w:name="_Toc57314656"/>
      <w:bookmarkStart w:id="239" w:name="_Toc69728970"/>
      <w:bookmarkStart w:id="240" w:name="_Toc514842184"/>
      <w:bookmarkEnd w:id="233"/>
      <w:bookmarkEnd w:id="234"/>
      <w:r w:rsidRPr="00C2475D">
        <w:rPr>
          <w:sz w:val="24"/>
          <w:szCs w:val="24"/>
        </w:rPr>
        <w:t>Рассмотрение заявок</w:t>
      </w:r>
      <w:bookmarkEnd w:id="235"/>
      <w:bookmarkEnd w:id="236"/>
      <w:bookmarkEnd w:id="237"/>
      <w:bookmarkEnd w:id="238"/>
      <w:bookmarkEnd w:id="239"/>
      <w:bookmarkEnd w:id="240"/>
    </w:p>
    <w:p w:rsidR="00F74388" w:rsidRPr="00C2475D" w:rsidRDefault="00F74388" w:rsidP="00C2475D">
      <w:pPr>
        <w:pStyle w:val="23"/>
        <w:spacing w:before="0" w:after="0"/>
        <w:rPr>
          <w:sz w:val="24"/>
          <w:szCs w:val="24"/>
        </w:rPr>
      </w:pPr>
      <w:bookmarkStart w:id="241" w:name="_Toc514842185"/>
      <w:r w:rsidRPr="00C2475D">
        <w:rPr>
          <w:sz w:val="24"/>
          <w:szCs w:val="24"/>
        </w:rPr>
        <w:t>Общие положения</w:t>
      </w:r>
      <w:bookmarkEnd w:id="241"/>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Рассмотрение заявок осуществляется Закупочной комиссией и иными лицами (экспертами).</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Рассмотрение заявок включает отборочную стадию (</w:t>
      </w:r>
      <w:r w:rsidR="002E1CBB"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_Ref93089454 \w \h  \* MERGEFORMAT </w:instrText>
      </w:r>
      <w:r w:rsidRPr="00C2475D">
        <w:rPr>
          <w:sz w:val="24"/>
          <w:szCs w:val="24"/>
        </w:rPr>
      </w:r>
      <w:r w:rsidRPr="00C2475D">
        <w:rPr>
          <w:sz w:val="24"/>
          <w:szCs w:val="24"/>
        </w:rPr>
        <w:fldChar w:fldCharType="separate"/>
      </w:r>
      <w:r w:rsidR="009819BA">
        <w:rPr>
          <w:sz w:val="24"/>
          <w:szCs w:val="24"/>
        </w:rPr>
        <w:t>2.8.2</w:t>
      </w:r>
      <w:r w:rsidRPr="00C2475D">
        <w:rPr>
          <w:sz w:val="24"/>
          <w:szCs w:val="24"/>
        </w:rPr>
        <w:fldChar w:fldCharType="end"/>
      </w:r>
      <w:r w:rsidR="002E1CBB"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Срок и место рассмотрения заявок указаны в </w:t>
      </w:r>
      <w:r w:rsidR="002E1CBB" w:rsidRPr="00C2475D">
        <w:rPr>
          <w:sz w:val="24"/>
          <w:szCs w:val="24"/>
        </w:rPr>
        <w:t>под</w:t>
      </w:r>
      <w:r w:rsidRPr="00C2475D">
        <w:rPr>
          <w:sz w:val="24"/>
          <w:szCs w:val="24"/>
        </w:rPr>
        <w:t xml:space="preserve">пункте </w:t>
      </w:r>
      <w:r w:rsidR="0071069E" w:rsidRPr="00C2475D">
        <w:rPr>
          <w:sz w:val="24"/>
          <w:szCs w:val="24"/>
        </w:rPr>
        <w:fldChar w:fldCharType="begin"/>
      </w:r>
      <w:r w:rsidR="0071069E" w:rsidRPr="00C2475D">
        <w:rPr>
          <w:sz w:val="24"/>
          <w:szCs w:val="24"/>
        </w:rPr>
        <w:instrText xml:space="preserve"> REF _Ref509317204 \r \h </w:instrText>
      </w:r>
      <w:r w:rsidR="00C2475D">
        <w:rPr>
          <w:sz w:val="24"/>
          <w:szCs w:val="24"/>
        </w:rPr>
        <w:instrText xml:space="preserve"> \* MERGEFORMAT </w:instrText>
      </w:r>
      <w:r w:rsidR="0071069E" w:rsidRPr="00C2475D">
        <w:rPr>
          <w:sz w:val="24"/>
          <w:szCs w:val="24"/>
        </w:rPr>
      </w:r>
      <w:r w:rsidR="0071069E" w:rsidRPr="00C2475D">
        <w:rPr>
          <w:sz w:val="24"/>
          <w:szCs w:val="24"/>
        </w:rPr>
        <w:fldChar w:fldCharType="separate"/>
      </w:r>
      <w:r w:rsidR="009819BA">
        <w:rPr>
          <w:sz w:val="24"/>
          <w:szCs w:val="24"/>
        </w:rPr>
        <w:t>4.2.18</w:t>
      </w:r>
      <w:r w:rsidR="0071069E" w:rsidRPr="00C2475D">
        <w:rPr>
          <w:sz w:val="24"/>
          <w:szCs w:val="24"/>
        </w:rPr>
        <w:fldChar w:fldCharType="end"/>
      </w:r>
      <w:r w:rsidR="002E1CBB" w:rsidRPr="00C2475D">
        <w:rPr>
          <w:sz w:val="24"/>
          <w:szCs w:val="24"/>
        </w:rPr>
        <w:t xml:space="preserve"> настоящей Документации о закупке</w:t>
      </w:r>
      <w:r w:rsidRPr="00C2475D">
        <w:rPr>
          <w:sz w:val="24"/>
          <w:szCs w:val="24"/>
        </w:rPr>
        <w:t>. Организатор аукциона по согласованию с Заказчиком вправе, при необходимости, изменить данный срок.</w:t>
      </w:r>
    </w:p>
    <w:p w:rsidR="00F74388" w:rsidRPr="00C2475D" w:rsidRDefault="00F74388" w:rsidP="00C2475D">
      <w:pPr>
        <w:pStyle w:val="23"/>
        <w:spacing w:before="0" w:after="0"/>
        <w:rPr>
          <w:sz w:val="24"/>
          <w:szCs w:val="24"/>
        </w:rPr>
      </w:pPr>
      <w:bookmarkStart w:id="242" w:name="_Ref93089454"/>
      <w:bookmarkStart w:id="243" w:name="_Toc514842186"/>
      <w:bookmarkStart w:id="244" w:name="_Ref55304418"/>
      <w:r w:rsidRPr="00C2475D">
        <w:rPr>
          <w:sz w:val="24"/>
          <w:szCs w:val="24"/>
        </w:rPr>
        <w:t>Отборочная стадия</w:t>
      </w:r>
      <w:bookmarkEnd w:id="242"/>
      <w:bookmarkEnd w:id="243"/>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В рамках отборочной стадии </w:t>
      </w:r>
      <w:bookmarkEnd w:id="244"/>
      <w:r w:rsidRPr="00C2475D">
        <w:rPr>
          <w:sz w:val="24"/>
          <w:szCs w:val="24"/>
        </w:rPr>
        <w:t>Закупочная комиссия проверяет:</w:t>
      </w:r>
    </w:p>
    <w:p w:rsidR="00F74388" w:rsidRPr="00C2475D" w:rsidRDefault="00F74388" w:rsidP="00C2475D">
      <w:pPr>
        <w:pStyle w:val="a2"/>
        <w:numPr>
          <w:ilvl w:val="4"/>
          <w:numId w:val="5"/>
        </w:numPr>
        <w:spacing w:line="240" w:lineRule="auto"/>
        <w:rPr>
          <w:sz w:val="24"/>
          <w:szCs w:val="24"/>
        </w:rPr>
      </w:pPr>
      <w:bookmarkStart w:id="245" w:name="_Ref55304419"/>
      <w:r w:rsidRPr="00C2475D">
        <w:rPr>
          <w:sz w:val="24"/>
          <w:szCs w:val="24"/>
        </w:rPr>
        <w:t xml:space="preserve">правильность оформления Заявок участников и их соответствие требованиям </w:t>
      </w:r>
      <w:r w:rsidR="00F568FE" w:rsidRPr="00C2475D">
        <w:rPr>
          <w:sz w:val="24"/>
          <w:szCs w:val="24"/>
        </w:rPr>
        <w:t>Д</w:t>
      </w:r>
      <w:r w:rsidRPr="00C2475D">
        <w:rPr>
          <w:sz w:val="24"/>
          <w:szCs w:val="24"/>
        </w:rPr>
        <w:t xml:space="preserve">окументации </w:t>
      </w:r>
      <w:r w:rsidR="00F568FE" w:rsidRPr="00C2475D">
        <w:rPr>
          <w:sz w:val="24"/>
          <w:szCs w:val="24"/>
        </w:rPr>
        <w:t xml:space="preserve">о закупке </w:t>
      </w:r>
      <w:r w:rsidRPr="00C2475D">
        <w:rPr>
          <w:sz w:val="24"/>
          <w:szCs w:val="24"/>
        </w:rPr>
        <w:t>по существу;</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соответствие Участников аукциона требованиям </w:t>
      </w:r>
      <w:r w:rsidR="00AB3265" w:rsidRPr="00C2475D">
        <w:rPr>
          <w:sz w:val="24"/>
          <w:szCs w:val="24"/>
        </w:rPr>
        <w:t>Д</w:t>
      </w:r>
      <w:r w:rsidRPr="00C2475D">
        <w:rPr>
          <w:sz w:val="24"/>
          <w:szCs w:val="24"/>
        </w:rPr>
        <w:t xml:space="preserve">окументации </w:t>
      </w:r>
      <w:r w:rsidR="00AB3265" w:rsidRPr="00C2475D">
        <w:rPr>
          <w:sz w:val="24"/>
          <w:szCs w:val="24"/>
        </w:rPr>
        <w:t xml:space="preserve">о закупке </w:t>
      </w:r>
      <w:r w:rsidRPr="00C2475D">
        <w:rPr>
          <w:sz w:val="24"/>
          <w:szCs w:val="24"/>
        </w:rPr>
        <w:t>(в том числе, опыт, правоспособность, квалификация);</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соответствие </w:t>
      </w:r>
      <w:r w:rsidR="00AB3265" w:rsidRPr="00C2475D">
        <w:rPr>
          <w:sz w:val="24"/>
          <w:szCs w:val="24"/>
        </w:rPr>
        <w:t xml:space="preserve">предлагаемых работ </w:t>
      </w:r>
      <w:r w:rsidRPr="00C2475D">
        <w:rPr>
          <w:sz w:val="24"/>
          <w:szCs w:val="24"/>
        </w:rPr>
        <w:t xml:space="preserve">требованиям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соответствие предлагаемых договорных условий требованиям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p>
    <w:p w:rsidR="00F74388" w:rsidRPr="00C2475D" w:rsidRDefault="00F74388" w:rsidP="00C2475D">
      <w:pPr>
        <w:pStyle w:val="a2"/>
        <w:numPr>
          <w:ilvl w:val="0"/>
          <w:numId w:val="0"/>
        </w:numPr>
        <w:tabs>
          <w:tab w:val="left" w:pos="708"/>
        </w:tabs>
        <w:spacing w:line="240" w:lineRule="auto"/>
        <w:ind w:left="1134"/>
        <w:rPr>
          <w:sz w:val="24"/>
          <w:szCs w:val="24"/>
        </w:rPr>
      </w:pPr>
      <w:r w:rsidRPr="00C2475D">
        <w:rPr>
          <w:sz w:val="24"/>
          <w:szCs w:val="24"/>
        </w:rPr>
        <w:t xml:space="preserve">по критериям, указанным в Разделе </w:t>
      </w:r>
      <w:r w:rsidRPr="00C2475D">
        <w:rPr>
          <w:sz w:val="24"/>
          <w:szCs w:val="24"/>
        </w:rPr>
        <w:fldChar w:fldCharType="begin"/>
      </w:r>
      <w:r w:rsidRPr="00C2475D">
        <w:rPr>
          <w:sz w:val="24"/>
          <w:szCs w:val="24"/>
        </w:rPr>
        <w:instrText xml:space="preserve"> REF _Ref384117211 \r \h  \* MERGEFORMAT </w:instrText>
      </w:r>
      <w:r w:rsidRPr="00C2475D">
        <w:rPr>
          <w:sz w:val="24"/>
          <w:szCs w:val="24"/>
        </w:rPr>
      </w:r>
      <w:r w:rsidRPr="00C2475D">
        <w:rPr>
          <w:sz w:val="24"/>
          <w:szCs w:val="24"/>
        </w:rPr>
        <w:fldChar w:fldCharType="separate"/>
      </w:r>
      <w:r w:rsidR="009819BA">
        <w:rPr>
          <w:sz w:val="24"/>
          <w:szCs w:val="24"/>
        </w:rPr>
        <w:t>8</w:t>
      </w:r>
      <w:r w:rsidRPr="00C2475D">
        <w:rPr>
          <w:sz w:val="24"/>
          <w:szCs w:val="24"/>
        </w:rPr>
        <w:fldChar w:fldCharType="end"/>
      </w:r>
      <w:r w:rsidRPr="00C2475D">
        <w:rPr>
          <w:sz w:val="24"/>
          <w:szCs w:val="24"/>
        </w:rPr>
        <w:t xml:space="preserve"> </w:t>
      </w:r>
      <w:r w:rsidR="00AB3265" w:rsidRPr="00C2475D">
        <w:rPr>
          <w:sz w:val="24"/>
          <w:szCs w:val="24"/>
        </w:rPr>
        <w:t>Д</w:t>
      </w:r>
      <w:r w:rsidRPr="00C2475D">
        <w:rPr>
          <w:sz w:val="24"/>
          <w:szCs w:val="24"/>
        </w:rPr>
        <w:t xml:space="preserve">окументации </w:t>
      </w:r>
      <w:r w:rsidR="00AB3265" w:rsidRPr="00C2475D">
        <w:rPr>
          <w:sz w:val="24"/>
          <w:szCs w:val="24"/>
        </w:rPr>
        <w:t xml:space="preserve">о закупке </w:t>
      </w:r>
      <w:r w:rsidRPr="00C2475D">
        <w:rPr>
          <w:sz w:val="24"/>
          <w:szCs w:val="24"/>
        </w:rPr>
        <w:t>(</w:t>
      </w:r>
      <w:r w:rsidRPr="00C2475D">
        <w:rPr>
          <w:sz w:val="24"/>
          <w:szCs w:val="24"/>
        </w:rPr>
        <w:fldChar w:fldCharType="begin"/>
      </w:r>
      <w:r w:rsidRPr="00C2475D">
        <w:rPr>
          <w:sz w:val="24"/>
          <w:szCs w:val="24"/>
        </w:rPr>
        <w:instrText xml:space="preserve"> REF _Ref384118604 \h  \* MERGEFORMAT </w:instrText>
      </w:r>
      <w:r w:rsidRPr="00C2475D">
        <w:rPr>
          <w:sz w:val="24"/>
          <w:szCs w:val="24"/>
        </w:rPr>
      </w:r>
      <w:r w:rsidRPr="00C2475D">
        <w:rPr>
          <w:sz w:val="24"/>
          <w:szCs w:val="24"/>
        </w:rPr>
        <w:fldChar w:fldCharType="separate"/>
      </w:r>
      <w:r w:rsidR="009819BA" w:rsidRPr="009819BA">
        <w:rPr>
          <w:sz w:val="24"/>
          <w:szCs w:val="24"/>
        </w:rPr>
        <w:t>Приложение № 3 – Отборочные критерии оценки заявок Участников аукциона</w:t>
      </w:r>
      <w:r w:rsidRPr="00C2475D">
        <w:rPr>
          <w:sz w:val="24"/>
          <w:szCs w:val="24"/>
        </w:rPr>
        <w:fldChar w:fldCharType="end"/>
      </w:r>
      <w:r w:rsidRPr="00C2475D">
        <w:rPr>
          <w:sz w:val="24"/>
          <w:szCs w:val="24"/>
        </w:rPr>
        <w:t>).</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 xml:space="preserve">В рамках каждого из отборочных критериев, указанных в Приложении №3, </w:t>
      </w:r>
      <w:r w:rsidR="002B6388" w:rsidRPr="00C2475D">
        <w:rPr>
          <w:sz w:val="24"/>
          <w:szCs w:val="24"/>
        </w:rPr>
        <w:t>выделяются</w:t>
      </w:r>
      <w:r w:rsidRPr="00C2475D">
        <w:rPr>
          <w:sz w:val="24"/>
          <w:szCs w:val="24"/>
        </w:rPr>
        <w:t xml:space="preserve"> подкритерии, по которым непосредственно будет проводиться отбор.</w:t>
      </w:r>
    </w:p>
    <w:p w:rsidR="00294D58" w:rsidRPr="00C2475D" w:rsidRDefault="00294D58" w:rsidP="00C2475D">
      <w:pPr>
        <w:pStyle w:val="a4"/>
        <w:tabs>
          <w:tab w:val="clear" w:pos="1702"/>
          <w:tab w:val="num" w:pos="1134"/>
        </w:tabs>
        <w:spacing w:line="240" w:lineRule="auto"/>
        <w:ind w:left="1134"/>
        <w:rPr>
          <w:sz w:val="24"/>
          <w:szCs w:val="24"/>
        </w:rPr>
      </w:pPr>
      <w:r w:rsidRPr="00C2475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p>
    <w:p w:rsidR="00F74388" w:rsidRPr="00C2475D" w:rsidRDefault="00F74388" w:rsidP="00C2475D">
      <w:pPr>
        <w:pStyle w:val="a4"/>
        <w:tabs>
          <w:tab w:val="clear" w:pos="1702"/>
          <w:tab w:val="num" w:pos="1134"/>
        </w:tabs>
        <w:spacing w:line="240" w:lineRule="auto"/>
        <w:ind w:left="1134"/>
        <w:rPr>
          <w:sz w:val="24"/>
          <w:szCs w:val="24"/>
        </w:rPr>
      </w:pPr>
      <w:bookmarkStart w:id="246" w:name="_Ref55307002"/>
      <w:bookmarkStart w:id="247" w:name="_Ref324342096"/>
      <w:r w:rsidRPr="00C2475D">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поданы Участниками аукциона, которые не отвечают требованиям </w:t>
      </w:r>
      <w:r w:rsidR="00294D58" w:rsidRPr="00C2475D">
        <w:rPr>
          <w:sz w:val="24"/>
          <w:szCs w:val="24"/>
        </w:rPr>
        <w:t xml:space="preserve">настоящей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содержат предложения, не соответствующие установленным условиям </w:t>
      </w:r>
      <w:r w:rsidR="00294D58" w:rsidRPr="00C2475D">
        <w:rPr>
          <w:sz w:val="24"/>
          <w:szCs w:val="24"/>
        </w:rPr>
        <w:t xml:space="preserve">настоящей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не содержат документов, требуемых в соответствии с условиями </w:t>
      </w:r>
      <w:r w:rsidR="00294D58" w:rsidRPr="00C2475D">
        <w:rPr>
          <w:sz w:val="24"/>
          <w:szCs w:val="24"/>
        </w:rPr>
        <w:t xml:space="preserve">настоящей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содержат недостоверные сведения или намеренно искаженную информацию или документы;</w:t>
      </w:r>
    </w:p>
    <w:p w:rsidR="00F74388" w:rsidRPr="00C2475D" w:rsidRDefault="00F74388" w:rsidP="00C2475D">
      <w:pPr>
        <w:pStyle w:val="a2"/>
        <w:numPr>
          <w:ilvl w:val="4"/>
          <w:numId w:val="5"/>
        </w:numPr>
        <w:spacing w:line="240" w:lineRule="auto"/>
        <w:rPr>
          <w:sz w:val="24"/>
          <w:szCs w:val="24"/>
        </w:rPr>
      </w:pPr>
      <w:r w:rsidRPr="00C2475D">
        <w:rPr>
          <w:sz w:val="24"/>
          <w:szCs w:val="24"/>
        </w:rPr>
        <w:lastRenderedPageBreak/>
        <w:t xml:space="preserve">поданы Участниками аукциона, которые не согласились с предложениями </w:t>
      </w:r>
      <w:r w:rsidR="00C93B00" w:rsidRPr="00C2475D">
        <w:rPr>
          <w:sz w:val="24"/>
          <w:szCs w:val="24"/>
        </w:rPr>
        <w:t>Организатора</w:t>
      </w:r>
      <w:r w:rsidRPr="00C2475D">
        <w:rPr>
          <w:sz w:val="24"/>
          <w:szCs w:val="24"/>
        </w:rPr>
        <w:t xml:space="preserve"> по исправлению очевидных арифметических или грамматических ошибок в их заявках.</w:t>
      </w:r>
    </w:p>
    <w:p w:rsidR="00294D58" w:rsidRPr="00C2475D" w:rsidRDefault="00294D58" w:rsidP="00C2475D">
      <w:pPr>
        <w:pStyle w:val="a4"/>
        <w:tabs>
          <w:tab w:val="clear" w:pos="1702"/>
          <w:tab w:val="num" w:pos="1134"/>
        </w:tabs>
        <w:spacing w:line="240" w:lineRule="auto"/>
        <w:ind w:left="1134"/>
        <w:rPr>
          <w:sz w:val="24"/>
          <w:szCs w:val="24"/>
        </w:rPr>
      </w:pPr>
      <w:bookmarkStart w:id="248" w:name="_Ref55304422"/>
      <w:r w:rsidRPr="00C2475D">
        <w:rPr>
          <w:sz w:val="24"/>
          <w:szCs w:val="24"/>
        </w:rPr>
        <w:t xml:space="preserve">Решение Закупочной комиссии по рассмотрению заявок оформляется протоколом заседания </w:t>
      </w:r>
      <w:r w:rsidR="00015C05" w:rsidRPr="00C2475D">
        <w:rPr>
          <w:sz w:val="24"/>
          <w:szCs w:val="24"/>
        </w:rPr>
        <w:t xml:space="preserve">Закупочной </w:t>
      </w:r>
      <w:r w:rsidRPr="00C2475D">
        <w:rPr>
          <w:sz w:val="24"/>
          <w:szCs w:val="24"/>
        </w:rPr>
        <w:t>комиссии, который публикуется на Официальном сайте.</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rsidR="00F74388" w:rsidRPr="00C2475D" w:rsidRDefault="00F74388" w:rsidP="00C2475D">
      <w:pPr>
        <w:pStyle w:val="a4"/>
        <w:tabs>
          <w:tab w:val="clear" w:pos="1702"/>
          <w:tab w:val="num" w:pos="1134"/>
        </w:tabs>
        <w:spacing w:line="240" w:lineRule="auto"/>
        <w:ind w:left="1134"/>
        <w:rPr>
          <w:sz w:val="24"/>
          <w:szCs w:val="24"/>
        </w:rPr>
      </w:pPr>
      <w:r w:rsidRPr="00C2475D">
        <w:rPr>
          <w:sz w:val="24"/>
          <w:szCs w:val="24"/>
        </w:rPr>
        <w:t>Закупочная комиссия вправе отклонить заявку</w:t>
      </w:r>
      <w:r w:rsidR="00214CFD" w:rsidRPr="00C2475D">
        <w:rPr>
          <w:sz w:val="24"/>
          <w:szCs w:val="24"/>
        </w:rPr>
        <w:t>,</w:t>
      </w:r>
      <w:r w:rsidRPr="00C2475D">
        <w:rPr>
          <w:sz w:val="24"/>
          <w:szCs w:val="24"/>
        </w:rPr>
        <w:t xml:space="preserve"> в случае если цена данной заявки превышает установленную начальную (максимальную) цену </w:t>
      </w:r>
      <w:r w:rsidR="00CD0ECE" w:rsidRPr="00C2475D">
        <w:rPr>
          <w:sz w:val="24"/>
          <w:szCs w:val="24"/>
        </w:rPr>
        <w:t xml:space="preserve">договора (цену лота) </w:t>
      </w:r>
      <w:r w:rsidRPr="00C2475D">
        <w:rPr>
          <w:sz w:val="24"/>
          <w:szCs w:val="24"/>
        </w:rPr>
        <w:t>(</w:t>
      </w:r>
      <w:r w:rsidR="00294D58"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_Ref384116250 \r \h  \* MERGEFORMAT </w:instrText>
      </w:r>
      <w:r w:rsidRPr="00C2475D">
        <w:rPr>
          <w:sz w:val="24"/>
          <w:szCs w:val="24"/>
        </w:rPr>
      </w:r>
      <w:r w:rsidRPr="00C2475D">
        <w:rPr>
          <w:sz w:val="24"/>
          <w:szCs w:val="24"/>
        </w:rPr>
        <w:fldChar w:fldCharType="separate"/>
      </w:r>
      <w:r w:rsidR="009819BA">
        <w:rPr>
          <w:sz w:val="24"/>
          <w:szCs w:val="24"/>
        </w:rPr>
        <w:t>4.2.6</w:t>
      </w:r>
      <w:r w:rsidRPr="00C2475D">
        <w:rPr>
          <w:sz w:val="24"/>
          <w:szCs w:val="24"/>
        </w:rPr>
        <w:fldChar w:fldCharType="end"/>
      </w:r>
      <w:r w:rsidR="00294D58" w:rsidRPr="00C2475D">
        <w:rPr>
          <w:sz w:val="24"/>
          <w:szCs w:val="24"/>
        </w:rPr>
        <w:t xml:space="preserve"> настоящей Документации о закупке</w:t>
      </w:r>
      <w:r w:rsidRPr="00C2475D">
        <w:rPr>
          <w:sz w:val="24"/>
          <w:szCs w:val="24"/>
        </w:rPr>
        <w:t>).</w:t>
      </w:r>
    </w:p>
    <w:p w:rsidR="00C93B00" w:rsidRPr="00C2475D" w:rsidRDefault="00C93B00" w:rsidP="00C2475D">
      <w:pPr>
        <w:pStyle w:val="a4"/>
        <w:tabs>
          <w:tab w:val="clear" w:pos="1702"/>
          <w:tab w:val="num" w:pos="1134"/>
        </w:tabs>
        <w:spacing w:line="240" w:lineRule="auto"/>
        <w:ind w:left="1134"/>
        <w:rPr>
          <w:sz w:val="24"/>
          <w:szCs w:val="24"/>
        </w:rPr>
      </w:pPr>
      <w:r w:rsidRPr="00C2475D">
        <w:rPr>
          <w:snapToGrid/>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w:t>
      </w:r>
      <w:r w:rsidRPr="00C2475D">
        <w:rPr>
          <w:sz w:val="24"/>
          <w:szCs w:val="24"/>
        </w:rPr>
        <w:t xml:space="preserve">(подпункт </w:t>
      </w:r>
      <w:r w:rsidRPr="00C2475D">
        <w:rPr>
          <w:sz w:val="24"/>
          <w:szCs w:val="24"/>
        </w:rPr>
        <w:fldChar w:fldCharType="begin"/>
      </w:r>
      <w:r w:rsidRPr="00C2475D">
        <w:rPr>
          <w:sz w:val="24"/>
          <w:szCs w:val="24"/>
        </w:rPr>
        <w:instrText xml:space="preserve"> REF _Ref384116250 \r \h  \* MERGEFORMAT </w:instrText>
      </w:r>
      <w:r w:rsidRPr="00C2475D">
        <w:rPr>
          <w:sz w:val="24"/>
          <w:szCs w:val="24"/>
        </w:rPr>
      </w:r>
      <w:r w:rsidRPr="00C2475D">
        <w:rPr>
          <w:sz w:val="24"/>
          <w:szCs w:val="24"/>
        </w:rPr>
        <w:fldChar w:fldCharType="separate"/>
      </w:r>
      <w:r w:rsidR="009819BA">
        <w:rPr>
          <w:sz w:val="24"/>
          <w:szCs w:val="24"/>
        </w:rPr>
        <w:t>4.2.6</w:t>
      </w:r>
      <w:r w:rsidRPr="00C2475D">
        <w:rPr>
          <w:sz w:val="24"/>
          <w:szCs w:val="24"/>
        </w:rPr>
        <w:fldChar w:fldCharType="end"/>
      </w:r>
      <w:r w:rsidRPr="00C2475D">
        <w:rPr>
          <w:sz w:val="24"/>
          <w:szCs w:val="24"/>
        </w:rPr>
        <w:t xml:space="preserve"> настоящей Документации о закупке).</w:t>
      </w:r>
    </w:p>
    <w:p w:rsidR="007F4AFE" w:rsidRPr="00C2475D" w:rsidRDefault="007F4AFE" w:rsidP="00C2475D">
      <w:pPr>
        <w:pStyle w:val="a4"/>
        <w:tabs>
          <w:tab w:val="clear" w:pos="1702"/>
          <w:tab w:val="num" w:pos="1134"/>
        </w:tabs>
        <w:spacing w:line="240" w:lineRule="auto"/>
        <w:ind w:left="1134"/>
        <w:rPr>
          <w:sz w:val="24"/>
          <w:szCs w:val="24"/>
        </w:rPr>
      </w:pPr>
      <w:bookmarkStart w:id="249" w:name="_Ref481099943"/>
      <w:r w:rsidRPr="00C2475D">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49"/>
    </w:p>
    <w:p w:rsidR="007F4AFE" w:rsidRPr="00C2475D" w:rsidRDefault="007F4AFE" w:rsidP="00C2475D">
      <w:pPr>
        <w:pStyle w:val="a4"/>
        <w:numPr>
          <w:ilvl w:val="4"/>
          <w:numId w:val="42"/>
        </w:numPr>
        <w:spacing w:line="240" w:lineRule="auto"/>
        <w:ind w:left="1418" w:hanging="1418"/>
        <w:rPr>
          <w:sz w:val="24"/>
          <w:szCs w:val="24"/>
        </w:rPr>
      </w:pPr>
      <w:bookmarkStart w:id="250" w:name="_Ref481099920"/>
      <w:r w:rsidRPr="00C2475D">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50"/>
    </w:p>
    <w:p w:rsidR="007F4AFE" w:rsidRPr="00C2475D" w:rsidRDefault="00C93B00" w:rsidP="00C2475D">
      <w:pPr>
        <w:pStyle w:val="a2"/>
        <w:numPr>
          <w:ilvl w:val="4"/>
          <w:numId w:val="5"/>
        </w:numPr>
        <w:spacing w:line="240" w:lineRule="auto"/>
        <w:rPr>
          <w:sz w:val="24"/>
          <w:szCs w:val="24"/>
        </w:rPr>
      </w:pPr>
      <w:r w:rsidRPr="00C2475D">
        <w:rPr>
          <w:sz w:val="24"/>
          <w:szCs w:val="24"/>
        </w:rPr>
        <w:t xml:space="preserve">Участника </w:t>
      </w:r>
      <w:r w:rsidR="007F4AFE" w:rsidRPr="00C2475D">
        <w:rPr>
          <w:sz w:val="24"/>
          <w:szCs w:val="24"/>
        </w:rPr>
        <w:t xml:space="preserve">закупки требованиям </w:t>
      </w:r>
      <w:r w:rsidRPr="00C2475D">
        <w:rPr>
          <w:sz w:val="24"/>
          <w:szCs w:val="24"/>
        </w:rPr>
        <w:t xml:space="preserve">настоящей Документации о закупке </w:t>
      </w:r>
      <w:r w:rsidR="007F4AFE" w:rsidRPr="00C2475D">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C2475D">
        <w:rPr>
          <w:sz w:val="24"/>
          <w:szCs w:val="24"/>
        </w:rPr>
        <w:t>другие разрешительные документы, в том числе подтверждающие членство в саморегулируемых организациях,</w:t>
      </w:r>
      <w:r w:rsidR="007F4AFE" w:rsidRPr="00C2475D">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7F4AFE" w:rsidRPr="00C2475D" w:rsidRDefault="007F4AFE" w:rsidP="00C2475D">
      <w:pPr>
        <w:pStyle w:val="a2"/>
        <w:numPr>
          <w:ilvl w:val="4"/>
          <w:numId w:val="5"/>
        </w:numPr>
        <w:spacing w:line="240" w:lineRule="auto"/>
        <w:rPr>
          <w:sz w:val="24"/>
          <w:szCs w:val="24"/>
        </w:rPr>
      </w:pPr>
      <w:r w:rsidRPr="00C2475D">
        <w:rPr>
          <w:sz w:val="24"/>
          <w:szCs w:val="24"/>
        </w:rPr>
        <w:t xml:space="preserve">заявки на участие в закупке требованиям </w:t>
      </w:r>
      <w:r w:rsidR="00C93B00" w:rsidRPr="00C2475D">
        <w:rPr>
          <w:sz w:val="24"/>
          <w:szCs w:val="24"/>
        </w:rPr>
        <w:t>настоящей Документации о закупке</w:t>
      </w:r>
      <w:r w:rsidRPr="00C2475D">
        <w:rPr>
          <w:sz w:val="24"/>
          <w:szCs w:val="24"/>
        </w:rPr>
        <w:t xml:space="preserve"> в части характеристик предлагаемой продукции и договорных условий, расчета цены договора;</w:t>
      </w:r>
    </w:p>
    <w:p w:rsidR="007F4AFE" w:rsidRPr="00C2475D" w:rsidRDefault="007F4AFE" w:rsidP="00C2475D">
      <w:pPr>
        <w:pStyle w:val="a4"/>
        <w:numPr>
          <w:ilvl w:val="4"/>
          <w:numId w:val="42"/>
        </w:numPr>
        <w:spacing w:line="240" w:lineRule="auto"/>
        <w:ind w:left="1418" w:hanging="1418"/>
        <w:rPr>
          <w:iCs/>
          <w:sz w:val="24"/>
          <w:szCs w:val="24"/>
        </w:rPr>
      </w:pPr>
      <w:bookmarkStart w:id="251" w:name="_Ref456690033"/>
      <w:bookmarkStart w:id="252" w:name="_Ref442966298"/>
      <w:bookmarkEnd w:id="251"/>
      <w:bookmarkEnd w:id="252"/>
      <w:r w:rsidRPr="00C2475D">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C93B00" w:rsidRPr="00C2475D">
        <w:rPr>
          <w:iCs/>
          <w:sz w:val="24"/>
          <w:szCs w:val="24"/>
        </w:rPr>
        <w:t>настоящей Документации о закупке</w:t>
      </w:r>
      <w:r w:rsidRPr="00C2475D">
        <w:rPr>
          <w:iCs/>
          <w:sz w:val="24"/>
          <w:szCs w:val="24"/>
        </w:rPr>
        <w:t xml:space="preserve"> или осуществить оценку и сопоставление заявок допущенных участников закупки</w:t>
      </w:r>
      <w:r w:rsidR="00C93B00" w:rsidRPr="00C2475D">
        <w:rPr>
          <w:iCs/>
          <w:sz w:val="24"/>
          <w:szCs w:val="24"/>
          <w:vertAlign w:val="superscript"/>
        </w:rPr>
        <w:footnoteReference w:id="7"/>
      </w:r>
      <w:r w:rsidRPr="00C2475D">
        <w:rPr>
          <w:iCs/>
          <w:sz w:val="24"/>
          <w:szCs w:val="24"/>
        </w:rPr>
        <w:t>;</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t>Не допускаются запросы, изменяющие суть заявки (предмет, объем, цена, номенклатура предлагаемой участником закупки продукции).</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C2475D">
        <w:rPr>
          <w:sz w:val="24"/>
          <w:szCs w:val="24"/>
        </w:rPr>
        <w:fldChar w:fldCharType="begin"/>
      </w:r>
      <w:r w:rsidRPr="00C2475D">
        <w:rPr>
          <w:sz w:val="24"/>
          <w:szCs w:val="24"/>
        </w:rPr>
        <w:instrText xml:space="preserve"> REF _Ref481099920 \r \h  \* MERGEFORMAT </w:instrText>
      </w:r>
      <w:r w:rsidRPr="00C2475D">
        <w:rPr>
          <w:sz w:val="24"/>
          <w:szCs w:val="24"/>
        </w:rPr>
      </w:r>
      <w:r w:rsidRPr="00C2475D">
        <w:rPr>
          <w:sz w:val="24"/>
          <w:szCs w:val="24"/>
        </w:rPr>
        <w:fldChar w:fldCharType="separate"/>
      </w:r>
      <w:r w:rsidR="009819BA">
        <w:rPr>
          <w:sz w:val="24"/>
          <w:szCs w:val="24"/>
        </w:rPr>
        <w:t>2.8.2.9.1</w:t>
      </w:r>
      <w:r w:rsidRPr="00C2475D">
        <w:rPr>
          <w:sz w:val="24"/>
          <w:szCs w:val="24"/>
        </w:rPr>
        <w:fldChar w:fldCharType="end"/>
      </w:r>
      <w:r w:rsidRPr="00C2475D">
        <w:rPr>
          <w:sz w:val="24"/>
          <w:szCs w:val="24"/>
        </w:rPr>
        <w:t xml:space="preserve"> </w:t>
      </w:r>
      <w:r w:rsidR="00C93B00" w:rsidRPr="00C2475D">
        <w:rPr>
          <w:sz w:val="24"/>
          <w:szCs w:val="24"/>
        </w:rPr>
        <w:t xml:space="preserve">настоящей Документации о закупке </w:t>
      </w:r>
      <w:r w:rsidRPr="00C2475D">
        <w:rPr>
          <w:sz w:val="24"/>
          <w:szCs w:val="24"/>
        </w:rPr>
        <w:t>документы могут быть запрошены только единожды (в отношении каждого из документов).</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t xml:space="preserve">Уточняющие запросы направляются </w:t>
      </w:r>
      <w:r w:rsidR="00AC1337" w:rsidRPr="00C2475D">
        <w:rPr>
          <w:sz w:val="24"/>
          <w:szCs w:val="24"/>
        </w:rPr>
        <w:t xml:space="preserve">одновременно (в один день) </w:t>
      </w:r>
      <w:r w:rsidRPr="00C2475D">
        <w:rPr>
          <w:sz w:val="24"/>
          <w:szCs w:val="24"/>
        </w:rPr>
        <w:t xml:space="preserve">всем </w:t>
      </w:r>
      <w:r w:rsidR="00AC1337" w:rsidRPr="00C2475D">
        <w:rPr>
          <w:sz w:val="24"/>
          <w:szCs w:val="24"/>
        </w:rPr>
        <w:t>Участникам</w:t>
      </w:r>
      <w:r w:rsidRPr="00C2475D">
        <w:rPr>
          <w:sz w:val="24"/>
          <w:szCs w:val="24"/>
        </w:rPr>
        <w:t xml:space="preserve">, у которых был выявлен факт несоответствий, в случаях, установленных в </w:t>
      </w:r>
      <w:r w:rsidR="00215A90" w:rsidRPr="00C2475D">
        <w:rPr>
          <w:sz w:val="24"/>
          <w:szCs w:val="24"/>
        </w:rPr>
        <w:t xml:space="preserve">подпункте </w:t>
      </w:r>
      <w:r w:rsidR="00990819" w:rsidRPr="00C2475D">
        <w:rPr>
          <w:sz w:val="24"/>
          <w:szCs w:val="24"/>
        </w:rPr>
        <w:fldChar w:fldCharType="begin"/>
      </w:r>
      <w:r w:rsidR="00990819" w:rsidRPr="00C2475D">
        <w:rPr>
          <w:sz w:val="24"/>
          <w:szCs w:val="24"/>
        </w:rPr>
        <w:instrText xml:space="preserve"> REF _Ref481099943 \r \h </w:instrText>
      </w:r>
      <w:r w:rsidR="00C2475D">
        <w:rPr>
          <w:sz w:val="24"/>
          <w:szCs w:val="24"/>
        </w:rPr>
        <w:instrText xml:space="preserve"> \* MERGEFORMAT </w:instrText>
      </w:r>
      <w:r w:rsidR="00990819" w:rsidRPr="00C2475D">
        <w:rPr>
          <w:sz w:val="24"/>
          <w:szCs w:val="24"/>
        </w:rPr>
      </w:r>
      <w:r w:rsidR="00990819" w:rsidRPr="00C2475D">
        <w:rPr>
          <w:sz w:val="24"/>
          <w:szCs w:val="24"/>
        </w:rPr>
        <w:fldChar w:fldCharType="separate"/>
      </w:r>
      <w:r w:rsidR="009819BA">
        <w:rPr>
          <w:sz w:val="24"/>
          <w:szCs w:val="24"/>
        </w:rPr>
        <w:t>2.8.2.9</w:t>
      </w:r>
      <w:r w:rsidR="00990819" w:rsidRPr="00C2475D">
        <w:rPr>
          <w:sz w:val="24"/>
          <w:szCs w:val="24"/>
        </w:rPr>
        <w:fldChar w:fldCharType="end"/>
      </w:r>
      <w:r w:rsidRPr="00C2475D">
        <w:rPr>
          <w:sz w:val="24"/>
          <w:szCs w:val="24"/>
        </w:rPr>
        <w:t xml:space="preserve"> </w:t>
      </w:r>
      <w:r w:rsidR="00215A90" w:rsidRPr="00C2475D">
        <w:rPr>
          <w:sz w:val="24"/>
          <w:szCs w:val="24"/>
        </w:rPr>
        <w:t xml:space="preserve">настоящей </w:t>
      </w:r>
      <w:r w:rsidRPr="00C2475D">
        <w:rPr>
          <w:sz w:val="24"/>
          <w:szCs w:val="24"/>
        </w:rPr>
        <w:t>Документации о закупке</w:t>
      </w:r>
      <w:r w:rsidR="00AC1337" w:rsidRPr="00C2475D">
        <w:rPr>
          <w:sz w:val="24"/>
          <w:szCs w:val="24"/>
        </w:rPr>
        <w:t xml:space="preserve">, за исключением следующего: дополнительные запросы не направляются Участнику в случае, если в соответствии с </w:t>
      </w:r>
      <w:r w:rsidR="007D77BB" w:rsidRPr="00C2475D">
        <w:rPr>
          <w:sz w:val="24"/>
          <w:szCs w:val="24"/>
        </w:rPr>
        <w:t>под</w:t>
      </w:r>
      <w:r w:rsidR="00AC1337" w:rsidRPr="00C2475D">
        <w:rPr>
          <w:sz w:val="24"/>
          <w:szCs w:val="24"/>
        </w:rPr>
        <w:t xml:space="preserve">пунктом </w:t>
      </w:r>
      <w:r w:rsidR="00AC1337" w:rsidRPr="00C2475D">
        <w:rPr>
          <w:sz w:val="24"/>
          <w:szCs w:val="24"/>
        </w:rPr>
        <w:fldChar w:fldCharType="begin"/>
      </w:r>
      <w:r w:rsidR="00AC1337" w:rsidRPr="00C2475D">
        <w:rPr>
          <w:sz w:val="24"/>
          <w:szCs w:val="24"/>
        </w:rPr>
        <w:instrText xml:space="preserve"> REF _Ref55307002 \r \h  \* MERGEFORMAT </w:instrText>
      </w:r>
      <w:r w:rsidR="00AC1337" w:rsidRPr="00C2475D">
        <w:rPr>
          <w:sz w:val="24"/>
          <w:szCs w:val="24"/>
        </w:rPr>
      </w:r>
      <w:r w:rsidR="00AC1337" w:rsidRPr="00C2475D">
        <w:rPr>
          <w:sz w:val="24"/>
          <w:szCs w:val="24"/>
        </w:rPr>
        <w:fldChar w:fldCharType="separate"/>
      </w:r>
      <w:r w:rsidR="009819BA">
        <w:rPr>
          <w:sz w:val="24"/>
          <w:szCs w:val="24"/>
        </w:rPr>
        <w:t>2.8.2.4</w:t>
      </w:r>
      <w:r w:rsidR="00AC1337" w:rsidRPr="00C2475D">
        <w:rPr>
          <w:sz w:val="24"/>
          <w:szCs w:val="24"/>
        </w:rPr>
        <w:fldChar w:fldCharType="end"/>
      </w:r>
      <w:r w:rsidR="00AC1337" w:rsidRPr="00C2475D">
        <w:rPr>
          <w:sz w:val="24"/>
          <w:szCs w:val="24"/>
        </w:rPr>
        <w:t xml:space="preserve"> имеются прямые основания для отклонения заявки такого Участника, не относящиеся к случаям, перечисленным в </w:t>
      </w:r>
      <w:r w:rsidR="007D77BB" w:rsidRPr="00C2475D">
        <w:rPr>
          <w:sz w:val="24"/>
          <w:szCs w:val="24"/>
        </w:rPr>
        <w:t>под</w:t>
      </w:r>
      <w:r w:rsidR="00AC1337" w:rsidRPr="00C2475D">
        <w:rPr>
          <w:sz w:val="24"/>
          <w:szCs w:val="24"/>
        </w:rPr>
        <w:t xml:space="preserve">пункте </w:t>
      </w:r>
      <w:r w:rsidR="00AC1337" w:rsidRPr="00C2475D">
        <w:rPr>
          <w:sz w:val="24"/>
          <w:szCs w:val="24"/>
        </w:rPr>
        <w:fldChar w:fldCharType="begin"/>
      </w:r>
      <w:r w:rsidR="00AC1337" w:rsidRPr="00C2475D">
        <w:rPr>
          <w:sz w:val="24"/>
          <w:szCs w:val="24"/>
        </w:rPr>
        <w:instrText xml:space="preserve"> REF _Ref481099943 \r \h </w:instrText>
      </w:r>
      <w:r w:rsidR="00C2475D">
        <w:rPr>
          <w:sz w:val="24"/>
          <w:szCs w:val="24"/>
        </w:rPr>
        <w:instrText xml:space="preserve"> \* MERGEFORMAT </w:instrText>
      </w:r>
      <w:r w:rsidR="00AC1337" w:rsidRPr="00C2475D">
        <w:rPr>
          <w:sz w:val="24"/>
          <w:szCs w:val="24"/>
        </w:rPr>
      </w:r>
      <w:r w:rsidR="00AC1337" w:rsidRPr="00C2475D">
        <w:rPr>
          <w:sz w:val="24"/>
          <w:szCs w:val="24"/>
        </w:rPr>
        <w:fldChar w:fldCharType="separate"/>
      </w:r>
      <w:r w:rsidR="009819BA">
        <w:rPr>
          <w:sz w:val="24"/>
          <w:szCs w:val="24"/>
        </w:rPr>
        <w:t>2.8.2.9</w:t>
      </w:r>
      <w:r w:rsidR="00AC1337" w:rsidRPr="00C2475D">
        <w:rPr>
          <w:sz w:val="24"/>
          <w:szCs w:val="24"/>
        </w:rPr>
        <w:fldChar w:fldCharType="end"/>
      </w:r>
      <w:r w:rsidR="00436237" w:rsidRPr="00C2475D">
        <w:rPr>
          <w:sz w:val="24"/>
          <w:szCs w:val="24"/>
        </w:rPr>
        <w:t xml:space="preserve"> настоящей Документации о закупке</w:t>
      </w:r>
      <w:r w:rsidR="00A618F8" w:rsidRPr="00C2475D">
        <w:rPr>
          <w:sz w:val="24"/>
          <w:szCs w:val="24"/>
        </w:rPr>
        <w:t>.</w:t>
      </w:r>
      <w:r w:rsidR="00AC1337" w:rsidRPr="00C2475D">
        <w:rPr>
          <w:sz w:val="24"/>
          <w:szCs w:val="24"/>
        </w:rPr>
        <w:t xml:space="preserve"> </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215A90" w:rsidRPr="00C2475D">
        <w:rPr>
          <w:sz w:val="24"/>
          <w:szCs w:val="24"/>
        </w:rPr>
        <w:t>условиям под</w:t>
      </w:r>
      <w:r w:rsidRPr="00C2475D">
        <w:rPr>
          <w:sz w:val="24"/>
          <w:szCs w:val="24"/>
        </w:rPr>
        <w:t>пункта </w:t>
      </w:r>
      <w:r w:rsidRPr="00C2475D">
        <w:rPr>
          <w:sz w:val="24"/>
          <w:szCs w:val="24"/>
        </w:rPr>
        <w:fldChar w:fldCharType="begin"/>
      </w:r>
      <w:r w:rsidRPr="00C2475D">
        <w:rPr>
          <w:sz w:val="24"/>
          <w:szCs w:val="24"/>
        </w:rPr>
        <w:instrText xml:space="preserve"> REF _Ref55307002 \r \h </w:instrText>
      </w:r>
      <w:r w:rsidR="0076237C" w:rsidRP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2.8.2.4</w:t>
      </w:r>
      <w:r w:rsidRPr="00C2475D">
        <w:rPr>
          <w:sz w:val="24"/>
          <w:szCs w:val="24"/>
        </w:rPr>
        <w:fldChar w:fldCharType="end"/>
      </w:r>
      <w:r w:rsidRPr="00C2475D">
        <w:rPr>
          <w:sz w:val="24"/>
          <w:szCs w:val="24"/>
        </w:rPr>
        <w:t xml:space="preserve"> </w:t>
      </w:r>
      <w:r w:rsidR="00215A90" w:rsidRPr="00C2475D">
        <w:rPr>
          <w:sz w:val="24"/>
          <w:szCs w:val="24"/>
        </w:rPr>
        <w:t>настоящей Документации о закупке</w:t>
      </w:r>
      <w:r w:rsidRPr="00C2475D">
        <w:rPr>
          <w:sz w:val="24"/>
          <w:szCs w:val="24"/>
        </w:rPr>
        <w:t>.</w:t>
      </w:r>
    </w:p>
    <w:p w:rsidR="007F4AFE" w:rsidRPr="00C2475D" w:rsidRDefault="007F4AFE" w:rsidP="00C2475D">
      <w:pPr>
        <w:pStyle w:val="a4"/>
        <w:tabs>
          <w:tab w:val="clear" w:pos="1702"/>
          <w:tab w:val="num" w:pos="1134"/>
        </w:tabs>
        <w:spacing w:line="240" w:lineRule="auto"/>
        <w:ind w:left="1134"/>
        <w:rPr>
          <w:sz w:val="24"/>
          <w:szCs w:val="24"/>
        </w:rPr>
      </w:pPr>
      <w:r w:rsidRPr="00C2475D">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rsidR="00F74388" w:rsidRPr="00C2475D" w:rsidRDefault="00F74388" w:rsidP="00C2475D">
      <w:pPr>
        <w:pStyle w:val="2"/>
        <w:numPr>
          <w:ilvl w:val="1"/>
          <w:numId w:val="5"/>
        </w:numPr>
        <w:spacing w:before="0" w:after="0"/>
        <w:jc w:val="both"/>
        <w:rPr>
          <w:sz w:val="24"/>
          <w:szCs w:val="24"/>
        </w:rPr>
      </w:pPr>
      <w:bookmarkStart w:id="253" w:name="_Ref391285225"/>
      <w:bookmarkStart w:id="254" w:name="_Toc514842187"/>
      <w:bookmarkEnd w:id="248"/>
      <w:r w:rsidRPr="00C2475D">
        <w:rPr>
          <w:sz w:val="24"/>
          <w:szCs w:val="24"/>
        </w:rPr>
        <w:t>Проведение аукциона (процедура снижения цены Участниками аукциона)</w:t>
      </w:r>
      <w:bookmarkEnd w:id="253"/>
      <w:bookmarkEnd w:id="254"/>
    </w:p>
    <w:p w:rsidR="00F74388" w:rsidRPr="00C2475D" w:rsidRDefault="00F74388" w:rsidP="00C2475D">
      <w:pPr>
        <w:pStyle w:val="a3"/>
        <w:spacing w:line="240" w:lineRule="auto"/>
        <w:rPr>
          <w:sz w:val="24"/>
          <w:szCs w:val="24"/>
        </w:rPr>
      </w:pPr>
      <w:bookmarkStart w:id="255" w:name="_Ref314136965"/>
      <w:bookmarkStart w:id="256" w:name="_Ref197141938"/>
      <w:r w:rsidRPr="00C2475D">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55"/>
      <w:r w:rsidRPr="00C2475D">
        <w:rPr>
          <w:sz w:val="24"/>
          <w:szCs w:val="24"/>
        </w:rPr>
        <w:t xml:space="preserve"> </w:t>
      </w:r>
    </w:p>
    <w:p w:rsidR="00F74388" w:rsidRPr="00C2475D" w:rsidRDefault="00F74388" w:rsidP="00C2475D">
      <w:pPr>
        <w:pStyle w:val="a3"/>
        <w:spacing w:line="240" w:lineRule="auto"/>
        <w:rPr>
          <w:sz w:val="24"/>
          <w:szCs w:val="24"/>
        </w:rPr>
      </w:pPr>
      <w:r w:rsidRPr="00C2475D">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C2475D">
        <w:rPr>
          <w:sz w:val="24"/>
          <w:szCs w:val="24"/>
        </w:rPr>
        <w:t>данной ЭТП</w:t>
      </w:r>
      <w:r w:rsidRPr="00C2475D">
        <w:rPr>
          <w:sz w:val="24"/>
          <w:szCs w:val="24"/>
        </w:rPr>
        <w:t xml:space="preserve">). Порядок проведения аукциона определяется правилами и регламентом </w:t>
      </w:r>
      <w:r w:rsidR="00C21FAB" w:rsidRPr="00C2475D">
        <w:rPr>
          <w:sz w:val="24"/>
          <w:szCs w:val="24"/>
        </w:rPr>
        <w:t>данной ЭТП</w:t>
      </w:r>
      <w:r w:rsidRPr="00C2475D">
        <w:rPr>
          <w:sz w:val="24"/>
          <w:szCs w:val="24"/>
        </w:rPr>
        <w:t>.</w:t>
      </w:r>
    </w:p>
    <w:p w:rsidR="00F74388" w:rsidRPr="00C2475D" w:rsidRDefault="00F74388" w:rsidP="00C2475D">
      <w:pPr>
        <w:pStyle w:val="a3"/>
        <w:spacing w:line="240" w:lineRule="auto"/>
        <w:rPr>
          <w:sz w:val="24"/>
          <w:szCs w:val="24"/>
        </w:rPr>
      </w:pPr>
      <w:bookmarkStart w:id="257" w:name="_Ref306782845"/>
      <w:r w:rsidRPr="00C2475D">
        <w:rPr>
          <w:sz w:val="24"/>
          <w:szCs w:val="24"/>
        </w:rPr>
        <w:t xml:space="preserve">В период с момента начала проведения аукциона </w:t>
      </w:r>
      <w:r w:rsidR="00C21FAB" w:rsidRPr="00C2475D">
        <w:rPr>
          <w:sz w:val="24"/>
          <w:szCs w:val="24"/>
        </w:rPr>
        <w:t>на данной ЭТП</w:t>
      </w:r>
      <w:r w:rsidRPr="00C2475D">
        <w:rPr>
          <w:sz w:val="24"/>
          <w:szCs w:val="24"/>
        </w:rPr>
        <w:t xml:space="preserve"> Участник заявляет цену своего нового предложения по цене, сниженн</w:t>
      </w:r>
      <w:r w:rsidR="00751A94" w:rsidRPr="00C2475D">
        <w:rPr>
          <w:sz w:val="24"/>
          <w:szCs w:val="24"/>
        </w:rPr>
        <w:t>ой</w:t>
      </w:r>
      <w:r w:rsidRPr="00C2475D">
        <w:rPr>
          <w:sz w:val="24"/>
          <w:szCs w:val="24"/>
        </w:rPr>
        <w:t xml:space="preserve"> </w:t>
      </w:r>
      <w:r w:rsidR="00EA2E9D" w:rsidRPr="00C2475D">
        <w:rPr>
          <w:sz w:val="24"/>
          <w:szCs w:val="24"/>
        </w:rPr>
        <w:t xml:space="preserve">в пределах </w:t>
      </w:r>
      <w:r w:rsidRPr="00C2475D">
        <w:rPr>
          <w:sz w:val="24"/>
          <w:szCs w:val="24"/>
        </w:rPr>
        <w:t>«шаг</w:t>
      </w:r>
      <w:r w:rsidR="00EA2E9D" w:rsidRPr="00C2475D">
        <w:rPr>
          <w:sz w:val="24"/>
          <w:szCs w:val="24"/>
        </w:rPr>
        <w:t>а</w:t>
      </w:r>
      <w:r w:rsidRPr="00C2475D">
        <w:rPr>
          <w:sz w:val="24"/>
          <w:szCs w:val="24"/>
        </w:rPr>
        <w:t xml:space="preserve"> аукциона», определенно</w:t>
      </w:r>
      <w:r w:rsidR="00EA2E9D" w:rsidRPr="00C2475D">
        <w:rPr>
          <w:sz w:val="24"/>
          <w:szCs w:val="24"/>
        </w:rPr>
        <w:t>го</w:t>
      </w:r>
      <w:r w:rsidRPr="00C2475D">
        <w:rPr>
          <w:sz w:val="24"/>
          <w:szCs w:val="24"/>
        </w:rPr>
        <w:t xml:space="preserve"> в пункте </w:t>
      </w:r>
      <w:r w:rsidRPr="00C2475D">
        <w:rPr>
          <w:sz w:val="24"/>
          <w:szCs w:val="24"/>
        </w:rPr>
        <w:fldChar w:fldCharType="begin"/>
      </w:r>
      <w:r w:rsidRPr="00C2475D">
        <w:rPr>
          <w:sz w:val="24"/>
          <w:szCs w:val="24"/>
        </w:rPr>
        <w:instrText xml:space="preserve"> REF _Ref391282221 \r \h  \* MERGEFORMAT </w:instrText>
      </w:r>
      <w:r w:rsidRPr="00C2475D">
        <w:rPr>
          <w:sz w:val="24"/>
          <w:szCs w:val="24"/>
        </w:rPr>
      </w:r>
      <w:r w:rsidRPr="00C2475D">
        <w:rPr>
          <w:sz w:val="24"/>
          <w:szCs w:val="24"/>
        </w:rPr>
        <w:fldChar w:fldCharType="separate"/>
      </w:r>
      <w:r w:rsidR="009819BA">
        <w:rPr>
          <w:sz w:val="24"/>
          <w:szCs w:val="24"/>
        </w:rPr>
        <w:t>4.2.7</w:t>
      </w:r>
      <w:r w:rsidRPr="00C2475D">
        <w:rPr>
          <w:sz w:val="24"/>
          <w:szCs w:val="24"/>
        </w:rPr>
        <w:fldChar w:fldCharType="end"/>
      </w:r>
      <w:r w:rsidRPr="00C2475D">
        <w:rPr>
          <w:sz w:val="24"/>
          <w:szCs w:val="24"/>
        </w:rPr>
        <w:t xml:space="preserve"> </w:t>
      </w:r>
      <w:r w:rsidR="00C21FAB" w:rsidRPr="00C2475D">
        <w:rPr>
          <w:sz w:val="24"/>
          <w:szCs w:val="24"/>
        </w:rPr>
        <w:t xml:space="preserve">настоящей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w:t>
      </w:r>
      <w:bookmarkEnd w:id="257"/>
      <w:r w:rsidRPr="00C2475D">
        <w:rPr>
          <w:sz w:val="24"/>
          <w:szCs w:val="24"/>
        </w:rPr>
        <w:t xml:space="preserve"> </w:t>
      </w:r>
    </w:p>
    <w:p w:rsidR="00F74388" w:rsidRPr="00C2475D" w:rsidRDefault="00F74388" w:rsidP="00C2475D">
      <w:pPr>
        <w:pStyle w:val="a3"/>
        <w:spacing w:line="240" w:lineRule="auto"/>
        <w:rPr>
          <w:sz w:val="24"/>
          <w:szCs w:val="24"/>
        </w:rPr>
      </w:pPr>
      <w:r w:rsidRPr="00C2475D">
        <w:rPr>
          <w:sz w:val="24"/>
          <w:szCs w:val="24"/>
        </w:rPr>
        <w:t xml:space="preserve">Снижение стоимости заявки, указанной Участником аукциона в Письме о </w:t>
      </w:r>
      <w:r w:rsidR="00C21FAB" w:rsidRPr="00C2475D">
        <w:rPr>
          <w:sz w:val="24"/>
          <w:szCs w:val="24"/>
        </w:rPr>
        <w:t xml:space="preserve">подаче </w:t>
      </w:r>
      <w:r w:rsidRPr="00C2475D">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C2475D">
        <w:rPr>
          <w:sz w:val="24"/>
          <w:szCs w:val="24"/>
        </w:rPr>
        <w:t xml:space="preserve">пункт </w:t>
      </w:r>
      <w:r w:rsidR="004D5F78" w:rsidRPr="00C2475D">
        <w:rPr>
          <w:sz w:val="24"/>
          <w:szCs w:val="24"/>
        </w:rPr>
        <w:fldChar w:fldCharType="begin"/>
      </w:r>
      <w:r w:rsidR="004D5F78" w:rsidRPr="00C2475D">
        <w:rPr>
          <w:sz w:val="24"/>
          <w:szCs w:val="24"/>
        </w:rPr>
        <w:instrText xml:space="preserve"> REF _Ref418063176 \w \h </w:instrText>
      </w:r>
      <w:r w:rsid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5.2</w:t>
      </w:r>
      <w:r w:rsidR="004D5F78" w:rsidRPr="00C2475D">
        <w:rPr>
          <w:sz w:val="24"/>
          <w:szCs w:val="24"/>
        </w:rPr>
        <w:fldChar w:fldCharType="end"/>
      </w:r>
      <w:r w:rsidRPr="00C2475D">
        <w:rPr>
          <w:sz w:val="24"/>
          <w:szCs w:val="24"/>
        </w:rPr>
        <w:t xml:space="preserve"> </w:t>
      </w:r>
      <w:r w:rsidR="00C21FAB" w:rsidRPr="00C2475D">
        <w:rPr>
          <w:sz w:val="24"/>
          <w:szCs w:val="24"/>
        </w:rPr>
        <w:t xml:space="preserve">настоящей </w:t>
      </w:r>
      <w:r w:rsidR="00AB3265" w:rsidRPr="00C2475D">
        <w:rPr>
          <w:sz w:val="24"/>
          <w:szCs w:val="24"/>
        </w:rPr>
        <w:t>Д</w:t>
      </w:r>
      <w:r w:rsidRPr="00C2475D">
        <w:rPr>
          <w:sz w:val="24"/>
          <w:szCs w:val="24"/>
        </w:rPr>
        <w:t>окументации</w:t>
      </w:r>
      <w:r w:rsidR="00AB3265" w:rsidRPr="00C2475D">
        <w:rPr>
          <w:sz w:val="24"/>
          <w:szCs w:val="24"/>
        </w:rPr>
        <w:t xml:space="preserve"> о закупке</w:t>
      </w:r>
      <w:r w:rsidRPr="00C2475D">
        <w:rPr>
          <w:sz w:val="24"/>
          <w:szCs w:val="24"/>
        </w:rPr>
        <w:t xml:space="preserve">).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C2475D">
        <w:rPr>
          <w:sz w:val="24"/>
          <w:szCs w:val="24"/>
        </w:rPr>
        <w:t>на ЭТП</w:t>
      </w:r>
      <w:r w:rsidRPr="00C2475D">
        <w:rPr>
          <w:sz w:val="24"/>
          <w:szCs w:val="24"/>
        </w:rPr>
        <w:t xml:space="preserve"> в момент окончания Аукциона. </w:t>
      </w:r>
    </w:p>
    <w:p w:rsidR="00F74388" w:rsidRPr="00C2475D" w:rsidRDefault="00F74388" w:rsidP="00C2475D">
      <w:pPr>
        <w:pStyle w:val="a3"/>
        <w:spacing w:line="240" w:lineRule="auto"/>
        <w:rPr>
          <w:sz w:val="24"/>
          <w:szCs w:val="24"/>
        </w:rPr>
      </w:pPr>
      <w:bookmarkStart w:id="258" w:name="_Ref352756002"/>
      <w:bookmarkStart w:id="259" w:name="_Ref303589105"/>
      <w:bookmarkStart w:id="260" w:name="_Ref305745912"/>
      <w:bookmarkStart w:id="261" w:name="_Ref305759707"/>
      <w:r w:rsidRPr="00C2475D">
        <w:rPr>
          <w:sz w:val="24"/>
          <w:szCs w:val="24"/>
        </w:rPr>
        <w:t xml:space="preserve">Участник аукциона, давший самое низкое предложение </w:t>
      </w:r>
      <w:r w:rsidR="004752B7" w:rsidRPr="00C2475D">
        <w:rPr>
          <w:sz w:val="24"/>
          <w:szCs w:val="24"/>
        </w:rPr>
        <w:t>п</w:t>
      </w:r>
      <w:r w:rsidRPr="00C2475D">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C2475D">
        <w:rPr>
          <w:b/>
          <w:sz w:val="24"/>
          <w:szCs w:val="24"/>
        </w:rPr>
        <w:t xml:space="preserve">в течение одних суток </w:t>
      </w:r>
      <w:r w:rsidRPr="00C2475D">
        <w:rPr>
          <w:sz w:val="24"/>
          <w:szCs w:val="24"/>
        </w:rPr>
        <w:t>после завершения Аукциона дополнительно представить</w:t>
      </w:r>
      <w:r w:rsidR="004752B7" w:rsidRPr="00C2475D">
        <w:rPr>
          <w:sz w:val="24"/>
          <w:szCs w:val="24"/>
        </w:rPr>
        <w:t>,</w:t>
      </w:r>
      <w:r w:rsidRPr="00C2475D">
        <w:rPr>
          <w:sz w:val="24"/>
          <w:szCs w:val="24"/>
        </w:rPr>
        <w:t xml:space="preserve"> с учетом поданной цены</w:t>
      </w:r>
      <w:r w:rsidR="004752B7" w:rsidRPr="00C2475D">
        <w:rPr>
          <w:sz w:val="24"/>
          <w:szCs w:val="24"/>
        </w:rPr>
        <w:t>,</w:t>
      </w:r>
      <w:r w:rsidRPr="00C2475D">
        <w:rPr>
          <w:sz w:val="24"/>
          <w:szCs w:val="24"/>
        </w:rPr>
        <w:t xml:space="preserve"> документы, </w:t>
      </w:r>
      <w:r w:rsidR="00FA29A0" w:rsidRPr="00C2475D">
        <w:rPr>
          <w:sz w:val="24"/>
          <w:szCs w:val="24"/>
        </w:rPr>
        <w:t xml:space="preserve">указанные в </w:t>
      </w:r>
      <w:r w:rsidR="00173446" w:rsidRPr="00C2475D">
        <w:rPr>
          <w:sz w:val="24"/>
          <w:szCs w:val="24"/>
        </w:rPr>
        <w:t>пункт</w:t>
      </w:r>
      <w:r w:rsidR="00FA29A0" w:rsidRPr="00C2475D">
        <w:rPr>
          <w:sz w:val="24"/>
          <w:szCs w:val="24"/>
        </w:rPr>
        <w:t>е</w:t>
      </w:r>
      <w:r w:rsidR="00173446" w:rsidRPr="00C2475D">
        <w:rPr>
          <w:sz w:val="24"/>
          <w:szCs w:val="24"/>
        </w:rPr>
        <w:t xml:space="preserve"> </w:t>
      </w:r>
      <w:r w:rsidR="00173446" w:rsidRPr="00C2475D">
        <w:rPr>
          <w:sz w:val="24"/>
          <w:szCs w:val="24"/>
        </w:rPr>
        <w:fldChar w:fldCharType="begin"/>
      </w:r>
      <w:r w:rsidR="00173446" w:rsidRPr="00C2475D">
        <w:rPr>
          <w:sz w:val="24"/>
          <w:szCs w:val="24"/>
        </w:rPr>
        <w:instrText xml:space="preserve"> REF _Ref55335818 \r \h  \* MERGEFORMAT </w:instrText>
      </w:r>
      <w:r w:rsidR="00173446" w:rsidRPr="00C2475D">
        <w:rPr>
          <w:sz w:val="24"/>
          <w:szCs w:val="24"/>
        </w:rPr>
      </w:r>
      <w:r w:rsidR="00173446" w:rsidRPr="00C2475D">
        <w:rPr>
          <w:sz w:val="24"/>
          <w:szCs w:val="24"/>
        </w:rPr>
        <w:fldChar w:fldCharType="separate"/>
      </w:r>
      <w:r w:rsidR="009819BA">
        <w:rPr>
          <w:sz w:val="24"/>
          <w:szCs w:val="24"/>
        </w:rPr>
        <w:t>5.5</w:t>
      </w:r>
      <w:r w:rsidR="00173446" w:rsidRPr="00C2475D">
        <w:rPr>
          <w:sz w:val="24"/>
          <w:szCs w:val="24"/>
        </w:rPr>
        <w:fldChar w:fldCharType="end"/>
      </w:r>
      <w:r w:rsidR="00173446" w:rsidRPr="00C2475D">
        <w:rPr>
          <w:sz w:val="24"/>
          <w:szCs w:val="24"/>
        </w:rPr>
        <w:t xml:space="preserve"> настоящей Документации о закупке</w:t>
      </w:r>
      <w:r w:rsidR="007A7DB9" w:rsidRPr="00C2475D">
        <w:rPr>
          <w:sz w:val="24"/>
          <w:szCs w:val="24"/>
        </w:rPr>
        <w:t>,</w:t>
      </w:r>
      <w:r w:rsidR="00173446" w:rsidRPr="00C2475D">
        <w:rPr>
          <w:sz w:val="24"/>
          <w:szCs w:val="24"/>
        </w:rPr>
        <w:t xml:space="preserve"> </w:t>
      </w:r>
      <w:r w:rsidRPr="00C2475D">
        <w:rPr>
          <w:sz w:val="24"/>
          <w:szCs w:val="24"/>
        </w:rPr>
        <w:t>с приложением соответствующих файлов</w:t>
      </w:r>
      <w:r w:rsidR="00BD564E" w:rsidRPr="00C2475D">
        <w:rPr>
          <w:sz w:val="24"/>
          <w:szCs w:val="24"/>
        </w:rPr>
        <w:t>, а также иные документы заявки, содержащие цену договора и подлежащие корректировке в соответствии с заявленной в ходе аукциона ценовой ставкой</w:t>
      </w:r>
      <w:r w:rsidRPr="00C2475D">
        <w:rPr>
          <w:sz w:val="24"/>
          <w:szCs w:val="24"/>
        </w:rPr>
        <w:t>.</w:t>
      </w:r>
      <w:bookmarkEnd w:id="258"/>
      <w:bookmarkEnd w:id="259"/>
      <w:bookmarkEnd w:id="260"/>
      <w:bookmarkEnd w:id="261"/>
    </w:p>
    <w:p w:rsidR="00F74388" w:rsidRPr="00C2475D" w:rsidRDefault="00F74388" w:rsidP="00C2475D">
      <w:pPr>
        <w:pStyle w:val="a3"/>
        <w:spacing w:line="240" w:lineRule="auto"/>
        <w:rPr>
          <w:sz w:val="24"/>
          <w:szCs w:val="24"/>
        </w:rPr>
      </w:pPr>
      <w:r w:rsidRPr="00C2475D">
        <w:rPr>
          <w:b/>
          <w:i/>
          <w:sz w:val="24"/>
          <w:szCs w:val="24"/>
        </w:rPr>
        <w:t>ВНИМАНИЕ!</w:t>
      </w:r>
      <w:r w:rsidRPr="00C2475D">
        <w:rPr>
          <w:sz w:val="24"/>
          <w:szCs w:val="24"/>
        </w:rPr>
        <w:t xml:space="preserve"> В случае непредставления Победителем аукциона требуемых в </w:t>
      </w:r>
      <w:r w:rsidR="004752B7" w:rsidRPr="00C2475D">
        <w:rPr>
          <w:sz w:val="24"/>
          <w:szCs w:val="24"/>
        </w:rPr>
        <w:t>подпункте</w:t>
      </w:r>
      <w:r w:rsidRPr="00C2475D">
        <w:rPr>
          <w:sz w:val="24"/>
          <w:szCs w:val="24"/>
        </w:rPr>
        <w:t xml:space="preserve"> </w:t>
      </w:r>
      <w:r w:rsidRPr="00C2475D">
        <w:rPr>
          <w:sz w:val="24"/>
          <w:szCs w:val="24"/>
        </w:rPr>
        <w:fldChar w:fldCharType="begin"/>
      </w:r>
      <w:r w:rsidRPr="00C2475D">
        <w:rPr>
          <w:sz w:val="24"/>
          <w:szCs w:val="24"/>
        </w:rPr>
        <w:instrText xml:space="preserve"> REF _Ref352756002 \r \h  \* MERGEFORMAT </w:instrText>
      </w:r>
      <w:r w:rsidRPr="00C2475D">
        <w:rPr>
          <w:sz w:val="24"/>
          <w:szCs w:val="24"/>
        </w:rPr>
      </w:r>
      <w:r w:rsidRPr="00C2475D">
        <w:rPr>
          <w:sz w:val="24"/>
          <w:szCs w:val="24"/>
        </w:rPr>
        <w:fldChar w:fldCharType="separate"/>
      </w:r>
      <w:r w:rsidR="009819BA">
        <w:rPr>
          <w:sz w:val="24"/>
          <w:szCs w:val="24"/>
        </w:rPr>
        <w:t>2.9.5</w:t>
      </w:r>
      <w:r w:rsidRPr="00C2475D">
        <w:rPr>
          <w:sz w:val="24"/>
          <w:szCs w:val="24"/>
        </w:rPr>
        <w:fldChar w:fldCharType="end"/>
      </w:r>
      <w:r w:rsidRPr="00C2475D">
        <w:rPr>
          <w:sz w:val="24"/>
          <w:szCs w:val="24"/>
        </w:rPr>
        <w:t xml:space="preserve"> </w:t>
      </w:r>
      <w:r w:rsidR="004752B7" w:rsidRPr="00C2475D">
        <w:rPr>
          <w:sz w:val="24"/>
          <w:szCs w:val="24"/>
        </w:rPr>
        <w:t xml:space="preserve">настоящей Документации о закупке </w:t>
      </w:r>
      <w:r w:rsidRPr="00C2475D">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C2475D">
        <w:rPr>
          <w:sz w:val="24"/>
          <w:szCs w:val="24"/>
        </w:rPr>
        <w:t>В этом случае</w:t>
      </w:r>
      <w:r w:rsidRPr="00C2475D">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rsidR="00F74388" w:rsidRPr="00C2475D" w:rsidRDefault="00F74388" w:rsidP="00C2475D">
      <w:pPr>
        <w:pStyle w:val="2"/>
        <w:numPr>
          <w:ilvl w:val="1"/>
          <w:numId w:val="5"/>
        </w:numPr>
        <w:spacing w:before="0" w:after="0"/>
        <w:rPr>
          <w:sz w:val="24"/>
          <w:szCs w:val="24"/>
        </w:rPr>
      </w:pPr>
      <w:bookmarkStart w:id="262" w:name="_Ref391977041"/>
      <w:bookmarkStart w:id="263" w:name="_Toc514842188"/>
      <w:r w:rsidRPr="00C2475D">
        <w:rPr>
          <w:sz w:val="24"/>
          <w:szCs w:val="24"/>
        </w:rPr>
        <w:t>Определение Победителя аукциона</w:t>
      </w:r>
      <w:bookmarkEnd w:id="256"/>
      <w:bookmarkEnd w:id="262"/>
      <w:bookmarkEnd w:id="263"/>
    </w:p>
    <w:p w:rsidR="00215A90" w:rsidRPr="00C2475D" w:rsidRDefault="00215A90" w:rsidP="00C2475D">
      <w:pPr>
        <w:pStyle w:val="a3"/>
        <w:spacing w:line="240" w:lineRule="auto"/>
        <w:rPr>
          <w:sz w:val="24"/>
          <w:szCs w:val="24"/>
        </w:rPr>
      </w:pPr>
      <w:r w:rsidRPr="00C2475D">
        <w:rPr>
          <w:sz w:val="24"/>
          <w:szCs w:val="24"/>
        </w:rPr>
        <w:t>Закупочная комиссия производит ранжировку заявок по цене с учетом цен, полученных по результатам аукциона. Первый номер в ранжировке присваивается заявке с наиболее низкой ценой договора (без учета НДС).</w:t>
      </w:r>
    </w:p>
    <w:p w:rsidR="007268E1" w:rsidRPr="00C2475D" w:rsidRDefault="007268E1" w:rsidP="00C2475D">
      <w:pPr>
        <w:pStyle w:val="a3"/>
        <w:spacing w:line="240" w:lineRule="auto"/>
        <w:rPr>
          <w:sz w:val="24"/>
          <w:szCs w:val="24"/>
        </w:rPr>
      </w:pPr>
      <w:r w:rsidRPr="00C2475D">
        <w:rPr>
          <w:sz w:val="24"/>
          <w:szCs w:val="24"/>
        </w:rPr>
        <w:t>В случае равенства цены нескольких заявок на участие в закупке по результатам аукциона, меньший порядковый номер в ранжировке присваивается заявке на участие в закупке, которая поступила ранее других заявок, на основании информации о поступлении заявок на участие в закупке, отражаемой на ЭТП (по дате и времени последней корректировки заявки).</w:t>
      </w:r>
    </w:p>
    <w:p w:rsidR="00F74388" w:rsidRPr="00C2475D" w:rsidRDefault="00F74388" w:rsidP="00C2475D">
      <w:pPr>
        <w:pStyle w:val="a3"/>
        <w:spacing w:line="240" w:lineRule="auto"/>
        <w:rPr>
          <w:sz w:val="24"/>
          <w:szCs w:val="24"/>
        </w:rPr>
      </w:pPr>
      <w:r w:rsidRPr="00C2475D">
        <w:rPr>
          <w:sz w:val="24"/>
          <w:szCs w:val="24"/>
        </w:rPr>
        <w:t xml:space="preserve">Закупочная комиссия определяет Победителя аукциона как Участника аукциона, </w:t>
      </w:r>
      <w:r w:rsidR="00AB6DAE" w:rsidRPr="00C2475D">
        <w:rPr>
          <w:sz w:val="24"/>
          <w:szCs w:val="24"/>
        </w:rPr>
        <w:t>заявка которого заняла первое место в ранжировке заявок,</w:t>
      </w:r>
      <w:r w:rsidR="007268E1" w:rsidRPr="00C2475D">
        <w:rPr>
          <w:sz w:val="24"/>
          <w:szCs w:val="24"/>
        </w:rPr>
        <w:t xml:space="preserve"> и предложившего</w:t>
      </w:r>
      <w:r w:rsidRPr="00C2475D">
        <w:rPr>
          <w:sz w:val="24"/>
          <w:szCs w:val="24"/>
        </w:rPr>
        <w:t xml:space="preserve"> наиболее низкую цену договора</w:t>
      </w:r>
      <w:r w:rsidR="002202C6" w:rsidRPr="00C2475D">
        <w:rPr>
          <w:sz w:val="24"/>
          <w:szCs w:val="24"/>
        </w:rPr>
        <w:t xml:space="preserve"> (без учета НДС)</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lastRenderedPageBreak/>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C2475D">
        <w:rPr>
          <w:sz w:val="24"/>
          <w:szCs w:val="24"/>
        </w:rPr>
        <w:t>под</w:t>
      </w:r>
      <w:r w:rsidRPr="00C2475D">
        <w:rPr>
          <w:sz w:val="24"/>
          <w:szCs w:val="24"/>
        </w:rPr>
        <w:t xml:space="preserve">пункте </w:t>
      </w:r>
      <w:r w:rsidRPr="00C2475D">
        <w:rPr>
          <w:sz w:val="24"/>
          <w:szCs w:val="24"/>
        </w:rPr>
        <w:fldChar w:fldCharType="begin"/>
      </w:r>
      <w:r w:rsidRPr="00C2475D">
        <w:rPr>
          <w:sz w:val="24"/>
          <w:szCs w:val="24"/>
        </w:rPr>
        <w:instrText xml:space="preserve"> REF _Ref384116523 \r \h  \* MERGEFORMAT </w:instrText>
      </w:r>
      <w:r w:rsidRPr="00C2475D">
        <w:rPr>
          <w:sz w:val="24"/>
          <w:szCs w:val="24"/>
        </w:rPr>
      </w:r>
      <w:r w:rsidRPr="00C2475D">
        <w:rPr>
          <w:sz w:val="24"/>
          <w:szCs w:val="24"/>
        </w:rPr>
        <w:fldChar w:fldCharType="separate"/>
      </w:r>
      <w:r w:rsidR="009819BA">
        <w:rPr>
          <w:sz w:val="24"/>
          <w:szCs w:val="24"/>
        </w:rPr>
        <w:t>4.2.20</w:t>
      </w:r>
      <w:r w:rsidRPr="00C2475D">
        <w:rPr>
          <w:sz w:val="24"/>
          <w:szCs w:val="24"/>
        </w:rPr>
        <w:fldChar w:fldCharType="end"/>
      </w:r>
      <w:r w:rsidR="00717A70" w:rsidRPr="00C2475D">
        <w:rPr>
          <w:sz w:val="24"/>
          <w:szCs w:val="24"/>
        </w:rPr>
        <w:t xml:space="preserve"> настоящей Документации о закупке</w:t>
      </w:r>
      <w:r w:rsidRPr="00C2475D">
        <w:rPr>
          <w:sz w:val="24"/>
          <w:szCs w:val="24"/>
        </w:rPr>
        <w:t>. Организатор аукциона по согласованию с Заказчиком вправе, при необходимости, изменить данный срок.</w:t>
      </w:r>
    </w:p>
    <w:p w:rsidR="00F74388" w:rsidRPr="00C2475D" w:rsidRDefault="00F74388" w:rsidP="00C2475D">
      <w:pPr>
        <w:pStyle w:val="a3"/>
        <w:spacing w:line="240" w:lineRule="auto"/>
        <w:rPr>
          <w:sz w:val="24"/>
          <w:szCs w:val="24"/>
        </w:rPr>
      </w:pPr>
      <w:r w:rsidRPr="00C2475D">
        <w:rPr>
          <w:sz w:val="24"/>
          <w:szCs w:val="24"/>
        </w:rPr>
        <w:t xml:space="preserve">Решение Закупочной комиссии по определению Победителя аукциона оформляется протоколом заседания </w:t>
      </w:r>
      <w:r w:rsidR="00AB6DAE" w:rsidRPr="00C2475D">
        <w:rPr>
          <w:sz w:val="24"/>
          <w:szCs w:val="24"/>
        </w:rPr>
        <w:t xml:space="preserve">Закупочной </w:t>
      </w:r>
      <w:r w:rsidRPr="00C2475D">
        <w:rPr>
          <w:sz w:val="24"/>
          <w:szCs w:val="24"/>
        </w:rPr>
        <w:t>комиссии</w:t>
      </w:r>
      <w:r w:rsidR="00717A70" w:rsidRPr="00C2475D">
        <w:rPr>
          <w:sz w:val="24"/>
          <w:szCs w:val="24"/>
        </w:rPr>
        <w:t>, который публикуется на Официальном сайте.</w:t>
      </w:r>
    </w:p>
    <w:p w:rsidR="00F74388" w:rsidRPr="00C2475D" w:rsidRDefault="00F74388" w:rsidP="00C2475D">
      <w:pPr>
        <w:pStyle w:val="a3"/>
        <w:spacing w:line="240" w:lineRule="auto"/>
        <w:rPr>
          <w:sz w:val="24"/>
          <w:szCs w:val="24"/>
        </w:rPr>
      </w:pPr>
      <w:bookmarkStart w:id="264" w:name="_Ref324341011"/>
      <w:r w:rsidRPr="00C2475D">
        <w:rPr>
          <w:sz w:val="24"/>
          <w:szCs w:val="24"/>
        </w:rPr>
        <w:t xml:space="preserve">Участник уведомляется о признании его Победителем аукциона </w:t>
      </w:r>
      <w:r w:rsidR="00AB6DAE" w:rsidRPr="00C2475D">
        <w:rPr>
          <w:sz w:val="24"/>
          <w:szCs w:val="24"/>
        </w:rPr>
        <w:t>оператором ЭТП</w:t>
      </w:r>
      <w:r w:rsidRPr="00C2475D">
        <w:rPr>
          <w:sz w:val="24"/>
          <w:szCs w:val="24"/>
        </w:rPr>
        <w:t xml:space="preserve"> согласно регламенту данной </w:t>
      </w:r>
      <w:r w:rsidR="00717A70" w:rsidRPr="00C2475D">
        <w:rPr>
          <w:sz w:val="24"/>
          <w:szCs w:val="24"/>
        </w:rPr>
        <w:t xml:space="preserve">ЭТП </w:t>
      </w:r>
      <w:r w:rsidRPr="00C2475D">
        <w:rPr>
          <w:sz w:val="24"/>
          <w:szCs w:val="24"/>
        </w:rPr>
        <w:t xml:space="preserve">и </w:t>
      </w:r>
      <w:r w:rsidR="00C527F2" w:rsidRPr="00C2475D">
        <w:rPr>
          <w:sz w:val="24"/>
          <w:szCs w:val="24"/>
        </w:rPr>
        <w:t xml:space="preserve">соглашению </w:t>
      </w:r>
      <w:r w:rsidRPr="00C2475D">
        <w:rPr>
          <w:sz w:val="24"/>
          <w:szCs w:val="24"/>
        </w:rPr>
        <w:t xml:space="preserve">Участника с оператором данной </w:t>
      </w:r>
      <w:r w:rsidR="00717A70" w:rsidRPr="00C2475D">
        <w:rPr>
          <w:sz w:val="24"/>
          <w:szCs w:val="24"/>
        </w:rPr>
        <w:t>ЭТП</w:t>
      </w:r>
      <w:r w:rsidRPr="00C2475D">
        <w:rPr>
          <w:sz w:val="24"/>
          <w:szCs w:val="24"/>
        </w:rPr>
        <w:t>.</w:t>
      </w:r>
    </w:p>
    <w:p w:rsidR="00491105" w:rsidRPr="00C2475D" w:rsidRDefault="00491105" w:rsidP="00C2475D">
      <w:pPr>
        <w:pStyle w:val="a3"/>
        <w:spacing w:line="240" w:lineRule="auto"/>
        <w:rPr>
          <w:sz w:val="24"/>
          <w:szCs w:val="24"/>
        </w:rPr>
      </w:pPr>
      <w:bookmarkStart w:id="265" w:name="_Toc197149942"/>
      <w:bookmarkStart w:id="266" w:name="_Toc197150411"/>
      <w:bookmarkEnd w:id="264"/>
      <w:bookmarkEnd w:id="265"/>
      <w:bookmarkEnd w:id="266"/>
      <w:r w:rsidRPr="00C2475D">
        <w:rPr>
          <w:sz w:val="24"/>
          <w:szCs w:val="24"/>
        </w:rPr>
        <w:t xml:space="preserve">Победитель аукциона обязан в срок </w:t>
      </w:r>
      <w:r w:rsidRPr="00C2475D">
        <w:rPr>
          <w:b/>
          <w:sz w:val="24"/>
          <w:szCs w:val="24"/>
        </w:rPr>
        <w:t>не позднее 3 (трех) рабочих дней</w:t>
      </w:r>
      <w:r w:rsidRPr="00C2475D">
        <w:rPr>
          <w:sz w:val="24"/>
          <w:szCs w:val="24"/>
        </w:rPr>
        <w:t xml:space="preserve"> с даты публикации протокола о подведении итогов закупки на Официальном сайте</w:t>
      </w:r>
      <w:r w:rsidR="003A477D" w:rsidRPr="00C2475D">
        <w:rPr>
          <w:sz w:val="24"/>
          <w:szCs w:val="24"/>
        </w:rPr>
        <w:t xml:space="preserve"> предоставить Справку о цепочке собственников, включая бенефициаров (в том числе конечных), по форме в соответствии с пунктом </w:t>
      </w:r>
      <w:r w:rsidR="003A477D" w:rsidRPr="00C2475D">
        <w:rPr>
          <w:sz w:val="24"/>
          <w:szCs w:val="24"/>
        </w:rPr>
        <w:fldChar w:fldCharType="begin"/>
      </w:r>
      <w:r w:rsidR="003A477D" w:rsidRPr="00C2475D">
        <w:rPr>
          <w:sz w:val="24"/>
          <w:szCs w:val="24"/>
        </w:rPr>
        <w:instrText xml:space="preserve"> REF _Ref316552585 \r \h  \* MERGEFORMAT </w:instrText>
      </w:r>
      <w:r w:rsidR="003A477D" w:rsidRPr="00C2475D">
        <w:rPr>
          <w:sz w:val="24"/>
          <w:szCs w:val="24"/>
        </w:rPr>
      </w:r>
      <w:r w:rsidR="003A477D" w:rsidRPr="00C2475D">
        <w:rPr>
          <w:sz w:val="24"/>
          <w:szCs w:val="24"/>
        </w:rPr>
        <w:fldChar w:fldCharType="separate"/>
      </w:r>
      <w:r w:rsidR="009819BA">
        <w:rPr>
          <w:sz w:val="24"/>
          <w:szCs w:val="24"/>
        </w:rPr>
        <w:t>5.16</w:t>
      </w:r>
      <w:r w:rsidR="003A477D" w:rsidRPr="00C2475D">
        <w:rPr>
          <w:sz w:val="24"/>
          <w:szCs w:val="24"/>
        </w:rPr>
        <w:fldChar w:fldCharType="end"/>
      </w:r>
      <w:r w:rsidR="003A477D" w:rsidRPr="00C2475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A477D" w:rsidRPr="00C2475D">
        <w:rPr>
          <w:sz w:val="24"/>
          <w:szCs w:val="24"/>
        </w:rPr>
        <w:fldChar w:fldCharType="begin"/>
      </w:r>
      <w:r w:rsidR="003A477D" w:rsidRPr="00C2475D">
        <w:rPr>
          <w:sz w:val="24"/>
          <w:szCs w:val="24"/>
        </w:rPr>
        <w:instrText xml:space="preserve"> REF _Ref316552585 \r \h  \* MERGEFORMAT </w:instrText>
      </w:r>
      <w:r w:rsidR="003A477D" w:rsidRPr="00C2475D">
        <w:rPr>
          <w:sz w:val="24"/>
          <w:szCs w:val="24"/>
        </w:rPr>
      </w:r>
      <w:r w:rsidR="003A477D" w:rsidRPr="00C2475D">
        <w:rPr>
          <w:sz w:val="24"/>
          <w:szCs w:val="24"/>
        </w:rPr>
        <w:fldChar w:fldCharType="separate"/>
      </w:r>
      <w:r w:rsidR="009819BA">
        <w:rPr>
          <w:sz w:val="24"/>
          <w:szCs w:val="24"/>
        </w:rPr>
        <w:t>5.16</w:t>
      </w:r>
      <w:r w:rsidR="003A477D" w:rsidRPr="00C2475D">
        <w:rPr>
          <w:sz w:val="24"/>
          <w:szCs w:val="24"/>
        </w:rPr>
        <w:fldChar w:fldCharType="end"/>
      </w:r>
      <w:r w:rsidR="003A477D" w:rsidRPr="00C2475D">
        <w:rPr>
          <w:sz w:val="24"/>
          <w:szCs w:val="24"/>
        </w:rPr>
        <w:t xml:space="preserve">). </w:t>
      </w:r>
      <w:r w:rsidR="003A477D" w:rsidRPr="00C2475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A477D" w:rsidRPr="00C2475D">
        <w:rPr>
          <w:b/>
          <w:sz w:val="24"/>
          <w:szCs w:val="24"/>
        </w:rPr>
        <w:fldChar w:fldCharType="begin"/>
      </w:r>
      <w:r w:rsidR="003A477D" w:rsidRPr="00C2475D">
        <w:rPr>
          <w:b/>
          <w:sz w:val="24"/>
          <w:szCs w:val="24"/>
        </w:rPr>
        <w:instrText xml:space="preserve"> REF _Ref387830550 \r \h </w:instrText>
      </w:r>
      <w:r w:rsidR="00EF74BD" w:rsidRPr="00C2475D">
        <w:rPr>
          <w:b/>
          <w:sz w:val="24"/>
          <w:szCs w:val="24"/>
        </w:rPr>
        <w:instrText xml:space="preserve"> \* MERGEFORMAT </w:instrText>
      </w:r>
      <w:r w:rsidR="003A477D" w:rsidRPr="00C2475D">
        <w:rPr>
          <w:b/>
          <w:sz w:val="24"/>
          <w:szCs w:val="24"/>
        </w:rPr>
      </w:r>
      <w:r w:rsidR="003A477D" w:rsidRPr="00C2475D">
        <w:rPr>
          <w:b/>
          <w:sz w:val="24"/>
          <w:szCs w:val="24"/>
        </w:rPr>
        <w:fldChar w:fldCharType="separate"/>
      </w:r>
      <w:r w:rsidR="009819BA">
        <w:rPr>
          <w:b/>
          <w:sz w:val="24"/>
          <w:szCs w:val="24"/>
        </w:rPr>
        <w:t>4.2.15</w:t>
      </w:r>
      <w:r w:rsidR="003A477D" w:rsidRPr="00C2475D">
        <w:rPr>
          <w:b/>
          <w:sz w:val="24"/>
          <w:szCs w:val="24"/>
        </w:rPr>
        <w:fldChar w:fldCharType="end"/>
      </w:r>
      <w:r w:rsidR="003A477D" w:rsidRPr="00C2475D">
        <w:rPr>
          <w:b/>
          <w:sz w:val="24"/>
          <w:szCs w:val="24"/>
        </w:rPr>
        <w:t xml:space="preserve"> настоящей Документации о закупке</w:t>
      </w:r>
      <w:r w:rsidR="003A477D"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В случае если Победитель аукциона:</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не подпишет Договор в установленные </w:t>
      </w:r>
      <w:r w:rsidR="007874CA" w:rsidRPr="00C2475D">
        <w:rPr>
          <w:sz w:val="24"/>
          <w:szCs w:val="24"/>
        </w:rPr>
        <w:t>настоящей Документацией о закупке</w:t>
      </w:r>
      <w:r w:rsidRPr="00C2475D">
        <w:rPr>
          <w:sz w:val="24"/>
          <w:szCs w:val="24"/>
        </w:rPr>
        <w:t xml:space="preserve"> сроки</w:t>
      </w:r>
      <w:r w:rsidR="007874CA" w:rsidRPr="00C2475D">
        <w:rPr>
          <w:sz w:val="24"/>
          <w:szCs w:val="24"/>
        </w:rPr>
        <w:t xml:space="preserve"> (подпункт </w:t>
      </w:r>
      <w:r w:rsidR="007874CA" w:rsidRPr="00C2475D">
        <w:rPr>
          <w:sz w:val="24"/>
          <w:szCs w:val="24"/>
        </w:rPr>
        <w:fldChar w:fldCharType="begin"/>
      </w:r>
      <w:r w:rsidR="007874CA" w:rsidRPr="00C2475D">
        <w:rPr>
          <w:sz w:val="24"/>
          <w:szCs w:val="24"/>
        </w:rPr>
        <w:instrText xml:space="preserve"> REF _Ref501369618 \r \h </w:instrText>
      </w:r>
      <w:r w:rsidR="00C2475D">
        <w:rPr>
          <w:sz w:val="24"/>
          <w:szCs w:val="24"/>
        </w:rPr>
        <w:instrText xml:space="preserve"> \* MERGEFORMAT </w:instrText>
      </w:r>
      <w:r w:rsidR="007874CA" w:rsidRPr="00C2475D">
        <w:rPr>
          <w:sz w:val="24"/>
          <w:szCs w:val="24"/>
        </w:rPr>
      </w:r>
      <w:r w:rsidR="007874CA" w:rsidRPr="00C2475D">
        <w:rPr>
          <w:sz w:val="24"/>
          <w:szCs w:val="24"/>
        </w:rPr>
        <w:fldChar w:fldCharType="separate"/>
      </w:r>
      <w:r w:rsidR="009819BA">
        <w:rPr>
          <w:sz w:val="24"/>
          <w:szCs w:val="24"/>
        </w:rPr>
        <w:t>2.12.1</w:t>
      </w:r>
      <w:r w:rsidR="007874CA" w:rsidRPr="00C2475D">
        <w:rPr>
          <w:sz w:val="24"/>
          <w:szCs w:val="24"/>
        </w:rPr>
        <w:fldChar w:fldCharType="end"/>
      </w:r>
      <w:r w:rsidR="007874CA" w:rsidRPr="00C2475D">
        <w:rPr>
          <w:sz w:val="24"/>
          <w:szCs w:val="24"/>
        </w:rPr>
        <w:t>)</w:t>
      </w:r>
      <w:r w:rsidRPr="00C2475D">
        <w:rPr>
          <w:sz w:val="24"/>
          <w:szCs w:val="24"/>
        </w:rPr>
        <w:t>;</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откажется от подписания Договора на условиях, определяемых в соответствии с </w:t>
      </w:r>
      <w:r w:rsidR="00AB6DAE" w:rsidRPr="00C2475D">
        <w:rPr>
          <w:sz w:val="24"/>
          <w:szCs w:val="24"/>
        </w:rPr>
        <w:t>под</w:t>
      </w:r>
      <w:r w:rsidRPr="00C2475D">
        <w:rPr>
          <w:sz w:val="24"/>
          <w:szCs w:val="24"/>
        </w:rPr>
        <w:t xml:space="preserve">пунктом </w:t>
      </w:r>
      <w:r w:rsidRPr="00C2475D">
        <w:rPr>
          <w:sz w:val="24"/>
          <w:szCs w:val="24"/>
        </w:rPr>
        <w:fldChar w:fldCharType="begin"/>
      </w:r>
      <w:r w:rsidRPr="00C2475D">
        <w:rPr>
          <w:sz w:val="24"/>
          <w:szCs w:val="24"/>
        </w:rPr>
        <w:instrText xml:space="preserve"> REF _Ref86827161 \r \h  \* MERGEFORMAT </w:instrText>
      </w:r>
      <w:r w:rsidRPr="00C2475D">
        <w:rPr>
          <w:sz w:val="24"/>
          <w:szCs w:val="24"/>
        </w:rPr>
      </w:r>
      <w:r w:rsidRPr="00C2475D">
        <w:rPr>
          <w:sz w:val="24"/>
          <w:szCs w:val="24"/>
        </w:rPr>
        <w:fldChar w:fldCharType="separate"/>
      </w:r>
      <w:r w:rsidR="009819BA">
        <w:rPr>
          <w:sz w:val="24"/>
          <w:szCs w:val="24"/>
        </w:rPr>
        <w:t>1.2.4</w:t>
      </w:r>
      <w:r w:rsidRPr="00C2475D">
        <w:rPr>
          <w:sz w:val="24"/>
          <w:szCs w:val="24"/>
        </w:rPr>
        <w:fldChar w:fldCharType="end"/>
      </w:r>
      <w:r w:rsidR="001F6F3E" w:rsidRPr="00C2475D">
        <w:rPr>
          <w:sz w:val="24"/>
          <w:szCs w:val="24"/>
        </w:rPr>
        <w:t xml:space="preserve"> настоящей Документации о закупке</w:t>
      </w:r>
      <w:r w:rsidRPr="00C2475D">
        <w:rPr>
          <w:sz w:val="24"/>
          <w:szCs w:val="24"/>
        </w:rPr>
        <w:t>;</w:t>
      </w:r>
    </w:p>
    <w:p w:rsidR="00667A88" w:rsidRPr="00C2475D" w:rsidRDefault="00667A88" w:rsidP="00C2475D">
      <w:pPr>
        <w:pStyle w:val="a2"/>
        <w:numPr>
          <w:ilvl w:val="4"/>
          <w:numId w:val="5"/>
        </w:numPr>
        <w:spacing w:line="240" w:lineRule="auto"/>
        <w:rPr>
          <w:sz w:val="24"/>
          <w:szCs w:val="24"/>
        </w:rPr>
      </w:pPr>
      <w:r w:rsidRPr="00C2475D">
        <w:rPr>
          <w:sz w:val="24"/>
          <w:szCs w:val="24"/>
        </w:rPr>
        <w:t xml:space="preserve">не раскроет </w:t>
      </w:r>
      <w:r w:rsidR="00874538" w:rsidRPr="00C2475D">
        <w:rPr>
          <w:sz w:val="24"/>
          <w:szCs w:val="24"/>
        </w:rPr>
        <w:t xml:space="preserve">информацию в отношении всей цепочки собственников, включая бенефициаров (в том числе конечных), по форме в соответствии с пунктом </w:t>
      </w:r>
      <w:r w:rsidR="00874538" w:rsidRPr="00C2475D">
        <w:rPr>
          <w:sz w:val="24"/>
          <w:szCs w:val="24"/>
        </w:rPr>
        <w:fldChar w:fldCharType="begin"/>
      </w:r>
      <w:r w:rsidR="00874538" w:rsidRPr="00C2475D">
        <w:rPr>
          <w:sz w:val="24"/>
          <w:szCs w:val="24"/>
        </w:rPr>
        <w:instrText xml:space="preserve"> REF _Ref316552585 \r \h  \* MERGEFORMAT </w:instrText>
      </w:r>
      <w:r w:rsidR="00874538" w:rsidRPr="00C2475D">
        <w:rPr>
          <w:sz w:val="24"/>
          <w:szCs w:val="24"/>
        </w:rPr>
      </w:r>
      <w:r w:rsidR="00874538" w:rsidRPr="00C2475D">
        <w:rPr>
          <w:sz w:val="24"/>
          <w:szCs w:val="24"/>
        </w:rPr>
        <w:fldChar w:fldCharType="separate"/>
      </w:r>
      <w:r w:rsidR="009819BA">
        <w:rPr>
          <w:sz w:val="24"/>
          <w:szCs w:val="24"/>
        </w:rPr>
        <w:t>5.16</w:t>
      </w:r>
      <w:r w:rsidR="00874538" w:rsidRPr="00C2475D">
        <w:rPr>
          <w:sz w:val="24"/>
          <w:szCs w:val="24"/>
        </w:rPr>
        <w:fldChar w:fldCharType="end"/>
      </w:r>
      <w:r w:rsidR="00874538" w:rsidRPr="00C2475D">
        <w:rPr>
          <w:sz w:val="24"/>
          <w:szCs w:val="24"/>
        </w:rPr>
        <w:t xml:space="preserve"> настоящей Документации о закупке с приложением подтверждающих документов</w:t>
      </w:r>
      <w:r w:rsidR="005256D0" w:rsidRPr="00C2475D">
        <w:rPr>
          <w:sz w:val="24"/>
          <w:szCs w:val="24"/>
        </w:rPr>
        <w:t>;</w:t>
      </w:r>
    </w:p>
    <w:p w:rsidR="00310AD5" w:rsidRPr="00C2475D" w:rsidRDefault="00310AD5" w:rsidP="00C2475D">
      <w:pPr>
        <w:pStyle w:val="a2"/>
        <w:numPr>
          <w:ilvl w:val="4"/>
          <w:numId w:val="33"/>
        </w:numPr>
        <w:spacing w:line="240" w:lineRule="auto"/>
        <w:rPr>
          <w:sz w:val="24"/>
          <w:szCs w:val="24"/>
        </w:rPr>
      </w:pPr>
      <w:r w:rsidRPr="00C2475D">
        <w:rPr>
          <w:sz w:val="24"/>
          <w:szCs w:val="24"/>
        </w:rPr>
        <w:t xml:space="preserve">не предоставит в установленный </w:t>
      </w:r>
      <w:r w:rsidR="007874CA" w:rsidRPr="00C2475D">
        <w:rPr>
          <w:sz w:val="24"/>
          <w:szCs w:val="24"/>
        </w:rPr>
        <w:t xml:space="preserve"> Организатором</w:t>
      </w:r>
      <w:r w:rsidRPr="00C2475D">
        <w:rPr>
          <w:sz w:val="24"/>
          <w:szCs w:val="24"/>
        </w:rPr>
        <w:t xml:space="preserve"> срок </w:t>
      </w:r>
      <w:r w:rsidR="002202C6" w:rsidRPr="00C2475D">
        <w:rPr>
          <w:sz w:val="24"/>
          <w:szCs w:val="24"/>
        </w:rPr>
        <w:t xml:space="preserve">оригиналы и/или </w:t>
      </w:r>
      <w:r w:rsidRPr="00C2475D">
        <w:rPr>
          <w:sz w:val="24"/>
          <w:szCs w:val="24"/>
        </w:rPr>
        <w:t xml:space="preserve">нотариально заверенные копии документов, указанных в </w:t>
      </w:r>
      <w:r w:rsidR="007874CA" w:rsidRPr="00C2475D">
        <w:rPr>
          <w:sz w:val="24"/>
          <w:szCs w:val="24"/>
        </w:rPr>
        <w:t xml:space="preserve">подпункте  </w:t>
      </w:r>
      <w:r w:rsidR="007874CA" w:rsidRPr="00C2475D">
        <w:rPr>
          <w:sz w:val="24"/>
          <w:szCs w:val="24"/>
        </w:rPr>
        <w:fldChar w:fldCharType="begin"/>
      </w:r>
      <w:r w:rsidR="007874CA" w:rsidRPr="00C2475D">
        <w:rPr>
          <w:sz w:val="24"/>
          <w:szCs w:val="24"/>
        </w:rPr>
        <w:instrText xml:space="preserve"> REF _Ref501369822 \r \h </w:instrText>
      </w:r>
      <w:r w:rsidR="00C2475D">
        <w:rPr>
          <w:sz w:val="24"/>
          <w:szCs w:val="24"/>
        </w:rPr>
        <w:instrText xml:space="preserve"> \* MERGEFORMAT </w:instrText>
      </w:r>
      <w:r w:rsidR="007874CA" w:rsidRPr="00C2475D">
        <w:rPr>
          <w:sz w:val="24"/>
          <w:szCs w:val="24"/>
        </w:rPr>
      </w:r>
      <w:r w:rsidR="007874CA" w:rsidRPr="00C2475D">
        <w:rPr>
          <w:sz w:val="24"/>
          <w:szCs w:val="24"/>
        </w:rPr>
        <w:fldChar w:fldCharType="separate"/>
      </w:r>
      <w:r w:rsidR="009819BA">
        <w:rPr>
          <w:sz w:val="24"/>
          <w:szCs w:val="24"/>
        </w:rPr>
        <w:t>2.12.2</w:t>
      </w:r>
      <w:r w:rsidR="007874CA" w:rsidRPr="00C2475D">
        <w:rPr>
          <w:sz w:val="24"/>
          <w:szCs w:val="24"/>
        </w:rPr>
        <w:fldChar w:fldCharType="end"/>
      </w:r>
      <w:r w:rsidR="003B210C" w:rsidRPr="00C2475D">
        <w:rPr>
          <w:sz w:val="24"/>
          <w:szCs w:val="24"/>
        </w:rPr>
        <w:t xml:space="preserve"> </w:t>
      </w:r>
      <w:r w:rsidRPr="00C2475D">
        <w:rPr>
          <w:sz w:val="24"/>
          <w:szCs w:val="24"/>
        </w:rPr>
        <w:t>настоящей Документации о закупке, или предоставит их не в соответствии с требованиями, установленными в настоящей Документации о закупке;</w:t>
      </w:r>
    </w:p>
    <w:p w:rsidR="00F74388" w:rsidRPr="00C2475D" w:rsidRDefault="00F74388" w:rsidP="00C2475D">
      <w:pPr>
        <w:pStyle w:val="a2"/>
        <w:numPr>
          <w:ilvl w:val="4"/>
          <w:numId w:val="5"/>
        </w:numPr>
        <w:spacing w:line="240" w:lineRule="auto"/>
        <w:rPr>
          <w:sz w:val="24"/>
          <w:szCs w:val="24"/>
        </w:rPr>
      </w:pPr>
      <w:r w:rsidRPr="00C2475D">
        <w:rPr>
          <w:sz w:val="24"/>
          <w:szCs w:val="24"/>
        </w:rPr>
        <w:t xml:space="preserve">не выполнит другие условия, предусмотренные </w:t>
      </w:r>
      <w:r w:rsidR="00310AD5" w:rsidRPr="00C2475D">
        <w:rPr>
          <w:sz w:val="24"/>
          <w:szCs w:val="24"/>
        </w:rPr>
        <w:t xml:space="preserve">настоящей </w:t>
      </w:r>
      <w:r w:rsidR="00AB3265" w:rsidRPr="00C2475D">
        <w:rPr>
          <w:sz w:val="24"/>
          <w:szCs w:val="24"/>
        </w:rPr>
        <w:t>Д</w:t>
      </w:r>
      <w:r w:rsidRPr="00C2475D">
        <w:rPr>
          <w:sz w:val="24"/>
          <w:szCs w:val="24"/>
        </w:rPr>
        <w:t>окументацией</w:t>
      </w:r>
      <w:r w:rsidR="00AB3265" w:rsidRPr="00C2475D">
        <w:rPr>
          <w:sz w:val="24"/>
          <w:szCs w:val="24"/>
        </w:rPr>
        <w:t xml:space="preserve"> о закупке</w:t>
      </w:r>
      <w:r w:rsidRPr="00C2475D">
        <w:rPr>
          <w:sz w:val="24"/>
          <w:szCs w:val="24"/>
        </w:rPr>
        <w:t>,</w:t>
      </w:r>
    </w:p>
    <w:p w:rsidR="00F74388" w:rsidRPr="00C2475D" w:rsidRDefault="00F74388" w:rsidP="00C2475D">
      <w:pPr>
        <w:spacing w:line="240" w:lineRule="auto"/>
        <w:ind w:left="1134" w:firstLine="0"/>
        <w:rPr>
          <w:sz w:val="24"/>
          <w:szCs w:val="24"/>
        </w:rPr>
      </w:pPr>
      <w:r w:rsidRPr="00C2475D">
        <w:rPr>
          <w:sz w:val="24"/>
          <w:szCs w:val="24"/>
        </w:rPr>
        <w:t xml:space="preserve">то он </w:t>
      </w:r>
      <w:r w:rsidR="006359DE" w:rsidRPr="00C2475D">
        <w:rPr>
          <w:sz w:val="24"/>
          <w:szCs w:val="24"/>
        </w:rPr>
        <w:t xml:space="preserve">признается уклонившимся от подписания Договора и </w:t>
      </w:r>
      <w:r w:rsidRPr="00C2475D">
        <w:rPr>
          <w:sz w:val="24"/>
          <w:szCs w:val="24"/>
        </w:rPr>
        <w:t xml:space="preserve">утрачивает статус Победителя, а </w:t>
      </w:r>
      <w:r w:rsidR="00881F8F" w:rsidRPr="00C2475D">
        <w:rPr>
          <w:sz w:val="24"/>
          <w:szCs w:val="24"/>
        </w:rPr>
        <w:t xml:space="preserve">Закупочная комиссия имеет право выбрать </w:t>
      </w:r>
      <w:r w:rsidR="00AB6DAE" w:rsidRPr="00C2475D">
        <w:rPr>
          <w:sz w:val="24"/>
          <w:szCs w:val="24"/>
        </w:rPr>
        <w:t>в качестве</w:t>
      </w:r>
      <w:r w:rsidR="00881F8F" w:rsidRPr="00C2475D">
        <w:rPr>
          <w:sz w:val="24"/>
          <w:szCs w:val="24"/>
        </w:rPr>
        <w:t xml:space="preserve"> Победителя</w:t>
      </w:r>
      <w:r w:rsidR="00AB6DAE" w:rsidRPr="00C2475D">
        <w:rPr>
          <w:sz w:val="24"/>
          <w:szCs w:val="24"/>
        </w:rPr>
        <w:t xml:space="preserve"> иного Участника,</w:t>
      </w:r>
      <w:r w:rsidR="00881F8F" w:rsidRPr="00C2475D">
        <w:rPr>
          <w:sz w:val="24"/>
          <w:szCs w:val="24"/>
        </w:rPr>
        <w:t xml:space="preserve"> </w:t>
      </w:r>
      <w:r w:rsidR="00AB6DAE" w:rsidRPr="00C2475D">
        <w:rPr>
          <w:sz w:val="24"/>
          <w:szCs w:val="24"/>
        </w:rPr>
        <w:t xml:space="preserve">занявшего следующее место после Победителя в ранжировке заявок </w:t>
      </w:r>
      <w:r w:rsidR="00881F8F" w:rsidRPr="00C2475D">
        <w:rPr>
          <w:sz w:val="24"/>
          <w:szCs w:val="24"/>
        </w:rPr>
        <w:t>из числа остальных действующих заявок</w:t>
      </w:r>
      <w:r w:rsidRPr="00C2475D">
        <w:rPr>
          <w:sz w:val="24"/>
          <w:szCs w:val="24"/>
        </w:rPr>
        <w:t>.</w:t>
      </w:r>
    </w:p>
    <w:p w:rsidR="00F74388" w:rsidRPr="00C2475D" w:rsidRDefault="00F74388" w:rsidP="00C2475D">
      <w:pPr>
        <w:pStyle w:val="2"/>
        <w:numPr>
          <w:ilvl w:val="1"/>
          <w:numId w:val="5"/>
        </w:numPr>
        <w:spacing w:before="0" w:after="0"/>
        <w:rPr>
          <w:sz w:val="24"/>
          <w:szCs w:val="24"/>
        </w:rPr>
      </w:pPr>
      <w:bookmarkStart w:id="267" w:name="_Ref55280483"/>
      <w:bookmarkStart w:id="268" w:name="_Toc55285357"/>
      <w:bookmarkStart w:id="269" w:name="_Toc55305389"/>
      <w:bookmarkStart w:id="270" w:name="_Toc57314660"/>
      <w:bookmarkStart w:id="271" w:name="_Toc69728974"/>
      <w:bookmarkStart w:id="272" w:name="_Toc514842189"/>
      <w:r w:rsidRPr="00C2475D">
        <w:rPr>
          <w:sz w:val="24"/>
          <w:szCs w:val="24"/>
        </w:rPr>
        <w:t>Уведомление Участников о результатах аукциона</w:t>
      </w:r>
      <w:bookmarkEnd w:id="267"/>
      <w:bookmarkEnd w:id="268"/>
      <w:bookmarkEnd w:id="269"/>
      <w:bookmarkEnd w:id="270"/>
      <w:bookmarkEnd w:id="271"/>
      <w:bookmarkEnd w:id="272"/>
    </w:p>
    <w:p w:rsidR="00F74388" w:rsidRPr="00C2475D" w:rsidRDefault="00CD242B" w:rsidP="00C2475D">
      <w:pPr>
        <w:pStyle w:val="a3"/>
        <w:spacing w:line="240" w:lineRule="auto"/>
        <w:rPr>
          <w:sz w:val="24"/>
          <w:szCs w:val="24"/>
        </w:rPr>
      </w:pPr>
      <w:r w:rsidRPr="00C2475D">
        <w:rPr>
          <w:sz w:val="24"/>
          <w:szCs w:val="24"/>
        </w:rPr>
        <w:t xml:space="preserve">Организатор аукциона публикует информацию о </w:t>
      </w:r>
      <w:r w:rsidR="00C527F2" w:rsidRPr="00C2475D">
        <w:rPr>
          <w:sz w:val="24"/>
          <w:szCs w:val="24"/>
        </w:rPr>
        <w:t xml:space="preserve">Победителе </w:t>
      </w:r>
      <w:r w:rsidRPr="00C2475D">
        <w:rPr>
          <w:sz w:val="24"/>
          <w:szCs w:val="24"/>
        </w:rPr>
        <w:t>аукциона (соответствующий протокол)</w:t>
      </w:r>
      <w:r w:rsidR="00542BB0" w:rsidRPr="00C2475D">
        <w:rPr>
          <w:sz w:val="24"/>
          <w:szCs w:val="24"/>
        </w:rPr>
        <w:t xml:space="preserve"> </w:t>
      </w:r>
      <w:r w:rsidRPr="00C2475D">
        <w:rPr>
          <w:sz w:val="24"/>
          <w:szCs w:val="24"/>
        </w:rPr>
        <w:t>или о том, что аукцион не состоялся, на Официальном сайте</w:t>
      </w:r>
      <w:r w:rsidR="00F74388" w:rsidRPr="00C2475D">
        <w:rPr>
          <w:sz w:val="24"/>
          <w:szCs w:val="24"/>
        </w:rPr>
        <w:t xml:space="preserve">, а также </w:t>
      </w:r>
      <w:r w:rsidR="00310AD5" w:rsidRPr="00C2475D">
        <w:rPr>
          <w:sz w:val="24"/>
          <w:szCs w:val="24"/>
        </w:rPr>
        <w:t xml:space="preserve">на ЭТП, </w:t>
      </w:r>
      <w:r w:rsidR="00310AD5" w:rsidRPr="00C2475D">
        <w:rPr>
          <w:bCs/>
          <w:sz w:val="24"/>
          <w:szCs w:val="24"/>
        </w:rPr>
        <w:t xml:space="preserve">не позднее чем через </w:t>
      </w:r>
      <w:r w:rsidR="00542BB0" w:rsidRPr="00C2475D">
        <w:rPr>
          <w:bCs/>
          <w:sz w:val="24"/>
          <w:szCs w:val="24"/>
        </w:rPr>
        <w:t>3 (</w:t>
      </w:r>
      <w:r w:rsidR="00310AD5" w:rsidRPr="00C2475D">
        <w:rPr>
          <w:bCs/>
          <w:sz w:val="24"/>
          <w:szCs w:val="24"/>
        </w:rPr>
        <w:t>три</w:t>
      </w:r>
      <w:r w:rsidR="00542BB0" w:rsidRPr="00C2475D">
        <w:rPr>
          <w:bCs/>
          <w:sz w:val="24"/>
          <w:szCs w:val="24"/>
        </w:rPr>
        <w:t>)</w:t>
      </w:r>
      <w:r w:rsidR="00310AD5" w:rsidRPr="00C2475D">
        <w:rPr>
          <w:bCs/>
          <w:sz w:val="24"/>
          <w:szCs w:val="24"/>
        </w:rPr>
        <w:t xml:space="preserve"> дня со дня принятия решения Закупочной комиссией.</w:t>
      </w:r>
    </w:p>
    <w:p w:rsidR="00F74388" w:rsidRPr="00C2475D" w:rsidRDefault="00F74388" w:rsidP="00C2475D">
      <w:pPr>
        <w:pStyle w:val="a3"/>
        <w:spacing w:line="240" w:lineRule="auto"/>
        <w:rPr>
          <w:sz w:val="24"/>
          <w:szCs w:val="24"/>
        </w:rPr>
      </w:pPr>
      <w:r w:rsidRPr="00C2475D">
        <w:rPr>
          <w:sz w:val="24"/>
          <w:szCs w:val="24"/>
        </w:rPr>
        <w:t xml:space="preserve">Если между </w:t>
      </w:r>
      <w:r w:rsidR="00542BB0" w:rsidRPr="00C2475D">
        <w:rPr>
          <w:sz w:val="24"/>
          <w:szCs w:val="24"/>
        </w:rPr>
        <w:t xml:space="preserve">публикацией </w:t>
      </w:r>
      <w:r w:rsidRPr="00C2475D">
        <w:rPr>
          <w:sz w:val="24"/>
          <w:szCs w:val="24"/>
        </w:rPr>
        <w:t xml:space="preserve">протокола и </w:t>
      </w:r>
      <w:r w:rsidR="00542BB0" w:rsidRPr="00C2475D">
        <w:rPr>
          <w:sz w:val="24"/>
          <w:szCs w:val="24"/>
        </w:rPr>
        <w:t>подписанием Д</w:t>
      </w:r>
      <w:r w:rsidRPr="00C2475D">
        <w:rPr>
          <w:sz w:val="24"/>
          <w:szCs w:val="24"/>
        </w:rPr>
        <w:t xml:space="preserve">оговора изменится Победитель (например, вследствие отказа), </w:t>
      </w:r>
      <w:r w:rsidR="00C527F2" w:rsidRPr="00C2475D">
        <w:rPr>
          <w:sz w:val="24"/>
          <w:szCs w:val="24"/>
        </w:rPr>
        <w:t xml:space="preserve">Участники </w:t>
      </w:r>
      <w:r w:rsidRPr="00C2475D">
        <w:rPr>
          <w:sz w:val="24"/>
          <w:szCs w:val="24"/>
        </w:rPr>
        <w:t>извещаются о новом Победителе в том же порядке.</w:t>
      </w:r>
    </w:p>
    <w:p w:rsidR="006F5353" w:rsidRPr="00C2475D" w:rsidRDefault="006F5353" w:rsidP="00C2475D">
      <w:pPr>
        <w:pStyle w:val="2"/>
        <w:numPr>
          <w:ilvl w:val="1"/>
          <w:numId w:val="5"/>
        </w:numPr>
        <w:spacing w:before="0" w:after="0"/>
        <w:rPr>
          <w:sz w:val="24"/>
          <w:szCs w:val="24"/>
        </w:rPr>
      </w:pPr>
      <w:bookmarkStart w:id="273" w:name="_Ref418062836"/>
      <w:bookmarkStart w:id="274" w:name="_Toc514842190"/>
      <w:r w:rsidRPr="00C2475D">
        <w:rPr>
          <w:sz w:val="24"/>
          <w:szCs w:val="24"/>
        </w:rPr>
        <w:t>Подписание Договора</w:t>
      </w:r>
      <w:bookmarkEnd w:id="273"/>
      <w:bookmarkEnd w:id="274"/>
    </w:p>
    <w:p w:rsidR="006F5353" w:rsidRPr="00C2475D" w:rsidRDefault="006F5353" w:rsidP="00C2475D">
      <w:pPr>
        <w:pStyle w:val="a3"/>
        <w:spacing w:line="240" w:lineRule="auto"/>
        <w:rPr>
          <w:sz w:val="24"/>
          <w:szCs w:val="24"/>
        </w:rPr>
      </w:pPr>
      <w:bookmarkStart w:id="275" w:name="_Ref418062801"/>
      <w:bookmarkStart w:id="276" w:name="_Ref501369618"/>
      <w:r w:rsidRPr="00C2475D">
        <w:rPr>
          <w:sz w:val="24"/>
          <w:szCs w:val="24"/>
        </w:rPr>
        <w:t xml:space="preserve">Договор между Заказчиком и Победителем аукциона </w:t>
      </w:r>
      <w:r w:rsidR="00265701" w:rsidRPr="00C2475D">
        <w:rPr>
          <w:sz w:val="24"/>
          <w:szCs w:val="24"/>
        </w:rPr>
        <w:t xml:space="preserve">заключается </w:t>
      </w:r>
      <w:r w:rsidRPr="00C2475D">
        <w:rPr>
          <w:sz w:val="24"/>
          <w:szCs w:val="24"/>
        </w:rPr>
        <w:t xml:space="preserve">в срок, указанный в Извещении о </w:t>
      </w:r>
      <w:r w:rsidR="00CD242B" w:rsidRPr="00C2475D">
        <w:rPr>
          <w:sz w:val="24"/>
          <w:szCs w:val="24"/>
        </w:rPr>
        <w:t>закупке</w:t>
      </w:r>
      <w:bookmarkEnd w:id="275"/>
      <w:r w:rsidR="00310AD5" w:rsidRPr="00C2475D">
        <w:rPr>
          <w:sz w:val="24"/>
          <w:szCs w:val="24"/>
        </w:rPr>
        <w:t>, но не ранее чем через 10 (десять) дней после публикации Протокола выбора победителя аукциона.</w:t>
      </w:r>
      <w:bookmarkEnd w:id="276"/>
    </w:p>
    <w:p w:rsidR="00AB3B5D" w:rsidRPr="00C2475D" w:rsidRDefault="00AB3B5D" w:rsidP="00C2475D">
      <w:pPr>
        <w:pStyle w:val="a3"/>
        <w:spacing w:line="240" w:lineRule="auto"/>
        <w:rPr>
          <w:sz w:val="24"/>
          <w:szCs w:val="24"/>
        </w:rPr>
      </w:pPr>
      <w:bookmarkStart w:id="277" w:name="_Ref458186854"/>
      <w:bookmarkStart w:id="278" w:name="_Ref501369822"/>
      <w:r w:rsidRPr="00C2475D">
        <w:rPr>
          <w:sz w:val="24"/>
          <w:szCs w:val="24"/>
        </w:rPr>
        <w:t xml:space="preserve">Перед заключением договора Победитель </w:t>
      </w:r>
      <w:r w:rsidR="00295DDF" w:rsidRPr="00C2475D">
        <w:rPr>
          <w:sz w:val="24"/>
          <w:szCs w:val="24"/>
        </w:rPr>
        <w:t>аукциона</w:t>
      </w:r>
      <w:r w:rsidRPr="00C2475D">
        <w:rPr>
          <w:sz w:val="24"/>
          <w:szCs w:val="24"/>
        </w:rPr>
        <w:t xml:space="preserve"> обязан</w:t>
      </w:r>
      <w:bookmarkEnd w:id="277"/>
      <w:r w:rsidRPr="00C2475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w:t>
      </w:r>
      <w:r w:rsidR="004D5F78" w:rsidRPr="00C2475D">
        <w:rPr>
          <w:sz w:val="24"/>
          <w:szCs w:val="24"/>
        </w:rPr>
        <w:t xml:space="preserve"> </w:t>
      </w:r>
      <w:r w:rsidR="004D5F78" w:rsidRPr="00C2475D">
        <w:rPr>
          <w:sz w:val="24"/>
          <w:szCs w:val="24"/>
        </w:rPr>
        <w:fldChar w:fldCharType="begin"/>
      </w:r>
      <w:r w:rsidR="004D5F78" w:rsidRPr="00C2475D">
        <w:rPr>
          <w:sz w:val="24"/>
          <w:szCs w:val="24"/>
        </w:rPr>
        <w:instrText xml:space="preserve"> REF _Ref465159887 \w \h </w:instrText>
      </w:r>
      <w:r w:rsid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2.5.5.1а)</w:t>
      </w:r>
      <w:r w:rsidR="004D5F78" w:rsidRPr="00C2475D">
        <w:rPr>
          <w:sz w:val="24"/>
          <w:szCs w:val="24"/>
        </w:rPr>
        <w:fldChar w:fldCharType="end"/>
      </w:r>
      <w:r w:rsidR="00E61F4B" w:rsidRPr="00C2475D">
        <w:rPr>
          <w:sz w:val="24"/>
          <w:szCs w:val="24"/>
        </w:rPr>
        <w:t xml:space="preserve">, </w:t>
      </w:r>
      <w:r w:rsidR="004D5F78" w:rsidRPr="00C2475D">
        <w:rPr>
          <w:sz w:val="24"/>
          <w:szCs w:val="24"/>
        </w:rPr>
        <w:fldChar w:fldCharType="begin"/>
      </w:r>
      <w:r w:rsidR="004D5F78" w:rsidRPr="00C2475D">
        <w:rPr>
          <w:sz w:val="24"/>
          <w:szCs w:val="24"/>
        </w:rPr>
        <w:instrText xml:space="preserve"> REF _Ref465159899 \w \h </w:instrText>
      </w:r>
      <w:r w:rsid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2.5.5.1б)</w:t>
      </w:r>
      <w:r w:rsidR="004D5F78" w:rsidRPr="00C2475D">
        <w:rPr>
          <w:sz w:val="24"/>
          <w:szCs w:val="24"/>
        </w:rPr>
        <w:fldChar w:fldCharType="end"/>
      </w:r>
      <w:r w:rsidR="004D5F78" w:rsidRPr="00C2475D">
        <w:rPr>
          <w:sz w:val="24"/>
          <w:szCs w:val="24"/>
        </w:rPr>
        <w:t xml:space="preserve"> </w:t>
      </w:r>
      <w:r w:rsidR="00E61F4B" w:rsidRPr="00C2475D">
        <w:rPr>
          <w:sz w:val="24"/>
          <w:szCs w:val="24"/>
        </w:rPr>
        <w:t xml:space="preserve">и </w:t>
      </w:r>
      <w:r w:rsidR="004D5F78" w:rsidRPr="00C2475D">
        <w:rPr>
          <w:sz w:val="24"/>
          <w:szCs w:val="24"/>
        </w:rPr>
        <w:fldChar w:fldCharType="begin"/>
      </w:r>
      <w:r w:rsidR="004D5F78" w:rsidRPr="00C2475D">
        <w:rPr>
          <w:sz w:val="24"/>
          <w:szCs w:val="24"/>
        </w:rPr>
        <w:instrText xml:space="preserve"> REF _Ref465159905 \w \h </w:instrText>
      </w:r>
      <w:r w:rsid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2.5.5.1г)</w:t>
      </w:r>
      <w:r w:rsidR="004D5F78" w:rsidRPr="00C2475D">
        <w:rPr>
          <w:sz w:val="24"/>
          <w:szCs w:val="24"/>
        </w:rPr>
        <w:fldChar w:fldCharType="end"/>
      </w:r>
      <w:r w:rsidR="00E61F4B" w:rsidRPr="00C2475D">
        <w:rPr>
          <w:sz w:val="24"/>
          <w:szCs w:val="24"/>
        </w:rPr>
        <w:t xml:space="preserve"> </w:t>
      </w:r>
      <w:r w:rsidRPr="00C2475D">
        <w:rPr>
          <w:sz w:val="24"/>
          <w:szCs w:val="24"/>
        </w:rPr>
        <w:t xml:space="preserve"> настоящей Документации о закупке, и оригиналы и/или заверенные </w:t>
      </w:r>
      <w:r w:rsidR="00C527F2" w:rsidRPr="00C2475D">
        <w:rPr>
          <w:sz w:val="24"/>
          <w:szCs w:val="24"/>
        </w:rPr>
        <w:t xml:space="preserve">Победителем </w:t>
      </w:r>
      <w:r w:rsidRPr="00C2475D">
        <w:rPr>
          <w:sz w:val="24"/>
          <w:szCs w:val="24"/>
        </w:rPr>
        <w:t xml:space="preserve">копии документов, указанных в подпункте </w:t>
      </w:r>
      <w:r w:rsidRPr="00C2475D">
        <w:rPr>
          <w:sz w:val="24"/>
          <w:szCs w:val="24"/>
        </w:rPr>
        <w:fldChar w:fldCharType="begin"/>
      </w:r>
      <w:r w:rsidRPr="00C2475D">
        <w:rPr>
          <w:sz w:val="24"/>
          <w:szCs w:val="24"/>
        </w:rPr>
        <w:instrText xml:space="preserve"> REF _Ref386122130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2.5.5.1в)</w:t>
      </w:r>
      <w:r w:rsidRPr="00C2475D">
        <w:rPr>
          <w:sz w:val="24"/>
          <w:szCs w:val="24"/>
        </w:rPr>
        <w:fldChar w:fldCharType="end"/>
      </w:r>
      <w:r w:rsidRPr="00C2475D">
        <w:rPr>
          <w:sz w:val="24"/>
          <w:szCs w:val="24"/>
        </w:rPr>
        <w:t xml:space="preserve"> настоящей Документации о </w:t>
      </w:r>
      <w:r w:rsidRPr="00C2475D">
        <w:rPr>
          <w:sz w:val="24"/>
          <w:szCs w:val="24"/>
        </w:rPr>
        <w:lastRenderedPageBreak/>
        <w:t xml:space="preserve">закупке, в целях подтверждения подлинности предоставленных в составе </w:t>
      </w:r>
      <w:r w:rsidR="0084042F" w:rsidRPr="00C2475D">
        <w:rPr>
          <w:sz w:val="24"/>
          <w:szCs w:val="24"/>
        </w:rPr>
        <w:t xml:space="preserve">заявки </w:t>
      </w:r>
      <w:r w:rsidRPr="00C2475D">
        <w:rPr>
          <w:sz w:val="24"/>
          <w:szCs w:val="24"/>
        </w:rPr>
        <w:t>электронных копий указанных документов.</w:t>
      </w:r>
      <w:bookmarkEnd w:id="278"/>
    </w:p>
    <w:p w:rsidR="006F5353" w:rsidRPr="00C2475D" w:rsidRDefault="006F5353" w:rsidP="00C2475D">
      <w:pPr>
        <w:pStyle w:val="a3"/>
        <w:spacing w:line="240" w:lineRule="auto"/>
        <w:rPr>
          <w:sz w:val="24"/>
          <w:szCs w:val="24"/>
        </w:rPr>
      </w:pPr>
      <w:r w:rsidRPr="00C2475D">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C2475D">
        <w:rPr>
          <w:sz w:val="24"/>
          <w:szCs w:val="24"/>
        </w:rPr>
        <w:fldChar w:fldCharType="begin"/>
      </w:r>
      <w:r w:rsidRPr="00C2475D">
        <w:rPr>
          <w:sz w:val="24"/>
          <w:szCs w:val="24"/>
        </w:rPr>
        <w:instrText xml:space="preserve"> REF _Ref418062801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2.12.1</w:t>
      </w:r>
      <w:r w:rsidRPr="00C2475D">
        <w:rPr>
          <w:sz w:val="24"/>
          <w:szCs w:val="24"/>
        </w:rPr>
        <w:fldChar w:fldCharType="end"/>
      </w:r>
      <w:r w:rsidR="00AB3B5D" w:rsidRPr="00C2475D">
        <w:rPr>
          <w:sz w:val="24"/>
          <w:szCs w:val="24"/>
        </w:rPr>
        <w:t xml:space="preserve"> настоящей Документации о закупке</w:t>
      </w:r>
      <w:r w:rsidRPr="00C2475D">
        <w:rPr>
          <w:sz w:val="24"/>
          <w:szCs w:val="24"/>
        </w:rPr>
        <w:t xml:space="preserve"> срок отсчитывается с даты получения такого согласования (одобрения, утверждения).</w:t>
      </w:r>
    </w:p>
    <w:p w:rsidR="000A6E59" w:rsidRPr="00C2475D" w:rsidRDefault="000A6E59" w:rsidP="00C2475D">
      <w:pPr>
        <w:pStyle w:val="a3"/>
        <w:spacing w:line="240" w:lineRule="auto"/>
        <w:rPr>
          <w:sz w:val="24"/>
          <w:szCs w:val="24"/>
        </w:rPr>
      </w:pPr>
      <w:r w:rsidRPr="00C2475D">
        <w:rPr>
          <w:sz w:val="24"/>
          <w:szCs w:val="24"/>
        </w:rPr>
        <w:t xml:space="preserve">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w:t>
      </w:r>
      <w:r w:rsidR="00C527F2" w:rsidRPr="00C2475D">
        <w:rPr>
          <w:sz w:val="24"/>
          <w:szCs w:val="24"/>
        </w:rPr>
        <w:t xml:space="preserve">Протоколе </w:t>
      </w:r>
      <w:r w:rsidRPr="00C2475D">
        <w:rPr>
          <w:sz w:val="24"/>
          <w:szCs w:val="24"/>
        </w:rPr>
        <w:t>о преддоговорных переговорах.</w:t>
      </w:r>
    </w:p>
    <w:p w:rsidR="006F5353" w:rsidRPr="00C2475D" w:rsidRDefault="006F5353" w:rsidP="00C2475D">
      <w:pPr>
        <w:pStyle w:val="a3"/>
        <w:spacing w:line="240" w:lineRule="auto"/>
        <w:rPr>
          <w:sz w:val="24"/>
          <w:szCs w:val="24"/>
        </w:rPr>
      </w:pPr>
      <w:r w:rsidRPr="00C2475D">
        <w:rPr>
          <w:sz w:val="24"/>
          <w:szCs w:val="24"/>
        </w:rPr>
        <w:t xml:space="preserve">Условия Договора определяются в соответствии с </w:t>
      </w:r>
      <w:r w:rsidR="00AB3B5D" w:rsidRPr="00C2475D">
        <w:rPr>
          <w:sz w:val="24"/>
          <w:szCs w:val="24"/>
        </w:rPr>
        <w:t>под</w:t>
      </w:r>
      <w:r w:rsidRPr="00C2475D">
        <w:rPr>
          <w:sz w:val="24"/>
          <w:szCs w:val="24"/>
        </w:rPr>
        <w:t xml:space="preserve">пунктом </w:t>
      </w:r>
      <w:r w:rsidRPr="00C2475D">
        <w:rPr>
          <w:sz w:val="24"/>
          <w:szCs w:val="24"/>
        </w:rPr>
        <w:fldChar w:fldCharType="begin"/>
      </w:r>
      <w:r w:rsidRPr="00C2475D">
        <w:rPr>
          <w:sz w:val="24"/>
          <w:szCs w:val="24"/>
        </w:rPr>
        <w:instrText xml:space="preserve"> REF _Ref86827161 \r \h  \* MERGEFORMAT </w:instrText>
      </w:r>
      <w:r w:rsidRPr="00C2475D">
        <w:rPr>
          <w:sz w:val="24"/>
          <w:szCs w:val="24"/>
        </w:rPr>
      </w:r>
      <w:r w:rsidRPr="00C2475D">
        <w:rPr>
          <w:sz w:val="24"/>
          <w:szCs w:val="24"/>
        </w:rPr>
        <w:fldChar w:fldCharType="separate"/>
      </w:r>
      <w:r w:rsidR="009819BA">
        <w:rPr>
          <w:sz w:val="24"/>
          <w:szCs w:val="24"/>
        </w:rPr>
        <w:t>1.2.4</w:t>
      </w:r>
      <w:r w:rsidRPr="00C2475D">
        <w:rPr>
          <w:sz w:val="24"/>
          <w:szCs w:val="24"/>
        </w:rPr>
        <w:fldChar w:fldCharType="end"/>
      </w:r>
      <w:r w:rsidR="00AB3B5D" w:rsidRPr="00C2475D">
        <w:rPr>
          <w:sz w:val="24"/>
          <w:szCs w:val="24"/>
        </w:rPr>
        <w:t xml:space="preserve"> настоящей Документации о закупке</w:t>
      </w:r>
      <w:r w:rsidRPr="00C2475D">
        <w:rPr>
          <w:sz w:val="24"/>
          <w:szCs w:val="24"/>
        </w:rPr>
        <w:t>.</w:t>
      </w:r>
    </w:p>
    <w:p w:rsidR="00D12989" w:rsidRPr="00C2475D" w:rsidRDefault="00D12989" w:rsidP="00C2475D">
      <w:pPr>
        <w:pStyle w:val="2"/>
        <w:numPr>
          <w:ilvl w:val="1"/>
          <w:numId w:val="5"/>
        </w:numPr>
        <w:spacing w:before="0" w:after="0"/>
        <w:rPr>
          <w:sz w:val="24"/>
          <w:szCs w:val="24"/>
        </w:rPr>
      </w:pPr>
      <w:bookmarkStart w:id="279" w:name="_Toc468297925"/>
      <w:bookmarkStart w:id="280" w:name="_Toc514842191"/>
      <w:r w:rsidRPr="00C2475D">
        <w:rPr>
          <w:sz w:val="24"/>
          <w:szCs w:val="24"/>
        </w:rPr>
        <w:t>Порядок применения приоритета</w:t>
      </w:r>
      <w:bookmarkEnd w:id="279"/>
      <w:r w:rsidRPr="00C2475D">
        <w:rPr>
          <w:sz w:val="24"/>
          <w:szCs w:val="24"/>
        </w:rPr>
        <w:t xml:space="preserve"> в соответствии с 925 ПП</w:t>
      </w:r>
      <w:bookmarkEnd w:id="280"/>
      <w:r w:rsidRPr="00C2475D">
        <w:rPr>
          <w:sz w:val="24"/>
          <w:szCs w:val="24"/>
        </w:rPr>
        <w:t xml:space="preserve"> </w:t>
      </w:r>
    </w:p>
    <w:p w:rsidR="008977ED" w:rsidRPr="00C2475D" w:rsidRDefault="008977ED" w:rsidP="00C2475D">
      <w:pPr>
        <w:pStyle w:val="a3"/>
        <w:spacing w:line="240" w:lineRule="auto"/>
        <w:rPr>
          <w:sz w:val="24"/>
          <w:szCs w:val="24"/>
        </w:rPr>
      </w:pPr>
      <w:r w:rsidRPr="00C2475D">
        <w:rPr>
          <w:sz w:val="24"/>
          <w:szCs w:val="24"/>
        </w:rPr>
        <w:t xml:space="preserve">В случае если </w:t>
      </w:r>
      <w:r w:rsidR="00887625" w:rsidRPr="00C2475D">
        <w:rPr>
          <w:sz w:val="24"/>
          <w:szCs w:val="24"/>
        </w:rPr>
        <w:t>П</w:t>
      </w:r>
      <w:r w:rsidRPr="00C2475D">
        <w:rPr>
          <w:sz w:val="24"/>
          <w:szCs w:val="24"/>
        </w:rPr>
        <w:t xml:space="preserve">обедителем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442C46" w:rsidRPr="00C2475D">
        <w:rPr>
          <w:sz w:val="24"/>
          <w:szCs w:val="24"/>
        </w:rPr>
        <w:t xml:space="preserve">Договор </w:t>
      </w:r>
      <w:r w:rsidRPr="00C2475D">
        <w:rPr>
          <w:sz w:val="24"/>
          <w:szCs w:val="24"/>
        </w:rPr>
        <w:t xml:space="preserve">с таким </w:t>
      </w:r>
      <w:r w:rsidR="00887625" w:rsidRPr="00C2475D">
        <w:rPr>
          <w:sz w:val="24"/>
          <w:szCs w:val="24"/>
        </w:rPr>
        <w:t>П</w:t>
      </w:r>
      <w:r w:rsidRPr="00C2475D">
        <w:rPr>
          <w:sz w:val="24"/>
          <w:szCs w:val="24"/>
        </w:rPr>
        <w:t xml:space="preserve">обедителем заключается по цене, сниженной на 15 процентов от предложенной им цены </w:t>
      </w:r>
      <w:r w:rsidR="00887625" w:rsidRPr="00C2475D">
        <w:rPr>
          <w:sz w:val="24"/>
          <w:szCs w:val="24"/>
        </w:rPr>
        <w:t>Д</w:t>
      </w:r>
      <w:r w:rsidRPr="00C2475D">
        <w:rPr>
          <w:sz w:val="24"/>
          <w:szCs w:val="24"/>
        </w:rPr>
        <w:t>оговора (предоставляется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977ED" w:rsidRPr="00C2475D" w:rsidRDefault="008977ED" w:rsidP="00C2475D">
      <w:pPr>
        <w:pStyle w:val="a3"/>
        <w:spacing w:line="240" w:lineRule="auto"/>
        <w:rPr>
          <w:sz w:val="24"/>
          <w:szCs w:val="24"/>
        </w:rPr>
      </w:pPr>
      <w:r w:rsidRPr="00C2475D">
        <w:rPr>
          <w:sz w:val="24"/>
          <w:szCs w:val="24"/>
        </w:rPr>
        <w:t xml:space="preserve">В случае если </w:t>
      </w:r>
      <w:r w:rsidR="00D51240" w:rsidRPr="00C2475D">
        <w:rPr>
          <w:sz w:val="24"/>
          <w:szCs w:val="24"/>
        </w:rPr>
        <w:t xml:space="preserve">Победителем </w:t>
      </w:r>
      <w:r w:rsidRPr="00C2475D">
        <w:rPr>
          <w:sz w:val="24"/>
          <w:szCs w:val="24"/>
        </w:rPr>
        <w:t xml:space="preserve">аукциона, при проведении которого цена </w:t>
      </w:r>
      <w:r w:rsidR="00D51240" w:rsidRPr="00C2475D">
        <w:rPr>
          <w:sz w:val="24"/>
          <w:szCs w:val="24"/>
        </w:rPr>
        <w:t xml:space="preserve">Договора </w:t>
      </w:r>
      <w:r w:rsidRPr="00C2475D">
        <w:rPr>
          <w:sz w:val="24"/>
          <w:szCs w:val="24"/>
        </w:rPr>
        <w:t xml:space="preserve">снижена до нуля и который проводится на право заключения </w:t>
      </w:r>
      <w:r w:rsidR="00D51240" w:rsidRPr="00C2475D">
        <w:rPr>
          <w:sz w:val="24"/>
          <w:szCs w:val="24"/>
        </w:rPr>
        <w:t>Договора</w:t>
      </w:r>
      <w:r w:rsidRPr="00C2475D">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51240" w:rsidRPr="00C2475D">
        <w:rPr>
          <w:sz w:val="24"/>
          <w:szCs w:val="24"/>
        </w:rPr>
        <w:t xml:space="preserve">Договор </w:t>
      </w:r>
      <w:r w:rsidRPr="00C2475D">
        <w:rPr>
          <w:sz w:val="24"/>
          <w:szCs w:val="24"/>
        </w:rPr>
        <w:t xml:space="preserve">с таким </w:t>
      </w:r>
      <w:r w:rsidR="00D51240" w:rsidRPr="00C2475D">
        <w:rPr>
          <w:sz w:val="24"/>
          <w:szCs w:val="24"/>
        </w:rPr>
        <w:t xml:space="preserve">Победителем </w:t>
      </w:r>
      <w:r w:rsidRPr="00C2475D">
        <w:rPr>
          <w:sz w:val="24"/>
          <w:szCs w:val="24"/>
        </w:rPr>
        <w:t xml:space="preserve">заключается по цене, увеличенной на 15 процентов от предложенной им цены </w:t>
      </w:r>
      <w:r w:rsidR="00D51240" w:rsidRPr="00C2475D">
        <w:rPr>
          <w:sz w:val="24"/>
          <w:szCs w:val="24"/>
        </w:rPr>
        <w:t>Договора</w:t>
      </w:r>
      <w:r w:rsidRPr="00C2475D">
        <w:rPr>
          <w:sz w:val="24"/>
          <w:szCs w:val="24"/>
        </w:rPr>
        <w:t>.</w:t>
      </w:r>
    </w:p>
    <w:p w:rsidR="00D12989" w:rsidRPr="00C2475D" w:rsidRDefault="00D12989" w:rsidP="00C2475D">
      <w:pPr>
        <w:pStyle w:val="a3"/>
        <w:spacing w:line="240" w:lineRule="auto"/>
        <w:rPr>
          <w:sz w:val="24"/>
          <w:szCs w:val="24"/>
        </w:rPr>
      </w:pPr>
      <w:bookmarkStart w:id="281" w:name="_Ref468131432"/>
      <w:r w:rsidRPr="00C2475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81"/>
    </w:p>
    <w:p w:rsidR="00D12989" w:rsidRPr="00C2475D" w:rsidRDefault="00D12989" w:rsidP="00C2475D">
      <w:pPr>
        <w:numPr>
          <w:ilvl w:val="4"/>
          <w:numId w:val="5"/>
        </w:numPr>
        <w:spacing w:line="240" w:lineRule="auto"/>
        <w:rPr>
          <w:sz w:val="24"/>
          <w:szCs w:val="24"/>
        </w:rPr>
      </w:pPr>
      <w:r w:rsidRPr="00C2475D">
        <w:rPr>
          <w:sz w:val="24"/>
          <w:szCs w:val="24"/>
        </w:rPr>
        <w:t>выписк</w:t>
      </w:r>
      <w:r w:rsidR="00F109F6" w:rsidRPr="00C2475D">
        <w:rPr>
          <w:sz w:val="24"/>
          <w:szCs w:val="24"/>
        </w:rPr>
        <w:t>и</w:t>
      </w:r>
      <w:r w:rsidRPr="00C2475D">
        <w:rPr>
          <w:sz w:val="24"/>
          <w:szCs w:val="24"/>
        </w:rPr>
        <w:t xml:space="preserve"> из Единого государственного реестра (для юридических лиц и индивидуальных предпринимателей);</w:t>
      </w:r>
    </w:p>
    <w:p w:rsidR="00D12989" w:rsidRPr="00C2475D" w:rsidRDefault="00D12989" w:rsidP="00C2475D">
      <w:pPr>
        <w:numPr>
          <w:ilvl w:val="4"/>
          <w:numId w:val="5"/>
        </w:numPr>
        <w:spacing w:line="240" w:lineRule="auto"/>
        <w:rPr>
          <w:sz w:val="24"/>
          <w:szCs w:val="24"/>
        </w:rPr>
      </w:pPr>
      <w:r w:rsidRPr="00C2475D">
        <w:rPr>
          <w:sz w:val="24"/>
          <w:szCs w:val="24"/>
        </w:rPr>
        <w:t>документов, удостоверяющих личность (для физических лиц).</w:t>
      </w:r>
    </w:p>
    <w:p w:rsidR="00602EBD" w:rsidRPr="00C2475D" w:rsidRDefault="00602EBD" w:rsidP="00C2475D">
      <w:pPr>
        <w:pStyle w:val="a3"/>
        <w:spacing w:line="240" w:lineRule="auto"/>
        <w:rPr>
          <w:sz w:val="24"/>
          <w:szCs w:val="24"/>
        </w:rPr>
      </w:pPr>
      <w:r w:rsidRPr="00C2475D">
        <w:rPr>
          <w:sz w:val="24"/>
          <w:szCs w:val="24"/>
        </w:rPr>
        <w:t xml:space="preserve">В случае если Техническими требованиями </w:t>
      </w:r>
      <w:r w:rsidR="00C527F2" w:rsidRPr="00C2475D">
        <w:rPr>
          <w:sz w:val="24"/>
          <w:szCs w:val="24"/>
        </w:rPr>
        <w:t xml:space="preserve">(Приложение №1 к настоящей Документации о закупке) </w:t>
      </w:r>
      <w:r w:rsidRPr="00C2475D">
        <w:rPr>
          <w:sz w:val="24"/>
          <w:szCs w:val="24"/>
        </w:rPr>
        <w:t>предусмотрена поставка товаров, для предоставления приоритета</w:t>
      </w:r>
      <w:r w:rsidR="0010025F" w:rsidRPr="00C2475D">
        <w:rPr>
          <w:sz w:val="24"/>
          <w:szCs w:val="24"/>
        </w:rPr>
        <w:t>,</w:t>
      </w:r>
      <w:r w:rsidRPr="00C2475D">
        <w:rPr>
          <w:sz w:val="24"/>
          <w:szCs w:val="24"/>
        </w:rPr>
        <w:t xml:space="preserve"> </w:t>
      </w:r>
      <w:r w:rsidR="00887625" w:rsidRPr="00C2475D">
        <w:rPr>
          <w:sz w:val="24"/>
          <w:szCs w:val="24"/>
        </w:rPr>
        <w:t>У</w:t>
      </w:r>
      <w:r w:rsidRPr="00C2475D">
        <w:rPr>
          <w:sz w:val="24"/>
          <w:szCs w:val="24"/>
        </w:rPr>
        <w:t xml:space="preserve">частник обязан в </w:t>
      </w:r>
      <w:r w:rsidR="0010025F" w:rsidRPr="00C2475D">
        <w:rPr>
          <w:sz w:val="24"/>
          <w:szCs w:val="24"/>
        </w:rPr>
        <w:t>Сводной таблице стоимости работ</w:t>
      </w:r>
      <w:r w:rsidRPr="00C2475D">
        <w:rPr>
          <w:sz w:val="24"/>
          <w:szCs w:val="24"/>
        </w:rPr>
        <w:t xml:space="preserve"> (пункт </w:t>
      </w:r>
      <w:r w:rsidR="0010025F" w:rsidRPr="00C2475D">
        <w:rPr>
          <w:sz w:val="24"/>
          <w:szCs w:val="24"/>
        </w:rPr>
        <w:fldChar w:fldCharType="begin"/>
      </w:r>
      <w:r w:rsidR="0010025F" w:rsidRPr="00C2475D">
        <w:rPr>
          <w:sz w:val="24"/>
          <w:szCs w:val="24"/>
        </w:rPr>
        <w:instrText xml:space="preserve"> REF _Ref55335818 \r \h </w:instrText>
      </w:r>
      <w:r w:rsidR="00C2475D">
        <w:rPr>
          <w:sz w:val="24"/>
          <w:szCs w:val="24"/>
        </w:rPr>
        <w:instrText xml:space="preserve"> \* MERGEFORMAT </w:instrText>
      </w:r>
      <w:r w:rsidR="0010025F" w:rsidRPr="00C2475D">
        <w:rPr>
          <w:sz w:val="24"/>
          <w:szCs w:val="24"/>
        </w:rPr>
      </w:r>
      <w:r w:rsidR="0010025F" w:rsidRPr="00C2475D">
        <w:rPr>
          <w:sz w:val="24"/>
          <w:szCs w:val="24"/>
        </w:rPr>
        <w:fldChar w:fldCharType="separate"/>
      </w:r>
      <w:r w:rsidR="009819BA">
        <w:rPr>
          <w:sz w:val="24"/>
          <w:szCs w:val="24"/>
        </w:rPr>
        <w:t>5.5</w:t>
      </w:r>
      <w:r w:rsidR="0010025F" w:rsidRPr="00C2475D">
        <w:rPr>
          <w:sz w:val="24"/>
          <w:szCs w:val="24"/>
        </w:rPr>
        <w:fldChar w:fldCharType="end"/>
      </w:r>
      <w:r w:rsidRPr="00C2475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0025F" w:rsidRPr="00C2475D">
        <w:rPr>
          <w:sz w:val="24"/>
          <w:szCs w:val="24"/>
        </w:rPr>
        <w:t>Сводной таблице стоимости работ</w:t>
      </w:r>
      <w:r w:rsidRPr="00C2475D">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rsidR="00D12989" w:rsidRPr="00C2475D" w:rsidRDefault="00D12989" w:rsidP="00C2475D">
      <w:pPr>
        <w:pStyle w:val="a3"/>
        <w:spacing w:line="240" w:lineRule="auto"/>
        <w:rPr>
          <w:sz w:val="24"/>
          <w:szCs w:val="24"/>
        </w:rPr>
      </w:pPr>
      <w:r w:rsidRPr="00C2475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D12989" w:rsidRPr="00C2475D" w:rsidRDefault="00D12989" w:rsidP="00C2475D">
      <w:pPr>
        <w:numPr>
          <w:ilvl w:val="4"/>
          <w:numId w:val="34"/>
        </w:numPr>
        <w:spacing w:line="240" w:lineRule="auto"/>
        <w:rPr>
          <w:sz w:val="24"/>
          <w:szCs w:val="24"/>
        </w:rPr>
      </w:pPr>
      <w:r w:rsidRPr="00C2475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rsidR="00D12989" w:rsidRPr="00C2475D" w:rsidRDefault="00D12989" w:rsidP="00C2475D">
      <w:pPr>
        <w:numPr>
          <w:ilvl w:val="4"/>
          <w:numId w:val="34"/>
        </w:numPr>
        <w:spacing w:line="240" w:lineRule="auto"/>
        <w:rPr>
          <w:sz w:val="24"/>
          <w:szCs w:val="24"/>
        </w:rPr>
      </w:pPr>
      <w:r w:rsidRPr="00C2475D">
        <w:rPr>
          <w:sz w:val="24"/>
          <w:szCs w:val="24"/>
        </w:rPr>
        <w:t xml:space="preserve">при выявлении факта недостоверности сведений на этапе исполнения договора и в случае если по результатам закупки был неверно применен приоритет – </w:t>
      </w:r>
      <w:r w:rsidR="00D82B21" w:rsidRPr="00C2475D">
        <w:rPr>
          <w:sz w:val="24"/>
          <w:szCs w:val="24"/>
        </w:rPr>
        <w:t>привлекает</w:t>
      </w:r>
      <w:r w:rsidRPr="00C2475D">
        <w:rPr>
          <w:sz w:val="24"/>
          <w:szCs w:val="24"/>
        </w:rPr>
        <w:t xml:space="preserve"> такого участника</w:t>
      </w:r>
      <w:r w:rsidR="00D82B21" w:rsidRPr="00C2475D">
        <w:rPr>
          <w:sz w:val="24"/>
          <w:szCs w:val="24"/>
        </w:rPr>
        <w:t xml:space="preserve"> к ответственности</w:t>
      </w:r>
      <w:r w:rsidRPr="00C2475D">
        <w:rPr>
          <w:sz w:val="24"/>
          <w:szCs w:val="24"/>
        </w:rPr>
        <w:t xml:space="preserve"> (если </w:t>
      </w:r>
      <w:r w:rsidR="00D82B21" w:rsidRPr="00C2475D">
        <w:rPr>
          <w:sz w:val="24"/>
          <w:szCs w:val="24"/>
        </w:rPr>
        <w:t xml:space="preserve">такие условия </w:t>
      </w:r>
      <w:r w:rsidRPr="00C2475D">
        <w:rPr>
          <w:sz w:val="24"/>
          <w:szCs w:val="24"/>
        </w:rPr>
        <w:t>предусмотрены договором).</w:t>
      </w:r>
    </w:p>
    <w:p w:rsidR="00D12989" w:rsidRPr="00C2475D" w:rsidRDefault="00D12989" w:rsidP="00C2475D">
      <w:pPr>
        <w:pStyle w:val="a3"/>
        <w:spacing w:line="240" w:lineRule="auto"/>
        <w:rPr>
          <w:sz w:val="24"/>
          <w:szCs w:val="24"/>
        </w:rPr>
      </w:pPr>
      <w:r w:rsidRPr="00C2475D">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2202C6" w:rsidRPr="00C2475D">
        <w:rPr>
          <w:sz w:val="24"/>
          <w:szCs w:val="24"/>
        </w:rPr>
        <w:fldChar w:fldCharType="begin"/>
      </w:r>
      <w:r w:rsidR="002202C6" w:rsidRPr="00C2475D">
        <w:rPr>
          <w:sz w:val="24"/>
          <w:szCs w:val="24"/>
        </w:rPr>
        <w:instrText xml:space="preserve"> REF _Ref468102637 \h </w:instrText>
      </w:r>
      <w:r w:rsid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sidRPr="009819BA">
        <w:rPr>
          <w:sz w:val="24"/>
          <w:szCs w:val="24"/>
        </w:rPr>
        <w:t>Приложение № 5 – Сведения о начальной (максимальной) цене единицы товара, работы, услуги</w:t>
      </w:r>
      <w:r w:rsidR="002202C6" w:rsidRPr="00C2475D">
        <w:rPr>
          <w:sz w:val="24"/>
          <w:szCs w:val="24"/>
        </w:rPr>
        <w:fldChar w:fldCharType="end"/>
      </w:r>
      <w:r w:rsidRPr="00C2475D">
        <w:rPr>
          <w:sz w:val="24"/>
          <w:szCs w:val="24"/>
        </w:rPr>
        <w:t>)</w:t>
      </w:r>
      <w:r w:rsidR="00EE75BD" w:rsidRPr="00C2475D">
        <w:rPr>
          <w:sz w:val="24"/>
          <w:szCs w:val="24"/>
        </w:rPr>
        <w:t>, при условии соответствия общей цены заявки установленной начальной (максимальной) цене договора (цене лота)</w:t>
      </w:r>
      <w:r w:rsidRPr="00C2475D">
        <w:rPr>
          <w:sz w:val="24"/>
          <w:szCs w:val="24"/>
        </w:rPr>
        <w:t>, не является основанием для отклонения заявки.</w:t>
      </w:r>
    </w:p>
    <w:p w:rsidR="00D12989" w:rsidRPr="00C2475D" w:rsidRDefault="00D12989" w:rsidP="00C2475D">
      <w:pPr>
        <w:pStyle w:val="a3"/>
        <w:spacing w:line="240" w:lineRule="auto"/>
        <w:rPr>
          <w:sz w:val="24"/>
          <w:szCs w:val="24"/>
        </w:rPr>
      </w:pPr>
      <w:r w:rsidRPr="00C2475D">
        <w:rPr>
          <w:sz w:val="24"/>
          <w:szCs w:val="24"/>
        </w:rPr>
        <w:t>Победитель закупки, с которым заключается договор, и которому был предоставлен приоритет, не вправе про</w:t>
      </w:r>
      <w:r w:rsidR="00C527F2" w:rsidRPr="00C2475D">
        <w:rPr>
          <w:sz w:val="24"/>
          <w:szCs w:val="24"/>
        </w:rPr>
        <w:t>из</w:t>
      </w:r>
      <w:r w:rsidRPr="00C2475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12989" w:rsidRPr="00C2475D" w:rsidRDefault="00D12989" w:rsidP="00C2475D">
      <w:pPr>
        <w:pStyle w:val="a3"/>
        <w:spacing w:line="240" w:lineRule="auto"/>
        <w:rPr>
          <w:sz w:val="24"/>
          <w:szCs w:val="24"/>
        </w:rPr>
      </w:pPr>
      <w:r w:rsidRPr="00C2475D">
        <w:rPr>
          <w:sz w:val="24"/>
          <w:szCs w:val="24"/>
        </w:rPr>
        <w:t>Приоритет не предоставляется в случаях, если:</w:t>
      </w:r>
    </w:p>
    <w:p w:rsidR="00D12989" w:rsidRPr="00C2475D" w:rsidRDefault="00D12989" w:rsidP="00C2475D">
      <w:pPr>
        <w:numPr>
          <w:ilvl w:val="4"/>
          <w:numId w:val="33"/>
        </w:numPr>
        <w:spacing w:line="240" w:lineRule="auto"/>
        <w:rPr>
          <w:sz w:val="24"/>
          <w:szCs w:val="24"/>
        </w:rPr>
      </w:pPr>
      <w:r w:rsidRPr="00C2475D">
        <w:rPr>
          <w:sz w:val="24"/>
          <w:szCs w:val="24"/>
        </w:rPr>
        <w:t>закупка признана несостоявшейся и договор заключается с единственным участником несостоявшейся конкурентной закупки;</w:t>
      </w:r>
    </w:p>
    <w:p w:rsidR="00D12989" w:rsidRPr="00C2475D" w:rsidRDefault="00D12989" w:rsidP="00C2475D">
      <w:pPr>
        <w:numPr>
          <w:ilvl w:val="4"/>
          <w:numId w:val="33"/>
        </w:numPr>
        <w:spacing w:line="240" w:lineRule="auto"/>
        <w:rPr>
          <w:sz w:val="24"/>
          <w:szCs w:val="24"/>
        </w:rPr>
      </w:pPr>
      <w:r w:rsidRPr="00C2475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D12989" w:rsidRPr="00C2475D" w:rsidRDefault="00D12989" w:rsidP="00C2475D">
      <w:pPr>
        <w:numPr>
          <w:ilvl w:val="4"/>
          <w:numId w:val="33"/>
        </w:numPr>
        <w:spacing w:line="240" w:lineRule="auto"/>
        <w:rPr>
          <w:sz w:val="24"/>
          <w:szCs w:val="24"/>
        </w:rPr>
      </w:pPr>
      <w:r w:rsidRPr="00C2475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C527F2" w:rsidRPr="00C2475D" w:rsidRDefault="00C527F2" w:rsidP="00C2475D">
      <w:pPr>
        <w:numPr>
          <w:ilvl w:val="4"/>
          <w:numId w:val="33"/>
        </w:numPr>
        <w:spacing w:line="240" w:lineRule="auto"/>
        <w:rPr>
          <w:sz w:val="24"/>
          <w:szCs w:val="24"/>
        </w:rPr>
      </w:pPr>
      <w:r w:rsidRPr="00C2475D">
        <w:rPr>
          <w:sz w:val="24"/>
          <w:szCs w:val="24"/>
        </w:rPr>
        <w:t>в</w:t>
      </w:r>
      <w:r w:rsidR="009F29E0" w:rsidRPr="00C2475D">
        <w:rPr>
          <w:sz w:val="24"/>
          <w:szCs w:val="24"/>
        </w:rPr>
        <w:t>о всех</w:t>
      </w:r>
      <w:r w:rsidRPr="00C2475D">
        <w:rPr>
          <w:sz w:val="24"/>
          <w:szCs w:val="24"/>
        </w:rPr>
        <w:t xml:space="preserve"> допущенных заяв</w:t>
      </w:r>
      <w:r w:rsidR="00A874EE" w:rsidRPr="00C2475D">
        <w:rPr>
          <w:sz w:val="24"/>
          <w:szCs w:val="24"/>
        </w:rPr>
        <w:t>ках</w:t>
      </w:r>
      <w:r w:rsidRPr="00C2475D">
        <w:rPr>
          <w:sz w:val="24"/>
          <w:szCs w:val="24"/>
        </w:rPr>
        <w:t xml:space="preserve"> содержатся предложения о поставке товаров </w:t>
      </w:r>
      <w:r w:rsidR="006F56A3" w:rsidRPr="00C2475D">
        <w:rPr>
          <w:sz w:val="24"/>
          <w:szCs w:val="24"/>
        </w:rPr>
        <w:t xml:space="preserve">российского и </w:t>
      </w:r>
      <w:r w:rsidRPr="00C2475D">
        <w:rPr>
          <w:sz w:val="24"/>
          <w:szCs w:val="24"/>
        </w:rPr>
        <w:t xml:space="preserve">иностранного происхождения, выполнении работ, оказании услуг </w:t>
      </w:r>
      <w:r w:rsidR="006F56A3" w:rsidRPr="00C2475D">
        <w:rPr>
          <w:sz w:val="24"/>
          <w:szCs w:val="24"/>
        </w:rPr>
        <w:t xml:space="preserve">российскими и </w:t>
      </w:r>
      <w:r w:rsidRPr="00C2475D">
        <w:rPr>
          <w:sz w:val="24"/>
          <w:szCs w:val="24"/>
        </w:rPr>
        <w:t xml:space="preserve">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w:t>
      </w:r>
      <w:r w:rsidR="000F3572" w:rsidRPr="00C2475D">
        <w:rPr>
          <w:sz w:val="24"/>
          <w:szCs w:val="24"/>
        </w:rPr>
        <w:t>более</w:t>
      </w:r>
      <w:r w:rsidRPr="00C2475D">
        <w:rPr>
          <w:sz w:val="24"/>
          <w:szCs w:val="24"/>
        </w:rPr>
        <w:t xml:space="preserve"> 50 % от цены заявки такого участника;</w:t>
      </w:r>
    </w:p>
    <w:p w:rsidR="008F55B1" w:rsidRPr="00C2475D" w:rsidRDefault="00D12989" w:rsidP="00C2475D">
      <w:pPr>
        <w:numPr>
          <w:ilvl w:val="4"/>
          <w:numId w:val="33"/>
        </w:numPr>
        <w:spacing w:line="240" w:lineRule="auto"/>
        <w:rPr>
          <w:sz w:val="24"/>
          <w:szCs w:val="24"/>
        </w:rPr>
      </w:pPr>
      <w:r w:rsidRPr="00C2475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
    <w:p w:rsidR="00F74388" w:rsidRPr="00C2475D" w:rsidRDefault="00D12989" w:rsidP="00C2475D">
      <w:pPr>
        <w:pStyle w:val="a3"/>
        <w:spacing w:line="240" w:lineRule="auto"/>
        <w:rPr>
          <w:sz w:val="24"/>
          <w:szCs w:val="24"/>
        </w:rPr>
      </w:pPr>
      <w:r w:rsidRPr="00C2475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2202C6" w:rsidRPr="00C2475D">
        <w:rPr>
          <w:sz w:val="24"/>
          <w:szCs w:val="24"/>
        </w:rPr>
        <w:fldChar w:fldCharType="begin"/>
      </w:r>
      <w:r w:rsidR="002202C6" w:rsidRPr="00C2475D">
        <w:rPr>
          <w:sz w:val="24"/>
          <w:szCs w:val="24"/>
        </w:rPr>
        <w:instrText xml:space="preserve"> REF _Ref468102637 \h </w:instrText>
      </w:r>
      <w:r w:rsidR="00033140" w:rsidRP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sidRPr="009819BA">
        <w:rPr>
          <w:sz w:val="24"/>
          <w:szCs w:val="24"/>
        </w:rPr>
        <w:t>Приложение № 5 – Сведения о начальной (максимальной) цене единицы товара, работы, услуги</w:t>
      </w:r>
      <w:r w:rsidR="002202C6" w:rsidRPr="00C2475D">
        <w:rPr>
          <w:sz w:val="24"/>
          <w:szCs w:val="24"/>
        </w:rPr>
        <w:fldChar w:fldCharType="end"/>
      </w:r>
      <w:r w:rsidRPr="00C2475D">
        <w:rPr>
          <w:sz w:val="24"/>
          <w:szCs w:val="24"/>
        </w:rPr>
        <w:t xml:space="preserve">) на коэффициент изменения НМЦ по результатам проведения закупки, определяемый как результат деления цены заявки </w:t>
      </w:r>
      <w:r w:rsidR="00015C05" w:rsidRPr="00C2475D">
        <w:rPr>
          <w:sz w:val="24"/>
          <w:szCs w:val="24"/>
        </w:rPr>
        <w:t xml:space="preserve">Участника </w:t>
      </w:r>
      <w:r w:rsidRPr="00C2475D">
        <w:rPr>
          <w:sz w:val="24"/>
          <w:szCs w:val="24"/>
        </w:rPr>
        <w:t>на НМЦ договора (подпункт </w:t>
      </w:r>
      <w:r w:rsidR="002202C6" w:rsidRPr="00C2475D">
        <w:rPr>
          <w:sz w:val="24"/>
          <w:szCs w:val="24"/>
        </w:rPr>
        <w:fldChar w:fldCharType="begin"/>
      </w:r>
      <w:r w:rsidR="002202C6" w:rsidRPr="00C2475D">
        <w:rPr>
          <w:sz w:val="24"/>
          <w:szCs w:val="24"/>
        </w:rPr>
        <w:instrText xml:space="preserve"> REF _Ref384116250 \r \h </w:instrText>
      </w:r>
      <w:r w:rsidR="00033140" w:rsidRPr="00C2475D">
        <w:rPr>
          <w:sz w:val="24"/>
          <w:szCs w:val="24"/>
        </w:rPr>
        <w:instrText xml:space="preserve"> \* MERGEFORMAT </w:instrText>
      </w:r>
      <w:r w:rsidR="002202C6" w:rsidRPr="00C2475D">
        <w:rPr>
          <w:sz w:val="24"/>
          <w:szCs w:val="24"/>
        </w:rPr>
      </w:r>
      <w:r w:rsidR="002202C6" w:rsidRPr="00C2475D">
        <w:rPr>
          <w:sz w:val="24"/>
          <w:szCs w:val="24"/>
        </w:rPr>
        <w:fldChar w:fldCharType="separate"/>
      </w:r>
      <w:r w:rsidR="009819BA">
        <w:rPr>
          <w:sz w:val="24"/>
          <w:szCs w:val="24"/>
        </w:rPr>
        <w:t>4.2.6</w:t>
      </w:r>
      <w:r w:rsidR="002202C6" w:rsidRPr="00C2475D">
        <w:rPr>
          <w:sz w:val="24"/>
          <w:szCs w:val="24"/>
        </w:rPr>
        <w:fldChar w:fldCharType="end"/>
      </w:r>
      <w:r w:rsidRPr="00C2475D">
        <w:rPr>
          <w:sz w:val="24"/>
          <w:szCs w:val="24"/>
        </w:rPr>
        <w:t xml:space="preserve"> настоящей Документации о закупке).</w:t>
      </w:r>
    </w:p>
    <w:p w:rsidR="00F74388" w:rsidRPr="00C2475D" w:rsidRDefault="00F74388" w:rsidP="00C2475D">
      <w:pPr>
        <w:pStyle w:val="1"/>
        <w:numPr>
          <w:ilvl w:val="0"/>
          <w:numId w:val="5"/>
        </w:numPr>
        <w:spacing w:before="0" w:after="0"/>
        <w:rPr>
          <w:sz w:val="24"/>
          <w:szCs w:val="24"/>
        </w:rPr>
      </w:pPr>
      <w:bookmarkStart w:id="282" w:name="_Ref56225120"/>
      <w:bookmarkStart w:id="283" w:name="_Ref56225121"/>
      <w:bookmarkStart w:id="284" w:name="_Toc57314661"/>
      <w:bookmarkStart w:id="285" w:name="_Toc69728975"/>
      <w:bookmarkStart w:id="286" w:name="_Toc514842192"/>
      <w:bookmarkStart w:id="287" w:name="ДОПОЛНИТЕЛЬНЫЕ_ИНСТРУКЦИИ"/>
      <w:r w:rsidRPr="00C2475D">
        <w:rPr>
          <w:sz w:val="24"/>
          <w:szCs w:val="24"/>
        </w:rPr>
        <w:lastRenderedPageBreak/>
        <w:t>Дополнительные условия проведения аукциона. Дополнительные инструкции по подготовке заявок</w:t>
      </w:r>
      <w:bookmarkEnd w:id="282"/>
      <w:bookmarkEnd w:id="283"/>
      <w:bookmarkEnd w:id="284"/>
      <w:bookmarkEnd w:id="285"/>
      <w:bookmarkEnd w:id="286"/>
    </w:p>
    <w:p w:rsidR="00F74388" w:rsidRPr="00C2475D" w:rsidRDefault="00F74388" w:rsidP="00C2475D">
      <w:pPr>
        <w:pStyle w:val="2"/>
        <w:numPr>
          <w:ilvl w:val="1"/>
          <w:numId w:val="5"/>
        </w:numPr>
        <w:spacing w:before="0" w:after="0"/>
        <w:rPr>
          <w:sz w:val="24"/>
          <w:szCs w:val="24"/>
        </w:rPr>
      </w:pPr>
      <w:bookmarkStart w:id="288" w:name="_Toc57314662"/>
      <w:bookmarkStart w:id="289" w:name="_Toc69728976"/>
      <w:bookmarkStart w:id="290" w:name="_Toc514842193"/>
      <w:bookmarkEnd w:id="287"/>
      <w:r w:rsidRPr="00C2475D">
        <w:rPr>
          <w:sz w:val="24"/>
          <w:szCs w:val="24"/>
        </w:rPr>
        <w:t>Статус настоящего раздела</w:t>
      </w:r>
      <w:bookmarkEnd w:id="288"/>
      <w:bookmarkEnd w:id="289"/>
      <w:bookmarkEnd w:id="290"/>
    </w:p>
    <w:p w:rsidR="00F74388" w:rsidRPr="00C2475D" w:rsidRDefault="00F74388" w:rsidP="00C2475D">
      <w:pPr>
        <w:pStyle w:val="a3"/>
        <w:spacing w:line="240" w:lineRule="auto"/>
        <w:rPr>
          <w:sz w:val="24"/>
          <w:szCs w:val="24"/>
        </w:rPr>
      </w:pPr>
      <w:r w:rsidRPr="00C2475D">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C2475D">
        <w:rPr>
          <w:sz w:val="24"/>
          <w:szCs w:val="24"/>
        </w:rPr>
        <w:fldChar w:fldCharType="begin"/>
      </w:r>
      <w:r w:rsidRPr="00C2475D">
        <w:rPr>
          <w:sz w:val="24"/>
          <w:szCs w:val="24"/>
        </w:rPr>
        <w:instrText xml:space="preserve"> REF _Ref55300680 \r \h  \* MERGEFORMAT </w:instrText>
      </w:r>
      <w:r w:rsidRPr="00C2475D">
        <w:rPr>
          <w:sz w:val="24"/>
          <w:szCs w:val="24"/>
        </w:rPr>
      </w:r>
      <w:r w:rsidRPr="00C2475D">
        <w:rPr>
          <w:sz w:val="24"/>
          <w:szCs w:val="24"/>
        </w:rPr>
        <w:fldChar w:fldCharType="separate"/>
      </w:r>
      <w:r w:rsidR="009819BA">
        <w:rPr>
          <w:sz w:val="24"/>
          <w:szCs w:val="24"/>
        </w:rPr>
        <w:t>2</w:t>
      </w:r>
      <w:r w:rsidRPr="00C2475D">
        <w:rPr>
          <w:sz w:val="24"/>
          <w:szCs w:val="24"/>
        </w:rPr>
        <w:fldChar w:fldCharType="end"/>
      </w:r>
      <w:r w:rsidR="00AB3B5D"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 xml:space="preserve">В случае противоречий между требованиями настоящего раздела и раздела </w:t>
      </w:r>
      <w:r w:rsidRPr="00C2475D">
        <w:rPr>
          <w:sz w:val="24"/>
          <w:szCs w:val="24"/>
        </w:rPr>
        <w:fldChar w:fldCharType="begin"/>
      </w:r>
      <w:r w:rsidRPr="00C2475D">
        <w:rPr>
          <w:sz w:val="24"/>
          <w:szCs w:val="24"/>
        </w:rPr>
        <w:instrText xml:space="preserve"> REF _Ref55300680 \r \h  \* MERGEFORMAT </w:instrText>
      </w:r>
      <w:r w:rsidRPr="00C2475D">
        <w:rPr>
          <w:sz w:val="24"/>
          <w:szCs w:val="24"/>
        </w:rPr>
      </w:r>
      <w:r w:rsidRPr="00C2475D">
        <w:rPr>
          <w:sz w:val="24"/>
          <w:szCs w:val="24"/>
        </w:rPr>
        <w:fldChar w:fldCharType="separate"/>
      </w:r>
      <w:r w:rsidR="009819BA">
        <w:rPr>
          <w:sz w:val="24"/>
          <w:szCs w:val="24"/>
        </w:rPr>
        <w:t>2</w:t>
      </w:r>
      <w:r w:rsidRPr="00C2475D">
        <w:rPr>
          <w:sz w:val="24"/>
          <w:szCs w:val="24"/>
        </w:rPr>
        <w:fldChar w:fldCharType="end"/>
      </w:r>
      <w:r w:rsidRPr="00C2475D">
        <w:rPr>
          <w:sz w:val="24"/>
          <w:szCs w:val="24"/>
        </w:rPr>
        <w:t xml:space="preserve"> </w:t>
      </w:r>
      <w:r w:rsidR="00AB3B5D" w:rsidRPr="00C2475D">
        <w:rPr>
          <w:sz w:val="24"/>
          <w:szCs w:val="24"/>
        </w:rPr>
        <w:t xml:space="preserve">настоящей Документации о закупке </w:t>
      </w:r>
      <w:r w:rsidRPr="00C2475D">
        <w:rPr>
          <w:sz w:val="24"/>
          <w:szCs w:val="24"/>
        </w:rPr>
        <w:t>применяются требования настоящего раздела.</w:t>
      </w:r>
    </w:p>
    <w:p w:rsidR="00F74388" w:rsidRPr="00C2475D" w:rsidRDefault="00F74388" w:rsidP="00C2475D">
      <w:pPr>
        <w:pStyle w:val="a3"/>
        <w:spacing w:line="240" w:lineRule="auto"/>
        <w:rPr>
          <w:sz w:val="24"/>
          <w:szCs w:val="24"/>
        </w:rPr>
      </w:pPr>
      <w:r w:rsidRPr="00C2475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F74388" w:rsidRPr="00C2475D" w:rsidRDefault="00F74388" w:rsidP="00C2475D">
      <w:pPr>
        <w:pStyle w:val="2"/>
        <w:numPr>
          <w:ilvl w:val="1"/>
          <w:numId w:val="5"/>
        </w:numPr>
        <w:spacing w:before="0" w:after="0"/>
        <w:rPr>
          <w:sz w:val="24"/>
          <w:szCs w:val="24"/>
        </w:rPr>
      </w:pPr>
      <w:bookmarkStart w:id="291" w:name="_Ref56251474"/>
      <w:bookmarkStart w:id="292" w:name="_Toc57314665"/>
      <w:bookmarkStart w:id="293" w:name="_Toc69728979"/>
      <w:bookmarkStart w:id="294" w:name="_Toc514842194"/>
      <w:r w:rsidRPr="00C2475D">
        <w:rPr>
          <w:sz w:val="24"/>
          <w:szCs w:val="24"/>
        </w:rPr>
        <w:t>Изменение и отзыв заявок</w:t>
      </w:r>
      <w:bookmarkEnd w:id="291"/>
      <w:bookmarkEnd w:id="292"/>
      <w:bookmarkEnd w:id="293"/>
      <w:bookmarkEnd w:id="294"/>
    </w:p>
    <w:p w:rsidR="00F74388" w:rsidRPr="00C2475D" w:rsidRDefault="00F74388" w:rsidP="00C2475D">
      <w:pPr>
        <w:pStyle w:val="a3"/>
        <w:spacing w:line="240" w:lineRule="auto"/>
        <w:rPr>
          <w:sz w:val="24"/>
          <w:szCs w:val="24"/>
        </w:rPr>
      </w:pPr>
      <w:r w:rsidRPr="00C2475D">
        <w:rPr>
          <w:sz w:val="24"/>
          <w:szCs w:val="24"/>
        </w:rPr>
        <w:t xml:space="preserve">Участник аукциона вправе изменить или отозвать поданную заявку. </w:t>
      </w:r>
    </w:p>
    <w:p w:rsidR="00F74388" w:rsidRPr="00C2475D" w:rsidRDefault="00F74388" w:rsidP="00C2475D">
      <w:pPr>
        <w:pStyle w:val="a3"/>
        <w:spacing w:line="240" w:lineRule="auto"/>
        <w:rPr>
          <w:sz w:val="24"/>
          <w:szCs w:val="24"/>
        </w:rPr>
      </w:pPr>
      <w:r w:rsidRPr="00C2475D">
        <w:rPr>
          <w:sz w:val="24"/>
          <w:szCs w:val="24"/>
        </w:rPr>
        <w:t xml:space="preserve">Порядок изменения и отзыва заявок через </w:t>
      </w:r>
      <w:r w:rsidR="00AB3B5D" w:rsidRPr="00C2475D">
        <w:rPr>
          <w:sz w:val="24"/>
          <w:szCs w:val="24"/>
        </w:rPr>
        <w:t>ЭТП</w:t>
      </w:r>
      <w:r w:rsidRPr="00C2475D">
        <w:rPr>
          <w:sz w:val="24"/>
          <w:szCs w:val="24"/>
        </w:rPr>
        <w:t xml:space="preserve"> определяется регламентом данной системы и соглашением Участника с оператором данной системы.</w:t>
      </w:r>
    </w:p>
    <w:p w:rsidR="00F74388" w:rsidRPr="00C2475D" w:rsidRDefault="00F74388" w:rsidP="00C2475D">
      <w:pPr>
        <w:pStyle w:val="a3"/>
        <w:spacing w:line="240" w:lineRule="auto"/>
        <w:rPr>
          <w:sz w:val="24"/>
          <w:szCs w:val="24"/>
        </w:rPr>
      </w:pPr>
      <w:r w:rsidRPr="00C2475D">
        <w:rPr>
          <w:sz w:val="24"/>
          <w:szCs w:val="24"/>
        </w:rPr>
        <w:t xml:space="preserve">Любые документы, касающиеся изменения заявки, необходимо оформить в соответствии с </w:t>
      </w:r>
      <w:r w:rsidR="00AB3B5D" w:rsidRPr="00C2475D">
        <w:rPr>
          <w:sz w:val="24"/>
          <w:szCs w:val="24"/>
        </w:rPr>
        <w:t>под</w:t>
      </w:r>
      <w:r w:rsidRPr="00C2475D">
        <w:rPr>
          <w:sz w:val="24"/>
          <w:szCs w:val="24"/>
        </w:rPr>
        <w:t xml:space="preserve">пунктом </w:t>
      </w:r>
      <w:r w:rsidRPr="00C2475D">
        <w:rPr>
          <w:sz w:val="24"/>
          <w:szCs w:val="24"/>
        </w:rPr>
        <w:fldChar w:fldCharType="begin"/>
      </w:r>
      <w:r w:rsidRPr="00C2475D">
        <w:rPr>
          <w:sz w:val="24"/>
          <w:szCs w:val="24"/>
        </w:rPr>
        <w:instrText xml:space="preserve"> REF _Ref56229154 \w \h  \* MERGEFORMAT </w:instrText>
      </w:r>
      <w:r w:rsidRPr="00C2475D">
        <w:rPr>
          <w:sz w:val="24"/>
          <w:szCs w:val="24"/>
        </w:rPr>
      </w:r>
      <w:r w:rsidRPr="00C2475D">
        <w:rPr>
          <w:sz w:val="24"/>
          <w:szCs w:val="24"/>
        </w:rPr>
        <w:fldChar w:fldCharType="separate"/>
      </w:r>
      <w:r w:rsidR="009819BA">
        <w:rPr>
          <w:sz w:val="24"/>
          <w:szCs w:val="24"/>
        </w:rPr>
        <w:t>2.4.1</w:t>
      </w:r>
      <w:r w:rsidRPr="00C2475D">
        <w:rPr>
          <w:sz w:val="24"/>
          <w:szCs w:val="24"/>
        </w:rPr>
        <w:fldChar w:fldCharType="end"/>
      </w:r>
      <w:r w:rsidR="00AB3B5D" w:rsidRPr="00C2475D">
        <w:rPr>
          <w:sz w:val="24"/>
          <w:szCs w:val="24"/>
        </w:rPr>
        <w:t xml:space="preserve"> настоящей Документации о закупке</w:t>
      </w:r>
      <w:r w:rsidRPr="00C2475D">
        <w:rPr>
          <w:sz w:val="24"/>
          <w:szCs w:val="24"/>
        </w:rPr>
        <w:t xml:space="preserve">. </w:t>
      </w:r>
    </w:p>
    <w:p w:rsidR="00F74388" w:rsidRPr="00C2475D" w:rsidRDefault="00F74388" w:rsidP="00C2475D">
      <w:pPr>
        <w:pStyle w:val="2"/>
        <w:numPr>
          <w:ilvl w:val="1"/>
          <w:numId w:val="5"/>
        </w:numPr>
        <w:spacing w:before="0" w:after="0"/>
        <w:rPr>
          <w:sz w:val="24"/>
          <w:szCs w:val="24"/>
        </w:rPr>
      </w:pPr>
      <w:bookmarkStart w:id="295" w:name="_Ref93136493"/>
      <w:bookmarkStart w:id="296" w:name="_Toc514842195"/>
      <w:r w:rsidRPr="00C2475D">
        <w:rPr>
          <w:sz w:val="24"/>
          <w:szCs w:val="24"/>
        </w:rPr>
        <w:t>Обеспечение исполнения обязательств Участника аукциона</w:t>
      </w:r>
      <w:bookmarkEnd w:id="295"/>
      <w:bookmarkEnd w:id="296"/>
    </w:p>
    <w:p w:rsidR="00F74388" w:rsidRPr="00C2475D" w:rsidRDefault="00F74388" w:rsidP="00C2475D">
      <w:pPr>
        <w:pStyle w:val="a3"/>
        <w:spacing w:line="240" w:lineRule="auto"/>
        <w:rPr>
          <w:sz w:val="24"/>
          <w:szCs w:val="24"/>
        </w:rPr>
      </w:pPr>
      <w:bookmarkStart w:id="297" w:name="_Ref56239526"/>
      <w:bookmarkStart w:id="298" w:name="_Toc57314667"/>
      <w:bookmarkStart w:id="299" w:name="_Toc69728981"/>
      <w:bookmarkStart w:id="300" w:name="_Ref93139004"/>
      <w:r w:rsidRPr="00C2475D">
        <w:rPr>
          <w:sz w:val="24"/>
          <w:szCs w:val="24"/>
        </w:rPr>
        <w:t xml:space="preserve">Обязательства Участников аукциона, связанные с подачей заявок, обеспечиваются в соответствии с пунктами </w:t>
      </w:r>
      <w:r w:rsidRPr="00C2475D">
        <w:rPr>
          <w:sz w:val="24"/>
          <w:szCs w:val="24"/>
        </w:rPr>
        <w:fldChar w:fldCharType="begin"/>
      </w:r>
      <w:r w:rsidRPr="00C2475D">
        <w:rPr>
          <w:sz w:val="24"/>
          <w:szCs w:val="24"/>
        </w:rPr>
        <w:instrText xml:space="preserve"> REF _Ref249865292 \r \h  \* MERGEFORMAT </w:instrText>
      </w:r>
      <w:r w:rsidRPr="00C2475D">
        <w:rPr>
          <w:sz w:val="24"/>
          <w:szCs w:val="24"/>
        </w:rPr>
      </w:r>
      <w:r w:rsidRPr="00C2475D">
        <w:rPr>
          <w:sz w:val="24"/>
          <w:szCs w:val="24"/>
        </w:rPr>
        <w:fldChar w:fldCharType="separate"/>
      </w:r>
      <w:r w:rsidR="009819BA">
        <w:rPr>
          <w:sz w:val="24"/>
          <w:szCs w:val="24"/>
        </w:rPr>
        <w:t>4.2.21</w:t>
      </w:r>
      <w:r w:rsidRPr="00C2475D">
        <w:rPr>
          <w:sz w:val="24"/>
          <w:szCs w:val="24"/>
        </w:rPr>
        <w:fldChar w:fldCharType="end"/>
      </w:r>
      <w:r w:rsidRPr="00C2475D">
        <w:rPr>
          <w:sz w:val="24"/>
          <w:szCs w:val="24"/>
        </w:rPr>
        <w:t xml:space="preserve"> и </w:t>
      </w:r>
      <w:r w:rsidRPr="00C2475D">
        <w:rPr>
          <w:sz w:val="24"/>
          <w:szCs w:val="24"/>
        </w:rPr>
        <w:fldChar w:fldCharType="begin"/>
      </w:r>
      <w:r w:rsidRPr="00C2475D">
        <w:rPr>
          <w:sz w:val="24"/>
          <w:szCs w:val="24"/>
        </w:rPr>
        <w:instrText xml:space="preserve"> REF _Ref249867611 \r \h  \* MERGEFORMAT </w:instrText>
      </w:r>
      <w:r w:rsidRPr="00C2475D">
        <w:rPr>
          <w:sz w:val="24"/>
          <w:szCs w:val="24"/>
        </w:rPr>
      </w:r>
      <w:r w:rsidRPr="00C2475D">
        <w:rPr>
          <w:sz w:val="24"/>
          <w:szCs w:val="24"/>
        </w:rPr>
        <w:fldChar w:fldCharType="separate"/>
      </w:r>
      <w:r w:rsidR="009819BA">
        <w:rPr>
          <w:sz w:val="24"/>
          <w:szCs w:val="24"/>
        </w:rPr>
        <w:t>4.2.22</w:t>
      </w:r>
      <w:r w:rsidRPr="00C2475D">
        <w:rPr>
          <w:sz w:val="24"/>
          <w:szCs w:val="24"/>
        </w:rPr>
        <w:fldChar w:fldCharType="end"/>
      </w:r>
      <w:r w:rsidR="00BF35FE" w:rsidRPr="00C2475D">
        <w:rPr>
          <w:sz w:val="24"/>
          <w:szCs w:val="24"/>
        </w:rPr>
        <w:t xml:space="preserve"> настоящей Документации о закупке, при этом обеспечивается:</w:t>
      </w:r>
    </w:p>
    <w:p w:rsidR="00BF35FE" w:rsidRPr="00C2475D" w:rsidRDefault="00BF35FE" w:rsidP="00C2475D">
      <w:pPr>
        <w:pStyle w:val="a4"/>
        <w:tabs>
          <w:tab w:val="clear" w:pos="1702"/>
          <w:tab w:val="num" w:pos="1134"/>
        </w:tabs>
        <w:spacing w:line="240" w:lineRule="auto"/>
        <w:ind w:left="1134"/>
        <w:rPr>
          <w:sz w:val="24"/>
          <w:szCs w:val="24"/>
        </w:rPr>
      </w:pPr>
      <w:r w:rsidRPr="00C2475D">
        <w:rPr>
          <w:sz w:val="24"/>
          <w:szCs w:val="24"/>
        </w:rPr>
        <w:t xml:space="preserve">обязательство не изменять и не отзывать заявку в течение срока ее действия (подпункт </w:t>
      </w:r>
      <w:r w:rsidR="004D5F78" w:rsidRPr="00C2475D">
        <w:rPr>
          <w:sz w:val="24"/>
          <w:szCs w:val="24"/>
        </w:rPr>
        <w:fldChar w:fldCharType="begin"/>
      </w:r>
      <w:r w:rsidR="004D5F78" w:rsidRPr="00C2475D">
        <w:rPr>
          <w:sz w:val="24"/>
          <w:szCs w:val="24"/>
        </w:rPr>
        <w:instrText xml:space="preserve"> REF _Ref324342276 \w \h </w:instrText>
      </w:r>
      <w:r w:rsidR="0076237C" w:rsidRPr="00C2475D">
        <w:rPr>
          <w:sz w:val="24"/>
          <w:szCs w:val="24"/>
        </w:rPr>
        <w:instrText xml:space="preserve"> \* MERGEFORMAT </w:instrText>
      </w:r>
      <w:r w:rsidR="004D5F78" w:rsidRPr="00C2475D">
        <w:rPr>
          <w:sz w:val="24"/>
          <w:szCs w:val="24"/>
        </w:rPr>
      </w:r>
      <w:r w:rsidR="004D5F78" w:rsidRPr="00C2475D">
        <w:rPr>
          <w:sz w:val="24"/>
          <w:szCs w:val="24"/>
        </w:rPr>
        <w:fldChar w:fldCharType="separate"/>
      </w:r>
      <w:r w:rsidR="009819BA">
        <w:rPr>
          <w:sz w:val="24"/>
          <w:szCs w:val="24"/>
        </w:rPr>
        <w:t>2.4.3</w:t>
      </w:r>
      <w:r w:rsidR="004D5F78" w:rsidRPr="00C2475D">
        <w:rPr>
          <w:sz w:val="24"/>
          <w:szCs w:val="24"/>
        </w:rPr>
        <w:fldChar w:fldCharType="end"/>
      </w:r>
      <w:r w:rsidRPr="00C2475D">
        <w:rPr>
          <w:sz w:val="24"/>
          <w:szCs w:val="24"/>
        </w:rPr>
        <w:t xml:space="preserve"> настоящей Документации о закупке) после истечения срока окончания приема заявок (подпункт </w:t>
      </w:r>
      <w:r w:rsidRPr="00C2475D">
        <w:rPr>
          <w:sz w:val="24"/>
          <w:szCs w:val="24"/>
        </w:rPr>
        <w:fldChar w:fldCharType="begin"/>
      </w:r>
      <w:r w:rsidRPr="00C2475D">
        <w:rPr>
          <w:sz w:val="24"/>
          <w:szCs w:val="24"/>
        </w:rPr>
        <w:instrText xml:space="preserve"> REF _Ref389823218 \r \h </w:instrText>
      </w:r>
      <w:r w:rsidR="0076237C" w:rsidRP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4.2.16</w:t>
      </w:r>
      <w:r w:rsidRPr="00C2475D">
        <w:rPr>
          <w:sz w:val="24"/>
          <w:szCs w:val="24"/>
        </w:rPr>
        <w:fldChar w:fldCharType="end"/>
      </w:r>
      <w:r w:rsidRPr="00C2475D">
        <w:rPr>
          <w:sz w:val="24"/>
          <w:szCs w:val="24"/>
        </w:rPr>
        <w:t xml:space="preserve"> настоящей Документации о закупке);</w:t>
      </w:r>
    </w:p>
    <w:p w:rsidR="00BF35FE" w:rsidRPr="00C2475D" w:rsidRDefault="00BF35FE" w:rsidP="00C2475D">
      <w:pPr>
        <w:pStyle w:val="a4"/>
        <w:tabs>
          <w:tab w:val="clear" w:pos="1702"/>
          <w:tab w:val="num" w:pos="1134"/>
        </w:tabs>
        <w:spacing w:line="240" w:lineRule="auto"/>
        <w:ind w:left="1134"/>
        <w:rPr>
          <w:sz w:val="24"/>
          <w:szCs w:val="24"/>
        </w:rPr>
      </w:pPr>
      <w:r w:rsidRPr="00C2475D">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C527F2" w:rsidRPr="00C2475D">
        <w:rPr>
          <w:sz w:val="24"/>
          <w:szCs w:val="24"/>
        </w:rPr>
        <w:t xml:space="preserve">Победитель </w:t>
      </w:r>
      <w:r w:rsidRPr="00C2475D">
        <w:rPr>
          <w:sz w:val="24"/>
          <w:szCs w:val="24"/>
        </w:rPr>
        <w:t xml:space="preserve">закупки (а также </w:t>
      </w:r>
      <w:r w:rsidR="00C527F2" w:rsidRPr="00C2475D">
        <w:rPr>
          <w:sz w:val="24"/>
          <w:szCs w:val="24"/>
        </w:rPr>
        <w:t xml:space="preserve">Участник </w:t>
      </w:r>
      <w:r w:rsidRPr="00C2475D">
        <w:rPr>
          <w:sz w:val="24"/>
          <w:szCs w:val="24"/>
        </w:rPr>
        <w:t xml:space="preserve">закупки, заявке которого присвоено второе место, либо единственный </w:t>
      </w:r>
      <w:r w:rsidR="00C527F2" w:rsidRPr="00C2475D">
        <w:rPr>
          <w:sz w:val="24"/>
          <w:szCs w:val="24"/>
        </w:rPr>
        <w:t xml:space="preserve">Участник </w:t>
      </w:r>
      <w:r w:rsidRPr="00C2475D">
        <w:rPr>
          <w:sz w:val="24"/>
          <w:szCs w:val="24"/>
        </w:rPr>
        <w:t xml:space="preserve">конкурентной процедуры закупки, с которым принято решение о заключении договора) обязан представить перед заключением Договора в соответствии с условиями подпункта </w:t>
      </w:r>
      <w:r w:rsidRPr="00C2475D">
        <w:rPr>
          <w:sz w:val="24"/>
          <w:szCs w:val="24"/>
        </w:rPr>
        <w:fldChar w:fldCharType="begin"/>
      </w:r>
      <w:r w:rsidRPr="00C2475D">
        <w:rPr>
          <w:sz w:val="24"/>
          <w:szCs w:val="24"/>
        </w:rPr>
        <w:instrText xml:space="preserve"> REF _Ref458186854 \r \h </w:instrText>
      </w:r>
      <w:r w:rsidR="0076237C" w:rsidRP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2.12.2</w:t>
      </w:r>
      <w:r w:rsidRPr="00C2475D">
        <w:rPr>
          <w:sz w:val="24"/>
          <w:szCs w:val="24"/>
        </w:rPr>
        <w:fldChar w:fldCharType="end"/>
      </w:r>
      <w:r w:rsidRPr="00C2475D">
        <w:rPr>
          <w:sz w:val="24"/>
          <w:szCs w:val="24"/>
        </w:rPr>
        <w:t xml:space="preserve"> настоящей Документации о закупке;</w:t>
      </w:r>
    </w:p>
    <w:p w:rsidR="00BF35FE" w:rsidRPr="00C2475D" w:rsidRDefault="00BF35FE" w:rsidP="00C2475D">
      <w:pPr>
        <w:pStyle w:val="a4"/>
        <w:tabs>
          <w:tab w:val="clear" w:pos="1702"/>
          <w:tab w:val="num" w:pos="1134"/>
        </w:tabs>
        <w:spacing w:line="240" w:lineRule="auto"/>
        <w:ind w:left="1134"/>
        <w:rPr>
          <w:sz w:val="24"/>
          <w:szCs w:val="24"/>
        </w:rPr>
      </w:pPr>
      <w:r w:rsidRPr="00C2475D">
        <w:rPr>
          <w:sz w:val="24"/>
          <w:szCs w:val="24"/>
        </w:rPr>
        <w:t xml:space="preserve">обязательство заключить Договор в установленном настоящей </w:t>
      </w:r>
      <w:r w:rsidR="00705B0D" w:rsidRPr="00C2475D">
        <w:rPr>
          <w:sz w:val="24"/>
          <w:szCs w:val="24"/>
        </w:rPr>
        <w:t>Д</w:t>
      </w:r>
      <w:r w:rsidRPr="00C2475D">
        <w:rPr>
          <w:sz w:val="24"/>
          <w:szCs w:val="24"/>
        </w:rPr>
        <w:t xml:space="preserve">окументацией о закупке порядке (пункта </w:t>
      </w:r>
      <w:r w:rsidR="00B45F3D" w:rsidRPr="00C2475D">
        <w:rPr>
          <w:sz w:val="24"/>
          <w:szCs w:val="24"/>
        </w:rPr>
        <w:fldChar w:fldCharType="begin"/>
      </w:r>
      <w:r w:rsidR="00B45F3D" w:rsidRPr="00C2475D">
        <w:rPr>
          <w:sz w:val="24"/>
          <w:szCs w:val="24"/>
        </w:rPr>
        <w:instrText xml:space="preserve"> REF _Ref418062836 \w \h </w:instrText>
      </w:r>
      <w:r w:rsidR="0076237C" w:rsidRPr="00C2475D">
        <w:rPr>
          <w:sz w:val="24"/>
          <w:szCs w:val="24"/>
        </w:rPr>
        <w:instrText xml:space="preserve"> \* MERGEFORMAT </w:instrText>
      </w:r>
      <w:r w:rsidR="00B45F3D" w:rsidRPr="00C2475D">
        <w:rPr>
          <w:sz w:val="24"/>
          <w:szCs w:val="24"/>
        </w:rPr>
      </w:r>
      <w:r w:rsidR="00B45F3D" w:rsidRPr="00C2475D">
        <w:rPr>
          <w:sz w:val="24"/>
          <w:szCs w:val="24"/>
        </w:rPr>
        <w:fldChar w:fldCharType="separate"/>
      </w:r>
      <w:r w:rsidR="009819BA">
        <w:rPr>
          <w:sz w:val="24"/>
          <w:szCs w:val="24"/>
        </w:rPr>
        <w:t>2.12</w:t>
      </w:r>
      <w:r w:rsidR="00B45F3D" w:rsidRPr="00C2475D">
        <w:rPr>
          <w:sz w:val="24"/>
          <w:szCs w:val="24"/>
        </w:rPr>
        <w:fldChar w:fldCharType="end"/>
      </w:r>
      <w:r w:rsidRPr="00C2475D">
        <w:rPr>
          <w:sz w:val="24"/>
          <w:szCs w:val="24"/>
        </w:rPr>
        <w:t xml:space="preserve"> настоящей Документации о закупке).</w:t>
      </w:r>
    </w:p>
    <w:p w:rsidR="00F74388" w:rsidRPr="00C2475D" w:rsidRDefault="007A79D6" w:rsidP="00C2475D">
      <w:pPr>
        <w:pStyle w:val="a3"/>
        <w:spacing w:line="240" w:lineRule="auto"/>
        <w:rPr>
          <w:sz w:val="24"/>
          <w:szCs w:val="24"/>
        </w:rPr>
      </w:pPr>
      <w:r w:rsidRPr="00C2475D">
        <w:rPr>
          <w:sz w:val="24"/>
          <w:szCs w:val="24"/>
        </w:rPr>
        <w:t xml:space="preserve">Организатор </w:t>
      </w:r>
      <w:r w:rsidR="00F74388" w:rsidRPr="00C2475D">
        <w:rPr>
          <w:sz w:val="24"/>
          <w:szCs w:val="24"/>
        </w:rPr>
        <w:t xml:space="preserve">возвращает обеспечение заявки в сроки, установленные в </w:t>
      </w:r>
      <w:r w:rsidR="00BF35FE" w:rsidRPr="00C2475D">
        <w:rPr>
          <w:sz w:val="24"/>
          <w:szCs w:val="24"/>
        </w:rPr>
        <w:t>под</w:t>
      </w:r>
      <w:r w:rsidR="00F74388" w:rsidRPr="00C2475D">
        <w:rPr>
          <w:sz w:val="24"/>
          <w:szCs w:val="24"/>
        </w:rPr>
        <w:t xml:space="preserve">пункте </w:t>
      </w:r>
      <w:r w:rsidR="00F74388" w:rsidRPr="00C2475D">
        <w:rPr>
          <w:sz w:val="24"/>
          <w:szCs w:val="24"/>
        </w:rPr>
        <w:fldChar w:fldCharType="begin"/>
      </w:r>
      <w:r w:rsidR="00F74388" w:rsidRPr="00C2475D">
        <w:rPr>
          <w:sz w:val="24"/>
          <w:szCs w:val="24"/>
        </w:rPr>
        <w:instrText xml:space="preserve"> REF _Ref388525859 \r \h  \* MERGEFORMAT </w:instrText>
      </w:r>
      <w:r w:rsidR="00F74388" w:rsidRPr="00C2475D">
        <w:rPr>
          <w:sz w:val="24"/>
          <w:szCs w:val="24"/>
        </w:rPr>
      </w:r>
      <w:r w:rsidR="00F74388" w:rsidRPr="00C2475D">
        <w:rPr>
          <w:sz w:val="24"/>
          <w:szCs w:val="24"/>
        </w:rPr>
        <w:fldChar w:fldCharType="separate"/>
      </w:r>
      <w:r w:rsidR="009819BA">
        <w:rPr>
          <w:sz w:val="24"/>
          <w:szCs w:val="24"/>
        </w:rPr>
        <w:t>4.2.23</w:t>
      </w:r>
      <w:r w:rsidR="00F74388" w:rsidRPr="00C2475D">
        <w:rPr>
          <w:sz w:val="24"/>
          <w:szCs w:val="24"/>
        </w:rPr>
        <w:fldChar w:fldCharType="end"/>
      </w:r>
      <w:r w:rsidR="00BF35FE" w:rsidRPr="00C2475D">
        <w:rPr>
          <w:sz w:val="24"/>
          <w:szCs w:val="24"/>
        </w:rPr>
        <w:t xml:space="preserve"> настоящей Документации о закупке</w:t>
      </w:r>
      <w:r w:rsidR="00F74388" w:rsidRPr="00C2475D">
        <w:rPr>
          <w:sz w:val="24"/>
          <w:szCs w:val="24"/>
        </w:rPr>
        <w:t>.</w:t>
      </w:r>
    </w:p>
    <w:p w:rsidR="00410BC2" w:rsidRPr="00C2475D" w:rsidRDefault="00410BC2" w:rsidP="00C2475D">
      <w:pPr>
        <w:pStyle w:val="a3"/>
        <w:numPr>
          <w:ilvl w:val="2"/>
          <w:numId w:val="5"/>
        </w:numPr>
        <w:spacing w:line="240" w:lineRule="auto"/>
        <w:rPr>
          <w:sz w:val="24"/>
          <w:szCs w:val="24"/>
        </w:rPr>
      </w:pPr>
      <w:r w:rsidRPr="00C2475D">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10BC2" w:rsidRPr="00C2475D" w:rsidRDefault="00410BC2" w:rsidP="00C2475D">
      <w:pPr>
        <w:pStyle w:val="a3"/>
        <w:numPr>
          <w:ilvl w:val="2"/>
          <w:numId w:val="5"/>
        </w:numPr>
        <w:spacing w:line="240" w:lineRule="auto"/>
        <w:rPr>
          <w:snapToGrid/>
          <w:sz w:val="24"/>
          <w:szCs w:val="24"/>
        </w:rPr>
      </w:pPr>
      <w:r w:rsidRPr="00C2475D">
        <w:rPr>
          <w:sz w:val="24"/>
          <w:szCs w:val="24"/>
        </w:rPr>
        <w:t>Организатор может удержать обеспечение заявки в следующих случаях:</w:t>
      </w:r>
    </w:p>
    <w:p w:rsidR="00410BC2" w:rsidRPr="00C2475D" w:rsidRDefault="00410BC2" w:rsidP="00C2475D">
      <w:pPr>
        <w:pStyle w:val="a4"/>
        <w:tabs>
          <w:tab w:val="clear" w:pos="1702"/>
          <w:tab w:val="num" w:pos="1134"/>
        </w:tabs>
        <w:spacing w:line="240" w:lineRule="auto"/>
        <w:ind w:left="1134"/>
        <w:rPr>
          <w:sz w:val="24"/>
          <w:szCs w:val="24"/>
        </w:rPr>
      </w:pPr>
      <w:r w:rsidRPr="00C2475D">
        <w:rPr>
          <w:sz w:val="24"/>
          <w:szCs w:val="24"/>
        </w:rPr>
        <w:t xml:space="preserve">изменения или отзыва заявки в течение срока ее действия (подпункт </w:t>
      </w:r>
      <w:r w:rsidR="00B45F3D" w:rsidRPr="00C2475D">
        <w:rPr>
          <w:sz w:val="24"/>
          <w:szCs w:val="24"/>
        </w:rPr>
        <w:fldChar w:fldCharType="begin"/>
      </w:r>
      <w:r w:rsidR="00B45F3D" w:rsidRPr="00C2475D">
        <w:rPr>
          <w:sz w:val="24"/>
          <w:szCs w:val="24"/>
        </w:rPr>
        <w:instrText xml:space="preserve"> REF _Ref324342276 \w \h </w:instrText>
      </w:r>
      <w:r w:rsidR="0076237C" w:rsidRPr="00C2475D">
        <w:rPr>
          <w:sz w:val="24"/>
          <w:szCs w:val="24"/>
        </w:rPr>
        <w:instrText xml:space="preserve"> \* MERGEFORMAT </w:instrText>
      </w:r>
      <w:r w:rsidR="00B45F3D" w:rsidRPr="00C2475D">
        <w:rPr>
          <w:sz w:val="24"/>
          <w:szCs w:val="24"/>
        </w:rPr>
      </w:r>
      <w:r w:rsidR="00B45F3D" w:rsidRPr="00C2475D">
        <w:rPr>
          <w:sz w:val="24"/>
          <w:szCs w:val="24"/>
        </w:rPr>
        <w:fldChar w:fldCharType="separate"/>
      </w:r>
      <w:r w:rsidR="009819BA">
        <w:rPr>
          <w:sz w:val="24"/>
          <w:szCs w:val="24"/>
        </w:rPr>
        <w:t>2.4.3</w:t>
      </w:r>
      <w:r w:rsidR="00B45F3D" w:rsidRPr="00C2475D">
        <w:rPr>
          <w:sz w:val="24"/>
          <w:szCs w:val="24"/>
        </w:rPr>
        <w:fldChar w:fldCharType="end"/>
      </w:r>
      <w:r w:rsidRPr="00C2475D">
        <w:rPr>
          <w:sz w:val="24"/>
          <w:szCs w:val="24"/>
        </w:rPr>
        <w:t xml:space="preserve"> настоящей Документации о закупке) после истечения срока окончания приема заявок (подпункт </w:t>
      </w:r>
      <w:r w:rsidRPr="00C2475D">
        <w:rPr>
          <w:sz w:val="24"/>
          <w:szCs w:val="24"/>
        </w:rPr>
        <w:fldChar w:fldCharType="begin"/>
      </w:r>
      <w:r w:rsidRPr="00C2475D">
        <w:rPr>
          <w:sz w:val="24"/>
          <w:szCs w:val="24"/>
        </w:rPr>
        <w:instrText xml:space="preserve"> REF _Ref389823218 \r \h </w:instrText>
      </w:r>
      <w:r w:rsidR="0076237C" w:rsidRP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4.2.16</w:t>
      </w:r>
      <w:r w:rsidRPr="00C2475D">
        <w:rPr>
          <w:sz w:val="24"/>
          <w:szCs w:val="24"/>
        </w:rPr>
        <w:fldChar w:fldCharType="end"/>
      </w:r>
      <w:r w:rsidRPr="00C2475D">
        <w:rPr>
          <w:sz w:val="24"/>
          <w:szCs w:val="24"/>
        </w:rPr>
        <w:t xml:space="preserve"> настоящей Документации о закупке);</w:t>
      </w:r>
    </w:p>
    <w:p w:rsidR="00410BC2" w:rsidRPr="00C2475D" w:rsidRDefault="00410BC2" w:rsidP="00C2475D">
      <w:pPr>
        <w:pStyle w:val="a4"/>
        <w:tabs>
          <w:tab w:val="clear" w:pos="1702"/>
          <w:tab w:val="num" w:pos="1134"/>
        </w:tabs>
        <w:spacing w:line="240" w:lineRule="auto"/>
        <w:ind w:left="1134"/>
        <w:rPr>
          <w:sz w:val="24"/>
          <w:szCs w:val="24"/>
        </w:rPr>
      </w:pPr>
      <w:r w:rsidRPr="00C2475D">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10BC2" w:rsidRPr="00C2475D" w:rsidRDefault="00410BC2" w:rsidP="00C2475D">
      <w:pPr>
        <w:pStyle w:val="a4"/>
        <w:tabs>
          <w:tab w:val="clear" w:pos="1702"/>
          <w:tab w:val="num" w:pos="1134"/>
        </w:tabs>
        <w:spacing w:line="240" w:lineRule="auto"/>
        <w:ind w:left="1134"/>
        <w:rPr>
          <w:sz w:val="24"/>
          <w:szCs w:val="24"/>
        </w:rPr>
      </w:pPr>
      <w:r w:rsidRPr="00C2475D">
        <w:rPr>
          <w:sz w:val="24"/>
          <w:szCs w:val="24"/>
        </w:rPr>
        <w:t>отказа Победителя аукциона заключить Договор в установленном настоящей Документацией о закупке порядке (пункт</w:t>
      </w:r>
      <w:r w:rsidR="00B45F3D" w:rsidRPr="00C2475D">
        <w:rPr>
          <w:sz w:val="24"/>
          <w:szCs w:val="24"/>
        </w:rPr>
        <w:t xml:space="preserve"> </w:t>
      </w:r>
      <w:r w:rsidR="00B45F3D" w:rsidRPr="00C2475D">
        <w:rPr>
          <w:sz w:val="24"/>
          <w:szCs w:val="24"/>
        </w:rPr>
        <w:fldChar w:fldCharType="begin"/>
      </w:r>
      <w:r w:rsidR="00B45F3D" w:rsidRPr="00C2475D">
        <w:rPr>
          <w:sz w:val="24"/>
          <w:szCs w:val="24"/>
        </w:rPr>
        <w:instrText xml:space="preserve"> REF _Ref418062836 \w \h </w:instrText>
      </w:r>
      <w:r w:rsidR="0076237C" w:rsidRPr="00C2475D">
        <w:rPr>
          <w:sz w:val="24"/>
          <w:szCs w:val="24"/>
        </w:rPr>
        <w:instrText xml:space="preserve"> \* MERGEFORMAT </w:instrText>
      </w:r>
      <w:r w:rsidR="00B45F3D" w:rsidRPr="00C2475D">
        <w:rPr>
          <w:sz w:val="24"/>
          <w:szCs w:val="24"/>
        </w:rPr>
      </w:r>
      <w:r w:rsidR="00B45F3D" w:rsidRPr="00C2475D">
        <w:rPr>
          <w:sz w:val="24"/>
          <w:szCs w:val="24"/>
        </w:rPr>
        <w:fldChar w:fldCharType="separate"/>
      </w:r>
      <w:r w:rsidR="009819BA">
        <w:rPr>
          <w:sz w:val="24"/>
          <w:szCs w:val="24"/>
        </w:rPr>
        <w:t>2.12</w:t>
      </w:r>
      <w:r w:rsidR="00B45F3D" w:rsidRPr="00C2475D">
        <w:rPr>
          <w:sz w:val="24"/>
          <w:szCs w:val="24"/>
        </w:rPr>
        <w:fldChar w:fldCharType="end"/>
      </w:r>
      <w:r w:rsidRPr="00C2475D">
        <w:rPr>
          <w:sz w:val="24"/>
          <w:szCs w:val="24"/>
        </w:rPr>
        <w:t>).</w:t>
      </w:r>
    </w:p>
    <w:p w:rsidR="00F74388" w:rsidRPr="00C2475D" w:rsidRDefault="00F74388" w:rsidP="00C2475D">
      <w:pPr>
        <w:pStyle w:val="a3"/>
        <w:spacing w:line="240" w:lineRule="auto"/>
        <w:rPr>
          <w:sz w:val="24"/>
          <w:szCs w:val="24"/>
        </w:rPr>
      </w:pPr>
      <w:r w:rsidRPr="00C2475D">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rsidR="00F74388" w:rsidRPr="00C2475D" w:rsidRDefault="00F74388" w:rsidP="00C2475D">
      <w:pPr>
        <w:pStyle w:val="2"/>
        <w:numPr>
          <w:ilvl w:val="1"/>
          <w:numId w:val="5"/>
        </w:numPr>
        <w:spacing w:before="0" w:after="0"/>
        <w:rPr>
          <w:sz w:val="24"/>
          <w:szCs w:val="24"/>
        </w:rPr>
      </w:pPr>
      <w:bookmarkStart w:id="301" w:name="_Toc391049716"/>
      <w:bookmarkStart w:id="302" w:name="_Toc514842196"/>
      <w:bookmarkEnd w:id="297"/>
      <w:bookmarkEnd w:id="298"/>
      <w:bookmarkEnd w:id="299"/>
      <w:bookmarkEnd w:id="300"/>
      <w:r w:rsidRPr="00C2475D">
        <w:rPr>
          <w:sz w:val="24"/>
          <w:szCs w:val="24"/>
        </w:rPr>
        <w:t>Альтернативные предложения</w:t>
      </w:r>
      <w:bookmarkEnd w:id="301"/>
      <w:bookmarkEnd w:id="302"/>
    </w:p>
    <w:p w:rsidR="00F74388" w:rsidRPr="00C2475D" w:rsidRDefault="00F74388" w:rsidP="00C2475D">
      <w:pPr>
        <w:pStyle w:val="a3"/>
        <w:spacing w:line="240" w:lineRule="auto"/>
        <w:rPr>
          <w:sz w:val="24"/>
          <w:szCs w:val="24"/>
        </w:rPr>
      </w:pPr>
      <w:r w:rsidRPr="00C2475D">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rsidR="0010025F" w:rsidRPr="00C2475D" w:rsidRDefault="0010025F" w:rsidP="00C2475D">
      <w:pPr>
        <w:pStyle w:val="2"/>
        <w:numPr>
          <w:ilvl w:val="1"/>
          <w:numId w:val="5"/>
        </w:numPr>
        <w:spacing w:before="0" w:after="0"/>
        <w:rPr>
          <w:sz w:val="24"/>
          <w:szCs w:val="24"/>
        </w:rPr>
      </w:pPr>
      <w:bookmarkStart w:id="303" w:name="_Ref56251782"/>
      <w:bookmarkStart w:id="304" w:name="_Toc57314669"/>
      <w:bookmarkStart w:id="305" w:name="_Toc69728983"/>
      <w:bookmarkStart w:id="306" w:name="_Toc324366060"/>
      <w:bookmarkStart w:id="307" w:name="_Toc469256594"/>
      <w:bookmarkStart w:id="308" w:name="_Toc514842197"/>
      <w:r w:rsidRPr="00C2475D">
        <w:rPr>
          <w:sz w:val="24"/>
          <w:szCs w:val="24"/>
        </w:rPr>
        <w:t>Закупка с разбиением на лоты</w:t>
      </w:r>
      <w:bookmarkEnd w:id="303"/>
      <w:bookmarkEnd w:id="304"/>
      <w:bookmarkEnd w:id="305"/>
      <w:bookmarkEnd w:id="306"/>
      <w:bookmarkEnd w:id="307"/>
      <w:bookmarkEnd w:id="308"/>
    </w:p>
    <w:p w:rsidR="0010025F" w:rsidRPr="00C2475D" w:rsidRDefault="0010025F" w:rsidP="00C2475D">
      <w:pPr>
        <w:numPr>
          <w:ilvl w:val="2"/>
          <w:numId w:val="5"/>
        </w:numPr>
        <w:spacing w:line="240" w:lineRule="auto"/>
        <w:rPr>
          <w:sz w:val="24"/>
          <w:szCs w:val="24"/>
        </w:rPr>
      </w:pPr>
      <w:bookmarkStart w:id="309" w:name="_Ref197148729"/>
      <w:r w:rsidRPr="00C2475D">
        <w:rPr>
          <w:sz w:val="24"/>
          <w:szCs w:val="24"/>
        </w:rPr>
        <w:t xml:space="preserve">В случае если в подпункте </w:t>
      </w:r>
      <w:r w:rsidR="00893A3C" w:rsidRPr="00C2475D">
        <w:rPr>
          <w:sz w:val="24"/>
          <w:szCs w:val="24"/>
        </w:rPr>
        <w:fldChar w:fldCharType="begin"/>
      </w:r>
      <w:r w:rsidR="00893A3C" w:rsidRPr="00C2475D">
        <w:rPr>
          <w:sz w:val="24"/>
          <w:szCs w:val="24"/>
        </w:rPr>
        <w:instrText xml:space="preserve"> REF _Ref472955244 \r \h </w:instrText>
      </w:r>
      <w:r w:rsidR="00C2475D">
        <w:rPr>
          <w:sz w:val="24"/>
          <w:szCs w:val="24"/>
        </w:rPr>
        <w:instrText xml:space="preserve"> \* MERGEFORMAT </w:instrText>
      </w:r>
      <w:r w:rsidR="00893A3C" w:rsidRPr="00C2475D">
        <w:rPr>
          <w:sz w:val="24"/>
          <w:szCs w:val="24"/>
        </w:rPr>
      </w:r>
      <w:r w:rsidR="00893A3C" w:rsidRPr="00C2475D">
        <w:rPr>
          <w:sz w:val="24"/>
          <w:szCs w:val="24"/>
        </w:rPr>
        <w:fldChar w:fldCharType="separate"/>
      </w:r>
      <w:r w:rsidR="009819BA">
        <w:rPr>
          <w:sz w:val="24"/>
          <w:szCs w:val="24"/>
        </w:rPr>
        <w:t>4.2.4</w:t>
      </w:r>
      <w:r w:rsidR="00893A3C" w:rsidRPr="00C2475D">
        <w:rPr>
          <w:sz w:val="24"/>
          <w:szCs w:val="24"/>
        </w:rPr>
        <w:fldChar w:fldCharType="end"/>
      </w:r>
      <w:r w:rsidRPr="00C2475D">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rsidR="0010025F" w:rsidRPr="00C2475D" w:rsidRDefault="0010025F" w:rsidP="00C2475D">
      <w:pPr>
        <w:numPr>
          <w:ilvl w:val="2"/>
          <w:numId w:val="5"/>
        </w:numPr>
        <w:spacing w:line="240" w:lineRule="auto"/>
        <w:rPr>
          <w:sz w:val="24"/>
          <w:szCs w:val="24"/>
        </w:rPr>
      </w:pPr>
      <w:r w:rsidRPr="00C2475D">
        <w:rPr>
          <w:sz w:val="24"/>
          <w:szCs w:val="24"/>
        </w:rPr>
        <w:t xml:space="preserve">Участник </w:t>
      </w:r>
      <w:r w:rsidR="00893A3C" w:rsidRPr="00C2475D">
        <w:rPr>
          <w:sz w:val="24"/>
          <w:szCs w:val="24"/>
        </w:rPr>
        <w:t>аукциона</w:t>
      </w:r>
      <w:r w:rsidRPr="00C2475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w:t>
      </w:r>
      <w:r w:rsidRPr="00C2475D">
        <w:rPr>
          <w:sz w:val="24"/>
          <w:szCs w:val="24"/>
        </w:rPr>
        <w:lastRenderedPageBreak/>
        <w:t>части, то есть подача заявки на часть лота по отдельным видам или объемам выполнения работ.</w:t>
      </w:r>
      <w:bookmarkEnd w:id="309"/>
    </w:p>
    <w:p w:rsidR="0010025F" w:rsidRPr="00C2475D" w:rsidRDefault="0010025F" w:rsidP="00C2475D">
      <w:pPr>
        <w:numPr>
          <w:ilvl w:val="2"/>
          <w:numId w:val="5"/>
        </w:numPr>
        <w:spacing w:line="240" w:lineRule="auto"/>
        <w:rPr>
          <w:sz w:val="24"/>
          <w:szCs w:val="24"/>
        </w:rPr>
      </w:pPr>
      <w:r w:rsidRPr="00C2475D">
        <w:rPr>
          <w:sz w:val="24"/>
          <w:szCs w:val="24"/>
        </w:rPr>
        <w:t xml:space="preserve">В случае подачи заявки на несколько лотов в дополнение к требованиям пункта </w:t>
      </w:r>
      <w:r w:rsidR="00893A3C" w:rsidRPr="00C2475D">
        <w:rPr>
          <w:sz w:val="24"/>
          <w:szCs w:val="24"/>
        </w:rPr>
        <w:fldChar w:fldCharType="begin"/>
      </w:r>
      <w:r w:rsidR="00893A3C" w:rsidRPr="00C2475D">
        <w:rPr>
          <w:sz w:val="24"/>
          <w:szCs w:val="24"/>
        </w:rPr>
        <w:instrText xml:space="preserve"> REF _Ref55280436 \r \h </w:instrText>
      </w:r>
      <w:r w:rsidR="00C2475D">
        <w:rPr>
          <w:sz w:val="24"/>
          <w:szCs w:val="24"/>
        </w:rPr>
        <w:instrText xml:space="preserve"> \* MERGEFORMAT </w:instrText>
      </w:r>
      <w:r w:rsidR="00893A3C" w:rsidRPr="00C2475D">
        <w:rPr>
          <w:sz w:val="24"/>
          <w:szCs w:val="24"/>
        </w:rPr>
      </w:r>
      <w:r w:rsidR="00893A3C" w:rsidRPr="00C2475D">
        <w:rPr>
          <w:sz w:val="24"/>
          <w:szCs w:val="24"/>
        </w:rPr>
        <w:fldChar w:fldCharType="separate"/>
      </w:r>
      <w:r w:rsidR="009819BA">
        <w:rPr>
          <w:sz w:val="24"/>
          <w:szCs w:val="24"/>
        </w:rPr>
        <w:t>2.4</w:t>
      </w:r>
      <w:r w:rsidR="00893A3C" w:rsidRPr="00C2475D">
        <w:rPr>
          <w:sz w:val="24"/>
          <w:szCs w:val="24"/>
        </w:rPr>
        <w:fldChar w:fldCharType="end"/>
      </w:r>
      <w:r w:rsidRPr="00C2475D">
        <w:rPr>
          <w:sz w:val="24"/>
          <w:szCs w:val="24"/>
        </w:rPr>
        <w:t xml:space="preserve"> настоящей Документации о закупке должны быть соблюдены следующие требования:</w:t>
      </w:r>
    </w:p>
    <w:p w:rsidR="0010025F" w:rsidRPr="00C2475D" w:rsidRDefault="00893A3C" w:rsidP="00C2475D">
      <w:pPr>
        <w:numPr>
          <w:ilvl w:val="3"/>
          <w:numId w:val="5"/>
        </w:numPr>
        <w:tabs>
          <w:tab w:val="clear" w:pos="1702"/>
          <w:tab w:val="num" w:pos="1134"/>
        </w:tabs>
        <w:spacing w:line="240" w:lineRule="auto"/>
        <w:ind w:left="1134"/>
        <w:rPr>
          <w:sz w:val="24"/>
          <w:szCs w:val="24"/>
        </w:rPr>
      </w:pPr>
      <w:r w:rsidRPr="00C2475D">
        <w:rPr>
          <w:sz w:val="24"/>
          <w:szCs w:val="24"/>
        </w:rPr>
        <w:fldChar w:fldCharType="begin"/>
      </w:r>
      <w:r w:rsidRPr="00C2475D">
        <w:rPr>
          <w:sz w:val="24"/>
          <w:szCs w:val="24"/>
        </w:rPr>
        <w:instrText xml:space="preserve"> REF _Ref418063176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Письмо о подаче оферты (форма </w:t>
      </w:r>
      <w:r w:rsidR="009819BA" w:rsidRPr="009819BA">
        <w:rPr>
          <w:noProof/>
          <w:sz w:val="24"/>
          <w:szCs w:val="24"/>
        </w:rPr>
        <w:t>2</w:t>
      </w:r>
      <w:r w:rsidR="009819BA" w:rsidRPr="009819BA">
        <w:rPr>
          <w:sz w:val="24"/>
          <w:szCs w:val="24"/>
        </w:rPr>
        <w:t>)</w:t>
      </w:r>
      <w:r w:rsidRPr="00C2475D">
        <w:rPr>
          <w:sz w:val="24"/>
          <w:szCs w:val="24"/>
        </w:rPr>
        <w:fldChar w:fldCharType="end"/>
      </w:r>
      <w:r w:rsidR="0010025F" w:rsidRPr="00C2475D">
        <w:rPr>
          <w:sz w:val="24"/>
          <w:szCs w:val="24"/>
        </w:rPr>
        <w:t xml:space="preserve"> должно содержать указание номера и названи</w:t>
      </w:r>
      <w:r w:rsidRPr="00C2475D">
        <w:rPr>
          <w:sz w:val="24"/>
          <w:szCs w:val="24"/>
        </w:rPr>
        <w:t>е</w:t>
      </w:r>
      <w:r w:rsidR="0010025F" w:rsidRPr="00C2475D">
        <w:rPr>
          <w:sz w:val="24"/>
          <w:szCs w:val="24"/>
        </w:rPr>
        <w:t xml:space="preserve"> каждого лота, а в качестве общей суммы — сумму по каждому из лотов.</w:t>
      </w:r>
    </w:p>
    <w:p w:rsidR="0010025F" w:rsidRPr="00C2475D" w:rsidRDefault="00893A3C" w:rsidP="00C2475D">
      <w:pPr>
        <w:numPr>
          <w:ilvl w:val="3"/>
          <w:numId w:val="5"/>
        </w:numPr>
        <w:tabs>
          <w:tab w:val="clear" w:pos="1702"/>
          <w:tab w:val="num" w:pos="1134"/>
        </w:tabs>
        <w:spacing w:line="240" w:lineRule="auto"/>
        <w:ind w:left="1134"/>
        <w:rPr>
          <w:sz w:val="24"/>
          <w:szCs w:val="24"/>
        </w:rPr>
      </w:pPr>
      <w:r w:rsidRPr="00C2475D">
        <w:rPr>
          <w:sz w:val="24"/>
          <w:szCs w:val="24"/>
        </w:rPr>
        <w:fldChar w:fldCharType="begin"/>
      </w:r>
      <w:r w:rsidRPr="00C2475D">
        <w:rPr>
          <w:sz w:val="24"/>
          <w:szCs w:val="24"/>
        </w:rPr>
        <w:instrText xml:space="preserve"> REF _Ref55335821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Техническое предложение на выполнение работ (форма </w:t>
      </w:r>
      <w:r w:rsidR="009819BA" w:rsidRPr="009819BA">
        <w:rPr>
          <w:noProof/>
          <w:sz w:val="24"/>
          <w:szCs w:val="24"/>
        </w:rPr>
        <w:t>3</w:t>
      </w:r>
      <w:r w:rsidR="009819BA" w:rsidRPr="009819BA">
        <w:rPr>
          <w:sz w:val="24"/>
          <w:szCs w:val="24"/>
        </w:rPr>
        <w:t>)</w:t>
      </w:r>
      <w:r w:rsidRPr="00C2475D">
        <w:rPr>
          <w:sz w:val="24"/>
          <w:szCs w:val="24"/>
        </w:rPr>
        <w:fldChar w:fldCharType="end"/>
      </w:r>
      <w:r w:rsidR="0010025F" w:rsidRPr="00C2475D">
        <w:rPr>
          <w:sz w:val="24"/>
          <w:szCs w:val="24"/>
        </w:rPr>
        <w:t xml:space="preserve">, </w:t>
      </w:r>
      <w:r w:rsidRPr="00C2475D">
        <w:rPr>
          <w:sz w:val="24"/>
          <w:szCs w:val="24"/>
        </w:rPr>
        <w:fldChar w:fldCharType="begin"/>
      </w:r>
      <w:r w:rsidRPr="00C2475D">
        <w:rPr>
          <w:sz w:val="24"/>
          <w:szCs w:val="24"/>
        </w:rPr>
        <w:instrText xml:space="preserve"> REF _Ref86826666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График выполнения работ (форма </w:t>
      </w:r>
      <w:r w:rsidR="009819BA" w:rsidRPr="009819BA">
        <w:rPr>
          <w:noProof/>
          <w:sz w:val="24"/>
          <w:szCs w:val="24"/>
        </w:rPr>
        <w:t>4</w:t>
      </w:r>
      <w:r w:rsidR="009819BA" w:rsidRPr="009819BA">
        <w:rPr>
          <w:sz w:val="24"/>
          <w:szCs w:val="24"/>
        </w:rPr>
        <w:t>)</w:t>
      </w:r>
      <w:r w:rsidRPr="00C2475D">
        <w:rPr>
          <w:sz w:val="24"/>
          <w:szCs w:val="24"/>
        </w:rPr>
        <w:fldChar w:fldCharType="end"/>
      </w:r>
      <w:r w:rsidR="0010025F" w:rsidRPr="00C2475D">
        <w:rPr>
          <w:sz w:val="24"/>
          <w:szCs w:val="24"/>
        </w:rPr>
        <w:t xml:space="preserve">, </w:t>
      </w:r>
      <w:r w:rsidRPr="00C2475D">
        <w:rPr>
          <w:sz w:val="24"/>
          <w:szCs w:val="24"/>
        </w:rPr>
        <w:fldChar w:fldCharType="begin"/>
      </w:r>
      <w:r w:rsidRPr="00C2475D">
        <w:rPr>
          <w:sz w:val="24"/>
          <w:szCs w:val="24"/>
        </w:rPr>
        <w:instrText xml:space="preserve"> REF _Ref55335818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 xml:space="preserve">Сводная таблица стоимости работ (форма </w:t>
      </w:r>
      <w:r w:rsidR="009819BA" w:rsidRPr="009819BA">
        <w:rPr>
          <w:noProof/>
          <w:sz w:val="24"/>
          <w:szCs w:val="24"/>
        </w:rPr>
        <w:t>5</w:t>
      </w:r>
      <w:r w:rsidR="009819BA" w:rsidRPr="009819BA">
        <w:rPr>
          <w:sz w:val="24"/>
          <w:szCs w:val="24"/>
        </w:rPr>
        <w:t>)</w:t>
      </w:r>
      <w:r w:rsidRPr="00C2475D">
        <w:rPr>
          <w:sz w:val="24"/>
          <w:szCs w:val="24"/>
        </w:rPr>
        <w:fldChar w:fldCharType="end"/>
      </w:r>
      <w:r w:rsidR="0010025F" w:rsidRPr="00C2475D">
        <w:rPr>
          <w:sz w:val="24"/>
          <w:szCs w:val="24"/>
        </w:rPr>
        <w:t xml:space="preserve"> должны быть подготовлены отдельно по каждому из лотов с указанием номера и названия лота.</w:t>
      </w:r>
    </w:p>
    <w:p w:rsidR="0010025F" w:rsidRPr="00C2475D" w:rsidRDefault="0010025F" w:rsidP="00C2475D">
      <w:pPr>
        <w:numPr>
          <w:ilvl w:val="2"/>
          <w:numId w:val="5"/>
        </w:numPr>
        <w:spacing w:line="240" w:lineRule="auto"/>
        <w:rPr>
          <w:sz w:val="24"/>
          <w:szCs w:val="24"/>
        </w:rPr>
      </w:pPr>
      <w:r w:rsidRPr="00C2475D">
        <w:rPr>
          <w:sz w:val="24"/>
          <w:szCs w:val="24"/>
        </w:rPr>
        <w:t xml:space="preserve">В случае если подпунктом </w:t>
      </w:r>
      <w:r w:rsidRPr="00C2475D">
        <w:rPr>
          <w:sz w:val="24"/>
          <w:szCs w:val="24"/>
        </w:rPr>
        <w:fldChar w:fldCharType="begin"/>
      </w:r>
      <w:r w:rsidRPr="00C2475D">
        <w:rPr>
          <w:sz w:val="24"/>
          <w:szCs w:val="24"/>
        </w:rPr>
        <w:instrText xml:space="preserve"> REF _Ref249865292 \r \h  \* MERGEFORMAT </w:instrText>
      </w:r>
      <w:r w:rsidRPr="00C2475D">
        <w:rPr>
          <w:sz w:val="24"/>
          <w:szCs w:val="24"/>
        </w:rPr>
      </w:r>
      <w:r w:rsidRPr="00C2475D">
        <w:rPr>
          <w:sz w:val="24"/>
          <w:szCs w:val="24"/>
        </w:rPr>
        <w:fldChar w:fldCharType="separate"/>
      </w:r>
      <w:r w:rsidR="009819BA">
        <w:rPr>
          <w:sz w:val="24"/>
          <w:szCs w:val="24"/>
        </w:rPr>
        <w:t>4.2.21</w:t>
      </w:r>
      <w:r w:rsidRPr="00C2475D">
        <w:rPr>
          <w:sz w:val="24"/>
          <w:szCs w:val="24"/>
        </w:rPr>
        <w:fldChar w:fldCharType="end"/>
      </w:r>
      <w:r w:rsidRPr="00C2475D">
        <w:rPr>
          <w:sz w:val="24"/>
          <w:szCs w:val="24"/>
        </w:rPr>
        <w:t xml:space="preserve"> настоящей Документации о закупке предусмотрено обеспечение исполнения обязательств Участника </w:t>
      </w:r>
      <w:r w:rsidR="00893A3C" w:rsidRPr="00C2475D">
        <w:rPr>
          <w:sz w:val="24"/>
          <w:szCs w:val="24"/>
        </w:rPr>
        <w:t>аукциона</w:t>
      </w:r>
      <w:r w:rsidRPr="00C2475D">
        <w:rPr>
          <w:sz w:val="24"/>
          <w:szCs w:val="24"/>
        </w:rPr>
        <w:t xml:space="preserve">, то оно оформляется на сумму, равную суммарной стоимости обеспечения по всем лотам, на которые </w:t>
      </w:r>
      <w:r w:rsidR="00893A3C" w:rsidRPr="00C2475D">
        <w:rPr>
          <w:sz w:val="24"/>
          <w:szCs w:val="24"/>
        </w:rPr>
        <w:t>У</w:t>
      </w:r>
      <w:r w:rsidRPr="00C2475D">
        <w:rPr>
          <w:sz w:val="24"/>
          <w:szCs w:val="24"/>
        </w:rPr>
        <w:t xml:space="preserve">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w:t>
      </w:r>
      <w:r w:rsidR="00893A3C" w:rsidRPr="00C2475D">
        <w:rPr>
          <w:sz w:val="24"/>
          <w:szCs w:val="24"/>
        </w:rPr>
        <w:t>аукциона</w:t>
      </w:r>
      <w:r w:rsidRPr="00C2475D">
        <w:rPr>
          <w:sz w:val="24"/>
          <w:szCs w:val="24"/>
        </w:rPr>
        <w:t xml:space="preserve"> подал заявку и по которым он был признан Победителем </w:t>
      </w:r>
      <w:r w:rsidR="00893A3C" w:rsidRPr="00C2475D">
        <w:rPr>
          <w:sz w:val="24"/>
          <w:szCs w:val="24"/>
        </w:rPr>
        <w:t>аукциона</w:t>
      </w:r>
      <w:r w:rsidRPr="00C2475D">
        <w:rPr>
          <w:sz w:val="24"/>
          <w:szCs w:val="24"/>
        </w:rPr>
        <w:t>.</w:t>
      </w:r>
    </w:p>
    <w:p w:rsidR="0010025F" w:rsidRPr="00C2475D" w:rsidRDefault="0010025F" w:rsidP="00C2475D">
      <w:pPr>
        <w:numPr>
          <w:ilvl w:val="2"/>
          <w:numId w:val="5"/>
        </w:numPr>
        <w:spacing w:line="240" w:lineRule="auto"/>
        <w:rPr>
          <w:sz w:val="24"/>
          <w:szCs w:val="24"/>
        </w:rPr>
      </w:pPr>
      <w:bookmarkStart w:id="310" w:name="_Ref197148723"/>
      <w:r w:rsidRPr="00C2475D">
        <w:rPr>
          <w:sz w:val="24"/>
          <w:szCs w:val="24"/>
        </w:rPr>
        <w:t xml:space="preserve">Рассмотрение заявок (пункт </w:t>
      </w:r>
      <w:r w:rsidR="00893A3C" w:rsidRPr="00C2475D">
        <w:rPr>
          <w:sz w:val="24"/>
          <w:szCs w:val="24"/>
        </w:rPr>
        <w:fldChar w:fldCharType="begin"/>
      </w:r>
      <w:r w:rsidR="00893A3C" w:rsidRPr="00C2475D">
        <w:rPr>
          <w:sz w:val="24"/>
          <w:szCs w:val="24"/>
        </w:rPr>
        <w:instrText xml:space="preserve"> REF _Ref55280453 \r \h </w:instrText>
      </w:r>
      <w:r w:rsidR="00C2475D">
        <w:rPr>
          <w:sz w:val="24"/>
          <w:szCs w:val="24"/>
        </w:rPr>
        <w:instrText xml:space="preserve"> \* MERGEFORMAT </w:instrText>
      </w:r>
      <w:r w:rsidR="00893A3C" w:rsidRPr="00C2475D">
        <w:rPr>
          <w:sz w:val="24"/>
          <w:szCs w:val="24"/>
        </w:rPr>
      </w:r>
      <w:r w:rsidR="00893A3C" w:rsidRPr="00C2475D">
        <w:rPr>
          <w:sz w:val="24"/>
          <w:szCs w:val="24"/>
        </w:rPr>
        <w:fldChar w:fldCharType="separate"/>
      </w:r>
      <w:r w:rsidR="009819BA">
        <w:rPr>
          <w:sz w:val="24"/>
          <w:szCs w:val="24"/>
        </w:rPr>
        <w:t>2.8</w:t>
      </w:r>
      <w:r w:rsidR="00893A3C" w:rsidRPr="00C2475D">
        <w:rPr>
          <w:sz w:val="24"/>
          <w:szCs w:val="24"/>
        </w:rPr>
        <w:fldChar w:fldCharType="end"/>
      </w:r>
      <w:r w:rsidRPr="00C2475D">
        <w:rPr>
          <w:sz w:val="24"/>
          <w:szCs w:val="24"/>
        </w:rPr>
        <w:t xml:space="preserve"> настоящей Документации о закупке)</w:t>
      </w:r>
      <w:r w:rsidR="009248BB" w:rsidRPr="00C2475D">
        <w:rPr>
          <w:sz w:val="24"/>
          <w:szCs w:val="24"/>
        </w:rPr>
        <w:t xml:space="preserve"> и</w:t>
      </w:r>
      <w:r w:rsidRPr="00C2475D">
        <w:rPr>
          <w:sz w:val="24"/>
          <w:szCs w:val="24"/>
        </w:rPr>
        <w:t xml:space="preserve"> определение </w:t>
      </w:r>
      <w:r w:rsidR="00893A3C" w:rsidRPr="00C2475D">
        <w:rPr>
          <w:sz w:val="24"/>
          <w:szCs w:val="24"/>
        </w:rPr>
        <w:t>П</w:t>
      </w:r>
      <w:r w:rsidRPr="00C2475D">
        <w:rPr>
          <w:sz w:val="24"/>
          <w:szCs w:val="24"/>
        </w:rPr>
        <w:t xml:space="preserve">обедителя (пункт </w:t>
      </w:r>
      <w:r w:rsidR="00893A3C" w:rsidRPr="00C2475D">
        <w:rPr>
          <w:sz w:val="24"/>
          <w:szCs w:val="24"/>
        </w:rPr>
        <w:fldChar w:fldCharType="begin"/>
      </w:r>
      <w:r w:rsidR="00893A3C" w:rsidRPr="00C2475D">
        <w:rPr>
          <w:sz w:val="24"/>
          <w:szCs w:val="24"/>
        </w:rPr>
        <w:instrText xml:space="preserve"> REF _Ref391977041 \r \h </w:instrText>
      </w:r>
      <w:r w:rsidR="00C2475D">
        <w:rPr>
          <w:sz w:val="24"/>
          <w:szCs w:val="24"/>
        </w:rPr>
        <w:instrText xml:space="preserve"> \* MERGEFORMAT </w:instrText>
      </w:r>
      <w:r w:rsidR="00893A3C" w:rsidRPr="00C2475D">
        <w:rPr>
          <w:sz w:val="24"/>
          <w:szCs w:val="24"/>
        </w:rPr>
      </w:r>
      <w:r w:rsidR="00893A3C" w:rsidRPr="00C2475D">
        <w:rPr>
          <w:sz w:val="24"/>
          <w:szCs w:val="24"/>
        </w:rPr>
        <w:fldChar w:fldCharType="separate"/>
      </w:r>
      <w:r w:rsidR="009819BA">
        <w:rPr>
          <w:sz w:val="24"/>
          <w:szCs w:val="24"/>
        </w:rPr>
        <w:t>2.10</w:t>
      </w:r>
      <w:r w:rsidR="00893A3C" w:rsidRPr="00C2475D">
        <w:rPr>
          <w:sz w:val="24"/>
          <w:szCs w:val="24"/>
        </w:rPr>
        <w:fldChar w:fldCharType="end"/>
      </w:r>
      <w:r w:rsidRPr="00C2475D">
        <w:rPr>
          <w:sz w:val="24"/>
          <w:szCs w:val="24"/>
        </w:rPr>
        <w:t xml:space="preserve"> настоящей Документации о закупке) </w:t>
      </w:r>
      <w:r w:rsidR="009248BB" w:rsidRPr="00C2475D">
        <w:rPr>
          <w:sz w:val="24"/>
          <w:szCs w:val="24"/>
        </w:rPr>
        <w:t xml:space="preserve">будут </w:t>
      </w:r>
      <w:r w:rsidRPr="00C2475D">
        <w:rPr>
          <w:sz w:val="24"/>
          <w:szCs w:val="24"/>
        </w:rPr>
        <w:t xml:space="preserve">осуществляться раздельно и независимо по каждому из лотов. По каждому из лотов будет определен один Победитель </w:t>
      </w:r>
      <w:r w:rsidR="00893A3C" w:rsidRPr="00C2475D">
        <w:rPr>
          <w:sz w:val="24"/>
          <w:szCs w:val="24"/>
        </w:rPr>
        <w:t>аукциона</w:t>
      </w:r>
      <w:r w:rsidRPr="00C2475D">
        <w:rPr>
          <w:sz w:val="24"/>
          <w:szCs w:val="24"/>
        </w:rPr>
        <w:t>.</w:t>
      </w:r>
      <w:bookmarkEnd w:id="310"/>
    </w:p>
    <w:p w:rsidR="00F74388" w:rsidRPr="00C2475D" w:rsidRDefault="00F74388" w:rsidP="00C2475D">
      <w:pPr>
        <w:spacing w:line="240" w:lineRule="auto"/>
        <w:rPr>
          <w:sz w:val="24"/>
          <w:szCs w:val="24"/>
        </w:rPr>
      </w:pPr>
    </w:p>
    <w:p w:rsidR="00F74388" w:rsidRPr="00C2475D" w:rsidRDefault="00F74388" w:rsidP="00C2475D">
      <w:pPr>
        <w:pStyle w:val="1"/>
        <w:numPr>
          <w:ilvl w:val="0"/>
          <w:numId w:val="5"/>
        </w:numPr>
        <w:spacing w:before="0" w:after="0"/>
        <w:rPr>
          <w:sz w:val="24"/>
          <w:szCs w:val="24"/>
        </w:rPr>
      </w:pPr>
      <w:bookmarkStart w:id="311" w:name="_Ref388516845"/>
      <w:bookmarkStart w:id="312" w:name="_Ref388516882"/>
      <w:bookmarkStart w:id="313" w:name="_Toc514842198"/>
      <w:bookmarkStart w:id="314" w:name="_Ref55280368"/>
      <w:bookmarkStart w:id="315" w:name="_Toc55285361"/>
      <w:bookmarkStart w:id="316" w:name="_Toc55305390"/>
      <w:bookmarkStart w:id="317" w:name="_Toc57314671"/>
      <w:bookmarkStart w:id="318" w:name="_Toc69728985"/>
      <w:bookmarkStart w:id="319" w:name="ФОРМЫ"/>
      <w:r w:rsidRPr="00C2475D">
        <w:rPr>
          <w:sz w:val="24"/>
          <w:szCs w:val="24"/>
        </w:rPr>
        <w:lastRenderedPageBreak/>
        <w:t>ОСНОВНЫЕ СВЕДЕНИЯ О ЗАКУПКЕ</w:t>
      </w:r>
      <w:bookmarkEnd w:id="311"/>
      <w:bookmarkEnd w:id="312"/>
      <w:bookmarkEnd w:id="313"/>
    </w:p>
    <w:p w:rsidR="00F74388" w:rsidRPr="00C2475D" w:rsidRDefault="00F74388" w:rsidP="00C2475D">
      <w:pPr>
        <w:pStyle w:val="2"/>
        <w:numPr>
          <w:ilvl w:val="1"/>
          <w:numId w:val="5"/>
        </w:numPr>
        <w:spacing w:before="0" w:after="0"/>
        <w:rPr>
          <w:sz w:val="24"/>
          <w:szCs w:val="24"/>
        </w:rPr>
      </w:pPr>
      <w:bookmarkStart w:id="320" w:name="_Toc514842199"/>
      <w:r w:rsidRPr="00C2475D">
        <w:rPr>
          <w:sz w:val="24"/>
          <w:szCs w:val="24"/>
        </w:rPr>
        <w:t>Статус настоящего раздела</w:t>
      </w:r>
      <w:bookmarkEnd w:id="320"/>
    </w:p>
    <w:p w:rsidR="00F74388" w:rsidRPr="00C2475D" w:rsidRDefault="00F74388" w:rsidP="00C2475D">
      <w:pPr>
        <w:pStyle w:val="a3"/>
        <w:spacing w:line="240" w:lineRule="auto"/>
        <w:rPr>
          <w:sz w:val="24"/>
          <w:szCs w:val="24"/>
        </w:rPr>
      </w:pPr>
      <w:r w:rsidRPr="00C2475D">
        <w:rPr>
          <w:sz w:val="24"/>
          <w:szCs w:val="24"/>
        </w:rPr>
        <w:t xml:space="preserve">В разделе </w:t>
      </w:r>
      <w:r w:rsidRPr="00C2475D">
        <w:rPr>
          <w:sz w:val="24"/>
          <w:szCs w:val="24"/>
        </w:rPr>
        <w:fldChar w:fldCharType="begin"/>
      </w:r>
      <w:r w:rsidRPr="00C2475D">
        <w:rPr>
          <w:sz w:val="24"/>
          <w:szCs w:val="24"/>
        </w:rPr>
        <w:instrText xml:space="preserve"> REF _Ref388516845 \r \h  \* MERGEFORMAT </w:instrText>
      </w:r>
      <w:r w:rsidRPr="00C2475D">
        <w:rPr>
          <w:sz w:val="24"/>
          <w:szCs w:val="24"/>
        </w:rPr>
      </w:r>
      <w:r w:rsidRPr="00C2475D">
        <w:rPr>
          <w:sz w:val="24"/>
          <w:szCs w:val="24"/>
        </w:rPr>
        <w:fldChar w:fldCharType="separate"/>
      </w:r>
      <w:r w:rsidR="009819BA">
        <w:rPr>
          <w:sz w:val="24"/>
          <w:szCs w:val="24"/>
        </w:rPr>
        <w:t>4</w:t>
      </w:r>
      <w:r w:rsidRPr="00C2475D">
        <w:rPr>
          <w:sz w:val="24"/>
          <w:szCs w:val="24"/>
        </w:rPr>
        <w:fldChar w:fldCharType="end"/>
      </w:r>
      <w:r w:rsidRPr="00C2475D">
        <w:rPr>
          <w:sz w:val="24"/>
          <w:szCs w:val="24"/>
        </w:rPr>
        <w:t xml:space="preserve"> </w:t>
      </w:r>
      <w:r w:rsidR="00410BC2" w:rsidRPr="00C2475D">
        <w:rPr>
          <w:sz w:val="24"/>
          <w:szCs w:val="24"/>
        </w:rPr>
        <w:t xml:space="preserve">настоящей Документации о закупке </w:t>
      </w:r>
      <w:r w:rsidRPr="00C2475D">
        <w:rPr>
          <w:sz w:val="24"/>
          <w:szCs w:val="24"/>
        </w:rPr>
        <w:t xml:space="preserve">содержится информация для данного конкретного аукциона, которая уточняет, разъясняет и дополняет положения разделов </w:t>
      </w:r>
      <w:r w:rsidRPr="00C2475D">
        <w:rPr>
          <w:sz w:val="24"/>
          <w:szCs w:val="24"/>
        </w:rPr>
        <w:fldChar w:fldCharType="begin"/>
      </w:r>
      <w:r w:rsidRPr="00C2475D">
        <w:rPr>
          <w:sz w:val="24"/>
          <w:szCs w:val="24"/>
        </w:rPr>
        <w:instrText xml:space="preserve"> REF _Ref384119009 \r \h  \* MERGEFORMAT </w:instrText>
      </w:r>
      <w:r w:rsidRPr="00C2475D">
        <w:rPr>
          <w:sz w:val="24"/>
          <w:szCs w:val="24"/>
        </w:rPr>
      </w:r>
      <w:r w:rsidRPr="00C2475D">
        <w:rPr>
          <w:sz w:val="24"/>
          <w:szCs w:val="24"/>
        </w:rPr>
        <w:fldChar w:fldCharType="separate"/>
      </w:r>
      <w:r w:rsidR="009819BA">
        <w:rPr>
          <w:sz w:val="24"/>
          <w:szCs w:val="24"/>
        </w:rPr>
        <w:t>1</w:t>
      </w:r>
      <w:r w:rsidRPr="00C2475D">
        <w:rPr>
          <w:sz w:val="24"/>
          <w:szCs w:val="24"/>
        </w:rPr>
        <w:fldChar w:fldCharType="end"/>
      </w:r>
      <w:r w:rsidRPr="00C2475D">
        <w:rPr>
          <w:sz w:val="24"/>
          <w:szCs w:val="24"/>
        </w:rPr>
        <w:t xml:space="preserve">, </w:t>
      </w:r>
      <w:r w:rsidRPr="00C2475D">
        <w:rPr>
          <w:sz w:val="24"/>
          <w:szCs w:val="24"/>
        </w:rPr>
        <w:fldChar w:fldCharType="begin"/>
      </w:r>
      <w:r w:rsidRPr="00C2475D">
        <w:rPr>
          <w:sz w:val="24"/>
          <w:szCs w:val="24"/>
        </w:rPr>
        <w:instrText xml:space="preserve"> REF _Ref55300680 \r \h  \* MERGEFORMAT </w:instrText>
      </w:r>
      <w:r w:rsidRPr="00C2475D">
        <w:rPr>
          <w:sz w:val="24"/>
          <w:szCs w:val="24"/>
        </w:rPr>
      </w:r>
      <w:r w:rsidRPr="00C2475D">
        <w:rPr>
          <w:sz w:val="24"/>
          <w:szCs w:val="24"/>
        </w:rPr>
        <w:fldChar w:fldCharType="separate"/>
      </w:r>
      <w:r w:rsidR="009819BA">
        <w:rPr>
          <w:sz w:val="24"/>
          <w:szCs w:val="24"/>
        </w:rPr>
        <w:t>2</w:t>
      </w:r>
      <w:r w:rsidRPr="00C2475D">
        <w:rPr>
          <w:sz w:val="24"/>
          <w:szCs w:val="24"/>
        </w:rPr>
        <w:fldChar w:fldCharType="end"/>
      </w:r>
      <w:r w:rsidRPr="00C2475D">
        <w:rPr>
          <w:sz w:val="24"/>
          <w:szCs w:val="24"/>
        </w:rPr>
        <w:t xml:space="preserve"> и </w:t>
      </w:r>
      <w:r w:rsidRPr="00C2475D">
        <w:rPr>
          <w:sz w:val="24"/>
          <w:szCs w:val="24"/>
        </w:rPr>
        <w:fldChar w:fldCharType="begin"/>
      </w:r>
      <w:r w:rsidRPr="00C2475D">
        <w:rPr>
          <w:sz w:val="24"/>
          <w:szCs w:val="24"/>
        </w:rPr>
        <w:instrText xml:space="preserve"> REF _Ref56225120 \r \h  \* MERGEFORMAT </w:instrText>
      </w:r>
      <w:r w:rsidRPr="00C2475D">
        <w:rPr>
          <w:sz w:val="24"/>
          <w:szCs w:val="24"/>
        </w:rPr>
      </w:r>
      <w:r w:rsidRPr="00C2475D">
        <w:rPr>
          <w:sz w:val="24"/>
          <w:szCs w:val="24"/>
        </w:rPr>
        <w:fldChar w:fldCharType="separate"/>
      </w:r>
      <w:r w:rsidR="009819BA">
        <w:rPr>
          <w:sz w:val="24"/>
          <w:szCs w:val="24"/>
        </w:rPr>
        <w:t>3</w:t>
      </w:r>
      <w:r w:rsidRPr="00C2475D">
        <w:rPr>
          <w:sz w:val="24"/>
          <w:szCs w:val="24"/>
        </w:rPr>
        <w:fldChar w:fldCharType="end"/>
      </w:r>
      <w:r w:rsidR="00410BC2" w:rsidRPr="00C2475D">
        <w:rPr>
          <w:sz w:val="24"/>
          <w:szCs w:val="24"/>
        </w:rPr>
        <w:t xml:space="preserve"> настоящей Документации о закупке</w:t>
      </w:r>
      <w:r w:rsidRPr="00C2475D">
        <w:rPr>
          <w:sz w:val="24"/>
          <w:szCs w:val="24"/>
        </w:rPr>
        <w:t>.</w:t>
      </w:r>
    </w:p>
    <w:p w:rsidR="00F74388" w:rsidRPr="00C2475D" w:rsidRDefault="00F74388" w:rsidP="00C2475D">
      <w:pPr>
        <w:pStyle w:val="2"/>
        <w:numPr>
          <w:ilvl w:val="1"/>
          <w:numId w:val="5"/>
        </w:numPr>
        <w:spacing w:before="0" w:after="0"/>
        <w:rPr>
          <w:sz w:val="24"/>
          <w:szCs w:val="24"/>
        </w:rPr>
      </w:pPr>
      <w:bookmarkStart w:id="321" w:name="_Toc203081977"/>
      <w:bookmarkStart w:id="322" w:name="_Toc328493354"/>
      <w:bookmarkStart w:id="323" w:name="_Toc334798694"/>
      <w:bookmarkStart w:id="324" w:name="_Toc514842200"/>
      <w:r w:rsidRPr="00C2475D">
        <w:rPr>
          <w:sz w:val="24"/>
          <w:szCs w:val="24"/>
        </w:rPr>
        <w:t>Информация о проводимом аукционе</w:t>
      </w:r>
      <w:bookmarkEnd w:id="321"/>
      <w:bookmarkEnd w:id="322"/>
      <w:bookmarkEnd w:id="323"/>
      <w:bookmarkEnd w:id="324"/>
    </w:p>
    <w:tbl>
      <w:tblPr>
        <w:tblW w:w="10206" w:type="dxa"/>
        <w:tblInd w:w="108" w:type="dxa"/>
        <w:tblLayout w:type="fixed"/>
        <w:tblLook w:val="0000" w:firstRow="0" w:lastRow="0" w:firstColumn="0" w:lastColumn="0" w:noHBand="0" w:noVBand="0"/>
      </w:tblPr>
      <w:tblGrid>
        <w:gridCol w:w="993"/>
        <w:gridCol w:w="2409"/>
        <w:gridCol w:w="6804"/>
      </w:tblGrid>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4388" w:rsidRPr="00C2475D" w:rsidRDefault="00F74388" w:rsidP="00C2475D">
            <w:pPr>
              <w:pStyle w:val="Tableheader"/>
              <w:jc w:val="center"/>
              <w:rPr>
                <w:sz w:val="24"/>
              </w:rPr>
            </w:pPr>
            <w:r w:rsidRPr="00C2475D">
              <w:rPr>
                <w:sz w:val="24"/>
              </w:rPr>
              <w:t>№</w:t>
            </w:r>
          </w:p>
          <w:p w:rsidR="00F74388" w:rsidRPr="00C2475D" w:rsidRDefault="00F74388" w:rsidP="00C2475D">
            <w:pPr>
              <w:pStyle w:val="Tableheader"/>
              <w:jc w:val="center"/>
              <w:rPr>
                <w:sz w:val="24"/>
              </w:rPr>
            </w:pPr>
            <w:r w:rsidRPr="00C2475D">
              <w:rPr>
                <w:sz w:val="24"/>
              </w:rPr>
              <w:t>пункта</w:t>
            </w:r>
          </w:p>
        </w:tc>
        <w:tc>
          <w:tcPr>
            <w:tcW w:w="2409" w:type="dxa"/>
            <w:tcBorders>
              <w:top w:val="single" w:sz="4" w:space="0" w:color="auto"/>
              <w:left w:val="single" w:sz="4" w:space="0" w:color="auto"/>
              <w:bottom w:val="single" w:sz="4" w:space="0" w:color="auto"/>
              <w:right w:val="single" w:sz="4" w:space="0" w:color="auto"/>
            </w:tcBorders>
            <w:vAlign w:val="center"/>
          </w:tcPr>
          <w:p w:rsidR="00F74388" w:rsidRPr="00C2475D" w:rsidRDefault="00F74388" w:rsidP="00C2475D">
            <w:pPr>
              <w:pStyle w:val="Tableheader"/>
              <w:jc w:val="center"/>
              <w:rPr>
                <w:sz w:val="24"/>
              </w:rPr>
            </w:pPr>
            <w:r w:rsidRPr="00C2475D">
              <w:rPr>
                <w:sz w:val="24"/>
              </w:rPr>
              <w:t>Наименование</w:t>
            </w:r>
          </w:p>
        </w:tc>
        <w:tc>
          <w:tcPr>
            <w:tcW w:w="6804" w:type="dxa"/>
            <w:tcBorders>
              <w:top w:val="single" w:sz="4" w:space="0" w:color="auto"/>
              <w:left w:val="single" w:sz="4" w:space="0" w:color="auto"/>
              <w:bottom w:val="single" w:sz="4" w:space="0" w:color="auto"/>
              <w:right w:val="single" w:sz="4" w:space="0" w:color="auto"/>
            </w:tcBorders>
            <w:vAlign w:val="center"/>
          </w:tcPr>
          <w:p w:rsidR="00F74388" w:rsidRPr="00C2475D" w:rsidRDefault="00F74388" w:rsidP="00C2475D">
            <w:pPr>
              <w:pStyle w:val="Tableheader"/>
              <w:jc w:val="center"/>
              <w:rPr>
                <w:sz w:val="24"/>
              </w:rPr>
            </w:pPr>
            <w:r w:rsidRPr="00C2475D">
              <w:rPr>
                <w:sz w:val="24"/>
              </w:rPr>
              <w:t>Информация</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ind w:left="1026" w:hanging="1026"/>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74388" w:rsidRPr="00C2475D" w:rsidRDefault="00C2475D" w:rsidP="00C2475D">
            <w:pPr>
              <w:pStyle w:val="Tableheader"/>
              <w:rPr>
                <w:i/>
                <w:snapToGrid w:val="0"/>
              </w:rPr>
            </w:pPr>
            <w:r w:rsidRPr="00C2475D">
              <w:rPr>
                <w:i/>
                <w:snapToGrid w:val="0"/>
              </w:rPr>
              <w:t xml:space="preserve"> </w:t>
            </w:r>
            <w:r w:rsidRPr="00C2475D">
              <w:rPr>
                <w:b w:val="0"/>
                <w:snapToGrid w:val="0"/>
                <w:sz w:val="24"/>
              </w:rPr>
              <w:t>Открытый аукцион</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jc w:val="left"/>
              <w:rPr>
                <w:sz w:val="24"/>
                <w:szCs w:val="24"/>
              </w:rPr>
            </w:pPr>
            <w:bookmarkStart w:id="325" w:name="_Ref388452493"/>
          </w:p>
        </w:tc>
        <w:bookmarkEnd w:id="325"/>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410BC2" w:rsidRPr="00C2475D" w:rsidRDefault="00F74388" w:rsidP="00C2475D">
            <w:pPr>
              <w:pStyle w:val="Tableheader"/>
              <w:rPr>
                <w:rStyle w:val="afc"/>
                <w:i w:val="0"/>
                <w:snapToGrid w:val="0"/>
                <w:sz w:val="24"/>
                <w:shd w:val="clear" w:color="auto" w:fill="auto"/>
              </w:rPr>
            </w:pPr>
            <w:r w:rsidRPr="00C2475D">
              <w:rPr>
                <w:b w:val="0"/>
                <w:snapToGrid w:val="0"/>
                <w:sz w:val="24"/>
              </w:rPr>
              <w:t xml:space="preserve">Участвовать в закупке могут </w:t>
            </w:r>
            <w:r w:rsidR="00C2475D">
              <w:rPr>
                <w:b w:val="0"/>
                <w:snapToGrid w:val="0"/>
                <w:sz w:val="24"/>
              </w:rPr>
              <w:t>«</w:t>
            </w:r>
            <w:r w:rsidR="00EC224B" w:rsidRPr="00C2475D">
              <w:rPr>
                <w:b w:val="0"/>
                <w:snapToGrid w:val="0"/>
                <w:sz w:val="24"/>
              </w:rPr>
              <w:t>Любые заинтересованные лица</w:t>
            </w:r>
            <w:r w:rsidR="00410BC2" w:rsidRPr="00C2475D">
              <w:rPr>
                <w:b w:val="0"/>
                <w:snapToGrid w:val="0"/>
                <w:sz w:val="24"/>
              </w:rPr>
              <w:t>»</w:t>
            </w:r>
            <w:r w:rsidR="00EC224B" w:rsidRPr="00C2475D">
              <w:rPr>
                <w:b w:val="0"/>
                <w:snapToGrid w:val="0"/>
                <w:sz w:val="24"/>
              </w:rPr>
              <w:t xml:space="preserve">. </w:t>
            </w:r>
          </w:p>
        </w:tc>
      </w:tr>
      <w:tr w:rsidR="00C2475D"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pStyle w:val="a3"/>
              <w:spacing w:line="240" w:lineRule="auto"/>
              <w:rPr>
                <w:sz w:val="24"/>
                <w:szCs w:val="24"/>
              </w:rPr>
            </w:pPr>
            <w:bookmarkStart w:id="326" w:name="_Ref249785568"/>
          </w:p>
        </w:tc>
        <w:bookmarkEnd w:id="326"/>
        <w:tc>
          <w:tcPr>
            <w:tcW w:w="2409" w:type="dxa"/>
            <w:tcBorders>
              <w:top w:val="single" w:sz="4" w:space="0" w:color="auto"/>
              <w:left w:val="single" w:sz="4" w:space="0" w:color="auto"/>
              <w:bottom w:val="single" w:sz="4" w:space="0" w:color="auto"/>
              <w:right w:val="single" w:sz="4" w:space="0" w:color="auto"/>
            </w:tcBorders>
          </w:tcPr>
          <w:p w:rsidR="00C2475D" w:rsidRPr="00C2475D" w:rsidRDefault="00C2475D" w:rsidP="00C2475D">
            <w:pPr>
              <w:pStyle w:val="Tabletext"/>
              <w:jc w:val="left"/>
              <w:rPr>
                <w:sz w:val="24"/>
              </w:rPr>
            </w:pPr>
            <w:r w:rsidRPr="00C2475D">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D752CC" w:rsidRDefault="00C2475D" w:rsidP="00C2475D">
            <w:pPr>
              <w:spacing w:line="240" w:lineRule="auto"/>
              <w:ind w:firstLine="0"/>
              <w:rPr>
                <w:rStyle w:val="afc"/>
                <w:snapToGrid/>
                <w:sz w:val="24"/>
                <w:szCs w:val="24"/>
              </w:rPr>
            </w:pPr>
            <w:r w:rsidRPr="00C2475D">
              <w:rPr>
                <w:b/>
                <w:bCs/>
                <w:i/>
                <w:iCs/>
                <w:sz w:val="24"/>
                <w:szCs w:val="24"/>
              </w:rPr>
              <w:t>ПИР Строительство ПС 110 кВ Маслозавод и двух ЛЭП 110 кВ Белогорск – Маслозавод № 1 и № 2</w:t>
            </w:r>
            <w:r>
              <w:rPr>
                <w:b/>
                <w:bCs/>
                <w:i/>
                <w:iCs/>
                <w:sz w:val="24"/>
                <w:szCs w:val="24"/>
              </w:rPr>
              <w:t xml:space="preserve"> </w:t>
            </w:r>
            <w:r>
              <w:rPr>
                <w:sz w:val="24"/>
                <w:szCs w:val="24"/>
              </w:rPr>
              <w:t>закупка № 3048.1 раздел 2.1.1.</w:t>
            </w:r>
          </w:p>
        </w:tc>
      </w:tr>
      <w:tr w:rsidR="0010025F"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10025F" w:rsidRPr="00C2475D" w:rsidRDefault="0010025F" w:rsidP="00C2475D">
            <w:pPr>
              <w:pStyle w:val="a3"/>
              <w:spacing w:line="240" w:lineRule="auto"/>
              <w:rPr>
                <w:sz w:val="24"/>
                <w:szCs w:val="24"/>
              </w:rPr>
            </w:pPr>
            <w:bookmarkStart w:id="327" w:name="_Ref472955244"/>
          </w:p>
        </w:tc>
        <w:bookmarkEnd w:id="327"/>
        <w:tc>
          <w:tcPr>
            <w:tcW w:w="2409" w:type="dxa"/>
            <w:tcBorders>
              <w:top w:val="single" w:sz="4" w:space="0" w:color="auto"/>
              <w:left w:val="single" w:sz="4" w:space="0" w:color="auto"/>
              <w:bottom w:val="single" w:sz="4" w:space="0" w:color="auto"/>
              <w:right w:val="single" w:sz="4" w:space="0" w:color="auto"/>
            </w:tcBorders>
          </w:tcPr>
          <w:p w:rsidR="0010025F" w:rsidRPr="00C2475D" w:rsidRDefault="0010025F" w:rsidP="00C2475D">
            <w:pPr>
              <w:pStyle w:val="Tabletext"/>
              <w:jc w:val="left"/>
              <w:rPr>
                <w:sz w:val="24"/>
              </w:rPr>
            </w:pPr>
            <w:r w:rsidRPr="00C2475D">
              <w:rPr>
                <w:sz w:val="24"/>
              </w:rPr>
              <w:t>Закупка с разбиением на лоты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10025F" w:rsidRPr="00C2475D" w:rsidRDefault="0010025F" w:rsidP="00C2475D">
            <w:pPr>
              <w:pStyle w:val="Tableheader"/>
              <w:rPr>
                <w:b w:val="0"/>
                <w:snapToGrid w:val="0"/>
                <w:sz w:val="24"/>
              </w:rPr>
            </w:pPr>
            <w:r w:rsidRPr="00C2475D">
              <w:rPr>
                <w:b w:val="0"/>
                <w:snapToGrid w:val="0"/>
                <w:sz w:val="24"/>
              </w:rPr>
              <w:t xml:space="preserve"> нет </w:t>
            </w:r>
          </w:p>
        </w:tc>
      </w:tr>
      <w:tr w:rsidR="00C2475D"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pStyle w:val="a3"/>
              <w:spacing w:line="240" w:lineRule="auto"/>
              <w:rPr>
                <w:sz w:val="24"/>
                <w:szCs w:val="24"/>
              </w:rPr>
            </w:pPr>
          </w:p>
        </w:tc>
        <w:tc>
          <w:tcPr>
            <w:tcW w:w="2409" w:type="dxa"/>
            <w:tcBorders>
              <w:top w:val="single" w:sz="4" w:space="0" w:color="auto"/>
              <w:left w:val="single" w:sz="4" w:space="0" w:color="auto"/>
              <w:bottom w:val="single" w:sz="4" w:space="0" w:color="auto"/>
              <w:right w:val="single" w:sz="4" w:space="0" w:color="auto"/>
            </w:tcBorders>
          </w:tcPr>
          <w:p w:rsidR="00C2475D" w:rsidRPr="00C2475D" w:rsidRDefault="00C2475D" w:rsidP="00C2475D">
            <w:pPr>
              <w:pStyle w:val="Tabletext"/>
              <w:jc w:val="left"/>
              <w:rPr>
                <w:sz w:val="24"/>
              </w:rPr>
            </w:pPr>
            <w:r w:rsidRPr="00C2475D">
              <w:rPr>
                <w:sz w:val="24"/>
              </w:rPr>
              <w:t>Количество лотов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D752CC" w:rsidRDefault="00C2475D" w:rsidP="00C2475D">
            <w:pPr>
              <w:spacing w:line="240" w:lineRule="auto"/>
              <w:ind w:firstLine="0"/>
              <w:jc w:val="left"/>
              <w:rPr>
                <w:sz w:val="24"/>
                <w:szCs w:val="24"/>
              </w:rPr>
            </w:pPr>
            <w:r>
              <w:rPr>
                <w:sz w:val="24"/>
                <w:szCs w:val="24"/>
              </w:rPr>
              <w:t>1</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28" w:name="_Ref384116250"/>
          </w:p>
        </w:tc>
        <w:bookmarkEnd w:id="328"/>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 xml:space="preserve">Начальная (максимальная) цена договора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pStyle w:val="afe"/>
              <w:tabs>
                <w:tab w:val="clear" w:pos="1134"/>
                <w:tab w:val="left" w:pos="567"/>
                <w:tab w:val="left" w:pos="851"/>
              </w:tabs>
              <w:spacing w:before="0" w:line="240" w:lineRule="auto"/>
              <w:rPr>
                <w:sz w:val="24"/>
              </w:rPr>
            </w:pPr>
            <w:r w:rsidRPr="00C2475D">
              <w:rPr>
                <w:b/>
                <w:i/>
                <w:snapToGrid w:val="0"/>
                <w:sz w:val="24"/>
              </w:rPr>
              <w:t>40 000 000,00</w:t>
            </w:r>
            <w:r w:rsidRPr="00C2475D">
              <w:rPr>
                <w:snapToGrid w:val="0"/>
                <w:sz w:val="24"/>
              </w:rPr>
              <w:t xml:space="preserve"> рублей без учета НДС (47 200 000,00  </w:t>
            </w:r>
            <w:r w:rsidRPr="00C2475D">
              <w:rPr>
                <w:sz w:val="24"/>
              </w:rPr>
              <w:t>руб. с учетом НДС).</w:t>
            </w:r>
          </w:p>
          <w:p w:rsidR="00C2475D" w:rsidRPr="00C2475D" w:rsidRDefault="00C2475D" w:rsidP="00C2475D">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rsidR="004A2500" w:rsidRPr="00C2475D" w:rsidRDefault="004A2500" w:rsidP="00C2475D">
            <w:pPr>
              <w:spacing w:line="240" w:lineRule="auto"/>
              <w:ind w:firstLine="0"/>
              <w:rPr>
                <w:rStyle w:val="afc"/>
                <w:snapToGrid/>
                <w:sz w:val="24"/>
                <w:szCs w:val="24"/>
              </w:rPr>
            </w:pPr>
            <w:r w:rsidRPr="00C2475D">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2475D">
              <w:rPr>
                <w:sz w:val="24"/>
                <w:szCs w:val="24"/>
              </w:rPr>
              <w:fldChar w:fldCharType="begin"/>
            </w:r>
            <w:r w:rsidRPr="00C2475D">
              <w:rPr>
                <w:sz w:val="24"/>
                <w:szCs w:val="24"/>
              </w:rPr>
              <w:instrText xml:space="preserve"> REF _Ref468102637 \r \h </w:instrText>
            </w:r>
            <w:r w:rsidR="00C2475D" w:rsidRP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10</w:t>
            </w:r>
            <w:r w:rsidRPr="00C2475D">
              <w:rPr>
                <w:sz w:val="24"/>
                <w:szCs w:val="24"/>
              </w:rPr>
              <w:fldChar w:fldCharType="end"/>
            </w:r>
            <w:r w:rsidRPr="00C2475D">
              <w:rPr>
                <w:sz w:val="24"/>
                <w:szCs w:val="24"/>
              </w:rPr>
              <w:t xml:space="preserve"> (</w:t>
            </w:r>
            <w:r w:rsidRPr="00C2475D">
              <w:rPr>
                <w:sz w:val="24"/>
                <w:szCs w:val="24"/>
              </w:rPr>
              <w:fldChar w:fldCharType="begin"/>
            </w:r>
            <w:r w:rsidRPr="00C2475D">
              <w:rPr>
                <w:sz w:val="24"/>
                <w:szCs w:val="24"/>
              </w:rPr>
              <w:instrText xml:space="preserve"> REF _Ref468102637 \h </w:instrText>
            </w:r>
            <w:r w:rsidR="00C2475D" w:rsidRPr="00C2475D">
              <w:rPr>
                <w:sz w:val="24"/>
                <w:szCs w:val="24"/>
              </w:rPr>
              <w:instrText xml:space="preserve"> \* MERGEFORMAT </w:instrText>
            </w:r>
            <w:r w:rsidRPr="00C2475D">
              <w:rPr>
                <w:sz w:val="24"/>
                <w:szCs w:val="24"/>
              </w:rPr>
            </w:r>
            <w:r w:rsidRPr="00C2475D">
              <w:rPr>
                <w:sz w:val="24"/>
                <w:szCs w:val="24"/>
              </w:rPr>
              <w:fldChar w:fldCharType="separate"/>
            </w:r>
            <w:r w:rsidR="009819BA" w:rsidRPr="009819BA">
              <w:rPr>
                <w:sz w:val="24"/>
                <w:szCs w:val="24"/>
              </w:rPr>
              <w:t>Приложение № 5 – Сведения о начальной (максимальной) цене единицы товара, работы, услуги</w:t>
            </w:r>
            <w:r w:rsidRPr="00C2475D">
              <w:rPr>
                <w:sz w:val="24"/>
                <w:szCs w:val="24"/>
              </w:rPr>
              <w:fldChar w:fldCharType="end"/>
            </w:r>
            <w:r w:rsidRPr="00C2475D">
              <w:rPr>
                <w:sz w:val="24"/>
                <w:szCs w:val="24"/>
              </w:rPr>
              <w:t>)</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29" w:name="_Ref391282221"/>
          </w:p>
        </w:tc>
        <w:bookmarkEnd w:id="329"/>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DE535D" w:rsidP="00DE535D">
            <w:pPr>
              <w:spacing w:line="240" w:lineRule="auto"/>
              <w:ind w:firstLine="0"/>
              <w:rPr>
                <w:rStyle w:val="afc"/>
                <w:snapToGrid/>
                <w:sz w:val="24"/>
                <w:szCs w:val="24"/>
              </w:rPr>
            </w:pPr>
            <w:r>
              <w:rPr>
                <w:b/>
                <w:i/>
                <w:sz w:val="24"/>
                <w:szCs w:val="24"/>
              </w:rPr>
              <w:t>0,50</w:t>
            </w:r>
            <w:r w:rsidR="00C300DB" w:rsidRPr="00C2475D">
              <w:rPr>
                <w:b/>
                <w:i/>
                <w:sz w:val="24"/>
                <w:szCs w:val="24"/>
              </w:rPr>
              <w:t>-</w:t>
            </w:r>
            <w:r>
              <w:rPr>
                <w:b/>
                <w:i/>
                <w:sz w:val="24"/>
                <w:szCs w:val="24"/>
              </w:rPr>
              <w:t>5,00</w:t>
            </w:r>
            <w:r w:rsidR="00F74388" w:rsidRPr="00C2475D">
              <w:rPr>
                <w:sz w:val="24"/>
                <w:szCs w:val="24"/>
              </w:rPr>
              <w:t xml:space="preserve"> % от начальной (максимальной) цены договора, что составляет </w:t>
            </w:r>
            <w:r>
              <w:rPr>
                <w:sz w:val="24"/>
                <w:szCs w:val="24"/>
              </w:rPr>
              <w:t>200 000,00</w:t>
            </w:r>
            <w:r w:rsidR="00C300DB" w:rsidRPr="00C2475D">
              <w:rPr>
                <w:sz w:val="24"/>
                <w:szCs w:val="24"/>
              </w:rPr>
              <w:t xml:space="preserve"> – </w:t>
            </w:r>
            <w:r>
              <w:rPr>
                <w:sz w:val="24"/>
                <w:szCs w:val="24"/>
              </w:rPr>
              <w:t>2 000 000,00</w:t>
            </w:r>
            <w:r w:rsidR="00F74388" w:rsidRPr="00C2475D">
              <w:rPr>
                <w:sz w:val="24"/>
                <w:szCs w:val="24"/>
              </w:rPr>
              <w:t xml:space="preserve"> руб., </w:t>
            </w:r>
            <w:r w:rsidR="00C300DB" w:rsidRPr="00C2475D">
              <w:rPr>
                <w:sz w:val="24"/>
                <w:szCs w:val="24"/>
              </w:rPr>
              <w:t>без учета</w:t>
            </w:r>
            <w:r w:rsidR="00F74388" w:rsidRPr="00C2475D">
              <w:rPr>
                <w:sz w:val="24"/>
                <w:szCs w:val="24"/>
              </w:rPr>
              <w:t xml:space="preserve"> НДС</w:t>
            </w:r>
          </w:p>
        </w:tc>
      </w:tr>
      <w:tr w:rsidR="00C2475D"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pStyle w:val="a3"/>
              <w:spacing w:line="240" w:lineRule="auto"/>
              <w:rPr>
                <w:sz w:val="24"/>
                <w:szCs w:val="24"/>
              </w:rPr>
            </w:pPr>
            <w:bookmarkStart w:id="330" w:name="_Ref384115722"/>
          </w:p>
        </w:tc>
        <w:bookmarkEnd w:id="330"/>
        <w:tc>
          <w:tcPr>
            <w:tcW w:w="2409" w:type="dxa"/>
            <w:tcBorders>
              <w:top w:val="single" w:sz="4" w:space="0" w:color="auto"/>
              <w:left w:val="single" w:sz="4" w:space="0" w:color="auto"/>
              <w:bottom w:val="single" w:sz="4" w:space="0" w:color="auto"/>
              <w:right w:val="single" w:sz="4" w:space="0" w:color="auto"/>
            </w:tcBorders>
          </w:tcPr>
          <w:p w:rsidR="00C2475D" w:rsidRPr="00C2475D" w:rsidRDefault="00C2475D" w:rsidP="00C2475D">
            <w:pPr>
              <w:pStyle w:val="Tabletext"/>
              <w:jc w:val="left"/>
              <w:rPr>
                <w:sz w:val="24"/>
              </w:rPr>
            </w:pPr>
            <w:r w:rsidRPr="00C2475D">
              <w:rPr>
                <w:sz w:val="24"/>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DE535D" w:rsidRDefault="00C2475D" w:rsidP="00C2475D">
            <w:pPr>
              <w:spacing w:line="240" w:lineRule="auto"/>
              <w:ind w:firstLine="0"/>
              <w:rPr>
                <w:rStyle w:val="afc"/>
                <w:snapToGrid/>
                <w:sz w:val="24"/>
                <w:szCs w:val="28"/>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C2475D"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pStyle w:val="a3"/>
              <w:spacing w:line="240" w:lineRule="auto"/>
              <w:rPr>
                <w:sz w:val="24"/>
                <w:szCs w:val="24"/>
              </w:rPr>
            </w:pPr>
            <w:bookmarkStart w:id="331" w:name="_Ref249842235"/>
          </w:p>
        </w:tc>
        <w:bookmarkEnd w:id="331"/>
        <w:tc>
          <w:tcPr>
            <w:tcW w:w="2409" w:type="dxa"/>
            <w:tcBorders>
              <w:top w:val="single" w:sz="4" w:space="0" w:color="auto"/>
              <w:left w:val="single" w:sz="4" w:space="0" w:color="auto"/>
              <w:bottom w:val="single" w:sz="4" w:space="0" w:color="auto"/>
              <w:right w:val="single" w:sz="4" w:space="0" w:color="auto"/>
            </w:tcBorders>
          </w:tcPr>
          <w:p w:rsidR="00C2475D" w:rsidRPr="00C2475D" w:rsidRDefault="00C2475D" w:rsidP="00C2475D">
            <w:pPr>
              <w:pStyle w:val="Tabletext"/>
              <w:jc w:val="left"/>
              <w:rPr>
                <w:sz w:val="24"/>
              </w:rPr>
            </w:pPr>
            <w:r w:rsidRPr="00C2475D">
              <w:rPr>
                <w:sz w:val="24"/>
              </w:rPr>
              <w:t>Наименование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DE535D" w:rsidRDefault="00C2475D" w:rsidP="00C2475D">
            <w:pPr>
              <w:spacing w:line="240" w:lineRule="auto"/>
              <w:ind w:firstLine="0"/>
              <w:rPr>
                <w:rStyle w:val="afc"/>
                <w:snapToGrid/>
                <w:sz w:val="24"/>
                <w:szCs w:val="28"/>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2" w:name="_Ref384115792"/>
          </w:p>
        </w:tc>
        <w:bookmarkEnd w:id="332"/>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Представитель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DE535D" w:rsidRDefault="00DE535D" w:rsidP="00C2475D">
            <w:pPr>
              <w:spacing w:line="240" w:lineRule="auto"/>
              <w:ind w:firstLine="0"/>
              <w:rPr>
                <w:rStyle w:val="afc"/>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3" w:name="_Ref384115805"/>
          </w:p>
        </w:tc>
        <w:bookmarkEnd w:id="333"/>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Основание действия Организатора от имени Заказчика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spacing w:line="240" w:lineRule="auto"/>
              <w:ind w:firstLine="0"/>
              <w:rPr>
                <w:rStyle w:val="afc"/>
                <w:b w:val="0"/>
                <w:i w:val="0"/>
                <w:sz w:val="24"/>
                <w:szCs w:val="24"/>
                <w:shd w:val="clear" w:color="auto" w:fill="auto"/>
              </w:rPr>
            </w:pPr>
            <w:r w:rsidRPr="00C2475D">
              <w:rPr>
                <w:sz w:val="24"/>
                <w:szCs w:val="24"/>
              </w:rPr>
              <w:t>не требуется</w:t>
            </w:r>
          </w:p>
        </w:tc>
      </w:tr>
      <w:tr w:rsidR="00410BC2"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410BC2" w:rsidRPr="00C2475D" w:rsidRDefault="00410BC2" w:rsidP="00C2475D">
            <w:pPr>
              <w:pStyle w:val="a3"/>
              <w:spacing w:line="240" w:lineRule="auto"/>
              <w:rPr>
                <w:sz w:val="24"/>
                <w:szCs w:val="24"/>
              </w:rPr>
            </w:pPr>
            <w:bookmarkStart w:id="334" w:name="_Ref465155995"/>
          </w:p>
        </w:tc>
        <w:bookmarkEnd w:id="334"/>
        <w:tc>
          <w:tcPr>
            <w:tcW w:w="2409" w:type="dxa"/>
            <w:tcBorders>
              <w:top w:val="single" w:sz="4" w:space="0" w:color="auto"/>
              <w:left w:val="single" w:sz="4" w:space="0" w:color="auto"/>
              <w:bottom w:val="single" w:sz="4" w:space="0" w:color="auto"/>
              <w:right w:val="single" w:sz="4" w:space="0" w:color="auto"/>
            </w:tcBorders>
          </w:tcPr>
          <w:p w:rsidR="00410BC2" w:rsidRPr="00C2475D" w:rsidRDefault="00410BC2" w:rsidP="00C2475D">
            <w:pPr>
              <w:pStyle w:val="Tabletext"/>
              <w:jc w:val="left"/>
              <w:rPr>
                <w:sz w:val="24"/>
              </w:rPr>
            </w:pPr>
            <w:r w:rsidRPr="00C2475D">
              <w:rPr>
                <w:sz w:val="24"/>
              </w:rPr>
              <w:t>Наименование ЭТП, с использованием которой проводится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475D" w:rsidRPr="00C2475D" w:rsidRDefault="00C2475D" w:rsidP="00C2475D">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rsidR="00893FA6" w:rsidRPr="00C2475D" w:rsidRDefault="00C2475D" w:rsidP="00C2475D">
            <w:pPr>
              <w:spacing w:line="240" w:lineRule="auto"/>
              <w:ind w:firstLine="0"/>
              <w:rPr>
                <w:rStyle w:val="afc"/>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5" w:name="_Ref384115739"/>
          </w:p>
        </w:tc>
        <w:bookmarkEnd w:id="335"/>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 xml:space="preserve">Дата размещения </w:t>
            </w:r>
            <w:r w:rsidRPr="00C2475D">
              <w:rPr>
                <w:sz w:val="24"/>
              </w:rPr>
              <w:lastRenderedPageBreak/>
              <w:t>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DE535D" w:rsidRDefault="003027D6" w:rsidP="00DE535D">
            <w:pPr>
              <w:pStyle w:val="a2"/>
              <w:numPr>
                <w:ilvl w:val="0"/>
                <w:numId w:val="0"/>
              </w:numPr>
              <w:tabs>
                <w:tab w:val="left" w:pos="34"/>
                <w:tab w:val="left" w:pos="317"/>
                <w:tab w:val="left" w:pos="1134"/>
              </w:tabs>
              <w:spacing w:line="240" w:lineRule="auto"/>
              <w:ind w:left="34"/>
              <w:rPr>
                <w:sz w:val="24"/>
                <w:szCs w:val="24"/>
              </w:rPr>
            </w:pPr>
            <w:r>
              <w:rPr>
                <w:sz w:val="24"/>
                <w:szCs w:val="24"/>
              </w:rPr>
              <w:lastRenderedPageBreak/>
              <w:t>26</w:t>
            </w:r>
            <w:r w:rsidR="00DE535D" w:rsidRPr="00DE535D">
              <w:rPr>
                <w:sz w:val="24"/>
                <w:szCs w:val="24"/>
              </w:rPr>
              <w:t>.07.2018</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6" w:name="_Ref249851001"/>
          </w:p>
        </w:tc>
        <w:bookmarkEnd w:id="336"/>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Требования к сроку действия заявки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2"/>
              <w:numPr>
                <w:ilvl w:val="0"/>
                <w:numId w:val="0"/>
              </w:numPr>
              <w:tabs>
                <w:tab w:val="left" w:pos="34"/>
                <w:tab w:val="left" w:pos="317"/>
                <w:tab w:val="left" w:pos="1134"/>
              </w:tabs>
              <w:spacing w:line="240" w:lineRule="auto"/>
              <w:ind w:left="34"/>
              <w:rPr>
                <w:rStyle w:val="afc"/>
                <w:sz w:val="24"/>
                <w:szCs w:val="24"/>
              </w:rPr>
            </w:pPr>
            <w:r w:rsidRPr="00C2475D">
              <w:rPr>
                <w:sz w:val="24"/>
                <w:szCs w:val="24"/>
              </w:rPr>
              <w:t xml:space="preserve">Не менее 90 календарных дней со дня, следующего за днем окончания приема заявок на участие в закупе через </w:t>
            </w:r>
            <w:r w:rsidR="00410BC2" w:rsidRPr="00C2475D">
              <w:rPr>
                <w:sz w:val="24"/>
                <w:szCs w:val="24"/>
              </w:rPr>
              <w:t>ЭТП</w:t>
            </w:r>
            <w:r w:rsidRPr="00C2475D">
              <w:rPr>
                <w:sz w:val="24"/>
                <w:szCs w:val="24"/>
              </w:rPr>
              <w:t xml:space="preserve"> (</w:t>
            </w:r>
            <w:r w:rsidR="00410BC2" w:rsidRPr="00C2475D">
              <w:rPr>
                <w:sz w:val="24"/>
                <w:szCs w:val="24"/>
              </w:rPr>
              <w:t>под</w:t>
            </w:r>
            <w:r w:rsidRPr="00C2475D">
              <w:rPr>
                <w:sz w:val="24"/>
                <w:szCs w:val="24"/>
              </w:rPr>
              <w:t xml:space="preserve">пункт </w:t>
            </w:r>
            <w:r w:rsidRPr="00C2475D">
              <w:rPr>
                <w:sz w:val="24"/>
                <w:szCs w:val="24"/>
              </w:rPr>
              <w:fldChar w:fldCharType="begin"/>
            </w:r>
            <w:r w:rsidRPr="00C2475D">
              <w:rPr>
                <w:sz w:val="24"/>
                <w:szCs w:val="24"/>
              </w:rPr>
              <w:instrText xml:space="preserve"> REF _Ref389823218 \r \h </w:instrText>
            </w:r>
            <w:r w:rsidR="00C2475D">
              <w:rPr>
                <w:sz w:val="24"/>
                <w:szCs w:val="24"/>
              </w:rPr>
              <w:instrText xml:space="preserve"> \* MERGEFORMAT </w:instrText>
            </w:r>
            <w:r w:rsidRPr="00C2475D">
              <w:rPr>
                <w:sz w:val="24"/>
                <w:szCs w:val="24"/>
              </w:rPr>
            </w:r>
            <w:r w:rsidRPr="00C2475D">
              <w:rPr>
                <w:sz w:val="24"/>
                <w:szCs w:val="24"/>
              </w:rPr>
              <w:fldChar w:fldCharType="separate"/>
            </w:r>
            <w:r w:rsidR="009819BA">
              <w:rPr>
                <w:sz w:val="24"/>
                <w:szCs w:val="24"/>
              </w:rPr>
              <w:t>4.2.16</w:t>
            </w:r>
            <w:r w:rsidRPr="00C2475D">
              <w:rPr>
                <w:sz w:val="24"/>
                <w:szCs w:val="24"/>
              </w:rPr>
              <w:fldChar w:fldCharType="end"/>
            </w:r>
            <w:r w:rsidR="00410BC2" w:rsidRPr="00C2475D">
              <w:rPr>
                <w:sz w:val="24"/>
                <w:szCs w:val="24"/>
              </w:rPr>
              <w:t xml:space="preserve"> настоящей Документации о закупке</w:t>
            </w:r>
            <w:r w:rsidRPr="00C2475D">
              <w:rPr>
                <w:sz w:val="24"/>
                <w:szCs w:val="24"/>
              </w:rPr>
              <w:t>)</w:t>
            </w:r>
            <w:r w:rsidRPr="00C2475D">
              <w:rPr>
                <w:rStyle w:val="afc"/>
                <w:sz w:val="24"/>
                <w:szCs w:val="24"/>
              </w:rPr>
              <w:t xml:space="preserve"> </w:t>
            </w:r>
          </w:p>
        </w:tc>
      </w:tr>
      <w:tr w:rsidR="00DE535D"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DE535D" w:rsidRPr="00C2475D" w:rsidRDefault="00DE535D" w:rsidP="00C2475D">
            <w:pPr>
              <w:pStyle w:val="a3"/>
              <w:spacing w:line="240" w:lineRule="auto"/>
              <w:rPr>
                <w:sz w:val="24"/>
                <w:szCs w:val="24"/>
              </w:rPr>
            </w:pPr>
            <w:bookmarkStart w:id="337" w:name="_Ref387830550"/>
          </w:p>
        </w:tc>
        <w:bookmarkEnd w:id="337"/>
        <w:tc>
          <w:tcPr>
            <w:tcW w:w="2409" w:type="dxa"/>
            <w:tcBorders>
              <w:top w:val="single" w:sz="4" w:space="0" w:color="auto"/>
              <w:left w:val="single" w:sz="4" w:space="0" w:color="auto"/>
              <w:bottom w:val="single" w:sz="4" w:space="0" w:color="auto"/>
              <w:right w:val="single" w:sz="4" w:space="0" w:color="auto"/>
            </w:tcBorders>
          </w:tcPr>
          <w:p w:rsidR="00DE535D" w:rsidRPr="00C2475D" w:rsidRDefault="00DE535D" w:rsidP="00C2475D">
            <w:pPr>
              <w:pStyle w:val="Tabletext"/>
              <w:jc w:val="left"/>
              <w:rPr>
                <w:sz w:val="24"/>
              </w:rPr>
            </w:pPr>
            <w:r w:rsidRPr="00C2475D">
              <w:rPr>
                <w:sz w:val="24"/>
              </w:rPr>
              <w:t>Место подачи документов в отношении всей цепочки собственников, включая бенефициаров (в том числе, конечных)  (адрес)</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E535D" w:rsidRPr="00D752CC" w:rsidRDefault="00DE535D" w:rsidP="005F0878">
            <w:pPr>
              <w:pStyle w:val="Tabletext"/>
              <w:rPr>
                <w:rStyle w:val="afc"/>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8" w:name="_Ref389823218"/>
          </w:p>
        </w:tc>
        <w:bookmarkEnd w:id="338"/>
        <w:tc>
          <w:tcPr>
            <w:tcW w:w="2409" w:type="dxa"/>
            <w:tcBorders>
              <w:top w:val="single" w:sz="4" w:space="0" w:color="auto"/>
              <w:left w:val="single" w:sz="4" w:space="0" w:color="auto"/>
              <w:bottom w:val="single" w:sz="4" w:space="0" w:color="auto"/>
              <w:right w:val="single" w:sz="4" w:space="0" w:color="auto"/>
            </w:tcBorders>
          </w:tcPr>
          <w:p w:rsidR="00F74388" w:rsidRPr="00C2475D" w:rsidRDefault="00F74388" w:rsidP="00C2475D">
            <w:pPr>
              <w:pStyle w:val="Tabletext"/>
              <w:jc w:val="left"/>
              <w:rPr>
                <w:sz w:val="24"/>
              </w:rPr>
            </w:pPr>
            <w:r w:rsidRPr="00C2475D">
              <w:rPr>
                <w:sz w:val="24"/>
              </w:rPr>
              <w:t xml:space="preserve">Срок окончания приема заявок на участие в закупке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74388" w:rsidRPr="00DE535D" w:rsidRDefault="00DE535D" w:rsidP="003A797B">
            <w:pPr>
              <w:pStyle w:val="afe"/>
              <w:tabs>
                <w:tab w:val="clear" w:pos="1134"/>
                <w:tab w:val="left" w:pos="567"/>
                <w:tab w:val="left" w:pos="851"/>
              </w:tabs>
              <w:spacing w:before="0" w:line="240" w:lineRule="auto"/>
              <w:rPr>
                <w:rStyle w:val="afc"/>
                <w:b w:val="0"/>
                <w:i w:val="0"/>
                <w:sz w:val="24"/>
                <w:szCs w:val="28"/>
                <w:u w:val="single"/>
                <w:shd w:val="clear" w:color="auto" w:fill="auto"/>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3027D6">
              <w:rPr>
                <w:b/>
                <w:i/>
                <w:sz w:val="24"/>
                <w:szCs w:val="26"/>
              </w:rPr>
              <w:t>1</w:t>
            </w:r>
            <w:r w:rsidR="003A797B">
              <w:rPr>
                <w:b/>
                <w:i/>
                <w:sz w:val="24"/>
                <w:szCs w:val="26"/>
              </w:rPr>
              <w:t>6</w:t>
            </w:r>
            <w:r w:rsidRPr="00DE535D">
              <w:rPr>
                <w:b/>
                <w:i/>
                <w:sz w:val="24"/>
                <w:szCs w:val="26"/>
              </w:rPr>
              <w:t>» августа 2018 года.</w:t>
            </w:r>
          </w:p>
        </w:tc>
      </w:tr>
      <w:tr w:rsidR="00F74388"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F74388" w:rsidP="00C2475D">
            <w:pPr>
              <w:pStyle w:val="a3"/>
              <w:spacing w:line="240" w:lineRule="auto"/>
              <w:rPr>
                <w:sz w:val="24"/>
                <w:szCs w:val="24"/>
              </w:rPr>
            </w:pPr>
            <w:bookmarkStart w:id="339" w:name="_Ref249854938"/>
          </w:p>
        </w:tc>
        <w:bookmarkEnd w:id="339"/>
        <w:tc>
          <w:tcPr>
            <w:tcW w:w="2409" w:type="dxa"/>
            <w:tcBorders>
              <w:top w:val="single" w:sz="4" w:space="0" w:color="auto"/>
              <w:left w:val="single" w:sz="4" w:space="0" w:color="auto"/>
              <w:bottom w:val="single" w:sz="4" w:space="0" w:color="auto"/>
              <w:right w:val="single" w:sz="4" w:space="0" w:color="auto"/>
            </w:tcBorders>
            <w:shd w:val="clear" w:color="auto" w:fill="auto"/>
          </w:tcPr>
          <w:p w:rsidR="00F74388" w:rsidRPr="00C2475D" w:rsidRDefault="00410BC2" w:rsidP="00C2475D">
            <w:pPr>
              <w:pStyle w:val="Tabletext"/>
              <w:jc w:val="left"/>
              <w:rPr>
                <w:sz w:val="24"/>
              </w:rPr>
            </w:pPr>
            <w:r w:rsidRPr="00C2475D">
              <w:rPr>
                <w:sz w:val="24"/>
              </w:rPr>
              <w:t>Сроки предоставления участникам закупки разъяснений положений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10BC2" w:rsidRPr="00C2475D" w:rsidRDefault="00410BC2" w:rsidP="00C2475D">
            <w:pPr>
              <w:spacing w:line="240" w:lineRule="auto"/>
              <w:ind w:firstLine="0"/>
              <w:rPr>
                <w:sz w:val="24"/>
                <w:szCs w:val="24"/>
              </w:rPr>
            </w:pPr>
            <w:r w:rsidRPr="00C2475D">
              <w:rPr>
                <w:sz w:val="24"/>
                <w:szCs w:val="24"/>
              </w:rPr>
              <w:t>Дата начала предоставления разъяснений:</w:t>
            </w:r>
          </w:p>
          <w:p w:rsidR="00410BC2" w:rsidRPr="00C2475D" w:rsidRDefault="00410BC2" w:rsidP="00C2475D">
            <w:pPr>
              <w:spacing w:line="240" w:lineRule="auto"/>
              <w:ind w:firstLine="0"/>
              <w:rPr>
                <w:sz w:val="24"/>
                <w:szCs w:val="24"/>
              </w:rPr>
            </w:pPr>
            <w:r w:rsidRPr="00C2475D">
              <w:rPr>
                <w:sz w:val="24"/>
                <w:szCs w:val="24"/>
              </w:rPr>
              <w:t>«</w:t>
            </w:r>
            <w:r w:rsidR="003027D6">
              <w:rPr>
                <w:sz w:val="24"/>
                <w:szCs w:val="24"/>
              </w:rPr>
              <w:t>26</w:t>
            </w:r>
            <w:r w:rsidRPr="00C2475D">
              <w:rPr>
                <w:sz w:val="24"/>
                <w:szCs w:val="24"/>
              </w:rPr>
              <w:t xml:space="preserve">» </w:t>
            </w:r>
            <w:r w:rsidR="00DE535D">
              <w:rPr>
                <w:sz w:val="24"/>
                <w:szCs w:val="24"/>
              </w:rPr>
              <w:t>июля 2018</w:t>
            </w:r>
            <w:r w:rsidRPr="00C2475D">
              <w:rPr>
                <w:sz w:val="24"/>
                <w:szCs w:val="24"/>
              </w:rPr>
              <w:t xml:space="preserve">           </w:t>
            </w:r>
          </w:p>
          <w:p w:rsidR="00410BC2" w:rsidRPr="00C2475D" w:rsidRDefault="00410BC2" w:rsidP="00C2475D">
            <w:pPr>
              <w:spacing w:line="240" w:lineRule="auto"/>
              <w:ind w:firstLine="0"/>
              <w:rPr>
                <w:sz w:val="24"/>
                <w:szCs w:val="24"/>
              </w:rPr>
            </w:pPr>
            <w:r w:rsidRPr="00C2475D">
              <w:rPr>
                <w:sz w:val="24"/>
                <w:szCs w:val="24"/>
              </w:rPr>
              <w:t>Дата окончания предоставления разъяснений:</w:t>
            </w:r>
          </w:p>
          <w:p w:rsidR="00F74388" w:rsidRPr="00C2475D" w:rsidRDefault="00410BC2" w:rsidP="003A797B">
            <w:pPr>
              <w:pStyle w:val="Tabletext"/>
              <w:rPr>
                <w:rStyle w:val="afc"/>
                <w:snapToGrid w:val="0"/>
                <w:sz w:val="24"/>
              </w:rPr>
            </w:pPr>
            <w:r w:rsidRPr="00C2475D">
              <w:rPr>
                <w:snapToGrid w:val="0"/>
                <w:sz w:val="24"/>
              </w:rPr>
              <w:t>«</w:t>
            </w:r>
            <w:r w:rsidR="003027D6">
              <w:rPr>
                <w:snapToGrid w:val="0"/>
                <w:sz w:val="24"/>
              </w:rPr>
              <w:t>1</w:t>
            </w:r>
            <w:r w:rsidR="003A797B">
              <w:rPr>
                <w:snapToGrid w:val="0"/>
                <w:sz w:val="24"/>
              </w:rPr>
              <w:t>6</w:t>
            </w:r>
            <w:r w:rsidRPr="00C2475D">
              <w:rPr>
                <w:snapToGrid w:val="0"/>
                <w:sz w:val="24"/>
              </w:rPr>
              <w:t xml:space="preserve">» </w:t>
            </w:r>
            <w:r w:rsidR="00DE535D">
              <w:rPr>
                <w:snapToGrid w:val="0"/>
                <w:sz w:val="24"/>
              </w:rPr>
              <w:t>августа</w:t>
            </w:r>
            <w:r w:rsidR="003027D6">
              <w:rPr>
                <w:snapToGrid w:val="0"/>
                <w:sz w:val="24"/>
              </w:rPr>
              <w:t xml:space="preserve"> 2018</w:t>
            </w:r>
            <w:bookmarkStart w:id="340" w:name="_GoBack"/>
            <w:bookmarkEnd w:id="340"/>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1" w:name="_Ref509317204"/>
          </w:p>
        </w:tc>
        <w:bookmarkEnd w:id="341"/>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 xml:space="preserve">Дата, время и место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A1D79" w:rsidRPr="00DE535D" w:rsidRDefault="00DE535D" w:rsidP="00C2475D">
            <w:pPr>
              <w:pStyle w:val="Tabletext"/>
              <w:rPr>
                <w:sz w:val="24"/>
              </w:rPr>
            </w:pPr>
            <w:r w:rsidRPr="00DE535D">
              <w:rPr>
                <w:snapToGrid w:val="0"/>
                <w:sz w:val="24"/>
                <w:szCs w:val="26"/>
              </w:rPr>
              <w:t>17:00 часов местного (Амурского) времени «</w:t>
            </w:r>
            <w:r w:rsidR="003027D6" w:rsidRPr="003027D6">
              <w:rPr>
                <w:snapToGrid w:val="0"/>
                <w:sz w:val="24"/>
                <w:szCs w:val="26"/>
              </w:rPr>
              <w:t xml:space="preserve">07» сентября </w:t>
            </w:r>
            <w:r w:rsidRPr="00DE535D">
              <w:rPr>
                <w:snapToGrid w:val="0"/>
                <w:sz w:val="24"/>
                <w:szCs w:val="26"/>
              </w:rPr>
              <w:t>2018 года по адресу Организатора. Организатор вправе, при необходимости, изменить данный срок</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2" w:name="_Ref249859545"/>
          </w:p>
        </w:tc>
        <w:bookmarkEnd w:id="342"/>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A1D79" w:rsidRPr="00DE535D" w:rsidRDefault="00DE535D" w:rsidP="003027D6">
            <w:pPr>
              <w:pStyle w:val="Tabletext"/>
              <w:rPr>
                <w:rStyle w:val="afc"/>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3027D6">
              <w:rPr>
                <w:b/>
                <w:i/>
                <w:sz w:val="24"/>
                <w:szCs w:val="26"/>
              </w:rPr>
              <w:t>10</w:t>
            </w:r>
            <w:r w:rsidRPr="00DE535D">
              <w:rPr>
                <w:b/>
                <w:i/>
                <w:sz w:val="24"/>
                <w:szCs w:val="26"/>
              </w:rPr>
              <w:t xml:space="preserve">» сентября 2018  </w:t>
            </w:r>
            <w:r w:rsidRPr="00DE535D">
              <w:rPr>
                <w:sz w:val="24"/>
                <w:szCs w:val="26"/>
              </w:rPr>
              <w:t>года</w:t>
            </w:r>
            <w:r w:rsidRPr="00DE535D">
              <w:rPr>
                <w:b/>
                <w:i/>
                <w:sz w:val="24"/>
                <w:szCs w:val="26"/>
              </w:rPr>
              <w:t xml:space="preserve"> </w:t>
            </w:r>
            <w:r w:rsidRPr="00DE535D">
              <w:rPr>
                <w:snapToGrid w:val="0"/>
                <w:sz w:val="24"/>
                <w:szCs w:val="26"/>
              </w:rPr>
              <w:t xml:space="preserve">по правилам и регламентам Системы </w:t>
            </w:r>
            <w:hyperlink r:id="rId16" w:history="1">
              <w:r w:rsidRPr="00DE535D">
                <w:rPr>
                  <w:rStyle w:val="ad"/>
                  <w:snapToGrid w:val="0"/>
                  <w:sz w:val="24"/>
                  <w:szCs w:val="26"/>
                </w:rPr>
                <w:t>https://rushydro.roseltorg.ru</w:t>
              </w:r>
            </w:hyperlink>
            <w:r w:rsidRPr="00DE535D">
              <w:rPr>
                <w:snapToGrid w:val="0"/>
                <w:sz w:val="24"/>
                <w:szCs w:val="26"/>
              </w:rPr>
              <w:t>, с использованием ее функционала. Организатор по согласованию с Заказчиком вправе, при необходимости, изменить данный срок.</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3" w:name="_Ref384116523"/>
          </w:p>
        </w:tc>
        <w:bookmarkEnd w:id="343"/>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 xml:space="preserve">Дата, время и место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A1D79" w:rsidRPr="00DE535D" w:rsidRDefault="00DE535D" w:rsidP="003027D6">
            <w:pPr>
              <w:pStyle w:val="Tabletext"/>
              <w:rPr>
                <w:sz w:val="24"/>
              </w:rPr>
            </w:pPr>
            <w:r w:rsidRPr="00DE535D">
              <w:rPr>
                <w:snapToGrid w:val="0"/>
                <w:sz w:val="24"/>
                <w:szCs w:val="26"/>
              </w:rPr>
              <w:t xml:space="preserve">22:00 часа местного (Амурского) времени </w:t>
            </w:r>
            <w:r w:rsidRPr="00DE535D">
              <w:rPr>
                <w:b/>
                <w:i/>
                <w:sz w:val="24"/>
                <w:szCs w:val="26"/>
              </w:rPr>
              <w:t>«</w:t>
            </w:r>
            <w:r w:rsidR="003027D6">
              <w:rPr>
                <w:b/>
                <w:i/>
                <w:sz w:val="24"/>
                <w:szCs w:val="26"/>
              </w:rPr>
              <w:t>10</w:t>
            </w:r>
            <w:r w:rsidRPr="00DE535D">
              <w:rPr>
                <w:b/>
                <w:i/>
                <w:sz w:val="24"/>
                <w:szCs w:val="26"/>
              </w:rPr>
              <w:t xml:space="preserve">» сентября 2018  </w:t>
            </w:r>
            <w:r w:rsidRPr="00DE535D">
              <w:rPr>
                <w:snapToGrid w:val="0"/>
                <w:sz w:val="24"/>
                <w:szCs w:val="26"/>
              </w:rPr>
              <w:t>года по адресу Организатора. Организатор вправе, при необходимости, изменить данный срок</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4" w:name="_Ref249865292"/>
          </w:p>
        </w:tc>
        <w:bookmarkEnd w:id="344"/>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Обеспечение заявки на участие в закупке</w:t>
            </w:r>
          </w:p>
          <w:p w:rsidR="006A1D79" w:rsidRPr="00C2475D" w:rsidRDefault="006A1D79" w:rsidP="00C2475D">
            <w:pPr>
              <w:pStyle w:val="Tabletext"/>
              <w:jc w:val="left"/>
              <w:rPr>
                <w:sz w:val="24"/>
              </w:rPr>
            </w:pPr>
          </w:p>
          <w:p w:rsidR="006A1D79" w:rsidRPr="00C2475D" w:rsidRDefault="006A1D79" w:rsidP="00C2475D">
            <w:pPr>
              <w:pStyle w:val="Tabletext"/>
              <w:jc w:val="left"/>
              <w:rPr>
                <w:sz w:val="24"/>
              </w:rPr>
            </w:pPr>
          </w:p>
          <w:p w:rsidR="006A1D79" w:rsidRPr="00C2475D" w:rsidRDefault="006A1D79"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DE535D" w:rsidRDefault="00DE535D" w:rsidP="00C2475D">
            <w:pPr>
              <w:pStyle w:val="Tabletext"/>
              <w:jc w:val="left"/>
              <w:rPr>
                <w:sz w:val="24"/>
              </w:rPr>
            </w:pPr>
          </w:p>
          <w:p w:rsidR="006A1D79" w:rsidRPr="00C2475D" w:rsidRDefault="006A1D79" w:rsidP="00C2475D">
            <w:pPr>
              <w:pStyle w:val="Tabletext"/>
              <w:jc w:val="left"/>
              <w:rPr>
                <w:sz w:val="24"/>
              </w:rPr>
            </w:pPr>
            <w:r w:rsidRPr="00C2475D">
              <w:rPr>
                <w:sz w:val="24"/>
              </w:rPr>
              <w:t>Форма обеспечения</w:t>
            </w:r>
          </w:p>
          <w:p w:rsidR="006A1D79" w:rsidRPr="00C2475D" w:rsidRDefault="006A1D79" w:rsidP="00C2475D">
            <w:pPr>
              <w:pStyle w:val="Tabletext"/>
              <w:jc w:val="left"/>
              <w:rPr>
                <w:sz w:val="24"/>
              </w:rPr>
            </w:pPr>
          </w:p>
          <w:p w:rsidR="006A1D79" w:rsidRPr="00C2475D" w:rsidRDefault="006A1D79" w:rsidP="00C2475D">
            <w:pPr>
              <w:pStyle w:val="Tabletext"/>
              <w:jc w:val="left"/>
              <w:rPr>
                <w:sz w:val="24"/>
              </w:rPr>
            </w:pPr>
          </w:p>
          <w:p w:rsidR="006A1D79" w:rsidRPr="00C2475D" w:rsidRDefault="006A1D79" w:rsidP="00C2475D">
            <w:pPr>
              <w:pStyle w:val="Tabletext"/>
              <w:jc w:val="left"/>
              <w:rPr>
                <w:sz w:val="24"/>
              </w:rPr>
            </w:pPr>
            <w:r w:rsidRPr="00C2475D">
              <w:rPr>
                <w:sz w:val="24"/>
              </w:rPr>
              <w:t xml:space="preserve">Размер обеспечения заявок на участие в </w:t>
            </w:r>
            <w:r w:rsidRPr="00C2475D">
              <w:rPr>
                <w:sz w:val="24"/>
              </w:rPr>
              <w:lastRenderedPageBreak/>
              <w:t>закупке, срок и порядок внесения денежных средств в качестве обеспечения такой заявки</w:t>
            </w:r>
          </w:p>
        </w:tc>
        <w:tc>
          <w:tcPr>
            <w:tcW w:w="6804" w:type="dxa"/>
            <w:tcBorders>
              <w:top w:val="single" w:sz="4" w:space="0" w:color="auto"/>
              <w:left w:val="single" w:sz="4" w:space="0" w:color="auto"/>
              <w:bottom w:val="single" w:sz="4" w:space="0" w:color="auto"/>
              <w:right w:val="single" w:sz="4" w:space="0" w:color="auto"/>
            </w:tcBorders>
          </w:tcPr>
          <w:p w:rsidR="00C2475D" w:rsidRPr="00C2475D" w:rsidRDefault="00C2475D" w:rsidP="00C2475D">
            <w:pPr>
              <w:pStyle w:val="Tabletext"/>
              <w:rPr>
                <w:sz w:val="24"/>
                <w:szCs w:val="28"/>
              </w:rPr>
            </w:pPr>
            <w:r w:rsidRPr="00C2475D">
              <w:rPr>
                <w:sz w:val="24"/>
                <w:szCs w:val="28"/>
              </w:rPr>
              <w:lastRenderedPageBreak/>
              <w:t xml:space="preserve">Требуется обеспечение путем внесения денежных средств на индивидуальный счет, открытый участнику закупки оператором Системы </w:t>
            </w:r>
            <w:hyperlink r:id="rId17" w:history="1">
              <w:r w:rsidRPr="00C2475D">
                <w:rPr>
                  <w:rStyle w:val="ad"/>
                  <w:sz w:val="24"/>
                  <w:szCs w:val="28"/>
                </w:rPr>
                <w:t>https://rushydro.roseltorg.ru</w:t>
              </w:r>
            </w:hyperlink>
            <w:r w:rsidRPr="00C2475D">
              <w:rPr>
                <w:sz w:val="24"/>
                <w:szCs w:val="28"/>
              </w:rPr>
              <w:t xml:space="preserve"> в соответствии с регламентом Системы ЭТП. При этом обеспечиваются следующие обязательства Участника закупки:</w:t>
            </w:r>
          </w:p>
          <w:p w:rsidR="00C2475D" w:rsidRPr="00C2475D" w:rsidRDefault="00C2475D" w:rsidP="00C2475D">
            <w:pPr>
              <w:pStyle w:val="Tabletext"/>
              <w:rPr>
                <w:sz w:val="24"/>
                <w:szCs w:val="28"/>
              </w:rPr>
            </w:pPr>
            <w:r w:rsidRPr="00C2475D">
              <w:rPr>
                <w:sz w:val="24"/>
                <w:szCs w:val="28"/>
              </w:rPr>
              <w:t>а) обязательство не изменять и не отзывать заявку в течение срока ее действия после истечения срока окончания приема заявок;</w:t>
            </w:r>
          </w:p>
          <w:p w:rsidR="00C2475D" w:rsidRPr="00C2475D" w:rsidRDefault="00C2475D" w:rsidP="00C2475D">
            <w:pPr>
              <w:pStyle w:val="Tabletext"/>
              <w:rPr>
                <w:sz w:val="24"/>
                <w:szCs w:val="28"/>
              </w:rPr>
            </w:pPr>
            <w:r w:rsidRPr="00C2475D">
              <w:rPr>
                <w:sz w:val="24"/>
                <w:szCs w:val="28"/>
              </w:rPr>
              <w:t>б) обязательство не предоставлять заведомо ложные сведения или намеренно не искажать информацию или документы, приведенные в составе заявки;</w:t>
            </w:r>
          </w:p>
          <w:p w:rsidR="00C2475D" w:rsidRPr="00C2475D" w:rsidRDefault="00C2475D" w:rsidP="00C2475D">
            <w:pPr>
              <w:pStyle w:val="Tabletext"/>
              <w:rPr>
                <w:sz w:val="24"/>
                <w:szCs w:val="28"/>
              </w:rPr>
            </w:pPr>
            <w:r w:rsidRPr="00C2475D">
              <w:rPr>
                <w:sz w:val="24"/>
                <w:szCs w:val="28"/>
              </w:rPr>
              <w:t>в обязательство заключить Договор в установленном настоящей документацией о закупке порядке.</w:t>
            </w:r>
          </w:p>
          <w:p w:rsidR="00C2475D" w:rsidRPr="00C2475D" w:rsidRDefault="00C2475D" w:rsidP="00C2475D">
            <w:pPr>
              <w:pStyle w:val="Tabletext"/>
              <w:rPr>
                <w:bCs/>
                <w:iCs/>
                <w:sz w:val="24"/>
                <w:szCs w:val="28"/>
              </w:rPr>
            </w:pPr>
          </w:p>
          <w:p w:rsidR="00C2475D" w:rsidRPr="00C2475D" w:rsidRDefault="00C2475D" w:rsidP="00C2475D">
            <w:pPr>
              <w:pStyle w:val="Tabletext"/>
              <w:rPr>
                <w:bCs/>
                <w:iCs/>
                <w:sz w:val="24"/>
                <w:szCs w:val="28"/>
              </w:rPr>
            </w:pPr>
            <w:r w:rsidRPr="00C2475D">
              <w:rPr>
                <w:bCs/>
                <w:iCs/>
                <w:sz w:val="24"/>
                <w:szCs w:val="28"/>
              </w:rPr>
              <w:t xml:space="preserve">Денежные средства </w:t>
            </w:r>
          </w:p>
          <w:p w:rsidR="00C2475D" w:rsidRPr="00C2475D" w:rsidRDefault="00C2475D" w:rsidP="00C2475D">
            <w:pPr>
              <w:pStyle w:val="Tabletext"/>
              <w:rPr>
                <w:rStyle w:val="afc"/>
                <w:snapToGrid w:val="0"/>
                <w:sz w:val="24"/>
                <w:szCs w:val="28"/>
              </w:rPr>
            </w:pPr>
          </w:p>
          <w:p w:rsidR="00C2475D" w:rsidRPr="00C2475D" w:rsidRDefault="00C2475D" w:rsidP="00C2475D">
            <w:pPr>
              <w:pStyle w:val="Tabletext"/>
              <w:rPr>
                <w:sz w:val="24"/>
                <w:szCs w:val="28"/>
              </w:rPr>
            </w:pPr>
          </w:p>
          <w:p w:rsidR="00C2475D" w:rsidRPr="00C2475D" w:rsidRDefault="00C2475D" w:rsidP="00C2475D">
            <w:pPr>
              <w:pStyle w:val="Tabletext"/>
              <w:rPr>
                <w:sz w:val="24"/>
                <w:szCs w:val="28"/>
              </w:rPr>
            </w:pPr>
            <w:r w:rsidRPr="00C2475D">
              <w:rPr>
                <w:sz w:val="24"/>
                <w:szCs w:val="28"/>
              </w:rPr>
              <w:t>Сумма обеспечения заявки на участие в закупке предусмотрена в следующем размере:</w:t>
            </w:r>
          </w:p>
          <w:p w:rsidR="00C2475D" w:rsidRPr="00C2475D" w:rsidRDefault="00C2475D" w:rsidP="00C2475D">
            <w:pPr>
              <w:pStyle w:val="Tabletext"/>
              <w:rPr>
                <w:b/>
                <w:sz w:val="24"/>
                <w:szCs w:val="28"/>
              </w:rPr>
            </w:pPr>
          </w:p>
          <w:p w:rsidR="00C2475D" w:rsidRPr="00C2475D" w:rsidRDefault="00DE535D" w:rsidP="00C2475D">
            <w:pPr>
              <w:pStyle w:val="Tabletext"/>
              <w:rPr>
                <w:sz w:val="24"/>
                <w:szCs w:val="28"/>
              </w:rPr>
            </w:pPr>
            <w:r>
              <w:rPr>
                <w:b/>
                <w:sz w:val="24"/>
                <w:szCs w:val="28"/>
              </w:rPr>
              <w:lastRenderedPageBreak/>
              <w:t>200 000</w:t>
            </w:r>
            <w:r w:rsidR="00C2475D" w:rsidRPr="00C2475D">
              <w:rPr>
                <w:b/>
                <w:sz w:val="24"/>
                <w:szCs w:val="28"/>
              </w:rPr>
              <w:t>,00 (</w:t>
            </w:r>
            <w:r>
              <w:rPr>
                <w:b/>
                <w:sz w:val="24"/>
                <w:szCs w:val="28"/>
              </w:rPr>
              <w:t>двести</w:t>
            </w:r>
            <w:r w:rsidR="00C2475D" w:rsidRPr="00C2475D">
              <w:rPr>
                <w:b/>
                <w:sz w:val="24"/>
                <w:szCs w:val="28"/>
              </w:rPr>
              <w:t xml:space="preserve"> тысяч) рублей 00 копеек (НДС не облагается)</w:t>
            </w:r>
          </w:p>
          <w:p w:rsidR="00C2475D" w:rsidRPr="00C2475D" w:rsidRDefault="00C2475D" w:rsidP="00C2475D">
            <w:pPr>
              <w:pStyle w:val="Tabletext"/>
              <w:rPr>
                <w:bCs/>
                <w:iCs/>
                <w:sz w:val="24"/>
                <w:szCs w:val="28"/>
              </w:rPr>
            </w:pPr>
          </w:p>
          <w:p w:rsidR="00C2475D" w:rsidRPr="00C2475D" w:rsidRDefault="00C2475D" w:rsidP="00C2475D">
            <w:pPr>
              <w:pStyle w:val="Tabletext"/>
              <w:rPr>
                <w:bCs/>
                <w:iCs/>
                <w:sz w:val="24"/>
                <w:szCs w:val="28"/>
              </w:rPr>
            </w:pPr>
            <w:r w:rsidRPr="00C2475D">
              <w:rPr>
                <w:sz w:val="24"/>
                <w:szCs w:val="28"/>
              </w:rPr>
              <w:t xml:space="preserve">Обеспечение заявки на участие в закупке должно быть зачислено по реквизитам счета, указанным в пункте </w:t>
            </w:r>
            <w:r w:rsidRPr="00C2475D">
              <w:rPr>
                <w:sz w:val="24"/>
                <w:szCs w:val="28"/>
              </w:rPr>
              <w:fldChar w:fldCharType="begin"/>
            </w:r>
            <w:r w:rsidRPr="00C2475D">
              <w:rPr>
                <w:sz w:val="24"/>
                <w:szCs w:val="28"/>
              </w:rPr>
              <w:instrText xml:space="preserve"> REF _Ref249867611 \r \h  \* MERGEFORMAT </w:instrText>
            </w:r>
            <w:r w:rsidRPr="00C2475D">
              <w:rPr>
                <w:sz w:val="24"/>
                <w:szCs w:val="28"/>
              </w:rPr>
            </w:r>
            <w:r w:rsidRPr="00C2475D">
              <w:rPr>
                <w:sz w:val="24"/>
                <w:szCs w:val="28"/>
              </w:rPr>
              <w:fldChar w:fldCharType="separate"/>
            </w:r>
            <w:r w:rsidR="009819BA">
              <w:rPr>
                <w:sz w:val="24"/>
                <w:szCs w:val="28"/>
              </w:rPr>
              <w:t>4.2.22</w:t>
            </w:r>
            <w:r w:rsidRPr="00C2475D">
              <w:rPr>
                <w:sz w:val="24"/>
                <w:szCs w:val="28"/>
              </w:rPr>
              <w:fldChar w:fldCharType="end"/>
            </w:r>
            <w:r w:rsidRPr="00C2475D">
              <w:rPr>
                <w:sz w:val="24"/>
                <w:szCs w:val="28"/>
              </w:rPr>
              <w:t xml:space="preserve"> настоящей Документации о закупке за два рабочих дня до момента окончания срока подачи заявок на участие в закупке, указанного в пункте </w:t>
            </w:r>
            <w:r w:rsidRPr="00C2475D">
              <w:rPr>
                <w:sz w:val="24"/>
                <w:szCs w:val="28"/>
              </w:rPr>
              <w:fldChar w:fldCharType="begin"/>
            </w:r>
            <w:r w:rsidRPr="00C2475D">
              <w:rPr>
                <w:sz w:val="24"/>
                <w:szCs w:val="28"/>
              </w:rPr>
              <w:instrText xml:space="preserve"> REF _Ref389823218 \r \h  \* MERGEFORMAT </w:instrText>
            </w:r>
            <w:r w:rsidRPr="00C2475D">
              <w:rPr>
                <w:sz w:val="24"/>
                <w:szCs w:val="28"/>
              </w:rPr>
            </w:r>
            <w:r w:rsidRPr="00C2475D">
              <w:rPr>
                <w:sz w:val="24"/>
                <w:szCs w:val="28"/>
              </w:rPr>
              <w:fldChar w:fldCharType="separate"/>
            </w:r>
            <w:r w:rsidR="009819BA">
              <w:rPr>
                <w:sz w:val="24"/>
                <w:szCs w:val="28"/>
              </w:rPr>
              <w:t>4.2.16</w:t>
            </w:r>
            <w:r w:rsidRPr="00C2475D">
              <w:rPr>
                <w:sz w:val="24"/>
                <w:szCs w:val="28"/>
              </w:rPr>
              <w:fldChar w:fldCharType="end"/>
            </w:r>
            <w:r w:rsidRPr="00C2475D">
              <w:rPr>
                <w:sz w:val="24"/>
                <w:szCs w:val="28"/>
              </w:rPr>
              <w:t xml:space="preserve"> настоящей Документации о закупке, в противном случае обеспечение заявки на участие в конкурсе считается невнесенным»</w:t>
            </w:r>
            <w:r w:rsidRPr="00C2475D">
              <w:rPr>
                <w:bCs/>
                <w:iCs/>
                <w:sz w:val="24"/>
                <w:szCs w:val="28"/>
              </w:rPr>
              <w:t>.</w:t>
            </w:r>
          </w:p>
          <w:p w:rsidR="00C2475D" w:rsidRPr="00C2475D" w:rsidRDefault="00C2475D" w:rsidP="00C2475D">
            <w:pPr>
              <w:pStyle w:val="Tabletext"/>
              <w:rPr>
                <w:bCs/>
                <w:iCs/>
                <w:sz w:val="24"/>
                <w:szCs w:val="28"/>
              </w:rPr>
            </w:pPr>
          </w:p>
          <w:p w:rsidR="00C2475D" w:rsidRPr="00C2475D" w:rsidRDefault="00C2475D" w:rsidP="00C2475D">
            <w:pPr>
              <w:pStyle w:val="Tabletext"/>
              <w:rPr>
                <w:bCs/>
                <w:iCs/>
                <w:sz w:val="24"/>
                <w:szCs w:val="28"/>
              </w:rPr>
            </w:pPr>
            <w:r w:rsidRPr="00C2475D">
              <w:rPr>
                <w:bCs/>
                <w:iCs/>
                <w:sz w:val="24"/>
                <w:szCs w:val="28"/>
              </w:rPr>
              <w:t>Непредставление обеспечения обязательств Участника является основанием для отклонения заявки Участника.</w:t>
            </w:r>
          </w:p>
          <w:p w:rsidR="00C2475D" w:rsidRPr="00C2475D" w:rsidRDefault="00C2475D" w:rsidP="00C2475D">
            <w:pPr>
              <w:pStyle w:val="Tabletext"/>
              <w:rPr>
                <w:bCs/>
                <w:iCs/>
                <w:sz w:val="24"/>
                <w:szCs w:val="28"/>
              </w:rPr>
            </w:pPr>
          </w:p>
          <w:p w:rsidR="006A1D79" w:rsidRPr="00C2475D" w:rsidRDefault="00C2475D" w:rsidP="00C2475D">
            <w:pPr>
              <w:pStyle w:val="Tabletext"/>
              <w:rPr>
                <w:b/>
                <w:bCs/>
                <w:iCs/>
                <w:sz w:val="24"/>
                <w:szCs w:val="28"/>
              </w:rPr>
            </w:pPr>
            <w:r w:rsidRPr="00C2475D">
              <w:rPr>
                <w:b/>
                <w:bCs/>
                <w:iCs/>
                <w:sz w:val="24"/>
                <w:szCs w:val="28"/>
              </w:rPr>
              <w:t>ВНИМАНИЕ: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5" w:name="_Ref249867611"/>
          </w:p>
        </w:tc>
        <w:bookmarkEnd w:id="345"/>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Реквизиты счета для перечисления денежных средств в качестве обеспечения заявок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A1D79" w:rsidRPr="00C2475D" w:rsidRDefault="00C2475D" w:rsidP="00C2475D">
            <w:pPr>
              <w:spacing w:line="240" w:lineRule="auto"/>
              <w:ind w:firstLine="0"/>
              <w:rPr>
                <w:sz w:val="24"/>
                <w:szCs w:val="28"/>
              </w:rPr>
            </w:pPr>
            <w:r w:rsidRPr="00C2475D">
              <w:rPr>
                <w:sz w:val="24"/>
                <w:szCs w:val="28"/>
              </w:rPr>
              <w:t xml:space="preserve">Индивидуальный счет, открытый участнику закупки оператором Системы </w:t>
            </w:r>
            <w:hyperlink r:id="rId18" w:history="1">
              <w:r w:rsidRPr="00C2475D">
                <w:rPr>
                  <w:rStyle w:val="ad"/>
                  <w:sz w:val="24"/>
                  <w:szCs w:val="28"/>
                </w:rPr>
                <w:t>https://rushydro.roseltorg.ru</w:t>
              </w:r>
            </w:hyperlink>
            <w:r w:rsidRPr="00C2475D">
              <w:rPr>
                <w:sz w:val="24"/>
                <w:szCs w:val="28"/>
              </w:rPr>
              <w:t xml:space="preserve"> в соответствии с регламентом Системы ЭТП</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6" w:name="_Ref388525859"/>
          </w:p>
        </w:tc>
        <w:bookmarkEnd w:id="346"/>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Возврат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a2"/>
              <w:numPr>
                <w:ilvl w:val="0"/>
                <w:numId w:val="29"/>
              </w:numPr>
              <w:spacing w:line="240" w:lineRule="auto"/>
              <w:ind w:left="662" w:hanging="302"/>
              <w:rPr>
                <w:sz w:val="24"/>
                <w:szCs w:val="24"/>
              </w:rPr>
            </w:pPr>
            <w:r w:rsidRPr="00C2475D">
              <w:rPr>
                <w:sz w:val="24"/>
                <w:szCs w:val="24"/>
              </w:rPr>
              <w:t xml:space="preserve">Всем участникам закупки, за исключением участника закупки, заявке которого присвоен первый номер, </w:t>
            </w:r>
            <w:r w:rsidRPr="00C2475D">
              <w:rPr>
                <w:bCs/>
                <w:sz w:val="24"/>
                <w:szCs w:val="24"/>
              </w:rPr>
              <w:t>и участника, занявшего второе место в окончательной ранжировке заявок,</w:t>
            </w:r>
            <w:r w:rsidRPr="00C2475D">
              <w:rPr>
                <w:sz w:val="24"/>
                <w:szCs w:val="24"/>
              </w:rPr>
              <w:t xml:space="preserve"> в срок не более 20 (двадцать) рабочих дней со дня подписания протокола, составленного по результатам закупки.</w:t>
            </w:r>
          </w:p>
          <w:p w:rsidR="006A1D79" w:rsidRPr="00C2475D" w:rsidRDefault="006A1D79" w:rsidP="00C2475D">
            <w:pPr>
              <w:pStyle w:val="a2"/>
              <w:numPr>
                <w:ilvl w:val="0"/>
                <w:numId w:val="29"/>
              </w:numPr>
              <w:spacing w:line="240" w:lineRule="auto"/>
              <w:rPr>
                <w:rStyle w:val="afc"/>
                <w:b w:val="0"/>
                <w:i w:val="0"/>
                <w:sz w:val="24"/>
                <w:szCs w:val="24"/>
                <w:shd w:val="clear" w:color="auto" w:fill="auto"/>
              </w:rPr>
            </w:pPr>
            <w:r w:rsidRPr="00C2475D">
              <w:rPr>
                <w:sz w:val="24"/>
                <w:szCs w:val="24"/>
              </w:rPr>
              <w:t>Участнику закупки, заявке которого присвоен первый номер и участнику, занявшему второе место в окончательной ранжировке заявок, в срок не более 20 (двадцать)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6A1D79" w:rsidRPr="00C2475D" w:rsidTr="00C22514">
        <w:tc>
          <w:tcPr>
            <w:tcW w:w="993" w:type="dxa"/>
            <w:tcBorders>
              <w:top w:val="single" w:sz="4" w:space="0" w:color="auto"/>
              <w:left w:val="single" w:sz="4" w:space="0" w:color="auto"/>
              <w:bottom w:val="single" w:sz="4" w:space="0" w:color="auto"/>
              <w:right w:val="single" w:sz="4" w:space="0" w:color="auto"/>
            </w:tcBorders>
            <w:shd w:val="clear" w:color="auto" w:fill="auto"/>
          </w:tcPr>
          <w:p w:rsidR="006A1D79" w:rsidRPr="00C2475D" w:rsidRDefault="006A1D79" w:rsidP="00C2475D">
            <w:pPr>
              <w:pStyle w:val="a3"/>
              <w:spacing w:line="240" w:lineRule="auto"/>
              <w:rPr>
                <w:sz w:val="24"/>
                <w:szCs w:val="24"/>
              </w:rPr>
            </w:pPr>
            <w:bookmarkStart w:id="347" w:name="_Ref472704825"/>
          </w:p>
        </w:tc>
        <w:bookmarkEnd w:id="347"/>
        <w:tc>
          <w:tcPr>
            <w:tcW w:w="2409"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jc w:val="left"/>
              <w:rPr>
                <w:sz w:val="24"/>
              </w:rPr>
            </w:pPr>
            <w:r w:rsidRPr="00C2475D">
              <w:rPr>
                <w:sz w:val="24"/>
              </w:rPr>
              <w:t xml:space="preserve">Рассмотрение и оценка заявок участников с учетом привлекаемых субподрядчиков </w:t>
            </w:r>
          </w:p>
        </w:tc>
        <w:tc>
          <w:tcPr>
            <w:tcW w:w="6804" w:type="dxa"/>
            <w:tcBorders>
              <w:top w:val="single" w:sz="4" w:space="0" w:color="auto"/>
              <w:left w:val="single" w:sz="4" w:space="0" w:color="auto"/>
              <w:bottom w:val="single" w:sz="4" w:space="0" w:color="auto"/>
              <w:right w:val="single" w:sz="4" w:space="0" w:color="auto"/>
            </w:tcBorders>
          </w:tcPr>
          <w:p w:rsidR="006A1D79" w:rsidRPr="00C2475D" w:rsidRDefault="006A1D79" w:rsidP="00C2475D">
            <w:pPr>
              <w:pStyle w:val="Tabletext"/>
              <w:rPr>
                <w:sz w:val="24"/>
              </w:rPr>
            </w:pPr>
            <w:r w:rsidRPr="00C2475D">
              <w:rPr>
                <w:sz w:val="24"/>
              </w:rPr>
              <w:t>не предусмотрено</w:t>
            </w:r>
          </w:p>
        </w:tc>
      </w:tr>
    </w:tbl>
    <w:p w:rsidR="00F74388" w:rsidRPr="00090338" w:rsidRDefault="00F74388" w:rsidP="00C2475D">
      <w:pPr>
        <w:pStyle w:val="1"/>
        <w:numPr>
          <w:ilvl w:val="0"/>
          <w:numId w:val="5"/>
        </w:numPr>
        <w:spacing w:before="0" w:after="0"/>
      </w:pPr>
      <w:bookmarkStart w:id="348" w:name="_Ref384631716"/>
      <w:bookmarkStart w:id="349" w:name="_Toc514842201"/>
      <w:r w:rsidRPr="00090338">
        <w:lastRenderedPageBreak/>
        <w:t>Образцы основных форм документов, включаемых в заявку</w:t>
      </w:r>
      <w:bookmarkEnd w:id="314"/>
      <w:bookmarkEnd w:id="315"/>
      <w:bookmarkEnd w:id="316"/>
      <w:bookmarkEnd w:id="317"/>
      <w:bookmarkEnd w:id="318"/>
      <w:bookmarkEnd w:id="348"/>
      <w:bookmarkEnd w:id="349"/>
    </w:p>
    <w:p w:rsidR="00026D5B" w:rsidRPr="001169DB" w:rsidRDefault="00026D5B" w:rsidP="00C2475D">
      <w:pPr>
        <w:pStyle w:val="2"/>
        <w:numPr>
          <w:ilvl w:val="1"/>
          <w:numId w:val="5"/>
        </w:numPr>
        <w:spacing w:before="0" w:after="0"/>
      </w:pPr>
      <w:bookmarkStart w:id="350" w:name="_Ref417482063"/>
      <w:bookmarkStart w:id="351" w:name="_Toc417916206"/>
      <w:bookmarkStart w:id="352" w:name="_Toc514842202"/>
      <w:bookmarkStart w:id="353" w:name="_Ref55336310"/>
      <w:bookmarkStart w:id="354" w:name="_Toc57314672"/>
      <w:bookmarkStart w:id="355" w:name="_Toc69728986"/>
      <w:bookmarkEnd w:id="319"/>
      <w:r>
        <w:t>Опись документов</w:t>
      </w:r>
      <w:r w:rsidRPr="001169DB">
        <w:t xml:space="preserve"> (форма </w:t>
      </w:r>
      <w:r w:rsidR="002F5AF9">
        <w:fldChar w:fldCharType="begin"/>
      </w:r>
      <w:r w:rsidR="002F5AF9">
        <w:instrText xml:space="preserve"> SEQ форма \* ARABIC </w:instrText>
      </w:r>
      <w:r w:rsidR="002F5AF9">
        <w:fldChar w:fldCharType="separate"/>
      </w:r>
      <w:r w:rsidR="009819BA">
        <w:rPr>
          <w:noProof/>
        </w:rPr>
        <w:t>1</w:t>
      </w:r>
      <w:r w:rsidR="002F5AF9">
        <w:rPr>
          <w:noProof/>
        </w:rPr>
        <w:fldChar w:fldCharType="end"/>
      </w:r>
      <w:r w:rsidRPr="001169DB">
        <w:t>)</w:t>
      </w:r>
      <w:bookmarkEnd w:id="350"/>
      <w:bookmarkEnd w:id="351"/>
      <w:bookmarkEnd w:id="352"/>
    </w:p>
    <w:p w:rsidR="00026D5B" w:rsidRPr="001169DB" w:rsidRDefault="00026D5B" w:rsidP="00C2475D">
      <w:pPr>
        <w:pStyle w:val="23"/>
        <w:spacing w:before="0" w:after="0"/>
      </w:pPr>
      <w:bookmarkStart w:id="356" w:name="_Toc417916207"/>
      <w:bookmarkStart w:id="357" w:name="_Toc514842203"/>
      <w:r w:rsidRPr="001169DB">
        <w:t xml:space="preserve">Форма </w:t>
      </w:r>
      <w:r>
        <w:t>описи документов</w:t>
      </w:r>
      <w:bookmarkEnd w:id="356"/>
      <w:bookmarkEnd w:id="357"/>
    </w:p>
    <w:p w:rsidR="00026D5B" w:rsidRPr="001169DB" w:rsidRDefault="00026D5B" w:rsidP="00DE535D">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026D5B" w:rsidRPr="001169DB" w:rsidRDefault="00026D5B" w:rsidP="00C2475D">
      <w:pPr>
        <w:spacing w:line="240" w:lineRule="auto"/>
        <w:ind w:right="5243" w:firstLine="0"/>
      </w:pPr>
    </w:p>
    <w:p w:rsidR="00026D5B" w:rsidRPr="001169DB" w:rsidRDefault="00026D5B" w:rsidP="00C2475D">
      <w:pPr>
        <w:spacing w:line="240" w:lineRule="auto"/>
      </w:pPr>
    </w:p>
    <w:p w:rsidR="00026D5B" w:rsidRPr="005A408B" w:rsidRDefault="00026D5B" w:rsidP="00C2475D">
      <w:pPr>
        <w:widowControl w:val="0"/>
        <w:spacing w:line="240" w:lineRule="auto"/>
        <w:ind w:right="-2" w:firstLine="0"/>
        <w:jc w:val="center"/>
        <w:rPr>
          <w:b/>
        </w:rPr>
      </w:pPr>
      <w:r w:rsidRPr="005A408B">
        <w:rPr>
          <w:b/>
        </w:rPr>
        <w:t>ОПИСЬ ДОКУМЕНТОВ</w:t>
      </w:r>
    </w:p>
    <w:p w:rsidR="00026D5B" w:rsidRPr="005A408B" w:rsidRDefault="00026D5B" w:rsidP="00C2475D">
      <w:pPr>
        <w:widowControl w:val="0"/>
        <w:spacing w:line="240" w:lineRule="auto"/>
        <w:ind w:right="-2" w:firstLine="0"/>
      </w:pPr>
    </w:p>
    <w:p w:rsidR="00026D5B" w:rsidRPr="001169DB" w:rsidRDefault="00026D5B" w:rsidP="00C2475D">
      <w:pPr>
        <w:spacing w:line="240" w:lineRule="auto"/>
        <w:ind w:firstLine="0"/>
      </w:pPr>
      <w:r>
        <w:t>Участник ___</w:t>
      </w:r>
      <w:r w:rsidRPr="001169DB">
        <w:t>____________________________________________________________,</w:t>
      </w:r>
    </w:p>
    <w:p w:rsidR="00026D5B" w:rsidRPr="001169DB" w:rsidRDefault="00026D5B" w:rsidP="00C2475D">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rsidR="00026D5B" w:rsidRPr="001169DB" w:rsidRDefault="00026D5B" w:rsidP="00C2475D">
      <w:pPr>
        <w:spacing w:line="240" w:lineRule="auto"/>
        <w:ind w:firstLine="0"/>
      </w:pPr>
    </w:p>
    <w:p w:rsidR="00026D5B" w:rsidRPr="001169DB" w:rsidRDefault="00026D5B" w:rsidP="00C2475D">
      <w:pPr>
        <w:spacing w:line="240" w:lineRule="auto"/>
        <w:ind w:firstLine="0"/>
      </w:pPr>
      <w:r w:rsidRPr="001169DB">
        <w:t>зарегистрированное по адресу</w:t>
      </w:r>
    </w:p>
    <w:p w:rsidR="00026D5B" w:rsidRPr="001169DB" w:rsidRDefault="00026D5B" w:rsidP="00C2475D">
      <w:pPr>
        <w:spacing w:line="240" w:lineRule="auto"/>
        <w:ind w:firstLine="0"/>
      </w:pPr>
      <w:r w:rsidRPr="001169DB">
        <w:t>________________________________________________________________________,</w:t>
      </w:r>
    </w:p>
    <w:p w:rsidR="00026D5B" w:rsidRPr="001169DB" w:rsidRDefault="00026D5B" w:rsidP="00C2475D">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rsidR="00026D5B" w:rsidRPr="005A408B" w:rsidRDefault="00026D5B" w:rsidP="00C2475D">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rsidR="00026D5B" w:rsidRPr="005A408B" w:rsidRDefault="00026D5B" w:rsidP="00C2475D">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026D5B" w:rsidRDefault="00026D5B" w:rsidP="00C2475D">
      <w:pPr>
        <w:widowControl w:val="0"/>
        <w:spacing w:line="240" w:lineRule="auto"/>
        <w:ind w:right="-2" w:firstLine="0"/>
      </w:pPr>
      <w:r w:rsidRPr="005A408B">
        <w:t>нижепер</w:t>
      </w:r>
      <w:r>
        <w:t>ечисленные документы</w:t>
      </w:r>
    </w:p>
    <w:p w:rsidR="00026D5B" w:rsidRPr="005A408B" w:rsidRDefault="00026D5B" w:rsidP="00C2475D">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rsidTr="00D2016E">
        <w:trPr>
          <w:tblHeader/>
        </w:trPr>
        <w:tc>
          <w:tcPr>
            <w:tcW w:w="993" w:type="dxa"/>
            <w:tcBorders>
              <w:bottom w:val="single" w:sz="4" w:space="0" w:color="auto"/>
            </w:tcBorders>
            <w:shd w:val="clear" w:color="000000" w:fill="auto"/>
            <w:vAlign w:val="center"/>
          </w:tcPr>
          <w:p w:rsidR="00026D5B" w:rsidRPr="00EF6A34" w:rsidRDefault="00026D5B" w:rsidP="00C2475D">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rsidR="00026D5B" w:rsidRPr="00EF6A34" w:rsidRDefault="00026D5B" w:rsidP="00C2475D">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rsidR="00026D5B" w:rsidRPr="00EF6A34" w:rsidRDefault="00026D5B" w:rsidP="00C2475D">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rsidR="00026D5B" w:rsidRPr="00EF6A34" w:rsidRDefault="00026D5B" w:rsidP="00C2475D">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rsidTr="00D2016E">
        <w:tc>
          <w:tcPr>
            <w:tcW w:w="993" w:type="dxa"/>
            <w:tcBorders>
              <w:top w:val="single" w:sz="4" w:space="0" w:color="auto"/>
            </w:tcBorders>
            <w:vAlign w:val="center"/>
          </w:tcPr>
          <w:p w:rsidR="00026D5B" w:rsidRPr="00EF6A34" w:rsidRDefault="00026D5B" w:rsidP="00C2475D">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rsidR="00026D5B" w:rsidRPr="00EF6A34" w:rsidRDefault="00026D5B" w:rsidP="00C2475D">
            <w:pPr>
              <w:widowControl w:val="0"/>
              <w:spacing w:line="240" w:lineRule="auto"/>
              <w:ind w:right="-2" w:firstLine="0"/>
              <w:rPr>
                <w:snapToGrid/>
                <w:sz w:val="22"/>
                <w:szCs w:val="22"/>
              </w:rPr>
            </w:pPr>
          </w:p>
          <w:p w:rsidR="00026D5B" w:rsidRPr="00EF6A34" w:rsidRDefault="00026D5B" w:rsidP="00C2475D">
            <w:pPr>
              <w:widowControl w:val="0"/>
              <w:spacing w:line="240" w:lineRule="auto"/>
              <w:ind w:right="-2" w:firstLine="0"/>
              <w:rPr>
                <w:snapToGrid/>
                <w:sz w:val="22"/>
                <w:szCs w:val="22"/>
              </w:rPr>
            </w:pPr>
          </w:p>
        </w:tc>
        <w:tc>
          <w:tcPr>
            <w:tcW w:w="1701" w:type="dxa"/>
            <w:tcBorders>
              <w:top w:val="single" w:sz="4" w:space="0" w:color="auto"/>
            </w:tcBorders>
          </w:tcPr>
          <w:p w:rsidR="00026D5B" w:rsidRPr="00EF6A34" w:rsidRDefault="00026D5B" w:rsidP="00C2475D">
            <w:pPr>
              <w:widowControl w:val="0"/>
              <w:spacing w:line="240" w:lineRule="auto"/>
              <w:ind w:right="-2" w:firstLine="0"/>
              <w:rPr>
                <w:snapToGrid/>
                <w:sz w:val="22"/>
                <w:szCs w:val="22"/>
              </w:rPr>
            </w:pPr>
          </w:p>
        </w:tc>
        <w:tc>
          <w:tcPr>
            <w:tcW w:w="1560" w:type="dxa"/>
            <w:tcBorders>
              <w:top w:val="single" w:sz="4" w:space="0" w:color="auto"/>
            </w:tcBorders>
          </w:tcPr>
          <w:p w:rsidR="00026D5B" w:rsidRPr="00EF6A34" w:rsidRDefault="00026D5B" w:rsidP="00C2475D">
            <w:pPr>
              <w:widowControl w:val="0"/>
              <w:spacing w:line="240" w:lineRule="auto"/>
              <w:ind w:right="-2" w:firstLine="0"/>
              <w:rPr>
                <w:snapToGrid/>
                <w:sz w:val="22"/>
                <w:szCs w:val="22"/>
              </w:rPr>
            </w:pPr>
          </w:p>
        </w:tc>
      </w:tr>
      <w:tr w:rsidR="00026D5B" w:rsidRPr="00EF6A34" w:rsidTr="00D2016E">
        <w:trPr>
          <w:trHeight w:val="389"/>
        </w:trPr>
        <w:tc>
          <w:tcPr>
            <w:tcW w:w="993" w:type="dxa"/>
            <w:vAlign w:val="center"/>
          </w:tcPr>
          <w:p w:rsidR="00026D5B" w:rsidRPr="00EF6A34" w:rsidRDefault="00026D5B" w:rsidP="00C2475D">
            <w:pPr>
              <w:widowControl w:val="0"/>
              <w:spacing w:line="240" w:lineRule="auto"/>
              <w:ind w:right="-2" w:firstLine="0"/>
              <w:jc w:val="center"/>
              <w:rPr>
                <w:snapToGrid/>
                <w:sz w:val="22"/>
                <w:szCs w:val="22"/>
              </w:rPr>
            </w:pPr>
            <w:r w:rsidRPr="00EF6A34">
              <w:rPr>
                <w:sz w:val="22"/>
                <w:szCs w:val="22"/>
              </w:rPr>
              <w:t>2</w:t>
            </w:r>
          </w:p>
        </w:tc>
        <w:tc>
          <w:tcPr>
            <w:tcW w:w="5811" w:type="dxa"/>
          </w:tcPr>
          <w:p w:rsidR="00026D5B" w:rsidRPr="00EF6A34" w:rsidRDefault="00026D5B" w:rsidP="00C2475D">
            <w:pPr>
              <w:widowControl w:val="0"/>
              <w:spacing w:line="240" w:lineRule="auto"/>
              <w:ind w:right="-2" w:firstLine="0"/>
              <w:rPr>
                <w:snapToGrid/>
                <w:sz w:val="22"/>
                <w:szCs w:val="22"/>
              </w:rPr>
            </w:pPr>
          </w:p>
          <w:p w:rsidR="00026D5B" w:rsidRPr="00EF6A34" w:rsidRDefault="00026D5B" w:rsidP="00C2475D">
            <w:pPr>
              <w:widowControl w:val="0"/>
              <w:spacing w:line="240" w:lineRule="auto"/>
              <w:ind w:right="-2" w:firstLine="0"/>
              <w:rPr>
                <w:snapToGrid/>
                <w:sz w:val="22"/>
                <w:szCs w:val="22"/>
              </w:rPr>
            </w:pPr>
          </w:p>
        </w:tc>
        <w:tc>
          <w:tcPr>
            <w:tcW w:w="1701" w:type="dxa"/>
          </w:tcPr>
          <w:p w:rsidR="00026D5B" w:rsidRPr="00EF6A34" w:rsidRDefault="00026D5B" w:rsidP="00C2475D">
            <w:pPr>
              <w:widowControl w:val="0"/>
              <w:spacing w:line="240" w:lineRule="auto"/>
              <w:ind w:right="-2" w:firstLine="0"/>
              <w:rPr>
                <w:snapToGrid/>
                <w:sz w:val="22"/>
                <w:szCs w:val="22"/>
              </w:rPr>
            </w:pPr>
          </w:p>
        </w:tc>
        <w:tc>
          <w:tcPr>
            <w:tcW w:w="1560" w:type="dxa"/>
          </w:tcPr>
          <w:p w:rsidR="00026D5B" w:rsidRPr="00EF6A34" w:rsidRDefault="00026D5B" w:rsidP="00C2475D">
            <w:pPr>
              <w:widowControl w:val="0"/>
              <w:spacing w:line="240" w:lineRule="auto"/>
              <w:ind w:right="-2" w:firstLine="0"/>
              <w:rPr>
                <w:snapToGrid/>
                <w:sz w:val="22"/>
                <w:szCs w:val="22"/>
              </w:rPr>
            </w:pPr>
          </w:p>
        </w:tc>
      </w:tr>
      <w:tr w:rsidR="00026D5B" w:rsidRPr="00EF6A34" w:rsidTr="00D2016E">
        <w:tc>
          <w:tcPr>
            <w:tcW w:w="993" w:type="dxa"/>
            <w:vAlign w:val="center"/>
          </w:tcPr>
          <w:p w:rsidR="00026D5B" w:rsidRPr="00EF6A34" w:rsidRDefault="00026D5B" w:rsidP="00C2475D">
            <w:pPr>
              <w:widowControl w:val="0"/>
              <w:spacing w:line="240" w:lineRule="auto"/>
              <w:ind w:right="-2" w:firstLine="0"/>
              <w:jc w:val="center"/>
              <w:rPr>
                <w:snapToGrid/>
                <w:sz w:val="22"/>
                <w:szCs w:val="22"/>
              </w:rPr>
            </w:pPr>
            <w:r w:rsidRPr="00EF6A34">
              <w:rPr>
                <w:sz w:val="22"/>
                <w:szCs w:val="22"/>
              </w:rPr>
              <w:t>…</w:t>
            </w:r>
          </w:p>
        </w:tc>
        <w:tc>
          <w:tcPr>
            <w:tcW w:w="5811" w:type="dxa"/>
          </w:tcPr>
          <w:p w:rsidR="00026D5B" w:rsidRPr="00EF6A34" w:rsidRDefault="00026D5B" w:rsidP="00C2475D">
            <w:pPr>
              <w:widowControl w:val="0"/>
              <w:spacing w:line="240" w:lineRule="auto"/>
              <w:ind w:right="-2" w:firstLine="0"/>
              <w:rPr>
                <w:snapToGrid/>
                <w:sz w:val="22"/>
                <w:szCs w:val="22"/>
              </w:rPr>
            </w:pPr>
          </w:p>
          <w:p w:rsidR="00026D5B" w:rsidRPr="00EF6A34" w:rsidRDefault="00026D5B" w:rsidP="00C2475D">
            <w:pPr>
              <w:widowControl w:val="0"/>
              <w:spacing w:line="240" w:lineRule="auto"/>
              <w:ind w:right="-2" w:firstLine="0"/>
              <w:rPr>
                <w:snapToGrid/>
                <w:sz w:val="22"/>
                <w:szCs w:val="22"/>
              </w:rPr>
            </w:pPr>
          </w:p>
        </w:tc>
        <w:tc>
          <w:tcPr>
            <w:tcW w:w="1701" w:type="dxa"/>
          </w:tcPr>
          <w:p w:rsidR="00026D5B" w:rsidRPr="00EF6A34" w:rsidRDefault="00026D5B" w:rsidP="00C2475D">
            <w:pPr>
              <w:widowControl w:val="0"/>
              <w:spacing w:line="240" w:lineRule="auto"/>
              <w:ind w:right="-2" w:firstLine="0"/>
              <w:rPr>
                <w:snapToGrid/>
                <w:sz w:val="22"/>
                <w:szCs w:val="22"/>
              </w:rPr>
            </w:pPr>
          </w:p>
        </w:tc>
        <w:tc>
          <w:tcPr>
            <w:tcW w:w="1560" w:type="dxa"/>
          </w:tcPr>
          <w:p w:rsidR="00026D5B" w:rsidRPr="00EF6A34" w:rsidRDefault="00026D5B" w:rsidP="00C2475D">
            <w:pPr>
              <w:widowControl w:val="0"/>
              <w:spacing w:line="240" w:lineRule="auto"/>
              <w:ind w:right="-2" w:firstLine="0"/>
              <w:rPr>
                <w:snapToGrid/>
                <w:sz w:val="22"/>
                <w:szCs w:val="22"/>
              </w:rPr>
            </w:pPr>
          </w:p>
        </w:tc>
      </w:tr>
      <w:tr w:rsidR="00026D5B" w:rsidRPr="00EF6A34" w:rsidTr="00D2016E">
        <w:tc>
          <w:tcPr>
            <w:tcW w:w="993" w:type="dxa"/>
            <w:tcBorders>
              <w:bottom w:val="single" w:sz="4" w:space="0" w:color="auto"/>
            </w:tcBorders>
            <w:vAlign w:val="center"/>
          </w:tcPr>
          <w:p w:rsidR="00026D5B" w:rsidRPr="00EF6A34" w:rsidRDefault="00026D5B" w:rsidP="00C2475D">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026D5B" w:rsidRPr="00EF6A34" w:rsidRDefault="00026D5B" w:rsidP="00C2475D">
            <w:pPr>
              <w:widowControl w:val="0"/>
              <w:spacing w:line="240" w:lineRule="auto"/>
              <w:ind w:right="-2" w:firstLine="0"/>
              <w:jc w:val="right"/>
              <w:rPr>
                <w:sz w:val="22"/>
                <w:szCs w:val="22"/>
              </w:rPr>
            </w:pPr>
          </w:p>
          <w:p w:rsidR="00026D5B" w:rsidRPr="00EF6A34" w:rsidRDefault="00026D5B" w:rsidP="00C2475D">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rsidR="00026D5B" w:rsidRPr="00EF6A34" w:rsidRDefault="00026D5B" w:rsidP="00C2475D">
            <w:pPr>
              <w:widowControl w:val="0"/>
              <w:spacing w:line="240" w:lineRule="auto"/>
              <w:ind w:right="-2" w:firstLine="0"/>
              <w:rPr>
                <w:snapToGrid/>
                <w:sz w:val="22"/>
                <w:szCs w:val="22"/>
              </w:rPr>
            </w:pPr>
          </w:p>
        </w:tc>
      </w:tr>
    </w:tbl>
    <w:p w:rsidR="00026D5B" w:rsidRPr="001169DB" w:rsidRDefault="00026D5B" w:rsidP="00C2475D">
      <w:pPr>
        <w:tabs>
          <w:tab w:val="left" w:pos="993"/>
        </w:tabs>
        <w:spacing w:line="240" w:lineRule="auto"/>
        <w:ind w:left="567"/>
      </w:pPr>
    </w:p>
    <w:p w:rsidR="00026D5B" w:rsidRPr="001169DB" w:rsidRDefault="00026D5B" w:rsidP="00C2475D">
      <w:pPr>
        <w:spacing w:line="240" w:lineRule="auto"/>
      </w:pPr>
      <w:r w:rsidRPr="001169DB">
        <w:t>____________________________________</w:t>
      </w:r>
    </w:p>
    <w:p w:rsidR="00026D5B" w:rsidRPr="001169DB" w:rsidRDefault="00026D5B" w:rsidP="00C2475D">
      <w:pPr>
        <w:spacing w:line="240" w:lineRule="auto"/>
        <w:ind w:right="3684"/>
        <w:jc w:val="center"/>
        <w:rPr>
          <w:vertAlign w:val="superscript"/>
        </w:rPr>
      </w:pPr>
      <w:r w:rsidRPr="001169DB">
        <w:rPr>
          <w:vertAlign w:val="superscript"/>
        </w:rPr>
        <w:t>(подпись, М.П.)</w:t>
      </w:r>
    </w:p>
    <w:p w:rsidR="00026D5B" w:rsidRPr="001169DB" w:rsidRDefault="00026D5B" w:rsidP="00C2475D">
      <w:pPr>
        <w:spacing w:line="240" w:lineRule="auto"/>
      </w:pPr>
      <w:r w:rsidRPr="001169DB">
        <w:t>____________________________________</w:t>
      </w:r>
    </w:p>
    <w:p w:rsidR="00026D5B" w:rsidRDefault="00026D5B" w:rsidP="00C2475D">
      <w:pPr>
        <w:spacing w:line="240" w:lineRule="auto"/>
        <w:ind w:right="3684"/>
        <w:jc w:val="center"/>
        <w:rPr>
          <w:vertAlign w:val="superscript"/>
        </w:rPr>
      </w:pPr>
      <w:r w:rsidRPr="001169DB">
        <w:rPr>
          <w:vertAlign w:val="superscript"/>
        </w:rPr>
        <w:t>(фамилия, имя, отчество подписавшего, должность)</w:t>
      </w: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Default="00DE535D" w:rsidP="00C2475D">
      <w:pPr>
        <w:spacing w:line="240" w:lineRule="auto"/>
        <w:ind w:right="3684"/>
        <w:jc w:val="center"/>
        <w:rPr>
          <w:vertAlign w:val="superscript"/>
        </w:rPr>
      </w:pPr>
    </w:p>
    <w:p w:rsidR="00DE535D" w:rsidRPr="001169DB" w:rsidRDefault="00DE535D" w:rsidP="00C2475D">
      <w:pPr>
        <w:spacing w:line="240" w:lineRule="auto"/>
        <w:ind w:right="3684"/>
        <w:jc w:val="center"/>
        <w:rPr>
          <w:vertAlign w:val="superscript"/>
        </w:rPr>
      </w:pPr>
    </w:p>
    <w:p w:rsidR="00026D5B" w:rsidRPr="00DE535D" w:rsidRDefault="00026D5B" w:rsidP="00DE535D">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535D">
        <w:rPr>
          <w:b/>
          <w:spacing w:val="36"/>
          <w:sz w:val="24"/>
        </w:rPr>
        <w:t>конец формы</w:t>
      </w:r>
    </w:p>
    <w:p w:rsidR="00026D5B" w:rsidRPr="001169DB" w:rsidRDefault="00026D5B" w:rsidP="00C2475D">
      <w:pPr>
        <w:pStyle w:val="23"/>
        <w:pageBreakBefore/>
        <w:tabs>
          <w:tab w:val="clear" w:pos="1134"/>
        </w:tabs>
        <w:spacing w:before="0" w:after="0"/>
        <w:ind w:left="1701"/>
      </w:pPr>
      <w:bookmarkStart w:id="358" w:name="_Toc417916208"/>
      <w:bookmarkStart w:id="359" w:name="_Toc514842204"/>
      <w:r w:rsidRPr="001169DB">
        <w:lastRenderedPageBreak/>
        <w:t>Инструкции по заполнению</w:t>
      </w:r>
      <w:bookmarkEnd w:id="358"/>
      <w:bookmarkEnd w:id="359"/>
    </w:p>
    <w:p w:rsidR="00026D5B" w:rsidRDefault="00026D5B" w:rsidP="00C2475D">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rsidR="00026D5B" w:rsidRPr="001169DB" w:rsidRDefault="00026D5B" w:rsidP="00C2475D">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026D5B" w:rsidRPr="00F17DA1" w:rsidRDefault="00026D5B" w:rsidP="00C2475D">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rsidR="00026D5B" w:rsidRPr="001169DB" w:rsidRDefault="00720500" w:rsidP="00C2475D">
      <w:pPr>
        <w:pStyle w:val="a4"/>
        <w:spacing w:line="240" w:lineRule="auto"/>
      </w:pPr>
      <w:r w:rsidRPr="00720500">
        <w:t xml:space="preserve">Опись должна быть подписана и скреплена </w:t>
      </w:r>
      <w:r w:rsidR="00026D5B" w:rsidRPr="001169DB">
        <w:t>печатью</w:t>
      </w:r>
      <w:r w:rsidR="00026D5B">
        <w:t xml:space="preserve"> (при наличии)</w:t>
      </w:r>
      <w:r w:rsidR="00026D5B" w:rsidRPr="001169DB">
        <w:t xml:space="preserve"> в соответствии с требованиями подпунктов </w:t>
      </w:r>
      <w:r w:rsidR="00026D5B" w:rsidRPr="001169DB">
        <w:fldChar w:fldCharType="begin"/>
      </w:r>
      <w:r w:rsidR="00026D5B" w:rsidRPr="001169DB">
        <w:instrText xml:space="preserve"> REF _Ref55279015 \r \h  \* MERGEFORMAT </w:instrText>
      </w:r>
      <w:r w:rsidR="00026D5B" w:rsidRPr="001169DB">
        <w:fldChar w:fldCharType="separate"/>
      </w:r>
      <w:r w:rsidR="009819BA">
        <w:t>2.4.2.4</w:t>
      </w:r>
      <w:r w:rsidR="00026D5B" w:rsidRPr="001169DB">
        <w:fldChar w:fldCharType="end"/>
      </w:r>
      <w:r w:rsidR="00026D5B" w:rsidRPr="001169DB">
        <w:t xml:space="preserve"> и </w:t>
      </w:r>
      <w:r w:rsidR="00026D5B" w:rsidRPr="001169DB">
        <w:fldChar w:fldCharType="begin"/>
      </w:r>
      <w:r w:rsidR="00026D5B" w:rsidRPr="001169DB">
        <w:instrText xml:space="preserve"> REF _Ref197145922 \r \h </w:instrText>
      </w:r>
      <w:r w:rsidR="00026D5B">
        <w:instrText xml:space="preserve"> \* MERGEFORMAT </w:instrText>
      </w:r>
      <w:r w:rsidR="00026D5B" w:rsidRPr="001169DB">
        <w:fldChar w:fldCharType="separate"/>
      </w:r>
      <w:r w:rsidR="009819BA">
        <w:t>2.4.2.5</w:t>
      </w:r>
      <w:r w:rsidR="00026D5B" w:rsidRPr="001169DB">
        <w:fldChar w:fldCharType="end"/>
      </w:r>
      <w:r w:rsidR="00B47371">
        <w:t xml:space="preserve"> настоящей Документации о закупке</w:t>
      </w:r>
      <w:r w:rsidR="00026D5B" w:rsidRPr="001169DB">
        <w:t>.</w:t>
      </w:r>
    </w:p>
    <w:p w:rsidR="00026D5B" w:rsidRDefault="00026D5B" w:rsidP="00C2475D">
      <w:pPr>
        <w:pStyle w:val="a4"/>
        <w:numPr>
          <w:ilvl w:val="0"/>
          <w:numId w:val="0"/>
        </w:numPr>
        <w:spacing w:line="240" w:lineRule="auto"/>
      </w:pPr>
    </w:p>
    <w:p w:rsidR="00F74388" w:rsidRPr="00090338" w:rsidRDefault="00F74388" w:rsidP="00C2475D">
      <w:pPr>
        <w:pStyle w:val="2"/>
        <w:pageBreakBefore/>
        <w:numPr>
          <w:ilvl w:val="1"/>
          <w:numId w:val="5"/>
        </w:numPr>
        <w:spacing w:before="0" w:after="0"/>
      </w:pPr>
      <w:bookmarkStart w:id="360" w:name="_Ref418063176"/>
      <w:bookmarkStart w:id="361" w:name="_Toc514842205"/>
      <w:r w:rsidRPr="00090338">
        <w:lastRenderedPageBreak/>
        <w:t xml:space="preserve">Письмо о подаче оферты </w:t>
      </w:r>
      <w:bookmarkStart w:id="362" w:name="_Ref22846535"/>
      <w:r w:rsidRPr="00090338">
        <w:t>(</w:t>
      </w:r>
      <w:bookmarkEnd w:id="362"/>
      <w:r w:rsidRPr="00090338">
        <w:t xml:space="preserve">форма </w:t>
      </w:r>
      <w:r w:rsidR="002F5AF9">
        <w:fldChar w:fldCharType="begin"/>
      </w:r>
      <w:r w:rsidR="002F5AF9">
        <w:instrText xml:space="preserve"> SEQ форма \* ARABIC </w:instrText>
      </w:r>
      <w:r w:rsidR="002F5AF9">
        <w:fldChar w:fldCharType="separate"/>
      </w:r>
      <w:r w:rsidR="009819BA">
        <w:rPr>
          <w:noProof/>
        </w:rPr>
        <w:t>2</w:t>
      </w:r>
      <w:r w:rsidR="002F5AF9">
        <w:rPr>
          <w:noProof/>
        </w:rPr>
        <w:fldChar w:fldCharType="end"/>
      </w:r>
      <w:r w:rsidRPr="00090338">
        <w:t>)</w:t>
      </w:r>
      <w:bookmarkEnd w:id="353"/>
      <w:bookmarkEnd w:id="354"/>
      <w:bookmarkEnd w:id="355"/>
      <w:bookmarkEnd w:id="360"/>
      <w:bookmarkEnd w:id="361"/>
    </w:p>
    <w:p w:rsidR="00F74388" w:rsidRPr="00090338" w:rsidRDefault="00F74388" w:rsidP="00C2475D">
      <w:pPr>
        <w:pStyle w:val="23"/>
        <w:spacing w:before="0" w:after="0"/>
      </w:pPr>
      <w:bookmarkStart w:id="363" w:name="_Toc514842206"/>
      <w:r w:rsidRPr="00090338">
        <w:t>Форма письма о подаче оферты</w:t>
      </w:r>
      <w:bookmarkEnd w:id="363"/>
    </w:p>
    <w:p w:rsidR="00F74388" w:rsidRPr="00DE535D" w:rsidRDefault="00F74388" w:rsidP="00DE535D">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DE535D">
        <w:rPr>
          <w:b/>
          <w:spacing w:val="36"/>
          <w:sz w:val="24"/>
        </w:rPr>
        <w:t>начало формы</w:t>
      </w:r>
    </w:p>
    <w:p w:rsidR="00F74388" w:rsidRPr="00DE535D" w:rsidRDefault="00F74388" w:rsidP="00DE535D">
      <w:pPr>
        <w:spacing w:line="240" w:lineRule="auto"/>
        <w:ind w:right="5243" w:firstLine="0"/>
        <w:rPr>
          <w:sz w:val="24"/>
          <w:szCs w:val="24"/>
        </w:rPr>
      </w:pPr>
      <w:r w:rsidRPr="00DE535D">
        <w:rPr>
          <w:sz w:val="24"/>
          <w:szCs w:val="24"/>
        </w:rPr>
        <w:t>«_____»_______________ года</w:t>
      </w:r>
    </w:p>
    <w:p w:rsidR="00F74388" w:rsidRPr="00DE535D" w:rsidRDefault="00F74388" w:rsidP="00DE535D">
      <w:pPr>
        <w:spacing w:line="240" w:lineRule="auto"/>
        <w:ind w:right="5243" w:firstLine="0"/>
        <w:rPr>
          <w:sz w:val="24"/>
          <w:szCs w:val="24"/>
        </w:rPr>
      </w:pPr>
      <w:r w:rsidRPr="00DE535D">
        <w:rPr>
          <w:sz w:val="24"/>
          <w:szCs w:val="24"/>
        </w:rPr>
        <w:t>№________________________</w:t>
      </w:r>
    </w:p>
    <w:p w:rsidR="00F74388" w:rsidRPr="00DE535D" w:rsidRDefault="00F74388" w:rsidP="00DE535D">
      <w:pPr>
        <w:spacing w:line="240" w:lineRule="auto"/>
        <w:jc w:val="center"/>
        <w:rPr>
          <w:sz w:val="24"/>
          <w:szCs w:val="24"/>
        </w:rPr>
      </w:pPr>
      <w:r w:rsidRPr="00DE535D">
        <w:rPr>
          <w:sz w:val="24"/>
          <w:szCs w:val="24"/>
        </w:rPr>
        <w:t>Уважаемые господа!</w:t>
      </w:r>
    </w:p>
    <w:p w:rsidR="00F74388" w:rsidRPr="00DE535D" w:rsidRDefault="00F74388" w:rsidP="00DE535D">
      <w:pPr>
        <w:spacing w:line="240" w:lineRule="auto"/>
        <w:rPr>
          <w:sz w:val="24"/>
          <w:szCs w:val="24"/>
        </w:rPr>
      </w:pPr>
      <w:r w:rsidRPr="00DE535D">
        <w:rPr>
          <w:sz w:val="24"/>
          <w:szCs w:val="24"/>
        </w:rPr>
        <w:t xml:space="preserve">Изучив Извещение о </w:t>
      </w:r>
      <w:r w:rsidR="00841293" w:rsidRPr="00DE535D">
        <w:rPr>
          <w:sz w:val="24"/>
          <w:szCs w:val="24"/>
        </w:rPr>
        <w:t>закупке</w:t>
      </w:r>
      <w:r w:rsidRPr="00DE535D">
        <w:rPr>
          <w:sz w:val="24"/>
          <w:szCs w:val="24"/>
        </w:rPr>
        <w:t>, опубликованное [</w:t>
      </w:r>
      <w:r w:rsidRPr="00DE535D">
        <w:rPr>
          <w:rStyle w:val="afc"/>
          <w:sz w:val="24"/>
          <w:szCs w:val="24"/>
        </w:rPr>
        <w:t xml:space="preserve">указывается дата и место публикации Извещения о </w:t>
      </w:r>
      <w:r w:rsidR="00841293" w:rsidRPr="00DE535D">
        <w:rPr>
          <w:rStyle w:val="afc"/>
          <w:sz w:val="24"/>
          <w:szCs w:val="24"/>
        </w:rPr>
        <w:t>закупке</w:t>
      </w:r>
      <w:r w:rsidRPr="00DE535D">
        <w:rPr>
          <w:sz w:val="24"/>
          <w:szCs w:val="24"/>
        </w:rPr>
        <w:t xml:space="preserve">], и </w:t>
      </w:r>
      <w:r w:rsidR="00841293" w:rsidRPr="00DE535D">
        <w:rPr>
          <w:sz w:val="24"/>
          <w:szCs w:val="24"/>
        </w:rPr>
        <w:t>Д</w:t>
      </w:r>
      <w:r w:rsidRPr="00DE535D">
        <w:rPr>
          <w:sz w:val="24"/>
          <w:szCs w:val="24"/>
        </w:rPr>
        <w:t>окументацию</w:t>
      </w:r>
      <w:r w:rsidR="00841293" w:rsidRPr="00DE535D">
        <w:rPr>
          <w:sz w:val="24"/>
          <w:szCs w:val="24"/>
        </w:rPr>
        <w:t xml:space="preserve"> о закупке</w:t>
      </w:r>
      <w:r w:rsidRPr="00DE535D">
        <w:rPr>
          <w:sz w:val="24"/>
          <w:szCs w:val="24"/>
        </w:rPr>
        <w:t>, и принимая установленные в них требования и условия аукциона,</w:t>
      </w:r>
    </w:p>
    <w:p w:rsidR="00F74388" w:rsidRPr="00DE535D" w:rsidRDefault="00F74388" w:rsidP="00DE535D">
      <w:pPr>
        <w:spacing w:line="240" w:lineRule="auto"/>
        <w:ind w:firstLine="0"/>
        <w:rPr>
          <w:sz w:val="24"/>
          <w:szCs w:val="24"/>
        </w:rPr>
      </w:pPr>
      <w:r w:rsidRPr="00DE535D">
        <w:rPr>
          <w:sz w:val="24"/>
          <w:szCs w:val="24"/>
        </w:rPr>
        <w:t>________________________________________________________________________,</w:t>
      </w:r>
    </w:p>
    <w:p w:rsidR="00F74388" w:rsidRPr="00DE535D" w:rsidRDefault="00F74388" w:rsidP="00DE535D">
      <w:pPr>
        <w:spacing w:line="240" w:lineRule="auto"/>
        <w:jc w:val="center"/>
        <w:rPr>
          <w:sz w:val="24"/>
          <w:szCs w:val="24"/>
          <w:vertAlign w:val="superscript"/>
        </w:rPr>
      </w:pPr>
      <w:r w:rsidRPr="00DE535D">
        <w:rPr>
          <w:sz w:val="24"/>
          <w:szCs w:val="24"/>
          <w:vertAlign w:val="superscript"/>
        </w:rPr>
        <w:t>(полное наименование Участника аукциона</w:t>
      </w:r>
      <w:r w:rsidR="004F76AB" w:rsidRPr="00DE535D">
        <w:rPr>
          <w:sz w:val="24"/>
          <w:szCs w:val="24"/>
          <w:vertAlign w:val="superscript"/>
        </w:rPr>
        <w:footnoteReference w:id="8"/>
      </w:r>
      <w:r w:rsidRPr="00DE535D">
        <w:rPr>
          <w:sz w:val="24"/>
          <w:szCs w:val="24"/>
          <w:vertAlign w:val="superscript"/>
        </w:rPr>
        <w:t xml:space="preserve"> с указанием организационно-правовой формы, ИНН</w:t>
      </w:r>
      <w:r w:rsidR="00B47371" w:rsidRPr="00DE535D">
        <w:rPr>
          <w:sz w:val="24"/>
          <w:szCs w:val="24"/>
          <w:vertAlign w:val="superscript"/>
        </w:rPr>
        <w:t>, КПП, ОГРН</w:t>
      </w:r>
      <w:r w:rsidRPr="00DE535D">
        <w:rPr>
          <w:sz w:val="24"/>
          <w:szCs w:val="24"/>
          <w:vertAlign w:val="superscript"/>
        </w:rPr>
        <w:t>)</w:t>
      </w:r>
    </w:p>
    <w:p w:rsidR="00F74388" w:rsidRPr="00DE535D" w:rsidRDefault="00F74388" w:rsidP="00DE535D">
      <w:pPr>
        <w:spacing w:line="240" w:lineRule="auto"/>
        <w:ind w:firstLine="0"/>
        <w:rPr>
          <w:sz w:val="24"/>
          <w:szCs w:val="24"/>
        </w:rPr>
      </w:pPr>
      <w:r w:rsidRPr="00DE535D">
        <w:rPr>
          <w:sz w:val="24"/>
          <w:szCs w:val="24"/>
        </w:rPr>
        <w:t>зарегистрированное по адресу</w:t>
      </w:r>
    </w:p>
    <w:p w:rsidR="00F74388" w:rsidRPr="00DE535D" w:rsidRDefault="00F74388" w:rsidP="00DE535D">
      <w:pPr>
        <w:spacing w:line="240" w:lineRule="auto"/>
        <w:ind w:firstLine="0"/>
        <w:rPr>
          <w:sz w:val="24"/>
          <w:szCs w:val="24"/>
        </w:rPr>
      </w:pPr>
      <w:r w:rsidRPr="00DE535D">
        <w:rPr>
          <w:sz w:val="24"/>
          <w:szCs w:val="24"/>
        </w:rPr>
        <w:t>________________________________________________________________________,</w:t>
      </w:r>
    </w:p>
    <w:p w:rsidR="00F74388" w:rsidRPr="00DE535D" w:rsidRDefault="00F74388" w:rsidP="00DE535D">
      <w:pPr>
        <w:spacing w:line="240" w:lineRule="auto"/>
        <w:jc w:val="center"/>
        <w:rPr>
          <w:sz w:val="24"/>
          <w:szCs w:val="24"/>
          <w:vertAlign w:val="superscript"/>
        </w:rPr>
      </w:pPr>
      <w:r w:rsidRPr="00DE535D">
        <w:rPr>
          <w:sz w:val="24"/>
          <w:szCs w:val="24"/>
          <w:vertAlign w:val="superscript"/>
        </w:rPr>
        <w:t>(место</w:t>
      </w:r>
      <w:r w:rsidR="00841293" w:rsidRPr="00DE535D">
        <w:rPr>
          <w:sz w:val="24"/>
          <w:szCs w:val="24"/>
          <w:vertAlign w:val="superscript"/>
        </w:rPr>
        <w:t xml:space="preserve"> </w:t>
      </w:r>
      <w:r w:rsidRPr="00DE535D">
        <w:rPr>
          <w:sz w:val="24"/>
          <w:szCs w:val="24"/>
          <w:vertAlign w:val="superscript"/>
        </w:rPr>
        <w:t>нахождения Участника аукциона)</w:t>
      </w:r>
    </w:p>
    <w:p w:rsidR="00F74388" w:rsidRPr="00DE535D" w:rsidRDefault="00F74388" w:rsidP="00DE535D">
      <w:pPr>
        <w:spacing w:line="240" w:lineRule="auto"/>
        <w:ind w:firstLine="0"/>
        <w:rPr>
          <w:sz w:val="24"/>
          <w:szCs w:val="24"/>
        </w:rPr>
      </w:pPr>
      <w:r w:rsidRPr="00DE535D">
        <w:rPr>
          <w:sz w:val="24"/>
          <w:szCs w:val="24"/>
        </w:rPr>
        <w:t>предлагает заключить Договор на выполнение следующих работ:</w:t>
      </w:r>
    </w:p>
    <w:p w:rsidR="00F74388" w:rsidRPr="00DE535D" w:rsidRDefault="00F74388" w:rsidP="00DE535D">
      <w:pPr>
        <w:spacing w:line="240" w:lineRule="auto"/>
        <w:ind w:firstLine="0"/>
        <w:rPr>
          <w:sz w:val="24"/>
          <w:szCs w:val="24"/>
        </w:rPr>
      </w:pPr>
      <w:r w:rsidRPr="00DE535D">
        <w:rPr>
          <w:sz w:val="24"/>
          <w:szCs w:val="24"/>
        </w:rPr>
        <w:t>________________________________________________________________________</w:t>
      </w:r>
    </w:p>
    <w:p w:rsidR="00F74388" w:rsidRPr="00DE535D" w:rsidRDefault="00F74388" w:rsidP="00DE535D">
      <w:pPr>
        <w:spacing w:line="240" w:lineRule="auto"/>
        <w:jc w:val="center"/>
        <w:rPr>
          <w:sz w:val="24"/>
          <w:szCs w:val="24"/>
          <w:vertAlign w:val="superscript"/>
        </w:rPr>
      </w:pPr>
      <w:r w:rsidRPr="00DE535D">
        <w:rPr>
          <w:sz w:val="24"/>
          <w:szCs w:val="24"/>
          <w:vertAlign w:val="superscript"/>
        </w:rPr>
        <w:t>(предмет договора)</w:t>
      </w:r>
    </w:p>
    <w:p w:rsidR="00F74388" w:rsidRPr="00DE535D" w:rsidRDefault="00F74388" w:rsidP="00DE535D">
      <w:pPr>
        <w:spacing w:line="240" w:lineRule="auto"/>
        <w:ind w:firstLine="0"/>
        <w:rPr>
          <w:sz w:val="24"/>
          <w:szCs w:val="24"/>
        </w:rPr>
      </w:pPr>
      <w:r w:rsidRPr="00DE535D">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F74388" w:rsidRPr="00DE535D" w:rsidRDefault="00F74388" w:rsidP="00DE535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DE535D" w:rsidTr="00C4380D">
        <w:trPr>
          <w:cantSplit/>
        </w:trPr>
        <w:tc>
          <w:tcPr>
            <w:tcW w:w="5184" w:type="dxa"/>
          </w:tcPr>
          <w:p w:rsidR="00F74388" w:rsidRPr="00DE535D" w:rsidRDefault="00F74388" w:rsidP="00DE535D">
            <w:pPr>
              <w:spacing w:line="240" w:lineRule="auto"/>
              <w:ind w:firstLine="0"/>
              <w:jc w:val="left"/>
              <w:rPr>
                <w:sz w:val="24"/>
                <w:szCs w:val="24"/>
              </w:rPr>
            </w:pPr>
            <w:r w:rsidRPr="00DE535D">
              <w:rPr>
                <w:sz w:val="24"/>
                <w:szCs w:val="24"/>
              </w:rPr>
              <w:t>Итоговая стоимость заявки без НДС, руб.</w:t>
            </w:r>
          </w:p>
        </w:tc>
        <w:tc>
          <w:tcPr>
            <w:tcW w:w="5184" w:type="dxa"/>
          </w:tcPr>
          <w:p w:rsidR="00F74388" w:rsidRPr="00DE535D" w:rsidRDefault="00F74388" w:rsidP="00DE535D">
            <w:pPr>
              <w:spacing w:line="240" w:lineRule="auto"/>
              <w:ind w:firstLine="0"/>
              <w:jc w:val="left"/>
              <w:rPr>
                <w:sz w:val="24"/>
                <w:szCs w:val="24"/>
              </w:rPr>
            </w:pPr>
            <w:r w:rsidRPr="00DE535D">
              <w:rPr>
                <w:sz w:val="24"/>
                <w:szCs w:val="24"/>
              </w:rPr>
              <w:t>___________________________________</w:t>
            </w:r>
          </w:p>
          <w:p w:rsidR="00F74388" w:rsidRPr="00DE535D" w:rsidRDefault="00F74388" w:rsidP="00DE535D">
            <w:pPr>
              <w:spacing w:line="240" w:lineRule="auto"/>
              <w:ind w:firstLine="0"/>
              <w:jc w:val="left"/>
              <w:rPr>
                <w:sz w:val="24"/>
                <w:szCs w:val="24"/>
              </w:rPr>
            </w:pPr>
            <w:r w:rsidRPr="00DE535D">
              <w:rPr>
                <w:sz w:val="24"/>
                <w:szCs w:val="24"/>
                <w:vertAlign w:val="superscript"/>
              </w:rPr>
              <w:t>(итоговая стоимость, рублей, без НДС)</w:t>
            </w:r>
          </w:p>
        </w:tc>
      </w:tr>
      <w:tr w:rsidR="00F74388" w:rsidRPr="00DE535D" w:rsidTr="00C4380D">
        <w:trPr>
          <w:cantSplit/>
        </w:trPr>
        <w:tc>
          <w:tcPr>
            <w:tcW w:w="5184" w:type="dxa"/>
          </w:tcPr>
          <w:p w:rsidR="00F74388" w:rsidRPr="00DE535D" w:rsidRDefault="00F74388" w:rsidP="00DE535D">
            <w:pPr>
              <w:spacing w:line="240" w:lineRule="auto"/>
              <w:ind w:firstLine="0"/>
              <w:jc w:val="left"/>
              <w:rPr>
                <w:sz w:val="24"/>
                <w:szCs w:val="24"/>
              </w:rPr>
            </w:pPr>
            <w:r w:rsidRPr="00DE535D">
              <w:rPr>
                <w:sz w:val="24"/>
                <w:szCs w:val="24"/>
              </w:rPr>
              <w:t>кроме того НДС, руб.</w:t>
            </w:r>
            <w:r w:rsidR="004F76AB" w:rsidRPr="00DE535D">
              <w:rPr>
                <w:sz w:val="24"/>
                <w:szCs w:val="24"/>
                <w:vertAlign w:val="superscript"/>
              </w:rPr>
              <w:t xml:space="preserve"> </w:t>
            </w:r>
            <w:r w:rsidR="004F76AB" w:rsidRPr="00DE535D">
              <w:rPr>
                <w:sz w:val="24"/>
                <w:szCs w:val="24"/>
                <w:vertAlign w:val="superscript"/>
              </w:rPr>
              <w:footnoteReference w:id="9"/>
            </w:r>
          </w:p>
        </w:tc>
        <w:tc>
          <w:tcPr>
            <w:tcW w:w="5184" w:type="dxa"/>
          </w:tcPr>
          <w:p w:rsidR="00F74388" w:rsidRPr="00DE535D" w:rsidRDefault="00F74388" w:rsidP="00DE535D">
            <w:pPr>
              <w:spacing w:line="240" w:lineRule="auto"/>
              <w:ind w:firstLine="0"/>
              <w:jc w:val="left"/>
              <w:rPr>
                <w:sz w:val="24"/>
                <w:szCs w:val="24"/>
              </w:rPr>
            </w:pPr>
            <w:r w:rsidRPr="00DE535D">
              <w:rPr>
                <w:sz w:val="24"/>
                <w:szCs w:val="24"/>
              </w:rPr>
              <w:t>___________________________________</w:t>
            </w:r>
          </w:p>
          <w:p w:rsidR="00F74388" w:rsidRPr="00DE535D" w:rsidRDefault="00F74388" w:rsidP="00DE535D">
            <w:pPr>
              <w:spacing w:line="240" w:lineRule="auto"/>
              <w:ind w:firstLine="0"/>
              <w:jc w:val="left"/>
              <w:rPr>
                <w:sz w:val="24"/>
                <w:szCs w:val="24"/>
              </w:rPr>
            </w:pPr>
            <w:r w:rsidRPr="00DE535D">
              <w:rPr>
                <w:sz w:val="24"/>
                <w:szCs w:val="24"/>
                <w:vertAlign w:val="superscript"/>
              </w:rPr>
              <w:t>(НДС по итоговой стоимости, рублей)</w:t>
            </w:r>
          </w:p>
        </w:tc>
      </w:tr>
      <w:tr w:rsidR="00F74388" w:rsidRPr="00DE535D" w:rsidTr="00C4380D">
        <w:trPr>
          <w:cantSplit/>
        </w:trPr>
        <w:tc>
          <w:tcPr>
            <w:tcW w:w="5184" w:type="dxa"/>
          </w:tcPr>
          <w:p w:rsidR="00F74388" w:rsidRPr="00DE535D" w:rsidRDefault="00F74388" w:rsidP="00DE535D">
            <w:pPr>
              <w:spacing w:line="240" w:lineRule="auto"/>
              <w:ind w:firstLine="0"/>
              <w:jc w:val="left"/>
              <w:rPr>
                <w:b/>
                <w:sz w:val="24"/>
                <w:szCs w:val="24"/>
              </w:rPr>
            </w:pPr>
            <w:r w:rsidRPr="00DE535D">
              <w:rPr>
                <w:b/>
                <w:sz w:val="24"/>
                <w:szCs w:val="24"/>
              </w:rPr>
              <w:t>итого с НДС, руб.</w:t>
            </w:r>
            <w:r w:rsidR="00B0162D" w:rsidRPr="00DE535D">
              <w:rPr>
                <w:b/>
                <w:sz w:val="24"/>
                <w:szCs w:val="24"/>
                <w:vertAlign w:val="superscript"/>
              </w:rPr>
              <w:t xml:space="preserve"> </w:t>
            </w:r>
            <w:r w:rsidR="00B0162D" w:rsidRPr="00DE535D">
              <w:rPr>
                <w:b/>
                <w:sz w:val="24"/>
                <w:szCs w:val="24"/>
                <w:vertAlign w:val="superscript"/>
              </w:rPr>
              <w:footnoteReference w:id="10"/>
            </w:r>
          </w:p>
        </w:tc>
        <w:tc>
          <w:tcPr>
            <w:tcW w:w="5184" w:type="dxa"/>
          </w:tcPr>
          <w:p w:rsidR="00F74388" w:rsidRPr="00DE535D" w:rsidRDefault="00F74388" w:rsidP="00DE535D">
            <w:pPr>
              <w:spacing w:line="240" w:lineRule="auto"/>
              <w:ind w:firstLine="0"/>
              <w:jc w:val="left"/>
              <w:rPr>
                <w:b/>
                <w:sz w:val="24"/>
                <w:szCs w:val="24"/>
              </w:rPr>
            </w:pPr>
            <w:r w:rsidRPr="00DE535D">
              <w:rPr>
                <w:b/>
                <w:sz w:val="24"/>
                <w:szCs w:val="24"/>
              </w:rPr>
              <w:t>___________________________________</w:t>
            </w:r>
          </w:p>
          <w:p w:rsidR="00F74388" w:rsidRPr="00DE535D" w:rsidRDefault="00F74388" w:rsidP="00DE535D">
            <w:pPr>
              <w:spacing w:line="240" w:lineRule="auto"/>
              <w:ind w:firstLine="0"/>
              <w:jc w:val="left"/>
              <w:rPr>
                <w:b/>
                <w:sz w:val="24"/>
                <w:szCs w:val="24"/>
              </w:rPr>
            </w:pPr>
            <w:r w:rsidRPr="00DE535D">
              <w:rPr>
                <w:b/>
                <w:sz w:val="24"/>
                <w:szCs w:val="24"/>
                <w:vertAlign w:val="superscript"/>
              </w:rPr>
              <w:t>(полная итоговая стоимость, рублей, с НДС)</w:t>
            </w:r>
          </w:p>
        </w:tc>
      </w:tr>
    </w:tbl>
    <w:p w:rsidR="00F74388" w:rsidRPr="00DE535D" w:rsidRDefault="00F74388" w:rsidP="00DE535D">
      <w:pPr>
        <w:spacing w:line="240" w:lineRule="auto"/>
        <w:ind w:firstLine="0"/>
        <w:rPr>
          <w:b/>
          <w:i/>
          <w:sz w:val="24"/>
          <w:szCs w:val="24"/>
        </w:rPr>
      </w:pPr>
      <w:r w:rsidRPr="00DE535D">
        <w:rPr>
          <w:b/>
          <w:i/>
          <w:sz w:val="24"/>
          <w:szCs w:val="24"/>
        </w:rPr>
        <w:t xml:space="preserve">* </w:t>
      </w:r>
      <w:r w:rsidRPr="00DE535D">
        <w:rPr>
          <w:rStyle w:val="afc"/>
          <w:sz w:val="24"/>
          <w:szCs w:val="24"/>
        </w:rPr>
        <w:t xml:space="preserve">ВНИМАНИЕ! Указанная стоимость заявки может быть ниже начальной (максимальной) цены на </w:t>
      </w:r>
      <w:r w:rsidR="00EA2E9D" w:rsidRPr="00DE535D">
        <w:rPr>
          <w:rStyle w:val="afc"/>
          <w:sz w:val="24"/>
          <w:szCs w:val="24"/>
        </w:rPr>
        <w:t xml:space="preserve">любую </w:t>
      </w:r>
      <w:r w:rsidRPr="00DE535D">
        <w:rPr>
          <w:rStyle w:val="afc"/>
          <w:sz w:val="24"/>
          <w:szCs w:val="24"/>
        </w:rPr>
        <w:t>сумму</w:t>
      </w:r>
      <w:r w:rsidR="00EA2E9D" w:rsidRPr="00DE535D">
        <w:rPr>
          <w:rStyle w:val="afc"/>
          <w:sz w:val="24"/>
          <w:szCs w:val="24"/>
        </w:rPr>
        <w:t xml:space="preserve"> в пределах</w:t>
      </w:r>
      <w:r w:rsidRPr="00DE535D">
        <w:rPr>
          <w:rStyle w:val="afc"/>
          <w:sz w:val="24"/>
          <w:szCs w:val="24"/>
        </w:rPr>
        <w:t xml:space="preserve"> «шаг</w:t>
      </w:r>
      <w:r w:rsidR="00EA2E9D" w:rsidRPr="00DE535D">
        <w:rPr>
          <w:rStyle w:val="afc"/>
          <w:sz w:val="24"/>
          <w:szCs w:val="24"/>
        </w:rPr>
        <w:t>а</w:t>
      </w:r>
      <w:r w:rsidRPr="00DE535D">
        <w:rPr>
          <w:rStyle w:val="afc"/>
          <w:sz w:val="24"/>
          <w:szCs w:val="24"/>
        </w:rPr>
        <w:t xml:space="preserve"> аукциона», установленно</w:t>
      </w:r>
      <w:r w:rsidR="00EA2E9D" w:rsidRPr="00DE535D">
        <w:rPr>
          <w:rStyle w:val="afc"/>
          <w:sz w:val="24"/>
          <w:szCs w:val="24"/>
        </w:rPr>
        <w:t>го</w:t>
      </w:r>
      <w:r w:rsidRPr="00DE535D">
        <w:rPr>
          <w:rStyle w:val="afc"/>
          <w:sz w:val="24"/>
          <w:szCs w:val="24"/>
        </w:rPr>
        <w:t xml:space="preserve"> в </w:t>
      </w:r>
      <w:r w:rsidR="0058387C" w:rsidRPr="00DE535D">
        <w:rPr>
          <w:rStyle w:val="afc"/>
          <w:sz w:val="24"/>
          <w:szCs w:val="24"/>
        </w:rPr>
        <w:t>Документации о закупке</w:t>
      </w:r>
      <w:r w:rsidRPr="00DE535D">
        <w:rPr>
          <w:b/>
          <w:i/>
          <w:sz w:val="24"/>
          <w:szCs w:val="24"/>
        </w:rPr>
        <w:t>.</w:t>
      </w:r>
    </w:p>
    <w:p w:rsidR="00F74388" w:rsidRPr="00DE535D" w:rsidRDefault="00F74388" w:rsidP="00DE535D">
      <w:pPr>
        <w:spacing w:line="240" w:lineRule="auto"/>
        <w:rPr>
          <w:sz w:val="24"/>
          <w:szCs w:val="24"/>
        </w:rPr>
      </w:pPr>
    </w:p>
    <w:p w:rsidR="00F74388" w:rsidRPr="00DE535D" w:rsidRDefault="00F74388" w:rsidP="00DE535D">
      <w:pPr>
        <w:spacing w:line="240" w:lineRule="auto"/>
        <w:rPr>
          <w:sz w:val="24"/>
          <w:szCs w:val="24"/>
        </w:rPr>
      </w:pPr>
      <w:r w:rsidRPr="00DE535D">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rsidR="00F74388" w:rsidRPr="00DE535D" w:rsidRDefault="00F74388" w:rsidP="00DE535D">
      <w:pPr>
        <w:spacing w:line="240" w:lineRule="auto"/>
        <w:rPr>
          <w:sz w:val="24"/>
          <w:szCs w:val="24"/>
        </w:rPr>
      </w:pPr>
      <w:r w:rsidRPr="00DE535D">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rsidR="00F74388" w:rsidRPr="00DE535D" w:rsidRDefault="00F74388" w:rsidP="00DE535D">
      <w:pPr>
        <w:spacing w:line="240" w:lineRule="auto"/>
        <w:rPr>
          <w:sz w:val="24"/>
          <w:szCs w:val="24"/>
        </w:rPr>
      </w:pPr>
    </w:p>
    <w:p w:rsidR="00F74388" w:rsidRPr="00DE535D" w:rsidRDefault="00F74388" w:rsidP="00DE535D">
      <w:pPr>
        <w:spacing w:line="240" w:lineRule="auto"/>
        <w:rPr>
          <w:sz w:val="24"/>
          <w:szCs w:val="24"/>
        </w:rPr>
      </w:pPr>
      <w:r w:rsidRPr="00DE535D">
        <w:rPr>
          <w:sz w:val="24"/>
          <w:szCs w:val="24"/>
        </w:rPr>
        <w:t>Настоящая заявка имеет правовой статус оферты и действует до «____»_____________года.</w:t>
      </w:r>
      <w:bookmarkStart w:id="364" w:name="_Hlt440565644"/>
      <w:bookmarkEnd w:id="364"/>
    </w:p>
    <w:p w:rsidR="00B47371" w:rsidRPr="00DE535D" w:rsidRDefault="00B47371" w:rsidP="00DE535D">
      <w:pPr>
        <w:spacing w:line="240" w:lineRule="auto"/>
        <w:rPr>
          <w:sz w:val="24"/>
          <w:szCs w:val="24"/>
        </w:rPr>
      </w:pPr>
    </w:p>
    <w:p w:rsidR="00B47371" w:rsidRPr="00DE535D" w:rsidRDefault="00B47371" w:rsidP="00DE535D">
      <w:pPr>
        <w:spacing w:line="240" w:lineRule="auto"/>
        <w:rPr>
          <w:sz w:val="24"/>
          <w:szCs w:val="24"/>
        </w:rPr>
      </w:pPr>
      <w:r w:rsidRPr="00DE535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47371" w:rsidRPr="00DE535D" w:rsidRDefault="00B47371" w:rsidP="00DE535D">
      <w:pPr>
        <w:spacing w:line="240" w:lineRule="auto"/>
        <w:rPr>
          <w:sz w:val="24"/>
          <w:szCs w:val="24"/>
        </w:rPr>
      </w:pPr>
      <w:r w:rsidRPr="00DE535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295DDF" w:rsidRPr="00DE535D">
        <w:rPr>
          <w:sz w:val="24"/>
          <w:szCs w:val="24"/>
        </w:rPr>
        <w:t>аукциона</w:t>
      </w:r>
      <w:r w:rsidRPr="00DE535D">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rsidR="00B47371" w:rsidRPr="00DE535D" w:rsidRDefault="00B47371" w:rsidP="00DE535D">
      <w:pPr>
        <w:spacing w:line="240" w:lineRule="auto"/>
        <w:rPr>
          <w:sz w:val="24"/>
          <w:szCs w:val="24"/>
        </w:rPr>
      </w:pPr>
      <w:r w:rsidRPr="00DE535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47371" w:rsidRPr="00DE535D" w:rsidRDefault="00B47371" w:rsidP="00DE535D">
      <w:pPr>
        <w:spacing w:line="240" w:lineRule="auto"/>
        <w:rPr>
          <w:sz w:val="24"/>
          <w:szCs w:val="24"/>
        </w:rPr>
      </w:pPr>
      <w:r w:rsidRPr="00DE535D">
        <w:rPr>
          <w:sz w:val="24"/>
          <w:szCs w:val="24"/>
        </w:rPr>
        <w:lastRenderedPageBreak/>
        <w:t xml:space="preserve">Настоящей заявкой на участие в Аукционе сообщаем, </w:t>
      </w:r>
      <w:r w:rsidR="00DE535D">
        <w:rPr>
          <w:sz w:val="24"/>
          <w:szCs w:val="24"/>
        </w:rPr>
        <w:t>что в отношении _______</w:t>
      </w:r>
      <w:r w:rsidRPr="00DE535D">
        <w:rPr>
          <w:sz w:val="24"/>
          <w:szCs w:val="24"/>
        </w:rPr>
        <w:t>___________</w:t>
      </w:r>
    </w:p>
    <w:p w:rsidR="00B47371" w:rsidRPr="00DE535D" w:rsidRDefault="00B47371" w:rsidP="00DE535D">
      <w:pPr>
        <w:spacing w:line="240" w:lineRule="auto"/>
        <w:ind w:left="6372" w:firstLine="708"/>
        <w:rPr>
          <w:sz w:val="24"/>
          <w:szCs w:val="24"/>
        </w:rPr>
      </w:pPr>
      <w:r w:rsidRPr="00DE535D">
        <w:rPr>
          <w:sz w:val="24"/>
          <w:szCs w:val="24"/>
        </w:rPr>
        <w:t>(наименование Участника)</w:t>
      </w:r>
    </w:p>
    <w:p w:rsidR="00B47371" w:rsidRPr="00DE535D" w:rsidRDefault="00B47371" w:rsidP="00DE535D">
      <w:pPr>
        <w:spacing w:line="240" w:lineRule="auto"/>
        <w:rPr>
          <w:sz w:val="24"/>
          <w:szCs w:val="24"/>
        </w:rPr>
      </w:pPr>
      <w:r w:rsidRPr="00DE535D">
        <w:rPr>
          <w:sz w:val="24"/>
          <w:szCs w:val="24"/>
        </w:rPr>
        <w:t>не проводится процедура ликвидации, банкротства, деятельность не приостановлена</w:t>
      </w:r>
      <w:r w:rsidR="00476AED" w:rsidRPr="00DE535D">
        <w:rPr>
          <w:sz w:val="24"/>
          <w:szCs w:val="24"/>
        </w:rPr>
        <w:t>, а также отсутствуют признаки банкротства в соответствии с Федеральным законом от 26 октября 2002 года № 127-ФЗ</w:t>
      </w:r>
      <w:r w:rsidRPr="00DE535D">
        <w:rPr>
          <w:sz w:val="24"/>
          <w:szCs w:val="24"/>
        </w:rPr>
        <w:t>.</w:t>
      </w:r>
    </w:p>
    <w:p w:rsidR="00B47371" w:rsidRPr="00DE535D" w:rsidRDefault="00B47371" w:rsidP="00DE535D">
      <w:pPr>
        <w:spacing w:line="240" w:lineRule="auto"/>
        <w:rPr>
          <w:sz w:val="24"/>
          <w:szCs w:val="24"/>
        </w:rPr>
      </w:pPr>
      <w:r w:rsidRPr="00DE535D">
        <w:rPr>
          <w:sz w:val="24"/>
          <w:szCs w:val="24"/>
        </w:rPr>
        <w:t xml:space="preserve">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w:t>
      </w:r>
      <w:r w:rsidR="004F76AB" w:rsidRPr="00DE535D">
        <w:rPr>
          <w:sz w:val="24"/>
          <w:szCs w:val="24"/>
        </w:rPr>
        <w:t>закупки</w:t>
      </w:r>
      <w:r w:rsidRPr="00DE535D">
        <w:rPr>
          <w:sz w:val="24"/>
          <w:szCs w:val="24"/>
        </w:rPr>
        <w:t xml:space="preserve">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rsidR="00B47371" w:rsidRPr="00DE535D" w:rsidRDefault="00B47371" w:rsidP="00DE535D">
      <w:pPr>
        <w:spacing w:line="240" w:lineRule="auto"/>
        <w:rPr>
          <w:sz w:val="24"/>
          <w:szCs w:val="24"/>
        </w:rPr>
      </w:pPr>
      <w:r w:rsidRPr="00DE535D">
        <w:rPr>
          <w:sz w:val="24"/>
          <w:szCs w:val="24"/>
        </w:rPr>
        <w:t>В случае если наши предложения будут признаны лучшими, мы принимаем на себя обязательства подписать договор с «…</w:t>
      </w:r>
      <w:r w:rsidR="007D084C" w:rsidRPr="00DE535D">
        <w:rPr>
          <w:sz w:val="24"/>
          <w:szCs w:val="24"/>
        </w:rPr>
        <w:t>…..</w:t>
      </w:r>
      <w:r w:rsidRPr="00DE535D">
        <w:rPr>
          <w:sz w:val="24"/>
          <w:szCs w:val="24"/>
        </w:rPr>
        <w:t xml:space="preserve">» </w:t>
      </w:r>
      <w:r w:rsidR="007D084C" w:rsidRPr="00DE535D">
        <w:rPr>
          <w:i/>
          <w:sz w:val="24"/>
          <w:szCs w:val="24"/>
        </w:rPr>
        <w:t xml:space="preserve">(наименование Заказчика) </w:t>
      </w:r>
      <w:r w:rsidRPr="00DE535D">
        <w:rPr>
          <w:sz w:val="24"/>
          <w:szCs w:val="24"/>
        </w:rPr>
        <w:t>на выполнение работ в соответствии с требованиями Документации о закупке и условиями наших предложений.</w:t>
      </w:r>
    </w:p>
    <w:p w:rsidR="00B47371" w:rsidRPr="00DE535D" w:rsidRDefault="00B47371" w:rsidP="00DE535D">
      <w:pPr>
        <w:spacing w:line="240" w:lineRule="auto"/>
        <w:rPr>
          <w:sz w:val="24"/>
          <w:szCs w:val="24"/>
        </w:rPr>
      </w:pPr>
      <w:r w:rsidRPr="00DE535D">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805383" w:rsidRPr="00DE535D" w:rsidRDefault="00805383" w:rsidP="00DE535D">
      <w:pPr>
        <w:spacing w:line="240" w:lineRule="auto"/>
        <w:rPr>
          <w:sz w:val="24"/>
          <w:szCs w:val="24"/>
        </w:rPr>
      </w:pPr>
      <w:r w:rsidRPr="00DE535D">
        <w:rPr>
          <w:sz w:val="24"/>
          <w:szCs w:val="24"/>
        </w:rPr>
        <w:t>Мы подтверждаем свое обязательство</w:t>
      </w:r>
      <w:r w:rsidR="0092159E" w:rsidRPr="00DE535D">
        <w:rPr>
          <w:sz w:val="24"/>
          <w:szCs w:val="24"/>
        </w:rPr>
        <w:t>,</w:t>
      </w:r>
      <w:r w:rsidRPr="00DE535D">
        <w:rPr>
          <w:sz w:val="24"/>
          <w:szCs w:val="24"/>
        </w:rPr>
        <w:t xml:space="preserve"> </w:t>
      </w:r>
      <w:r w:rsidR="005B53B6" w:rsidRPr="00DE535D">
        <w:rPr>
          <w:sz w:val="24"/>
          <w:szCs w:val="24"/>
        </w:rPr>
        <w:t>в случае признания нас Победителем аукциона</w:t>
      </w:r>
      <w:r w:rsidR="0092159E" w:rsidRPr="00DE535D">
        <w:rPr>
          <w:sz w:val="24"/>
          <w:szCs w:val="24"/>
        </w:rPr>
        <w:t>,</w:t>
      </w:r>
      <w:r w:rsidR="005B53B6" w:rsidRPr="00DE535D">
        <w:rPr>
          <w:sz w:val="24"/>
          <w:szCs w:val="24"/>
        </w:rPr>
        <w:t xml:space="preserve"> </w:t>
      </w:r>
      <w:r w:rsidRPr="00DE535D">
        <w:rPr>
          <w:sz w:val="24"/>
          <w:szCs w:val="24"/>
        </w:rPr>
        <w:t xml:space="preserve">раскрыть информацию в отношении всей цепочки собственников, включая бенефициаров (в том числе конечных), по форме в соответствии с пунктом </w:t>
      </w:r>
      <w:r w:rsidRPr="00DE535D">
        <w:rPr>
          <w:sz w:val="24"/>
          <w:szCs w:val="24"/>
        </w:rPr>
        <w:fldChar w:fldCharType="begin"/>
      </w:r>
      <w:r w:rsidRPr="00DE535D">
        <w:rPr>
          <w:sz w:val="24"/>
          <w:szCs w:val="24"/>
        </w:rPr>
        <w:instrText xml:space="preserve"> REF _Ref316552585 \r \h  \* MERGEFORMAT </w:instrText>
      </w:r>
      <w:r w:rsidRPr="00DE535D">
        <w:rPr>
          <w:sz w:val="24"/>
          <w:szCs w:val="24"/>
        </w:rPr>
      </w:r>
      <w:r w:rsidRPr="00DE535D">
        <w:rPr>
          <w:sz w:val="24"/>
          <w:szCs w:val="24"/>
        </w:rPr>
        <w:fldChar w:fldCharType="separate"/>
      </w:r>
      <w:r w:rsidR="009819BA">
        <w:rPr>
          <w:sz w:val="24"/>
          <w:szCs w:val="24"/>
        </w:rPr>
        <w:t>5.16</w:t>
      </w:r>
      <w:r w:rsidRPr="00DE535D">
        <w:rPr>
          <w:sz w:val="24"/>
          <w:szCs w:val="24"/>
        </w:rPr>
        <w:fldChar w:fldCharType="end"/>
      </w:r>
      <w:r w:rsidRPr="00DE535D">
        <w:rPr>
          <w:sz w:val="24"/>
          <w:szCs w:val="24"/>
        </w:rPr>
        <w:t xml:space="preserve"> </w:t>
      </w:r>
      <w:r w:rsidR="006D3BCD" w:rsidRPr="00DE535D">
        <w:rPr>
          <w:sz w:val="24"/>
          <w:szCs w:val="24"/>
        </w:rPr>
        <w:t xml:space="preserve">настоящей </w:t>
      </w:r>
      <w:r w:rsidRPr="00DE535D">
        <w:rPr>
          <w:sz w:val="24"/>
          <w:szCs w:val="24"/>
        </w:rPr>
        <w:t>Документации о закупке</w:t>
      </w:r>
      <w:r w:rsidR="005B53B6" w:rsidRPr="00DE535D">
        <w:rPr>
          <w:sz w:val="24"/>
          <w:szCs w:val="24"/>
        </w:rPr>
        <w:t xml:space="preserve"> и</w:t>
      </w:r>
      <w:r w:rsidRPr="00DE535D">
        <w:rPr>
          <w:sz w:val="24"/>
          <w:szCs w:val="24"/>
        </w:rPr>
        <w:t xml:space="preserve"> с приложением подтверждающих документов</w:t>
      </w:r>
      <w:r w:rsidR="0019073F" w:rsidRPr="00DE535D">
        <w:rPr>
          <w:sz w:val="24"/>
          <w:szCs w:val="24"/>
        </w:rPr>
        <w:t>, в срок не позднее 3 (трех) рабочих дней с даты публикации протокола о подведении итогов закупки на Официальном сайте</w:t>
      </w:r>
      <w:r w:rsidRPr="00DE535D">
        <w:rPr>
          <w:sz w:val="24"/>
          <w:szCs w:val="24"/>
        </w:rPr>
        <w:t xml:space="preserve">. </w:t>
      </w:r>
      <w:r w:rsidR="0092159E" w:rsidRPr="00DE535D">
        <w:rPr>
          <w:sz w:val="24"/>
          <w:szCs w:val="24"/>
        </w:rPr>
        <w:t>В противном случае мы согласны с тем, что будем признаны уклонившимся от заключения договора и утратим статус Победителя.</w:t>
      </w:r>
    </w:p>
    <w:p w:rsidR="00B47371" w:rsidRPr="00DE535D" w:rsidRDefault="00B47371" w:rsidP="00DE535D">
      <w:pPr>
        <w:spacing w:line="240" w:lineRule="auto"/>
        <w:rPr>
          <w:sz w:val="24"/>
          <w:szCs w:val="24"/>
        </w:rPr>
      </w:pPr>
      <w:r w:rsidRPr="00DE535D">
        <w:rPr>
          <w:sz w:val="24"/>
          <w:szCs w:val="24"/>
        </w:rPr>
        <w:t>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возвращается и перечисляется Заказчику:</w:t>
      </w:r>
    </w:p>
    <w:p w:rsidR="00B47371" w:rsidRPr="00DE535D" w:rsidRDefault="00B47371" w:rsidP="00DE535D">
      <w:pPr>
        <w:numPr>
          <w:ilvl w:val="4"/>
          <w:numId w:val="22"/>
        </w:numPr>
        <w:tabs>
          <w:tab w:val="clear" w:pos="1844"/>
          <w:tab w:val="num" w:pos="993"/>
        </w:tabs>
        <w:spacing w:line="240" w:lineRule="auto"/>
        <w:rPr>
          <w:sz w:val="24"/>
          <w:szCs w:val="24"/>
        </w:rPr>
      </w:pPr>
      <w:r w:rsidRPr="00DE535D">
        <w:rPr>
          <w:sz w:val="24"/>
          <w:szCs w:val="24"/>
        </w:rPr>
        <w:t>изменения или отзыва заявки в течение срока ее действия после истечения срока окончания приема заявок;</w:t>
      </w:r>
    </w:p>
    <w:p w:rsidR="00B47371" w:rsidRPr="00DE535D" w:rsidRDefault="00B47371" w:rsidP="00DE535D">
      <w:pPr>
        <w:numPr>
          <w:ilvl w:val="4"/>
          <w:numId w:val="22"/>
        </w:numPr>
        <w:tabs>
          <w:tab w:val="clear" w:pos="1844"/>
          <w:tab w:val="num" w:pos="993"/>
        </w:tabs>
        <w:spacing w:line="240" w:lineRule="auto"/>
        <w:rPr>
          <w:sz w:val="24"/>
          <w:szCs w:val="24"/>
        </w:rPr>
      </w:pPr>
      <w:r w:rsidRPr="00DE535D">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47371" w:rsidRPr="00DE535D" w:rsidRDefault="00B47371" w:rsidP="00DE535D">
      <w:pPr>
        <w:numPr>
          <w:ilvl w:val="4"/>
          <w:numId w:val="22"/>
        </w:numPr>
        <w:tabs>
          <w:tab w:val="clear" w:pos="1844"/>
          <w:tab w:val="num" w:pos="993"/>
        </w:tabs>
        <w:spacing w:line="240" w:lineRule="auto"/>
        <w:rPr>
          <w:sz w:val="24"/>
          <w:szCs w:val="24"/>
        </w:rPr>
      </w:pPr>
      <w:r w:rsidRPr="00DE535D">
        <w:rPr>
          <w:sz w:val="24"/>
          <w:szCs w:val="24"/>
        </w:rPr>
        <w:t xml:space="preserve">в случае признания нас </w:t>
      </w:r>
      <w:r w:rsidR="00B32F62" w:rsidRPr="00DE535D">
        <w:rPr>
          <w:sz w:val="24"/>
          <w:szCs w:val="24"/>
        </w:rPr>
        <w:t>П</w:t>
      </w:r>
      <w:r w:rsidRPr="00DE535D">
        <w:rPr>
          <w:sz w:val="24"/>
          <w:szCs w:val="24"/>
        </w:rPr>
        <w:t xml:space="preserve">обедителями </w:t>
      </w:r>
      <w:r w:rsidR="00B32F62" w:rsidRPr="00DE535D">
        <w:rPr>
          <w:sz w:val="24"/>
          <w:szCs w:val="24"/>
        </w:rPr>
        <w:t>аукциона</w:t>
      </w:r>
      <w:r w:rsidRPr="00DE535D">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47371" w:rsidRPr="00DE535D" w:rsidRDefault="00B47371" w:rsidP="00DE535D">
      <w:pPr>
        <w:spacing w:line="240" w:lineRule="auto"/>
        <w:rPr>
          <w:sz w:val="24"/>
          <w:szCs w:val="24"/>
        </w:rPr>
      </w:pPr>
      <w:r w:rsidRPr="00DE535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w:t>
      </w:r>
    </w:p>
    <w:p w:rsidR="00B47371" w:rsidRPr="00DE535D" w:rsidRDefault="00B47371" w:rsidP="00DE535D">
      <w:pPr>
        <w:spacing w:line="240" w:lineRule="auto"/>
        <w:rPr>
          <w:sz w:val="24"/>
          <w:szCs w:val="24"/>
        </w:rPr>
      </w:pPr>
      <w:r w:rsidRPr="00DE535D">
        <w:rPr>
          <w:sz w:val="24"/>
          <w:szCs w:val="24"/>
        </w:rPr>
        <w:t xml:space="preserve">(Ф.И.О., должность и контактная информацию уполномоченного лица, включая телефон и адрес электронной почты) </w:t>
      </w:r>
    </w:p>
    <w:p w:rsidR="00B47371" w:rsidRPr="00DE535D" w:rsidRDefault="00B47371" w:rsidP="00DE535D">
      <w:pPr>
        <w:spacing w:line="240" w:lineRule="auto"/>
        <w:rPr>
          <w:sz w:val="24"/>
          <w:szCs w:val="24"/>
        </w:rPr>
      </w:pPr>
      <w:r w:rsidRPr="00DE535D">
        <w:rPr>
          <w:sz w:val="24"/>
          <w:szCs w:val="24"/>
        </w:rPr>
        <w:t xml:space="preserve">Все сведения о проведении </w:t>
      </w:r>
      <w:r w:rsidR="00B32F62" w:rsidRPr="00DE535D">
        <w:rPr>
          <w:sz w:val="24"/>
          <w:szCs w:val="24"/>
        </w:rPr>
        <w:t>аукциона</w:t>
      </w:r>
      <w:r w:rsidRPr="00DE535D">
        <w:rPr>
          <w:sz w:val="24"/>
          <w:szCs w:val="24"/>
        </w:rPr>
        <w:t xml:space="preserve"> просим сообщать указанному уполномоченному лицу.</w:t>
      </w:r>
    </w:p>
    <w:p w:rsidR="00B47371" w:rsidRPr="00DE535D" w:rsidRDefault="00B47371" w:rsidP="00DE535D">
      <w:pPr>
        <w:spacing w:line="240" w:lineRule="auto"/>
        <w:rPr>
          <w:sz w:val="24"/>
          <w:szCs w:val="24"/>
        </w:rPr>
      </w:pPr>
      <w:r w:rsidRPr="00DE535D">
        <w:rPr>
          <w:sz w:val="24"/>
          <w:szCs w:val="24"/>
        </w:rPr>
        <w:t xml:space="preserve">Банковские реквизиты Участника: </w:t>
      </w:r>
    </w:p>
    <w:p w:rsidR="00B47371" w:rsidRPr="00DE535D" w:rsidRDefault="00B47371" w:rsidP="00DE535D">
      <w:pPr>
        <w:spacing w:line="240" w:lineRule="auto"/>
        <w:rPr>
          <w:sz w:val="24"/>
          <w:szCs w:val="24"/>
        </w:rPr>
      </w:pPr>
      <w:r w:rsidRPr="00DE535D">
        <w:rPr>
          <w:sz w:val="24"/>
          <w:szCs w:val="24"/>
        </w:rPr>
        <w:t>ИНН ____________________, КПП _________________________</w:t>
      </w:r>
    </w:p>
    <w:p w:rsidR="00B47371" w:rsidRPr="00DE535D" w:rsidRDefault="00B47371" w:rsidP="00DE535D">
      <w:pPr>
        <w:spacing w:line="240" w:lineRule="auto"/>
        <w:rPr>
          <w:sz w:val="24"/>
          <w:szCs w:val="24"/>
        </w:rPr>
      </w:pPr>
      <w:r w:rsidRPr="00DE535D">
        <w:rPr>
          <w:sz w:val="24"/>
          <w:szCs w:val="24"/>
        </w:rPr>
        <w:t>Наименование и местонахождение обслуживающего банка ____________</w:t>
      </w:r>
    </w:p>
    <w:p w:rsidR="00B47371" w:rsidRPr="00DE535D" w:rsidRDefault="00B47371" w:rsidP="00DE535D">
      <w:pPr>
        <w:spacing w:line="240" w:lineRule="auto"/>
        <w:rPr>
          <w:sz w:val="24"/>
          <w:szCs w:val="24"/>
        </w:rPr>
      </w:pPr>
      <w:r w:rsidRPr="00DE535D">
        <w:rPr>
          <w:sz w:val="24"/>
          <w:szCs w:val="24"/>
        </w:rPr>
        <w:t>Расчетный счет ____________________</w:t>
      </w:r>
    </w:p>
    <w:p w:rsidR="00B47371" w:rsidRPr="00DE535D" w:rsidRDefault="00B47371" w:rsidP="00DE535D">
      <w:pPr>
        <w:spacing w:line="240" w:lineRule="auto"/>
        <w:rPr>
          <w:sz w:val="24"/>
          <w:szCs w:val="24"/>
        </w:rPr>
      </w:pPr>
      <w:r w:rsidRPr="00DE535D">
        <w:rPr>
          <w:sz w:val="24"/>
          <w:szCs w:val="24"/>
        </w:rPr>
        <w:t>Корреспондентский счет ____________________</w:t>
      </w:r>
    </w:p>
    <w:p w:rsidR="00B47371" w:rsidRPr="00DE535D" w:rsidRDefault="00B47371" w:rsidP="00DE535D">
      <w:pPr>
        <w:spacing w:line="240" w:lineRule="auto"/>
        <w:rPr>
          <w:sz w:val="24"/>
          <w:szCs w:val="24"/>
        </w:rPr>
      </w:pPr>
      <w:r w:rsidRPr="00DE535D">
        <w:rPr>
          <w:sz w:val="24"/>
          <w:szCs w:val="24"/>
        </w:rPr>
        <w:t>Код БИК ____________________</w:t>
      </w:r>
    </w:p>
    <w:p w:rsidR="00B47371" w:rsidRPr="00DE535D" w:rsidRDefault="00B47371" w:rsidP="00DE535D">
      <w:pPr>
        <w:spacing w:line="240" w:lineRule="auto"/>
        <w:rPr>
          <w:sz w:val="24"/>
          <w:szCs w:val="24"/>
        </w:rPr>
      </w:pPr>
      <w:r w:rsidRPr="00DE535D">
        <w:rPr>
          <w:sz w:val="24"/>
          <w:szCs w:val="24"/>
        </w:rPr>
        <w:t>Корреспонденцию в наш адрес просим направлять по адресу: ___________________________</w:t>
      </w:r>
    </w:p>
    <w:p w:rsidR="00841293" w:rsidRPr="00DE535D" w:rsidRDefault="00841293" w:rsidP="00DE535D">
      <w:pPr>
        <w:tabs>
          <w:tab w:val="left" w:pos="0"/>
        </w:tabs>
        <w:spacing w:line="240" w:lineRule="auto"/>
        <w:rPr>
          <w:sz w:val="24"/>
          <w:szCs w:val="24"/>
        </w:rPr>
      </w:pPr>
      <w:r w:rsidRPr="00DE535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F74388" w:rsidRPr="00DE535D" w:rsidRDefault="00F74388" w:rsidP="00DE535D">
      <w:pPr>
        <w:spacing w:line="240" w:lineRule="auto"/>
        <w:rPr>
          <w:sz w:val="24"/>
          <w:szCs w:val="24"/>
        </w:rPr>
      </w:pPr>
      <w:bookmarkStart w:id="365" w:name="_Ref34763774"/>
      <w:r w:rsidRPr="00DE535D">
        <w:rPr>
          <w:sz w:val="24"/>
          <w:szCs w:val="24"/>
        </w:rPr>
        <w:t>____________________________________</w:t>
      </w:r>
    </w:p>
    <w:p w:rsidR="00F74388" w:rsidRPr="00DE535D" w:rsidRDefault="00F74388" w:rsidP="00DE535D">
      <w:pPr>
        <w:spacing w:line="240" w:lineRule="auto"/>
        <w:ind w:right="3684"/>
        <w:jc w:val="center"/>
        <w:rPr>
          <w:sz w:val="24"/>
          <w:szCs w:val="24"/>
          <w:vertAlign w:val="superscript"/>
        </w:rPr>
      </w:pPr>
      <w:r w:rsidRPr="00DE535D">
        <w:rPr>
          <w:sz w:val="24"/>
          <w:szCs w:val="24"/>
          <w:vertAlign w:val="superscript"/>
        </w:rPr>
        <w:t>(подпись, М.П.)</w:t>
      </w:r>
    </w:p>
    <w:p w:rsidR="00F74388" w:rsidRPr="00DE535D" w:rsidRDefault="00F74388" w:rsidP="00DE535D">
      <w:pPr>
        <w:spacing w:line="240" w:lineRule="auto"/>
        <w:rPr>
          <w:sz w:val="24"/>
          <w:szCs w:val="24"/>
        </w:rPr>
      </w:pPr>
      <w:r w:rsidRPr="00DE535D">
        <w:rPr>
          <w:sz w:val="24"/>
          <w:szCs w:val="24"/>
        </w:rPr>
        <w:t>____________________________________</w:t>
      </w:r>
    </w:p>
    <w:p w:rsidR="00F74388" w:rsidRPr="00DE535D" w:rsidRDefault="00F74388" w:rsidP="00DE535D">
      <w:pPr>
        <w:spacing w:line="240" w:lineRule="auto"/>
        <w:ind w:right="3684"/>
        <w:jc w:val="center"/>
        <w:rPr>
          <w:sz w:val="24"/>
          <w:szCs w:val="24"/>
          <w:vertAlign w:val="superscript"/>
        </w:rPr>
      </w:pPr>
      <w:r w:rsidRPr="00DE535D">
        <w:rPr>
          <w:sz w:val="24"/>
          <w:szCs w:val="24"/>
          <w:vertAlign w:val="superscript"/>
        </w:rPr>
        <w:t>(фамилия, имя, отчество подписавшего, должность)</w:t>
      </w:r>
    </w:p>
    <w:p w:rsidR="00F74388" w:rsidRPr="00DE535D" w:rsidRDefault="00F74388" w:rsidP="00DE535D">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535D">
        <w:rPr>
          <w:b/>
          <w:spacing w:val="36"/>
          <w:sz w:val="24"/>
        </w:rPr>
        <w:t>конец формы</w:t>
      </w:r>
    </w:p>
    <w:p w:rsidR="00F74388" w:rsidRPr="00090338" w:rsidRDefault="00F74388" w:rsidP="00C2475D">
      <w:pPr>
        <w:pStyle w:val="23"/>
        <w:pageBreakBefore/>
        <w:tabs>
          <w:tab w:val="clear" w:pos="1134"/>
          <w:tab w:val="num" w:pos="1701"/>
        </w:tabs>
        <w:spacing w:before="0" w:after="0"/>
        <w:ind w:hanging="567"/>
      </w:pPr>
      <w:bookmarkStart w:id="366" w:name="_Toc514842207"/>
      <w:r w:rsidRPr="00090338">
        <w:lastRenderedPageBreak/>
        <w:t>Инструкции по заполнению</w:t>
      </w:r>
      <w:bookmarkEnd w:id="366"/>
    </w:p>
    <w:p w:rsidR="00F74388" w:rsidRPr="00090338" w:rsidRDefault="00F74388" w:rsidP="00C2475D">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rsidR="00F74388" w:rsidRPr="00090338" w:rsidRDefault="00F74388" w:rsidP="00C2475D">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rsidR="00F74388" w:rsidRPr="00090338" w:rsidRDefault="00F74388" w:rsidP="00C2475D">
      <w:pPr>
        <w:pStyle w:val="a4"/>
        <w:spacing w:line="240" w:lineRule="auto"/>
      </w:pPr>
      <w:r w:rsidRPr="00090338">
        <w:t>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9819BA">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rsidR="00F74388" w:rsidRPr="00090338" w:rsidRDefault="00F74388" w:rsidP="00C2475D">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9819BA">
        <w:t>2.4.3.1</w:t>
      </w:r>
      <w:r w:rsidRPr="00090338">
        <w:fldChar w:fldCharType="end"/>
      </w:r>
      <w:r w:rsidR="00B32F62">
        <w:t xml:space="preserve"> настоящей Документации о закупке</w:t>
      </w:r>
      <w:r w:rsidRPr="00090338">
        <w:t>.</w:t>
      </w:r>
    </w:p>
    <w:p w:rsidR="00F74388" w:rsidRPr="00090338" w:rsidRDefault="00F74388" w:rsidP="00C2475D">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9819BA">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9819BA">
        <w:t>2.4.2.5</w:t>
      </w:r>
      <w:r w:rsidRPr="00090338">
        <w:fldChar w:fldCharType="end"/>
      </w:r>
      <w:r w:rsidR="00B32F62">
        <w:t xml:space="preserve"> настоящей Документации о закупке</w:t>
      </w:r>
      <w:r w:rsidRPr="00090338">
        <w:t>.</w:t>
      </w:r>
    </w:p>
    <w:p w:rsidR="00F74388" w:rsidRPr="00090338" w:rsidRDefault="00F74388" w:rsidP="00C2475D">
      <w:pPr>
        <w:spacing w:line="240" w:lineRule="auto"/>
      </w:pPr>
    </w:p>
    <w:p w:rsidR="00F74388" w:rsidRPr="00090338" w:rsidRDefault="00F74388" w:rsidP="00C2475D">
      <w:pPr>
        <w:pStyle w:val="2"/>
        <w:pageBreakBefore/>
        <w:numPr>
          <w:ilvl w:val="1"/>
          <w:numId w:val="5"/>
        </w:numPr>
        <w:spacing w:before="0" w:after="0"/>
      </w:pPr>
      <w:bookmarkStart w:id="367" w:name="_Ref55335821"/>
      <w:bookmarkStart w:id="368" w:name="_Ref55336345"/>
      <w:bookmarkStart w:id="369" w:name="_Toc57314674"/>
      <w:bookmarkStart w:id="370" w:name="_Toc69728988"/>
      <w:bookmarkStart w:id="371" w:name="_Toc514842208"/>
      <w:r w:rsidRPr="00090338">
        <w:lastRenderedPageBreak/>
        <w:t xml:space="preserve">Техническое предложение на выполнение работ (форма </w:t>
      </w:r>
      <w:r w:rsidR="002F5AF9">
        <w:fldChar w:fldCharType="begin"/>
      </w:r>
      <w:r w:rsidR="002F5AF9">
        <w:instrText xml:space="preserve"> SEQ форма \* ARABIC </w:instrText>
      </w:r>
      <w:r w:rsidR="002F5AF9">
        <w:fldChar w:fldCharType="separate"/>
      </w:r>
      <w:r w:rsidR="009819BA">
        <w:rPr>
          <w:noProof/>
        </w:rPr>
        <w:t>3</w:t>
      </w:r>
      <w:r w:rsidR="002F5AF9">
        <w:rPr>
          <w:noProof/>
        </w:rPr>
        <w:fldChar w:fldCharType="end"/>
      </w:r>
      <w:r w:rsidRPr="00090338">
        <w:t>)</w:t>
      </w:r>
      <w:bookmarkEnd w:id="367"/>
      <w:bookmarkEnd w:id="368"/>
      <w:bookmarkEnd w:id="369"/>
      <w:bookmarkEnd w:id="370"/>
      <w:bookmarkEnd w:id="371"/>
    </w:p>
    <w:p w:rsidR="00F74388" w:rsidRPr="00090338" w:rsidRDefault="00F74388" w:rsidP="00C2475D">
      <w:pPr>
        <w:pStyle w:val="23"/>
        <w:spacing w:before="0" w:after="0"/>
      </w:pPr>
      <w:bookmarkStart w:id="372" w:name="_Toc514842209"/>
      <w:r w:rsidRPr="00090338">
        <w:t>Форма Технического предложения на выполнение работ</w:t>
      </w:r>
      <w:bookmarkEnd w:id="372"/>
    </w:p>
    <w:p w:rsidR="00F74388" w:rsidRPr="00090338" w:rsidRDefault="00F74388" w:rsidP="00812BB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090338">
        <w:rPr>
          <w:b/>
          <w:spacing w:val="36"/>
        </w:rPr>
        <w:t>начало формы</w:t>
      </w:r>
    </w:p>
    <w:p w:rsidR="00F74388" w:rsidRPr="00090338" w:rsidRDefault="00F74388" w:rsidP="00C2475D">
      <w:pPr>
        <w:spacing w:line="240" w:lineRule="auto"/>
        <w:ind w:firstLine="0"/>
        <w:jc w:val="left"/>
      </w:pP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1</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pPr>
    </w:p>
    <w:p w:rsidR="00F74388" w:rsidRPr="00090338" w:rsidRDefault="00F74388" w:rsidP="00C2475D">
      <w:pPr>
        <w:suppressAutoHyphens/>
        <w:spacing w:line="240" w:lineRule="auto"/>
        <w:ind w:firstLine="0"/>
        <w:jc w:val="center"/>
        <w:rPr>
          <w:b/>
          <w:sz w:val="32"/>
        </w:rPr>
      </w:pPr>
      <w:r w:rsidRPr="00090338">
        <w:rPr>
          <w:b/>
          <w:sz w:val="32"/>
        </w:rPr>
        <w:t>Техническое предложение на выполнение работ</w:t>
      </w:r>
    </w:p>
    <w:p w:rsidR="00F74388" w:rsidRPr="00090338" w:rsidRDefault="00F74388" w:rsidP="00C2475D">
      <w:pPr>
        <w:spacing w:line="240" w:lineRule="auto"/>
      </w:pPr>
    </w:p>
    <w:p w:rsidR="00F74388" w:rsidRPr="00090338" w:rsidRDefault="00F6151A" w:rsidP="00C2475D">
      <w:pPr>
        <w:spacing w:line="240" w:lineRule="auto"/>
        <w:ind w:firstLine="0"/>
      </w:pPr>
      <w:r>
        <w:t xml:space="preserve">Наименование и ИНН  </w:t>
      </w:r>
      <w:r w:rsidR="00F74388" w:rsidRPr="00090338">
        <w:t>Участника аукциона: _________________________________</w:t>
      </w:r>
    </w:p>
    <w:p w:rsidR="00F74388" w:rsidRPr="00090338" w:rsidRDefault="0084042F" w:rsidP="00C2475D">
      <w:pPr>
        <w:spacing w:line="240" w:lineRule="auto"/>
        <w:rPr>
          <w:rStyle w:val="afc"/>
        </w:rPr>
      </w:pPr>
      <w:r w:rsidRPr="0084042F">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9819BA">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9819BA">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84042F">
        <w:rPr>
          <w:rStyle w:val="afc"/>
        </w:rPr>
        <w:t>]</w:t>
      </w:r>
      <w:r w:rsidR="00F74388" w:rsidRPr="00090338">
        <w:rPr>
          <w:rStyle w:val="afc"/>
        </w:rPr>
        <w:t>.</w:t>
      </w:r>
    </w:p>
    <w:p w:rsidR="00F7438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F74388" w:rsidRDefault="00F74388"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Pr="00090338" w:rsidRDefault="00812BBA" w:rsidP="00C2475D">
      <w:pPr>
        <w:keepNext/>
        <w:spacing w:line="240" w:lineRule="auto"/>
        <w:rPr>
          <w:b/>
        </w:rPr>
      </w:pPr>
    </w:p>
    <w:p w:rsidR="00F74388" w:rsidRPr="00812BBA" w:rsidRDefault="00F74388" w:rsidP="00812BB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keepNext/>
        <w:spacing w:line="240" w:lineRule="auto"/>
        <w:rPr>
          <w:b/>
        </w:rPr>
      </w:pPr>
    </w:p>
    <w:p w:rsidR="00F74388" w:rsidRPr="00090338" w:rsidRDefault="00F74388" w:rsidP="00C2475D">
      <w:pPr>
        <w:pStyle w:val="23"/>
        <w:pageBreakBefore/>
        <w:tabs>
          <w:tab w:val="clear" w:pos="1134"/>
          <w:tab w:val="num" w:pos="1701"/>
        </w:tabs>
        <w:spacing w:before="0" w:after="0"/>
        <w:ind w:left="1701"/>
      </w:pPr>
      <w:bookmarkStart w:id="373" w:name="_Toc514842210"/>
      <w:r w:rsidRPr="00090338">
        <w:lastRenderedPageBreak/>
        <w:t>Инструкции по заполнению</w:t>
      </w:r>
      <w:bookmarkEnd w:id="373"/>
    </w:p>
    <w:p w:rsidR="00F74388" w:rsidRPr="00090338" w:rsidRDefault="00F74388" w:rsidP="00C2475D">
      <w:pPr>
        <w:pStyle w:val="a4"/>
        <w:spacing w:line="240" w:lineRule="auto"/>
        <w:ind w:hanging="1135"/>
      </w:pPr>
      <w:r w:rsidRPr="00090338">
        <w:t>Участник аукциона приводит номер и дату письма о подаче оферты, приложением к которому является данное техническое предложение.</w:t>
      </w:r>
    </w:p>
    <w:p w:rsidR="00F74388" w:rsidRPr="00090338" w:rsidRDefault="00F74388" w:rsidP="00C2475D">
      <w:pPr>
        <w:pStyle w:val="a4"/>
        <w:spacing w:line="240" w:lineRule="auto"/>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4F76AB" w:rsidRDefault="00F74388" w:rsidP="00C2475D">
      <w:pPr>
        <w:pStyle w:val="a4"/>
        <w:spacing w:line="240" w:lineRule="auto"/>
      </w:pPr>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9819BA"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9819BA" w:rsidRPr="00090338">
        <w:t>Приложение № 2 - Проект Договора</w:t>
      </w:r>
      <w:r w:rsidRPr="00090338">
        <w:fldChar w:fldCharType="end"/>
      </w:r>
      <w:r w:rsidRPr="00090338">
        <w:t>).</w:t>
      </w:r>
    </w:p>
    <w:p w:rsidR="004F76AB" w:rsidRPr="00812BBA" w:rsidRDefault="004F76AB" w:rsidP="00C2475D">
      <w:pPr>
        <w:pStyle w:val="a4"/>
        <w:spacing w:line="240" w:lineRule="auto"/>
        <w:rPr>
          <w:b/>
          <w:color w:val="FF0000"/>
        </w:rPr>
      </w:pPr>
      <w:r w:rsidRPr="00812BBA">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F74388" w:rsidRPr="00090338" w:rsidRDefault="00F74388" w:rsidP="00C2475D">
      <w:pPr>
        <w:spacing w:line="240" w:lineRule="auto"/>
        <w:rPr>
          <w:snapToGrid/>
        </w:rPr>
      </w:pPr>
    </w:p>
    <w:p w:rsidR="00F74388" w:rsidRPr="00090338" w:rsidRDefault="00F74388" w:rsidP="00C2475D">
      <w:pPr>
        <w:pStyle w:val="2"/>
        <w:pageBreakBefore/>
        <w:numPr>
          <w:ilvl w:val="1"/>
          <w:numId w:val="5"/>
        </w:numPr>
        <w:spacing w:before="0" w:after="0"/>
      </w:pPr>
      <w:bookmarkStart w:id="374" w:name="_Ref86826666"/>
      <w:bookmarkStart w:id="375" w:name="_Toc90385112"/>
      <w:bookmarkStart w:id="376" w:name="_Toc514842211"/>
      <w:r w:rsidRPr="00090338">
        <w:lastRenderedPageBreak/>
        <w:t xml:space="preserve">График выполнения работ (форма </w:t>
      </w:r>
      <w:r w:rsidR="002F5AF9">
        <w:fldChar w:fldCharType="begin"/>
      </w:r>
      <w:r w:rsidR="002F5AF9">
        <w:instrText xml:space="preserve"> SEQ форма \* ARABIC </w:instrText>
      </w:r>
      <w:r w:rsidR="002F5AF9">
        <w:fldChar w:fldCharType="separate"/>
      </w:r>
      <w:r w:rsidR="009819BA">
        <w:rPr>
          <w:noProof/>
        </w:rPr>
        <w:t>4</w:t>
      </w:r>
      <w:r w:rsidR="002F5AF9">
        <w:rPr>
          <w:noProof/>
        </w:rPr>
        <w:fldChar w:fldCharType="end"/>
      </w:r>
      <w:r w:rsidRPr="00090338">
        <w:t>)</w:t>
      </w:r>
      <w:bookmarkEnd w:id="374"/>
      <w:bookmarkEnd w:id="375"/>
      <w:bookmarkEnd w:id="376"/>
    </w:p>
    <w:p w:rsidR="00F74388" w:rsidRPr="00090338" w:rsidRDefault="00F74388" w:rsidP="00C2475D">
      <w:pPr>
        <w:pStyle w:val="23"/>
        <w:spacing w:before="0" w:after="0"/>
      </w:pPr>
      <w:bookmarkStart w:id="377" w:name="_Toc90385113"/>
      <w:bookmarkStart w:id="378" w:name="_Toc514842212"/>
      <w:r w:rsidRPr="00090338">
        <w:t>Форма Графика выполнения работ</w:t>
      </w:r>
      <w:bookmarkEnd w:id="377"/>
      <w:bookmarkEnd w:id="378"/>
    </w:p>
    <w:p w:rsidR="00F74388" w:rsidRPr="00090338" w:rsidRDefault="00F74388" w:rsidP="00812BB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090338">
        <w:rPr>
          <w:b/>
          <w:spacing w:val="36"/>
        </w:rPr>
        <w:t>начало формы</w:t>
      </w: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2</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ind w:firstLine="0"/>
      </w:pPr>
    </w:p>
    <w:p w:rsidR="00F74388" w:rsidRPr="00090338" w:rsidRDefault="00F74388" w:rsidP="00C2475D">
      <w:pPr>
        <w:suppressAutoHyphens/>
        <w:spacing w:line="240" w:lineRule="auto"/>
        <w:ind w:firstLine="0"/>
        <w:jc w:val="center"/>
        <w:rPr>
          <w:b/>
          <w:sz w:val="32"/>
        </w:rPr>
      </w:pPr>
      <w:r w:rsidRPr="00090338">
        <w:rPr>
          <w:b/>
          <w:sz w:val="32"/>
        </w:rPr>
        <w:t>График выполнения работ</w:t>
      </w:r>
    </w:p>
    <w:p w:rsidR="00F74388" w:rsidRPr="00090338" w:rsidRDefault="00F74388" w:rsidP="00C2475D">
      <w:pPr>
        <w:spacing w:line="240" w:lineRule="auto"/>
        <w:ind w:firstLine="0"/>
      </w:pPr>
    </w:p>
    <w:p w:rsidR="00F74388" w:rsidRPr="00090338" w:rsidRDefault="00F6151A" w:rsidP="00C2475D">
      <w:pPr>
        <w:spacing w:line="240" w:lineRule="auto"/>
        <w:ind w:firstLine="0"/>
      </w:pPr>
      <w:r>
        <w:t xml:space="preserve">Наименование и ИНН  </w:t>
      </w:r>
      <w:r w:rsidR="00F74388" w:rsidRPr="00090338">
        <w:t>Участника аукциона: _________________________________</w:t>
      </w:r>
    </w:p>
    <w:p w:rsidR="0072415D" w:rsidRPr="0072415D" w:rsidRDefault="00F74388" w:rsidP="00C2475D">
      <w:pPr>
        <w:spacing w:line="240" w:lineRule="auto"/>
        <w:ind w:firstLine="0"/>
        <w:rPr>
          <w:i/>
        </w:rPr>
      </w:pPr>
      <w:r w:rsidRPr="00090338">
        <w:t xml:space="preserve">Начало выполнения работ: </w:t>
      </w:r>
    </w:p>
    <w:p w:rsidR="0072415D" w:rsidRPr="0072415D" w:rsidRDefault="0072415D" w:rsidP="00C2475D">
      <w:pPr>
        <w:spacing w:line="240" w:lineRule="auto"/>
        <w:ind w:firstLine="0"/>
      </w:pPr>
      <w:r w:rsidRPr="0072415D">
        <w:rPr>
          <w:i/>
        </w:rPr>
        <w:t>(указать начало выполнения работ в соответствии с условиями Технических требований)</w:t>
      </w:r>
      <w:r w:rsidRPr="0072415D">
        <w:t>.</w:t>
      </w:r>
    </w:p>
    <w:p w:rsidR="00F74388" w:rsidRPr="00090338" w:rsidRDefault="00F74388" w:rsidP="00C2475D">
      <w:pPr>
        <w:spacing w:line="240" w:lineRule="auto"/>
        <w:ind w:firstLine="0"/>
      </w:pPr>
    </w:p>
    <w:p w:rsidR="00F74388" w:rsidRPr="00090338" w:rsidRDefault="00F74388" w:rsidP="00C2475D">
      <w:pPr>
        <w:spacing w:line="240" w:lineRule="auto"/>
        <w:ind w:firstLine="0"/>
      </w:pPr>
      <w:r w:rsidRPr="00090338">
        <w:t xml:space="preserve">Окончание выполнения работ: </w:t>
      </w:r>
      <w:r w:rsidR="0072415D" w:rsidRPr="0072415D">
        <w:rPr>
          <w:i/>
        </w:rPr>
        <w:t>(указать окончание выполнения работ в соответствии с условиями Технических требований)</w:t>
      </w:r>
      <w:r w:rsidR="0072415D" w:rsidRPr="0072415D">
        <w:t>.</w:t>
      </w:r>
    </w:p>
    <w:p w:rsidR="00F74388" w:rsidRPr="00090338" w:rsidRDefault="00F74388" w:rsidP="00C2475D">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 п/п</w:t>
            </w:r>
          </w:p>
        </w:tc>
        <w:tc>
          <w:tcPr>
            <w:tcW w:w="3533" w:type="dxa"/>
            <w:vMerge w:val="restart"/>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jc w:val="center"/>
            </w:pPr>
            <w:r w:rsidRPr="00090338">
              <w:t>График выполнения</w:t>
            </w:r>
          </w:p>
        </w:tc>
      </w:tr>
      <w:tr w:rsidR="00F74388" w:rsidRPr="00090338" w:rsidTr="00C4380D">
        <w:trPr>
          <w:cantSplit/>
        </w:trPr>
        <w:tc>
          <w:tcPr>
            <w:tcW w:w="828" w:type="dxa"/>
            <w:vMerge/>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jc w:val="center"/>
            </w:pPr>
            <w:r w:rsidRPr="00090338">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jc w:val="center"/>
            </w:pPr>
            <w:r w:rsidRPr="00090338">
              <w:t>Окончание выполнения работ по соответствующему этапу</w:t>
            </w:r>
          </w:p>
        </w:tc>
      </w:tr>
      <w:tr w:rsidR="00F74388" w:rsidRPr="00090338" w:rsidTr="00C4380D">
        <w:tc>
          <w:tcPr>
            <w:tcW w:w="82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numPr>
                <w:ilvl w:val="0"/>
                <w:numId w:val="17"/>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82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numPr>
                <w:ilvl w:val="0"/>
                <w:numId w:val="17"/>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82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numPr>
                <w:ilvl w:val="0"/>
                <w:numId w:val="17"/>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82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bl>
    <w:p w:rsidR="00F74388" w:rsidRPr="0009033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Default="00812BBA" w:rsidP="00C2475D">
      <w:pPr>
        <w:spacing w:line="240" w:lineRule="auto"/>
        <w:ind w:right="3684"/>
        <w:jc w:val="center"/>
        <w:rPr>
          <w:vertAlign w:val="superscript"/>
        </w:rPr>
      </w:pPr>
    </w:p>
    <w:p w:rsidR="00812BBA" w:rsidRPr="00090338" w:rsidRDefault="00812BBA" w:rsidP="00C2475D">
      <w:pPr>
        <w:spacing w:line="240" w:lineRule="auto"/>
        <w:ind w:right="3684"/>
        <w:jc w:val="center"/>
        <w:rPr>
          <w:vertAlign w:val="superscript"/>
        </w:rPr>
      </w:pPr>
    </w:p>
    <w:p w:rsidR="00F74388" w:rsidRPr="00812BBA" w:rsidRDefault="00F74388" w:rsidP="00812BB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spacing w:line="240" w:lineRule="auto"/>
        <w:ind w:right="3684"/>
        <w:jc w:val="center"/>
        <w:rPr>
          <w:vertAlign w:val="superscript"/>
        </w:rPr>
      </w:pPr>
    </w:p>
    <w:p w:rsidR="00F74388" w:rsidRPr="00090338" w:rsidRDefault="00F74388" w:rsidP="00C2475D">
      <w:pPr>
        <w:pStyle w:val="23"/>
        <w:pageBreakBefore/>
        <w:tabs>
          <w:tab w:val="clear" w:pos="1134"/>
          <w:tab w:val="num" w:pos="1701"/>
        </w:tabs>
        <w:spacing w:before="0" w:after="0"/>
        <w:ind w:hanging="567"/>
      </w:pPr>
      <w:bookmarkStart w:id="379" w:name="_Toc90385114"/>
      <w:bookmarkStart w:id="380" w:name="_Toc514842213"/>
      <w:r w:rsidRPr="00090338">
        <w:lastRenderedPageBreak/>
        <w:t>Инструкции по заполнению</w:t>
      </w:r>
      <w:bookmarkEnd w:id="379"/>
      <w:bookmarkEnd w:id="380"/>
    </w:p>
    <w:p w:rsidR="00F74388" w:rsidRPr="00090338" w:rsidRDefault="00F74388" w:rsidP="00C2475D">
      <w:pPr>
        <w:pStyle w:val="a4"/>
        <w:spacing w:line="240" w:lineRule="auto"/>
      </w:pPr>
      <w:r w:rsidRPr="00090338">
        <w:t>Участник аукциона указывает дату и номер заявки в соответствии с письмом о подаче оферты.</w:t>
      </w:r>
    </w:p>
    <w:p w:rsidR="00F74388" w:rsidRPr="00090338" w:rsidRDefault="00F74388" w:rsidP="00C2475D">
      <w:pPr>
        <w:pStyle w:val="a4"/>
        <w:spacing w:line="240" w:lineRule="auto"/>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F74388" w:rsidRPr="00090338" w:rsidRDefault="00F74388" w:rsidP="00C2475D">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Техническими требованиями</w:t>
      </w:r>
      <w:r w:rsidRPr="00090338">
        <w:t>.</w:t>
      </w:r>
    </w:p>
    <w:p w:rsidR="0072415D" w:rsidRDefault="00841293" w:rsidP="00C2475D">
      <w:pPr>
        <w:pStyle w:val="a4"/>
        <w:spacing w:line="240" w:lineRule="auto"/>
      </w:pPr>
      <w:r w:rsidRPr="003141A6">
        <w:t>В случае разбиения работ на этапы</w:t>
      </w:r>
      <w:r>
        <w:t>, н</w:t>
      </w:r>
      <w:r w:rsidR="00F74388" w:rsidRPr="00090338">
        <w:t>апротив каждого из этапов выполнения работ Участник аукциона указывает сроки начала выполнения работ / окончания выполнения работ по соответствующему этапу.</w:t>
      </w:r>
    </w:p>
    <w:p w:rsidR="0072415D" w:rsidRPr="0072415D" w:rsidRDefault="0072415D" w:rsidP="00C2475D">
      <w:pPr>
        <w:pStyle w:val="a4"/>
        <w:spacing w:line="240" w:lineRule="auto"/>
      </w:pPr>
      <w:r w:rsidRPr="0072415D">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rsidR="00F74388" w:rsidRPr="00090338" w:rsidRDefault="00F74388" w:rsidP="00C2475D">
      <w:pPr>
        <w:spacing w:line="240" w:lineRule="auto"/>
        <w:rPr>
          <w:snapToGrid/>
        </w:rPr>
      </w:pPr>
    </w:p>
    <w:p w:rsidR="00F74388" w:rsidRPr="00090338" w:rsidRDefault="00F74388" w:rsidP="00C2475D">
      <w:pPr>
        <w:pStyle w:val="2"/>
        <w:pageBreakBefore/>
        <w:numPr>
          <w:ilvl w:val="1"/>
          <w:numId w:val="5"/>
        </w:numPr>
        <w:spacing w:before="0" w:after="0"/>
      </w:pPr>
      <w:bookmarkStart w:id="381" w:name="_Ref55335818"/>
      <w:bookmarkStart w:id="382" w:name="_Ref55336334"/>
      <w:bookmarkStart w:id="383" w:name="_Toc57314673"/>
      <w:bookmarkStart w:id="384" w:name="_Toc69728987"/>
      <w:bookmarkStart w:id="385" w:name="_Toc514842214"/>
      <w:bookmarkStart w:id="386" w:name="_Ref89649494"/>
      <w:bookmarkStart w:id="387" w:name="_Toc90385115"/>
      <w:r w:rsidRPr="00090338">
        <w:lastRenderedPageBreak/>
        <w:t xml:space="preserve">Сводная таблица стоимости работ (форма </w:t>
      </w:r>
      <w:r w:rsidR="002F5AF9">
        <w:fldChar w:fldCharType="begin"/>
      </w:r>
      <w:r w:rsidR="002F5AF9">
        <w:instrText xml:space="preserve"> SEQ форма \* ARABIC </w:instrText>
      </w:r>
      <w:r w:rsidR="002F5AF9">
        <w:fldChar w:fldCharType="separate"/>
      </w:r>
      <w:r w:rsidR="009819BA">
        <w:rPr>
          <w:noProof/>
        </w:rPr>
        <w:t>5</w:t>
      </w:r>
      <w:r w:rsidR="002F5AF9">
        <w:rPr>
          <w:noProof/>
        </w:rPr>
        <w:fldChar w:fldCharType="end"/>
      </w:r>
      <w:r w:rsidRPr="00090338">
        <w:t>)</w:t>
      </w:r>
      <w:bookmarkEnd w:id="381"/>
      <w:bookmarkEnd w:id="382"/>
      <w:bookmarkEnd w:id="383"/>
      <w:bookmarkEnd w:id="384"/>
      <w:bookmarkEnd w:id="385"/>
    </w:p>
    <w:p w:rsidR="00F74388" w:rsidRPr="00090338" w:rsidRDefault="00F74388" w:rsidP="00C2475D">
      <w:pPr>
        <w:pStyle w:val="23"/>
        <w:spacing w:before="0" w:after="0"/>
      </w:pPr>
      <w:bookmarkStart w:id="388" w:name="_Toc514842215"/>
      <w:r w:rsidRPr="00090338">
        <w:t>Форма Сводной таблицы стоимости работ</w:t>
      </w:r>
      <w:bookmarkEnd w:id="388"/>
    </w:p>
    <w:p w:rsidR="00F74388" w:rsidRPr="00090338" w:rsidRDefault="00F74388" w:rsidP="00812BB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090338">
        <w:rPr>
          <w:b/>
          <w:spacing w:val="36"/>
        </w:rPr>
        <w:t>начало формы</w:t>
      </w: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3</w:t>
      </w:r>
      <w:r w:rsidR="002F5AF9">
        <w:rPr>
          <w:noProof/>
        </w:rPr>
        <w:fldChar w:fldCharType="end"/>
      </w:r>
      <w:r w:rsidRPr="00090338">
        <w:t xml:space="preserve"> к письму о подаче оферты</w:t>
      </w:r>
      <w:r w:rsidRPr="00090338">
        <w:br/>
        <w:t>от «____»_____________ г. №__________</w:t>
      </w:r>
    </w:p>
    <w:p w:rsidR="00F74388" w:rsidRDefault="00F74388" w:rsidP="00C2475D">
      <w:pPr>
        <w:suppressAutoHyphens/>
        <w:spacing w:line="240" w:lineRule="auto"/>
        <w:ind w:firstLine="0"/>
        <w:jc w:val="center"/>
        <w:rPr>
          <w:b/>
          <w:sz w:val="32"/>
        </w:rPr>
      </w:pPr>
      <w:r w:rsidRPr="00090338">
        <w:rPr>
          <w:b/>
          <w:sz w:val="32"/>
        </w:rPr>
        <w:t>Сводная таблица стоимости работ</w:t>
      </w:r>
    </w:p>
    <w:p w:rsidR="009D5209" w:rsidRPr="00090338" w:rsidRDefault="009D5209" w:rsidP="00C2475D">
      <w:pPr>
        <w:suppressAutoHyphens/>
        <w:spacing w:line="240" w:lineRule="auto"/>
        <w:ind w:firstLine="0"/>
        <w:jc w:val="center"/>
        <w:rPr>
          <w:b/>
          <w:sz w:val="32"/>
        </w:rPr>
      </w:pPr>
    </w:p>
    <w:p w:rsidR="00160053" w:rsidRPr="00BA11B2" w:rsidRDefault="00F6151A" w:rsidP="00C2475D">
      <w:pPr>
        <w:spacing w:line="240" w:lineRule="auto"/>
        <w:ind w:firstLine="0"/>
      </w:pPr>
      <w:r>
        <w:t xml:space="preserve">Наименование и ИНН  </w:t>
      </w:r>
      <w:r w:rsidR="00160053" w:rsidRPr="00BA11B2">
        <w:t>Участника аукциона: _________________________________</w:t>
      </w:r>
    </w:p>
    <w:p w:rsidR="00F74388" w:rsidRPr="00090338" w:rsidRDefault="00F74388" w:rsidP="00C2475D">
      <w:pPr>
        <w:spacing w:line="240" w:lineRule="auto"/>
        <w:rPr>
          <w:rStyle w:val="afc"/>
        </w:rPr>
      </w:pPr>
      <w:r w:rsidRPr="00090338">
        <w:t>[</w:t>
      </w:r>
      <w:r w:rsidRPr="00090338">
        <w:rPr>
          <w:rStyle w:val="afc"/>
        </w:rPr>
        <w:t xml:space="preserve">Здесь Участник в обязательном порядке приводит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 </w:t>
      </w:r>
    </w:p>
    <w:p w:rsidR="0084042F" w:rsidRDefault="0084042F" w:rsidP="00C2475D">
      <w:pPr>
        <w:spacing w:line="240" w:lineRule="auto"/>
      </w:pPr>
    </w:p>
    <w:p w:rsidR="0084042F" w:rsidRPr="00812BBA" w:rsidRDefault="0084042F" w:rsidP="00C2475D">
      <w:pPr>
        <w:spacing w:line="240" w:lineRule="auto"/>
        <w:rPr>
          <w:rStyle w:val="afc"/>
          <w:color w:val="FF0000"/>
        </w:rPr>
      </w:pPr>
      <w:r w:rsidRPr="00812BBA">
        <w:rPr>
          <w:sz w:val="24"/>
        </w:rPr>
        <w:t>[</w:t>
      </w:r>
      <w:r w:rsidRPr="00812BBA">
        <w:rPr>
          <w:rStyle w:val="afc"/>
          <w:sz w:val="24"/>
        </w:rPr>
        <w:t>С учетом ПП 925 участнику необходимо заполнить таблицу о стоимости единицы товара, работы, услуги, определенных в документации о закупке</w:t>
      </w:r>
      <w:r w:rsidR="006A00E0" w:rsidRPr="00812BBA">
        <w:rPr>
          <w:rStyle w:val="afc"/>
          <w:sz w:val="24"/>
        </w:rPr>
        <w:t xml:space="preserve"> в соответствии со структур</w:t>
      </w:r>
      <w:r w:rsidR="006C77DC" w:rsidRPr="00812BBA">
        <w:rPr>
          <w:rStyle w:val="afc"/>
          <w:sz w:val="24"/>
        </w:rPr>
        <w:t>ой</w:t>
      </w:r>
      <w:r w:rsidR="006A00E0" w:rsidRPr="00812BBA">
        <w:rPr>
          <w:rStyle w:val="afc"/>
          <w:sz w:val="24"/>
        </w:rPr>
        <w:t xml:space="preserve"> НМЦ (</w:t>
      </w:r>
      <w:r w:rsidR="006C77DC" w:rsidRPr="00812BBA">
        <w:rPr>
          <w:rStyle w:val="afc"/>
          <w:sz w:val="24"/>
        </w:rPr>
        <w:fldChar w:fldCharType="begin"/>
      </w:r>
      <w:r w:rsidR="006C77DC" w:rsidRPr="00812BBA">
        <w:rPr>
          <w:rStyle w:val="afc"/>
          <w:sz w:val="24"/>
        </w:rPr>
        <w:instrText xml:space="preserve"> REF _Ref468102637 \h </w:instrText>
      </w:r>
      <w:r w:rsidR="00A42F20" w:rsidRPr="00812BBA">
        <w:rPr>
          <w:rStyle w:val="afc"/>
          <w:sz w:val="24"/>
        </w:rPr>
        <w:instrText xml:space="preserve"> \* MERGEFORMAT </w:instrText>
      </w:r>
      <w:r w:rsidR="006C77DC" w:rsidRPr="00812BBA">
        <w:rPr>
          <w:rStyle w:val="afc"/>
          <w:sz w:val="24"/>
        </w:rPr>
      </w:r>
      <w:r w:rsidR="006C77DC" w:rsidRPr="00812BBA">
        <w:rPr>
          <w:rStyle w:val="afc"/>
          <w:sz w:val="24"/>
        </w:rPr>
        <w:fldChar w:fldCharType="separate"/>
      </w:r>
      <w:r w:rsidR="009819BA" w:rsidRPr="009819BA">
        <w:rPr>
          <w:rStyle w:val="afc"/>
          <w:sz w:val="24"/>
        </w:rPr>
        <w:t>Приложение № 5 – Сведения о начальной (максимальной) цене единицы товара, работы, услуги</w:t>
      </w:r>
      <w:r w:rsidR="006C77DC" w:rsidRPr="00812BBA">
        <w:rPr>
          <w:rStyle w:val="afc"/>
          <w:sz w:val="24"/>
        </w:rPr>
        <w:fldChar w:fldCharType="end"/>
      </w:r>
      <w:r w:rsidR="0072415D" w:rsidRPr="00812BBA">
        <w:rPr>
          <w:rStyle w:val="afc"/>
          <w:sz w:val="24"/>
        </w:rPr>
        <w:t xml:space="preserve">), </w:t>
      </w:r>
      <w:r w:rsidR="0072415D" w:rsidRPr="00812BBA">
        <w:rPr>
          <w:rStyle w:val="afc"/>
          <w:color w:val="FF0000"/>
        </w:rPr>
        <w:t>а также в обязательном порядке приложить подтверждающую / сметную документацию</w:t>
      </w:r>
      <w:r w:rsidR="00812BBA" w:rsidRPr="00812BBA">
        <w:rPr>
          <w:b/>
          <w:bCs/>
          <w:i/>
          <w:iCs/>
          <w:color w:val="FF0000"/>
          <w:sz w:val="32"/>
          <w:szCs w:val="28"/>
        </w:rPr>
        <w:t xml:space="preserve"> </w:t>
      </w:r>
      <w:r w:rsidR="00812BBA" w:rsidRPr="00812BBA">
        <w:rPr>
          <w:b/>
          <w:bCs/>
          <w:i/>
          <w:iCs/>
          <w:color w:val="FF0000"/>
          <w:shd w:val="clear" w:color="auto" w:fill="FFFF99"/>
        </w:rPr>
        <w:t>в объеме и</w:t>
      </w:r>
      <w:r w:rsidR="0072415D" w:rsidRPr="00812BBA">
        <w:rPr>
          <w:rStyle w:val="afc"/>
          <w:color w:val="FF0000"/>
        </w:rPr>
        <w:t xml:space="preserve"> составленную в соответствии с требованиями раздела Технических требований </w:t>
      </w:r>
      <w:r w:rsidR="00812BBA" w:rsidRPr="00812BBA">
        <w:rPr>
          <w:rStyle w:val="afc"/>
          <w:color w:val="FF0000"/>
        </w:rPr>
        <w:t>(Приложение №1 к Документации о закупке)</w:t>
      </w:r>
    </w:p>
    <w:p w:rsidR="0072415D" w:rsidRDefault="0072415D" w:rsidP="00C2475D">
      <w:pPr>
        <w:spacing w:line="240" w:lineRule="auto"/>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72415D" w:rsidRPr="00812BBA" w:rsidTr="0072415D">
        <w:tc>
          <w:tcPr>
            <w:tcW w:w="455" w:type="dxa"/>
            <w:shd w:val="clear" w:color="auto" w:fill="auto"/>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 п/п</w:t>
            </w:r>
          </w:p>
        </w:tc>
        <w:tc>
          <w:tcPr>
            <w:tcW w:w="2126" w:type="dxa"/>
            <w:shd w:val="clear" w:color="auto" w:fill="auto"/>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 xml:space="preserve">Наименование позиции товара, работы, услуги </w:t>
            </w:r>
            <w:r w:rsidRPr="00812BBA">
              <w:rPr>
                <w:rFonts w:eastAsia="Calibri"/>
                <w:sz w:val="18"/>
                <w:lang w:eastAsia="en-US"/>
              </w:rPr>
              <w:br/>
            </w:r>
            <w:r w:rsidRPr="00812BBA">
              <w:rPr>
                <w:i/>
                <w:sz w:val="18"/>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 xml:space="preserve">Страна происхождения товара </w:t>
            </w:r>
            <w:r w:rsidRPr="00812BBA">
              <w:rPr>
                <w:i/>
                <w:sz w:val="18"/>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Ед. изм.</w:t>
            </w:r>
          </w:p>
        </w:tc>
        <w:tc>
          <w:tcPr>
            <w:tcW w:w="1701" w:type="dxa"/>
          </w:tcPr>
          <w:p w:rsidR="0072415D" w:rsidRPr="00812BBA" w:rsidRDefault="0072415D" w:rsidP="00C2475D">
            <w:pPr>
              <w:spacing w:line="240" w:lineRule="auto"/>
              <w:ind w:firstLine="0"/>
              <w:rPr>
                <w:rFonts w:eastAsia="Calibri"/>
                <w:sz w:val="18"/>
                <w:lang w:eastAsia="en-US"/>
              </w:rPr>
            </w:pPr>
            <w:r w:rsidRPr="00812BBA">
              <w:rPr>
                <w:sz w:val="18"/>
              </w:rPr>
              <w:t xml:space="preserve">НМЦ единицы товара, работы, услуги, руб. без НДС </w:t>
            </w:r>
            <w:r w:rsidRPr="00812BBA">
              <w:rPr>
                <w:sz w:val="18"/>
              </w:rPr>
              <w:br/>
            </w:r>
            <w:r w:rsidRPr="00812BBA">
              <w:rPr>
                <w:i/>
                <w:sz w:val="18"/>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rsidR="0072415D" w:rsidRPr="00812BBA" w:rsidRDefault="0072415D" w:rsidP="00C2475D">
            <w:pPr>
              <w:spacing w:line="240" w:lineRule="auto"/>
              <w:ind w:firstLine="0"/>
              <w:rPr>
                <w:rFonts w:eastAsia="Calibri"/>
                <w:i/>
                <w:sz w:val="18"/>
                <w:lang w:eastAsia="en-US"/>
              </w:rPr>
            </w:pPr>
            <w:r w:rsidRPr="00812BBA">
              <w:rPr>
                <w:rFonts w:eastAsia="Calibri"/>
                <w:sz w:val="18"/>
                <w:lang w:eastAsia="en-US"/>
              </w:rPr>
              <w:t xml:space="preserve">Предлагаемая цена одной единицы товара, работы, услуги, руб. без НДС </w:t>
            </w:r>
          </w:p>
        </w:tc>
        <w:tc>
          <w:tcPr>
            <w:tcW w:w="709" w:type="dxa"/>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Кол-во</w:t>
            </w:r>
          </w:p>
        </w:tc>
        <w:tc>
          <w:tcPr>
            <w:tcW w:w="1559" w:type="dxa"/>
            <w:shd w:val="clear" w:color="auto" w:fill="auto"/>
          </w:tcPr>
          <w:p w:rsidR="0072415D" w:rsidRPr="00812BBA" w:rsidRDefault="0072415D" w:rsidP="00C2475D">
            <w:pPr>
              <w:spacing w:line="240" w:lineRule="auto"/>
              <w:ind w:firstLine="0"/>
              <w:rPr>
                <w:rFonts w:eastAsia="Calibri"/>
                <w:sz w:val="18"/>
                <w:lang w:eastAsia="en-US"/>
              </w:rPr>
            </w:pPr>
            <w:r w:rsidRPr="00812BBA">
              <w:rPr>
                <w:rFonts w:eastAsia="Calibri"/>
                <w:sz w:val="18"/>
                <w:lang w:eastAsia="en-US"/>
              </w:rPr>
              <w:t>Итоговая стоимость позиции товара, работы, услуги, руб. без НДС</w:t>
            </w:r>
          </w:p>
        </w:tc>
      </w:tr>
      <w:tr w:rsidR="0072415D" w:rsidRPr="0072415D" w:rsidTr="0072415D">
        <w:tc>
          <w:tcPr>
            <w:tcW w:w="455" w:type="dxa"/>
            <w:shd w:val="clear" w:color="auto" w:fill="auto"/>
          </w:tcPr>
          <w:p w:rsidR="0072415D" w:rsidRPr="0072415D" w:rsidRDefault="0072415D" w:rsidP="00C2475D">
            <w:pPr>
              <w:spacing w:line="240" w:lineRule="auto"/>
              <w:ind w:firstLine="0"/>
              <w:rPr>
                <w:rFonts w:eastAsia="Calibri"/>
                <w:sz w:val="20"/>
                <w:lang w:eastAsia="en-US"/>
              </w:rPr>
            </w:pPr>
            <w:r w:rsidRPr="0072415D">
              <w:rPr>
                <w:rFonts w:eastAsia="Calibri"/>
                <w:sz w:val="20"/>
                <w:lang w:eastAsia="en-US"/>
              </w:rPr>
              <w:t>1.</w:t>
            </w:r>
          </w:p>
        </w:tc>
        <w:tc>
          <w:tcPr>
            <w:tcW w:w="2126" w:type="dxa"/>
            <w:shd w:val="clear" w:color="auto" w:fill="auto"/>
          </w:tcPr>
          <w:p w:rsidR="0072415D" w:rsidRPr="0072415D" w:rsidRDefault="0072415D" w:rsidP="00C2475D">
            <w:pPr>
              <w:spacing w:line="240" w:lineRule="auto"/>
              <w:ind w:firstLine="0"/>
              <w:rPr>
                <w:rFonts w:eastAsia="Calibri"/>
                <w:sz w:val="20"/>
                <w:lang w:eastAsia="en-US"/>
              </w:rPr>
            </w:pPr>
          </w:p>
        </w:tc>
        <w:tc>
          <w:tcPr>
            <w:tcW w:w="1417" w:type="dxa"/>
          </w:tcPr>
          <w:p w:rsidR="0072415D" w:rsidRPr="0072415D" w:rsidRDefault="0072415D" w:rsidP="00C2475D">
            <w:pPr>
              <w:spacing w:line="240" w:lineRule="auto"/>
              <w:ind w:firstLine="0"/>
              <w:rPr>
                <w:rFonts w:eastAsia="Calibri"/>
                <w:sz w:val="20"/>
                <w:lang w:eastAsia="en-US"/>
              </w:rPr>
            </w:pPr>
          </w:p>
        </w:tc>
        <w:tc>
          <w:tcPr>
            <w:tcW w:w="709" w:type="dxa"/>
            <w:shd w:val="clear" w:color="auto" w:fill="auto"/>
          </w:tcPr>
          <w:p w:rsidR="0072415D" w:rsidRPr="0072415D" w:rsidRDefault="0072415D" w:rsidP="00C2475D">
            <w:pPr>
              <w:spacing w:line="240" w:lineRule="auto"/>
              <w:ind w:firstLine="0"/>
              <w:rPr>
                <w:rFonts w:eastAsia="Calibri"/>
                <w:sz w:val="20"/>
                <w:lang w:eastAsia="en-US"/>
              </w:rPr>
            </w:pPr>
          </w:p>
        </w:tc>
        <w:tc>
          <w:tcPr>
            <w:tcW w:w="1701" w:type="dxa"/>
          </w:tcPr>
          <w:p w:rsidR="0072415D" w:rsidRPr="0072415D" w:rsidRDefault="0072415D" w:rsidP="00C2475D">
            <w:pPr>
              <w:spacing w:line="240" w:lineRule="auto"/>
              <w:ind w:firstLine="0"/>
              <w:rPr>
                <w:rFonts w:eastAsia="Calibri"/>
                <w:sz w:val="20"/>
                <w:lang w:eastAsia="en-US"/>
              </w:rPr>
            </w:pPr>
          </w:p>
        </w:tc>
        <w:tc>
          <w:tcPr>
            <w:tcW w:w="1417" w:type="dxa"/>
            <w:shd w:val="clear" w:color="auto" w:fill="auto"/>
          </w:tcPr>
          <w:p w:rsidR="0072415D" w:rsidRPr="0072415D" w:rsidRDefault="0072415D" w:rsidP="00C2475D">
            <w:pPr>
              <w:spacing w:line="240" w:lineRule="auto"/>
              <w:ind w:firstLine="0"/>
              <w:rPr>
                <w:rFonts w:eastAsia="Calibri"/>
                <w:sz w:val="20"/>
                <w:lang w:eastAsia="en-US"/>
              </w:rPr>
            </w:pPr>
          </w:p>
        </w:tc>
        <w:tc>
          <w:tcPr>
            <w:tcW w:w="709" w:type="dxa"/>
          </w:tcPr>
          <w:p w:rsidR="0072415D" w:rsidRPr="0072415D" w:rsidRDefault="0072415D" w:rsidP="00C2475D">
            <w:pPr>
              <w:spacing w:line="240" w:lineRule="auto"/>
              <w:ind w:firstLine="0"/>
              <w:rPr>
                <w:rFonts w:eastAsia="Calibri"/>
                <w:sz w:val="20"/>
                <w:lang w:eastAsia="en-US"/>
              </w:rPr>
            </w:pPr>
          </w:p>
        </w:tc>
        <w:tc>
          <w:tcPr>
            <w:tcW w:w="1559" w:type="dxa"/>
            <w:shd w:val="clear" w:color="auto" w:fill="auto"/>
          </w:tcPr>
          <w:p w:rsidR="0072415D" w:rsidRPr="0072415D" w:rsidRDefault="0072415D" w:rsidP="00C2475D">
            <w:pPr>
              <w:spacing w:line="240" w:lineRule="auto"/>
              <w:ind w:firstLine="0"/>
              <w:rPr>
                <w:rFonts w:eastAsia="Calibri"/>
                <w:sz w:val="20"/>
                <w:lang w:eastAsia="en-US"/>
              </w:rPr>
            </w:pPr>
          </w:p>
        </w:tc>
      </w:tr>
      <w:tr w:rsidR="0072415D" w:rsidRPr="0072415D" w:rsidTr="0072415D">
        <w:tc>
          <w:tcPr>
            <w:tcW w:w="455" w:type="dxa"/>
            <w:shd w:val="clear" w:color="auto" w:fill="auto"/>
          </w:tcPr>
          <w:p w:rsidR="0072415D" w:rsidRPr="0072415D" w:rsidRDefault="0072415D" w:rsidP="00C2475D">
            <w:pPr>
              <w:spacing w:line="240" w:lineRule="auto"/>
              <w:ind w:firstLine="0"/>
              <w:rPr>
                <w:rFonts w:eastAsia="Calibri"/>
                <w:sz w:val="20"/>
                <w:lang w:eastAsia="en-US"/>
              </w:rPr>
            </w:pPr>
            <w:r w:rsidRPr="0072415D">
              <w:rPr>
                <w:rFonts w:eastAsia="Calibri"/>
                <w:sz w:val="20"/>
                <w:lang w:eastAsia="en-US"/>
              </w:rPr>
              <w:t>2.</w:t>
            </w:r>
          </w:p>
        </w:tc>
        <w:tc>
          <w:tcPr>
            <w:tcW w:w="2126" w:type="dxa"/>
            <w:shd w:val="clear" w:color="auto" w:fill="auto"/>
          </w:tcPr>
          <w:p w:rsidR="0072415D" w:rsidRPr="0072415D" w:rsidRDefault="0072415D" w:rsidP="00C2475D">
            <w:pPr>
              <w:spacing w:line="240" w:lineRule="auto"/>
              <w:ind w:firstLine="0"/>
              <w:rPr>
                <w:rFonts w:eastAsia="Calibri"/>
                <w:sz w:val="20"/>
                <w:lang w:eastAsia="en-US"/>
              </w:rPr>
            </w:pPr>
          </w:p>
        </w:tc>
        <w:tc>
          <w:tcPr>
            <w:tcW w:w="1417" w:type="dxa"/>
          </w:tcPr>
          <w:p w:rsidR="0072415D" w:rsidRPr="0072415D" w:rsidRDefault="0072415D" w:rsidP="00C2475D">
            <w:pPr>
              <w:spacing w:line="240" w:lineRule="auto"/>
              <w:ind w:firstLine="0"/>
              <w:rPr>
                <w:rFonts w:eastAsia="Calibri"/>
                <w:sz w:val="20"/>
                <w:lang w:eastAsia="en-US"/>
              </w:rPr>
            </w:pPr>
          </w:p>
        </w:tc>
        <w:tc>
          <w:tcPr>
            <w:tcW w:w="709" w:type="dxa"/>
            <w:shd w:val="clear" w:color="auto" w:fill="auto"/>
          </w:tcPr>
          <w:p w:rsidR="0072415D" w:rsidRPr="0072415D" w:rsidRDefault="0072415D" w:rsidP="00C2475D">
            <w:pPr>
              <w:spacing w:line="240" w:lineRule="auto"/>
              <w:ind w:firstLine="0"/>
              <w:rPr>
                <w:rFonts w:eastAsia="Calibri"/>
                <w:sz w:val="20"/>
                <w:lang w:eastAsia="en-US"/>
              </w:rPr>
            </w:pPr>
          </w:p>
        </w:tc>
        <w:tc>
          <w:tcPr>
            <w:tcW w:w="1701" w:type="dxa"/>
          </w:tcPr>
          <w:p w:rsidR="0072415D" w:rsidRPr="0072415D" w:rsidRDefault="0072415D" w:rsidP="00C2475D">
            <w:pPr>
              <w:spacing w:line="240" w:lineRule="auto"/>
              <w:ind w:firstLine="0"/>
              <w:rPr>
                <w:rFonts w:eastAsia="Calibri"/>
                <w:sz w:val="20"/>
                <w:lang w:eastAsia="en-US"/>
              </w:rPr>
            </w:pPr>
          </w:p>
        </w:tc>
        <w:tc>
          <w:tcPr>
            <w:tcW w:w="1417" w:type="dxa"/>
            <w:shd w:val="clear" w:color="auto" w:fill="auto"/>
          </w:tcPr>
          <w:p w:rsidR="0072415D" w:rsidRPr="0072415D" w:rsidRDefault="0072415D" w:rsidP="00C2475D">
            <w:pPr>
              <w:spacing w:line="240" w:lineRule="auto"/>
              <w:ind w:firstLine="0"/>
              <w:rPr>
                <w:rFonts w:eastAsia="Calibri"/>
                <w:sz w:val="20"/>
                <w:lang w:eastAsia="en-US"/>
              </w:rPr>
            </w:pPr>
          </w:p>
        </w:tc>
        <w:tc>
          <w:tcPr>
            <w:tcW w:w="709" w:type="dxa"/>
          </w:tcPr>
          <w:p w:rsidR="0072415D" w:rsidRPr="0072415D" w:rsidRDefault="0072415D" w:rsidP="00C2475D">
            <w:pPr>
              <w:spacing w:line="240" w:lineRule="auto"/>
              <w:ind w:firstLine="0"/>
              <w:rPr>
                <w:rFonts w:eastAsia="Calibri"/>
                <w:sz w:val="20"/>
                <w:lang w:eastAsia="en-US"/>
              </w:rPr>
            </w:pPr>
          </w:p>
        </w:tc>
        <w:tc>
          <w:tcPr>
            <w:tcW w:w="1559" w:type="dxa"/>
            <w:shd w:val="clear" w:color="auto" w:fill="auto"/>
          </w:tcPr>
          <w:p w:rsidR="0072415D" w:rsidRPr="0072415D" w:rsidRDefault="0072415D" w:rsidP="00C2475D">
            <w:pPr>
              <w:spacing w:line="240" w:lineRule="auto"/>
              <w:ind w:firstLine="0"/>
              <w:rPr>
                <w:rFonts w:eastAsia="Calibri"/>
                <w:sz w:val="20"/>
                <w:lang w:eastAsia="en-US"/>
              </w:rPr>
            </w:pPr>
          </w:p>
        </w:tc>
      </w:tr>
      <w:tr w:rsidR="0072415D" w:rsidRPr="0072415D" w:rsidTr="0072415D">
        <w:tc>
          <w:tcPr>
            <w:tcW w:w="455" w:type="dxa"/>
            <w:shd w:val="clear" w:color="auto" w:fill="auto"/>
          </w:tcPr>
          <w:p w:rsidR="0072415D" w:rsidRPr="0072415D" w:rsidRDefault="0072415D" w:rsidP="00C2475D">
            <w:pPr>
              <w:spacing w:line="240" w:lineRule="auto"/>
              <w:ind w:firstLine="0"/>
              <w:rPr>
                <w:rFonts w:eastAsia="Calibri"/>
                <w:sz w:val="20"/>
                <w:lang w:eastAsia="en-US"/>
              </w:rPr>
            </w:pPr>
            <w:r w:rsidRPr="0072415D">
              <w:rPr>
                <w:rFonts w:eastAsia="Calibri"/>
                <w:sz w:val="20"/>
                <w:lang w:eastAsia="en-US"/>
              </w:rPr>
              <w:t>…</w:t>
            </w:r>
          </w:p>
        </w:tc>
        <w:tc>
          <w:tcPr>
            <w:tcW w:w="2126" w:type="dxa"/>
            <w:shd w:val="clear" w:color="auto" w:fill="auto"/>
          </w:tcPr>
          <w:p w:rsidR="0072415D" w:rsidRPr="0072415D" w:rsidRDefault="0072415D" w:rsidP="00C2475D">
            <w:pPr>
              <w:spacing w:line="240" w:lineRule="auto"/>
              <w:ind w:firstLine="0"/>
              <w:rPr>
                <w:rFonts w:eastAsia="Calibri"/>
                <w:sz w:val="20"/>
                <w:lang w:eastAsia="en-US"/>
              </w:rPr>
            </w:pPr>
          </w:p>
        </w:tc>
        <w:tc>
          <w:tcPr>
            <w:tcW w:w="1417" w:type="dxa"/>
          </w:tcPr>
          <w:p w:rsidR="0072415D" w:rsidRPr="0072415D" w:rsidRDefault="0072415D" w:rsidP="00C2475D">
            <w:pPr>
              <w:spacing w:line="240" w:lineRule="auto"/>
              <w:ind w:firstLine="0"/>
              <w:rPr>
                <w:rFonts w:eastAsia="Calibri"/>
                <w:sz w:val="20"/>
                <w:lang w:eastAsia="en-US"/>
              </w:rPr>
            </w:pPr>
          </w:p>
        </w:tc>
        <w:tc>
          <w:tcPr>
            <w:tcW w:w="709" w:type="dxa"/>
            <w:shd w:val="clear" w:color="auto" w:fill="auto"/>
          </w:tcPr>
          <w:p w:rsidR="0072415D" w:rsidRPr="0072415D" w:rsidRDefault="0072415D" w:rsidP="00C2475D">
            <w:pPr>
              <w:spacing w:line="240" w:lineRule="auto"/>
              <w:ind w:firstLine="0"/>
              <w:rPr>
                <w:rFonts w:eastAsia="Calibri"/>
                <w:sz w:val="20"/>
                <w:lang w:eastAsia="en-US"/>
              </w:rPr>
            </w:pPr>
          </w:p>
        </w:tc>
        <w:tc>
          <w:tcPr>
            <w:tcW w:w="1701" w:type="dxa"/>
          </w:tcPr>
          <w:p w:rsidR="0072415D" w:rsidRPr="0072415D" w:rsidRDefault="0072415D" w:rsidP="00C2475D">
            <w:pPr>
              <w:spacing w:line="240" w:lineRule="auto"/>
              <w:ind w:firstLine="0"/>
              <w:rPr>
                <w:rFonts w:eastAsia="Calibri"/>
                <w:sz w:val="20"/>
                <w:lang w:eastAsia="en-US"/>
              </w:rPr>
            </w:pPr>
          </w:p>
        </w:tc>
        <w:tc>
          <w:tcPr>
            <w:tcW w:w="1417" w:type="dxa"/>
            <w:shd w:val="clear" w:color="auto" w:fill="auto"/>
          </w:tcPr>
          <w:p w:rsidR="0072415D" w:rsidRPr="0072415D" w:rsidRDefault="0072415D" w:rsidP="00C2475D">
            <w:pPr>
              <w:spacing w:line="240" w:lineRule="auto"/>
              <w:ind w:firstLine="0"/>
              <w:rPr>
                <w:rFonts w:eastAsia="Calibri"/>
                <w:sz w:val="20"/>
                <w:lang w:eastAsia="en-US"/>
              </w:rPr>
            </w:pPr>
          </w:p>
        </w:tc>
        <w:tc>
          <w:tcPr>
            <w:tcW w:w="709" w:type="dxa"/>
          </w:tcPr>
          <w:p w:rsidR="0072415D" w:rsidRPr="0072415D" w:rsidRDefault="0072415D" w:rsidP="00C2475D">
            <w:pPr>
              <w:spacing w:line="240" w:lineRule="auto"/>
              <w:ind w:firstLine="0"/>
              <w:rPr>
                <w:rFonts w:eastAsia="Calibri"/>
                <w:sz w:val="20"/>
                <w:lang w:eastAsia="en-US"/>
              </w:rPr>
            </w:pPr>
          </w:p>
        </w:tc>
        <w:tc>
          <w:tcPr>
            <w:tcW w:w="1559" w:type="dxa"/>
            <w:shd w:val="clear" w:color="auto" w:fill="auto"/>
          </w:tcPr>
          <w:p w:rsidR="0072415D" w:rsidRPr="0072415D" w:rsidRDefault="0072415D" w:rsidP="00C2475D">
            <w:pPr>
              <w:spacing w:line="240" w:lineRule="auto"/>
              <w:ind w:firstLine="0"/>
              <w:rPr>
                <w:rFonts w:eastAsia="Calibri"/>
                <w:sz w:val="20"/>
                <w:lang w:eastAsia="en-US"/>
              </w:rPr>
            </w:pPr>
          </w:p>
        </w:tc>
      </w:tr>
      <w:tr w:rsidR="0072415D" w:rsidRPr="0072415D" w:rsidTr="0072415D">
        <w:tc>
          <w:tcPr>
            <w:tcW w:w="8534" w:type="dxa"/>
            <w:gridSpan w:val="7"/>
            <w:shd w:val="clear" w:color="auto" w:fill="auto"/>
          </w:tcPr>
          <w:p w:rsidR="0072415D" w:rsidRPr="0072415D" w:rsidRDefault="0072415D" w:rsidP="00C2475D">
            <w:pPr>
              <w:spacing w:line="240" w:lineRule="auto"/>
              <w:ind w:firstLine="0"/>
              <w:jc w:val="right"/>
              <w:rPr>
                <w:rFonts w:eastAsia="Calibri"/>
                <w:b/>
                <w:sz w:val="22"/>
                <w:szCs w:val="22"/>
                <w:lang w:eastAsia="en-US"/>
              </w:rPr>
            </w:pPr>
            <w:r w:rsidRPr="0072415D">
              <w:rPr>
                <w:rFonts w:eastAsia="Calibri"/>
                <w:b/>
                <w:sz w:val="22"/>
                <w:szCs w:val="22"/>
                <w:lang w:eastAsia="en-US"/>
              </w:rPr>
              <w:t>ИТОГО без НДС:</w:t>
            </w:r>
          </w:p>
        </w:tc>
        <w:tc>
          <w:tcPr>
            <w:tcW w:w="1559" w:type="dxa"/>
            <w:shd w:val="clear" w:color="auto" w:fill="auto"/>
          </w:tcPr>
          <w:p w:rsidR="0072415D" w:rsidRPr="0072415D" w:rsidRDefault="0072415D" w:rsidP="00C2475D">
            <w:pPr>
              <w:spacing w:line="240" w:lineRule="auto"/>
              <w:jc w:val="center"/>
              <w:rPr>
                <w:rFonts w:eastAsia="Calibri"/>
                <w:b/>
                <w:sz w:val="22"/>
                <w:szCs w:val="22"/>
                <w:lang w:eastAsia="en-US"/>
              </w:rPr>
            </w:pPr>
          </w:p>
        </w:tc>
      </w:tr>
      <w:tr w:rsidR="0072415D" w:rsidRPr="0072415D" w:rsidTr="0072415D">
        <w:tc>
          <w:tcPr>
            <w:tcW w:w="8534" w:type="dxa"/>
            <w:gridSpan w:val="7"/>
            <w:shd w:val="clear" w:color="auto" w:fill="auto"/>
          </w:tcPr>
          <w:p w:rsidR="0072415D" w:rsidRPr="0072415D" w:rsidRDefault="0072415D" w:rsidP="00C2475D">
            <w:pPr>
              <w:spacing w:line="240" w:lineRule="auto"/>
              <w:ind w:firstLine="0"/>
              <w:jc w:val="right"/>
              <w:rPr>
                <w:rFonts w:eastAsia="Calibri"/>
                <w:b/>
                <w:sz w:val="22"/>
                <w:szCs w:val="22"/>
                <w:lang w:eastAsia="en-US"/>
              </w:rPr>
            </w:pPr>
            <w:r w:rsidRPr="0072415D">
              <w:rPr>
                <w:rFonts w:eastAsia="Calibri"/>
                <w:b/>
                <w:sz w:val="22"/>
                <w:szCs w:val="22"/>
                <w:lang w:eastAsia="en-US"/>
              </w:rPr>
              <w:t>Кроме того, НДС:</w:t>
            </w:r>
          </w:p>
        </w:tc>
        <w:tc>
          <w:tcPr>
            <w:tcW w:w="1559" w:type="dxa"/>
            <w:shd w:val="clear" w:color="auto" w:fill="auto"/>
          </w:tcPr>
          <w:p w:rsidR="0072415D" w:rsidRPr="0072415D" w:rsidRDefault="0072415D" w:rsidP="00C2475D">
            <w:pPr>
              <w:spacing w:line="240" w:lineRule="auto"/>
              <w:jc w:val="center"/>
              <w:rPr>
                <w:rFonts w:eastAsia="Calibri"/>
                <w:b/>
                <w:sz w:val="22"/>
                <w:szCs w:val="22"/>
                <w:lang w:eastAsia="en-US"/>
              </w:rPr>
            </w:pPr>
          </w:p>
        </w:tc>
      </w:tr>
      <w:tr w:rsidR="0072415D" w:rsidRPr="0072415D" w:rsidTr="0072415D">
        <w:tc>
          <w:tcPr>
            <w:tcW w:w="8534" w:type="dxa"/>
            <w:gridSpan w:val="7"/>
            <w:shd w:val="clear" w:color="auto" w:fill="auto"/>
          </w:tcPr>
          <w:p w:rsidR="0072415D" w:rsidRPr="0072415D" w:rsidRDefault="0072415D" w:rsidP="00C2475D">
            <w:pPr>
              <w:spacing w:line="240" w:lineRule="auto"/>
              <w:ind w:firstLine="0"/>
              <w:jc w:val="right"/>
              <w:rPr>
                <w:rFonts w:eastAsia="Calibri"/>
                <w:b/>
                <w:sz w:val="22"/>
                <w:szCs w:val="22"/>
                <w:lang w:eastAsia="en-US"/>
              </w:rPr>
            </w:pPr>
            <w:r w:rsidRPr="0072415D">
              <w:rPr>
                <w:rFonts w:eastAsia="Calibri"/>
                <w:b/>
                <w:sz w:val="22"/>
                <w:szCs w:val="22"/>
                <w:lang w:eastAsia="en-US"/>
              </w:rPr>
              <w:t>ИТОГО с НДС:</w:t>
            </w:r>
          </w:p>
        </w:tc>
        <w:tc>
          <w:tcPr>
            <w:tcW w:w="1559" w:type="dxa"/>
            <w:shd w:val="clear" w:color="auto" w:fill="auto"/>
          </w:tcPr>
          <w:p w:rsidR="0072415D" w:rsidRPr="0072415D" w:rsidRDefault="0072415D" w:rsidP="00C2475D">
            <w:pPr>
              <w:spacing w:line="240" w:lineRule="auto"/>
              <w:jc w:val="center"/>
              <w:rPr>
                <w:rFonts w:eastAsia="Calibri"/>
                <w:b/>
                <w:sz w:val="22"/>
                <w:szCs w:val="22"/>
                <w:lang w:eastAsia="en-US"/>
              </w:rPr>
            </w:pPr>
          </w:p>
        </w:tc>
      </w:tr>
    </w:tbl>
    <w:p w:rsidR="00B0162D" w:rsidRPr="00812BBA" w:rsidRDefault="003157EA" w:rsidP="00C2475D">
      <w:pPr>
        <w:spacing w:line="240" w:lineRule="auto"/>
        <w:rPr>
          <w:i/>
          <w:sz w:val="22"/>
        </w:rPr>
      </w:pPr>
      <w:r w:rsidRPr="00812BBA">
        <w:rPr>
          <w:i/>
          <w:sz w:val="22"/>
        </w:rPr>
        <w:t xml:space="preserve">ВНИМАНИЕ: В комплекте Документации о закупке прилагается электронная версия вышеуказанной </w:t>
      </w:r>
      <w:r w:rsidR="00B0162D" w:rsidRPr="00812BBA">
        <w:rPr>
          <w:i/>
          <w:sz w:val="22"/>
        </w:rPr>
        <w:t xml:space="preserve">Таблицы </w:t>
      </w:r>
      <w:r w:rsidRPr="00812BBA">
        <w:rPr>
          <w:i/>
          <w:sz w:val="22"/>
        </w:rPr>
        <w:t xml:space="preserve">(Приложение № </w:t>
      </w:r>
      <w:r w:rsidR="00037F19" w:rsidRPr="00812BBA">
        <w:rPr>
          <w:i/>
          <w:sz w:val="22"/>
        </w:rPr>
        <w:t>5</w:t>
      </w:r>
      <w:r w:rsidRPr="00812BBA">
        <w:rPr>
          <w:i/>
          <w:sz w:val="22"/>
        </w:rPr>
        <w:t xml:space="preserve">.1). Участник предоставляет в составе своей заявки, в том числе, заполненную электронную версию данной Таблицы в формате </w:t>
      </w:r>
      <w:r w:rsidRPr="00812BBA">
        <w:rPr>
          <w:i/>
          <w:sz w:val="22"/>
          <w:lang w:val="en-US"/>
        </w:rPr>
        <w:t>Excel</w:t>
      </w:r>
      <w:r w:rsidR="00B0162D" w:rsidRPr="00812BBA">
        <w:rPr>
          <w:i/>
          <w:sz w:val="22"/>
        </w:rPr>
        <w:t xml:space="preserve">. Электронная версия данной Таблицы в формате </w:t>
      </w:r>
      <w:r w:rsidR="00B0162D" w:rsidRPr="00812BBA">
        <w:rPr>
          <w:i/>
          <w:sz w:val="22"/>
          <w:lang w:val="en-US"/>
        </w:rPr>
        <w:t>Excel</w:t>
      </w:r>
      <w:r w:rsidR="00B0162D" w:rsidRPr="00812BBA">
        <w:rPr>
          <w:i/>
          <w:sz w:val="22"/>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B0162D" w:rsidRPr="00812BBA">
        <w:rPr>
          <w:i/>
          <w:sz w:val="22"/>
          <w:lang w:val="en-US"/>
        </w:rPr>
        <w:t>Excel</w:t>
      </w:r>
      <w:r w:rsidR="00B0162D" w:rsidRPr="00812BBA">
        <w:rPr>
          <w:i/>
          <w:sz w:val="22"/>
        </w:rPr>
        <w:t>, предлагаемая им продукция будет считаться иностранного происхождения и приоритет такому Участнику не будет предоставлен.</w:t>
      </w:r>
    </w:p>
    <w:p w:rsidR="0072415D" w:rsidRPr="00B0162D" w:rsidRDefault="0072415D"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812BBA" w:rsidRPr="00090338" w:rsidRDefault="00812BBA" w:rsidP="00C2475D">
      <w:pPr>
        <w:spacing w:line="240" w:lineRule="auto"/>
        <w:ind w:right="3684"/>
        <w:jc w:val="center"/>
        <w:rPr>
          <w:vertAlign w:val="superscript"/>
        </w:rPr>
      </w:pPr>
    </w:p>
    <w:p w:rsidR="00F74388" w:rsidRPr="00812BBA" w:rsidRDefault="00F74388" w:rsidP="00812BB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keepNext/>
        <w:spacing w:line="240" w:lineRule="auto"/>
        <w:rPr>
          <w:b/>
        </w:rPr>
      </w:pPr>
    </w:p>
    <w:p w:rsidR="00F74388" w:rsidRPr="00090338" w:rsidRDefault="00F74388" w:rsidP="00C2475D">
      <w:pPr>
        <w:pStyle w:val="23"/>
        <w:pageBreakBefore/>
        <w:spacing w:before="0" w:after="0"/>
      </w:pPr>
      <w:bookmarkStart w:id="389" w:name="_Toc514842216"/>
      <w:r w:rsidRPr="00090338">
        <w:lastRenderedPageBreak/>
        <w:t>Инструкции по заполнению</w:t>
      </w:r>
      <w:bookmarkEnd w:id="389"/>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F74388" w:rsidRDefault="00F74388" w:rsidP="00C2475D">
      <w:pPr>
        <w:pStyle w:val="a4"/>
        <w:tabs>
          <w:tab w:val="clear" w:pos="1702"/>
          <w:tab w:val="num" w:pos="1134"/>
        </w:tabs>
        <w:spacing w:line="240" w:lineRule="auto"/>
        <w:ind w:left="1134"/>
      </w:pPr>
      <w:r w:rsidRPr="00090338">
        <w:t>Участник аукциона указывает дату, на которую он рассчитывал Сводную таблицу стоимости работ.</w:t>
      </w:r>
    </w:p>
    <w:p w:rsidR="00B32F62" w:rsidRPr="00090338" w:rsidRDefault="00B32F62" w:rsidP="00C2475D">
      <w:pPr>
        <w:pStyle w:val="a4"/>
        <w:tabs>
          <w:tab w:val="clear" w:pos="1702"/>
          <w:tab w:val="num" w:pos="1134"/>
        </w:tabs>
        <w:spacing w:line="240" w:lineRule="auto"/>
        <w:ind w:left="1134"/>
      </w:pPr>
      <w: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002F2564">
        <w:fldChar w:fldCharType="begin"/>
      </w:r>
      <w:r w:rsidR="002F2564">
        <w:instrText xml:space="preserve"> REF _Ref418063176 \w \h </w:instrText>
      </w:r>
      <w:r w:rsidR="0076237C">
        <w:instrText xml:space="preserve"> \* MERGEFORMAT </w:instrText>
      </w:r>
      <w:r w:rsidR="002F2564">
        <w:fldChar w:fldCharType="separate"/>
      </w:r>
      <w:r w:rsidR="009819BA">
        <w:t>5.2</w:t>
      </w:r>
      <w:r w:rsidR="002F2564">
        <w:fldChar w:fldCharType="end"/>
      </w:r>
      <w:r w:rsidR="002F2564">
        <w:t xml:space="preserve"> </w:t>
      </w:r>
      <w:r w:rsidRPr="007D5EAD">
        <w:t>настоящей Документации о закупке</w:t>
      </w:r>
      <w:r>
        <w:t>)</w:t>
      </w:r>
    </w:p>
    <w:p w:rsidR="00F74388" w:rsidRDefault="003157EA" w:rsidP="00C2475D">
      <w:pPr>
        <w:pStyle w:val="a4"/>
        <w:tabs>
          <w:tab w:val="clear" w:pos="1702"/>
          <w:tab w:val="num" w:pos="1134"/>
        </w:tabs>
        <w:spacing w:line="240" w:lineRule="auto"/>
        <w:ind w:left="1134"/>
      </w:pPr>
      <w:r w:rsidRPr="003157EA">
        <w:t>Все расчеты округляются до двух знаков после запятой.</w:t>
      </w:r>
    </w:p>
    <w:p w:rsidR="00B32F62" w:rsidRPr="00090338" w:rsidRDefault="00B32F62" w:rsidP="00C2475D">
      <w:pPr>
        <w:pStyle w:val="a4"/>
        <w:tabs>
          <w:tab w:val="clear" w:pos="1702"/>
          <w:tab w:val="num" w:pos="1134"/>
        </w:tabs>
        <w:spacing w:line="240" w:lineRule="auto"/>
        <w:ind w:left="1134"/>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76237C">
        <w:t>MicrosoftExcelSheet</w:t>
      </w:r>
      <w:r w:rsidRPr="008B0065">
        <w:t xml:space="preserve"> (*.</w:t>
      </w:r>
      <w:r w:rsidRPr="0076237C">
        <w:t>xls</w:t>
      </w:r>
      <w:r w:rsidRPr="008B0065">
        <w:t>)).</w:t>
      </w:r>
    </w:p>
    <w:p w:rsidR="00F74388" w:rsidRPr="00090338" w:rsidRDefault="00F74388" w:rsidP="00C2475D">
      <w:pPr>
        <w:keepNext/>
        <w:spacing w:line="240" w:lineRule="auto"/>
        <w:rPr>
          <w:b/>
        </w:rPr>
      </w:pPr>
      <w:bookmarkStart w:id="390" w:name="_Hlt22846931"/>
      <w:bookmarkEnd w:id="390"/>
    </w:p>
    <w:p w:rsidR="00F74388" w:rsidRPr="00090338" w:rsidRDefault="00F74388" w:rsidP="00C2475D">
      <w:pPr>
        <w:pStyle w:val="2"/>
        <w:pageBreakBefore/>
        <w:numPr>
          <w:ilvl w:val="1"/>
          <w:numId w:val="5"/>
        </w:numPr>
        <w:spacing w:before="0" w:after="0"/>
      </w:pPr>
      <w:bookmarkStart w:id="391" w:name="_Ref70131640"/>
      <w:bookmarkStart w:id="392" w:name="_Toc77970259"/>
      <w:bookmarkStart w:id="393" w:name="_Toc90385118"/>
      <w:bookmarkStart w:id="394" w:name="_Toc514842217"/>
      <w:bookmarkStart w:id="395" w:name="_Ref63957390"/>
      <w:bookmarkStart w:id="396" w:name="_Toc64719476"/>
      <w:bookmarkStart w:id="397" w:name="_Toc69112532"/>
      <w:bookmarkEnd w:id="386"/>
      <w:bookmarkEnd w:id="387"/>
      <w:r w:rsidRPr="00090338">
        <w:lastRenderedPageBreak/>
        <w:t xml:space="preserve">Протокол разногласий по проекту Договора (форма </w:t>
      </w:r>
      <w:r w:rsidR="002F5AF9">
        <w:fldChar w:fldCharType="begin"/>
      </w:r>
      <w:r w:rsidR="002F5AF9">
        <w:instrText xml:space="preserve"> SEQ форма \* ARABIC </w:instrText>
      </w:r>
      <w:r w:rsidR="002F5AF9">
        <w:fldChar w:fldCharType="separate"/>
      </w:r>
      <w:r w:rsidR="009819BA">
        <w:rPr>
          <w:noProof/>
        </w:rPr>
        <w:t>6</w:t>
      </w:r>
      <w:r w:rsidR="002F5AF9">
        <w:rPr>
          <w:noProof/>
        </w:rPr>
        <w:fldChar w:fldCharType="end"/>
      </w:r>
      <w:r w:rsidRPr="00090338">
        <w:t>)</w:t>
      </w:r>
      <w:bookmarkEnd w:id="391"/>
      <w:bookmarkEnd w:id="392"/>
      <w:bookmarkEnd w:id="393"/>
      <w:bookmarkEnd w:id="394"/>
    </w:p>
    <w:p w:rsidR="00F74388" w:rsidRPr="00090338" w:rsidRDefault="00F74388" w:rsidP="00C2475D">
      <w:pPr>
        <w:pStyle w:val="23"/>
        <w:spacing w:before="0" w:after="0"/>
      </w:pPr>
      <w:bookmarkStart w:id="398" w:name="_Toc90385119"/>
      <w:bookmarkStart w:id="399" w:name="_Toc514842218"/>
      <w:r w:rsidRPr="00090338">
        <w:t>Форма Протокола разногласий по проекту Договора</w:t>
      </w:r>
      <w:bookmarkEnd w:id="398"/>
      <w:bookmarkEnd w:id="399"/>
    </w:p>
    <w:p w:rsidR="00F74388" w:rsidRPr="00090338" w:rsidRDefault="00F74388" w:rsidP="00C2475D">
      <w:pPr>
        <w:spacing w:line="240" w:lineRule="auto"/>
        <w:ind w:firstLine="0"/>
        <w:jc w:val="left"/>
      </w:pPr>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bookmarkEnd w:id="395"/>
    <w:bookmarkEnd w:id="396"/>
    <w:bookmarkEnd w:id="397"/>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4</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pPr>
    </w:p>
    <w:p w:rsidR="00F74388" w:rsidRPr="00090338" w:rsidRDefault="00F74388" w:rsidP="00C2475D">
      <w:pPr>
        <w:suppressAutoHyphens/>
        <w:spacing w:line="240" w:lineRule="auto"/>
        <w:ind w:firstLine="0"/>
        <w:jc w:val="center"/>
        <w:rPr>
          <w:b/>
          <w:sz w:val="32"/>
        </w:rPr>
      </w:pPr>
      <w:r w:rsidRPr="00090338">
        <w:rPr>
          <w:b/>
          <w:sz w:val="32"/>
        </w:rPr>
        <w:t>Протокол разногласий к проекту Договора</w:t>
      </w:r>
    </w:p>
    <w:p w:rsidR="00F74388" w:rsidRPr="00090338" w:rsidRDefault="00F74388" w:rsidP="00C2475D">
      <w:pPr>
        <w:spacing w:line="240" w:lineRule="auto"/>
      </w:pPr>
    </w:p>
    <w:p w:rsidR="00F74388" w:rsidRPr="00090338" w:rsidRDefault="00F6151A" w:rsidP="00C2475D">
      <w:pPr>
        <w:spacing w:line="240" w:lineRule="auto"/>
        <w:ind w:firstLine="0"/>
      </w:pPr>
      <w:r>
        <w:t xml:space="preserve">Наименование и ИНН  </w:t>
      </w:r>
      <w:r w:rsidR="00F74388" w:rsidRPr="00090338">
        <w:t>Участника аукциона: _________________________________</w:t>
      </w:r>
    </w:p>
    <w:p w:rsidR="00F74388" w:rsidRPr="00090338" w:rsidRDefault="00B32F62" w:rsidP="00C2475D">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rsidTr="00C4380D">
        <w:tc>
          <w:tcPr>
            <w:tcW w:w="64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3"/>
              <w:spacing w:before="0" w:after="0"/>
            </w:pPr>
            <w:r w:rsidRPr="00090338">
              <w:t>Примечания, обоснование</w:t>
            </w:r>
          </w:p>
        </w:tc>
      </w:tr>
      <w:tr w:rsidR="00F74388" w:rsidRPr="00090338" w:rsidTr="00C4380D">
        <w:tc>
          <w:tcPr>
            <w:tcW w:w="64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64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64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r w:rsidR="00F74388" w:rsidRPr="00090338" w:rsidTr="00C4380D">
        <w:tc>
          <w:tcPr>
            <w:tcW w:w="648"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F74388" w:rsidRPr="00090338" w:rsidRDefault="00F74388" w:rsidP="00C2475D">
            <w:pPr>
              <w:pStyle w:val="af6"/>
              <w:spacing w:before="0" w:after="0"/>
            </w:pPr>
          </w:p>
        </w:tc>
      </w:tr>
    </w:tbl>
    <w:p w:rsidR="00F74388" w:rsidRPr="0009033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F74388" w:rsidRDefault="00F74388"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Pr="00090338" w:rsidRDefault="00812BBA" w:rsidP="00C2475D">
      <w:pPr>
        <w:keepNext/>
        <w:spacing w:line="240" w:lineRule="auto"/>
        <w:rPr>
          <w:b/>
        </w:rPr>
      </w:pPr>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pStyle w:val="23"/>
        <w:pageBreakBefore/>
        <w:spacing w:before="0" w:after="0"/>
        <w:jc w:val="both"/>
      </w:pPr>
      <w:bookmarkStart w:id="400" w:name="_Toc90385120"/>
      <w:bookmarkStart w:id="401" w:name="_Toc514842219"/>
      <w:r w:rsidRPr="00090338">
        <w:lastRenderedPageBreak/>
        <w:t>Инструкции по заполнению Протокола разногласий по проекту Договора</w:t>
      </w:r>
      <w:bookmarkEnd w:id="400"/>
      <w:bookmarkEnd w:id="401"/>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данный протокол разногласий.</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B32F62" w:rsidRDefault="00F74388" w:rsidP="00C2475D">
      <w:pPr>
        <w:pStyle w:val="a4"/>
        <w:tabs>
          <w:tab w:val="clear" w:pos="1702"/>
          <w:tab w:val="num" w:pos="1134"/>
        </w:tabs>
        <w:spacing w:line="240" w:lineRule="auto"/>
        <w:ind w:left="1134"/>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9819BA" w:rsidRPr="00090338">
        <w:t>Приложение № 2 - Проект Договора</w:t>
      </w:r>
      <w:r w:rsidRPr="00090338">
        <w:fldChar w:fldCharType="end"/>
      </w:r>
      <w:r w:rsidRPr="00090338">
        <w:t>), так и в случае отсутствия таких требований или предложений;</w:t>
      </w:r>
    </w:p>
    <w:p w:rsidR="00F74388" w:rsidRPr="00090338" w:rsidRDefault="00B32F62" w:rsidP="00C2475D">
      <w:pPr>
        <w:pStyle w:val="a4"/>
        <w:tabs>
          <w:tab w:val="clear" w:pos="1702"/>
          <w:tab w:val="num" w:pos="1134"/>
        </w:tabs>
        <w:spacing w:line="240" w:lineRule="auto"/>
        <w:ind w:left="1134"/>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w:t>
      </w:r>
      <w:r w:rsidR="00F74388" w:rsidRPr="008D2AFC">
        <w:rPr>
          <w:b/>
          <w:i/>
        </w:rPr>
        <w:t>«Согласны с предложенным проектом Договора»</w:t>
      </w:r>
      <w:r w:rsidR="00F74388" w:rsidRPr="00090338">
        <w:t xml:space="preserve">. </w:t>
      </w:r>
    </w:p>
    <w:p w:rsidR="0084042F" w:rsidRDefault="00F74388" w:rsidP="00C2475D">
      <w:pPr>
        <w:pStyle w:val="a4"/>
        <w:tabs>
          <w:tab w:val="clear" w:pos="1702"/>
          <w:tab w:val="num" w:pos="1134"/>
        </w:tabs>
        <w:spacing w:line="240" w:lineRule="auto"/>
        <w:ind w:left="1134"/>
      </w:pPr>
      <w:r w:rsidRPr="00090338">
        <w:t xml:space="preserve">В случае наличия у Участника аукциона предложений по внесению изменений в проект Договора, Участник аукциона должен </w:t>
      </w:r>
      <w:r w:rsidR="003157EA" w:rsidRPr="003157EA">
        <w:t xml:space="preserve">указать их в данном </w:t>
      </w:r>
      <w:r w:rsidR="00B32F62">
        <w:t>П</w:t>
      </w:r>
      <w:r w:rsidR="00B32F62" w:rsidRPr="00090338">
        <w:t>ротокол</w:t>
      </w:r>
      <w:r w:rsidR="003157EA">
        <w:t>е</w:t>
      </w:r>
      <w:r w:rsidR="00B32F62" w:rsidRPr="00090338">
        <w:t xml:space="preserve">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9819BA">
        <w:t>1.2.4</w:t>
      </w:r>
      <w:r w:rsidR="00B32F62" w:rsidRPr="00090338">
        <w:fldChar w:fldCharType="end"/>
      </w:r>
      <w:r w:rsidR="0084042F">
        <w:t xml:space="preserve"> настоящей Документации о закупке</w:t>
      </w:r>
      <w:r w:rsidR="00B32F62" w:rsidRPr="00090338">
        <w:t>.</w:t>
      </w:r>
      <w:r w:rsidR="00B32F62">
        <w:t xml:space="preserve"> </w:t>
      </w:r>
    </w:p>
    <w:p w:rsidR="00F74388" w:rsidRPr="00090338" w:rsidRDefault="00F74388" w:rsidP="00C2475D">
      <w:pPr>
        <w:pStyle w:val="a4"/>
        <w:tabs>
          <w:tab w:val="clear" w:pos="1702"/>
          <w:tab w:val="num" w:pos="1134"/>
        </w:tabs>
        <w:spacing w:line="240" w:lineRule="auto"/>
        <w:ind w:left="1134"/>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w:t>
      </w:r>
    </w:p>
    <w:p w:rsidR="00F74388" w:rsidRPr="0076237C" w:rsidRDefault="00F74388" w:rsidP="00C2475D">
      <w:pPr>
        <w:pStyle w:val="a4"/>
        <w:tabs>
          <w:tab w:val="clear" w:pos="1702"/>
          <w:tab w:val="num" w:pos="1134"/>
        </w:tabs>
        <w:spacing w:line="240" w:lineRule="auto"/>
        <w:ind w:left="1134"/>
      </w:pPr>
      <w:r w:rsidRPr="00090338">
        <w:t>В любом случае Участник аукциона должен иметь в виду</w:t>
      </w:r>
      <w:r w:rsidR="00F71378">
        <w:t>,</w:t>
      </w:r>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74388" w:rsidRPr="00090338" w:rsidRDefault="00F74388" w:rsidP="00C2475D">
      <w:pPr>
        <w:pStyle w:val="2"/>
        <w:pageBreakBefore/>
        <w:numPr>
          <w:ilvl w:val="1"/>
          <w:numId w:val="5"/>
        </w:numPr>
        <w:spacing w:before="0" w:after="0"/>
      </w:pPr>
      <w:bookmarkStart w:id="402" w:name="_Ref55335823"/>
      <w:bookmarkStart w:id="403" w:name="_Ref55336359"/>
      <w:bookmarkStart w:id="404" w:name="_Toc57314675"/>
      <w:bookmarkStart w:id="405" w:name="_Toc69728989"/>
      <w:bookmarkStart w:id="406" w:name="_Toc514842220"/>
      <w:bookmarkEnd w:id="365"/>
      <w:r w:rsidRPr="00090338">
        <w:lastRenderedPageBreak/>
        <w:t xml:space="preserve">Анкета Участника аукциона (форма </w:t>
      </w:r>
      <w:r w:rsidR="002F5AF9">
        <w:fldChar w:fldCharType="begin"/>
      </w:r>
      <w:r w:rsidR="002F5AF9">
        <w:instrText xml:space="preserve"> SEQ форма \* ARABIC </w:instrText>
      </w:r>
      <w:r w:rsidR="002F5AF9">
        <w:fldChar w:fldCharType="separate"/>
      </w:r>
      <w:r w:rsidR="009819BA">
        <w:rPr>
          <w:noProof/>
        </w:rPr>
        <w:t>7</w:t>
      </w:r>
      <w:r w:rsidR="002F5AF9">
        <w:rPr>
          <w:noProof/>
        </w:rPr>
        <w:fldChar w:fldCharType="end"/>
      </w:r>
      <w:r w:rsidRPr="00090338">
        <w:t>)</w:t>
      </w:r>
      <w:bookmarkEnd w:id="402"/>
      <w:bookmarkEnd w:id="403"/>
      <w:bookmarkEnd w:id="404"/>
      <w:bookmarkEnd w:id="405"/>
      <w:bookmarkEnd w:id="406"/>
    </w:p>
    <w:p w:rsidR="00F74388" w:rsidRPr="00090338" w:rsidRDefault="00F74388" w:rsidP="00C2475D">
      <w:pPr>
        <w:pStyle w:val="23"/>
        <w:spacing w:before="0" w:after="0"/>
      </w:pPr>
      <w:bookmarkStart w:id="407" w:name="_Toc514842221"/>
      <w:r w:rsidRPr="00090338">
        <w:t>Форма Анкеты Участника аукциона</w:t>
      </w:r>
      <w:bookmarkEnd w:id="407"/>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p w:rsidR="00F74388" w:rsidRPr="00812BBA" w:rsidRDefault="00F74388" w:rsidP="00C2475D">
      <w:pPr>
        <w:spacing w:line="240" w:lineRule="auto"/>
        <w:ind w:firstLine="0"/>
        <w:jc w:val="left"/>
        <w:rPr>
          <w:sz w:val="24"/>
          <w:szCs w:val="24"/>
        </w:rPr>
      </w:pPr>
      <w:r w:rsidRPr="00812BBA">
        <w:rPr>
          <w:sz w:val="24"/>
          <w:szCs w:val="24"/>
        </w:rPr>
        <w:t xml:space="preserve">Приложение </w:t>
      </w:r>
      <w:r w:rsidR="00C2475D" w:rsidRPr="00812BBA">
        <w:rPr>
          <w:sz w:val="24"/>
          <w:szCs w:val="24"/>
        </w:rPr>
        <w:fldChar w:fldCharType="begin"/>
      </w:r>
      <w:r w:rsidR="00C2475D" w:rsidRPr="00812BBA">
        <w:rPr>
          <w:sz w:val="24"/>
          <w:szCs w:val="24"/>
        </w:rPr>
        <w:instrText xml:space="preserve"> SEQ Приложение \* ARABIC </w:instrText>
      </w:r>
      <w:r w:rsidR="00C2475D" w:rsidRPr="00812BBA">
        <w:rPr>
          <w:sz w:val="24"/>
          <w:szCs w:val="24"/>
        </w:rPr>
        <w:fldChar w:fldCharType="separate"/>
      </w:r>
      <w:r w:rsidR="009819BA">
        <w:rPr>
          <w:noProof/>
          <w:sz w:val="24"/>
          <w:szCs w:val="24"/>
        </w:rPr>
        <w:t>5</w:t>
      </w:r>
      <w:r w:rsidR="00C2475D" w:rsidRPr="00812BBA">
        <w:rPr>
          <w:noProof/>
          <w:sz w:val="24"/>
          <w:szCs w:val="24"/>
        </w:rPr>
        <w:fldChar w:fldCharType="end"/>
      </w:r>
      <w:r w:rsidRPr="00812BBA">
        <w:rPr>
          <w:sz w:val="24"/>
          <w:szCs w:val="24"/>
        </w:rPr>
        <w:t xml:space="preserve"> к письму о подаче оферты</w:t>
      </w:r>
      <w:r w:rsidRPr="00812BBA">
        <w:rPr>
          <w:sz w:val="24"/>
          <w:szCs w:val="24"/>
        </w:rPr>
        <w:br/>
        <w:t>от «____»_____________ г. №__________</w:t>
      </w:r>
    </w:p>
    <w:p w:rsidR="00F74388" w:rsidRPr="00812BBA" w:rsidRDefault="00F74388" w:rsidP="00C2475D">
      <w:pPr>
        <w:spacing w:line="240" w:lineRule="auto"/>
        <w:rPr>
          <w:sz w:val="24"/>
          <w:szCs w:val="24"/>
        </w:rPr>
      </w:pPr>
    </w:p>
    <w:p w:rsidR="00F74388" w:rsidRPr="00812BBA" w:rsidRDefault="00F74388" w:rsidP="00C2475D">
      <w:pPr>
        <w:suppressAutoHyphens/>
        <w:spacing w:line="240" w:lineRule="auto"/>
        <w:ind w:firstLine="0"/>
        <w:jc w:val="center"/>
        <w:rPr>
          <w:b/>
          <w:sz w:val="24"/>
          <w:szCs w:val="24"/>
        </w:rPr>
      </w:pPr>
      <w:r w:rsidRPr="00812BBA">
        <w:rPr>
          <w:b/>
          <w:sz w:val="24"/>
          <w:szCs w:val="24"/>
        </w:rPr>
        <w:t>Анкета Участника аукциона</w:t>
      </w:r>
    </w:p>
    <w:p w:rsidR="00F74388" w:rsidRPr="00812BBA" w:rsidRDefault="00F74388" w:rsidP="00C2475D">
      <w:pPr>
        <w:spacing w:line="240" w:lineRule="auto"/>
        <w:rPr>
          <w:sz w:val="24"/>
          <w:szCs w:val="24"/>
        </w:rPr>
      </w:pPr>
    </w:p>
    <w:p w:rsidR="00F74388" w:rsidRPr="00812BBA" w:rsidRDefault="00F6151A" w:rsidP="00C2475D">
      <w:pPr>
        <w:spacing w:line="240" w:lineRule="auto"/>
        <w:ind w:firstLine="0"/>
        <w:rPr>
          <w:sz w:val="24"/>
          <w:szCs w:val="24"/>
        </w:rPr>
      </w:pPr>
      <w:r w:rsidRPr="00812BBA">
        <w:rPr>
          <w:sz w:val="24"/>
          <w:szCs w:val="24"/>
        </w:rPr>
        <w:t xml:space="preserve">Наименование и ИНН  </w:t>
      </w:r>
      <w:r w:rsidR="00F74388" w:rsidRPr="00812BBA">
        <w:rPr>
          <w:sz w:val="24"/>
          <w:szCs w:val="24"/>
        </w:rPr>
        <w:t>Участника аукциона: _________________________________</w:t>
      </w:r>
    </w:p>
    <w:p w:rsidR="00F74388" w:rsidRPr="00812BBA" w:rsidRDefault="00F74388" w:rsidP="00C2475D">
      <w:pPr>
        <w:spacing w:line="240" w:lineRule="auto"/>
        <w:rPr>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918"/>
      </w:tblGrid>
      <w:tr w:rsidR="00F74388" w:rsidRPr="00812BBA" w:rsidTr="00812BBA">
        <w:trPr>
          <w:cantSplit/>
          <w:trHeight w:val="240"/>
          <w:tblHeader/>
        </w:trPr>
        <w:tc>
          <w:tcPr>
            <w:tcW w:w="720" w:type="dxa"/>
          </w:tcPr>
          <w:p w:rsidR="00F74388" w:rsidRPr="00812BBA" w:rsidRDefault="00F74388" w:rsidP="00C2475D">
            <w:pPr>
              <w:pStyle w:val="af3"/>
              <w:spacing w:before="0" w:after="0"/>
              <w:rPr>
                <w:sz w:val="24"/>
                <w:szCs w:val="24"/>
              </w:rPr>
            </w:pPr>
            <w:r w:rsidRPr="00812BBA">
              <w:rPr>
                <w:sz w:val="24"/>
                <w:szCs w:val="24"/>
              </w:rPr>
              <w:t>№ п/п</w:t>
            </w:r>
          </w:p>
        </w:tc>
        <w:tc>
          <w:tcPr>
            <w:tcW w:w="5801" w:type="dxa"/>
          </w:tcPr>
          <w:p w:rsidR="00F74388" w:rsidRPr="00812BBA" w:rsidRDefault="00F74388" w:rsidP="00C2475D">
            <w:pPr>
              <w:pStyle w:val="af3"/>
              <w:spacing w:before="0" w:after="0"/>
              <w:rPr>
                <w:sz w:val="24"/>
                <w:szCs w:val="24"/>
              </w:rPr>
            </w:pPr>
            <w:r w:rsidRPr="00812BBA">
              <w:rPr>
                <w:sz w:val="24"/>
                <w:szCs w:val="24"/>
              </w:rPr>
              <w:t>Наименование</w:t>
            </w:r>
          </w:p>
        </w:tc>
        <w:tc>
          <w:tcPr>
            <w:tcW w:w="3918" w:type="dxa"/>
          </w:tcPr>
          <w:p w:rsidR="00F74388" w:rsidRPr="00812BBA" w:rsidRDefault="00F74388" w:rsidP="00C2475D">
            <w:pPr>
              <w:pStyle w:val="af3"/>
              <w:spacing w:before="0" w:after="0"/>
              <w:rPr>
                <w:sz w:val="24"/>
                <w:szCs w:val="24"/>
              </w:rPr>
            </w:pPr>
            <w:r w:rsidRPr="00812BBA">
              <w:rPr>
                <w:sz w:val="24"/>
                <w:szCs w:val="24"/>
              </w:rPr>
              <w:t>Сведения об Участнике аукциона</w:t>
            </w:r>
            <w:r w:rsidRPr="00812BBA">
              <w:rPr>
                <w:sz w:val="24"/>
                <w:szCs w:val="24"/>
              </w:rPr>
              <w:br/>
              <w:t>(заполняется Участником аукциона)</w:t>
            </w: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Организационно-правовая форма и фирменное наименование Участника аукциона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Принадлежность к субъектам малого и среднего предпринимательства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Свидетельство о внесении в Единый государственный реестр юридических лиц (дата и номер, кем выдано)</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ИНН Участника аукциона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КПП Участника аукциона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ОГРН Участника аукциона</w:t>
            </w:r>
          </w:p>
        </w:tc>
        <w:tc>
          <w:tcPr>
            <w:tcW w:w="3918" w:type="dxa"/>
          </w:tcPr>
          <w:p w:rsidR="00F74388" w:rsidRPr="00812BBA" w:rsidRDefault="00F74388" w:rsidP="00C2475D">
            <w:pPr>
              <w:pStyle w:val="af6"/>
              <w:spacing w:before="0" w:after="0"/>
              <w:rPr>
                <w:szCs w:val="24"/>
              </w:rPr>
            </w:pPr>
          </w:p>
        </w:tc>
      </w:tr>
      <w:tr w:rsidR="00B32F62" w:rsidRPr="00812BBA" w:rsidTr="00812BBA">
        <w:trPr>
          <w:cantSplit/>
        </w:trPr>
        <w:tc>
          <w:tcPr>
            <w:tcW w:w="720" w:type="dxa"/>
          </w:tcPr>
          <w:p w:rsidR="00B32F62" w:rsidRPr="00812BBA" w:rsidRDefault="00B32F62" w:rsidP="00C2475D">
            <w:pPr>
              <w:numPr>
                <w:ilvl w:val="0"/>
                <w:numId w:val="4"/>
              </w:numPr>
              <w:spacing w:line="240" w:lineRule="auto"/>
              <w:jc w:val="left"/>
              <w:rPr>
                <w:sz w:val="24"/>
                <w:szCs w:val="24"/>
              </w:rPr>
            </w:pPr>
          </w:p>
        </w:tc>
        <w:tc>
          <w:tcPr>
            <w:tcW w:w="5801" w:type="dxa"/>
          </w:tcPr>
          <w:p w:rsidR="00B32F62" w:rsidRPr="00812BBA" w:rsidRDefault="00B32F62" w:rsidP="00C2475D">
            <w:pPr>
              <w:pStyle w:val="af6"/>
              <w:spacing w:before="0" w:after="0"/>
              <w:rPr>
                <w:szCs w:val="24"/>
              </w:rPr>
            </w:pPr>
            <w:r w:rsidRPr="00812BBA">
              <w:rPr>
                <w:szCs w:val="24"/>
              </w:rPr>
              <w:t>ОКПО Участника аукциона</w:t>
            </w:r>
          </w:p>
        </w:tc>
        <w:tc>
          <w:tcPr>
            <w:tcW w:w="3918" w:type="dxa"/>
          </w:tcPr>
          <w:p w:rsidR="00B32F62" w:rsidRPr="00812BBA" w:rsidRDefault="00B32F62" w:rsidP="00C2475D">
            <w:pPr>
              <w:pStyle w:val="af6"/>
              <w:spacing w:before="0" w:after="0"/>
              <w:rPr>
                <w:szCs w:val="24"/>
              </w:rPr>
            </w:pPr>
          </w:p>
        </w:tc>
      </w:tr>
      <w:tr w:rsidR="00B32F62" w:rsidRPr="00812BBA" w:rsidTr="00812BBA">
        <w:trPr>
          <w:cantSplit/>
        </w:trPr>
        <w:tc>
          <w:tcPr>
            <w:tcW w:w="720" w:type="dxa"/>
          </w:tcPr>
          <w:p w:rsidR="00B32F62" w:rsidRPr="00812BBA" w:rsidRDefault="00B32F62" w:rsidP="00C2475D">
            <w:pPr>
              <w:numPr>
                <w:ilvl w:val="0"/>
                <w:numId w:val="4"/>
              </w:numPr>
              <w:spacing w:line="240" w:lineRule="auto"/>
              <w:jc w:val="left"/>
              <w:rPr>
                <w:sz w:val="24"/>
                <w:szCs w:val="24"/>
              </w:rPr>
            </w:pPr>
          </w:p>
        </w:tc>
        <w:tc>
          <w:tcPr>
            <w:tcW w:w="5801" w:type="dxa"/>
          </w:tcPr>
          <w:p w:rsidR="00B32F62" w:rsidRPr="00812BBA" w:rsidRDefault="00B32F62" w:rsidP="00C2475D">
            <w:pPr>
              <w:pStyle w:val="af6"/>
              <w:spacing w:before="0" w:after="0"/>
              <w:rPr>
                <w:szCs w:val="24"/>
              </w:rPr>
            </w:pPr>
            <w:r w:rsidRPr="00812BBA">
              <w:rPr>
                <w:szCs w:val="24"/>
              </w:rPr>
              <w:t>ОКТМО Участника аукциона</w:t>
            </w:r>
          </w:p>
        </w:tc>
        <w:tc>
          <w:tcPr>
            <w:tcW w:w="3918" w:type="dxa"/>
          </w:tcPr>
          <w:p w:rsidR="00B32F62" w:rsidRPr="00812BBA" w:rsidRDefault="00B32F62"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841293" w:rsidP="00C2475D">
            <w:pPr>
              <w:pStyle w:val="af6"/>
              <w:spacing w:before="0" w:after="0"/>
              <w:rPr>
                <w:szCs w:val="24"/>
              </w:rPr>
            </w:pPr>
            <w:r w:rsidRPr="00812BBA">
              <w:rPr>
                <w:szCs w:val="24"/>
              </w:rPr>
              <w:t>М</w:t>
            </w:r>
            <w:r w:rsidR="00F74388" w:rsidRPr="00812BBA">
              <w:rPr>
                <w:szCs w:val="24"/>
              </w:rPr>
              <w:t>есто</w:t>
            </w:r>
            <w:r w:rsidRPr="00812BBA">
              <w:rPr>
                <w:szCs w:val="24"/>
              </w:rPr>
              <w:t xml:space="preserve"> </w:t>
            </w:r>
            <w:r w:rsidR="00F74388" w:rsidRPr="00812BBA">
              <w:rPr>
                <w:szCs w:val="24"/>
              </w:rPr>
              <w:t>нахождения</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Почтовый адрес</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Филиалы: перечислить наименования и почтовые адреса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Телефоны Участника аукциона (с указанием кода города)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Height w:val="116"/>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Факс Участника аукциона (с указанием кода города)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Адрес электронной почты Участника аукциона</w:t>
            </w:r>
          </w:p>
        </w:tc>
        <w:tc>
          <w:tcPr>
            <w:tcW w:w="3918" w:type="dxa"/>
          </w:tcPr>
          <w:p w:rsidR="00F74388" w:rsidRPr="00812BBA" w:rsidRDefault="00F74388" w:rsidP="00C2475D">
            <w:pPr>
              <w:pStyle w:val="af6"/>
              <w:spacing w:before="0" w:after="0"/>
              <w:rPr>
                <w:szCs w:val="24"/>
              </w:rPr>
            </w:pPr>
          </w:p>
        </w:tc>
      </w:tr>
      <w:tr w:rsidR="00F74388" w:rsidRPr="00812BBA" w:rsidTr="00812BBA">
        <w:trPr>
          <w:cantSplit/>
        </w:trPr>
        <w:tc>
          <w:tcPr>
            <w:tcW w:w="720" w:type="dxa"/>
            <w:tcBorders>
              <w:top w:val="single" w:sz="4" w:space="0" w:color="auto"/>
              <w:left w:val="single" w:sz="4" w:space="0" w:color="auto"/>
              <w:bottom w:val="single" w:sz="4" w:space="0" w:color="auto"/>
              <w:right w:val="single" w:sz="4" w:space="0" w:color="auto"/>
            </w:tcBorders>
          </w:tcPr>
          <w:p w:rsidR="00F74388" w:rsidRPr="00812BBA" w:rsidRDefault="00F74388" w:rsidP="00C2475D">
            <w:pPr>
              <w:numPr>
                <w:ilvl w:val="0"/>
                <w:numId w:val="4"/>
              </w:numPr>
              <w:spacing w:line="240" w:lineRule="auto"/>
              <w:jc w:val="left"/>
              <w:rPr>
                <w:sz w:val="24"/>
                <w:szCs w:val="24"/>
              </w:rPr>
            </w:pPr>
          </w:p>
        </w:tc>
        <w:tc>
          <w:tcPr>
            <w:tcW w:w="5801" w:type="dxa"/>
            <w:tcBorders>
              <w:top w:val="single" w:sz="4" w:space="0" w:color="auto"/>
              <w:left w:val="single" w:sz="4" w:space="0" w:color="auto"/>
              <w:bottom w:val="single" w:sz="4" w:space="0" w:color="auto"/>
              <w:right w:val="single" w:sz="4" w:space="0" w:color="auto"/>
            </w:tcBorders>
          </w:tcPr>
          <w:p w:rsidR="00F74388" w:rsidRPr="00812BBA" w:rsidRDefault="00F74388" w:rsidP="00C2475D">
            <w:pPr>
              <w:pStyle w:val="af6"/>
              <w:spacing w:before="0" w:after="0"/>
              <w:rPr>
                <w:szCs w:val="24"/>
              </w:rPr>
            </w:pPr>
            <w:r w:rsidRPr="00812BBA">
              <w:rPr>
                <w:szCs w:val="24"/>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918" w:type="dxa"/>
            <w:tcBorders>
              <w:top w:val="single" w:sz="4" w:space="0" w:color="auto"/>
              <w:left w:val="single" w:sz="4" w:space="0" w:color="auto"/>
              <w:bottom w:val="single" w:sz="4" w:space="0" w:color="auto"/>
              <w:right w:val="single" w:sz="4" w:space="0" w:color="auto"/>
            </w:tcBorders>
          </w:tcPr>
          <w:p w:rsidR="00F74388" w:rsidRPr="00812BBA" w:rsidRDefault="00F74388" w:rsidP="00C2475D">
            <w:pPr>
              <w:pStyle w:val="af6"/>
              <w:spacing w:before="0" w:after="0"/>
              <w:rPr>
                <w:szCs w:val="24"/>
              </w:rPr>
            </w:pPr>
          </w:p>
        </w:tc>
      </w:tr>
      <w:tr w:rsidR="00F74388" w:rsidRPr="00812BBA" w:rsidTr="00812BBA">
        <w:trPr>
          <w:cantSplit/>
        </w:trPr>
        <w:tc>
          <w:tcPr>
            <w:tcW w:w="720" w:type="dxa"/>
          </w:tcPr>
          <w:p w:rsidR="00F74388" w:rsidRPr="00812BBA" w:rsidRDefault="00F74388" w:rsidP="00C2475D">
            <w:pPr>
              <w:numPr>
                <w:ilvl w:val="0"/>
                <w:numId w:val="4"/>
              </w:numPr>
              <w:spacing w:line="240" w:lineRule="auto"/>
              <w:jc w:val="left"/>
              <w:rPr>
                <w:sz w:val="24"/>
                <w:szCs w:val="24"/>
              </w:rPr>
            </w:pPr>
          </w:p>
        </w:tc>
        <w:tc>
          <w:tcPr>
            <w:tcW w:w="5801" w:type="dxa"/>
          </w:tcPr>
          <w:p w:rsidR="00F74388" w:rsidRPr="00812BBA" w:rsidRDefault="00F74388" w:rsidP="00C2475D">
            <w:pPr>
              <w:pStyle w:val="af6"/>
              <w:spacing w:before="0" w:after="0"/>
              <w:rPr>
                <w:szCs w:val="24"/>
              </w:rPr>
            </w:pPr>
            <w:r w:rsidRPr="00812BBA">
              <w:rPr>
                <w:szCs w:val="24"/>
              </w:rPr>
              <w:t>Фамилия, Имя и Отчество ответственного лица Участника аукциона с указанием должности и контактного телефона</w:t>
            </w:r>
            <w:r w:rsidR="00841293" w:rsidRPr="00812BBA">
              <w:rPr>
                <w:szCs w:val="24"/>
              </w:rPr>
              <w:t>, а также адреса электронной почты</w:t>
            </w:r>
          </w:p>
        </w:tc>
        <w:tc>
          <w:tcPr>
            <w:tcW w:w="3918" w:type="dxa"/>
          </w:tcPr>
          <w:p w:rsidR="00F74388" w:rsidRPr="00812BBA" w:rsidRDefault="00F74388" w:rsidP="00C2475D">
            <w:pPr>
              <w:pStyle w:val="af6"/>
              <w:spacing w:before="0" w:after="0"/>
              <w:rPr>
                <w:szCs w:val="24"/>
              </w:rPr>
            </w:pPr>
          </w:p>
        </w:tc>
      </w:tr>
    </w:tbl>
    <w:p w:rsidR="00F74388" w:rsidRPr="00812BBA" w:rsidRDefault="00F74388" w:rsidP="00C2475D">
      <w:pPr>
        <w:spacing w:line="240" w:lineRule="auto"/>
        <w:rPr>
          <w:sz w:val="24"/>
        </w:rPr>
      </w:pPr>
    </w:p>
    <w:p w:rsidR="00F74388" w:rsidRPr="00812BBA" w:rsidRDefault="00F74388" w:rsidP="00C2475D">
      <w:pPr>
        <w:spacing w:line="240" w:lineRule="auto"/>
        <w:rPr>
          <w:sz w:val="24"/>
        </w:rPr>
      </w:pPr>
      <w:r w:rsidRPr="00812BBA">
        <w:rPr>
          <w:sz w:val="24"/>
        </w:rPr>
        <w:t>____________________________________</w:t>
      </w:r>
    </w:p>
    <w:p w:rsidR="00F74388" w:rsidRPr="00812BBA" w:rsidRDefault="00F74388" w:rsidP="00C2475D">
      <w:pPr>
        <w:spacing w:line="240" w:lineRule="auto"/>
        <w:ind w:right="3684"/>
        <w:jc w:val="center"/>
        <w:rPr>
          <w:sz w:val="24"/>
          <w:vertAlign w:val="superscript"/>
        </w:rPr>
      </w:pPr>
      <w:r w:rsidRPr="00812BBA">
        <w:rPr>
          <w:sz w:val="24"/>
          <w:vertAlign w:val="superscript"/>
        </w:rPr>
        <w:t>(подпись, М.П.)</w:t>
      </w:r>
    </w:p>
    <w:p w:rsidR="00F74388" w:rsidRPr="00812BBA" w:rsidRDefault="00F74388" w:rsidP="00C2475D">
      <w:pPr>
        <w:spacing w:line="240" w:lineRule="auto"/>
        <w:rPr>
          <w:sz w:val="24"/>
        </w:rPr>
      </w:pPr>
      <w:r w:rsidRPr="00812BBA">
        <w:rPr>
          <w:sz w:val="24"/>
        </w:rPr>
        <w:t>____________________________________</w:t>
      </w:r>
    </w:p>
    <w:p w:rsidR="00F74388" w:rsidRPr="00812BBA" w:rsidRDefault="00F74388" w:rsidP="00812BBA">
      <w:pPr>
        <w:spacing w:line="240" w:lineRule="auto"/>
        <w:ind w:right="3684"/>
        <w:jc w:val="center"/>
        <w:rPr>
          <w:b/>
          <w:sz w:val="24"/>
        </w:rPr>
      </w:pPr>
      <w:r w:rsidRPr="00812BBA">
        <w:rPr>
          <w:sz w:val="24"/>
          <w:vertAlign w:val="superscript"/>
        </w:rPr>
        <w:t>(фамилия, имя, отчество подписавшего, должность)</w:t>
      </w:r>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pStyle w:val="23"/>
        <w:pageBreakBefore/>
        <w:spacing w:before="0" w:after="0"/>
      </w:pPr>
      <w:bookmarkStart w:id="408" w:name="_Toc514842222"/>
      <w:r w:rsidRPr="00090338">
        <w:lastRenderedPageBreak/>
        <w:t>Инструкции по заполнению</w:t>
      </w:r>
      <w:bookmarkEnd w:id="408"/>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данная анкета.</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F74388" w:rsidRPr="00090338" w:rsidRDefault="00F74388" w:rsidP="00C2475D">
      <w:pPr>
        <w:pStyle w:val="a4"/>
        <w:tabs>
          <w:tab w:val="clear" w:pos="1702"/>
          <w:tab w:val="num" w:pos="1134"/>
        </w:tabs>
        <w:spacing w:line="240" w:lineRule="auto"/>
        <w:ind w:left="1134"/>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rsidR="00841293" w:rsidRPr="00090338" w:rsidRDefault="00841293" w:rsidP="00C2475D">
      <w:pPr>
        <w:pStyle w:val="a4"/>
        <w:tabs>
          <w:tab w:val="clear" w:pos="1702"/>
          <w:tab w:val="num" w:pos="1134"/>
        </w:tabs>
        <w:spacing w:line="240" w:lineRule="auto"/>
        <w:ind w:left="1134"/>
      </w:pPr>
      <w:r w:rsidRPr="00090338">
        <w:t xml:space="preserve">В графе 3: если организационная форма Участника ООО, указать учредителей, если организационная форма АО или </w:t>
      </w:r>
      <w:r w:rsidR="009B540A">
        <w:t>П</w:t>
      </w:r>
      <w:r w:rsidR="009B540A" w:rsidRPr="00090338">
        <w:t>АО</w:t>
      </w:r>
      <w:r w:rsidRPr="00090338">
        <w:t>, указать акционеров.</w:t>
      </w:r>
    </w:p>
    <w:p w:rsidR="00D6513D" w:rsidRDefault="00F74388" w:rsidP="00C2475D">
      <w:pPr>
        <w:pStyle w:val="a4"/>
        <w:tabs>
          <w:tab w:val="clear" w:pos="1702"/>
          <w:tab w:val="num" w:pos="1134"/>
        </w:tabs>
        <w:spacing w:line="240" w:lineRule="auto"/>
        <w:ind w:left="1134"/>
      </w:pPr>
      <w:r w:rsidRPr="00090338">
        <w:t>В графе 11: «Банковские реквизиты…» указываются реквизиты, которые будут использованы при заключении Договора.</w:t>
      </w:r>
    </w:p>
    <w:p w:rsidR="00D6513D" w:rsidRDefault="00D6513D" w:rsidP="00C2475D">
      <w:pPr>
        <w:pStyle w:val="a4"/>
        <w:tabs>
          <w:tab w:val="clear" w:pos="1702"/>
          <w:tab w:val="num" w:pos="1134"/>
        </w:tabs>
        <w:spacing w:line="240" w:lineRule="auto"/>
        <w:ind w:left="1134"/>
        <w:sectPr w:rsidR="00D6513D" w:rsidSect="00C2475D">
          <w:footerReference w:type="default" r:id="rId19"/>
          <w:footerReference w:type="first" r:id="rId20"/>
          <w:pgSz w:w="11906" w:h="16838" w:code="9"/>
          <w:pgMar w:top="568" w:right="567" w:bottom="709" w:left="1134" w:header="680" w:footer="0" w:gutter="0"/>
          <w:cols w:space="708"/>
          <w:titlePg/>
          <w:docGrid w:linePitch="360"/>
        </w:sectPr>
      </w:pPr>
    </w:p>
    <w:p w:rsidR="00207590" w:rsidRPr="00090338" w:rsidRDefault="00207590" w:rsidP="00C2475D">
      <w:pPr>
        <w:pStyle w:val="2"/>
        <w:pageBreakBefore/>
        <w:numPr>
          <w:ilvl w:val="1"/>
          <w:numId w:val="5"/>
        </w:numPr>
        <w:spacing w:before="0" w:after="0"/>
      </w:pPr>
      <w:bookmarkStart w:id="409" w:name="_Ref472704397"/>
      <w:bookmarkStart w:id="410" w:name="_Toc514842223"/>
      <w:r w:rsidRPr="00467C7B">
        <w:lastRenderedPageBreak/>
        <w:t>Данные бухгалтерской</w:t>
      </w:r>
      <w:r>
        <w:t xml:space="preserve"> (финансовой) отчетности</w:t>
      </w:r>
      <w:r w:rsidR="001163F4">
        <w:t xml:space="preserve"> </w:t>
      </w:r>
      <w:r w:rsidRPr="00090338">
        <w:t xml:space="preserve">(форма </w:t>
      </w:r>
      <w:r w:rsidR="002F5AF9">
        <w:fldChar w:fldCharType="begin"/>
      </w:r>
      <w:r w:rsidR="002F5AF9">
        <w:instrText xml:space="preserve"> SEQ форма \* ARABIC </w:instrText>
      </w:r>
      <w:r w:rsidR="002F5AF9">
        <w:fldChar w:fldCharType="separate"/>
      </w:r>
      <w:r w:rsidR="009819BA">
        <w:rPr>
          <w:noProof/>
        </w:rPr>
        <w:t>8</w:t>
      </w:r>
      <w:r w:rsidR="002F5AF9">
        <w:rPr>
          <w:noProof/>
        </w:rPr>
        <w:fldChar w:fldCharType="end"/>
      </w:r>
      <w:r w:rsidRPr="00090338">
        <w:t>)</w:t>
      </w:r>
      <w:bookmarkEnd w:id="409"/>
      <w:bookmarkEnd w:id="410"/>
    </w:p>
    <w:p w:rsidR="00207590" w:rsidRPr="00090338" w:rsidRDefault="00207590" w:rsidP="00C2475D">
      <w:pPr>
        <w:pStyle w:val="23"/>
        <w:spacing w:before="0" w:after="0"/>
      </w:pPr>
      <w:bookmarkStart w:id="411" w:name="_Toc514842224"/>
      <w:r w:rsidRPr="00090338">
        <w:t xml:space="preserve">Форма </w:t>
      </w:r>
      <w:r w:rsidR="001163F4" w:rsidRPr="00467C7B">
        <w:t>Данны</w:t>
      </w:r>
      <w:r w:rsidR="001163F4">
        <w:t>х</w:t>
      </w:r>
      <w:r w:rsidR="001163F4" w:rsidRPr="00467C7B">
        <w:t xml:space="preserve"> бухгалтерской (финансовой) отчетности</w:t>
      </w:r>
      <w:bookmarkEnd w:id="411"/>
    </w:p>
    <w:p w:rsidR="00207590" w:rsidRPr="00812BBA" w:rsidRDefault="00207590"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p w:rsidR="001163F4" w:rsidRPr="00812BBA" w:rsidRDefault="001163F4" w:rsidP="00C2475D">
      <w:pPr>
        <w:keepNext/>
        <w:spacing w:line="240" w:lineRule="auto"/>
        <w:rPr>
          <w:sz w:val="24"/>
        </w:rPr>
      </w:pPr>
      <w:r w:rsidRPr="00812BBA">
        <w:rPr>
          <w:sz w:val="24"/>
        </w:rPr>
        <w:t>Приложение </w:t>
      </w:r>
      <w:r w:rsidR="00C2475D" w:rsidRPr="00812BBA">
        <w:rPr>
          <w:sz w:val="24"/>
        </w:rPr>
        <w:fldChar w:fldCharType="begin"/>
      </w:r>
      <w:r w:rsidR="00C2475D" w:rsidRPr="00812BBA">
        <w:rPr>
          <w:sz w:val="24"/>
        </w:rPr>
        <w:instrText xml:space="preserve"> SEQ Приложение \* ARABIC </w:instrText>
      </w:r>
      <w:r w:rsidR="00C2475D" w:rsidRPr="00812BBA">
        <w:rPr>
          <w:sz w:val="24"/>
        </w:rPr>
        <w:fldChar w:fldCharType="separate"/>
      </w:r>
      <w:r w:rsidR="009819BA">
        <w:rPr>
          <w:noProof/>
          <w:sz w:val="24"/>
        </w:rPr>
        <w:t>6</w:t>
      </w:r>
      <w:r w:rsidR="00C2475D" w:rsidRPr="00812BBA">
        <w:rPr>
          <w:noProof/>
          <w:sz w:val="24"/>
        </w:rPr>
        <w:fldChar w:fldCharType="end"/>
      </w:r>
      <w:r w:rsidRPr="00812BBA">
        <w:rPr>
          <w:sz w:val="24"/>
        </w:rPr>
        <w:t xml:space="preserve"> к письму о подаче оферты</w:t>
      </w:r>
    </w:p>
    <w:p w:rsidR="001163F4" w:rsidRPr="00812BBA" w:rsidRDefault="001163F4" w:rsidP="00C2475D">
      <w:pPr>
        <w:spacing w:line="240" w:lineRule="auto"/>
        <w:rPr>
          <w:sz w:val="24"/>
        </w:rPr>
      </w:pPr>
      <w:r w:rsidRPr="00812BBA">
        <w:rPr>
          <w:sz w:val="24"/>
        </w:rPr>
        <w:t>от «____» _____________ г. № _________</w:t>
      </w:r>
    </w:p>
    <w:p w:rsidR="00D6513D" w:rsidRPr="00812BBA" w:rsidRDefault="00D6513D" w:rsidP="00C2475D">
      <w:pPr>
        <w:spacing w:line="240" w:lineRule="auto"/>
        <w:rPr>
          <w:sz w:val="24"/>
        </w:rPr>
      </w:pPr>
    </w:p>
    <w:p w:rsidR="00D6513D" w:rsidRPr="00812BBA" w:rsidRDefault="00D6513D" w:rsidP="00C2475D">
      <w:pPr>
        <w:widowControl w:val="0"/>
        <w:tabs>
          <w:tab w:val="right" w:pos="9355"/>
        </w:tabs>
        <w:spacing w:line="240" w:lineRule="auto"/>
        <w:jc w:val="center"/>
        <w:rPr>
          <w:b/>
          <w:sz w:val="24"/>
        </w:rPr>
      </w:pPr>
      <w:r w:rsidRPr="00812BBA">
        <w:rPr>
          <w:b/>
          <w:sz w:val="24"/>
        </w:rPr>
        <w:t>Данные бухгалтерской (финансовой) отчетности</w:t>
      </w:r>
      <w:r w:rsidRPr="00812BBA">
        <w:rPr>
          <w:b/>
          <w:sz w:val="24"/>
        </w:rPr>
        <w:br/>
      </w:r>
    </w:p>
    <w:p w:rsidR="00D6513D" w:rsidRPr="00812BBA" w:rsidRDefault="00D6513D" w:rsidP="00C2475D">
      <w:pPr>
        <w:keepNext/>
        <w:tabs>
          <w:tab w:val="right" w:pos="9355"/>
        </w:tabs>
        <w:spacing w:line="240" w:lineRule="auto"/>
        <w:rPr>
          <w:sz w:val="24"/>
        </w:rPr>
      </w:pPr>
      <w:r w:rsidRPr="00812BBA">
        <w:rPr>
          <w:sz w:val="24"/>
        </w:rPr>
        <w:t xml:space="preserve">Наименование и ИНН Участника </w:t>
      </w:r>
      <w:r w:rsidR="000C1A62" w:rsidRPr="00812BBA">
        <w:rPr>
          <w:sz w:val="24"/>
        </w:rPr>
        <w:t>закупки</w:t>
      </w:r>
      <w:r w:rsidRPr="00812BBA">
        <w:rPr>
          <w:sz w:val="24"/>
        </w:rPr>
        <w:t>:</w:t>
      </w:r>
      <w:r w:rsidRPr="00812BBA">
        <w:rPr>
          <w:sz w:val="24"/>
        </w:rPr>
        <w:tab/>
        <w:t>_______________________________________</w:t>
      </w:r>
    </w:p>
    <w:p w:rsidR="00D6513D" w:rsidRPr="00812BBA" w:rsidRDefault="00D6513D" w:rsidP="00C2475D">
      <w:pPr>
        <w:keepNext/>
        <w:tabs>
          <w:tab w:val="right" w:pos="9355"/>
        </w:tabs>
        <w:spacing w:line="240" w:lineRule="auto"/>
        <w:rPr>
          <w:i/>
          <w:sz w:val="24"/>
        </w:rPr>
      </w:pPr>
      <w:r w:rsidRPr="00812BBA">
        <w:rPr>
          <w:sz w:val="24"/>
        </w:rPr>
        <w:t>Единица измерения:</w:t>
      </w:r>
      <w:r w:rsidRPr="00812BBA">
        <w:rPr>
          <w:sz w:val="24"/>
        </w:rPr>
        <w:tab/>
        <w:t xml:space="preserve">__________________ </w:t>
      </w:r>
      <w:r w:rsidRPr="00812BBA">
        <w:rPr>
          <w:i/>
          <w:sz w:val="24"/>
          <w:highlight w:val="yellow"/>
        </w:rPr>
        <w:t>[указать «тыс.руб.» или «млн.руб.»]</w:t>
      </w:r>
    </w:p>
    <w:p w:rsidR="00D6513D" w:rsidRPr="00812BBA" w:rsidRDefault="00D6513D" w:rsidP="00C2475D">
      <w:pPr>
        <w:widowControl w:val="0"/>
        <w:tabs>
          <w:tab w:val="right" w:pos="9355"/>
        </w:tabs>
        <w:spacing w:line="240" w:lineRule="auto"/>
        <w:jc w:val="center"/>
        <w:rPr>
          <w:b/>
          <w:sz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D6513D" w:rsidRPr="00087753" w:rsidTr="005B393F">
        <w:trPr>
          <w:trHeight w:val="1966"/>
        </w:trPr>
        <w:tc>
          <w:tcPr>
            <w:tcW w:w="4649" w:type="dxa"/>
            <w:tcBorders>
              <w:top w:val="single" w:sz="4" w:space="0" w:color="auto"/>
              <w:left w:val="single" w:sz="4" w:space="0" w:color="auto"/>
              <w:right w:val="single" w:sz="4" w:space="0" w:color="auto"/>
            </w:tcBorders>
            <w:shd w:val="clear" w:color="auto" w:fill="auto"/>
          </w:tcPr>
          <w:p w:rsidR="00D6513D" w:rsidRPr="00864D04" w:rsidRDefault="00D6513D" w:rsidP="00C2475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1"/>
            </w:r>
          </w:p>
        </w:tc>
        <w:tc>
          <w:tcPr>
            <w:tcW w:w="1985" w:type="dxa"/>
            <w:tcBorders>
              <w:top w:val="single" w:sz="4" w:space="0" w:color="auto"/>
              <w:left w:val="nil"/>
              <w:right w:val="single" w:sz="4" w:space="0" w:color="auto"/>
            </w:tcBorders>
            <w:shd w:val="clear" w:color="auto" w:fill="auto"/>
          </w:tcPr>
          <w:p w:rsidR="00D6513D" w:rsidRPr="00864D04" w:rsidRDefault="00D6513D" w:rsidP="00C2475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rsidR="00D6513D" w:rsidRDefault="00D6513D" w:rsidP="00C2475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rsidR="00D6513D" w:rsidRPr="00775644" w:rsidRDefault="00D6513D" w:rsidP="00C2475D">
            <w:pPr>
              <w:widowControl w:val="0"/>
              <w:spacing w:line="240" w:lineRule="auto"/>
              <w:ind w:firstLine="0"/>
              <w:jc w:val="center"/>
              <w:rPr>
                <w:b/>
                <w:sz w:val="24"/>
                <w:szCs w:val="24"/>
              </w:rPr>
            </w:pPr>
          </w:p>
          <w:p w:rsidR="00D6513D" w:rsidRDefault="00D6513D" w:rsidP="00C2475D">
            <w:pPr>
              <w:widowControl w:val="0"/>
              <w:spacing w:line="240" w:lineRule="auto"/>
              <w:ind w:firstLine="0"/>
              <w:jc w:val="center"/>
              <w:rPr>
                <w:b/>
                <w:sz w:val="24"/>
                <w:szCs w:val="24"/>
              </w:rPr>
            </w:pPr>
            <w:r w:rsidRPr="00775644">
              <w:rPr>
                <w:b/>
                <w:sz w:val="24"/>
                <w:szCs w:val="24"/>
              </w:rPr>
              <w:t>31.12.20__ г.</w:t>
            </w:r>
          </w:p>
          <w:p w:rsidR="00D6513D" w:rsidRPr="00775644" w:rsidRDefault="00D6513D" w:rsidP="00C2475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rsidR="00D6513D" w:rsidRDefault="00D6513D" w:rsidP="00C2475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rsidR="00D6513D" w:rsidRPr="00775644" w:rsidRDefault="00D6513D" w:rsidP="00C2475D">
            <w:pPr>
              <w:widowControl w:val="0"/>
              <w:spacing w:line="240" w:lineRule="auto"/>
              <w:ind w:firstLine="0"/>
              <w:jc w:val="center"/>
              <w:rPr>
                <w:b/>
                <w:sz w:val="24"/>
                <w:szCs w:val="24"/>
              </w:rPr>
            </w:pPr>
          </w:p>
          <w:p w:rsidR="00D6513D" w:rsidRPr="00775644" w:rsidRDefault="00D6513D" w:rsidP="00C2475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rsidR="00D6513D" w:rsidRDefault="00D6513D" w:rsidP="00C2475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sz w:val="24"/>
                <w:szCs w:val="24"/>
              </w:rPr>
              <w:footnoteReference w:id="12"/>
            </w:r>
          </w:p>
          <w:p w:rsidR="00D6513D" w:rsidRDefault="00D6513D" w:rsidP="00C2475D">
            <w:pPr>
              <w:widowControl w:val="0"/>
              <w:spacing w:line="240" w:lineRule="auto"/>
              <w:ind w:firstLine="0"/>
              <w:jc w:val="center"/>
              <w:rPr>
                <w:b/>
                <w:sz w:val="24"/>
                <w:szCs w:val="24"/>
              </w:rPr>
            </w:pPr>
          </w:p>
          <w:p w:rsidR="00D6513D" w:rsidRPr="00F5455D" w:rsidRDefault="00D6513D" w:rsidP="00C2475D">
            <w:pPr>
              <w:widowControl w:val="0"/>
              <w:spacing w:line="240" w:lineRule="auto"/>
              <w:ind w:firstLine="0"/>
              <w:jc w:val="center"/>
              <w:rPr>
                <w:b/>
                <w:snapToGrid/>
                <w:sz w:val="24"/>
                <w:szCs w:val="24"/>
              </w:rPr>
            </w:pPr>
            <w:r w:rsidRPr="00F5455D">
              <w:rPr>
                <w:b/>
                <w:sz w:val="24"/>
                <w:szCs w:val="24"/>
              </w:rPr>
              <w:t>_._.20_г. (квартал)</w:t>
            </w:r>
          </w:p>
        </w:tc>
      </w:tr>
      <w:tr w:rsidR="00D6513D" w:rsidRPr="00087753" w:rsidTr="005B393F">
        <w:trPr>
          <w:trHeight w:val="300"/>
        </w:trPr>
        <w:tc>
          <w:tcPr>
            <w:tcW w:w="4649" w:type="dxa"/>
            <w:tcBorders>
              <w:left w:val="single" w:sz="4" w:space="0" w:color="auto"/>
              <w:bottom w:val="single" w:sz="4" w:space="0" w:color="auto"/>
              <w:right w:val="single" w:sz="4" w:space="0" w:color="auto"/>
            </w:tcBorders>
            <w:shd w:val="clear" w:color="auto" w:fill="auto"/>
          </w:tcPr>
          <w:p w:rsidR="00D6513D" w:rsidRPr="00775644" w:rsidRDefault="00D6513D" w:rsidP="00C2475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rsidR="00D6513D" w:rsidRPr="00775644" w:rsidRDefault="00D6513D" w:rsidP="00C2475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rsidR="00D6513D" w:rsidRPr="00775644" w:rsidRDefault="00D6513D" w:rsidP="00C2475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rsidR="00D6513D" w:rsidRPr="00775644" w:rsidRDefault="00D6513D" w:rsidP="00C2475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rsidR="00D6513D" w:rsidRPr="00775644" w:rsidRDefault="00D6513D" w:rsidP="00C2475D">
            <w:pPr>
              <w:widowControl w:val="0"/>
              <w:spacing w:line="240" w:lineRule="auto"/>
              <w:ind w:firstLine="0"/>
              <w:jc w:val="center"/>
              <w:rPr>
                <w:b/>
                <w:i/>
                <w:color w:val="000000"/>
                <w:sz w:val="24"/>
                <w:szCs w:val="24"/>
              </w:rPr>
            </w:pPr>
            <w:r>
              <w:rPr>
                <w:b/>
                <w:i/>
                <w:color w:val="000000"/>
                <w:sz w:val="24"/>
                <w:szCs w:val="24"/>
              </w:rPr>
              <w:t>5</w:t>
            </w:r>
          </w:p>
        </w:tc>
      </w:tr>
      <w:tr w:rsidR="00D6513D" w:rsidRPr="00087753" w:rsidTr="005B393F">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D6513D" w:rsidRPr="00087753" w:rsidTr="005B393F">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5B393F" w:rsidRDefault="00D6513D" w:rsidP="00C2475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Default="00D6513D" w:rsidP="00C2475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rsidR="00D6513D" w:rsidRPr="00087753" w:rsidRDefault="00D6513D" w:rsidP="00C2475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Default="00D6513D" w:rsidP="00C2475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rsidR="00D6513D" w:rsidRPr="00087753" w:rsidRDefault="00D6513D" w:rsidP="00C2475D">
            <w:pPr>
              <w:widowControl w:val="0"/>
              <w:spacing w:line="240" w:lineRule="auto"/>
              <w:ind w:firstLine="284"/>
              <w:jc w:val="left"/>
              <w:rPr>
                <w:color w:val="000000"/>
                <w:sz w:val="24"/>
                <w:szCs w:val="24"/>
              </w:rPr>
            </w:pPr>
            <w:r w:rsidRPr="00087753">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lastRenderedPageBreak/>
              <w:t>1250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lastRenderedPageBreak/>
              <w:t>Баланс (актив)</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r>
      <w:tr w:rsidR="00D6513D" w:rsidRPr="00087753" w:rsidTr="005B393F">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rsidR="00D6513D"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864D04" w:rsidRDefault="00D6513D" w:rsidP="00C2475D">
            <w:pPr>
              <w:widowControl w:val="0"/>
              <w:spacing w:line="240" w:lineRule="auto"/>
              <w:ind w:firstLine="0"/>
              <w:jc w:val="center"/>
              <w:rPr>
                <w:color w:val="000000"/>
                <w:sz w:val="24"/>
                <w:szCs w:val="24"/>
              </w:rPr>
            </w:pPr>
          </w:p>
        </w:tc>
      </w:tr>
      <w:tr w:rsidR="00D6513D" w:rsidRPr="00087753" w:rsidTr="005B393F">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rsidR="00D6513D" w:rsidRPr="00087753" w:rsidRDefault="00D6513D" w:rsidP="00C2475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rsidR="00D6513D" w:rsidRPr="00087753" w:rsidRDefault="00D6513D" w:rsidP="00C2475D">
            <w:pPr>
              <w:widowControl w:val="0"/>
              <w:spacing w:line="240" w:lineRule="auto"/>
              <w:jc w:val="left"/>
              <w:rPr>
                <w:b/>
                <w:color w:val="000000"/>
                <w:sz w:val="24"/>
                <w:szCs w:val="24"/>
                <w:lang w:val="en-US"/>
              </w:rPr>
            </w:pPr>
          </w:p>
        </w:tc>
      </w:tr>
      <w:tr w:rsidR="00D6513D" w:rsidRPr="00087753" w:rsidTr="005B393F">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r w:rsidR="00D6513D" w:rsidRPr="00087753" w:rsidTr="005B393F">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rsidR="00D6513D" w:rsidRPr="00087753" w:rsidRDefault="00D6513D" w:rsidP="00C2475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D6513D" w:rsidRPr="00087753" w:rsidRDefault="00D6513D" w:rsidP="00C2475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rsidR="00D6513D" w:rsidRPr="00087753" w:rsidRDefault="00D6513D" w:rsidP="00C2475D">
            <w:pPr>
              <w:widowControl w:val="0"/>
              <w:spacing w:line="240" w:lineRule="auto"/>
              <w:ind w:firstLine="0"/>
              <w:jc w:val="center"/>
              <w:rPr>
                <w:color w:val="000000"/>
                <w:sz w:val="24"/>
                <w:szCs w:val="24"/>
              </w:rPr>
            </w:pPr>
          </w:p>
        </w:tc>
      </w:tr>
    </w:tbl>
    <w:p w:rsidR="009403AF" w:rsidRPr="009403AF" w:rsidRDefault="009403AF" w:rsidP="00C2475D">
      <w:pPr>
        <w:widowControl w:val="0"/>
        <w:tabs>
          <w:tab w:val="right" w:pos="9355"/>
        </w:tabs>
        <w:spacing w:line="240" w:lineRule="auto"/>
        <w:rPr>
          <w:sz w:val="24"/>
          <w:szCs w:val="24"/>
        </w:rPr>
      </w:pPr>
    </w:p>
    <w:p w:rsidR="009403AF" w:rsidRPr="009403AF" w:rsidRDefault="009403AF" w:rsidP="00C2475D">
      <w:pPr>
        <w:widowControl w:val="0"/>
        <w:tabs>
          <w:tab w:val="right" w:pos="9355"/>
        </w:tabs>
        <w:spacing w:line="240" w:lineRule="auto"/>
        <w:rPr>
          <w:sz w:val="24"/>
          <w:szCs w:val="24"/>
        </w:rPr>
      </w:pPr>
      <w:r w:rsidRPr="009403AF">
        <w:rPr>
          <w:sz w:val="24"/>
          <w:szCs w:val="24"/>
        </w:rPr>
        <w:t>Главный бухгалтер</w:t>
      </w:r>
      <w:r w:rsidRPr="009403AF">
        <w:rPr>
          <w:sz w:val="24"/>
          <w:szCs w:val="24"/>
        </w:rPr>
        <w:tab/>
        <w:t>______________</w:t>
      </w:r>
    </w:p>
    <w:p w:rsidR="009403AF" w:rsidRPr="009403AF" w:rsidRDefault="009403AF" w:rsidP="00C2475D">
      <w:pPr>
        <w:widowControl w:val="0"/>
        <w:tabs>
          <w:tab w:val="right" w:pos="9355"/>
        </w:tabs>
        <w:spacing w:line="240" w:lineRule="auto"/>
        <w:rPr>
          <w:sz w:val="24"/>
          <w:szCs w:val="24"/>
        </w:rPr>
      </w:pPr>
      <w:r w:rsidRPr="009403AF">
        <w:rPr>
          <w:sz w:val="24"/>
          <w:szCs w:val="24"/>
        </w:rPr>
        <w:t>Руководитель</w:t>
      </w:r>
      <w:r w:rsidRPr="009403AF">
        <w:rPr>
          <w:sz w:val="24"/>
          <w:szCs w:val="24"/>
        </w:rPr>
        <w:tab/>
        <w:t>______________</w:t>
      </w:r>
    </w:p>
    <w:p w:rsidR="009403AF" w:rsidRDefault="009403AF" w:rsidP="00C2475D">
      <w:pPr>
        <w:widowControl w:val="0"/>
        <w:spacing w:line="240" w:lineRule="auto"/>
        <w:ind w:left="2268"/>
        <w:rPr>
          <w:sz w:val="24"/>
          <w:szCs w:val="24"/>
        </w:rPr>
      </w:pPr>
      <w:r w:rsidRPr="009403AF">
        <w:rPr>
          <w:sz w:val="24"/>
          <w:szCs w:val="24"/>
        </w:rPr>
        <w:t>М.П.</w:t>
      </w:r>
    </w:p>
    <w:p w:rsidR="00812BBA" w:rsidRDefault="00812BBA" w:rsidP="00C2475D">
      <w:pPr>
        <w:widowControl w:val="0"/>
        <w:spacing w:line="240" w:lineRule="auto"/>
        <w:ind w:left="2268"/>
        <w:rPr>
          <w:sz w:val="24"/>
          <w:szCs w:val="24"/>
        </w:rPr>
      </w:pPr>
    </w:p>
    <w:p w:rsidR="00812BBA" w:rsidRDefault="00812BBA" w:rsidP="00C2475D">
      <w:pPr>
        <w:widowControl w:val="0"/>
        <w:spacing w:line="240" w:lineRule="auto"/>
        <w:ind w:left="2268"/>
        <w:rPr>
          <w:sz w:val="24"/>
          <w:szCs w:val="24"/>
        </w:rPr>
      </w:pPr>
    </w:p>
    <w:p w:rsidR="00812BBA" w:rsidRDefault="00812BBA" w:rsidP="00C2475D">
      <w:pPr>
        <w:widowControl w:val="0"/>
        <w:spacing w:line="240" w:lineRule="auto"/>
        <w:ind w:left="2268"/>
        <w:rPr>
          <w:sz w:val="24"/>
          <w:szCs w:val="24"/>
        </w:rPr>
      </w:pPr>
    </w:p>
    <w:p w:rsidR="009403AF" w:rsidRPr="00812BBA" w:rsidRDefault="009403AF"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конец формы</w:t>
      </w:r>
    </w:p>
    <w:p w:rsidR="009403AF" w:rsidRPr="00812BBA" w:rsidRDefault="009403AF" w:rsidP="00812BBA">
      <w:pPr>
        <w:pBdr>
          <w:top w:val="single" w:sz="4" w:space="1" w:color="auto"/>
        </w:pBdr>
        <w:shd w:val="clear" w:color="auto" w:fill="E0E0E0"/>
        <w:spacing w:line="240" w:lineRule="auto"/>
        <w:ind w:right="21" w:firstLine="0"/>
        <w:jc w:val="center"/>
        <w:rPr>
          <w:b/>
          <w:spacing w:val="36"/>
          <w:sz w:val="24"/>
        </w:rPr>
        <w:sectPr w:rsidR="009403AF" w:rsidRPr="00812BBA" w:rsidSect="00812BBA">
          <w:pgSz w:w="16838" w:h="11906" w:orient="landscape" w:code="9"/>
          <w:pgMar w:top="1134" w:right="1134" w:bottom="567" w:left="1418" w:header="680" w:footer="0" w:gutter="0"/>
          <w:cols w:space="708"/>
          <w:titlePg/>
          <w:docGrid w:linePitch="360"/>
        </w:sectPr>
      </w:pPr>
    </w:p>
    <w:p w:rsidR="00207590" w:rsidRPr="00090338" w:rsidRDefault="00207590" w:rsidP="00C2475D">
      <w:pPr>
        <w:pStyle w:val="23"/>
        <w:pageBreakBefore/>
        <w:spacing w:before="0" w:after="0"/>
      </w:pPr>
      <w:bookmarkStart w:id="412" w:name="_Toc514842225"/>
      <w:r w:rsidRPr="00090338">
        <w:lastRenderedPageBreak/>
        <w:t>Инструкции по заполнению</w:t>
      </w:r>
      <w:bookmarkEnd w:id="412"/>
    </w:p>
    <w:p w:rsidR="00207590" w:rsidRDefault="00207590" w:rsidP="00C2475D">
      <w:pPr>
        <w:pStyle w:val="a4"/>
        <w:tabs>
          <w:tab w:val="clear" w:pos="1702"/>
          <w:tab w:val="num" w:pos="1134"/>
        </w:tabs>
        <w:spacing w:line="240" w:lineRule="auto"/>
        <w:ind w:left="1134"/>
      </w:pPr>
      <w:r w:rsidRPr="00090338">
        <w:t xml:space="preserve">Участник аукциона приводит номер и дату письма о подаче оферты, приложением к которому является данная </w:t>
      </w:r>
      <w:r w:rsidR="001163F4">
        <w:t>форма</w:t>
      </w:r>
      <w:r w:rsidRPr="00090338">
        <w:t>.</w:t>
      </w:r>
    </w:p>
    <w:p w:rsidR="000C1A62" w:rsidRDefault="000C1A62" w:rsidP="00C2475D">
      <w:pPr>
        <w:pStyle w:val="a4"/>
        <w:tabs>
          <w:tab w:val="clear" w:pos="1702"/>
          <w:tab w:val="num" w:pos="1134"/>
        </w:tabs>
        <w:spacing w:line="240" w:lineRule="auto"/>
        <w:ind w:left="1134"/>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w:t>
      </w:r>
      <w:r w:rsidRPr="0026657F">
        <w:t>агрегируемых в упрощенной форме бухгал</w:t>
      </w:r>
      <w:r>
        <w:t>терского баланса показателей (а </w:t>
      </w:r>
      <w:r w:rsidRPr="0026657F">
        <w:t xml:space="preserve">именно: строки 1150, 1230, 1240 бухгалтерского баланса) данные, представленные по форме, установленной в настоящей </w:t>
      </w:r>
      <w:r>
        <w:t>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w:t>
      </w:r>
      <w:r>
        <w:t>такого</w:t>
      </w:r>
      <w:r w:rsidRPr="0026657F">
        <w:t xml:space="preserve"> Участника в соответствии с Методикой ДРиФС используются данные, представленные по установленной в настоящей Документации о </w:t>
      </w:r>
      <w:r>
        <w:t>закупке</w:t>
      </w:r>
      <w:r w:rsidRPr="0026657F">
        <w:t xml:space="preserve">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w:t>
      </w:r>
    </w:p>
    <w:p w:rsidR="000C1A62" w:rsidRDefault="000C1A62" w:rsidP="00C2475D">
      <w:pPr>
        <w:pStyle w:val="a4"/>
        <w:tabs>
          <w:tab w:val="clear" w:pos="1702"/>
          <w:tab w:val="num" w:pos="1134"/>
        </w:tabs>
        <w:spacing w:line="240" w:lineRule="auto"/>
        <w:ind w:left="1134"/>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F0733">
        <w:rPr>
          <w:vertAlign w:val="superscript"/>
        </w:rPr>
        <w:footnoteReference w:id="13"/>
      </w:r>
      <w:r>
        <w:t>.</w:t>
      </w:r>
    </w:p>
    <w:p w:rsidR="0089773D" w:rsidRDefault="000C1A62" w:rsidP="00C2475D">
      <w:pPr>
        <w:pStyle w:val="a4"/>
        <w:tabs>
          <w:tab w:val="clear" w:pos="1702"/>
          <w:tab w:val="num" w:pos="1134"/>
        </w:tabs>
        <w:spacing w:line="240" w:lineRule="auto"/>
        <w:ind w:left="1134"/>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F74388" w:rsidRPr="00090338" w:rsidRDefault="001A5FDD" w:rsidP="00C2475D">
      <w:pPr>
        <w:pStyle w:val="a4"/>
        <w:tabs>
          <w:tab w:val="clear" w:pos="1702"/>
          <w:tab w:val="num" w:pos="1134"/>
        </w:tabs>
        <w:spacing w:line="240" w:lineRule="auto"/>
        <w:ind w:left="1134"/>
      </w:pPr>
      <w:r>
        <w:t xml:space="preserve">Данная форма должна быть </w:t>
      </w:r>
      <w:r w:rsidRPr="001A5FDD">
        <w:t>заверен</w:t>
      </w:r>
      <w:r>
        <w:t>а</w:t>
      </w:r>
      <w:r w:rsidRPr="001A5FDD">
        <w:t xml:space="preserve"> подписями руководителя</w:t>
      </w:r>
      <w:r>
        <w:t xml:space="preserve"> </w:t>
      </w:r>
      <w:r w:rsidRPr="001A5FDD">
        <w:t>и главного бухгалтера</w:t>
      </w:r>
      <w:r>
        <w:t xml:space="preserve"> и скреплена печатью Участника</w:t>
      </w:r>
      <w:r w:rsidR="00C30CAA">
        <w:t xml:space="preserve"> аукциона</w:t>
      </w:r>
      <w:r>
        <w:t xml:space="preserve"> (пр</w:t>
      </w:r>
      <w:r w:rsidR="00C30CAA">
        <w:t>и</w:t>
      </w:r>
      <w:r>
        <w:t xml:space="preserve"> наличии таковой)</w:t>
      </w:r>
      <w:r w:rsidR="000C1A62">
        <w:t xml:space="preserve">, </w:t>
      </w:r>
      <w:r w:rsidR="000C1A62" w:rsidRPr="000E5F82">
        <w:t>либо подписью индивидуального предпринимателя</w:t>
      </w:r>
      <w:r>
        <w:t>.</w:t>
      </w:r>
    </w:p>
    <w:p w:rsidR="003157EA" w:rsidRDefault="003157EA" w:rsidP="00C2475D">
      <w:pPr>
        <w:pStyle w:val="2"/>
        <w:pageBreakBefore/>
        <w:numPr>
          <w:ilvl w:val="1"/>
          <w:numId w:val="5"/>
        </w:numPr>
        <w:spacing w:before="0" w:after="0"/>
        <w:sectPr w:rsidR="003157EA">
          <w:pgSz w:w="11906" w:h="16838" w:code="9"/>
          <w:pgMar w:top="1134" w:right="567" w:bottom="1418" w:left="1134" w:header="680" w:footer="737" w:gutter="0"/>
          <w:cols w:space="708"/>
          <w:titlePg/>
          <w:docGrid w:linePitch="360"/>
        </w:sectPr>
      </w:pPr>
      <w:bookmarkStart w:id="413" w:name="_Ref55336378"/>
      <w:bookmarkStart w:id="414" w:name="_Toc57314676"/>
      <w:bookmarkStart w:id="415" w:name="_Toc69728990"/>
    </w:p>
    <w:p w:rsidR="00F74388" w:rsidRPr="00090338" w:rsidRDefault="00F74388" w:rsidP="00C2475D">
      <w:pPr>
        <w:pStyle w:val="2"/>
        <w:pageBreakBefore/>
        <w:numPr>
          <w:ilvl w:val="1"/>
          <w:numId w:val="5"/>
        </w:numPr>
        <w:spacing w:before="0" w:after="0"/>
      </w:pPr>
      <w:bookmarkStart w:id="416" w:name="_Ref506975222"/>
      <w:bookmarkStart w:id="417" w:name="_Toc514842226"/>
      <w:r w:rsidRPr="00090338">
        <w:lastRenderedPageBreak/>
        <w:t>Справка о перечне и годовых объемах выполнения договоров</w:t>
      </w:r>
      <w:r w:rsidR="003157EA">
        <w:t xml:space="preserve">, </w:t>
      </w:r>
      <w:r w:rsidR="003157EA" w:rsidRPr="003157EA">
        <w:t>подтверждающих опыт Участника</w:t>
      </w:r>
      <w:r w:rsidRPr="00090338">
        <w:t xml:space="preserve"> (форма </w:t>
      </w:r>
      <w:r w:rsidR="002F5AF9">
        <w:fldChar w:fldCharType="begin"/>
      </w:r>
      <w:r w:rsidR="002F5AF9">
        <w:instrText xml:space="preserve"> SEQ форма \* ARABIC </w:instrText>
      </w:r>
      <w:r w:rsidR="002F5AF9">
        <w:fldChar w:fldCharType="separate"/>
      </w:r>
      <w:r w:rsidR="009819BA">
        <w:rPr>
          <w:noProof/>
        </w:rPr>
        <w:t>9</w:t>
      </w:r>
      <w:r w:rsidR="002F5AF9">
        <w:rPr>
          <w:noProof/>
        </w:rPr>
        <w:fldChar w:fldCharType="end"/>
      </w:r>
      <w:r w:rsidRPr="00090338">
        <w:t>)</w:t>
      </w:r>
      <w:bookmarkEnd w:id="413"/>
      <w:bookmarkEnd w:id="414"/>
      <w:bookmarkEnd w:id="415"/>
      <w:bookmarkEnd w:id="416"/>
      <w:bookmarkEnd w:id="417"/>
    </w:p>
    <w:p w:rsidR="00F74388" w:rsidRPr="00090338" w:rsidRDefault="00F74388" w:rsidP="00C2475D">
      <w:pPr>
        <w:pStyle w:val="23"/>
        <w:spacing w:before="0" w:after="0"/>
      </w:pPr>
      <w:bookmarkStart w:id="418" w:name="_Toc514842227"/>
      <w:r w:rsidRPr="00090338">
        <w:t>Форма Справки о перечне и годовых объемах выполнения договоров</w:t>
      </w:r>
      <w:r w:rsidR="003157EA">
        <w:t xml:space="preserve">, </w:t>
      </w:r>
      <w:r w:rsidR="003157EA" w:rsidRPr="003157EA">
        <w:t>подтверждающих опыт Участника</w:t>
      </w:r>
      <w:bookmarkEnd w:id="418"/>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p w:rsidR="00F74388" w:rsidRPr="00812BBA" w:rsidRDefault="00F74388" w:rsidP="00C2475D">
      <w:pPr>
        <w:spacing w:line="240" w:lineRule="auto"/>
        <w:ind w:firstLine="0"/>
        <w:jc w:val="left"/>
        <w:rPr>
          <w:sz w:val="24"/>
        </w:rPr>
      </w:pPr>
      <w:r w:rsidRPr="00812BBA">
        <w:rPr>
          <w:sz w:val="24"/>
        </w:rPr>
        <w:t xml:space="preserve">Приложение </w:t>
      </w:r>
      <w:r w:rsidR="00C2475D" w:rsidRPr="00812BBA">
        <w:rPr>
          <w:sz w:val="24"/>
        </w:rPr>
        <w:fldChar w:fldCharType="begin"/>
      </w:r>
      <w:r w:rsidR="00C2475D" w:rsidRPr="00812BBA">
        <w:rPr>
          <w:sz w:val="24"/>
        </w:rPr>
        <w:instrText xml:space="preserve"> SEQ Приложение \* ARABIC </w:instrText>
      </w:r>
      <w:r w:rsidR="00C2475D" w:rsidRPr="00812BBA">
        <w:rPr>
          <w:sz w:val="24"/>
        </w:rPr>
        <w:fldChar w:fldCharType="separate"/>
      </w:r>
      <w:r w:rsidR="009819BA">
        <w:rPr>
          <w:noProof/>
          <w:sz w:val="24"/>
        </w:rPr>
        <w:t>7</w:t>
      </w:r>
      <w:r w:rsidR="00C2475D" w:rsidRPr="00812BBA">
        <w:rPr>
          <w:noProof/>
          <w:sz w:val="24"/>
        </w:rPr>
        <w:fldChar w:fldCharType="end"/>
      </w:r>
      <w:r w:rsidRPr="00812BBA">
        <w:rPr>
          <w:sz w:val="24"/>
        </w:rPr>
        <w:t xml:space="preserve"> к письму о подаче оферты</w:t>
      </w:r>
      <w:r w:rsidRPr="00812BBA">
        <w:rPr>
          <w:sz w:val="24"/>
        </w:rPr>
        <w:br/>
        <w:t>от «____»_____________ г. №__________</w:t>
      </w:r>
    </w:p>
    <w:p w:rsidR="00F74388" w:rsidRPr="00812BBA" w:rsidRDefault="00F74388" w:rsidP="00C2475D">
      <w:pPr>
        <w:spacing w:line="240" w:lineRule="auto"/>
        <w:rPr>
          <w:sz w:val="24"/>
        </w:rPr>
      </w:pPr>
    </w:p>
    <w:p w:rsidR="00F74388" w:rsidRPr="00090338" w:rsidRDefault="00F74388" w:rsidP="00C2475D">
      <w:pPr>
        <w:suppressAutoHyphens/>
        <w:spacing w:line="240" w:lineRule="auto"/>
        <w:ind w:firstLine="0"/>
        <w:jc w:val="center"/>
        <w:rPr>
          <w:b/>
          <w:sz w:val="32"/>
        </w:rPr>
      </w:pPr>
      <w:r w:rsidRPr="00090338">
        <w:rPr>
          <w:b/>
          <w:sz w:val="32"/>
        </w:rPr>
        <w:t xml:space="preserve">Справка о перечне и </w:t>
      </w:r>
      <w:r w:rsidR="00176CEB">
        <w:rPr>
          <w:b/>
          <w:sz w:val="32"/>
        </w:rPr>
        <w:t xml:space="preserve">годовых </w:t>
      </w:r>
      <w:r w:rsidRPr="00090338">
        <w:rPr>
          <w:b/>
          <w:sz w:val="32"/>
        </w:rPr>
        <w:t xml:space="preserve">объемах выполнения </w:t>
      </w:r>
      <w:r w:rsidRPr="003157EA">
        <w:rPr>
          <w:b/>
          <w:sz w:val="32"/>
        </w:rPr>
        <w:t>договоров</w:t>
      </w:r>
      <w:r w:rsidR="003157EA" w:rsidRPr="003157EA">
        <w:rPr>
          <w:b/>
          <w:sz w:val="32"/>
        </w:rPr>
        <w:t xml:space="preserve">, </w:t>
      </w:r>
      <w:r w:rsidR="003157EA" w:rsidRPr="003157EA">
        <w:rPr>
          <w:b/>
        </w:rPr>
        <w:t>подтверждающих опыт Участника</w:t>
      </w:r>
      <w:r w:rsidR="003157EA" w:rsidRPr="003157EA">
        <w:rPr>
          <w:b/>
          <w:sz w:val="32"/>
          <w:vertAlign w:val="superscript"/>
        </w:rPr>
        <w:footnoteReference w:id="14"/>
      </w:r>
    </w:p>
    <w:p w:rsidR="00F74388" w:rsidRPr="00090338" w:rsidRDefault="00F6151A" w:rsidP="00C2475D">
      <w:pPr>
        <w:spacing w:line="240" w:lineRule="auto"/>
        <w:ind w:firstLine="0"/>
      </w:pPr>
      <w:r>
        <w:t xml:space="preserve">Наименование и ИНН  </w:t>
      </w:r>
      <w:r w:rsidR="00F74388" w:rsidRPr="00090338">
        <w:t>Участника аукциона: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3157EA" w:rsidRPr="007328F6" w:rsidTr="003157EA">
        <w:tc>
          <w:tcPr>
            <w:tcW w:w="720" w:type="dxa"/>
          </w:tcPr>
          <w:p w:rsidR="003157EA" w:rsidRPr="007328F6" w:rsidRDefault="003157EA" w:rsidP="00C2475D">
            <w:pPr>
              <w:widowControl w:val="0"/>
              <w:spacing w:line="240" w:lineRule="auto"/>
              <w:ind w:right="57" w:firstLine="0"/>
              <w:rPr>
                <w:sz w:val="20"/>
              </w:rPr>
            </w:pPr>
            <w:r w:rsidRPr="007328F6">
              <w:rPr>
                <w:sz w:val="20"/>
              </w:rPr>
              <w:t>№ п/п</w:t>
            </w:r>
          </w:p>
        </w:tc>
        <w:tc>
          <w:tcPr>
            <w:tcW w:w="2002" w:type="dxa"/>
          </w:tcPr>
          <w:p w:rsidR="003157EA" w:rsidRPr="007328F6" w:rsidRDefault="003157EA" w:rsidP="00C2475D">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rsidR="003157EA" w:rsidRPr="007328F6" w:rsidRDefault="003157EA" w:rsidP="00C2475D">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rsidR="003157EA" w:rsidRPr="007328F6" w:rsidRDefault="003157EA" w:rsidP="00C2475D">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rsidR="003157EA" w:rsidRPr="007328F6" w:rsidRDefault="003157EA" w:rsidP="00C2475D">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rsidR="003157EA" w:rsidRPr="007328F6" w:rsidRDefault="003157EA" w:rsidP="00C2475D">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rsidR="003157EA" w:rsidRPr="007328F6" w:rsidRDefault="003157EA" w:rsidP="00C2475D">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rsidR="003157EA" w:rsidRPr="007328F6" w:rsidRDefault="003157EA" w:rsidP="00C2475D">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3157EA" w:rsidRPr="007328F6" w:rsidTr="003157EA">
        <w:tc>
          <w:tcPr>
            <w:tcW w:w="720" w:type="dxa"/>
          </w:tcPr>
          <w:p w:rsidR="003157EA" w:rsidRPr="007328F6" w:rsidRDefault="003157EA" w:rsidP="00C2475D">
            <w:pPr>
              <w:widowControl w:val="0"/>
              <w:numPr>
                <w:ilvl w:val="0"/>
                <w:numId w:val="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spacing w:line="240" w:lineRule="auto"/>
              <w:ind w:firstLine="0"/>
              <w:rPr>
                <w:sz w:val="20"/>
              </w:rPr>
            </w:pPr>
            <w:r w:rsidRPr="007328F6">
              <w:rPr>
                <w:sz w:val="20"/>
              </w:rPr>
              <w:t>…</w:t>
            </w: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12077" w:type="dxa"/>
            <w:gridSpan w:val="7"/>
          </w:tcPr>
          <w:p w:rsidR="003157EA" w:rsidRPr="007328F6" w:rsidRDefault="003157EA" w:rsidP="00C2475D">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3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3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36"/>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spacing w:line="240" w:lineRule="auto"/>
              <w:ind w:left="57" w:right="57" w:firstLine="0"/>
              <w:jc w:val="left"/>
              <w:rPr>
                <w:sz w:val="20"/>
              </w:rPr>
            </w:pPr>
            <w:r w:rsidRPr="007328F6">
              <w:rPr>
                <w:sz w:val="20"/>
              </w:rPr>
              <w:t>…</w:t>
            </w: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12077" w:type="dxa"/>
            <w:gridSpan w:val="7"/>
          </w:tcPr>
          <w:p w:rsidR="003157EA" w:rsidRPr="007328F6" w:rsidRDefault="003157EA" w:rsidP="00C2475D">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rsidR="003157EA" w:rsidRPr="007328F6" w:rsidRDefault="003157EA" w:rsidP="00C2475D">
            <w:pPr>
              <w:widowControl w:val="0"/>
              <w:spacing w:line="240" w:lineRule="auto"/>
              <w:ind w:left="57" w:right="57" w:firstLine="0"/>
              <w:jc w:val="left"/>
              <w:rPr>
                <w:b/>
                <w:sz w:val="20"/>
              </w:rPr>
            </w:pPr>
          </w:p>
        </w:tc>
      </w:tr>
      <w:tr w:rsidR="003157EA" w:rsidRPr="007328F6" w:rsidTr="003157EA">
        <w:tc>
          <w:tcPr>
            <w:tcW w:w="720" w:type="dxa"/>
          </w:tcPr>
          <w:p w:rsidR="003157EA" w:rsidRPr="007328F6" w:rsidRDefault="003157EA" w:rsidP="00C2475D">
            <w:pPr>
              <w:widowControl w:val="0"/>
              <w:numPr>
                <w:ilvl w:val="0"/>
                <w:numId w:val="15"/>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15"/>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15"/>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spacing w:line="240" w:lineRule="auto"/>
              <w:ind w:left="57" w:right="57" w:firstLine="0"/>
              <w:jc w:val="left"/>
              <w:rPr>
                <w:sz w:val="20"/>
              </w:rPr>
            </w:pPr>
            <w:r w:rsidRPr="007328F6">
              <w:rPr>
                <w:sz w:val="20"/>
              </w:rPr>
              <w:t>…</w:t>
            </w: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12077" w:type="dxa"/>
            <w:gridSpan w:val="7"/>
          </w:tcPr>
          <w:p w:rsidR="003157EA" w:rsidRPr="007328F6" w:rsidRDefault="003157EA" w:rsidP="00C2475D">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rsidR="003157EA" w:rsidRPr="007328F6" w:rsidRDefault="003157EA" w:rsidP="00C2475D">
            <w:pPr>
              <w:widowControl w:val="0"/>
              <w:spacing w:line="240" w:lineRule="auto"/>
              <w:ind w:left="57" w:right="57" w:firstLine="0"/>
              <w:jc w:val="left"/>
              <w:rPr>
                <w:b/>
                <w:sz w:val="20"/>
              </w:rPr>
            </w:pPr>
          </w:p>
        </w:tc>
      </w:tr>
      <w:tr w:rsidR="003157EA" w:rsidRPr="007328F6" w:rsidTr="003157EA">
        <w:tc>
          <w:tcPr>
            <w:tcW w:w="720" w:type="dxa"/>
          </w:tcPr>
          <w:p w:rsidR="003157EA" w:rsidRPr="007328F6" w:rsidRDefault="003157EA" w:rsidP="00C2475D">
            <w:pPr>
              <w:widowControl w:val="0"/>
              <w:numPr>
                <w:ilvl w:val="0"/>
                <w:numId w:val="7"/>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7"/>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numPr>
                <w:ilvl w:val="0"/>
                <w:numId w:val="7"/>
              </w:numPr>
              <w:spacing w:line="240" w:lineRule="auto"/>
              <w:jc w:val="left"/>
              <w:rPr>
                <w:sz w:val="20"/>
              </w:rPr>
            </w:pP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720" w:type="dxa"/>
          </w:tcPr>
          <w:p w:rsidR="003157EA" w:rsidRPr="007328F6" w:rsidRDefault="003157EA" w:rsidP="00C2475D">
            <w:pPr>
              <w:widowControl w:val="0"/>
              <w:spacing w:line="240" w:lineRule="auto"/>
              <w:ind w:left="57" w:right="57" w:firstLine="0"/>
              <w:jc w:val="left"/>
              <w:rPr>
                <w:sz w:val="20"/>
              </w:rPr>
            </w:pPr>
            <w:r w:rsidRPr="007328F6">
              <w:rPr>
                <w:sz w:val="20"/>
              </w:rPr>
              <w:t>…</w:t>
            </w:r>
          </w:p>
        </w:tc>
        <w:tc>
          <w:tcPr>
            <w:tcW w:w="2002" w:type="dxa"/>
          </w:tcPr>
          <w:p w:rsidR="003157EA" w:rsidRPr="007328F6" w:rsidRDefault="003157EA" w:rsidP="00C2475D">
            <w:pPr>
              <w:widowControl w:val="0"/>
              <w:spacing w:line="240" w:lineRule="auto"/>
              <w:ind w:left="57" w:right="57" w:firstLine="0"/>
              <w:jc w:val="left"/>
              <w:rPr>
                <w:sz w:val="20"/>
              </w:rPr>
            </w:pPr>
          </w:p>
        </w:tc>
        <w:tc>
          <w:tcPr>
            <w:tcW w:w="1871" w:type="dxa"/>
          </w:tcPr>
          <w:p w:rsidR="003157EA" w:rsidRPr="007328F6" w:rsidRDefault="003157EA" w:rsidP="00C2475D">
            <w:pPr>
              <w:widowControl w:val="0"/>
              <w:spacing w:line="240" w:lineRule="auto"/>
              <w:ind w:left="57" w:right="57" w:firstLine="0"/>
              <w:jc w:val="left"/>
              <w:rPr>
                <w:sz w:val="20"/>
              </w:rPr>
            </w:pPr>
          </w:p>
        </w:tc>
        <w:tc>
          <w:tcPr>
            <w:tcW w:w="1673" w:type="dxa"/>
          </w:tcPr>
          <w:p w:rsidR="003157EA" w:rsidRPr="007328F6" w:rsidRDefault="003157EA" w:rsidP="00C2475D">
            <w:pPr>
              <w:widowControl w:val="0"/>
              <w:spacing w:line="240" w:lineRule="auto"/>
              <w:ind w:left="57" w:right="57" w:firstLine="0"/>
              <w:jc w:val="left"/>
              <w:rPr>
                <w:sz w:val="20"/>
              </w:rPr>
            </w:pPr>
          </w:p>
        </w:tc>
        <w:tc>
          <w:tcPr>
            <w:tcW w:w="1417" w:type="dxa"/>
          </w:tcPr>
          <w:p w:rsidR="003157EA" w:rsidRPr="007328F6" w:rsidRDefault="003157EA" w:rsidP="00C2475D">
            <w:pPr>
              <w:widowControl w:val="0"/>
              <w:spacing w:line="240" w:lineRule="auto"/>
              <w:ind w:left="57" w:right="57" w:firstLine="0"/>
              <w:jc w:val="left"/>
              <w:rPr>
                <w:sz w:val="20"/>
              </w:rPr>
            </w:pPr>
          </w:p>
        </w:tc>
        <w:tc>
          <w:tcPr>
            <w:tcW w:w="1418" w:type="dxa"/>
          </w:tcPr>
          <w:p w:rsidR="003157EA" w:rsidRPr="007328F6" w:rsidRDefault="003157EA" w:rsidP="00C2475D">
            <w:pPr>
              <w:widowControl w:val="0"/>
              <w:spacing w:line="240" w:lineRule="auto"/>
              <w:ind w:left="57" w:right="57" w:firstLine="0"/>
              <w:jc w:val="left"/>
              <w:rPr>
                <w:sz w:val="20"/>
              </w:rPr>
            </w:pPr>
          </w:p>
        </w:tc>
        <w:tc>
          <w:tcPr>
            <w:tcW w:w="2976" w:type="dxa"/>
          </w:tcPr>
          <w:p w:rsidR="003157EA" w:rsidRPr="007328F6" w:rsidRDefault="003157EA" w:rsidP="00C2475D">
            <w:pPr>
              <w:widowControl w:val="0"/>
              <w:spacing w:line="240" w:lineRule="auto"/>
              <w:ind w:left="57" w:right="57" w:firstLine="0"/>
              <w:jc w:val="left"/>
              <w:rPr>
                <w:sz w:val="20"/>
              </w:rPr>
            </w:pPr>
          </w:p>
        </w:tc>
        <w:tc>
          <w:tcPr>
            <w:tcW w:w="2666" w:type="dxa"/>
          </w:tcPr>
          <w:p w:rsidR="003157EA" w:rsidRPr="007328F6" w:rsidRDefault="003157EA" w:rsidP="00C2475D">
            <w:pPr>
              <w:widowControl w:val="0"/>
              <w:spacing w:line="240" w:lineRule="auto"/>
              <w:ind w:left="57" w:right="57" w:firstLine="0"/>
              <w:jc w:val="left"/>
              <w:rPr>
                <w:sz w:val="20"/>
              </w:rPr>
            </w:pPr>
          </w:p>
        </w:tc>
      </w:tr>
      <w:tr w:rsidR="003157EA" w:rsidRPr="007328F6" w:rsidTr="003157EA">
        <w:tc>
          <w:tcPr>
            <w:tcW w:w="12077" w:type="dxa"/>
            <w:gridSpan w:val="7"/>
          </w:tcPr>
          <w:p w:rsidR="003157EA" w:rsidRPr="007328F6" w:rsidRDefault="003157EA" w:rsidP="00C2475D">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rsidR="003157EA" w:rsidRPr="007328F6" w:rsidRDefault="003157EA" w:rsidP="00C2475D">
            <w:pPr>
              <w:widowControl w:val="0"/>
              <w:spacing w:line="240" w:lineRule="auto"/>
              <w:ind w:left="57" w:right="57" w:firstLine="0"/>
              <w:jc w:val="left"/>
              <w:rPr>
                <w:b/>
                <w:sz w:val="20"/>
              </w:rPr>
            </w:pPr>
          </w:p>
        </w:tc>
      </w:tr>
    </w:tbl>
    <w:p w:rsidR="006F7D92" w:rsidRDefault="006F7D92" w:rsidP="00C2475D">
      <w:pPr>
        <w:spacing w:line="240" w:lineRule="auto"/>
        <w:rPr>
          <w:b/>
        </w:rPr>
      </w:pPr>
    </w:p>
    <w:p w:rsidR="007B5CC1" w:rsidRDefault="007B5CC1" w:rsidP="00C2475D">
      <w:pPr>
        <w:spacing w:line="240" w:lineRule="auto"/>
        <w:rPr>
          <w:b/>
        </w:rPr>
      </w:pPr>
      <w:r w:rsidRPr="00090338">
        <w:rPr>
          <w:b/>
        </w:rPr>
        <w:t>[</w:t>
      </w:r>
      <w:r w:rsidR="003157EA" w:rsidRPr="003157E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090338">
        <w:rPr>
          <w:b/>
        </w:rPr>
        <w:t>]</w:t>
      </w:r>
    </w:p>
    <w:p w:rsidR="00B47798" w:rsidRPr="00812BBA" w:rsidRDefault="00B47798" w:rsidP="00C2475D">
      <w:pPr>
        <w:spacing w:line="240" w:lineRule="auto"/>
        <w:rPr>
          <w:sz w:val="18"/>
        </w:rPr>
      </w:pPr>
    </w:p>
    <w:p w:rsidR="003157EA" w:rsidRPr="003157EA" w:rsidRDefault="003157EA" w:rsidP="00C2475D">
      <w:pPr>
        <w:keepNext/>
        <w:spacing w:line="240" w:lineRule="auto"/>
        <w:ind w:firstLine="0"/>
        <w:rPr>
          <w:b/>
        </w:rPr>
      </w:pPr>
      <w:r w:rsidRPr="003157EA">
        <w:rPr>
          <w:b/>
        </w:rPr>
        <w:t>Приложение к Справке о перечне и объемах выполнения договоров, подтверждающих опыт Участника:</w:t>
      </w:r>
    </w:p>
    <w:p w:rsidR="003157EA" w:rsidRPr="003157EA" w:rsidRDefault="003157EA" w:rsidP="00C2475D">
      <w:pPr>
        <w:keepNext/>
        <w:spacing w:line="240" w:lineRule="auto"/>
        <w:ind w:firstLine="0"/>
        <w:rPr>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111"/>
        <w:gridCol w:w="5245"/>
        <w:gridCol w:w="2977"/>
      </w:tblGrid>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keepNext/>
              <w:spacing w:line="240" w:lineRule="auto"/>
              <w:ind w:left="57" w:right="57" w:firstLine="0"/>
              <w:jc w:val="center"/>
              <w:rPr>
                <w:sz w:val="22"/>
              </w:rPr>
            </w:pPr>
            <w:r w:rsidRPr="003157EA">
              <w:rPr>
                <w:sz w:val="22"/>
              </w:rPr>
              <w:t>Год</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keepNext/>
              <w:spacing w:line="240" w:lineRule="auto"/>
              <w:ind w:left="57" w:right="57" w:firstLine="0"/>
              <w:rPr>
                <w:sz w:val="22"/>
              </w:rPr>
            </w:pPr>
            <w:r w:rsidRPr="003157EA">
              <w:rPr>
                <w:sz w:val="22"/>
              </w:rPr>
              <w:t>Число завершенных договоров,</w:t>
            </w:r>
            <w:r w:rsidRPr="003157EA">
              <w:rPr>
                <w:sz w:val="20"/>
              </w:rPr>
              <w:t xml:space="preserve"> </w:t>
            </w:r>
            <w:r w:rsidRPr="003157EA">
              <w:rPr>
                <w:sz w:val="22"/>
              </w:rPr>
              <w:t>подтверждающих наличие у Участника требуемого опыта</w:t>
            </w: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keepNext/>
              <w:spacing w:line="240" w:lineRule="auto"/>
              <w:ind w:left="57" w:right="57" w:firstLine="0"/>
              <w:rPr>
                <w:sz w:val="22"/>
              </w:rPr>
            </w:pPr>
            <w:r w:rsidRPr="003157E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keepNext/>
              <w:spacing w:line="240" w:lineRule="auto"/>
              <w:ind w:left="57" w:right="57" w:firstLine="0"/>
              <w:jc w:val="center"/>
              <w:rPr>
                <w:sz w:val="22"/>
              </w:rPr>
            </w:pPr>
            <w:r w:rsidRPr="003157EA">
              <w:rPr>
                <w:sz w:val="22"/>
              </w:rPr>
              <w:t>Примечание</w:t>
            </w:r>
          </w:p>
        </w:tc>
      </w:tr>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r w:rsidRPr="003157EA">
              <w:rPr>
                <w:snapToGrid/>
                <w:sz w:val="24"/>
                <w:szCs w:val="24"/>
              </w:rPr>
              <w:t>20__</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r>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r w:rsidRPr="003157EA">
              <w:rPr>
                <w:snapToGrid/>
                <w:sz w:val="24"/>
                <w:szCs w:val="24"/>
              </w:rPr>
              <w:t>20__</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r>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r w:rsidRPr="003157EA">
              <w:rPr>
                <w:snapToGrid/>
                <w:sz w:val="24"/>
                <w:szCs w:val="24"/>
              </w:rPr>
              <w:t>20__</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r>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r w:rsidRPr="003157EA">
              <w:rPr>
                <w:snapToGrid/>
                <w:sz w:val="24"/>
                <w:szCs w:val="24"/>
              </w:rPr>
              <w:t>……</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r>
      <w:tr w:rsidR="003157EA" w:rsidRPr="003157EA" w:rsidTr="00812BBA">
        <w:tc>
          <w:tcPr>
            <w:tcW w:w="2518"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r w:rsidRPr="003157EA">
              <w:rPr>
                <w:snapToGrid/>
                <w:sz w:val="24"/>
                <w:szCs w:val="24"/>
              </w:rPr>
              <w:t>например «__ месяцев 2018 года»</w:t>
            </w:r>
          </w:p>
        </w:tc>
        <w:tc>
          <w:tcPr>
            <w:tcW w:w="4111"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5245"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rsidR="003157EA" w:rsidRPr="003157EA" w:rsidRDefault="003157EA" w:rsidP="00C2475D">
            <w:pPr>
              <w:spacing w:line="240" w:lineRule="auto"/>
              <w:ind w:left="57" w:right="57" w:firstLine="0"/>
              <w:jc w:val="left"/>
              <w:rPr>
                <w:snapToGrid/>
                <w:sz w:val="24"/>
                <w:szCs w:val="24"/>
              </w:rPr>
            </w:pPr>
          </w:p>
        </w:tc>
      </w:tr>
    </w:tbl>
    <w:p w:rsidR="003157EA" w:rsidRPr="00812BBA" w:rsidRDefault="003157EA" w:rsidP="00812BBA">
      <w:pPr>
        <w:spacing w:line="240" w:lineRule="auto"/>
        <w:rPr>
          <w:sz w:val="24"/>
        </w:rPr>
      </w:pPr>
    </w:p>
    <w:p w:rsidR="00F74388" w:rsidRPr="00812BBA" w:rsidRDefault="00F74388" w:rsidP="00812BBA">
      <w:pPr>
        <w:spacing w:line="240" w:lineRule="auto"/>
        <w:rPr>
          <w:sz w:val="24"/>
        </w:rPr>
      </w:pPr>
      <w:r w:rsidRPr="00812BBA">
        <w:rPr>
          <w:sz w:val="24"/>
        </w:rPr>
        <w:t>____________________________________</w:t>
      </w:r>
    </w:p>
    <w:p w:rsidR="00F74388" w:rsidRPr="00812BBA" w:rsidRDefault="00F74388" w:rsidP="00812BBA">
      <w:pPr>
        <w:spacing w:line="240" w:lineRule="auto"/>
        <w:ind w:right="3684"/>
        <w:jc w:val="center"/>
        <w:rPr>
          <w:sz w:val="24"/>
          <w:vertAlign w:val="superscript"/>
        </w:rPr>
      </w:pPr>
      <w:r w:rsidRPr="00812BBA">
        <w:rPr>
          <w:sz w:val="24"/>
          <w:vertAlign w:val="superscript"/>
        </w:rPr>
        <w:t>(подпись, М.П.)</w:t>
      </w:r>
    </w:p>
    <w:p w:rsidR="00F74388" w:rsidRPr="00812BBA" w:rsidRDefault="00F74388" w:rsidP="00812BBA">
      <w:pPr>
        <w:spacing w:line="240" w:lineRule="auto"/>
        <w:rPr>
          <w:sz w:val="24"/>
        </w:rPr>
      </w:pPr>
      <w:r w:rsidRPr="00812BBA">
        <w:rPr>
          <w:sz w:val="24"/>
        </w:rPr>
        <w:t>____________________________________</w:t>
      </w:r>
    </w:p>
    <w:p w:rsidR="00F74388" w:rsidRPr="00812BBA" w:rsidRDefault="00F74388" w:rsidP="00812BBA">
      <w:pPr>
        <w:spacing w:line="240" w:lineRule="auto"/>
        <w:ind w:right="3684"/>
        <w:jc w:val="center"/>
        <w:rPr>
          <w:b/>
          <w:sz w:val="24"/>
        </w:rPr>
      </w:pPr>
      <w:r w:rsidRPr="00812BBA">
        <w:rPr>
          <w:sz w:val="24"/>
          <w:vertAlign w:val="superscript"/>
        </w:rPr>
        <w:t>(фамилия, имя, отчество подписавшего, должность)</w:t>
      </w:r>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конец формы</w:t>
      </w:r>
    </w:p>
    <w:p w:rsidR="003157EA" w:rsidRPr="00812BBA" w:rsidRDefault="003157EA" w:rsidP="00812BBA">
      <w:pPr>
        <w:pBdr>
          <w:top w:val="single" w:sz="4" w:space="1" w:color="auto"/>
        </w:pBdr>
        <w:shd w:val="clear" w:color="auto" w:fill="E0E0E0"/>
        <w:spacing w:line="240" w:lineRule="auto"/>
        <w:ind w:right="21" w:firstLine="0"/>
        <w:jc w:val="center"/>
        <w:rPr>
          <w:b/>
          <w:spacing w:val="36"/>
          <w:sz w:val="24"/>
        </w:rPr>
        <w:sectPr w:rsidR="003157EA" w:rsidRPr="00812BBA" w:rsidSect="00812BBA">
          <w:pgSz w:w="16838" w:h="11906" w:orient="landscape" w:code="9"/>
          <w:pgMar w:top="851" w:right="1134" w:bottom="567" w:left="1418" w:header="680" w:footer="737" w:gutter="0"/>
          <w:cols w:space="708"/>
          <w:titlePg/>
          <w:docGrid w:linePitch="360"/>
        </w:sectPr>
      </w:pPr>
    </w:p>
    <w:p w:rsidR="00F74388" w:rsidRPr="00090338" w:rsidRDefault="00F74388" w:rsidP="00C2475D">
      <w:pPr>
        <w:pStyle w:val="23"/>
        <w:pageBreakBefore/>
        <w:spacing w:before="0" w:after="0"/>
      </w:pPr>
      <w:bookmarkStart w:id="419" w:name="_Toc514842228"/>
      <w:r w:rsidRPr="00090338">
        <w:lastRenderedPageBreak/>
        <w:t>Инструкции по заполнению</w:t>
      </w:r>
      <w:bookmarkEnd w:id="419"/>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данная справка.</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3157EA" w:rsidRPr="007328F6" w:rsidRDefault="003157EA" w:rsidP="00C2475D">
      <w:pPr>
        <w:pStyle w:val="a4"/>
        <w:numPr>
          <w:ilvl w:val="3"/>
          <w:numId w:val="5"/>
        </w:numPr>
        <w:tabs>
          <w:tab w:val="clear" w:pos="1702"/>
          <w:tab w:val="num" w:pos="1134"/>
        </w:tabs>
        <w:spacing w:line="240" w:lineRule="auto"/>
        <w:ind w:left="1134"/>
      </w:pPr>
      <w:r w:rsidRPr="007328F6">
        <w:t xml:space="preserve">В этой форме Участник </w:t>
      </w:r>
      <w:r>
        <w:t>аукциона</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аукциона</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rsidR="003157EA" w:rsidRPr="007328F6" w:rsidRDefault="003157EA" w:rsidP="00C2475D">
      <w:pPr>
        <w:pStyle w:val="a4"/>
        <w:numPr>
          <w:ilvl w:val="3"/>
          <w:numId w:val="5"/>
        </w:numPr>
        <w:tabs>
          <w:tab w:val="clear" w:pos="1702"/>
          <w:tab w:val="num" w:pos="1134"/>
        </w:tabs>
        <w:spacing w:line="240" w:lineRule="auto"/>
        <w:ind w:left="1134"/>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rsidR="003157EA" w:rsidRDefault="003157EA" w:rsidP="00C2475D">
      <w:pPr>
        <w:pStyle w:val="a4"/>
        <w:numPr>
          <w:ilvl w:val="3"/>
          <w:numId w:val="5"/>
        </w:numPr>
        <w:tabs>
          <w:tab w:val="clear" w:pos="1702"/>
          <w:tab w:val="num" w:pos="1134"/>
        </w:tabs>
        <w:spacing w:line="240" w:lineRule="auto"/>
        <w:ind w:left="1134"/>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rsidR="003157EA" w:rsidRDefault="003157EA" w:rsidP="00C2475D">
      <w:pPr>
        <w:pStyle w:val="a4"/>
        <w:numPr>
          <w:ilvl w:val="3"/>
          <w:numId w:val="5"/>
        </w:numPr>
        <w:tabs>
          <w:tab w:val="clear" w:pos="1702"/>
          <w:tab w:val="num" w:pos="1134"/>
        </w:tabs>
        <w:spacing w:line="240" w:lineRule="auto"/>
        <w:ind w:left="1134"/>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rsidR="00F74388" w:rsidRPr="00090338" w:rsidRDefault="00F74388" w:rsidP="00C2475D">
      <w:pPr>
        <w:tabs>
          <w:tab w:val="center" w:pos="1134"/>
        </w:tabs>
        <w:spacing w:line="240" w:lineRule="auto"/>
        <w:ind w:left="567"/>
      </w:pPr>
    </w:p>
    <w:p w:rsidR="00F74388" w:rsidRPr="00090338" w:rsidRDefault="00F74388" w:rsidP="00C2475D">
      <w:pPr>
        <w:pStyle w:val="2"/>
        <w:pageBreakBefore/>
        <w:numPr>
          <w:ilvl w:val="1"/>
          <w:numId w:val="5"/>
        </w:numPr>
        <w:spacing w:before="0" w:after="0"/>
      </w:pPr>
      <w:bookmarkStart w:id="420" w:name="_Ref55336389"/>
      <w:bookmarkStart w:id="421" w:name="_Toc57314677"/>
      <w:bookmarkStart w:id="422" w:name="_Toc69728991"/>
      <w:bookmarkStart w:id="423" w:name="_Toc514842229"/>
      <w:r w:rsidRPr="00090338">
        <w:lastRenderedPageBreak/>
        <w:t xml:space="preserve">Справка о материально-технических ресурсах (форма </w:t>
      </w:r>
      <w:r w:rsidR="002F5AF9">
        <w:fldChar w:fldCharType="begin"/>
      </w:r>
      <w:r w:rsidR="002F5AF9">
        <w:instrText xml:space="preserve"> SEQ форма \* ARABIC </w:instrText>
      </w:r>
      <w:r w:rsidR="002F5AF9">
        <w:fldChar w:fldCharType="separate"/>
      </w:r>
      <w:r w:rsidR="009819BA">
        <w:rPr>
          <w:noProof/>
        </w:rPr>
        <w:t>10</w:t>
      </w:r>
      <w:r w:rsidR="002F5AF9">
        <w:rPr>
          <w:noProof/>
        </w:rPr>
        <w:fldChar w:fldCharType="end"/>
      </w:r>
      <w:r w:rsidRPr="00090338">
        <w:t>)</w:t>
      </w:r>
      <w:bookmarkEnd w:id="420"/>
      <w:bookmarkEnd w:id="421"/>
      <w:bookmarkEnd w:id="422"/>
      <w:bookmarkEnd w:id="423"/>
    </w:p>
    <w:p w:rsidR="00F74388" w:rsidRPr="00090338" w:rsidRDefault="00F74388" w:rsidP="00C2475D">
      <w:pPr>
        <w:pStyle w:val="23"/>
        <w:spacing w:before="0" w:after="0"/>
      </w:pPr>
      <w:bookmarkStart w:id="424" w:name="_Toc514842230"/>
      <w:r w:rsidRPr="00090338">
        <w:t>Форма Справки о материально-технических ресурсах</w:t>
      </w:r>
      <w:bookmarkEnd w:id="424"/>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8</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pPr>
    </w:p>
    <w:p w:rsidR="00F74388" w:rsidRPr="00090338" w:rsidRDefault="00F74388" w:rsidP="00C2475D">
      <w:pPr>
        <w:suppressAutoHyphens/>
        <w:spacing w:line="240" w:lineRule="auto"/>
        <w:ind w:firstLine="0"/>
        <w:jc w:val="center"/>
        <w:rPr>
          <w:b/>
          <w:sz w:val="32"/>
        </w:rPr>
      </w:pPr>
      <w:r w:rsidRPr="00090338">
        <w:rPr>
          <w:b/>
          <w:sz w:val="32"/>
        </w:rPr>
        <w:t>Справка о материально-технических ресурсах</w:t>
      </w:r>
      <w:r w:rsidR="003157EA" w:rsidRPr="003157EA">
        <w:rPr>
          <w:b/>
          <w:sz w:val="32"/>
          <w:vertAlign w:val="superscript"/>
        </w:rPr>
        <w:footnoteReference w:id="15"/>
      </w:r>
    </w:p>
    <w:p w:rsidR="00F74388" w:rsidRPr="00090338" w:rsidRDefault="00F74388" w:rsidP="00C2475D">
      <w:pPr>
        <w:spacing w:line="240" w:lineRule="auto"/>
      </w:pPr>
    </w:p>
    <w:p w:rsidR="00F74388" w:rsidRDefault="00F6151A" w:rsidP="00C2475D">
      <w:pPr>
        <w:spacing w:line="240" w:lineRule="auto"/>
        <w:ind w:firstLine="0"/>
      </w:pPr>
      <w:r>
        <w:t xml:space="preserve">Наименование и ИНН  </w:t>
      </w:r>
      <w:r w:rsidR="00F74388" w:rsidRPr="00090338">
        <w:t>Участника аукциона: _________________________________</w:t>
      </w:r>
    </w:p>
    <w:tbl>
      <w:tblPr>
        <w:tblW w:w="101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507"/>
        <w:gridCol w:w="704"/>
        <w:gridCol w:w="1847"/>
        <w:gridCol w:w="1209"/>
        <w:gridCol w:w="1037"/>
      </w:tblGrid>
      <w:tr w:rsidR="003157EA" w:rsidRPr="00AC6BD2" w:rsidTr="006F7D92">
        <w:trPr>
          <w:trHeight w:val="530"/>
        </w:trPr>
        <w:tc>
          <w:tcPr>
            <w:tcW w:w="720" w:type="dxa"/>
            <w:vMerge w:val="restart"/>
          </w:tcPr>
          <w:p w:rsidR="003157EA" w:rsidRPr="00AC6BD2" w:rsidRDefault="003157EA" w:rsidP="00C2475D">
            <w:pPr>
              <w:pStyle w:val="af3"/>
              <w:keepNext w:val="0"/>
              <w:widowControl w:val="0"/>
              <w:spacing w:before="0" w:after="0"/>
            </w:pPr>
            <w:r w:rsidRPr="00AC6BD2">
              <w:t>№</w:t>
            </w:r>
          </w:p>
          <w:p w:rsidR="003157EA" w:rsidRPr="00AC6BD2" w:rsidRDefault="003157EA" w:rsidP="00C2475D">
            <w:pPr>
              <w:pStyle w:val="af3"/>
              <w:keepNext w:val="0"/>
              <w:widowControl w:val="0"/>
              <w:spacing w:before="0" w:after="0"/>
            </w:pPr>
            <w:r w:rsidRPr="00AC6BD2">
              <w:t>п/п</w:t>
            </w:r>
          </w:p>
        </w:tc>
        <w:tc>
          <w:tcPr>
            <w:tcW w:w="3160" w:type="dxa"/>
            <w:gridSpan w:val="2"/>
            <w:vAlign w:val="center"/>
          </w:tcPr>
          <w:p w:rsidR="003157EA" w:rsidRDefault="003157EA" w:rsidP="00C2475D">
            <w:pPr>
              <w:pStyle w:val="af3"/>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304" w:type="dxa"/>
            <w:gridSpan w:val="5"/>
            <w:vAlign w:val="center"/>
          </w:tcPr>
          <w:p w:rsidR="003157EA" w:rsidRPr="00AC6BD2" w:rsidRDefault="003157EA" w:rsidP="00C2475D">
            <w:pPr>
              <w:pStyle w:val="af3"/>
              <w:keepNext w:val="0"/>
              <w:widowControl w:val="0"/>
              <w:spacing w:before="0" w:after="0"/>
              <w:jc w:val="center"/>
            </w:pPr>
            <w:r>
              <w:t>Наличие у Участника требуемых МТР</w:t>
            </w:r>
          </w:p>
        </w:tc>
      </w:tr>
      <w:tr w:rsidR="003157EA" w:rsidRPr="00AC6BD2" w:rsidTr="006F7D92">
        <w:trPr>
          <w:trHeight w:val="530"/>
        </w:trPr>
        <w:tc>
          <w:tcPr>
            <w:tcW w:w="720" w:type="dxa"/>
            <w:vMerge/>
          </w:tcPr>
          <w:p w:rsidR="003157EA" w:rsidRPr="00AC6BD2" w:rsidRDefault="003157EA" w:rsidP="00C2475D">
            <w:pPr>
              <w:pStyle w:val="af3"/>
              <w:keepNext w:val="0"/>
              <w:widowControl w:val="0"/>
              <w:spacing w:before="0" w:after="0"/>
            </w:pPr>
          </w:p>
        </w:tc>
        <w:tc>
          <w:tcPr>
            <w:tcW w:w="2425" w:type="dxa"/>
            <w:vAlign w:val="center"/>
          </w:tcPr>
          <w:p w:rsidR="003157EA" w:rsidRPr="00AC6BD2" w:rsidRDefault="003157EA" w:rsidP="00C2475D">
            <w:pPr>
              <w:pStyle w:val="af3"/>
              <w:keepNext w:val="0"/>
              <w:widowControl w:val="0"/>
              <w:spacing w:before="0" w:after="0"/>
            </w:pPr>
            <w:r w:rsidRPr="00AC6BD2">
              <w:t>Наименование</w:t>
            </w:r>
            <w:r>
              <w:t xml:space="preserve"> </w:t>
            </w:r>
          </w:p>
        </w:tc>
        <w:tc>
          <w:tcPr>
            <w:tcW w:w="735" w:type="dxa"/>
            <w:vAlign w:val="center"/>
          </w:tcPr>
          <w:p w:rsidR="003157EA" w:rsidRPr="00AC6BD2" w:rsidRDefault="003157EA" w:rsidP="00C2475D">
            <w:pPr>
              <w:pStyle w:val="af3"/>
              <w:keepNext w:val="0"/>
              <w:widowControl w:val="0"/>
              <w:spacing w:before="0" w:after="0"/>
            </w:pPr>
            <w:r>
              <w:t xml:space="preserve">Кол-во </w:t>
            </w:r>
          </w:p>
        </w:tc>
        <w:tc>
          <w:tcPr>
            <w:tcW w:w="1507" w:type="dxa"/>
            <w:vAlign w:val="center"/>
          </w:tcPr>
          <w:p w:rsidR="003157EA" w:rsidRPr="00AC6BD2" w:rsidRDefault="003157EA" w:rsidP="00C2475D">
            <w:pPr>
              <w:pStyle w:val="af3"/>
              <w:keepNext w:val="0"/>
              <w:widowControl w:val="0"/>
              <w:spacing w:before="0" w:after="0"/>
            </w:pPr>
            <w:r w:rsidRPr="00AC6BD2">
              <w:t>Наименование</w:t>
            </w:r>
            <w:r>
              <w:t xml:space="preserve"> </w:t>
            </w:r>
          </w:p>
        </w:tc>
        <w:tc>
          <w:tcPr>
            <w:tcW w:w="704" w:type="dxa"/>
            <w:vAlign w:val="center"/>
          </w:tcPr>
          <w:p w:rsidR="003157EA" w:rsidRPr="00AC6BD2" w:rsidRDefault="003157EA" w:rsidP="00C2475D">
            <w:pPr>
              <w:pStyle w:val="af3"/>
              <w:keepNext w:val="0"/>
              <w:widowControl w:val="0"/>
              <w:spacing w:before="0" w:after="0"/>
            </w:pPr>
            <w:r>
              <w:t xml:space="preserve">Кол-во </w:t>
            </w:r>
          </w:p>
        </w:tc>
        <w:tc>
          <w:tcPr>
            <w:tcW w:w="1847" w:type="dxa"/>
            <w:vAlign w:val="center"/>
          </w:tcPr>
          <w:p w:rsidR="003157EA" w:rsidRPr="00AC6BD2" w:rsidRDefault="003157EA" w:rsidP="00C2475D">
            <w:pPr>
              <w:pStyle w:val="af3"/>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rsidR="003157EA" w:rsidRPr="00AC6BD2" w:rsidRDefault="003157EA" w:rsidP="00C2475D">
            <w:pPr>
              <w:pStyle w:val="af3"/>
              <w:keepNext w:val="0"/>
              <w:widowControl w:val="0"/>
              <w:spacing w:before="0" w:after="0"/>
            </w:pPr>
            <w:r>
              <w:t>Место нахождения</w:t>
            </w:r>
          </w:p>
        </w:tc>
        <w:tc>
          <w:tcPr>
            <w:tcW w:w="1037" w:type="dxa"/>
            <w:vAlign w:val="center"/>
          </w:tcPr>
          <w:p w:rsidR="003157EA" w:rsidRPr="00AC6BD2" w:rsidRDefault="003157EA" w:rsidP="00C2475D">
            <w:pPr>
              <w:pStyle w:val="af3"/>
              <w:keepNext w:val="0"/>
              <w:widowControl w:val="0"/>
              <w:spacing w:before="0" w:after="0"/>
            </w:pPr>
            <w:r w:rsidRPr="00AC6BD2">
              <w:t>Примечания</w:t>
            </w:r>
          </w:p>
        </w:tc>
      </w:tr>
      <w:tr w:rsidR="003157EA" w:rsidRPr="00AC6BD2" w:rsidTr="006F7D92">
        <w:tc>
          <w:tcPr>
            <w:tcW w:w="720" w:type="dxa"/>
          </w:tcPr>
          <w:p w:rsidR="003157EA" w:rsidRPr="00AC6BD2" w:rsidRDefault="003157EA" w:rsidP="00C2475D">
            <w:pPr>
              <w:widowControl w:val="0"/>
              <w:numPr>
                <w:ilvl w:val="0"/>
                <w:numId w:val="8"/>
              </w:numPr>
              <w:spacing w:line="240" w:lineRule="auto"/>
            </w:pPr>
          </w:p>
        </w:tc>
        <w:tc>
          <w:tcPr>
            <w:tcW w:w="2425" w:type="dxa"/>
          </w:tcPr>
          <w:p w:rsidR="003157EA" w:rsidRPr="00AC6BD2" w:rsidRDefault="003157EA" w:rsidP="00C2475D">
            <w:pPr>
              <w:pStyle w:val="af6"/>
              <w:widowControl w:val="0"/>
              <w:spacing w:before="0" w:after="0"/>
            </w:pPr>
          </w:p>
        </w:tc>
        <w:tc>
          <w:tcPr>
            <w:tcW w:w="735" w:type="dxa"/>
          </w:tcPr>
          <w:p w:rsidR="003157EA" w:rsidRPr="00AC6BD2" w:rsidRDefault="003157EA" w:rsidP="00C2475D">
            <w:pPr>
              <w:pStyle w:val="af6"/>
              <w:widowControl w:val="0"/>
              <w:spacing w:before="0" w:after="0"/>
            </w:pPr>
          </w:p>
        </w:tc>
        <w:tc>
          <w:tcPr>
            <w:tcW w:w="1507" w:type="dxa"/>
          </w:tcPr>
          <w:p w:rsidR="003157EA" w:rsidRPr="00AC6BD2" w:rsidRDefault="003157EA" w:rsidP="00C2475D">
            <w:pPr>
              <w:pStyle w:val="af6"/>
              <w:widowControl w:val="0"/>
              <w:spacing w:before="0" w:after="0"/>
            </w:pPr>
          </w:p>
        </w:tc>
        <w:tc>
          <w:tcPr>
            <w:tcW w:w="704" w:type="dxa"/>
          </w:tcPr>
          <w:p w:rsidR="003157EA" w:rsidRPr="00AC6BD2" w:rsidRDefault="003157EA" w:rsidP="00C2475D">
            <w:pPr>
              <w:pStyle w:val="af6"/>
              <w:widowControl w:val="0"/>
              <w:spacing w:before="0" w:after="0"/>
            </w:pPr>
          </w:p>
        </w:tc>
        <w:tc>
          <w:tcPr>
            <w:tcW w:w="1847" w:type="dxa"/>
          </w:tcPr>
          <w:p w:rsidR="003157EA" w:rsidRPr="00AC6BD2" w:rsidRDefault="003157EA" w:rsidP="00C2475D">
            <w:pPr>
              <w:pStyle w:val="af6"/>
              <w:widowControl w:val="0"/>
              <w:spacing w:before="0" w:after="0"/>
            </w:pPr>
          </w:p>
        </w:tc>
        <w:tc>
          <w:tcPr>
            <w:tcW w:w="1209" w:type="dxa"/>
          </w:tcPr>
          <w:p w:rsidR="003157EA" w:rsidRPr="00AC6BD2" w:rsidRDefault="003157EA" w:rsidP="00C2475D">
            <w:pPr>
              <w:pStyle w:val="af6"/>
              <w:widowControl w:val="0"/>
              <w:spacing w:before="0" w:after="0"/>
            </w:pPr>
          </w:p>
        </w:tc>
        <w:tc>
          <w:tcPr>
            <w:tcW w:w="1037" w:type="dxa"/>
          </w:tcPr>
          <w:p w:rsidR="003157EA" w:rsidRPr="00AC6BD2" w:rsidRDefault="003157EA" w:rsidP="00C2475D">
            <w:pPr>
              <w:pStyle w:val="af6"/>
              <w:widowControl w:val="0"/>
              <w:spacing w:before="0" w:after="0"/>
            </w:pPr>
          </w:p>
        </w:tc>
      </w:tr>
      <w:tr w:rsidR="003157EA" w:rsidRPr="00AC6BD2" w:rsidTr="006F7D92">
        <w:tc>
          <w:tcPr>
            <w:tcW w:w="720" w:type="dxa"/>
          </w:tcPr>
          <w:p w:rsidR="003157EA" w:rsidRPr="00AC6BD2" w:rsidRDefault="003157EA" w:rsidP="00C2475D">
            <w:pPr>
              <w:widowControl w:val="0"/>
              <w:numPr>
                <w:ilvl w:val="0"/>
                <w:numId w:val="8"/>
              </w:numPr>
              <w:spacing w:line="240" w:lineRule="auto"/>
            </w:pPr>
          </w:p>
        </w:tc>
        <w:tc>
          <w:tcPr>
            <w:tcW w:w="2425" w:type="dxa"/>
          </w:tcPr>
          <w:p w:rsidR="003157EA" w:rsidRPr="00AC6BD2" w:rsidRDefault="003157EA" w:rsidP="00C2475D">
            <w:pPr>
              <w:pStyle w:val="af6"/>
              <w:widowControl w:val="0"/>
              <w:spacing w:before="0" w:after="0"/>
            </w:pPr>
          </w:p>
        </w:tc>
        <w:tc>
          <w:tcPr>
            <w:tcW w:w="735" w:type="dxa"/>
          </w:tcPr>
          <w:p w:rsidR="003157EA" w:rsidRPr="00AC6BD2" w:rsidRDefault="003157EA" w:rsidP="00C2475D">
            <w:pPr>
              <w:pStyle w:val="af6"/>
              <w:widowControl w:val="0"/>
              <w:spacing w:before="0" w:after="0"/>
            </w:pPr>
          </w:p>
        </w:tc>
        <w:tc>
          <w:tcPr>
            <w:tcW w:w="1507" w:type="dxa"/>
          </w:tcPr>
          <w:p w:rsidR="003157EA" w:rsidRPr="00AC6BD2" w:rsidRDefault="003157EA" w:rsidP="00C2475D">
            <w:pPr>
              <w:pStyle w:val="af6"/>
              <w:widowControl w:val="0"/>
              <w:spacing w:before="0" w:after="0"/>
            </w:pPr>
          </w:p>
        </w:tc>
        <w:tc>
          <w:tcPr>
            <w:tcW w:w="704" w:type="dxa"/>
          </w:tcPr>
          <w:p w:rsidR="003157EA" w:rsidRPr="00AC6BD2" w:rsidRDefault="003157EA" w:rsidP="00C2475D">
            <w:pPr>
              <w:pStyle w:val="af6"/>
              <w:widowControl w:val="0"/>
              <w:spacing w:before="0" w:after="0"/>
            </w:pPr>
          </w:p>
        </w:tc>
        <w:tc>
          <w:tcPr>
            <w:tcW w:w="1847" w:type="dxa"/>
          </w:tcPr>
          <w:p w:rsidR="003157EA" w:rsidRPr="00AC6BD2" w:rsidRDefault="003157EA" w:rsidP="00C2475D">
            <w:pPr>
              <w:pStyle w:val="af6"/>
              <w:widowControl w:val="0"/>
              <w:spacing w:before="0" w:after="0"/>
            </w:pPr>
          </w:p>
        </w:tc>
        <w:tc>
          <w:tcPr>
            <w:tcW w:w="1209" w:type="dxa"/>
          </w:tcPr>
          <w:p w:rsidR="003157EA" w:rsidRPr="00AC6BD2" w:rsidRDefault="003157EA" w:rsidP="00C2475D">
            <w:pPr>
              <w:pStyle w:val="af6"/>
              <w:widowControl w:val="0"/>
              <w:spacing w:before="0" w:after="0"/>
            </w:pPr>
          </w:p>
        </w:tc>
        <w:tc>
          <w:tcPr>
            <w:tcW w:w="1037" w:type="dxa"/>
          </w:tcPr>
          <w:p w:rsidR="003157EA" w:rsidRPr="00AC6BD2" w:rsidRDefault="003157EA" w:rsidP="00C2475D">
            <w:pPr>
              <w:pStyle w:val="af6"/>
              <w:widowControl w:val="0"/>
              <w:spacing w:before="0" w:after="0"/>
            </w:pPr>
          </w:p>
        </w:tc>
      </w:tr>
      <w:tr w:rsidR="003157EA" w:rsidRPr="00AC6BD2" w:rsidTr="006F7D92">
        <w:tc>
          <w:tcPr>
            <w:tcW w:w="720" w:type="dxa"/>
          </w:tcPr>
          <w:p w:rsidR="003157EA" w:rsidRPr="00AC6BD2" w:rsidRDefault="003157EA" w:rsidP="00C2475D">
            <w:pPr>
              <w:widowControl w:val="0"/>
              <w:numPr>
                <w:ilvl w:val="0"/>
                <w:numId w:val="8"/>
              </w:numPr>
              <w:spacing w:line="240" w:lineRule="auto"/>
            </w:pPr>
          </w:p>
        </w:tc>
        <w:tc>
          <w:tcPr>
            <w:tcW w:w="2425" w:type="dxa"/>
          </w:tcPr>
          <w:p w:rsidR="003157EA" w:rsidRPr="00AC6BD2" w:rsidRDefault="003157EA" w:rsidP="00C2475D">
            <w:pPr>
              <w:pStyle w:val="af6"/>
              <w:widowControl w:val="0"/>
              <w:spacing w:before="0" w:after="0"/>
            </w:pPr>
          </w:p>
        </w:tc>
        <w:tc>
          <w:tcPr>
            <w:tcW w:w="735" w:type="dxa"/>
          </w:tcPr>
          <w:p w:rsidR="003157EA" w:rsidRPr="00AC6BD2" w:rsidRDefault="003157EA" w:rsidP="00C2475D">
            <w:pPr>
              <w:pStyle w:val="af6"/>
              <w:widowControl w:val="0"/>
              <w:spacing w:before="0" w:after="0"/>
            </w:pPr>
          </w:p>
        </w:tc>
        <w:tc>
          <w:tcPr>
            <w:tcW w:w="1507" w:type="dxa"/>
          </w:tcPr>
          <w:p w:rsidR="003157EA" w:rsidRPr="00AC6BD2" w:rsidRDefault="003157EA" w:rsidP="00C2475D">
            <w:pPr>
              <w:pStyle w:val="af6"/>
              <w:widowControl w:val="0"/>
              <w:spacing w:before="0" w:after="0"/>
            </w:pPr>
          </w:p>
        </w:tc>
        <w:tc>
          <w:tcPr>
            <w:tcW w:w="704" w:type="dxa"/>
          </w:tcPr>
          <w:p w:rsidR="003157EA" w:rsidRPr="00AC6BD2" w:rsidRDefault="003157EA" w:rsidP="00C2475D">
            <w:pPr>
              <w:pStyle w:val="af6"/>
              <w:widowControl w:val="0"/>
              <w:spacing w:before="0" w:after="0"/>
            </w:pPr>
          </w:p>
        </w:tc>
        <w:tc>
          <w:tcPr>
            <w:tcW w:w="1847" w:type="dxa"/>
          </w:tcPr>
          <w:p w:rsidR="003157EA" w:rsidRPr="00AC6BD2" w:rsidRDefault="003157EA" w:rsidP="00C2475D">
            <w:pPr>
              <w:pStyle w:val="af6"/>
              <w:widowControl w:val="0"/>
              <w:spacing w:before="0" w:after="0"/>
            </w:pPr>
          </w:p>
        </w:tc>
        <w:tc>
          <w:tcPr>
            <w:tcW w:w="1209" w:type="dxa"/>
          </w:tcPr>
          <w:p w:rsidR="003157EA" w:rsidRPr="00AC6BD2" w:rsidRDefault="003157EA" w:rsidP="00C2475D">
            <w:pPr>
              <w:pStyle w:val="af6"/>
              <w:widowControl w:val="0"/>
              <w:spacing w:before="0" w:after="0"/>
            </w:pPr>
          </w:p>
        </w:tc>
        <w:tc>
          <w:tcPr>
            <w:tcW w:w="1037" w:type="dxa"/>
          </w:tcPr>
          <w:p w:rsidR="003157EA" w:rsidRPr="00AC6BD2" w:rsidRDefault="003157EA" w:rsidP="00C2475D">
            <w:pPr>
              <w:pStyle w:val="af6"/>
              <w:widowControl w:val="0"/>
              <w:spacing w:before="0" w:after="0"/>
            </w:pPr>
          </w:p>
        </w:tc>
      </w:tr>
      <w:tr w:rsidR="003157EA" w:rsidRPr="00AC6BD2" w:rsidTr="006F7D92">
        <w:tc>
          <w:tcPr>
            <w:tcW w:w="720" w:type="dxa"/>
          </w:tcPr>
          <w:p w:rsidR="003157EA" w:rsidRPr="00AC6BD2" w:rsidRDefault="003157EA" w:rsidP="00C2475D">
            <w:pPr>
              <w:pStyle w:val="af6"/>
              <w:widowControl w:val="0"/>
              <w:spacing w:before="0" w:after="0"/>
            </w:pPr>
            <w:r w:rsidRPr="00AC6BD2">
              <w:t>…</w:t>
            </w:r>
          </w:p>
        </w:tc>
        <w:tc>
          <w:tcPr>
            <w:tcW w:w="2425" w:type="dxa"/>
          </w:tcPr>
          <w:p w:rsidR="003157EA" w:rsidRPr="00AC6BD2" w:rsidRDefault="003157EA" w:rsidP="00C2475D">
            <w:pPr>
              <w:pStyle w:val="af6"/>
              <w:widowControl w:val="0"/>
              <w:spacing w:before="0" w:after="0"/>
            </w:pPr>
          </w:p>
        </w:tc>
        <w:tc>
          <w:tcPr>
            <w:tcW w:w="735" w:type="dxa"/>
          </w:tcPr>
          <w:p w:rsidR="003157EA" w:rsidRPr="00AC6BD2" w:rsidRDefault="003157EA" w:rsidP="00C2475D">
            <w:pPr>
              <w:pStyle w:val="af6"/>
              <w:widowControl w:val="0"/>
              <w:spacing w:before="0" w:after="0"/>
            </w:pPr>
          </w:p>
        </w:tc>
        <w:tc>
          <w:tcPr>
            <w:tcW w:w="1507" w:type="dxa"/>
          </w:tcPr>
          <w:p w:rsidR="003157EA" w:rsidRPr="00AC6BD2" w:rsidRDefault="003157EA" w:rsidP="00C2475D">
            <w:pPr>
              <w:pStyle w:val="af6"/>
              <w:widowControl w:val="0"/>
              <w:spacing w:before="0" w:after="0"/>
            </w:pPr>
          </w:p>
        </w:tc>
        <w:tc>
          <w:tcPr>
            <w:tcW w:w="704" w:type="dxa"/>
          </w:tcPr>
          <w:p w:rsidR="003157EA" w:rsidRPr="00AC6BD2" w:rsidRDefault="003157EA" w:rsidP="00C2475D">
            <w:pPr>
              <w:pStyle w:val="af6"/>
              <w:widowControl w:val="0"/>
              <w:spacing w:before="0" w:after="0"/>
            </w:pPr>
          </w:p>
        </w:tc>
        <w:tc>
          <w:tcPr>
            <w:tcW w:w="1847" w:type="dxa"/>
          </w:tcPr>
          <w:p w:rsidR="003157EA" w:rsidRPr="00AC6BD2" w:rsidRDefault="003157EA" w:rsidP="00C2475D">
            <w:pPr>
              <w:pStyle w:val="af6"/>
              <w:widowControl w:val="0"/>
              <w:spacing w:before="0" w:after="0"/>
            </w:pPr>
          </w:p>
        </w:tc>
        <w:tc>
          <w:tcPr>
            <w:tcW w:w="1209" w:type="dxa"/>
          </w:tcPr>
          <w:p w:rsidR="003157EA" w:rsidRPr="00AC6BD2" w:rsidRDefault="003157EA" w:rsidP="00C2475D">
            <w:pPr>
              <w:pStyle w:val="af6"/>
              <w:widowControl w:val="0"/>
              <w:spacing w:before="0" w:after="0"/>
            </w:pPr>
          </w:p>
        </w:tc>
        <w:tc>
          <w:tcPr>
            <w:tcW w:w="1037" w:type="dxa"/>
          </w:tcPr>
          <w:p w:rsidR="003157EA" w:rsidRPr="00AC6BD2" w:rsidRDefault="003157EA" w:rsidP="00C2475D">
            <w:pPr>
              <w:pStyle w:val="af6"/>
              <w:widowControl w:val="0"/>
              <w:spacing w:before="0" w:after="0"/>
            </w:pPr>
          </w:p>
        </w:tc>
      </w:tr>
    </w:tbl>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F74388" w:rsidRDefault="00F74388"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Default="00812BBA" w:rsidP="00C2475D">
      <w:pPr>
        <w:keepNext/>
        <w:spacing w:line="240" w:lineRule="auto"/>
        <w:rPr>
          <w:b/>
        </w:rPr>
      </w:pPr>
    </w:p>
    <w:p w:rsidR="00812BBA" w:rsidRPr="00090338" w:rsidRDefault="00812BBA" w:rsidP="00C2475D">
      <w:pPr>
        <w:keepNext/>
        <w:spacing w:line="240" w:lineRule="auto"/>
        <w:rPr>
          <w:b/>
        </w:rPr>
      </w:pPr>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конец формы</w:t>
      </w:r>
    </w:p>
    <w:p w:rsidR="00F74388" w:rsidRPr="00090338" w:rsidRDefault="00F74388" w:rsidP="00C2475D">
      <w:pPr>
        <w:keepNext/>
        <w:spacing w:line="240" w:lineRule="auto"/>
        <w:rPr>
          <w:b/>
        </w:rPr>
      </w:pPr>
    </w:p>
    <w:p w:rsidR="00F74388" w:rsidRPr="00090338" w:rsidRDefault="00F74388" w:rsidP="00C2475D">
      <w:pPr>
        <w:pStyle w:val="23"/>
        <w:pageBreakBefore/>
        <w:spacing w:before="0" w:after="0"/>
      </w:pPr>
      <w:bookmarkStart w:id="425" w:name="_Toc514842231"/>
      <w:r w:rsidRPr="00090338">
        <w:lastRenderedPageBreak/>
        <w:t>Инструкции по заполнению</w:t>
      </w:r>
      <w:bookmarkEnd w:id="425"/>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данная справка.</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9415F4" w:rsidRDefault="009415F4" w:rsidP="00C2475D">
      <w:pPr>
        <w:pStyle w:val="a4"/>
        <w:numPr>
          <w:ilvl w:val="3"/>
          <w:numId w:val="5"/>
        </w:numPr>
        <w:tabs>
          <w:tab w:val="clear" w:pos="1702"/>
          <w:tab w:val="num" w:pos="1134"/>
        </w:tabs>
        <w:spacing w:line="240" w:lineRule="auto"/>
        <w:ind w:left="1134"/>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rsidR="009415F4" w:rsidRPr="00AC6BD2" w:rsidRDefault="009415F4" w:rsidP="00C2475D">
      <w:pPr>
        <w:pStyle w:val="a4"/>
        <w:numPr>
          <w:ilvl w:val="3"/>
          <w:numId w:val="5"/>
        </w:numPr>
        <w:tabs>
          <w:tab w:val="clear" w:pos="1702"/>
          <w:tab w:val="num" w:pos="1134"/>
        </w:tabs>
        <w:spacing w:line="240" w:lineRule="auto"/>
        <w:ind w:left="1134"/>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rsidR="009415F4" w:rsidRPr="00AC6BD2" w:rsidRDefault="009415F4" w:rsidP="00C2475D">
      <w:pPr>
        <w:pStyle w:val="a4"/>
        <w:numPr>
          <w:ilvl w:val="3"/>
          <w:numId w:val="5"/>
        </w:numPr>
        <w:tabs>
          <w:tab w:val="clear" w:pos="1702"/>
          <w:tab w:val="num" w:pos="1134"/>
        </w:tabs>
        <w:spacing w:line="240" w:lineRule="auto"/>
        <w:ind w:left="1134"/>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rsidR="00F74388" w:rsidRPr="00090338" w:rsidRDefault="00F74388" w:rsidP="00C2475D">
      <w:pPr>
        <w:pStyle w:val="a4"/>
        <w:numPr>
          <w:ilvl w:val="0"/>
          <w:numId w:val="0"/>
        </w:numPr>
        <w:spacing w:line="240" w:lineRule="auto"/>
        <w:ind w:left="1134"/>
      </w:pPr>
    </w:p>
    <w:p w:rsidR="00F74388" w:rsidRPr="00090338" w:rsidRDefault="00F74388" w:rsidP="00C2475D">
      <w:pPr>
        <w:tabs>
          <w:tab w:val="left" w:pos="1134"/>
        </w:tabs>
        <w:spacing w:line="240" w:lineRule="auto"/>
      </w:pPr>
    </w:p>
    <w:p w:rsidR="009415F4" w:rsidRDefault="009415F4" w:rsidP="00C2475D">
      <w:pPr>
        <w:pStyle w:val="2"/>
        <w:pageBreakBefore/>
        <w:numPr>
          <w:ilvl w:val="1"/>
          <w:numId w:val="5"/>
        </w:numPr>
        <w:spacing w:before="0" w:after="0"/>
        <w:sectPr w:rsidR="009415F4">
          <w:pgSz w:w="11906" w:h="16838" w:code="9"/>
          <w:pgMar w:top="1134" w:right="567" w:bottom="1418" w:left="1134" w:header="680" w:footer="737" w:gutter="0"/>
          <w:cols w:space="708"/>
          <w:titlePg/>
          <w:docGrid w:linePitch="360"/>
        </w:sectPr>
      </w:pPr>
      <w:bookmarkStart w:id="426" w:name="_Ref55336398"/>
      <w:bookmarkStart w:id="427" w:name="_Toc57314678"/>
      <w:bookmarkStart w:id="428" w:name="_Toc69728992"/>
    </w:p>
    <w:p w:rsidR="00F74388" w:rsidRPr="00090338" w:rsidRDefault="00F74388" w:rsidP="00C2475D">
      <w:pPr>
        <w:pStyle w:val="2"/>
        <w:pageBreakBefore/>
        <w:numPr>
          <w:ilvl w:val="1"/>
          <w:numId w:val="5"/>
        </w:numPr>
        <w:spacing w:before="0" w:after="0"/>
      </w:pPr>
      <w:bookmarkStart w:id="429" w:name="_Ref506975322"/>
      <w:bookmarkStart w:id="430" w:name="_Ref506975334"/>
      <w:bookmarkStart w:id="431" w:name="_Toc514842232"/>
      <w:r w:rsidRPr="00090338">
        <w:lastRenderedPageBreak/>
        <w:t xml:space="preserve">Справка о кадровых ресурсах (форма </w:t>
      </w:r>
      <w:r w:rsidR="002F5AF9">
        <w:fldChar w:fldCharType="begin"/>
      </w:r>
      <w:r w:rsidR="002F5AF9">
        <w:instrText xml:space="preserve"> SEQ форма \* ARABIC </w:instrText>
      </w:r>
      <w:r w:rsidR="002F5AF9">
        <w:fldChar w:fldCharType="separate"/>
      </w:r>
      <w:r w:rsidR="009819BA">
        <w:rPr>
          <w:noProof/>
        </w:rPr>
        <w:t>11</w:t>
      </w:r>
      <w:r w:rsidR="002F5AF9">
        <w:rPr>
          <w:noProof/>
        </w:rPr>
        <w:fldChar w:fldCharType="end"/>
      </w:r>
      <w:r w:rsidRPr="00090338">
        <w:t>)</w:t>
      </w:r>
      <w:bookmarkEnd w:id="426"/>
      <w:bookmarkEnd w:id="427"/>
      <w:bookmarkEnd w:id="428"/>
      <w:bookmarkEnd w:id="429"/>
      <w:bookmarkEnd w:id="430"/>
      <w:bookmarkEnd w:id="431"/>
    </w:p>
    <w:p w:rsidR="00F74388" w:rsidRPr="00090338" w:rsidRDefault="00F74388" w:rsidP="00C2475D">
      <w:pPr>
        <w:pStyle w:val="23"/>
        <w:spacing w:before="0" w:after="0"/>
      </w:pPr>
      <w:bookmarkStart w:id="432" w:name="_Toc514842233"/>
      <w:r w:rsidRPr="00090338">
        <w:t>Форма Справки о кадровых ресурсах</w:t>
      </w:r>
      <w:bookmarkEnd w:id="432"/>
    </w:p>
    <w:p w:rsidR="00F74388" w:rsidRPr="00812BBA" w:rsidRDefault="00F74388" w:rsidP="00812BBA">
      <w:pPr>
        <w:pBdr>
          <w:top w:val="single" w:sz="4" w:space="1" w:color="auto"/>
        </w:pBdr>
        <w:shd w:val="clear" w:color="auto" w:fill="E0E0E0"/>
        <w:spacing w:line="240" w:lineRule="auto"/>
        <w:ind w:right="21" w:firstLine="0"/>
        <w:jc w:val="center"/>
        <w:rPr>
          <w:b/>
          <w:spacing w:val="36"/>
          <w:sz w:val="24"/>
        </w:rPr>
      </w:pPr>
      <w:r w:rsidRPr="00812BBA">
        <w:rPr>
          <w:b/>
          <w:spacing w:val="36"/>
          <w:sz w:val="24"/>
        </w:rPr>
        <w:t>начало формы</w:t>
      </w:r>
    </w:p>
    <w:p w:rsidR="00F74388" w:rsidRPr="00812BBA" w:rsidRDefault="00F74388" w:rsidP="00C2475D">
      <w:pPr>
        <w:spacing w:line="240" w:lineRule="auto"/>
        <w:ind w:firstLine="0"/>
        <w:jc w:val="left"/>
        <w:rPr>
          <w:sz w:val="24"/>
        </w:rPr>
      </w:pPr>
      <w:r w:rsidRPr="00812BBA">
        <w:rPr>
          <w:sz w:val="24"/>
        </w:rPr>
        <w:t xml:space="preserve">Приложение </w:t>
      </w:r>
      <w:r w:rsidR="00C2475D" w:rsidRPr="00812BBA">
        <w:rPr>
          <w:sz w:val="24"/>
        </w:rPr>
        <w:fldChar w:fldCharType="begin"/>
      </w:r>
      <w:r w:rsidR="00C2475D" w:rsidRPr="00812BBA">
        <w:rPr>
          <w:sz w:val="24"/>
        </w:rPr>
        <w:instrText xml:space="preserve"> SEQ Приложение \* ARABIC </w:instrText>
      </w:r>
      <w:r w:rsidR="00C2475D" w:rsidRPr="00812BBA">
        <w:rPr>
          <w:sz w:val="24"/>
        </w:rPr>
        <w:fldChar w:fldCharType="separate"/>
      </w:r>
      <w:r w:rsidR="009819BA">
        <w:rPr>
          <w:noProof/>
          <w:sz w:val="24"/>
        </w:rPr>
        <w:t>9</w:t>
      </w:r>
      <w:r w:rsidR="00C2475D" w:rsidRPr="00812BBA">
        <w:rPr>
          <w:noProof/>
          <w:sz w:val="24"/>
        </w:rPr>
        <w:fldChar w:fldCharType="end"/>
      </w:r>
      <w:r w:rsidRPr="00812BBA">
        <w:rPr>
          <w:sz w:val="24"/>
        </w:rPr>
        <w:t xml:space="preserve"> к письму о подаче оферты</w:t>
      </w:r>
      <w:r w:rsidRPr="00812BBA">
        <w:rPr>
          <w:sz w:val="24"/>
        </w:rPr>
        <w:br/>
        <w:t>от «____»_____________ г. №__________</w:t>
      </w:r>
    </w:p>
    <w:p w:rsidR="00F74388" w:rsidRPr="00812BBA" w:rsidRDefault="00F74388" w:rsidP="00C2475D">
      <w:pPr>
        <w:suppressAutoHyphens/>
        <w:spacing w:line="240" w:lineRule="auto"/>
        <w:ind w:firstLine="0"/>
        <w:jc w:val="center"/>
        <w:rPr>
          <w:b/>
        </w:rPr>
      </w:pPr>
      <w:r w:rsidRPr="00812BBA">
        <w:rPr>
          <w:b/>
        </w:rPr>
        <w:t>Справка о кадровых ресурсах</w:t>
      </w:r>
      <w:r w:rsidR="009415F4" w:rsidRPr="00812BBA">
        <w:rPr>
          <w:b/>
          <w:vertAlign w:val="superscript"/>
        </w:rPr>
        <w:footnoteReference w:id="16"/>
      </w:r>
    </w:p>
    <w:p w:rsidR="00F74388" w:rsidRPr="00812BBA" w:rsidRDefault="00F74388" w:rsidP="00C2475D">
      <w:pPr>
        <w:spacing w:line="240" w:lineRule="auto"/>
        <w:rPr>
          <w:sz w:val="4"/>
        </w:rPr>
      </w:pPr>
    </w:p>
    <w:p w:rsidR="00F74388" w:rsidRPr="00812BBA" w:rsidRDefault="00F6151A" w:rsidP="00C2475D">
      <w:pPr>
        <w:spacing w:line="240" w:lineRule="auto"/>
        <w:ind w:firstLine="0"/>
        <w:rPr>
          <w:sz w:val="24"/>
        </w:rPr>
      </w:pPr>
      <w:r w:rsidRPr="00812BBA">
        <w:rPr>
          <w:sz w:val="24"/>
        </w:rPr>
        <w:t xml:space="preserve">Наименование и ИНН  </w:t>
      </w:r>
      <w:r w:rsidR="00F74388" w:rsidRPr="00812BBA">
        <w:rPr>
          <w:sz w:val="24"/>
        </w:rPr>
        <w:t>Участника аукциона: _________________________________</w:t>
      </w:r>
    </w:p>
    <w:tbl>
      <w:tblPr>
        <w:tblW w:w="15593"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391"/>
        <w:gridCol w:w="2694"/>
        <w:gridCol w:w="2693"/>
        <w:gridCol w:w="1134"/>
        <w:gridCol w:w="1417"/>
        <w:gridCol w:w="1418"/>
        <w:gridCol w:w="1418"/>
        <w:gridCol w:w="1275"/>
        <w:gridCol w:w="1276"/>
      </w:tblGrid>
      <w:tr w:rsidR="009415F4" w:rsidRPr="00812BBA" w:rsidTr="00812BBA">
        <w:trPr>
          <w:trHeight w:val="530"/>
        </w:trPr>
        <w:tc>
          <w:tcPr>
            <w:tcW w:w="877" w:type="dxa"/>
            <w:vMerge w:val="restart"/>
            <w:vAlign w:val="center"/>
          </w:tcPr>
          <w:p w:rsidR="009415F4" w:rsidRPr="00812BBA" w:rsidRDefault="009415F4" w:rsidP="00C2475D">
            <w:pPr>
              <w:pStyle w:val="af3"/>
              <w:keepNext w:val="0"/>
              <w:widowControl w:val="0"/>
              <w:spacing w:before="0" w:after="0"/>
              <w:jc w:val="center"/>
              <w:rPr>
                <w:sz w:val="20"/>
              </w:rPr>
            </w:pPr>
            <w:r w:rsidRPr="00812BBA">
              <w:rPr>
                <w:sz w:val="20"/>
              </w:rPr>
              <w:t>№</w:t>
            </w:r>
          </w:p>
          <w:p w:rsidR="009415F4" w:rsidRPr="00812BBA" w:rsidRDefault="009415F4" w:rsidP="00C2475D">
            <w:pPr>
              <w:pStyle w:val="af3"/>
              <w:keepNext w:val="0"/>
              <w:widowControl w:val="0"/>
              <w:spacing w:before="0" w:after="0"/>
              <w:jc w:val="center"/>
              <w:rPr>
                <w:sz w:val="20"/>
              </w:rPr>
            </w:pPr>
            <w:r w:rsidRPr="00812BBA">
              <w:rPr>
                <w:sz w:val="20"/>
              </w:rPr>
              <w:t>п/п</w:t>
            </w:r>
          </w:p>
        </w:tc>
        <w:tc>
          <w:tcPr>
            <w:tcW w:w="7912" w:type="dxa"/>
            <w:gridSpan w:val="4"/>
            <w:vAlign w:val="center"/>
          </w:tcPr>
          <w:p w:rsidR="009415F4" w:rsidRPr="002D0FC6" w:rsidRDefault="009415F4" w:rsidP="00C2475D">
            <w:pPr>
              <w:pStyle w:val="af3"/>
              <w:keepNext w:val="0"/>
              <w:widowControl w:val="0"/>
              <w:spacing w:before="0" w:after="0"/>
              <w:jc w:val="center"/>
              <w:rPr>
                <w:sz w:val="18"/>
              </w:rPr>
            </w:pPr>
            <w:r w:rsidRPr="002D0FC6">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804" w:type="dxa"/>
            <w:gridSpan w:val="5"/>
            <w:vAlign w:val="center"/>
          </w:tcPr>
          <w:p w:rsidR="009415F4" w:rsidRPr="002D0FC6" w:rsidRDefault="009415F4" w:rsidP="00C2475D">
            <w:pPr>
              <w:pStyle w:val="af3"/>
              <w:keepNext w:val="0"/>
              <w:widowControl w:val="0"/>
              <w:spacing w:before="0" w:after="0"/>
              <w:jc w:val="center"/>
              <w:rPr>
                <w:sz w:val="18"/>
              </w:rPr>
            </w:pPr>
            <w:r w:rsidRPr="002D0FC6">
              <w:rPr>
                <w:sz w:val="18"/>
              </w:rPr>
              <w:t>Наличие у Участника требуемых кадровых ресурсов</w:t>
            </w:r>
          </w:p>
        </w:tc>
      </w:tr>
      <w:tr w:rsidR="009415F4" w:rsidRPr="00AC6BD2" w:rsidTr="00812BBA">
        <w:trPr>
          <w:trHeight w:val="530"/>
        </w:trPr>
        <w:tc>
          <w:tcPr>
            <w:tcW w:w="877" w:type="dxa"/>
            <w:vMerge/>
            <w:vAlign w:val="center"/>
          </w:tcPr>
          <w:p w:rsidR="009415F4" w:rsidRPr="00AC6BD2" w:rsidRDefault="009415F4" w:rsidP="00C2475D">
            <w:pPr>
              <w:pStyle w:val="af3"/>
              <w:keepNext w:val="0"/>
              <w:widowControl w:val="0"/>
              <w:spacing w:before="0" w:after="0"/>
            </w:pPr>
          </w:p>
        </w:tc>
        <w:tc>
          <w:tcPr>
            <w:tcW w:w="1391"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 xml:space="preserve">Должность специалиста </w:t>
            </w:r>
          </w:p>
        </w:tc>
        <w:tc>
          <w:tcPr>
            <w:tcW w:w="2694"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Квалификация специалиста (при наличии соответствующего требования)</w:t>
            </w:r>
          </w:p>
        </w:tc>
        <w:tc>
          <w:tcPr>
            <w:tcW w:w="2693"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Требуемый опыт работы специалиста (при наличии соответствующего требования)</w:t>
            </w:r>
          </w:p>
        </w:tc>
        <w:tc>
          <w:tcPr>
            <w:tcW w:w="1134"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Кол-во специалистов</w:t>
            </w:r>
          </w:p>
        </w:tc>
        <w:tc>
          <w:tcPr>
            <w:tcW w:w="1417"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 xml:space="preserve">Должность / профессия специалиста </w:t>
            </w:r>
          </w:p>
        </w:tc>
        <w:tc>
          <w:tcPr>
            <w:tcW w:w="1418"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 xml:space="preserve">Квалификация специалиста </w:t>
            </w:r>
          </w:p>
        </w:tc>
        <w:tc>
          <w:tcPr>
            <w:tcW w:w="1418"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Опыт работы специалиста</w:t>
            </w:r>
          </w:p>
        </w:tc>
        <w:tc>
          <w:tcPr>
            <w:tcW w:w="1275"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Кол-во специалистов</w:t>
            </w:r>
          </w:p>
        </w:tc>
        <w:tc>
          <w:tcPr>
            <w:tcW w:w="1276" w:type="dxa"/>
            <w:vAlign w:val="center"/>
          </w:tcPr>
          <w:p w:rsidR="009415F4" w:rsidRPr="002D0FC6" w:rsidRDefault="009415F4" w:rsidP="00C2475D">
            <w:pPr>
              <w:pStyle w:val="af3"/>
              <w:keepNext w:val="0"/>
              <w:widowControl w:val="0"/>
              <w:spacing w:before="0" w:after="0"/>
              <w:rPr>
                <w:sz w:val="18"/>
                <w:szCs w:val="19"/>
              </w:rPr>
            </w:pPr>
            <w:r w:rsidRPr="002D0FC6">
              <w:rPr>
                <w:sz w:val="18"/>
                <w:szCs w:val="19"/>
              </w:rPr>
              <w:t xml:space="preserve">Ф.И.О. специалиста, год рождения </w:t>
            </w:r>
          </w:p>
        </w:tc>
      </w:tr>
      <w:tr w:rsidR="009415F4" w:rsidRPr="00AC6BD2" w:rsidTr="00812BBA">
        <w:tc>
          <w:tcPr>
            <w:tcW w:w="877" w:type="dxa"/>
          </w:tcPr>
          <w:p w:rsidR="009415F4" w:rsidRPr="00AC6BD2" w:rsidRDefault="009415F4" w:rsidP="00C2475D">
            <w:pPr>
              <w:pStyle w:val="-110"/>
              <w:widowControl w:val="0"/>
              <w:numPr>
                <w:ilvl w:val="3"/>
                <w:numId w:val="11"/>
              </w:numPr>
              <w:tabs>
                <w:tab w:val="clear" w:pos="2880"/>
                <w:tab w:val="num" w:pos="644"/>
              </w:tabs>
              <w:ind w:left="318" w:hanging="318"/>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110"/>
              <w:widowControl w:val="0"/>
              <w:ind w:left="318"/>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af6"/>
              <w:widowControl w:val="0"/>
              <w:spacing w:before="0" w:after="0"/>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5528" w:type="dxa"/>
            <w:gridSpan w:val="4"/>
          </w:tcPr>
          <w:p w:rsidR="009415F4" w:rsidRPr="00AC6BD2" w:rsidRDefault="009415F4" w:rsidP="00C2475D">
            <w:pPr>
              <w:pStyle w:val="af6"/>
              <w:widowControl w:val="0"/>
              <w:spacing w:before="0" w:after="0"/>
              <w:jc w:val="right"/>
            </w:pPr>
            <w:r w:rsidRPr="002D0FC6">
              <w:rPr>
                <w:sz w:val="20"/>
              </w:rPr>
              <w:t xml:space="preserve">ИТОГО </w:t>
            </w:r>
            <w:r w:rsidRPr="002D0FC6">
              <w:rPr>
                <w:i/>
                <w:sz w:val="20"/>
              </w:rPr>
              <w:t>(указать должность / профессию специалистов)</w:t>
            </w:r>
            <w:r w:rsidRPr="002D0FC6">
              <w:rPr>
                <w:sz w:val="20"/>
              </w:rPr>
              <w:t>:</w:t>
            </w: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110"/>
              <w:widowControl w:val="0"/>
              <w:numPr>
                <w:ilvl w:val="3"/>
                <w:numId w:val="11"/>
              </w:numPr>
              <w:tabs>
                <w:tab w:val="clear" w:pos="2880"/>
                <w:tab w:val="num" w:pos="644"/>
              </w:tabs>
              <w:ind w:left="318" w:hanging="318"/>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af6"/>
              <w:widowControl w:val="0"/>
              <w:spacing w:before="0" w:after="0"/>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af6"/>
              <w:widowControl w:val="0"/>
              <w:spacing w:before="0" w:after="0"/>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5528" w:type="dxa"/>
            <w:gridSpan w:val="4"/>
          </w:tcPr>
          <w:p w:rsidR="009415F4" w:rsidRPr="00AC6BD2" w:rsidRDefault="009415F4" w:rsidP="00C2475D">
            <w:pPr>
              <w:pStyle w:val="af6"/>
              <w:widowControl w:val="0"/>
              <w:spacing w:before="0" w:after="0"/>
              <w:jc w:val="right"/>
            </w:pPr>
            <w:r w:rsidRPr="002D0FC6">
              <w:rPr>
                <w:sz w:val="20"/>
              </w:rPr>
              <w:t xml:space="preserve">ИТОГО </w:t>
            </w:r>
            <w:r w:rsidRPr="002D0FC6">
              <w:rPr>
                <w:i/>
                <w:sz w:val="20"/>
              </w:rPr>
              <w:t>(указать должность / профессию специалистов)</w:t>
            </w:r>
            <w:r w:rsidRPr="002D0FC6">
              <w:rPr>
                <w:sz w:val="20"/>
              </w:rPr>
              <w:t>:</w:t>
            </w: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110"/>
              <w:widowControl w:val="0"/>
              <w:numPr>
                <w:ilvl w:val="3"/>
                <w:numId w:val="11"/>
              </w:numPr>
              <w:tabs>
                <w:tab w:val="clear" w:pos="2880"/>
                <w:tab w:val="num" w:pos="644"/>
              </w:tabs>
              <w:ind w:left="318" w:hanging="318"/>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r w:rsidR="009415F4" w:rsidRPr="00AC6BD2" w:rsidTr="00812BBA">
        <w:tc>
          <w:tcPr>
            <w:tcW w:w="877" w:type="dxa"/>
          </w:tcPr>
          <w:p w:rsidR="009415F4" w:rsidRPr="00AC6BD2" w:rsidRDefault="009415F4" w:rsidP="00C2475D">
            <w:pPr>
              <w:pStyle w:val="af6"/>
              <w:widowControl w:val="0"/>
              <w:spacing w:before="0" w:after="0"/>
            </w:pPr>
          </w:p>
        </w:tc>
        <w:tc>
          <w:tcPr>
            <w:tcW w:w="1391" w:type="dxa"/>
          </w:tcPr>
          <w:p w:rsidR="009415F4" w:rsidRPr="00AC6BD2" w:rsidRDefault="009415F4" w:rsidP="00C2475D">
            <w:pPr>
              <w:pStyle w:val="af6"/>
              <w:widowControl w:val="0"/>
              <w:spacing w:before="0" w:after="0"/>
            </w:pPr>
          </w:p>
        </w:tc>
        <w:tc>
          <w:tcPr>
            <w:tcW w:w="2694" w:type="dxa"/>
          </w:tcPr>
          <w:p w:rsidR="009415F4" w:rsidRPr="00AC6BD2" w:rsidRDefault="009415F4" w:rsidP="00C2475D">
            <w:pPr>
              <w:pStyle w:val="af6"/>
              <w:widowControl w:val="0"/>
              <w:spacing w:before="0" w:after="0"/>
            </w:pPr>
          </w:p>
        </w:tc>
        <w:tc>
          <w:tcPr>
            <w:tcW w:w="2693" w:type="dxa"/>
          </w:tcPr>
          <w:p w:rsidR="009415F4" w:rsidRPr="00AC6BD2" w:rsidRDefault="009415F4" w:rsidP="00C2475D">
            <w:pPr>
              <w:pStyle w:val="af6"/>
              <w:widowControl w:val="0"/>
              <w:spacing w:before="0" w:after="0"/>
            </w:pPr>
          </w:p>
        </w:tc>
        <w:tc>
          <w:tcPr>
            <w:tcW w:w="1134" w:type="dxa"/>
          </w:tcPr>
          <w:p w:rsidR="009415F4" w:rsidRPr="00AC6BD2" w:rsidRDefault="009415F4" w:rsidP="00C2475D">
            <w:pPr>
              <w:pStyle w:val="af6"/>
              <w:widowControl w:val="0"/>
              <w:spacing w:before="0" w:after="0"/>
            </w:pPr>
          </w:p>
        </w:tc>
        <w:tc>
          <w:tcPr>
            <w:tcW w:w="1417"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418" w:type="dxa"/>
          </w:tcPr>
          <w:p w:rsidR="009415F4" w:rsidRPr="00AC6BD2" w:rsidRDefault="009415F4" w:rsidP="00C2475D">
            <w:pPr>
              <w:pStyle w:val="af6"/>
              <w:widowControl w:val="0"/>
              <w:spacing w:before="0" w:after="0"/>
            </w:pPr>
          </w:p>
        </w:tc>
        <w:tc>
          <w:tcPr>
            <w:tcW w:w="1275" w:type="dxa"/>
          </w:tcPr>
          <w:p w:rsidR="009415F4" w:rsidRPr="00AC6BD2" w:rsidRDefault="009415F4" w:rsidP="00C2475D">
            <w:pPr>
              <w:pStyle w:val="af6"/>
              <w:widowControl w:val="0"/>
              <w:spacing w:before="0" w:after="0"/>
            </w:pPr>
          </w:p>
        </w:tc>
        <w:tc>
          <w:tcPr>
            <w:tcW w:w="1276" w:type="dxa"/>
          </w:tcPr>
          <w:p w:rsidR="009415F4" w:rsidRPr="00AC6BD2" w:rsidRDefault="009415F4" w:rsidP="00C2475D">
            <w:pPr>
              <w:pStyle w:val="af6"/>
              <w:widowControl w:val="0"/>
              <w:spacing w:before="0" w:after="0"/>
            </w:pPr>
          </w:p>
        </w:tc>
      </w:tr>
    </w:tbl>
    <w:p w:rsidR="009415F4" w:rsidRPr="00812BBA" w:rsidRDefault="009415F4" w:rsidP="00C2475D">
      <w:pPr>
        <w:spacing w:line="240" w:lineRule="auto"/>
        <w:ind w:firstLine="0"/>
        <w:rPr>
          <w:sz w:val="24"/>
        </w:rPr>
      </w:pPr>
      <w:r w:rsidRPr="00812BBA">
        <w:rPr>
          <w:sz w:val="24"/>
        </w:rPr>
        <w:t>Подтверждающие квалификацию документы прилагаются</w:t>
      </w:r>
      <w:r w:rsidRPr="002D0FC6">
        <w:rPr>
          <w:b/>
          <w:color w:val="FF0000"/>
          <w:sz w:val="24"/>
        </w:rPr>
        <w:t xml:space="preserve"> </w:t>
      </w:r>
      <w:r w:rsidRPr="002D0FC6">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Pr="002D0FC6">
        <w:rPr>
          <w:b/>
          <w:color w:val="FF0000"/>
          <w:sz w:val="24"/>
        </w:rPr>
        <w:t>:</w:t>
      </w:r>
    </w:p>
    <w:p w:rsidR="009415F4" w:rsidRPr="002D0FC6" w:rsidRDefault="009415F4" w:rsidP="00C2475D">
      <w:pPr>
        <w:spacing w:line="240" w:lineRule="auto"/>
        <w:ind w:firstLine="0"/>
        <w:rPr>
          <w:sz w:val="18"/>
        </w:rPr>
      </w:pPr>
      <w:r w:rsidRPr="002D0FC6">
        <w:rPr>
          <w:sz w:val="18"/>
        </w:rPr>
        <w:t xml:space="preserve">1. </w:t>
      </w:r>
    </w:p>
    <w:p w:rsidR="009415F4" w:rsidRPr="002D0FC6" w:rsidRDefault="009415F4" w:rsidP="00C2475D">
      <w:pPr>
        <w:spacing w:line="240" w:lineRule="auto"/>
        <w:ind w:firstLine="0"/>
        <w:rPr>
          <w:sz w:val="18"/>
        </w:rPr>
      </w:pPr>
      <w:r w:rsidRPr="002D0FC6">
        <w:rPr>
          <w:sz w:val="18"/>
        </w:rPr>
        <w:t>2.…</w:t>
      </w:r>
    </w:p>
    <w:p w:rsidR="00F74388" w:rsidRPr="00812BBA" w:rsidRDefault="00F74388" w:rsidP="00C2475D">
      <w:pPr>
        <w:spacing w:line="240" w:lineRule="auto"/>
        <w:rPr>
          <w:sz w:val="24"/>
        </w:rPr>
      </w:pPr>
      <w:r w:rsidRPr="00812BBA">
        <w:rPr>
          <w:sz w:val="24"/>
        </w:rPr>
        <w:t>____________________________________</w:t>
      </w:r>
    </w:p>
    <w:p w:rsidR="00F74388" w:rsidRPr="00812BBA" w:rsidRDefault="00F74388" w:rsidP="00C2475D">
      <w:pPr>
        <w:spacing w:line="240" w:lineRule="auto"/>
        <w:ind w:right="3684"/>
        <w:jc w:val="center"/>
        <w:rPr>
          <w:sz w:val="24"/>
          <w:vertAlign w:val="superscript"/>
        </w:rPr>
      </w:pPr>
      <w:r w:rsidRPr="00812BBA">
        <w:rPr>
          <w:sz w:val="24"/>
          <w:vertAlign w:val="superscript"/>
        </w:rPr>
        <w:t>(подпись, М.П.)</w:t>
      </w:r>
    </w:p>
    <w:p w:rsidR="00F74388" w:rsidRPr="00812BBA" w:rsidRDefault="00F74388" w:rsidP="00C2475D">
      <w:pPr>
        <w:spacing w:line="240" w:lineRule="auto"/>
        <w:rPr>
          <w:sz w:val="24"/>
        </w:rPr>
      </w:pPr>
      <w:r w:rsidRPr="00812BBA">
        <w:rPr>
          <w:sz w:val="24"/>
        </w:rPr>
        <w:t>____________________________________</w:t>
      </w:r>
    </w:p>
    <w:p w:rsidR="00F74388" w:rsidRPr="00812BBA" w:rsidRDefault="00F74388" w:rsidP="002D0FC6">
      <w:pPr>
        <w:spacing w:line="240" w:lineRule="auto"/>
        <w:ind w:right="3684"/>
        <w:jc w:val="center"/>
        <w:rPr>
          <w:b/>
          <w:sz w:val="24"/>
        </w:rPr>
      </w:pPr>
      <w:r w:rsidRPr="00812BBA">
        <w:rPr>
          <w:sz w:val="24"/>
          <w:vertAlign w:val="superscript"/>
        </w:rPr>
        <w:t>(фамилия, имя, отчество подписавшего, должность)</w:t>
      </w:r>
    </w:p>
    <w:p w:rsidR="00F74388" w:rsidRPr="00090338" w:rsidRDefault="00F74388" w:rsidP="002D0FC6">
      <w:pPr>
        <w:pBdr>
          <w:top w:val="single" w:sz="4" w:space="1" w:color="auto"/>
        </w:pBdr>
        <w:shd w:val="clear" w:color="auto" w:fill="E0E0E0"/>
        <w:spacing w:line="240" w:lineRule="auto"/>
        <w:ind w:right="21" w:firstLine="0"/>
        <w:jc w:val="center"/>
        <w:rPr>
          <w:b/>
        </w:rPr>
      </w:pPr>
      <w:r w:rsidRPr="002D0FC6">
        <w:rPr>
          <w:b/>
          <w:spacing w:val="36"/>
          <w:sz w:val="24"/>
        </w:rPr>
        <w:t>конец формы</w:t>
      </w:r>
    </w:p>
    <w:p w:rsidR="009415F4" w:rsidRDefault="009415F4" w:rsidP="00C2475D">
      <w:pPr>
        <w:pStyle w:val="23"/>
        <w:pageBreakBefore/>
        <w:spacing w:before="0" w:after="0"/>
        <w:sectPr w:rsidR="009415F4" w:rsidSect="00037F19">
          <w:pgSz w:w="16838" w:h="11906" w:orient="landscape" w:code="9"/>
          <w:pgMar w:top="1134" w:right="1134" w:bottom="567" w:left="1418" w:header="680" w:footer="737" w:gutter="0"/>
          <w:cols w:space="708"/>
          <w:titlePg/>
          <w:docGrid w:linePitch="360"/>
        </w:sectPr>
      </w:pPr>
    </w:p>
    <w:p w:rsidR="00F74388" w:rsidRPr="00090338" w:rsidRDefault="00F74388" w:rsidP="00C2475D">
      <w:pPr>
        <w:pStyle w:val="23"/>
        <w:pageBreakBefore/>
        <w:spacing w:before="0" w:after="0"/>
      </w:pPr>
      <w:bookmarkStart w:id="433" w:name="_Toc514842234"/>
      <w:r w:rsidRPr="00090338">
        <w:lastRenderedPageBreak/>
        <w:t>Инструкции по заполнению</w:t>
      </w:r>
      <w:bookmarkEnd w:id="433"/>
    </w:p>
    <w:p w:rsidR="00F74388" w:rsidRPr="00090338" w:rsidRDefault="00F74388" w:rsidP="00C2475D">
      <w:pPr>
        <w:pStyle w:val="a4"/>
        <w:tabs>
          <w:tab w:val="clear" w:pos="1702"/>
          <w:tab w:val="num" w:pos="1134"/>
        </w:tabs>
        <w:spacing w:line="240" w:lineRule="auto"/>
        <w:ind w:left="1134"/>
      </w:pPr>
      <w:r w:rsidRPr="00090338">
        <w:t>Участник аукциона приводит номер и дату письма о подаче оферты, приложением к которому является данная справка.</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9415F4" w:rsidRDefault="009415F4" w:rsidP="00C2475D">
      <w:pPr>
        <w:pStyle w:val="a4"/>
        <w:numPr>
          <w:ilvl w:val="3"/>
          <w:numId w:val="5"/>
        </w:numPr>
        <w:tabs>
          <w:tab w:val="clear" w:pos="1702"/>
          <w:tab w:val="num" w:pos="1134"/>
        </w:tabs>
        <w:spacing w:line="240" w:lineRule="auto"/>
        <w:ind w:left="1134"/>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rsidR="009415F4" w:rsidRPr="00C507E7" w:rsidRDefault="009415F4" w:rsidP="00C2475D">
      <w:pPr>
        <w:pStyle w:val="a4"/>
        <w:numPr>
          <w:ilvl w:val="3"/>
          <w:numId w:val="5"/>
        </w:numPr>
        <w:tabs>
          <w:tab w:val="clear" w:pos="1702"/>
          <w:tab w:val="num" w:pos="1134"/>
        </w:tabs>
        <w:spacing w:line="240" w:lineRule="auto"/>
        <w:ind w:left="1134"/>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rsidR="00F74388" w:rsidRPr="00090338" w:rsidRDefault="00B5136B" w:rsidP="00C2475D">
      <w:pPr>
        <w:pStyle w:val="2"/>
        <w:pageBreakBefore/>
        <w:numPr>
          <w:ilvl w:val="1"/>
          <w:numId w:val="5"/>
        </w:numPr>
        <w:spacing w:before="0" w:after="0"/>
      </w:pPr>
      <w:bookmarkStart w:id="434" w:name="_Toc465766032"/>
      <w:bookmarkStart w:id="435" w:name="_Toc465766188"/>
      <w:bookmarkStart w:id="436" w:name="_Toc465766033"/>
      <w:bookmarkStart w:id="437" w:name="_Toc465766189"/>
      <w:bookmarkStart w:id="438" w:name="_Toc465766034"/>
      <w:bookmarkStart w:id="439" w:name="_Toc465766190"/>
      <w:bookmarkStart w:id="440" w:name="_Toc465766035"/>
      <w:bookmarkStart w:id="441" w:name="_Toc465766191"/>
      <w:bookmarkStart w:id="442" w:name="_Toc465766036"/>
      <w:bookmarkStart w:id="443" w:name="_Toc465766192"/>
      <w:bookmarkStart w:id="444" w:name="_Toc465766037"/>
      <w:bookmarkStart w:id="445" w:name="_Toc465766193"/>
      <w:bookmarkStart w:id="446" w:name="_Toc465766038"/>
      <w:bookmarkStart w:id="447" w:name="_Toc465766194"/>
      <w:bookmarkStart w:id="448" w:name="_Toc465766039"/>
      <w:bookmarkStart w:id="449" w:name="_Toc465766195"/>
      <w:bookmarkStart w:id="450" w:name="_Toc465766040"/>
      <w:bookmarkStart w:id="451" w:name="_Toc465766196"/>
      <w:bookmarkStart w:id="452" w:name="_Toc465766041"/>
      <w:bookmarkStart w:id="453" w:name="_Toc465766197"/>
      <w:bookmarkStart w:id="454" w:name="_Toc465766042"/>
      <w:bookmarkStart w:id="455" w:name="_Toc465766198"/>
      <w:bookmarkStart w:id="456" w:name="_Toc465766043"/>
      <w:bookmarkStart w:id="457" w:name="_Toc465766199"/>
      <w:bookmarkStart w:id="458" w:name="_Toc465766044"/>
      <w:bookmarkStart w:id="459" w:name="_Toc465766200"/>
      <w:bookmarkStart w:id="460" w:name="_Toc465766045"/>
      <w:bookmarkStart w:id="461" w:name="_Toc465766201"/>
      <w:bookmarkStart w:id="462" w:name="_Toc465766046"/>
      <w:bookmarkStart w:id="463" w:name="_Toc465766202"/>
      <w:bookmarkStart w:id="464" w:name="_Toc465766047"/>
      <w:bookmarkStart w:id="465" w:name="_Toc465766203"/>
      <w:bookmarkStart w:id="466" w:name="_Toc465766048"/>
      <w:bookmarkStart w:id="467" w:name="_Toc465766204"/>
      <w:bookmarkStart w:id="468" w:name="_Toc465766049"/>
      <w:bookmarkStart w:id="469" w:name="_Toc465766205"/>
      <w:bookmarkStart w:id="470" w:name="_Toc465766050"/>
      <w:bookmarkStart w:id="471" w:name="_Toc465766206"/>
      <w:bookmarkStart w:id="472" w:name="_Toc465766051"/>
      <w:bookmarkStart w:id="473" w:name="_Toc465766207"/>
      <w:bookmarkStart w:id="474" w:name="_Toc465766052"/>
      <w:bookmarkStart w:id="475" w:name="_Toc465766208"/>
      <w:bookmarkStart w:id="476" w:name="_Toc465766053"/>
      <w:bookmarkStart w:id="477" w:name="_Toc465766209"/>
      <w:bookmarkStart w:id="478" w:name="_Toc465766054"/>
      <w:bookmarkStart w:id="479" w:name="_Toc465766210"/>
      <w:bookmarkStart w:id="480" w:name="_Toc465766055"/>
      <w:bookmarkStart w:id="481" w:name="_Toc465766211"/>
      <w:bookmarkStart w:id="482" w:name="_Toc465766056"/>
      <w:bookmarkStart w:id="483" w:name="_Toc465766212"/>
      <w:bookmarkStart w:id="484" w:name="_Toc465766057"/>
      <w:bookmarkStart w:id="485" w:name="_Toc465766213"/>
      <w:bookmarkStart w:id="486" w:name="_Toc465766058"/>
      <w:bookmarkStart w:id="487" w:name="_Toc465766214"/>
      <w:bookmarkStart w:id="488" w:name="_Toc465766059"/>
      <w:bookmarkStart w:id="489" w:name="_Toc465766215"/>
      <w:bookmarkStart w:id="490" w:name="_Ref384716948"/>
      <w:bookmarkStart w:id="491" w:name="_Toc514842235"/>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2F5AF9">
        <w:fldChar w:fldCharType="begin"/>
      </w:r>
      <w:r w:rsidR="002F5AF9">
        <w:instrText xml:space="preserve"> SEQ форма \* ARABIC </w:instrText>
      </w:r>
      <w:r w:rsidR="002F5AF9">
        <w:fldChar w:fldCharType="separate"/>
      </w:r>
      <w:r w:rsidR="009819BA">
        <w:rPr>
          <w:noProof/>
        </w:rPr>
        <w:t>12</w:t>
      </w:r>
      <w:r w:rsidR="002F5AF9">
        <w:rPr>
          <w:noProof/>
        </w:rPr>
        <w:fldChar w:fldCharType="end"/>
      </w:r>
      <w:r w:rsidR="00F74388" w:rsidRPr="00090338">
        <w:t>)</w:t>
      </w:r>
      <w:bookmarkEnd w:id="490"/>
      <w:bookmarkEnd w:id="491"/>
    </w:p>
    <w:p w:rsidR="00F74388" w:rsidRPr="00090338" w:rsidRDefault="00F74388" w:rsidP="00C2475D">
      <w:pPr>
        <w:pStyle w:val="23"/>
        <w:spacing w:before="0" w:after="0"/>
      </w:pPr>
      <w:bookmarkStart w:id="492" w:name="_Toc51484223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492"/>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начало формы</w:t>
      </w:r>
    </w:p>
    <w:p w:rsidR="00F74388" w:rsidRPr="002D0FC6" w:rsidRDefault="00F74388" w:rsidP="00C2475D">
      <w:pPr>
        <w:spacing w:line="240" w:lineRule="auto"/>
        <w:ind w:firstLine="0"/>
        <w:jc w:val="left"/>
        <w:rPr>
          <w:sz w:val="24"/>
          <w:szCs w:val="24"/>
        </w:rPr>
      </w:pPr>
      <w:r w:rsidRPr="002D0FC6">
        <w:rPr>
          <w:sz w:val="24"/>
          <w:szCs w:val="24"/>
        </w:rPr>
        <w:t xml:space="preserve">Приложение </w:t>
      </w:r>
      <w:r w:rsidR="00C2475D" w:rsidRPr="002D0FC6">
        <w:rPr>
          <w:sz w:val="24"/>
          <w:szCs w:val="24"/>
        </w:rPr>
        <w:fldChar w:fldCharType="begin"/>
      </w:r>
      <w:r w:rsidR="00C2475D" w:rsidRPr="002D0FC6">
        <w:rPr>
          <w:sz w:val="24"/>
          <w:szCs w:val="24"/>
        </w:rPr>
        <w:instrText xml:space="preserve"> SEQ Приложение \* ARABIC </w:instrText>
      </w:r>
      <w:r w:rsidR="00C2475D" w:rsidRPr="002D0FC6">
        <w:rPr>
          <w:sz w:val="24"/>
          <w:szCs w:val="24"/>
        </w:rPr>
        <w:fldChar w:fldCharType="separate"/>
      </w:r>
      <w:r w:rsidR="009819BA">
        <w:rPr>
          <w:noProof/>
          <w:sz w:val="24"/>
          <w:szCs w:val="24"/>
        </w:rPr>
        <w:t>10</w:t>
      </w:r>
      <w:r w:rsidR="00C2475D" w:rsidRPr="002D0FC6">
        <w:rPr>
          <w:noProof/>
          <w:sz w:val="24"/>
          <w:szCs w:val="24"/>
        </w:rPr>
        <w:fldChar w:fldCharType="end"/>
      </w:r>
      <w:r w:rsidRPr="002D0FC6">
        <w:rPr>
          <w:sz w:val="24"/>
          <w:szCs w:val="24"/>
        </w:rPr>
        <w:t xml:space="preserve"> к письму о подаче оферты</w:t>
      </w:r>
      <w:r w:rsidRPr="002D0FC6">
        <w:rPr>
          <w:sz w:val="24"/>
          <w:szCs w:val="24"/>
        </w:rPr>
        <w:br/>
        <w:t>от «____»_____________ г. №__________</w:t>
      </w:r>
    </w:p>
    <w:p w:rsidR="00F74388" w:rsidRPr="002D0FC6" w:rsidRDefault="00F74388" w:rsidP="00C2475D">
      <w:pPr>
        <w:spacing w:line="240" w:lineRule="auto"/>
        <w:ind w:firstLine="0"/>
        <w:rPr>
          <w:sz w:val="24"/>
          <w:szCs w:val="24"/>
        </w:rPr>
      </w:pPr>
    </w:p>
    <w:p w:rsidR="00F74388" w:rsidRPr="002D0FC6" w:rsidRDefault="00B5136B" w:rsidP="00C2475D">
      <w:pPr>
        <w:suppressAutoHyphens/>
        <w:spacing w:line="240" w:lineRule="auto"/>
        <w:ind w:firstLine="0"/>
        <w:jc w:val="center"/>
        <w:rPr>
          <w:b/>
          <w:sz w:val="24"/>
          <w:szCs w:val="24"/>
        </w:rPr>
      </w:pPr>
      <w:r w:rsidRPr="002D0FC6">
        <w:rPr>
          <w:b/>
          <w:sz w:val="24"/>
          <w:szCs w:val="24"/>
        </w:rPr>
        <w:t xml:space="preserve">Декларация </w:t>
      </w:r>
      <w:r w:rsidR="00F74388" w:rsidRPr="002D0FC6">
        <w:rPr>
          <w:b/>
          <w:sz w:val="24"/>
          <w:szCs w:val="24"/>
        </w:rPr>
        <w:t xml:space="preserve">о </w:t>
      </w:r>
      <w:r w:rsidRPr="002D0FC6">
        <w:rPr>
          <w:b/>
          <w:sz w:val="24"/>
          <w:szCs w:val="24"/>
        </w:rPr>
        <w:t xml:space="preserve">соответствии </w:t>
      </w:r>
      <w:r w:rsidR="00F74388" w:rsidRPr="002D0FC6">
        <w:rPr>
          <w:b/>
          <w:sz w:val="24"/>
          <w:szCs w:val="24"/>
        </w:rPr>
        <w:t xml:space="preserve">участника аукциона </w:t>
      </w:r>
      <w:r w:rsidRPr="002D0FC6">
        <w:rPr>
          <w:b/>
          <w:sz w:val="24"/>
          <w:szCs w:val="24"/>
        </w:rPr>
        <w:t xml:space="preserve">критериям отнесения </w:t>
      </w:r>
      <w:r w:rsidR="00F74388" w:rsidRPr="002D0FC6">
        <w:rPr>
          <w:b/>
          <w:sz w:val="24"/>
          <w:szCs w:val="24"/>
        </w:rPr>
        <w:t xml:space="preserve">к субъектам малого и среднего предпринимательства </w:t>
      </w:r>
    </w:p>
    <w:p w:rsidR="00F74388" w:rsidRPr="002D0FC6" w:rsidRDefault="00F74388" w:rsidP="002D0FC6">
      <w:pPr>
        <w:spacing w:line="240" w:lineRule="auto"/>
        <w:ind w:firstLine="0"/>
        <w:rPr>
          <w:sz w:val="24"/>
          <w:szCs w:val="24"/>
        </w:rPr>
      </w:pPr>
    </w:p>
    <w:p w:rsidR="001E0C7C" w:rsidRPr="002D0FC6" w:rsidRDefault="001E0C7C" w:rsidP="002D0FC6">
      <w:pPr>
        <w:widowControl w:val="0"/>
        <w:suppressAutoHyphens/>
        <w:spacing w:line="240" w:lineRule="auto"/>
        <w:jc w:val="left"/>
        <w:rPr>
          <w:snapToGrid/>
          <w:sz w:val="24"/>
          <w:szCs w:val="24"/>
        </w:rPr>
      </w:pPr>
      <w:r w:rsidRPr="002D0FC6">
        <w:rPr>
          <w:snapToGrid/>
          <w:sz w:val="24"/>
          <w:szCs w:val="24"/>
        </w:rPr>
        <w:t xml:space="preserve">Подтверждаем, что  </w:t>
      </w:r>
    </w:p>
    <w:p w:rsidR="001E0C7C" w:rsidRPr="002D0FC6" w:rsidRDefault="001E0C7C" w:rsidP="002D0FC6">
      <w:pPr>
        <w:pBdr>
          <w:top w:val="single" w:sz="4" w:space="1" w:color="auto"/>
        </w:pBdr>
        <w:autoSpaceDE w:val="0"/>
        <w:autoSpaceDN w:val="0"/>
        <w:spacing w:line="240" w:lineRule="auto"/>
        <w:ind w:left="2637" w:firstLine="0"/>
        <w:jc w:val="center"/>
        <w:rPr>
          <w:snapToGrid/>
          <w:sz w:val="24"/>
          <w:szCs w:val="24"/>
        </w:rPr>
      </w:pPr>
      <w:r w:rsidRPr="002D0FC6">
        <w:rPr>
          <w:snapToGrid/>
          <w:sz w:val="24"/>
          <w:szCs w:val="24"/>
        </w:rPr>
        <w:t>(указывается наименование участника закупки)</w:t>
      </w:r>
    </w:p>
    <w:p w:rsidR="001E0C7C" w:rsidRPr="002D0FC6" w:rsidRDefault="001E0C7C" w:rsidP="002D0FC6">
      <w:pPr>
        <w:autoSpaceDE w:val="0"/>
        <w:autoSpaceDN w:val="0"/>
        <w:spacing w:line="240" w:lineRule="auto"/>
        <w:ind w:firstLine="0"/>
        <w:rPr>
          <w:snapToGrid/>
          <w:sz w:val="24"/>
          <w:szCs w:val="24"/>
        </w:rPr>
      </w:pPr>
      <w:r w:rsidRPr="002D0FC6">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E0C7C" w:rsidRPr="002D0FC6" w:rsidRDefault="001E0C7C" w:rsidP="002D0FC6">
      <w:pPr>
        <w:pBdr>
          <w:top w:val="single" w:sz="4" w:space="1" w:color="auto"/>
        </w:pBdr>
        <w:autoSpaceDE w:val="0"/>
        <w:autoSpaceDN w:val="0"/>
        <w:spacing w:line="240" w:lineRule="auto"/>
        <w:ind w:left="2665" w:firstLine="0"/>
        <w:jc w:val="center"/>
        <w:rPr>
          <w:snapToGrid/>
          <w:sz w:val="24"/>
          <w:szCs w:val="24"/>
        </w:rPr>
      </w:pPr>
      <w:r w:rsidRPr="002D0FC6">
        <w:rPr>
          <w:snapToGrid/>
          <w:sz w:val="24"/>
          <w:szCs w:val="24"/>
        </w:rPr>
        <w:t>(указывается субъект малого или среднего предпринимательства</w:t>
      </w:r>
      <w:r w:rsidRPr="002D0FC6">
        <w:rPr>
          <w:snapToGrid/>
          <w:sz w:val="24"/>
          <w:szCs w:val="24"/>
        </w:rPr>
        <w:br/>
        <w:t>в зависимости от критериев отнесения)</w:t>
      </w:r>
    </w:p>
    <w:p w:rsidR="001E0C7C" w:rsidRPr="002D0FC6" w:rsidRDefault="001E0C7C" w:rsidP="002D0FC6">
      <w:pPr>
        <w:autoSpaceDE w:val="0"/>
        <w:autoSpaceDN w:val="0"/>
        <w:spacing w:line="240" w:lineRule="auto"/>
        <w:ind w:firstLine="0"/>
        <w:jc w:val="left"/>
        <w:rPr>
          <w:snapToGrid/>
          <w:sz w:val="24"/>
          <w:szCs w:val="24"/>
        </w:rPr>
      </w:pPr>
      <w:r w:rsidRPr="002D0FC6">
        <w:rPr>
          <w:snapToGrid/>
          <w:sz w:val="24"/>
          <w:szCs w:val="24"/>
        </w:rPr>
        <w:t>предпринимательства, и сообщаем следующую информацию:</w:t>
      </w:r>
    </w:p>
    <w:p w:rsidR="001E0C7C" w:rsidRPr="002D0FC6" w:rsidRDefault="001E0C7C" w:rsidP="002D0FC6">
      <w:pPr>
        <w:autoSpaceDE w:val="0"/>
        <w:autoSpaceDN w:val="0"/>
        <w:spacing w:line="240" w:lineRule="auto"/>
        <w:ind w:left="567" w:firstLine="0"/>
        <w:jc w:val="left"/>
        <w:rPr>
          <w:snapToGrid/>
          <w:sz w:val="24"/>
          <w:szCs w:val="24"/>
        </w:rPr>
      </w:pPr>
      <w:r w:rsidRPr="002D0FC6">
        <w:rPr>
          <w:snapToGrid/>
          <w:sz w:val="24"/>
          <w:szCs w:val="24"/>
        </w:rPr>
        <w:t xml:space="preserve">1. Адрес местонахождения (юридический адрес):  </w:t>
      </w:r>
    </w:p>
    <w:p w:rsidR="001E0C7C" w:rsidRPr="002D0FC6" w:rsidRDefault="001E0C7C" w:rsidP="002D0FC6">
      <w:pPr>
        <w:pBdr>
          <w:top w:val="single" w:sz="4" w:space="1" w:color="auto"/>
        </w:pBdr>
        <w:autoSpaceDE w:val="0"/>
        <w:autoSpaceDN w:val="0"/>
        <w:spacing w:line="240" w:lineRule="auto"/>
        <w:ind w:left="5755" w:firstLine="0"/>
        <w:jc w:val="left"/>
        <w:rPr>
          <w:snapToGrid/>
          <w:sz w:val="24"/>
          <w:szCs w:val="24"/>
        </w:rPr>
      </w:pPr>
    </w:p>
    <w:p w:rsidR="001E0C7C" w:rsidRPr="002D0FC6" w:rsidRDefault="001E0C7C" w:rsidP="002D0FC6">
      <w:pPr>
        <w:tabs>
          <w:tab w:val="right" w:pos="9636"/>
        </w:tabs>
        <w:autoSpaceDE w:val="0"/>
        <w:autoSpaceDN w:val="0"/>
        <w:spacing w:line="240" w:lineRule="auto"/>
        <w:ind w:firstLine="0"/>
        <w:jc w:val="left"/>
        <w:rPr>
          <w:snapToGrid/>
          <w:sz w:val="24"/>
          <w:szCs w:val="24"/>
        </w:rPr>
      </w:pPr>
      <w:r w:rsidRPr="002D0FC6">
        <w:rPr>
          <w:snapToGrid/>
          <w:sz w:val="24"/>
          <w:szCs w:val="24"/>
        </w:rPr>
        <w:tab/>
      </w:r>
    </w:p>
    <w:p w:rsidR="001E0C7C" w:rsidRPr="002D0FC6" w:rsidRDefault="001E0C7C" w:rsidP="002D0FC6">
      <w:pPr>
        <w:pBdr>
          <w:top w:val="single" w:sz="4" w:space="1" w:color="auto"/>
        </w:pBdr>
        <w:autoSpaceDE w:val="0"/>
        <w:autoSpaceDN w:val="0"/>
        <w:spacing w:line="240" w:lineRule="auto"/>
        <w:ind w:firstLine="0"/>
        <w:jc w:val="left"/>
        <w:rPr>
          <w:snapToGrid/>
          <w:sz w:val="24"/>
          <w:szCs w:val="24"/>
        </w:rPr>
      </w:pPr>
    </w:p>
    <w:p w:rsidR="001E0C7C" w:rsidRPr="002D0FC6" w:rsidRDefault="001E0C7C" w:rsidP="002D0FC6">
      <w:pPr>
        <w:tabs>
          <w:tab w:val="right" w:pos="9636"/>
        </w:tabs>
        <w:autoSpaceDE w:val="0"/>
        <w:autoSpaceDN w:val="0"/>
        <w:spacing w:line="240" w:lineRule="auto"/>
        <w:ind w:left="567" w:firstLine="0"/>
        <w:jc w:val="left"/>
        <w:rPr>
          <w:snapToGrid/>
          <w:sz w:val="24"/>
          <w:szCs w:val="24"/>
        </w:rPr>
      </w:pPr>
      <w:r w:rsidRPr="002D0FC6">
        <w:rPr>
          <w:snapToGrid/>
          <w:sz w:val="24"/>
          <w:szCs w:val="24"/>
        </w:rPr>
        <w:t>2.</w:t>
      </w:r>
      <w:r w:rsidRPr="002D0FC6">
        <w:rPr>
          <w:snapToGrid/>
          <w:sz w:val="24"/>
          <w:szCs w:val="24"/>
          <w:lang w:val="en-US"/>
        </w:rPr>
        <w:t> </w:t>
      </w:r>
      <w:r w:rsidRPr="002D0FC6">
        <w:rPr>
          <w:snapToGrid/>
          <w:sz w:val="24"/>
          <w:szCs w:val="24"/>
        </w:rPr>
        <w:t>ИНН/КПП:</w:t>
      </w:r>
      <w:r w:rsidRPr="002D0FC6">
        <w:rPr>
          <w:snapToGrid/>
          <w:sz w:val="24"/>
          <w:szCs w:val="24"/>
        </w:rPr>
        <w:tab/>
      </w:r>
    </w:p>
    <w:p w:rsidR="001E0C7C" w:rsidRPr="002D0FC6" w:rsidRDefault="001E0C7C" w:rsidP="002D0FC6">
      <w:pPr>
        <w:pBdr>
          <w:top w:val="single" w:sz="4" w:space="1" w:color="auto"/>
        </w:pBdr>
        <w:autoSpaceDE w:val="0"/>
        <w:autoSpaceDN w:val="0"/>
        <w:spacing w:line="240" w:lineRule="auto"/>
        <w:ind w:left="2098" w:firstLine="0"/>
        <w:jc w:val="center"/>
        <w:rPr>
          <w:snapToGrid/>
          <w:sz w:val="24"/>
          <w:szCs w:val="24"/>
        </w:rPr>
      </w:pPr>
      <w:r w:rsidRPr="002D0FC6">
        <w:rPr>
          <w:snapToGrid/>
          <w:sz w:val="24"/>
          <w:szCs w:val="24"/>
        </w:rPr>
        <w:t>(№, сведения о дате выдачи документа и выдавшем его органе)</w:t>
      </w:r>
    </w:p>
    <w:p w:rsidR="001E0C7C" w:rsidRPr="002D0FC6" w:rsidRDefault="001E0C7C" w:rsidP="002D0FC6">
      <w:pPr>
        <w:tabs>
          <w:tab w:val="right" w:pos="9636"/>
        </w:tabs>
        <w:autoSpaceDE w:val="0"/>
        <w:autoSpaceDN w:val="0"/>
        <w:spacing w:line="240" w:lineRule="auto"/>
        <w:ind w:left="567" w:firstLine="0"/>
        <w:jc w:val="left"/>
        <w:rPr>
          <w:snapToGrid/>
          <w:sz w:val="24"/>
          <w:szCs w:val="24"/>
        </w:rPr>
      </w:pPr>
      <w:r w:rsidRPr="002D0FC6">
        <w:rPr>
          <w:snapToGrid/>
          <w:sz w:val="24"/>
          <w:szCs w:val="24"/>
        </w:rPr>
        <w:t xml:space="preserve">3. ОГРН: </w:t>
      </w:r>
      <w:r w:rsidRPr="002D0FC6">
        <w:rPr>
          <w:snapToGrid/>
          <w:sz w:val="24"/>
          <w:szCs w:val="24"/>
        </w:rPr>
        <w:tab/>
      </w:r>
    </w:p>
    <w:p w:rsidR="001E0C7C" w:rsidRPr="002D0FC6" w:rsidRDefault="001E0C7C" w:rsidP="002D0FC6">
      <w:pPr>
        <w:pBdr>
          <w:top w:val="single" w:sz="4" w:space="1" w:color="auto"/>
        </w:pBdr>
        <w:autoSpaceDE w:val="0"/>
        <w:autoSpaceDN w:val="0"/>
        <w:spacing w:line="240" w:lineRule="auto"/>
        <w:ind w:left="1616" w:firstLine="0"/>
        <w:jc w:val="left"/>
        <w:rPr>
          <w:snapToGrid/>
          <w:sz w:val="24"/>
          <w:szCs w:val="24"/>
        </w:rPr>
      </w:pPr>
    </w:p>
    <w:p w:rsidR="001E0C7C" w:rsidRPr="002D0FC6" w:rsidRDefault="001E0C7C" w:rsidP="002D0FC6">
      <w:pPr>
        <w:autoSpaceDE w:val="0"/>
        <w:autoSpaceDN w:val="0"/>
        <w:spacing w:line="240" w:lineRule="auto"/>
        <w:rPr>
          <w:rFonts w:eastAsia="Lucida Sans Unicode"/>
          <w:snapToGrid/>
          <w:kern w:val="1"/>
          <w:sz w:val="24"/>
          <w:szCs w:val="24"/>
        </w:rPr>
      </w:pPr>
      <w:r w:rsidRPr="002D0FC6">
        <w:rPr>
          <w:snapToGrid/>
          <w:sz w:val="24"/>
          <w:szCs w:val="24"/>
        </w:rPr>
        <w:t>4. </w:t>
      </w:r>
      <w:r w:rsidRPr="002D0FC6">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D0FC6">
        <w:rPr>
          <w:rFonts w:eastAsia="Lucida Sans Unicode"/>
          <w:snapToGrid/>
          <w:kern w:val="1"/>
          <w:sz w:val="24"/>
          <w:szCs w:val="24"/>
          <w:vertAlign w:val="superscript"/>
        </w:rPr>
        <w:footnoteReference w:id="17"/>
      </w:r>
      <w:r w:rsidRPr="002D0FC6">
        <w:rPr>
          <w:rFonts w:eastAsia="Lucida Sans Unicode"/>
          <w:snapToGrid/>
          <w:kern w:val="1"/>
          <w:sz w:val="24"/>
          <w:szCs w:val="24"/>
        </w:rPr>
        <w:t>:</w:t>
      </w:r>
    </w:p>
    <w:tbl>
      <w:tblPr>
        <w:tblW w:w="10490"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6096"/>
        <w:gridCol w:w="1134"/>
        <w:gridCol w:w="794"/>
        <w:gridCol w:w="482"/>
        <w:gridCol w:w="254"/>
        <w:gridCol w:w="1163"/>
      </w:tblGrid>
      <w:tr w:rsidR="001E0C7C" w:rsidRPr="001E0C7C" w:rsidTr="002D0FC6">
        <w:tc>
          <w:tcPr>
            <w:tcW w:w="567" w:type="dxa"/>
            <w:vAlign w:val="center"/>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п/п</w:t>
            </w:r>
          </w:p>
        </w:tc>
        <w:tc>
          <w:tcPr>
            <w:tcW w:w="6096" w:type="dxa"/>
            <w:vAlign w:val="center"/>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Наименование сведений</w:t>
            </w:r>
          </w:p>
        </w:tc>
        <w:tc>
          <w:tcPr>
            <w:tcW w:w="1134" w:type="dxa"/>
            <w:vAlign w:val="center"/>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Малые предприятия</w:t>
            </w:r>
          </w:p>
        </w:tc>
        <w:tc>
          <w:tcPr>
            <w:tcW w:w="1530" w:type="dxa"/>
            <w:gridSpan w:val="3"/>
            <w:vAlign w:val="center"/>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Средние предприятия</w:t>
            </w:r>
          </w:p>
        </w:tc>
        <w:tc>
          <w:tcPr>
            <w:tcW w:w="1163" w:type="dxa"/>
            <w:vAlign w:val="center"/>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Показатель</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1 </w:t>
            </w:r>
            <w:r w:rsidRPr="001E0C7C">
              <w:rPr>
                <w:rFonts w:eastAsia="Lucida Sans Unicode"/>
                <w:snapToGrid/>
                <w:kern w:val="1"/>
                <w:sz w:val="24"/>
                <w:szCs w:val="24"/>
                <w:vertAlign w:val="superscript"/>
              </w:rPr>
              <w:footnoteReference w:id="18"/>
            </w:r>
          </w:p>
        </w:tc>
        <w:tc>
          <w:tcPr>
            <w:tcW w:w="6096"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w:t>
            </w:r>
          </w:p>
        </w:tc>
        <w:tc>
          <w:tcPr>
            <w:tcW w:w="1134"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3</w:t>
            </w:r>
          </w:p>
        </w:tc>
        <w:tc>
          <w:tcPr>
            <w:tcW w:w="1530" w:type="dxa"/>
            <w:gridSpan w:val="3"/>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1163"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не более 25%</w:t>
            </w:r>
          </w:p>
        </w:tc>
        <w:tc>
          <w:tcPr>
            <w:tcW w:w="1163"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D0FC6">
              <w:rPr>
                <w:rFonts w:eastAsia="Lucida Sans Unicode"/>
                <w:snapToGrid/>
                <w:kern w:val="1"/>
                <w:sz w:val="22"/>
                <w:szCs w:val="22"/>
                <w:vertAlign w:val="superscript"/>
              </w:rPr>
              <w:footnoteReference w:id="19"/>
            </w:r>
            <w:r w:rsidRPr="002D0FC6">
              <w:rPr>
                <w:rFonts w:eastAsia="Lucida Sans Unicode"/>
                <w:snapToGrid/>
                <w:kern w:val="1"/>
                <w:sz w:val="22"/>
                <w:szCs w:val="22"/>
              </w:rPr>
              <w:t>, процентов</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не более 49%</w:t>
            </w:r>
          </w:p>
        </w:tc>
        <w:tc>
          <w:tcPr>
            <w:tcW w:w="1163"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3</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да (нет)</w:t>
            </w:r>
          </w:p>
        </w:tc>
        <w:tc>
          <w:tcPr>
            <w:tcW w:w="1163"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rPr>
          <w:trHeight w:val="3426"/>
        </w:trPr>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p>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p>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да (нет)</w:t>
            </w:r>
          </w:p>
        </w:tc>
        <w:tc>
          <w:tcPr>
            <w:tcW w:w="1163"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 xml:space="preserve"> [</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rPr>
          <w:trHeight w:val="281"/>
        </w:trPr>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да (нет)</w:t>
            </w:r>
          </w:p>
        </w:tc>
        <w:tc>
          <w:tcPr>
            <w:tcW w:w="1163"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6</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664" w:type="dxa"/>
            <w:gridSpan w:val="4"/>
          </w:tcPr>
          <w:p w:rsidR="001E0C7C" w:rsidRPr="002D0FC6" w:rsidRDefault="001E0C7C" w:rsidP="00C2475D">
            <w:pPr>
              <w:widowControl w:val="0"/>
              <w:suppressAutoHyphens/>
              <w:spacing w:line="240" w:lineRule="auto"/>
              <w:ind w:firstLine="0"/>
              <w:jc w:val="center"/>
              <w:rPr>
                <w:rFonts w:eastAsia="Lucida Sans Unicode"/>
                <w:b/>
                <w:snapToGrid/>
                <w:kern w:val="1"/>
                <w:sz w:val="22"/>
                <w:szCs w:val="22"/>
              </w:rPr>
            </w:pPr>
            <w:r w:rsidRPr="002D0FC6">
              <w:rPr>
                <w:rFonts w:eastAsia="Lucida Sans Unicode"/>
                <w:snapToGrid/>
                <w:kern w:val="1"/>
                <w:sz w:val="22"/>
                <w:szCs w:val="22"/>
              </w:rPr>
              <w:t>да (нет)</w:t>
            </w:r>
          </w:p>
        </w:tc>
        <w:tc>
          <w:tcPr>
            <w:tcW w:w="1163" w:type="dxa"/>
          </w:tcPr>
          <w:p w:rsidR="001E0C7C" w:rsidRPr="002D0FC6" w:rsidRDefault="001E0C7C" w:rsidP="00C2475D">
            <w:pPr>
              <w:widowControl w:val="0"/>
              <w:suppressAutoHyphens/>
              <w:spacing w:line="240" w:lineRule="auto"/>
              <w:ind w:firstLine="0"/>
              <w:jc w:val="center"/>
              <w:rPr>
                <w:rFonts w:eastAsia="Lucida Sans Unicode"/>
                <w:b/>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rPr>
          <w:trHeight w:val="782"/>
        </w:trPr>
        <w:tc>
          <w:tcPr>
            <w:tcW w:w="567" w:type="dxa"/>
            <w:vMerge w:val="restart"/>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7</w:t>
            </w:r>
          </w:p>
        </w:tc>
        <w:tc>
          <w:tcPr>
            <w:tcW w:w="6096" w:type="dxa"/>
            <w:vMerge w:val="restart"/>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134" w:type="dxa"/>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до 100 включительно</w:t>
            </w:r>
          </w:p>
        </w:tc>
        <w:tc>
          <w:tcPr>
            <w:tcW w:w="1276" w:type="dxa"/>
            <w:gridSpan w:val="2"/>
            <w:vMerge w:val="restart"/>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от 101 до 250 включительно</w:t>
            </w:r>
          </w:p>
        </w:tc>
        <w:tc>
          <w:tcPr>
            <w:tcW w:w="1417" w:type="dxa"/>
            <w:gridSpan w:val="2"/>
            <w:vMerge w:val="restart"/>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указывается количество человек</w:t>
            </w:r>
            <w:r w:rsidRPr="002D0FC6">
              <w:rPr>
                <w:rFonts w:eastAsia="Lucida Sans Unicode"/>
                <w:snapToGrid/>
                <w:kern w:val="1"/>
                <w:sz w:val="22"/>
                <w:szCs w:val="22"/>
              </w:rPr>
              <w:br/>
              <w:t>(за каждый год)</w:t>
            </w:r>
          </w:p>
        </w:tc>
      </w:tr>
      <w:tr w:rsidR="001E0C7C" w:rsidRPr="001E0C7C" w:rsidTr="002D0FC6">
        <w:trPr>
          <w:trHeight w:val="70"/>
        </w:trPr>
        <w:tc>
          <w:tcPr>
            <w:tcW w:w="567" w:type="dxa"/>
            <w:vMerge/>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p>
        </w:tc>
        <w:tc>
          <w:tcPr>
            <w:tcW w:w="6096" w:type="dxa"/>
            <w:vMerge/>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p>
        </w:tc>
        <w:tc>
          <w:tcPr>
            <w:tcW w:w="1134" w:type="dxa"/>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до 15 – микропред</w:t>
            </w:r>
            <w:r w:rsidRPr="002D0FC6">
              <w:rPr>
                <w:rFonts w:eastAsia="Lucida Sans Unicode"/>
                <w:snapToGrid/>
                <w:kern w:val="1"/>
                <w:sz w:val="22"/>
                <w:szCs w:val="22"/>
              </w:rPr>
              <w:softHyphen/>
              <w:t>приятие</w:t>
            </w:r>
          </w:p>
        </w:tc>
        <w:tc>
          <w:tcPr>
            <w:tcW w:w="1276" w:type="dxa"/>
            <w:gridSpan w:val="2"/>
            <w:vMerge/>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p>
        </w:tc>
        <w:tc>
          <w:tcPr>
            <w:tcW w:w="1417" w:type="dxa"/>
            <w:gridSpan w:val="2"/>
            <w:vMerge/>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p>
        </w:tc>
      </w:tr>
      <w:tr w:rsidR="002D0FC6" w:rsidRPr="001E0C7C" w:rsidTr="002D0FC6">
        <w:trPr>
          <w:trHeight w:val="70"/>
        </w:trPr>
        <w:tc>
          <w:tcPr>
            <w:tcW w:w="567" w:type="dxa"/>
            <w:vMerge w:val="restart"/>
          </w:tcPr>
          <w:p w:rsidR="002D0FC6" w:rsidRPr="001E0C7C" w:rsidRDefault="002D0FC6"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8</w:t>
            </w:r>
          </w:p>
        </w:tc>
        <w:tc>
          <w:tcPr>
            <w:tcW w:w="6096" w:type="dxa"/>
            <w:vMerge w:val="restart"/>
          </w:tcPr>
          <w:p w:rsidR="002D0FC6" w:rsidRPr="002D0FC6" w:rsidRDefault="002D0FC6"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800</w:t>
            </w:r>
          </w:p>
        </w:tc>
        <w:tc>
          <w:tcPr>
            <w:tcW w:w="1276" w:type="dxa"/>
            <w:gridSpan w:val="2"/>
            <w:vMerge w:val="restart"/>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2000</w:t>
            </w:r>
          </w:p>
        </w:tc>
        <w:tc>
          <w:tcPr>
            <w:tcW w:w="1417" w:type="dxa"/>
            <w:gridSpan w:val="2"/>
            <w:vMerge w:val="restart"/>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указывается в млн. рублей</w:t>
            </w:r>
            <w:r w:rsidRPr="002D0FC6">
              <w:rPr>
                <w:rFonts w:eastAsia="Lucida Sans Unicode"/>
                <w:snapToGrid/>
                <w:kern w:val="1"/>
                <w:sz w:val="22"/>
                <w:szCs w:val="22"/>
              </w:rPr>
              <w:br/>
              <w:t>(за каждый год)</w:t>
            </w:r>
          </w:p>
        </w:tc>
      </w:tr>
      <w:tr w:rsidR="002D0FC6" w:rsidRPr="001E0C7C" w:rsidTr="002D0FC6">
        <w:trPr>
          <w:trHeight w:val="70"/>
        </w:trPr>
        <w:tc>
          <w:tcPr>
            <w:tcW w:w="567" w:type="dxa"/>
            <w:vMerge/>
          </w:tcPr>
          <w:p w:rsidR="002D0FC6" w:rsidRPr="001E0C7C" w:rsidRDefault="002D0FC6" w:rsidP="00C2475D">
            <w:pPr>
              <w:widowControl w:val="0"/>
              <w:suppressAutoHyphens/>
              <w:spacing w:line="240" w:lineRule="auto"/>
              <w:ind w:firstLine="0"/>
              <w:jc w:val="center"/>
              <w:rPr>
                <w:rFonts w:eastAsia="Lucida Sans Unicode"/>
                <w:snapToGrid/>
                <w:kern w:val="1"/>
                <w:sz w:val="24"/>
                <w:szCs w:val="24"/>
              </w:rPr>
            </w:pPr>
          </w:p>
        </w:tc>
        <w:tc>
          <w:tcPr>
            <w:tcW w:w="6096" w:type="dxa"/>
            <w:vMerge/>
          </w:tcPr>
          <w:p w:rsidR="002D0FC6" w:rsidRPr="002D0FC6" w:rsidRDefault="002D0FC6" w:rsidP="00C2475D">
            <w:pPr>
              <w:widowControl w:val="0"/>
              <w:suppressAutoHyphens/>
              <w:spacing w:line="240" w:lineRule="auto"/>
              <w:ind w:left="57" w:firstLine="0"/>
              <w:jc w:val="left"/>
              <w:rPr>
                <w:rFonts w:eastAsia="Lucida Sans Unicode"/>
                <w:snapToGrid/>
                <w:kern w:val="1"/>
                <w:sz w:val="22"/>
                <w:szCs w:val="22"/>
              </w:rPr>
            </w:pPr>
          </w:p>
        </w:tc>
        <w:tc>
          <w:tcPr>
            <w:tcW w:w="1134" w:type="dxa"/>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120 в год – микро</w:t>
            </w:r>
            <w:r w:rsidRPr="002D0FC6">
              <w:rPr>
                <w:rFonts w:eastAsia="Lucida Sans Unicode"/>
                <w:snapToGrid/>
                <w:kern w:val="1"/>
                <w:sz w:val="22"/>
                <w:szCs w:val="22"/>
              </w:rPr>
              <w:softHyphen/>
              <w:t>предприятие</w:t>
            </w:r>
          </w:p>
        </w:tc>
        <w:tc>
          <w:tcPr>
            <w:tcW w:w="1276" w:type="dxa"/>
            <w:gridSpan w:val="2"/>
            <w:vMerge/>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p>
        </w:tc>
        <w:tc>
          <w:tcPr>
            <w:tcW w:w="1417" w:type="dxa"/>
            <w:gridSpan w:val="2"/>
            <w:vMerge/>
          </w:tcPr>
          <w:p w:rsidR="002D0FC6" w:rsidRPr="002D0FC6" w:rsidRDefault="002D0FC6" w:rsidP="00C2475D">
            <w:pPr>
              <w:widowControl w:val="0"/>
              <w:suppressAutoHyphens/>
              <w:spacing w:line="240" w:lineRule="auto"/>
              <w:ind w:firstLine="0"/>
              <w:jc w:val="center"/>
              <w:rPr>
                <w:rFonts w:eastAsia="Lucida Sans Unicode"/>
                <w:snapToGrid/>
                <w:kern w:val="1"/>
                <w:sz w:val="22"/>
                <w:szCs w:val="22"/>
              </w:rPr>
            </w:pP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9</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27" w:type="dxa"/>
            <w:gridSpan w:val="5"/>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 xml:space="preserve"> [</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Del="00AB589C" w:rsidRDefault="001E0C7C" w:rsidP="00C2475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10</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2D0FC6">
              <w:rPr>
                <w:rFonts w:eastAsia="Lucida Sans Unicode"/>
                <w:snapToGrid/>
                <w:kern w:val="1"/>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5"/>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lastRenderedPageBreak/>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lastRenderedPageBreak/>
              <w:t>11</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5"/>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12</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28" w:type="dxa"/>
            <w:gridSpan w:val="2"/>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sz w:val="22"/>
                <w:szCs w:val="22"/>
              </w:rPr>
              <w:t>да (нет)</w:t>
            </w:r>
          </w:p>
        </w:tc>
        <w:tc>
          <w:tcPr>
            <w:tcW w:w="1899" w:type="dxa"/>
            <w:gridSpan w:val="3"/>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13</w:t>
            </w:r>
          </w:p>
        </w:tc>
        <w:tc>
          <w:tcPr>
            <w:tcW w:w="6096" w:type="dxa"/>
          </w:tcPr>
          <w:p w:rsidR="001E0C7C" w:rsidRPr="002D0FC6" w:rsidRDefault="001E0C7C" w:rsidP="00C2475D">
            <w:pPr>
              <w:widowControl w:val="0"/>
              <w:suppressAutoHyphens/>
              <w:spacing w:line="240" w:lineRule="auto"/>
              <w:ind w:left="57" w:firstLine="0"/>
              <w:jc w:val="left"/>
              <w:rPr>
                <w:sz w:val="22"/>
                <w:szCs w:val="22"/>
              </w:rPr>
            </w:pPr>
            <w:r w:rsidRPr="002D0FC6">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5"/>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да (нет)</w:t>
            </w:r>
            <w:r w:rsidRPr="002D0FC6">
              <w:rPr>
                <w:rFonts w:eastAsia="Lucida Sans Unicode"/>
                <w:snapToGrid/>
                <w:kern w:val="1"/>
                <w:sz w:val="22"/>
                <w:szCs w:val="22"/>
              </w:rPr>
              <w:br/>
              <w:t xml:space="preserve">(в случае участия </w:t>
            </w:r>
            <w:r w:rsidRPr="002D0FC6">
              <w:rPr>
                <w:rFonts w:eastAsia="Lucida Sans Unicode"/>
                <w:snapToGrid/>
                <w:kern w:val="1"/>
                <w:sz w:val="22"/>
                <w:szCs w:val="22"/>
              </w:rPr>
              <w:sym w:font="Symbol" w:char="F02D"/>
            </w:r>
            <w:r w:rsidRPr="002D0FC6">
              <w:rPr>
                <w:rFonts w:eastAsia="Lucida Sans Unicode"/>
                <w:snapToGrid/>
                <w:kern w:val="1"/>
                <w:sz w:val="22"/>
                <w:szCs w:val="22"/>
              </w:rPr>
              <w:t xml:space="preserve"> наименование заказчика, реализующего программу партнерства)</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4</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rFonts w:eastAsia="Lucida Sans Unicode"/>
                <w:snapToGrid/>
                <w:kern w:val="1"/>
                <w:sz w:val="22"/>
                <w:szCs w:val="22"/>
              </w:rPr>
              <w:t xml:space="preserve"> </w:t>
            </w:r>
            <w:r w:rsidRPr="002D0FC6">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928" w:type="dxa"/>
            <w:gridSpan w:val="2"/>
          </w:tcPr>
          <w:p w:rsidR="001E0C7C" w:rsidRPr="002D0FC6" w:rsidRDefault="001E0C7C" w:rsidP="00C2475D">
            <w:pPr>
              <w:suppressAutoHyphens/>
              <w:spacing w:line="240" w:lineRule="auto"/>
              <w:ind w:left="-108" w:right="-109" w:firstLine="0"/>
              <w:jc w:val="center"/>
              <w:outlineLvl w:val="3"/>
              <w:rPr>
                <w:snapToGrid/>
                <w:sz w:val="22"/>
                <w:szCs w:val="22"/>
              </w:rPr>
            </w:pPr>
            <w:r w:rsidRPr="002D0FC6">
              <w:rPr>
                <w:snapToGrid/>
                <w:sz w:val="22"/>
                <w:szCs w:val="22"/>
              </w:rPr>
              <w:t>да (нет)</w:t>
            </w:r>
          </w:p>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p>
        </w:tc>
        <w:tc>
          <w:tcPr>
            <w:tcW w:w="1899" w:type="dxa"/>
            <w:gridSpan w:val="3"/>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sz w:val="22"/>
                <w:szCs w:val="22"/>
              </w:rPr>
              <w:t>[</w:t>
            </w:r>
            <w:r w:rsidRPr="002D0FC6">
              <w:rPr>
                <w:bCs/>
                <w:iCs/>
                <w:sz w:val="22"/>
                <w:szCs w:val="22"/>
                <w:shd w:val="clear" w:color="auto" w:fill="D9D9D9"/>
              </w:rPr>
              <w:t>при наличии - количество исполненных контрактов или договоров и общая сумма</w:t>
            </w:r>
            <w:r w:rsidRPr="002D0FC6">
              <w:rPr>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5</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928" w:type="dxa"/>
            <w:gridSpan w:val="2"/>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sz w:val="22"/>
                <w:szCs w:val="22"/>
              </w:rPr>
              <w:t>да (нет)</w:t>
            </w:r>
          </w:p>
        </w:tc>
        <w:tc>
          <w:tcPr>
            <w:tcW w:w="1899" w:type="dxa"/>
            <w:gridSpan w:val="3"/>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r w:rsidR="001E0C7C" w:rsidRPr="001E0C7C" w:rsidTr="002D0FC6">
        <w:tc>
          <w:tcPr>
            <w:tcW w:w="567" w:type="dxa"/>
          </w:tcPr>
          <w:p w:rsidR="001E0C7C" w:rsidRPr="001E0C7C" w:rsidRDefault="001E0C7C" w:rsidP="00C2475D">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6</w:t>
            </w:r>
          </w:p>
        </w:tc>
        <w:tc>
          <w:tcPr>
            <w:tcW w:w="6096" w:type="dxa"/>
          </w:tcPr>
          <w:p w:rsidR="001E0C7C" w:rsidRPr="002D0FC6" w:rsidRDefault="001E0C7C" w:rsidP="00C2475D">
            <w:pPr>
              <w:widowControl w:val="0"/>
              <w:suppressAutoHyphens/>
              <w:spacing w:line="240" w:lineRule="auto"/>
              <w:ind w:left="57" w:firstLine="0"/>
              <w:jc w:val="left"/>
              <w:rPr>
                <w:rFonts w:eastAsia="Lucida Sans Unicode"/>
                <w:snapToGrid/>
                <w:kern w:val="1"/>
                <w:sz w:val="22"/>
                <w:szCs w:val="22"/>
              </w:rPr>
            </w:pPr>
            <w:r w:rsidRPr="002D0FC6">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928" w:type="dxa"/>
            <w:gridSpan w:val="2"/>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lang w:val="en-US"/>
              </w:rPr>
            </w:pPr>
            <w:r w:rsidRPr="002D0FC6">
              <w:rPr>
                <w:sz w:val="22"/>
                <w:szCs w:val="22"/>
              </w:rPr>
              <w:t>да (нет)</w:t>
            </w:r>
            <w:r w:rsidRPr="002D0FC6">
              <w:rPr>
                <w:rFonts w:eastAsia="Lucida Sans Unicode"/>
                <w:snapToGrid/>
                <w:kern w:val="1"/>
                <w:sz w:val="22"/>
                <w:szCs w:val="22"/>
                <w:lang w:val="en-US"/>
              </w:rPr>
              <w:t xml:space="preserve"> </w:t>
            </w:r>
          </w:p>
        </w:tc>
        <w:tc>
          <w:tcPr>
            <w:tcW w:w="1899" w:type="dxa"/>
            <w:gridSpan w:val="3"/>
          </w:tcPr>
          <w:p w:rsidR="001E0C7C" w:rsidRPr="002D0FC6" w:rsidRDefault="001E0C7C" w:rsidP="00C2475D">
            <w:pPr>
              <w:widowControl w:val="0"/>
              <w:suppressAutoHyphens/>
              <w:spacing w:line="240" w:lineRule="auto"/>
              <w:ind w:firstLine="0"/>
              <w:jc w:val="center"/>
              <w:rPr>
                <w:rFonts w:eastAsia="Lucida Sans Unicode"/>
                <w:snapToGrid/>
                <w:kern w:val="1"/>
                <w:sz w:val="22"/>
                <w:szCs w:val="22"/>
                <w:lang w:val="en-US"/>
              </w:rPr>
            </w:pPr>
            <w:r w:rsidRPr="002D0FC6">
              <w:rPr>
                <w:rFonts w:eastAsia="Lucida Sans Unicode"/>
                <w:snapToGrid/>
                <w:kern w:val="1"/>
                <w:sz w:val="22"/>
                <w:szCs w:val="22"/>
              </w:rPr>
              <w:t>[</w:t>
            </w:r>
            <w:r w:rsidRPr="002D0FC6">
              <w:rPr>
                <w:rFonts w:eastAsia="Lucida Sans Unicode"/>
                <w:i/>
                <w:snapToGrid/>
                <w:kern w:val="1"/>
                <w:sz w:val="22"/>
                <w:szCs w:val="22"/>
              </w:rPr>
              <w:t>указываются сведения</w:t>
            </w:r>
            <w:r w:rsidRPr="002D0FC6">
              <w:rPr>
                <w:rFonts w:eastAsia="Lucida Sans Unicode"/>
                <w:snapToGrid/>
                <w:kern w:val="1"/>
                <w:sz w:val="22"/>
                <w:szCs w:val="22"/>
              </w:rPr>
              <w:t>]</w:t>
            </w:r>
          </w:p>
        </w:tc>
      </w:tr>
    </w:tbl>
    <w:p w:rsidR="001E0C7C" w:rsidRPr="001E0C7C" w:rsidRDefault="001E0C7C" w:rsidP="00C2475D">
      <w:pPr>
        <w:spacing w:line="240" w:lineRule="auto"/>
      </w:pPr>
      <w:r w:rsidRPr="001E0C7C">
        <w:t>____________________________________</w:t>
      </w:r>
    </w:p>
    <w:p w:rsidR="001E0C7C" w:rsidRPr="001E0C7C" w:rsidRDefault="001E0C7C" w:rsidP="00C2475D">
      <w:pPr>
        <w:spacing w:line="240" w:lineRule="auto"/>
        <w:ind w:right="3684"/>
        <w:jc w:val="center"/>
        <w:rPr>
          <w:vertAlign w:val="superscript"/>
        </w:rPr>
      </w:pPr>
      <w:r w:rsidRPr="001E0C7C">
        <w:rPr>
          <w:vertAlign w:val="superscript"/>
        </w:rPr>
        <w:t>(подпись, М.П.)</w:t>
      </w:r>
    </w:p>
    <w:p w:rsidR="001E0C7C" w:rsidRPr="001E0C7C" w:rsidRDefault="001E0C7C" w:rsidP="00C2475D">
      <w:pPr>
        <w:spacing w:line="240" w:lineRule="auto"/>
      </w:pPr>
      <w:r w:rsidRPr="001E0C7C">
        <w:t>____________________________________</w:t>
      </w:r>
    </w:p>
    <w:p w:rsidR="001E0C7C" w:rsidRDefault="001E0C7C" w:rsidP="00C2475D">
      <w:pPr>
        <w:spacing w:line="240" w:lineRule="auto"/>
        <w:ind w:right="3684"/>
        <w:jc w:val="center"/>
        <w:rPr>
          <w:vertAlign w:val="superscript"/>
        </w:rPr>
      </w:pPr>
      <w:r w:rsidRPr="001E0C7C">
        <w:rPr>
          <w:vertAlign w:val="superscript"/>
        </w:rPr>
        <w:t>(фамилия, имя, отчество подписавшего, должность)</w:t>
      </w:r>
    </w:p>
    <w:p w:rsidR="002D0FC6" w:rsidRPr="001E0C7C" w:rsidRDefault="002D0FC6" w:rsidP="00C2475D">
      <w:pPr>
        <w:spacing w:line="240" w:lineRule="auto"/>
        <w:ind w:right="3684"/>
        <w:jc w:val="center"/>
        <w:rPr>
          <w:vertAlign w:val="superscript"/>
        </w:rPr>
      </w:pPr>
    </w:p>
    <w:p w:rsidR="001E0C7C" w:rsidRPr="002D0FC6" w:rsidRDefault="001E0C7C"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конец формы</w:t>
      </w:r>
    </w:p>
    <w:p w:rsidR="001E0C7C" w:rsidRPr="00866362" w:rsidRDefault="001E0C7C" w:rsidP="00C2475D">
      <w:pPr>
        <w:pStyle w:val="23"/>
        <w:pageBreakBefore/>
        <w:spacing w:before="0" w:after="0"/>
      </w:pPr>
      <w:bookmarkStart w:id="493" w:name="_Toc465077249"/>
      <w:bookmarkStart w:id="494" w:name="_Toc514842237"/>
      <w:r w:rsidRPr="00866362">
        <w:lastRenderedPageBreak/>
        <w:t>Инструкции по заполнению</w:t>
      </w:r>
      <w:bookmarkEnd w:id="493"/>
      <w:bookmarkEnd w:id="494"/>
    </w:p>
    <w:p w:rsidR="001E0C7C" w:rsidRPr="001E0C7C" w:rsidRDefault="001E0C7C" w:rsidP="00C2475D">
      <w:pPr>
        <w:numPr>
          <w:ilvl w:val="3"/>
          <w:numId w:val="5"/>
        </w:numPr>
        <w:tabs>
          <w:tab w:val="clear" w:pos="1702"/>
          <w:tab w:val="num" w:pos="1134"/>
        </w:tabs>
        <w:spacing w:line="240" w:lineRule="auto"/>
        <w:ind w:left="1134"/>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1E0C7C" w:rsidRPr="001E0C7C" w:rsidRDefault="001E0C7C" w:rsidP="00C2475D">
      <w:pPr>
        <w:numPr>
          <w:ilvl w:val="3"/>
          <w:numId w:val="5"/>
        </w:numPr>
        <w:tabs>
          <w:tab w:val="clear" w:pos="1702"/>
          <w:tab w:val="num" w:pos="1134"/>
        </w:tabs>
        <w:spacing w:line="240" w:lineRule="auto"/>
        <w:ind w:left="1134"/>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rsidR="001E0C7C" w:rsidRPr="001E0C7C" w:rsidRDefault="001E0C7C" w:rsidP="00C2475D">
      <w:pPr>
        <w:numPr>
          <w:ilvl w:val="3"/>
          <w:numId w:val="5"/>
        </w:numPr>
        <w:tabs>
          <w:tab w:val="clear" w:pos="1702"/>
          <w:tab w:val="num" w:pos="1134"/>
        </w:tabs>
        <w:spacing w:line="240" w:lineRule="auto"/>
        <w:ind w:left="1134"/>
      </w:pPr>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1E0C7C" w:rsidRPr="001E0C7C" w:rsidRDefault="001E0C7C" w:rsidP="00C2475D">
      <w:pPr>
        <w:numPr>
          <w:ilvl w:val="3"/>
          <w:numId w:val="5"/>
        </w:numPr>
        <w:tabs>
          <w:tab w:val="clear" w:pos="1702"/>
          <w:tab w:val="num" w:pos="1134"/>
        </w:tabs>
        <w:spacing w:line="240" w:lineRule="auto"/>
        <w:ind w:left="1134"/>
      </w:pPr>
      <w:r w:rsidRPr="001E0C7C">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1E0C7C" w:rsidRPr="001E0C7C" w:rsidRDefault="001E0C7C" w:rsidP="00C2475D">
      <w:pPr>
        <w:numPr>
          <w:ilvl w:val="3"/>
          <w:numId w:val="5"/>
        </w:numPr>
        <w:tabs>
          <w:tab w:val="clear" w:pos="1702"/>
          <w:tab w:val="num" w:pos="1134"/>
        </w:tabs>
        <w:spacing w:line="240" w:lineRule="auto"/>
        <w:ind w:left="1134"/>
      </w:pPr>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F74388" w:rsidRPr="00090338" w:rsidRDefault="00F74388" w:rsidP="00C2475D">
      <w:pPr>
        <w:spacing w:line="240" w:lineRule="auto"/>
        <w:rPr>
          <w:b/>
        </w:rPr>
      </w:pPr>
    </w:p>
    <w:p w:rsidR="00E52FEA" w:rsidRPr="001169DB" w:rsidRDefault="00E52FEA" w:rsidP="00C2475D">
      <w:pPr>
        <w:pStyle w:val="2"/>
        <w:pageBreakBefore/>
        <w:numPr>
          <w:ilvl w:val="1"/>
          <w:numId w:val="5"/>
        </w:numPr>
        <w:spacing w:before="0" w:after="0"/>
      </w:pPr>
      <w:bookmarkStart w:id="495" w:name="_Ref418004386"/>
      <w:bookmarkStart w:id="496" w:name="_Toc514842238"/>
      <w:r>
        <w:lastRenderedPageBreak/>
        <w:t xml:space="preserve">Справка об отсутствии признаков крупной сделки </w:t>
      </w:r>
      <w:r w:rsidRPr="001169DB">
        <w:t>(форма </w:t>
      </w:r>
      <w:r w:rsidR="002F5AF9">
        <w:fldChar w:fldCharType="begin"/>
      </w:r>
      <w:r w:rsidR="002F5AF9">
        <w:instrText xml:space="preserve"> SEQ ф</w:instrText>
      </w:r>
      <w:r w:rsidR="002F5AF9">
        <w:instrText xml:space="preserve">орма \* ARABIC </w:instrText>
      </w:r>
      <w:r w:rsidR="002F5AF9">
        <w:fldChar w:fldCharType="separate"/>
      </w:r>
      <w:r w:rsidR="009819BA">
        <w:rPr>
          <w:noProof/>
        </w:rPr>
        <w:t>13</w:t>
      </w:r>
      <w:r w:rsidR="002F5AF9">
        <w:rPr>
          <w:noProof/>
        </w:rPr>
        <w:fldChar w:fldCharType="end"/>
      </w:r>
      <w:r w:rsidRPr="001169DB">
        <w:t>)</w:t>
      </w:r>
      <w:bookmarkEnd w:id="495"/>
      <w:bookmarkEnd w:id="496"/>
    </w:p>
    <w:p w:rsidR="00E52FEA" w:rsidRPr="001169DB" w:rsidRDefault="00E52FEA" w:rsidP="00C2475D">
      <w:pPr>
        <w:pStyle w:val="23"/>
        <w:spacing w:before="0" w:after="0"/>
      </w:pPr>
      <w:bookmarkStart w:id="497" w:name="_Toc514842239"/>
      <w:r w:rsidRPr="001169DB">
        <w:t xml:space="preserve">Форма </w:t>
      </w:r>
      <w:r>
        <w:t>Справки об отсутствии признаков крупной сделки</w:t>
      </w:r>
      <w:bookmarkEnd w:id="497"/>
      <w:r>
        <w:t xml:space="preserve"> </w:t>
      </w:r>
    </w:p>
    <w:p w:rsidR="00E52FEA" w:rsidRPr="002D0FC6" w:rsidRDefault="00E52FEA"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начало формы</w:t>
      </w:r>
    </w:p>
    <w:p w:rsidR="00E52FEA" w:rsidRPr="001169DB" w:rsidRDefault="00E52FEA" w:rsidP="00C2475D">
      <w:pPr>
        <w:spacing w:line="240" w:lineRule="auto"/>
        <w:ind w:firstLine="0"/>
        <w:jc w:val="left"/>
      </w:pPr>
      <w:r w:rsidRPr="001169DB">
        <w:t xml:space="preserve">Приложение </w:t>
      </w:r>
      <w:r w:rsidR="002F5AF9">
        <w:fldChar w:fldCharType="begin"/>
      </w:r>
      <w:r w:rsidR="002F5AF9">
        <w:instrText xml:space="preserve"> SEQ Приложение \* ARABIC </w:instrText>
      </w:r>
      <w:r w:rsidR="002F5AF9">
        <w:fldChar w:fldCharType="separate"/>
      </w:r>
      <w:r w:rsidR="009819BA">
        <w:rPr>
          <w:noProof/>
        </w:rPr>
        <w:t>11</w:t>
      </w:r>
      <w:r w:rsidR="002F5AF9">
        <w:rPr>
          <w:noProof/>
        </w:rPr>
        <w:fldChar w:fldCharType="end"/>
      </w:r>
      <w:r w:rsidRPr="001169DB">
        <w:t xml:space="preserve"> к письму о подаче оферты</w:t>
      </w:r>
      <w:r w:rsidRPr="001169DB">
        <w:br/>
        <w:t>от «____»_____________ г. №__________</w:t>
      </w:r>
    </w:p>
    <w:p w:rsidR="00E52FEA" w:rsidRPr="001169DB" w:rsidRDefault="00E52FEA" w:rsidP="00C2475D">
      <w:pPr>
        <w:spacing w:line="240" w:lineRule="auto"/>
        <w:ind w:firstLine="0"/>
      </w:pPr>
    </w:p>
    <w:p w:rsidR="00E52FEA" w:rsidRPr="001169DB" w:rsidRDefault="00E52FEA" w:rsidP="00C2475D">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E52FEA" w:rsidRDefault="00E52FEA" w:rsidP="00C2475D">
      <w:pPr>
        <w:spacing w:line="240" w:lineRule="auto"/>
        <w:rPr>
          <w:iCs/>
          <w:szCs w:val="28"/>
        </w:rPr>
      </w:pPr>
    </w:p>
    <w:p w:rsidR="00E52FEA" w:rsidRPr="00F66310" w:rsidRDefault="00E52FEA" w:rsidP="00C2475D">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(указывается наименование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819B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E52FEA" w:rsidRDefault="00E52FEA" w:rsidP="00C2475D">
      <w:pPr>
        <w:spacing w:line="240" w:lineRule="auto"/>
      </w:pPr>
    </w:p>
    <w:p w:rsidR="00E52FEA" w:rsidRDefault="00E52FEA" w:rsidP="00C2475D">
      <w:pPr>
        <w:spacing w:line="240" w:lineRule="auto"/>
      </w:pPr>
    </w:p>
    <w:p w:rsidR="00E52FEA" w:rsidRPr="001169DB" w:rsidRDefault="00E52FEA" w:rsidP="00C2475D">
      <w:pPr>
        <w:spacing w:line="240" w:lineRule="auto"/>
      </w:pPr>
      <w:r w:rsidRPr="001169DB">
        <w:t>____________________________________</w:t>
      </w:r>
    </w:p>
    <w:p w:rsidR="00E52FEA" w:rsidRPr="001169DB" w:rsidRDefault="00E52FEA" w:rsidP="00C2475D">
      <w:pPr>
        <w:spacing w:line="240" w:lineRule="auto"/>
        <w:ind w:right="3684"/>
        <w:jc w:val="center"/>
        <w:rPr>
          <w:vertAlign w:val="superscript"/>
        </w:rPr>
      </w:pPr>
      <w:r w:rsidRPr="001169DB">
        <w:rPr>
          <w:vertAlign w:val="superscript"/>
        </w:rPr>
        <w:t>(подпись, М.П.)</w:t>
      </w:r>
    </w:p>
    <w:p w:rsidR="00E52FEA" w:rsidRPr="001169DB" w:rsidRDefault="00E52FEA" w:rsidP="00C2475D">
      <w:pPr>
        <w:spacing w:line="240" w:lineRule="auto"/>
      </w:pPr>
      <w:r w:rsidRPr="001169DB">
        <w:t>____________________________________</w:t>
      </w:r>
    </w:p>
    <w:p w:rsidR="00E52FEA" w:rsidRDefault="00E52FEA" w:rsidP="00C2475D">
      <w:pPr>
        <w:spacing w:line="240" w:lineRule="auto"/>
        <w:ind w:right="3684"/>
        <w:jc w:val="center"/>
        <w:rPr>
          <w:vertAlign w:val="superscript"/>
        </w:rPr>
      </w:pPr>
      <w:r w:rsidRPr="001169DB">
        <w:rPr>
          <w:vertAlign w:val="superscript"/>
        </w:rPr>
        <w:t>(фамилия, имя, отчество подписавшего, должность)</w:t>
      </w: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Default="002D0FC6" w:rsidP="00C2475D">
      <w:pPr>
        <w:spacing w:line="240" w:lineRule="auto"/>
        <w:ind w:right="3684"/>
        <w:jc w:val="center"/>
        <w:rPr>
          <w:vertAlign w:val="superscript"/>
        </w:rPr>
      </w:pPr>
    </w:p>
    <w:p w:rsidR="002D0FC6" w:rsidRPr="001169DB" w:rsidRDefault="002D0FC6" w:rsidP="00C2475D">
      <w:pPr>
        <w:spacing w:line="240" w:lineRule="auto"/>
        <w:ind w:right="3684"/>
        <w:jc w:val="center"/>
        <w:rPr>
          <w:vertAlign w:val="superscript"/>
        </w:rPr>
      </w:pPr>
    </w:p>
    <w:p w:rsidR="00E52FEA" w:rsidRPr="002D0FC6" w:rsidRDefault="00E52FEA"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конец формы</w:t>
      </w:r>
    </w:p>
    <w:p w:rsidR="00E52FEA" w:rsidRDefault="00E52FEA" w:rsidP="00C2475D">
      <w:pPr>
        <w:spacing w:line="240" w:lineRule="auto"/>
      </w:pPr>
    </w:p>
    <w:p w:rsidR="00E52FEA" w:rsidRPr="001169DB" w:rsidRDefault="00E52FEA" w:rsidP="00C2475D">
      <w:pPr>
        <w:pStyle w:val="23"/>
        <w:pageBreakBefore/>
        <w:spacing w:before="0" w:after="0"/>
      </w:pPr>
      <w:bookmarkStart w:id="498" w:name="_Toc514842240"/>
      <w:r w:rsidRPr="001169DB">
        <w:lastRenderedPageBreak/>
        <w:t>Инструкции по заполнению</w:t>
      </w:r>
      <w:bookmarkEnd w:id="498"/>
    </w:p>
    <w:p w:rsidR="00E52FEA" w:rsidRDefault="00E52FEA" w:rsidP="00C2475D">
      <w:pPr>
        <w:pStyle w:val="a4"/>
        <w:tabs>
          <w:tab w:val="clear" w:pos="1702"/>
          <w:tab w:val="num" w:pos="1134"/>
        </w:tabs>
        <w:spacing w:line="240" w:lineRule="auto"/>
        <w:ind w:left="1134"/>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E52FEA" w:rsidRPr="0076237C" w:rsidRDefault="00E52FEA" w:rsidP="00C2475D">
      <w:pPr>
        <w:pStyle w:val="a4"/>
        <w:tabs>
          <w:tab w:val="clear" w:pos="1702"/>
          <w:tab w:val="num" w:pos="1134"/>
        </w:tabs>
        <w:spacing w:line="240" w:lineRule="auto"/>
        <w:ind w:left="1134"/>
      </w:pPr>
      <w:r w:rsidRPr="0076237C">
        <w:t>Участник приводит номер и дату письма о подаче оферты, приложением к которому является Справка об отсутствии признаков крупной сделки.</w:t>
      </w:r>
    </w:p>
    <w:p w:rsidR="00E52FEA" w:rsidRDefault="00E52FEA" w:rsidP="00C2475D">
      <w:pPr>
        <w:pStyle w:val="a4"/>
        <w:tabs>
          <w:tab w:val="clear" w:pos="1702"/>
          <w:tab w:val="num" w:pos="1134"/>
        </w:tabs>
        <w:spacing w:line="240" w:lineRule="auto"/>
        <w:ind w:left="1134"/>
      </w:pPr>
      <w:r w:rsidRPr="00EF6A34">
        <w:t>Участник указывает причины, по которым сделка не является для участника крупной.</w:t>
      </w:r>
    </w:p>
    <w:p w:rsidR="00E52FEA" w:rsidRDefault="00E52FEA" w:rsidP="00C2475D">
      <w:pPr>
        <w:spacing w:line="240" w:lineRule="auto"/>
      </w:pPr>
    </w:p>
    <w:p w:rsidR="00F74388" w:rsidRPr="00090338" w:rsidRDefault="00F74388" w:rsidP="00C2475D">
      <w:pPr>
        <w:pStyle w:val="2"/>
        <w:pageBreakBefore/>
        <w:numPr>
          <w:ilvl w:val="1"/>
          <w:numId w:val="5"/>
        </w:numPr>
        <w:spacing w:before="0" w:after="0"/>
      </w:pPr>
      <w:bookmarkStart w:id="499" w:name="_Ref465158786"/>
      <w:bookmarkStart w:id="500" w:name="_Toc514842241"/>
      <w:r w:rsidRPr="00090338">
        <w:lastRenderedPageBreak/>
        <w:t>План распределения объемов выполнения работ внутри коллективного участника (форма </w:t>
      </w:r>
      <w:r w:rsidR="002F5AF9">
        <w:fldChar w:fldCharType="begin"/>
      </w:r>
      <w:r w:rsidR="002F5AF9">
        <w:instrText xml:space="preserve"> SEQ форма \* ARABIC </w:instrText>
      </w:r>
      <w:r w:rsidR="002F5AF9">
        <w:fldChar w:fldCharType="separate"/>
      </w:r>
      <w:r w:rsidR="009819BA">
        <w:rPr>
          <w:noProof/>
        </w:rPr>
        <w:t>14</w:t>
      </w:r>
      <w:r w:rsidR="002F5AF9">
        <w:rPr>
          <w:noProof/>
        </w:rPr>
        <w:fldChar w:fldCharType="end"/>
      </w:r>
      <w:r w:rsidRPr="00090338">
        <w:t>)</w:t>
      </w:r>
      <w:bookmarkEnd w:id="499"/>
      <w:bookmarkEnd w:id="500"/>
    </w:p>
    <w:p w:rsidR="00F74388" w:rsidRPr="00090338" w:rsidRDefault="00F74388" w:rsidP="00C2475D">
      <w:pPr>
        <w:pStyle w:val="23"/>
        <w:spacing w:before="0" w:after="0"/>
      </w:pPr>
      <w:bookmarkStart w:id="501" w:name="_Ref384119813"/>
      <w:bookmarkStart w:id="502" w:name="_Toc514842242"/>
      <w:r w:rsidRPr="00090338">
        <w:t>Форма плана распределения объемов выполнения работ внутри коллективного участника</w:t>
      </w:r>
      <w:bookmarkEnd w:id="501"/>
      <w:bookmarkEnd w:id="502"/>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начало формы</w:t>
      </w: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12</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ind w:firstLine="0"/>
      </w:pPr>
    </w:p>
    <w:p w:rsidR="00F74388" w:rsidRPr="00090338" w:rsidRDefault="00F74388" w:rsidP="00C2475D">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rsidR="00F74388" w:rsidRPr="00090338" w:rsidRDefault="00F74388" w:rsidP="00C2475D">
      <w:pPr>
        <w:spacing w:line="240" w:lineRule="auto"/>
        <w:ind w:firstLine="0"/>
      </w:pPr>
    </w:p>
    <w:p w:rsidR="00F74388" w:rsidRPr="00090338" w:rsidRDefault="00F6151A" w:rsidP="00C2475D">
      <w:pPr>
        <w:spacing w:line="240" w:lineRule="auto"/>
        <w:ind w:firstLine="0"/>
      </w:pPr>
      <w:r>
        <w:t xml:space="preserve">Наименование и ИНН  </w:t>
      </w:r>
      <w:r w:rsidR="00F74388" w:rsidRPr="00090338">
        <w:t>лидера коллективного участника: _______________________</w:t>
      </w:r>
    </w:p>
    <w:p w:rsidR="00F74388" w:rsidRPr="00090338" w:rsidRDefault="00F74388" w:rsidP="00C2475D">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rsidTr="00C4380D">
        <w:trPr>
          <w:cantSplit/>
        </w:trPr>
        <w:tc>
          <w:tcPr>
            <w:tcW w:w="648" w:type="dxa"/>
            <w:vMerge w:val="restart"/>
          </w:tcPr>
          <w:p w:rsidR="00E52FEA" w:rsidRPr="00090338" w:rsidRDefault="00E52FEA" w:rsidP="00C2475D">
            <w:pPr>
              <w:pStyle w:val="af3"/>
              <w:spacing w:before="0" w:after="0"/>
            </w:pPr>
            <w:r w:rsidRPr="00090338">
              <w:t>№ п/п</w:t>
            </w:r>
          </w:p>
        </w:tc>
        <w:tc>
          <w:tcPr>
            <w:tcW w:w="1870" w:type="dxa"/>
            <w:vMerge w:val="restart"/>
          </w:tcPr>
          <w:p w:rsidR="00E52FEA" w:rsidRPr="00090338" w:rsidRDefault="00E52FEA" w:rsidP="00C2475D">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E52FEA" w:rsidRPr="00090338" w:rsidRDefault="00E52FEA" w:rsidP="00C2475D">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E52FEA" w:rsidRPr="00090338" w:rsidRDefault="00E52FEA" w:rsidP="00C2475D">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E52FEA" w:rsidRPr="00090338" w:rsidRDefault="00E52FEA" w:rsidP="00C2475D">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E52FEA" w:rsidRPr="00090338" w:rsidRDefault="00E52FEA" w:rsidP="00C2475D">
            <w:pPr>
              <w:pStyle w:val="af3"/>
              <w:spacing w:before="0" w:after="0"/>
            </w:pPr>
            <w:r>
              <w:t>Место, условия и сроки (периоды) поставки товара, выполнения работы, оказания услуги</w:t>
            </w:r>
          </w:p>
        </w:tc>
      </w:tr>
      <w:tr w:rsidR="00F74388" w:rsidRPr="00090338" w:rsidTr="00C4380D">
        <w:trPr>
          <w:cantSplit/>
        </w:trPr>
        <w:tc>
          <w:tcPr>
            <w:tcW w:w="648" w:type="dxa"/>
            <w:vMerge/>
          </w:tcPr>
          <w:p w:rsidR="00F74388" w:rsidRPr="00090338" w:rsidRDefault="00F74388" w:rsidP="00C2475D">
            <w:pPr>
              <w:pStyle w:val="af3"/>
              <w:spacing w:before="0" w:after="0"/>
            </w:pPr>
          </w:p>
        </w:tc>
        <w:tc>
          <w:tcPr>
            <w:tcW w:w="1870" w:type="dxa"/>
            <w:vMerge/>
          </w:tcPr>
          <w:p w:rsidR="00F74388" w:rsidRPr="00090338" w:rsidRDefault="00F74388" w:rsidP="00C2475D">
            <w:pPr>
              <w:pStyle w:val="af3"/>
              <w:spacing w:before="0" w:after="0"/>
            </w:pPr>
          </w:p>
        </w:tc>
        <w:tc>
          <w:tcPr>
            <w:tcW w:w="1701" w:type="dxa"/>
            <w:vMerge/>
          </w:tcPr>
          <w:p w:rsidR="00F74388" w:rsidRPr="00090338" w:rsidRDefault="00F74388" w:rsidP="00C2475D">
            <w:pPr>
              <w:pStyle w:val="af3"/>
              <w:spacing w:before="0" w:after="0"/>
            </w:pPr>
          </w:p>
        </w:tc>
        <w:tc>
          <w:tcPr>
            <w:tcW w:w="1715" w:type="dxa"/>
            <w:vMerge/>
          </w:tcPr>
          <w:p w:rsidR="00F74388" w:rsidRPr="00090338" w:rsidRDefault="00F74388" w:rsidP="00C2475D">
            <w:pPr>
              <w:pStyle w:val="af3"/>
              <w:spacing w:before="0" w:after="0"/>
            </w:pPr>
          </w:p>
        </w:tc>
        <w:tc>
          <w:tcPr>
            <w:tcW w:w="1545" w:type="dxa"/>
          </w:tcPr>
          <w:p w:rsidR="00F74388" w:rsidRPr="00090338" w:rsidRDefault="00F74388" w:rsidP="00C2475D">
            <w:pPr>
              <w:pStyle w:val="af3"/>
              <w:spacing w:before="0" w:after="0"/>
            </w:pPr>
            <w:r w:rsidRPr="00090338">
              <w:t>в денежном выражении, руб. (без НДС)</w:t>
            </w:r>
          </w:p>
        </w:tc>
        <w:tc>
          <w:tcPr>
            <w:tcW w:w="1250" w:type="dxa"/>
          </w:tcPr>
          <w:p w:rsidR="00F74388" w:rsidRPr="00090338" w:rsidRDefault="00F74388" w:rsidP="00C2475D">
            <w:pPr>
              <w:pStyle w:val="af3"/>
              <w:spacing w:before="0" w:after="0"/>
            </w:pPr>
            <w:r w:rsidRPr="00090338">
              <w:t>в % от общей стоимости работ</w:t>
            </w:r>
          </w:p>
        </w:tc>
        <w:tc>
          <w:tcPr>
            <w:tcW w:w="1579" w:type="dxa"/>
            <w:vMerge/>
          </w:tcPr>
          <w:p w:rsidR="00F74388" w:rsidRPr="00090338" w:rsidRDefault="00F74388" w:rsidP="00C2475D">
            <w:pPr>
              <w:pStyle w:val="af3"/>
              <w:spacing w:before="0" w:after="0"/>
            </w:pPr>
          </w:p>
        </w:tc>
      </w:tr>
      <w:tr w:rsidR="00F74388" w:rsidRPr="00090338" w:rsidTr="00C4380D">
        <w:tc>
          <w:tcPr>
            <w:tcW w:w="648" w:type="dxa"/>
          </w:tcPr>
          <w:p w:rsidR="00F74388" w:rsidRPr="00090338" w:rsidRDefault="00F74388" w:rsidP="00C2475D">
            <w:pPr>
              <w:pStyle w:val="af6"/>
              <w:numPr>
                <w:ilvl w:val="0"/>
                <w:numId w:val="18"/>
              </w:numPr>
              <w:spacing w:before="0" w:after="0"/>
              <w:ind w:left="0"/>
              <w:rPr>
                <w:snapToGrid/>
              </w:rPr>
            </w:pPr>
          </w:p>
        </w:tc>
        <w:tc>
          <w:tcPr>
            <w:tcW w:w="1870"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715" w:type="dxa"/>
          </w:tcPr>
          <w:p w:rsidR="00F74388" w:rsidRPr="00090338" w:rsidRDefault="00F74388" w:rsidP="00C2475D">
            <w:pPr>
              <w:pStyle w:val="af6"/>
              <w:spacing w:before="0" w:after="0"/>
            </w:pPr>
          </w:p>
        </w:tc>
        <w:tc>
          <w:tcPr>
            <w:tcW w:w="1545" w:type="dxa"/>
          </w:tcPr>
          <w:p w:rsidR="00F74388" w:rsidRPr="00090338" w:rsidRDefault="00F74388" w:rsidP="00C2475D">
            <w:pPr>
              <w:pStyle w:val="af6"/>
              <w:spacing w:before="0" w:after="0"/>
            </w:pPr>
          </w:p>
        </w:tc>
        <w:tc>
          <w:tcPr>
            <w:tcW w:w="125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numPr>
                <w:ilvl w:val="0"/>
                <w:numId w:val="18"/>
              </w:numPr>
              <w:spacing w:before="0" w:after="0"/>
              <w:ind w:left="0"/>
              <w:rPr>
                <w:snapToGrid/>
              </w:rPr>
            </w:pPr>
          </w:p>
        </w:tc>
        <w:tc>
          <w:tcPr>
            <w:tcW w:w="1870"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715" w:type="dxa"/>
          </w:tcPr>
          <w:p w:rsidR="00F74388" w:rsidRPr="00090338" w:rsidRDefault="00F74388" w:rsidP="00C2475D">
            <w:pPr>
              <w:pStyle w:val="af6"/>
              <w:spacing w:before="0" w:after="0"/>
            </w:pPr>
          </w:p>
        </w:tc>
        <w:tc>
          <w:tcPr>
            <w:tcW w:w="1545" w:type="dxa"/>
          </w:tcPr>
          <w:p w:rsidR="00F74388" w:rsidRPr="00090338" w:rsidRDefault="00F74388" w:rsidP="00C2475D">
            <w:pPr>
              <w:pStyle w:val="af6"/>
              <w:spacing w:before="0" w:after="0"/>
            </w:pPr>
          </w:p>
        </w:tc>
        <w:tc>
          <w:tcPr>
            <w:tcW w:w="125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numPr>
                <w:ilvl w:val="0"/>
                <w:numId w:val="18"/>
              </w:numPr>
              <w:spacing w:before="0" w:after="0"/>
              <w:ind w:left="0"/>
              <w:rPr>
                <w:snapToGrid/>
              </w:rPr>
            </w:pPr>
          </w:p>
        </w:tc>
        <w:tc>
          <w:tcPr>
            <w:tcW w:w="1870"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715" w:type="dxa"/>
          </w:tcPr>
          <w:p w:rsidR="00F74388" w:rsidRPr="00090338" w:rsidRDefault="00F74388" w:rsidP="00C2475D">
            <w:pPr>
              <w:pStyle w:val="af6"/>
              <w:spacing w:before="0" w:after="0"/>
            </w:pPr>
          </w:p>
        </w:tc>
        <w:tc>
          <w:tcPr>
            <w:tcW w:w="1545" w:type="dxa"/>
          </w:tcPr>
          <w:p w:rsidR="00F74388" w:rsidRPr="00090338" w:rsidRDefault="00F74388" w:rsidP="00C2475D">
            <w:pPr>
              <w:pStyle w:val="af6"/>
              <w:spacing w:before="0" w:after="0"/>
            </w:pPr>
          </w:p>
        </w:tc>
        <w:tc>
          <w:tcPr>
            <w:tcW w:w="125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spacing w:before="0" w:after="0"/>
              <w:ind w:left="0"/>
            </w:pPr>
            <w:r w:rsidRPr="00090338">
              <w:t>…</w:t>
            </w:r>
          </w:p>
        </w:tc>
        <w:tc>
          <w:tcPr>
            <w:tcW w:w="1870"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715" w:type="dxa"/>
          </w:tcPr>
          <w:p w:rsidR="00F74388" w:rsidRPr="00090338" w:rsidRDefault="00F74388" w:rsidP="00C2475D">
            <w:pPr>
              <w:pStyle w:val="af6"/>
              <w:spacing w:before="0" w:after="0"/>
            </w:pPr>
          </w:p>
        </w:tc>
        <w:tc>
          <w:tcPr>
            <w:tcW w:w="1545" w:type="dxa"/>
          </w:tcPr>
          <w:p w:rsidR="00F74388" w:rsidRPr="00090338" w:rsidRDefault="00F74388" w:rsidP="00C2475D">
            <w:pPr>
              <w:pStyle w:val="af6"/>
              <w:spacing w:before="0" w:after="0"/>
            </w:pPr>
          </w:p>
        </w:tc>
        <w:tc>
          <w:tcPr>
            <w:tcW w:w="125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4219" w:type="dxa"/>
            <w:gridSpan w:val="3"/>
          </w:tcPr>
          <w:p w:rsidR="00F74388" w:rsidRPr="00090338" w:rsidRDefault="00F74388" w:rsidP="00C2475D">
            <w:pPr>
              <w:pStyle w:val="af6"/>
              <w:spacing w:before="0" w:after="0"/>
              <w:jc w:val="center"/>
              <w:rPr>
                <w:b/>
              </w:rPr>
            </w:pPr>
            <w:r w:rsidRPr="00090338">
              <w:rPr>
                <w:b/>
              </w:rPr>
              <w:t>ИТОГО</w:t>
            </w:r>
          </w:p>
        </w:tc>
        <w:tc>
          <w:tcPr>
            <w:tcW w:w="1715" w:type="dxa"/>
          </w:tcPr>
          <w:p w:rsidR="00F74388" w:rsidRPr="00090338" w:rsidRDefault="00F74388" w:rsidP="00C2475D">
            <w:pPr>
              <w:pStyle w:val="af6"/>
              <w:spacing w:before="0" w:after="0"/>
              <w:jc w:val="center"/>
              <w:rPr>
                <w:b/>
              </w:rPr>
            </w:pPr>
          </w:p>
        </w:tc>
        <w:tc>
          <w:tcPr>
            <w:tcW w:w="1545" w:type="dxa"/>
          </w:tcPr>
          <w:p w:rsidR="00F74388" w:rsidRPr="00090338" w:rsidRDefault="00F74388" w:rsidP="00C2475D">
            <w:pPr>
              <w:pStyle w:val="af6"/>
              <w:spacing w:before="0" w:after="0"/>
              <w:jc w:val="center"/>
              <w:rPr>
                <w:b/>
              </w:rPr>
            </w:pPr>
          </w:p>
        </w:tc>
        <w:tc>
          <w:tcPr>
            <w:tcW w:w="1250" w:type="dxa"/>
          </w:tcPr>
          <w:p w:rsidR="00F74388" w:rsidRPr="00090338" w:rsidRDefault="00F74388" w:rsidP="00C2475D">
            <w:pPr>
              <w:pStyle w:val="af6"/>
              <w:spacing w:before="0" w:after="0"/>
              <w:jc w:val="center"/>
              <w:rPr>
                <w:b/>
              </w:rPr>
            </w:pPr>
            <w:r w:rsidRPr="00090338">
              <w:rPr>
                <w:b/>
              </w:rPr>
              <w:t>100%</w:t>
            </w:r>
          </w:p>
        </w:tc>
        <w:tc>
          <w:tcPr>
            <w:tcW w:w="1579" w:type="dxa"/>
          </w:tcPr>
          <w:p w:rsidR="00F74388" w:rsidRPr="00090338" w:rsidRDefault="00F74388" w:rsidP="00C2475D">
            <w:pPr>
              <w:pStyle w:val="af6"/>
              <w:spacing w:before="0" w:after="0"/>
              <w:jc w:val="center"/>
              <w:rPr>
                <w:b/>
              </w:rPr>
            </w:pPr>
            <w:r w:rsidRPr="00090338">
              <w:rPr>
                <w:b/>
              </w:rPr>
              <w:t>Х</w:t>
            </w:r>
          </w:p>
        </w:tc>
      </w:tr>
    </w:tbl>
    <w:p w:rsidR="00F74388" w:rsidRPr="0009033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F74388" w:rsidRPr="00090338" w:rsidRDefault="00F74388" w:rsidP="00C2475D">
      <w:pPr>
        <w:keepNext/>
        <w:spacing w:line="240" w:lineRule="auto"/>
        <w:rPr>
          <w:b/>
        </w:rPr>
      </w:pPr>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конец формы</w:t>
      </w:r>
    </w:p>
    <w:p w:rsidR="00F74388" w:rsidRPr="00090338" w:rsidRDefault="00F74388" w:rsidP="00C2475D">
      <w:pPr>
        <w:spacing w:line="240" w:lineRule="auto"/>
      </w:pPr>
    </w:p>
    <w:p w:rsidR="00F74388" w:rsidRPr="00090338" w:rsidRDefault="00F74388" w:rsidP="00C2475D">
      <w:pPr>
        <w:pStyle w:val="23"/>
        <w:pageBreakBefore/>
        <w:spacing w:before="0" w:after="0"/>
      </w:pPr>
      <w:bookmarkStart w:id="503" w:name="_Toc514842243"/>
      <w:r w:rsidRPr="00090338">
        <w:lastRenderedPageBreak/>
        <w:t>Инструкции по заполнению</w:t>
      </w:r>
      <w:bookmarkEnd w:id="503"/>
    </w:p>
    <w:p w:rsidR="00F74388" w:rsidRPr="00090338" w:rsidRDefault="00F74388" w:rsidP="00C2475D">
      <w:pPr>
        <w:pStyle w:val="a4"/>
        <w:tabs>
          <w:tab w:val="clear" w:pos="1702"/>
          <w:tab w:val="num" w:pos="1134"/>
        </w:tabs>
        <w:spacing w:line="240" w:lineRule="auto"/>
        <w:ind w:left="1134"/>
      </w:pPr>
      <w:r w:rsidRPr="00090338">
        <w:t>Данная форма заполняется только в том случае, если заявка подается коллективным участником.</w:t>
      </w:r>
    </w:p>
    <w:p w:rsidR="00F74388" w:rsidRPr="00090338" w:rsidRDefault="00F74388" w:rsidP="00C2475D">
      <w:pPr>
        <w:pStyle w:val="a4"/>
        <w:tabs>
          <w:tab w:val="clear" w:pos="1702"/>
          <w:tab w:val="num" w:pos="1134"/>
        </w:tabs>
        <w:spacing w:line="240" w:lineRule="auto"/>
        <w:ind w:left="1134"/>
      </w:pPr>
      <w:r w:rsidRPr="00090338">
        <w:t>Участник аукциона указывает дату и номер заявки в соответствии с письмом о подаче оферты.</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F74388" w:rsidRPr="00090338" w:rsidRDefault="00F74388" w:rsidP="00C2475D">
      <w:pPr>
        <w:pStyle w:val="a4"/>
        <w:tabs>
          <w:tab w:val="clear" w:pos="1702"/>
          <w:tab w:val="num" w:pos="1134"/>
        </w:tabs>
        <w:spacing w:line="240" w:lineRule="auto"/>
        <w:ind w:left="1134"/>
      </w:pPr>
      <w:r w:rsidRPr="00090338">
        <w:t>В данной форме лидер коллективного участника указывает:</w:t>
      </w:r>
    </w:p>
    <w:p w:rsidR="00CC38E0" w:rsidRPr="001169DB" w:rsidRDefault="00CC38E0" w:rsidP="00C2475D">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CC38E0" w:rsidRDefault="00CC38E0" w:rsidP="00C2475D">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CC38E0" w:rsidRPr="001169DB" w:rsidRDefault="00CC38E0" w:rsidP="00C2475D">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CC38E0" w:rsidRPr="001169DB" w:rsidRDefault="00CC38E0" w:rsidP="00C2475D">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rsidR="00CC38E0" w:rsidRPr="001169DB" w:rsidRDefault="00CC38E0" w:rsidP="00C2475D">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rsidR="00F74388" w:rsidRPr="00090338" w:rsidRDefault="00F74388" w:rsidP="00C2475D">
      <w:pPr>
        <w:pStyle w:val="2"/>
        <w:pageBreakBefore/>
        <w:numPr>
          <w:ilvl w:val="1"/>
          <w:numId w:val="5"/>
        </w:numPr>
        <w:spacing w:before="0" w:after="0"/>
      </w:pPr>
      <w:bookmarkStart w:id="504" w:name="_Toc418690396"/>
      <w:bookmarkStart w:id="505" w:name="_Toc418690397"/>
      <w:bookmarkStart w:id="506" w:name="_Toc418690398"/>
      <w:bookmarkStart w:id="507" w:name="_Toc418690399"/>
      <w:bookmarkStart w:id="508" w:name="_Ref90381141"/>
      <w:bookmarkStart w:id="509" w:name="_Toc90385121"/>
      <w:bookmarkStart w:id="510" w:name="_Toc514842244"/>
      <w:bookmarkStart w:id="511" w:name="_Ref90381523"/>
      <w:bookmarkStart w:id="512" w:name="_Toc90385124"/>
      <w:bookmarkEnd w:id="504"/>
      <w:bookmarkEnd w:id="505"/>
      <w:bookmarkEnd w:id="506"/>
      <w:bookmarkEnd w:id="507"/>
      <w:r w:rsidRPr="00090338">
        <w:lastRenderedPageBreak/>
        <w:t>План распределения объемов выполнения работ между генеральным подрядчиком и субподрядчиками (форма </w:t>
      </w:r>
      <w:r w:rsidR="002F5AF9">
        <w:fldChar w:fldCharType="begin"/>
      </w:r>
      <w:r w:rsidR="002F5AF9">
        <w:instrText xml:space="preserve"> SEQ форма \* ARABIC </w:instrText>
      </w:r>
      <w:r w:rsidR="002F5AF9">
        <w:fldChar w:fldCharType="separate"/>
      </w:r>
      <w:r w:rsidR="009819BA">
        <w:rPr>
          <w:noProof/>
        </w:rPr>
        <w:t>15</w:t>
      </w:r>
      <w:r w:rsidR="002F5AF9">
        <w:rPr>
          <w:noProof/>
        </w:rPr>
        <w:fldChar w:fldCharType="end"/>
      </w:r>
      <w:r w:rsidRPr="00090338">
        <w:t>)</w:t>
      </w:r>
      <w:bookmarkEnd w:id="508"/>
      <w:bookmarkEnd w:id="509"/>
      <w:bookmarkEnd w:id="510"/>
    </w:p>
    <w:p w:rsidR="00F74388" w:rsidRPr="00090338" w:rsidRDefault="00F74388" w:rsidP="00C2475D">
      <w:pPr>
        <w:pStyle w:val="23"/>
        <w:spacing w:before="0" w:after="0"/>
      </w:pPr>
      <w:bookmarkStart w:id="513" w:name="_Toc90385122"/>
      <w:bookmarkStart w:id="514" w:name="_Toc514842245"/>
      <w:r w:rsidRPr="00090338">
        <w:t>Форма плана распределения объемов выполнения работ между генеральным подрядчиком и субподрядчиками</w:t>
      </w:r>
      <w:bookmarkEnd w:id="513"/>
      <w:bookmarkEnd w:id="514"/>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начало формы</w:t>
      </w:r>
    </w:p>
    <w:p w:rsidR="00F74388" w:rsidRPr="00090338" w:rsidRDefault="00F74388" w:rsidP="00C2475D">
      <w:pPr>
        <w:spacing w:line="240" w:lineRule="auto"/>
        <w:ind w:firstLine="0"/>
        <w:jc w:val="left"/>
      </w:pPr>
      <w:r w:rsidRPr="00090338">
        <w:t xml:space="preserve">Приложение </w:t>
      </w:r>
      <w:r w:rsidR="002F5AF9">
        <w:fldChar w:fldCharType="begin"/>
      </w:r>
      <w:r w:rsidR="002F5AF9">
        <w:instrText xml:space="preserve"> SEQ Приложение \* ARABIC </w:instrText>
      </w:r>
      <w:r w:rsidR="002F5AF9">
        <w:fldChar w:fldCharType="separate"/>
      </w:r>
      <w:r w:rsidR="009819BA">
        <w:rPr>
          <w:noProof/>
        </w:rPr>
        <w:t>13</w:t>
      </w:r>
      <w:r w:rsidR="002F5AF9">
        <w:rPr>
          <w:noProof/>
        </w:rPr>
        <w:fldChar w:fldCharType="end"/>
      </w:r>
      <w:r w:rsidRPr="00090338">
        <w:t xml:space="preserve"> к письму о подаче оферты</w:t>
      </w:r>
      <w:r w:rsidRPr="00090338">
        <w:br/>
        <w:t>от «____»_____________ г. №__________</w:t>
      </w:r>
    </w:p>
    <w:p w:rsidR="00F74388" w:rsidRPr="00090338" w:rsidRDefault="00F74388" w:rsidP="00C2475D">
      <w:pPr>
        <w:spacing w:line="240" w:lineRule="auto"/>
        <w:ind w:firstLine="0"/>
      </w:pPr>
    </w:p>
    <w:p w:rsidR="00F74388" w:rsidRPr="00090338" w:rsidRDefault="00F74388" w:rsidP="00C2475D">
      <w:pPr>
        <w:suppressAutoHyphens/>
        <w:spacing w:line="240" w:lineRule="auto"/>
        <w:ind w:firstLine="0"/>
        <w:jc w:val="center"/>
        <w:rPr>
          <w:b/>
          <w:sz w:val="32"/>
        </w:rPr>
      </w:pPr>
      <w:r w:rsidRPr="00090338">
        <w:rPr>
          <w:b/>
          <w:sz w:val="32"/>
        </w:rPr>
        <w:t>План распределения объемов выполнения работ между генеральным подрядчиком и субподрядчиками</w:t>
      </w:r>
    </w:p>
    <w:p w:rsidR="00F74388" w:rsidRPr="00090338" w:rsidRDefault="00F74388" w:rsidP="00C2475D">
      <w:pPr>
        <w:spacing w:line="240" w:lineRule="auto"/>
        <w:ind w:firstLine="0"/>
      </w:pPr>
    </w:p>
    <w:p w:rsidR="00F74388" w:rsidRPr="00090338" w:rsidRDefault="00F6151A" w:rsidP="00C2475D">
      <w:pPr>
        <w:spacing w:line="240" w:lineRule="auto"/>
        <w:ind w:firstLine="0"/>
      </w:pPr>
      <w:r>
        <w:t xml:space="preserve">Наименование и ИНН  </w:t>
      </w:r>
      <w:r w:rsidR="00F74388" w:rsidRPr="00090338">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CC38E0" w:rsidRPr="00090338" w:rsidTr="00C4380D">
        <w:trPr>
          <w:cantSplit/>
        </w:trPr>
        <w:tc>
          <w:tcPr>
            <w:tcW w:w="648" w:type="dxa"/>
            <w:vMerge w:val="restart"/>
          </w:tcPr>
          <w:p w:rsidR="00CC38E0" w:rsidRPr="00090338" w:rsidRDefault="00CC38E0" w:rsidP="00C2475D">
            <w:pPr>
              <w:pStyle w:val="af3"/>
              <w:spacing w:before="0" w:after="0"/>
            </w:pPr>
            <w:r w:rsidRPr="00090338">
              <w:t>№ п/п</w:t>
            </w:r>
          </w:p>
        </w:tc>
        <w:tc>
          <w:tcPr>
            <w:tcW w:w="2012" w:type="dxa"/>
            <w:vMerge w:val="restart"/>
          </w:tcPr>
          <w:p w:rsidR="00CC38E0" w:rsidRPr="00090338" w:rsidRDefault="00CC38E0" w:rsidP="00C2475D">
            <w:pPr>
              <w:pStyle w:val="af3"/>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rsidR="00CC38E0" w:rsidRPr="00090338" w:rsidRDefault="00CC38E0" w:rsidP="00C2475D">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rsidR="00CC38E0" w:rsidRPr="00090338" w:rsidRDefault="00CC38E0" w:rsidP="00C2475D">
            <w:pPr>
              <w:pStyle w:val="af3"/>
              <w:spacing w:before="0" w:after="0"/>
            </w:pPr>
            <w:r w:rsidRPr="001169DB">
              <w:rPr>
                <w:szCs w:val="22"/>
              </w:rPr>
              <w:t>Принадлежность к субъектам малого и среднего предпринимательства</w:t>
            </w:r>
            <w:r>
              <w:rPr>
                <w:szCs w:val="22"/>
              </w:rPr>
              <w:t xml:space="preserve"> (да/нет)</w:t>
            </w:r>
          </w:p>
        </w:tc>
        <w:tc>
          <w:tcPr>
            <w:tcW w:w="2793" w:type="dxa"/>
            <w:gridSpan w:val="2"/>
          </w:tcPr>
          <w:p w:rsidR="00CC38E0" w:rsidRPr="00090338" w:rsidRDefault="00CC38E0" w:rsidP="00C2475D">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CC38E0" w:rsidRPr="00090338" w:rsidRDefault="00CC38E0" w:rsidP="00C2475D">
            <w:pPr>
              <w:pStyle w:val="af3"/>
              <w:spacing w:before="0" w:after="0"/>
            </w:pPr>
            <w:r>
              <w:t>Место, условия и сроки (периоды) поставки товара, выполнения работы, оказания услуги</w:t>
            </w:r>
          </w:p>
        </w:tc>
      </w:tr>
      <w:tr w:rsidR="00F74388" w:rsidRPr="00090338" w:rsidTr="00C4380D">
        <w:trPr>
          <w:cantSplit/>
        </w:trPr>
        <w:tc>
          <w:tcPr>
            <w:tcW w:w="648" w:type="dxa"/>
            <w:vMerge/>
          </w:tcPr>
          <w:p w:rsidR="00F74388" w:rsidRPr="00090338" w:rsidRDefault="00F74388" w:rsidP="00C2475D">
            <w:pPr>
              <w:pStyle w:val="af3"/>
              <w:spacing w:before="0" w:after="0"/>
            </w:pPr>
          </w:p>
        </w:tc>
        <w:tc>
          <w:tcPr>
            <w:tcW w:w="2012" w:type="dxa"/>
            <w:vMerge/>
          </w:tcPr>
          <w:p w:rsidR="00F74388" w:rsidRPr="00090338" w:rsidRDefault="00F74388" w:rsidP="00C2475D">
            <w:pPr>
              <w:pStyle w:val="af3"/>
              <w:spacing w:before="0" w:after="0"/>
            </w:pPr>
          </w:p>
        </w:tc>
        <w:tc>
          <w:tcPr>
            <w:tcW w:w="1701" w:type="dxa"/>
            <w:vMerge/>
          </w:tcPr>
          <w:p w:rsidR="00F74388" w:rsidRPr="00090338" w:rsidRDefault="00F74388" w:rsidP="00C2475D">
            <w:pPr>
              <w:pStyle w:val="af3"/>
              <w:spacing w:before="0" w:after="0"/>
            </w:pPr>
          </w:p>
        </w:tc>
        <w:tc>
          <w:tcPr>
            <w:tcW w:w="1559" w:type="dxa"/>
            <w:vMerge/>
          </w:tcPr>
          <w:p w:rsidR="00F74388" w:rsidRPr="00090338" w:rsidRDefault="00F74388" w:rsidP="00C2475D">
            <w:pPr>
              <w:pStyle w:val="af3"/>
              <w:spacing w:before="0" w:after="0"/>
            </w:pPr>
          </w:p>
        </w:tc>
        <w:tc>
          <w:tcPr>
            <w:tcW w:w="1473" w:type="dxa"/>
          </w:tcPr>
          <w:p w:rsidR="00F74388" w:rsidRPr="00090338" w:rsidRDefault="00F74388" w:rsidP="00C2475D">
            <w:pPr>
              <w:pStyle w:val="af3"/>
              <w:spacing w:before="0" w:after="0"/>
            </w:pPr>
            <w:r w:rsidRPr="00090338">
              <w:t>в денежном выражении, руб. (без НДС)</w:t>
            </w:r>
          </w:p>
        </w:tc>
        <w:tc>
          <w:tcPr>
            <w:tcW w:w="1320" w:type="dxa"/>
          </w:tcPr>
          <w:p w:rsidR="00F74388" w:rsidRPr="00090338" w:rsidRDefault="00F74388" w:rsidP="00C2475D">
            <w:pPr>
              <w:pStyle w:val="af3"/>
              <w:spacing w:before="0" w:after="0"/>
            </w:pPr>
            <w:r w:rsidRPr="00090338">
              <w:t>в % от общей стоимости работ</w:t>
            </w:r>
          </w:p>
        </w:tc>
        <w:tc>
          <w:tcPr>
            <w:tcW w:w="1579" w:type="dxa"/>
            <w:vMerge/>
          </w:tcPr>
          <w:p w:rsidR="00F74388" w:rsidRPr="00090338" w:rsidRDefault="00F74388" w:rsidP="00C2475D">
            <w:pPr>
              <w:pStyle w:val="af3"/>
              <w:spacing w:before="0" w:after="0"/>
            </w:pPr>
          </w:p>
        </w:tc>
      </w:tr>
      <w:tr w:rsidR="00F74388" w:rsidRPr="00090338" w:rsidTr="00C4380D">
        <w:tc>
          <w:tcPr>
            <w:tcW w:w="648" w:type="dxa"/>
          </w:tcPr>
          <w:p w:rsidR="00F74388" w:rsidRPr="00090338" w:rsidRDefault="00F74388" w:rsidP="00C2475D">
            <w:pPr>
              <w:pStyle w:val="af6"/>
              <w:numPr>
                <w:ilvl w:val="0"/>
                <w:numId w:val="19"/>
              </w:numPr>
              <w:spacing w:before="0" w:after="0"/>
              <w:ind w:left="0"/>
              <w:rPr>
                <w:snapToGrid/>
              </w:rPr>
            </w:pPr>
          </w:p>
        </w:tc>
        <w:tc>
          <w:tcPr>
            <w:tcW w:w="2012"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559" w:type="dxa"/>
          </w:tcPr>
          <w:p w:rsidR="00F74388" w:rsidRPr="00090338" w:rsidRDefault="00F74388" w:rsidP="00C2475D">
            <w:pPr>
              <w:pStyle w:val="af6"/>
              <w:spacing w:before="0" w:after="0"/>
            </w:pPr>
          </w:p>
        </w:tc>
        <w:tc>
          <w:tcPr>
            <w:tcW w:w="1473" w:type="dxa"/>
          </w:tcPr>
          <w:p w:rsidR="00F74388" w:rsidRPr="00090338" w:rsidRDefault="00F74388" w:rsidP="00C2475D">
            <w:pPr>
              <w:pStyle w:val="af6"/>
              <w:spacing w:before="0" w:after="0"/>
            </w:pPr>
          </w:p>
        </w:tc>
        <w:tc>
          <w:tcPr>
            <w:tcW w:w="132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numPr>
                <w:ilvl w:val="0"/>
                <w:numId w:val="19"/>
              </w:numPr>
              <w:spacing w:before="0" w:after="0"/>
              <w:ind w:left="0"/>
              <w:rPr>
                <w:snapToGrid/>
              </w:rPr>
            </w:pPr>
          </w:p>
        </w:tc>
        <w:tc>
          <w:tcPr>
            <w:tcW w:w="2012"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559" w:type="dxa"/>
          </w:tcPr>
          <w:p w:rsidR="00F74388" w:rsidRPr="00090338" w:rsidRDefault="00F74388" w:rsidP="00C2475D">
            <w:pPr>
              <w:pStyle w:val="af6"/>
              <w:spacing w:before="0" w:after="0"/>
            </w:pPr>
          </w:p>
        </w:tc>
        <w:tc>
          <w:tcPr>
            <w:tcW w:w="1473" w:type="dxa"/>
          </w:tcPr>
          <w:p w:rsidR="00F74388" w:rsidRPr="00090338" w:rsidRDefault="00F74388" w:rsidP="00C2475D">
            <w:pPr>
              <w:pStyle w:val="af6"/>
              <w:spacing w:before="0" w:after="0"/>
            </w:pPr>
          </w:p>
        </w:tc>
        <w:tc>
          <w:tcPr>
            <w:tcW w:w="132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numPr>
                <w:ilvl w:val="0"/>
                <w:numId w:val="19"/>
              </w:numPr>
              <w:spacing w:before="0" w:after="0"/>
              <w:ind w:left="0"/>
              <w:rPr>
                <w:snapToGrid/>
              </w:rPr>
            </w:pPr>
          </w:p>
        </w:tc>
        <w:tc>
          <w:tcPr>
            <w:tcW w:w="2012"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559" w:type="dxa"/>
          </w:tcPr>
          <w:p w:rsidR="00F74388" w:rsidRPr="00090338" w:rsidRDefault="00F74388" w:rsidP="00C2475D">
            <w:pPr>
              <w:pStyle w:val="af6"/>
              <w:spacing w:before="0" w:after="0"/>
            </w:pPr>
          </w:p>
        </w:tc>
        <w:tc>
          <w:tcPr>
            <w:tcW w:w="1473" w:type="dxa"/>
          </w:tcPr>
          <w:p w:rsidR="00F74388" w:rsidRPr="00090338" w:rsidRDefault="00F74388" w:rsidP="00C2475D">
            <w:pPr>
              <w:pStyle w:val="af6"/>
              <w:spacing w:before="0" w:after="0"/>
            </w:pPr>
          </w:p>
        </w:tc>
        <w:tc>
          <w:tcPr>
            <w:tcW w:w="132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648" w:type="dxa"/>
          </w:tcPr>
          <w:p w:rsidR="00F74388" w:rsidRPr="00090338" w:rsidRDefault="00F74388" w:rsidP="00C2475D">
            <w:pPr>
              <w:pStyle w:val="af6"/>
              <w:spacing w:before="0" w:after="0"/>
              <w:ind w:left="0"/>
            </w:pPr>
            <w:r w:rsidRPr="00090338">
              <w:t>…</w:t>
            </w:r>
          </w:p>
        </w:tc>
        <w:tc>
          <w:tcPr>
            <w:tcW w:w="2012" w:type="dxa"/>
          </w:tcPr>
          <w:p w:rsidR="00F74388" w:rsidRPr="00090338" w:rsidRDefault="00F74388" w:rsidP="00C2475D">
            <w:pPr>
              <w:pStyle w:val="af6"/>
              <w:spacing w:before="0" w:after="0"/>
            </w:pPr>
          </w:p>
        </w:tc>
        <w:tc>
          <w:tcPr>
            <w:tcW w:w="1701" w:type="dxa"/>
          </w:tcPr>
          <w:p w:rsidR="00F74388" w:rsidRPr="00090338" w:rsidRDefault="00F74388" w:rsidP="00C2475D">
            <w:pPr>
              <w:pStyle w:val="af6"/>
              <w:spacing w:before="0" w:after="0"/>
            </w:pPr>
          </w:p>
        </w:tc>
        <w:tc>
          <w:tcPr>
            <w:tcW w:w="1559" w:type="dxa"/>
          </w:tcPr>
          <w:p w:rsidR="00F74388" w:rsidRPr="00090338" w:rsidRDefault="00F74388" w:rsidP="00C2475D">
            <w:pPr>
              <w:pStyle w:val="af6"/>
              <w:spacing w:before="0" w:after="0"/>
            </w:pPr>
          </w:p>
        </w:tc>
        <w:tc>
          <w:tcPr>
            <w:tcW w:w="1473" w:type="dxa"/>
          </w:tcPr>
          <w:p w:rsidR="00F74388" w:rsidRPr="00090338" w:rsidRDefault="00F74388" w:rsidP="00C2475D">
            <w:pPr>
              <w:pStyle w:val="af6"/>
              <w:spacing w:before="0" w:after="0"/>
            </w:pPr>
          </w:p>
        </w:tc>
        <w:tc>
          <w:tcPr>
            <w:tcW w:w="1320" w:type="dxa"/>
          </w:tcPr>
          <w:p w:rsidR="00F74388" w:rsidRPr="00090338" w:rsidRDefault="00F74388" w:rsidP="00C2475D">
            <w:pPr>
              <w:pStyle w:val="af6"/>
              <w:spacing w:before="0" w:after="0"/>
            </w:pPr>
          </w:p>
        </w:tc>
        <w:tc>
          <w:tcPr>
            <w:tcW w:w="1579" w:type="dxa"/>
          </w:tcPr>
          <w:p w:rsidR="00F74388" w:rsidRPr="00090338" w:rsidRDefault="00F74388" w:rsidP="00C2475D">
            <w:pPr>
              <w:pStyle w:val="af6"/>
              <w:spacing w:before="0" w:after="0"/>
            </w:pPr>
          </w:p>
        </w:tc>
      </w:tr>
      <w:tr w:rsidR="00F74388" w:rsidRPr="00090338" w:rsidTr="00C4380D">
        <w:tc>
          <w:tcPr>
            <w:tcW w:w="4361" w:type="dxa"/>
            <w:gridSpan w:val="3"/>
          </w:tcPr>
          <w:p w:rsidR="00F74388" w:rsidRPr="00090338" w:rsidRDefault="00F74388" w:rsidP="00C2475D">
            <w:pPr>
              <w:pStyle w:val="af6"/>
              <w:spacing w:before="0" w:after="0"/>
              <w:jc w:val="center"/>
              <w:rPr>
                <w:b/>
              </w:rPr>
            </w:pPr>
            <w:r w:rsidRPr="00090338">
              <w:rPr>
                <w:b/>
              </w:rPr>
              <w:t>ИТОГО</w:t>
            </w:r>
          </w:p>
        </w:tc>
        <w:tc>
          <w:tcPr>
            <w:tcW w:w="1559" w:type="dxa"/>
          </w:tcPr>
          <w:p w:rsidR="00F74388" w:rsidRPr="00090338" w:rsidRDefault="00F74388" w:rsidP="00C2475D">
            <w:pPr>
              <w:pStyle w:val="af6"/>
              <w:spacing w:before="0" w:after="0"/>
              <w:jc w:val="center"/>
              <w:rPr>
                <w:b/>
              </w:rPr>
            </w:pPr>
          </w:p>
        </w:tc>
        <w:tc>
          <w:tcPr>
            <w:tcW w:w="1473" w:type="dxa"/>
          </w:tcPr>
          <w:p w:rsidR="00F74388" w:rsidRPr="00090338" w:rsidRDefault="00F74388" w:rsidP="00C2475D">
            <w:pPr>
              <w:pStyle w:val="af6"/>
              <w:spacing w:before="0" w:after="0"/>
              <w:jc w:val="center"/>
              <w:rPr>
                <w:b/>
              </w:rPr>
            </w:pPr>
          </w:p>
        </w:tc>
        <w:tc>
          <w:tcPr>
            <w:tcW w:w="1320" w:type="dxa"/>
          </w:tcPr>
          <w:p w:rsidR="00F74388" w:rsidRPr="00090338" w:rsidRDefault="00F74388" w:rsidP="00C2475D">
            <w:pPr>
              <w:pStyle w:val="af6"/>
              <w:spacing w:before="0" w:after="0"/>
              <w:jc w:val="center"/>
              <w:rPr>
                <w:b/>
              </w:rPr>
            </w:pPr>
            <w:r w:rsidRPr="00090338">
              <w:rPr>
                <w:b/>
              </w:rPr>
              <w:t>100%</w:t>
            </w:r>
          </w:p>
        </w:tc>
        <w:tc>
          <w:tcPr>
            <w:tcW w:w="1579" w:type="dxa"/>
          </w:tcPr>
          <w:p w:rsidR="00F74388" w:rsidRPr="00090338" w:rsidRDefault="00F74388" w:rsidP="00C2475D">
            <w:pPr>
              <w:pStyle w:val="af6"/>
              <w:spacing w:before="0" w:after="0"/>
              <w:jc w:val="center"/>
              <w:rPr>
                <w:b/>
              </w:rPr>
            </w:pPr>
            <w:r w:rsidRPr="00090338">
              <w:rPr>
                <w:b/>
              </w:rPr>
              <w:t>Х</w:t>
            </w:r>
          </w:p>
        </w:tc>
      </w:tr>
    </w:tbl>
    <w:p w:rsidR="00F74388" w:rsidRPr="00090338" w:rsidRDefault="00F74388" w:rsidP="00C2475D">
      <w:pPr>
        <w:spacing w:line="240" w:lineRule="auto"/>
      </w:pP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(подпись, М.П.)</w:t>
      </w:r>
    </w:p>
    <w:p w:rsidR="00F74388" w:rsidRPr="00090338" w:rsidRDefault="00F74388" w:rsidP="00C2475D">
      <w:pPr>
        <w:spacing w:line="240" w:lineRule="auto"/>
      </w:pPr>
      <w:r w:rsidRPr="00090338">
        <w:t>____________________________________</w:t>
      </w:r>
    </w:p>
    <w:p w:rsidR="00F74388" w:rsidRPr="00090338" w:rsidRDefault="00F74388" w:rsidP="00C2475D">
      <w:pPr>
        <w:spacing w:line="240" w:lineRule="auto"/>
        <w:ind w:right="3684"/>
        <w:jc w:val="center"/>
        <w:rPr>
          <w:vertAlign w:val="superscript"/>
        </w:rPr>
      </w:pPr>
      <w:r w:rsidRPr="00090338">
        <w:rPr>
          <w:vertAlign w:val="superscript"/>
        </w:rPr>
        <w:t>(фамилия, имя, отчество подписавшего, должность)</w:t>
      </w:r>
    </w:p>
    <w:p w:rsidR="00F74388" w:rsidRPr="00090338" w:rsidRDefault="00F74388" w:rsidP="00C2475D">
      <w:pPr>
        <w:keepNext/>
        <w:spacing w:line="240" w:lineRule="auto"/>
        <w:rPr>
          <w:b/>
        </w:rPr>
      </w:pPr>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конец формы</w:t>
      </w:r>
    </w:p>
    <w:p w:rsidR="00F74388" w:rsidRPr="00090338" w:rsidRDefault="00F74388" w:rsidP="00C2475D">
      <w:pPr>
        <w:pStyle w:val="23"/>
        <w:pageBreakBefore/>
        <w:spacing w:before="0" w:after="0"/>
      </w:pPr>
      <w:bookmarkStart w:id="515" w:name="_Toc90385123"/>
      <w:bookmarkStart w:id="516" w:name="_Toc514842246"/>
      <w:r w:rsidRPr="00090338">
        <w:lastRenderedPageBreak/>
        <w:t>Инструкции по заполнению</w:t>
      </w:r>
      <w:bookmarkEnd w:id="515"/>
      <w:bookmarkEnd w:id="516"/>
    </w:p>
    <w:p w:rsidR="00F74388" w:rsidRPr="00090338" w:rsidRDefault="00F74388" w:rsidP="00C2475D">
      <w:pPr>
        <w:pStyle w:val="a4"/>
        <w:tabs>
          <w:tab w:val="clear" w:pos="1702"/>
          <w:tab w:val="num" w:pos="1134"/>
        </w:tabs>
        <w:spacing w:line="240" w:lineRule="auto"/>
        <w:ind w:left="1134"/>
      </w:pPr>
      <w:r w:rsidRPr="00090338">
        <w:t>Данная форма заполняется только в том случае, если заявка подается генеральным подрядчиком.</w:t>
      </w:r>
    </w:p>
    <w:p w:rsidR="00F74388" w:rsidRPr="00090338" w:rsidRDefault="00F74388" w:rsidP="00C2475D">
      <w:pPr>
        <w:pStyle w:val="a4"/>
        <w:tabs>
          <w:tab w:val="clear" w:pos="1702"/>
          <w:tab w:val="num" w:pos="1134"/>
        </w:tabs>
        <w:spacing w:line="240" w:lineRule="auto"/>
        <w:ind w:left="1134"/>
      </w:pPr>
      <w:r w:rsidRPr="00090338">
        <w:t>Участник аукциона указывает дату и номер заявки в соответствии с письмом о подаче оферты.</w:t>
      </w:r>
    </w:p>
    <w:p w:rsidR="00F74388" w:rsidRPr="00090338" w:rsidRDefault="00F74388" w:rsidP="00C2475D">
      <w:pPr>
        <w:pStyle w:val="a4"/>
        <w:tabs>
          <w:tab w:val="clear" w:pos="1702"/>
          <w:tab w:val="num" w:pos="1134"/>
        </w:tabs>
        <w:spacing w:line="240" w:lineRule="auto"/>
        <w:ind w:left="1134"/>
      </w:pPr>
      <w:r w:rsidRPr="00090338">
        <w:t xml:space="preserve">Участник аукциона указывает свое фирменное наименование (в т.ч. организационно-правовую форму) </w:t>
      </w:r>
      <w:r w:rsidR="00782CBA">
        <w:t>и свой ИНН</w:t>
      </w:r>
      <w:r w:rsidRPr="00090338">
        <w:t>.</w:t>
      </w:r>
    </w:p>
    <w:p w:rsidR="00F74388" w:rsidRPr="00090338" w:rsidRDefault="00F74388" w:rsidP="00C2475D">
      <w:pPr>
        <w:pStyle w:val="a4"/>
        <w:tabs>
          <w:tab w:val="clear" w:pos="1702"/>
          <w:tab w:val="num" w:pos="1134"/>
        </w:tabs>
        <w:spacing w:line="240" w:lineRule="auto"/>
        <w:ind w:left="1134"/>
      </w:pPr>
      <w:r w:rsidRPr="00090338">
        <w:t>В данной форме генеральный подрядчик указывает:</w:t>
      </w:r>
    </w:p>
    <w:p w:rsidR="00CC38E0" w:rsidRPr="001169DB" w:rsidRDefault="00CC38E0" w:rsidP="00C2475D">
      <w:pPr>
        <w:pStyle w:val="a2"/>
        <w:numPr>
          <w:ilvl w:val="4"/>
          <w:numId w:val="5"/>
        </w:numPr>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rsidR="00CC38E0" w:rsidRDefault="00CC38E0" w:rsidP="00C2475D">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rsidR="00CC38E0" w:rsidRPr="001169DB" w:rsidRDefault="00CC38E0" w:rsidP="00C2475D">
      <w:pPr>
        <w:pStyle w:val="a2"/>
        <w:numPr>
          <w:ilvl w:val="4"/>
          <w:numId w:val="5"/>
        </w:numPr>
        <w:spacing w:line="240" w:lineRule="auto"/>
      </w:pPr>
      <w:r w:rsidRPr="001169DB">
        <w:t>принадлежность привлекаемых субподрядчиков к субъектам малого и среднего предпринимательства;</w:t>
      </w:r>
    </w:p>
    <w:p w:rsidR="00CC38E0" w:rsidRPr="001169DB" w:rsidRDefault="00CC38E0" w:rsidP="00C2475D">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rsidR="00CC38E0" w:rsidRPr="001169DB" w:rsidRDefault="00CC38E0" w:rsidP="00C2475D">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11"/>
    <w:bookmarkEnd w:id="512"/>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spacing w:line="240" w:lineRule="auto"/>
      </w:pPr>
    </w:p>
    <w:p w:rsidR="00F74388" w:rsidRPr="00090338" w:rsidRDefault="00F74388" w:rsidP="00C2475D">
      <w:pPr>
        <w:pStyle w:val="a2"/>
        <w:numPr>
          <w:ilvl w:val="0"/>
          <w:numId w:val="0"/>
        </w:numPr>
        <w:spacing w:line="240" w:lineRule="auto"/>
        <w:ind w:left="1701" w:hanging="567"/>
      </w:pPr>
    </w:p>
    <w:p w:rsidR="00F74388" w:rsidRPr="00090338" w:rsidRDefault="00F74388" w:rsidP="00C2475D">
      <w:pPr>
        <w:pStyle w:val="1"/>
        <w:numPr>
          <w:ilvl w:val="0"/>
          <w:numId w:val="5"/>
        </w:numPr>
        <w:spacing w:before="0" w:after="0"/>
        <w:sectPr w:rsidR="00F74388" w:rsidRPr="00090338" w:rsidSect="002D0FC6">
          <w:pgSz w:w="11906" w:h="16838" w:code="9"/>
          <w:pgMar w:top="1134" w:right="567" w:bottom="709" w:left="1134" w:header="680" w:footer="0" w:gutter="0"/>
          <w:cols w:space="708"/>
          <w:titlePg/>
          <w:docGrid w:linePitch="360"/>
        </w:sectPr>
      </w:pPr>
    </w:p>
    <w:p w:rsidR="00F74388" w:rsidRPr="00090338" w:rsidRDefault="00F74388" w:rsidP="00C2475D">
      <w:pPr>
        <w:pStyle w:val="2"/>
        <w:pageBreakBefore/>
        <w:numPr>
          <w:ilvl w:val="1"/>
          <w:numId w:val="5"/>
        </w:numPr>
        <w:spacing w:before="0" w:after="0"/>
      </w:pPr>
      <w:bookmarkStart w:id="517" w:name="_Ref316552585"/>
      <w:bookmarkStart w:id="518" w:name="_Toc514842247"/>
      <w:r w:rsidRPr="00090338">
        <w:lastRenderedPageBreak/>
        <w:t>Справка «Сведения о цепочке собственников, включая бенефициаров (в том числе конечных)»</w:t>
      </w:r>
      <w:bookmarkEnd w:id="517"/>
      <w:bookmarkEnd w:id="518"/>
      <w:r w:rsidRPr="00090338">
        <w:t xml:space="preserve"> </w:t>
      </w:r>
    </w:p>
    <w:p w:rsidR="00F74388" w:rsidRPr="00090338" w:rsidRDefault="00F74388" w:rsidP="00C2475D">
      <w:pPr>
        <w:pStyle w:val="23"/>
        <w:spacing w:before="0" w:after="0"/>
      </w:pPr>
      <w:bookmarkStart w:id="519" w:name="_Ref316552882"/>
      <w:bookmarkStart w:id="520" w:name="_Toc514842248"/>
      <w:r w:rsidRPr="00090338">
        <w:t>Форма справки «Сведения о цепочке собственников, включая бенефициаров (в том числе конечных)»</w:t>
      </w:r>
      <w:bookmarkEnd w:id="519"/>
      <w:bookmarkEnd w:id="520"/>
    </w:p>
    <w:p w:rsidR="00F74388" w:rsidRPr="00090338" w:rsidRDefault="00F74388" w:rsidP="00C2475D">
      <w:pPr>
        <w:pStyle w:val="23"/>
        <w:numPr>
          <w:ilvl w:val="0"/>
          <w:numId w:val="0"/>
        </w:numPr>
        <w:spacing w:before="0" w:after="0"/>
        <w:ind w:left="1134"/>
        <w:outlineLvl w:val="9"/>
      </w:pPr>
    </w:p>
    <w:p w:rsidR="00F74388" w:rsidRPr="002D0FC6" w:rsidRDefault="00F74388" w:rsidP="002D0FC6">
      <w:pPr>
        <w:pBdr>
          <w:top w:val="single" w:sz="4" w:space="1" w:color="auto"/>
        </w:pBdr>
        <w:shd w:val="clear" w:color="auto" w:fill="E0E0E0"/>
        <w:spacing w:line="240" w:lineRule="auto"/>
        <w:ind w:right="21" w:firstLine="0"/>
        <w:jc w:val="center"/>
        <w:rPr>
          <w:b/>
          <w:spacing w:val="36"/>
          <w:sz w:val="24"/>
        </w:rPr>
      </w:pPr>
      <w:r w:rsidRPr="002D0FC6">
        <w:rPr>
          <w:b/>
          <w:spacing w:val="36"/>
          <w:sz w:val="24"/>
        </w:rPr>
        <w:t>начало формы</w:t>
      </w:r>
    </w:p>
    <w:p w:rsidR="00F74388" w:rsidRPr="004B1E8B" w:rsidRDefault="00F6151A" w:rsidP="00C2475D">
      <w:pPr>
        <w:spacing w:line="240" w:lineRule="auto"/>
        <w:ind w:firstLine="0"/>
      </w:pPr>
      <w:r>
        <w:t xml:space="preserve">Наименование и ИНН  </w:t>
      </w:r>
      <w:r w:rsidR="00F74388" w:rsidRPr="00090338">
        <w:t>Участника аукциона: _________________________________</w:t>
      </w:r>
    </w:p>
    <w:p w:rsidR="00D37C4F" w:rsidRPr="004B1E8B" w:rsidRDefault="00D37C4F" w:rsidP="00C2475D">
      <w:pPr>
        <w:spacing w:line="240" w:lineRule="auto"/>
        <w:ind w:firstLine="0"/>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4B1E8B" w:rsidRPr="00D37C4F" w:rsidTr="00C4380D">
        <w:trPr>
          <w:trHeight w:val="315"/>
        </w:trPr>
        <w:tc>
          <w:tcPr>
            <w:tcW w:w="425" w:type="dxa"/>
            <w:vMerge w:val="restart"/>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w:t>
            </w:r>
            <w:r w:rsidR="006E4855">
              <w:rPr>
                <w:snapToGrid/>
                <w:sz w:val="14"/>
                <w:szCs w:val="14"/>
              </w:rPr>
              <w:t xml:space="preserve">Номер лота, </w:t>
            </w:r>
            <w:r w:rsidRPr="00D37C4F">
              <w:rPr>
                <w:snapToGrid/>
                <w:sz w:val="14"/>
                <w:szCs w:val="14"/>
              </w:rPr>
              <w:t>, предмет, цена, срок действия и иные существенные условия</w:t>
            </w:r>
            <w:r w:rsidR="006E4855">
              <w:rPr>
                <w:snapToGrid/>
                <w:sz w:val="14"/>
                <w:szCs w:val="14"/>
              </w:rPr>
              <w:t xml:space="preserve"> договора</w:t>
            </w:r>
          </w:p>
        </w:tc>
        <w:tc>
          <w:tcPr>
            <w:tcW w:w="5674" w:type="dxa"/>
            <w:gridSpan w:val="7"/>
            <w:shd w:val="clear" w:color="auto" w:fill="auto"/>
            <w:vAlign w:val="bottom"/>
            <w:hideMark/>
          </w:tcPr>
          <w:p w:rsidR="004B1E8B" w:rsidRPr="00D104A1" w:rsidRDefault="004B1E8B" w:rsidP="00C2475D">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D104A1" w:rsidRPr="00D104A1">
              <w:rPr>
                <w:snapToGrid/>
                <w:sz w:val="14"/>
                <w:szCs w:val="14"/>
              </w:rPr>
              <w:t>**</w:t>
            </w:r>
          </w:p>
        </w:tc>
        <w:tc>
          <w:tcPr>
            <w:tcW w:w="861" w:type="dxa"/>
            <w:vMerge w:val="restart"/>
            <w:shd w:val="clear" w:color="auto" w:fill="auto"/>
            <w:vAlign w:val="bottom"/>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B1E8B" w:rsidRPr="00D37C4F" w:rsidTr="00C4380D">
        <w:trPr>
          <w:trHeight w:val="1590"/>
        </w:trPr>
        <w:tc>
          <w:tcPr>
            <w:tcW w:w="425" w:type="dxa"/>
            <w:vMerge/>
            <w:vAlign w:val="center"/>
            <w:hideMark/>
          </w:tcPr>
          <w:p w:rsidR="004B1E8B" w:rsidRPr="00D37C4F" w:rsidRDefault="004B1E8B" w:rsidP="00C2475D">
            <w:pPr>
              <w:spacing w:line="240" w:lineRule="auto"/>
              <w:ind w:firstLine="0"/>
              <w:jc w:val="left"/>
              <w:rPr>
                <w:snapToGrid/>
                <w:sz w:val="14"/>
                <w:szCs w:val="14"/>
              </w:rPr>
            </w:pPr>
          </w:p>
        </w:tc>
        <w:tc>
          <w:tcPr>
            <w:tcW w:w="709"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4B1E8B" w:rsidRPr="00D37C4F" w:rsidRDefault="009415F4" w:rsidP="00C2475D">
            <w:pPr>
              <w:spacing w:line="240" w:lineRule="auto"/>
              <w:ind w:firstLine="0"/>
              <w:jc w:val="center"/>
              <w:rPr>
                <w:snapToGrid/>
                <w:sz w:val="14"/>
                <w:szCs w:val="14"/>
              </w:rPr>
            </w:pPr>
            <w:r w:rsidRPr="009415F4">
              <w:rPr>
                <w:snapToGrid/>
                <w:sz w:val="14"/>
                <w:szCs w:val="14"/>
              </w:rPr>
              <w:t>№ лота, по результатам которого заключается договор</w:t>
            </w:r>
          </w:p>
        </w:tc>
        <w:tc>
          <w:tcPr>
            <w:tcW w:w="851"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w:t>
            </w:r>
            <w:r w:rsidR="009415F4" w:rsidRPr="009415F4">
              <w:rPr>
                <w:snapToGrid/>
                <w:sz w:val="14"/>
                <w:szCs w:val="14"/>
              </w:rPr>
              <w:t>Период действия договора</w:t>
            </w:r>
          </w:p>
        </w:tc>
        <w:tc>
          <w:tcPr>
            <w:tcW w:w="725"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B1E8B" w:rsidRPr="00D37C4F" w:rsidRDefault="004B1E8B" w:rsidP="00C2475D">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4B1E8B" w:rsidRPr="00D37C4F" w:rsidRDefault="004B1E8B" w:rsidP="00C2475D">
            <w:pPr>
              <w:spacing w:line="240" w:lineRule="auto"/>
              <w:ind w:firstLine="0"/>
              <w:jc w:val="left"/>
              <w:rPr>
                <w:snapToGrid/>
                <w:sz w:val="14"/>
                <w:szCs w:val="14"/>
              </w:rPr>
            </w:pPr>
          </w:p>
        </w:tc>
      </w:tr>
      <w:tr w:rsidR="004B1E8B" w:rsidRPr="00D37C4F" w:rsidTr="00C4380D">
        <w:trPr>
          <w:trHeight w:val="960"/>
        </w:trPr>
        <w:tc>
          <w:tcPr>
            <w:tcW w:w="42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rsidTr="00C4380D">
        <w:trPr>
          <w:trHeight w:val="72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rsidTr="00C4380D">
        <w:trPr>
          <w:trHeight w:val="315"/>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w:t>
            </w:r>
            <w:r w:rsidRPr="00D37C4F">
              <w:rPr>
                <w:rFonts w:ascii="Book Antiqua" w:hAnsi="Book Antiqua"/>
                <w:i/>
                <w:iCs/>
                <w:snapToGrid/>
                <w:sz w:val="14"/>
                <w:szCs w:val="14"/>
              </w:rPr>
              <w:lastRenderedPageBreak/>
              <w:t xml:space="preserve">Титова, 34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w:t>
            </w:r>
            <w:r w:rsidRPr="00D37C4F">
              <w:rPr>
                <w:rFonts w:ascii="Book Antiqua" w:hAnsi="Book Antiqua"/>
                <w:i/>
                <w:iCs/>
                <w:snapToGrid/>
                <w:sz w:val="14"/>
                <w:szCs w:val="14"/>
              </w:rPr>
              <w:lastRenderedPageBreak/>
              <w:t xml:space="preserve">23.01.2008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B1E8B" w:rsidRPr="00D37C4F" w:rsidTr="00C4380D">
        <w:trPr>
          <w:trHeight w:val="315"/>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315"/>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4B1E8B" w:rsidRPr="00D37C4F" w:rsidRDefault="004B1E8B" w:rsidP="00C2475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rsidTr="00C4380D">
        <w:trPr>
          <w:trHeight w:val="315"/>
        </w:trPr>
        <w:tc>
          <w:tcPr>
            <w:tcW w:w="4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630"/>
        </w:trPr>
        <w:tc>
          <w:tcPr>
            <w:tcW w:w="425" w:type="dxa"/>
            <w:shd w:val="clear" w:color="auto" w:fill="auto"/>
            <w:noWrap/>
            <w:vAlign w:val="bottom"/>
            <w:hideMark/>
          </w:tcPr>
          <w:p w:rsidR="004B1E8B" w:rsidRPr="00D37C4F" w:rsidRDefault="004B1E8B" w:rsidP="00C2475D">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4B1E8B" w:rsidRPr="00D37C4F" w:rsidRDefault="004B1E8B" w:rsidP="00C2475D">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315"/>
        </w:trPr>
        <w:tc>
          <w:tcPr>
            <w:tcW w:w="425"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315"/>
        </w:trPr>
        <w:tc>
          <w:tcPr>
            <w:tcW w:w="425"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4B1E8B" w:rsidRPr="00D37C4F" w:rsidRDefault="004B1E8B" w:rsidP="00C2475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rsidTr="00C4380D">
        <w:trPr>
          <w:trHeight w:val="315"/>
        </w:trPr>
        <w:tc>
          <w:tcPr>
            <w:tcW w:w="425"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B1E8B" w:rsidRPr="00D37C4F" w:rsidTr="00C4380D">
        <w:trPr>
          <w:trHeight w:val="315"/>
        </w:trPr>
        <w:tc>
          <w:tcPr>
            <w:tcW w:w="425"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4B1E8B" w:rsidRPr="00D37C4F" w:rsidRDefault="004B1E8B" w:rsidP="00C2475D">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84042F">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9415F4">
              <w:rPr>
                <w:rFonts w:ascii="Book Antiqua" w:hAnsi="Book Antiqua"/>
                <w:snapToGrid/>
                <w:sz w:val="14"/>
                <w:szCs w:val="14"/>
              </w:rPr>
              <w:t>%</w:t>
            </w:r>
            <w:r w:rsidRPr="006F46E1">
              <w:rPr>
                <w:rFonts w:ascii="Book Antiqua" w:hAnsi="Book Antiqua"/>
                <w:snapToGrid/>
                <w:sz w:val="14"/>
                <w:szCs w:val="14"/>
              </w:rPr>
              <w:t xml:space="preserve"> </w:t>
            </w:r>
            <w:r w:rsidR="009415F4">
              <w:rPr>
                <w:rFonts w:ascii="Book Antiqua" w:hAnsi="Book Antiqua"/>
                <w:snapToGrid/>
                <w:sz w:val="14"/>
                <w:szCs w:val="14"/>
              </w:rPr>
              <w:t>(</w:t>
            </w:r>
            <w:r w:rsidRPr="006F46E1">
              <w:rPr>
                <w:rFonts w:ascii="Book Antiqua" w:hAnsi="Book Antiqua"/>
                <w:snapToGrid/>
                <w:sz w:val="14"/>
                <w:szCs w:val="14"/>
              </w:rPr>
              <w:t>процентами</w:t>
            </w:r>
            <w:r w:rsidR="009415F4">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6F7D9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4B1E8B" w:rsidRPr="00D37C4F" w:rsidTr="00C4380D">
        <w:trPr>
          <w:trHeight w:val="315"/>
        </w:trPr>
        <w:tc>
          <w:tcPr>
            <w:tcW w:w="425" w:type="dxa"/>
            <w:tcBorders>
              <w:top w:val="nil"/>
              <w:left w:val="nil"/>
              <w:bottom w:val="nil"/>
              <w:right w:val="nil"/>
            </w:tcBorders>
            <w:shd w:val="clear" w:color="auto" w:fill="auto"/>
            <w:noWrap/>
            <w:vAlign w:val="bottom"/>
          </w:tcPr>
          <w:p w:rsidR="004B1E8B" w:rsidRPr="00D37C4F" w:rsidRDefault="004B1E8B" w:rsidP="00C2475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4B1E8B" w:rsidRPr="00D37C4F" w:rsidRDefault="004B1E8B" w:rsidP="00C2475D">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4B1E8B" w:rsidRPr="00D37C4F" w:rsidRDefault="004B1E8B" w:rsidP="00C2475D">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w:t>
            </w:r>
            <w:r w:rsidR="009415F4">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9415F4">
              <w:rPr>
                <w:rFonts w:ascii="Book Antiqua" w:hAnsi="Book Antiqua"/>
                <w:snapToGrid/>
                <w:sz w:val="14"/>
                <w:szCs w:val="14"/>
              </w:rPr>
              <w:t>%</w:t>
            </w:r>
            <w:r w:rsidRPr="006F46E1">
              <w:rPr>
                <w:rFonts w:ascii="Book Antiqua" w:hAnsi="Book Antiqua"/>
                <w:snapToGrid/>
                <w:sz w:val="14"/>
                <w:szCs w:val="14"/>
              </w:rPr>
              <w:t xml:space="preserve"> </w:t>
            </w:r>
            <w:r w:rsidR="009415F4">
              <w:rPr>
                <w:rFonts w:ascii="Book Antiqua" w:hAnsi="Book Antiqua"/>
                <w:snapToGrid/>
                <w:sz w:val="14"/>
                <w:szCs w:val="14"/>
              </w:rPr>
              <w:t>(</w:t>
            </w:r>
            <w:r w:rsidRPr="006F46E1">
              <w:rPr>
                <w:rFonts w:ascii="Book Antiqua" w:hAnsi="Book Antiqua"/>
                <w:snapToGrid/>
                <w:sz w:val="14"/>
                <w:szCs w:val="14"/>
              </w:rPr>
              <w:t>процентов</w:t>
            </w:r>
            <w:r w:rsidR="009415F4">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rsidR="00F74388" w:rsidRPr="00090338" w:rsidRDefault="00F74388" w:rsidP="00C2475D">
      <w:pPr>
        <w:spacing w:line="240" w:lineRule="auto"/>
      </w:pPr>
    </w:p>
    <w:p w:rsidR="00F74388" w:rsidRPr="00090338" w:rsidRDefault="00F74388" w:rsidP="00C2475D">
      <w:pPr>
        <w:spacing w:line="240" w:lineRule="auto"/>
        <w:sectPr w:rsidR="00F74388" w:rsidRPr="00090338" w:rsidSect="00251899">
          <w:pgSz w:w="16838" w:h="11906" w:orient="landscape" w:code="9"/>
          <w:pgMar w:top="1134" w:right="1134" w:bottom="567" w:left="1418" w:header="680" w:footer="0" w:gutter="0"/>
          <w:cols w:space="708"/>
          <w:titlePg/>
          <w:docGrid w:linePitch="360"/>
        </w:sectPr>
      </w:pPr>
    </w:p>
    <w:p w:rsidR="00F74388" w:rsidRPr="00B07712" w:rsidRDefault="00F74388" w:rsidP="00C2475D">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B07712">
        <w:rPr>
          <w:rFonts w:eastAsia="Calibri"/>
          <w:sz w:val="20"/>
        </w:rPr>
        <w:t xml:space="preserve"> </w:t>
      </w:r>
      <w:r w:rsidR="00B07712">
        <w:rPr>
          <w:rFonts w:eastAsia="Calibri"/>
          <w:sz w:val="20"/>
        </w:rPr>
        <w:br/>
        <w:t xml:space="preserve">к </w:t>
      </w:r>
      <w:r w:rsidR="00C70703">
        <w:rPr>
          <w:rFonts w:eastAsia="Calibri"/>
          <w:sz w:val="20"/>
        </w:rPr>
        <w:t>С</w:t>
      </w:r>
      <w:r w:rsidRPr="00090338">
        <w:rPr>
          <w:rFonts w:eastAsia="Calibri"/>
          <w:sz w:val="20"/>
        </w:rPr>
        <w:t xml:space="preserve">правке </w:t>
      </w:r>
      <w:r w:rsidRPr="00090338">
        <w:rPr>
          <w:sz w:val="20"/>
        </w:rPr>
        <w:t>о цепочке</w:t>
      </w:r>
      <w:r w:rsidR="00B07712">
        <w:rPr>
          <w:sz w:val="20"/>
        </w:rPr>
        <w:t xml:space="preserve"> </w:t>
      </w:r>
      <w:r w:rsidRPr="00090338">
        <w:rPr>
          <w:sz w:val="20"/>
        </w:rPr>
        <w:t xml:space="preserve">собственников, включая </w:t>
      </w:r>
      <w:r w:rsidR="00251899">
        <w:rPr>
          <w:sz w:val="20"/>
        </w:rPr>
        <w:t xml:space="preserve"> </w:t>
      </w:r>
      <w:r w:rsidRPr="00090338">
        <w:rPr>
          <w:sz w:val="20"/>
        </w:rPr>
        <w:t>бенефициаров (в том числе конечных)</w:t>
      </w:r>
    </w:p>
    <w:p w:rsidR="00F74388" w:rsidRPr="00090338" w:rsidRDefault="00F74388" w:rsidP="00C2475D">
      <w:pPr>
        <w:autoSpaceDE w:val="0"/>
        <w:autoSpaceDN w:val="0"/>
        <w:adjustRightInd w:val="0"/>
        <w:spacing w:line="240" w:lineRule="auto"/>
        <w:jc w:val="center"/>
        <w:rPr>
          <w:rFonts w:eastAsia="Calibri"/>
          <w:szCs w:val="24"/>
        </w:rPr>
      </w:pPr>
    </w:p>
    <w:p w:rsidR="00F74388" w:rsidRPr="00251899" w:rsidRDefault="00F74388" w:rsidP="00C2475D">
      <w:pPr>
        <w:autoSpaceDE w:val="0"/>
        <w:autoSpaceDN w:val="0"/>
        <w:adjustRightInd w:val="0"/>
        <w:spacing w:line="240" w:lineRule="auto"/>
        <w:jc w:val="center"/>
        <w:outlineLvl w:val="0"/>
        <w:rPr>
          <w:rFonts w:eastAsia="Calibri"/>
          <w:b/>
          <w:sz w:val="24"/>
          <w:szCs w:val="24"/>
        </w:rPr>
      </w:pPr>
      <w:r w:rsidRPr="00251899">
        <w:rPr>
          <w:rFonts w:eastAsia="Calibri"/>
          <w:b/>
          <w:sz w:val="24"/>
          <w:szCs w:val="24"/>
        </w:rPr>
        <w:t>Перечень подтверждающих документов</w:t>
      </w:r>
    </w:p>
    <w:p w:rsidR="00F74388" w:rsidRPr="00251899" w:rsidRDefault="00F74388" w:rsidP="00C2475D">
      <w:pPr>
        <w:autoSpaceDE w:val="0"/>
        <w:autoSpaceDN w:val="0"/>
        <w:adjustRightInd w:val="0"/>
        <w:spacing w:line="240" w:lineRule="auto"/>
        <w:ind w:left="567"/>
        <w:rPr>
          <w:rFonts w:eastAsia="Calibri"/>
          <w:sz w:val="24"/>
          <w:szCs w:val="24"/>
        </w:rPr>
      </w:pPr>
    </w:p>
    <w:p w:rsidR="00F759C2" w:rsidRPr="00251899" w:rsidRDefault="00F74388" w:rsidP="00C2475D">
      <w:pPr>
        <w:widowControl w:val="0"/>
        <w:numPr>
          <w:ilvl w:val="0"/>
          <w:numId w:val="24"/>
        </w:numPr>
        <w:autoSpaceDE w:val="0"/>
        <w:autoSpaceDN w:val="0"/>
        <w:adjustRightInd w:val="0"/>
        <w:spacing w:line="240" w:lineRule="auto"/>
        <w:ind w:firstLine="0"/>
        <w:textAlignment w:val="baseline"/>
        <w:rPr>
          <w:snapToGrid/>
          <w:sz w:val="24"/>
          <w:szCs w:val="24"/>
        </w:rPr>
      </w:pPr>
      <w:bookmarkStart w:id="521" w:name="_Toc371577603"/>
      <w:bookmarkStart w:id="522" w:name="_Toc371578754"/>
      <w:bookmarkStart w:id="523" w:name="_Ref324332092"/>
      <w:r w:rsidRPr="00251899">
        <w:rPr>
          <w:snapToGrid/>
          <w:sz w:val="24"/>
          <w:szCs w:val="24"/>
        </w:rPr>
        <w:t xml:space="preserve">Для всех юридических лиц, созданных и действующих в соответствии с законодательством Российской Федерации: </w:t>
      </w:r>
      <w:r w:rsidR="001E0C7C" w:rsidRPr="00251899">
        <w:rPr>
          <w:snapToGrid/>
          <w:sz w:val="24"/>
          <w:szCs w:val="24"/>
        </w:rPr>
        <w:t>Выписка из Единого государственного реестра юридических лиц/ индивидуальных предпринимателей</w:t>
      </w:r>
      <w:r w:rsidR="00BC433D" w:rsidRPr="00251899">
        <w:rPr>
          <w:snapToGrid/>
          <w:sz w:val="24"/>
          <w:szCs w:val="24"/>
        </w:rPr>
        <w:t xml:space="preserve">, </w:t>
      </w:r>
      <w:r w:rsidR="009C3165" w:rsidRPr="00251899">
        <w:rPr>
          <w:snapToGrid/>
          <w:sz w:val="24"/>
          <w:szCs w:val="24"/>
        </w:rPr>
        <w:t xml:space="preserve">выданная не </w:t>
      </w:r>
      <w:r w:rsidR="009415F4" w:rsidRPr="00251899">
        <w:rPr>
          <w:snapToGrid/>
          <w:sz w:val="24"/>
          <w:szCs w:val="24"/>
        </w:rPr>
        <w:t xml:space="preserve">ранее </w:t>
      </w:r>
      <w:r w:rsidR="009C3165" w:rsidRPr="00251899">
        <w:rPr>
          <w:snapToGrid/>
          <w:sz w:val="24"/>
          <w:szCs w:val="24"/>
        </w:rPr>
        <w:t>1 (одного) месяца до даты предоставления документов о цепочке собственников, включая бенефициаров (в том числе конечных),</w:t>
      </w:r>
      <w:r w:rsidR="00BC433D" w:rsidRPr="00251899">
        <w:rPr>
          <w:snapToGrid/>
          <w:sz w:val="24"/>
          <w:szCs w:val="24"/>
        </w:rPr>
        <w:t>,</w:t>
      </w:r>
      <w:r w:rsidR="001E0C7C" w:rsidRPr="00251899">
        <w:rPr>
          <w:snapToGrid/>
          <w:sz w:val="24"/>
          <w:szCs w:val="24"/>
        </w:rPr>
        <w:t xml:space="preserve">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F759C2" w:rsidRPr="00251899">
        <w:rPr>
          <w:snapToGrid/>
          <w:sz w:val="24"/>
          <w:szCs w:val="24"/>
        </w:rPr>
        <w:t>, либо копия выписки из Единого государственного реестра юридических лиц/ индивидуальных предпринимателей</w:t>
      </w:r>
      <w:r w:rsidR="00BC433D" w:rsidRPr="00251899">
        <w:rPr>
          <w:snapToGrid/>
          <w:sz w:val="24"/>
          <w:szCs w:val="24"/>
        </w:rPr>
        <w:t>,</w:t>
      </w:r>
      <w:r w:rsidR="00F759C2" w:rsidRPr="00251899">
        <w:rPr>
          <w:snapToGrid/>
          <w:sz w:val="24"/>
          <w:szCs w:val="24"/>
        </w:rPr>
        <w:t xml:space="preserve"> заверенная нотариально. </w:t>
      </w:r>
    </w:p>
    <w:p w:rsidR="00F74388" w:rsidRPr="00251899" w:rsidRDefault="00F759C2" w:rsidP="00C2475D">
      <w:pPr>
        <w:widowControl w:val="0"/>
        <w:autoSpaceDE w:val="0"/>
        <w:autoSpaceDN w:val="0"/>
        <w:adjustRightInd w:val="0"/>
        <w:spacing w:line="240" w:lineRule="auto"/>
        <w:ind w:left="709" w:firstLine="0"/>
        <w:textAlignment w:val="baseline"/>
        <w:rPr>
          <w:snapToGrid/>
          <w:sz w:val="24"/>
          <w:szCs w:val="24"/>
        </w:rPr>
      </w:pPr>
      <w:bookmarkStart w:id="524" w:name="_Toc371577604"/>
      <w:bookmarkStart w:id="525" w:name="_Toc371578755"/>
      <w:bookmarkEnd w:id="521"/>
      <w:bookmarkEnd w:id="522"/>
      <w:r w:rsidRPr="00251899">
        <w:rPr>
          <w:snapToGrid/>
          <w:sz w:val="24"/>
          <w:szCs w:val="24"/>
        </w:rPr>
        <w:t>А также</w:t>
      </w:r>
      <w:r w:rsidR="00893FA6" w:rsidRPr="00251899">
        <w:rPr>
          <w:snapToGrid/>
          <w:sz w:val="24"/>
          <w:szCs w:val="24"/>
        </w:rPr>
        <w:t xml:space="preserve"> </w:t>
      </w:r>
      <w:r w:rsidRPr="00251899">
        <w:rPr>
          <w:snapToGrid/>
          <w:sz w:val="24"/>
          <w:szCs w:val="24"/>
        </w:rPr>
        <w:t>оригиналы и</w:t>
      </w:r>
      <w:r w:rsidR="00893FA6" w:rsidRPr="00251899">
        <w:rPr>
          <w:snapToGrid/>
          <w:sz w:val="24"/>
          <w:szCs w:val="24"/>
        </w:rPr>
        <w:t xml:space="preserve">ли заверенные </w:t>
      </w:r>
      <w:r w:rsidR="00BC433D" w:rsidRPr="00251899">
        <w:rPr>
          <w:snapToGrid/>
          <w:sz w:val="24"/>
          <w:szCs w:val="24"/>
        </w:rPr>
        <w:t xml:space="preserve">руководителем организации </w:t>
      </w:r>
      <w:r w:rsidR="00893FA6" w:rsidRPr="00251899">
        <w:rPr>
          <w:snapToGrid/>
          <w:sz w:val="24"/>
          <w:szCs w:val="24"/>
        </w:rPr>
        <w:t>копии</w:t>
      </w:r>
      <w:r w:rsidRPr="00251899">
        <w:rPr>
          <w:snapToGrid/>
          <w:sz w:val="24"/>
          <w:szCs w:val="24"/>
        </w:rPr>
        <w:t xml:space="preserve"> следующих документов:</w:t>
      </w:r>
      <w:bookmarkEnd w:id="524"/>
      <w:bookmarkEnd w:id="525"/>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26" w:name="_Toc371577605"/>
      <w:bookmarkStart w:id="527" w:name="_Toc371578756"/>
      <w:r w:rsidRPr="00251899">
        <w:rPr>
          <w:snapToGrid/>
          <w:sz w:val="24"/>
          <w:szCs w:val="24"/>
        </w:rPr>
        <w:t>Для юридических лиц, зарегистрированных в форме акционерных обществ</w:t>
      </w:r>
      <w:r w:rsidR="009415F4" w:rsidRPr="00251899">
        <w:rPr>
          <w:rFonts w:eastAsia="Calibri"/>
          <w:snapToGrid/>
          <w:color w:val="000000"/>
          <w:sz w:val="24"/>
          <w:szCs w:val="24"/>
          <w:vertAlign w:val="superscript"/>
          <w:lang w:eastAsia="en-US"/>
        </w:rPr>
        <w:footnoteReference w:id="20"/>
      </w:r>
      <w:r w:rsidRPr="00251899">
        <w:rPr>
          <w:snapToGrid/>
          <w:sz w:val="24"/>
          <w:szCs w:val="24"/>
        </w:rPr>
        <w:t>:</w:t>
      </w:r>
      <w:bookmarkEnd w:id="526"/>
      <w:bookmarkEnd w:id="527"/>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28" w:name="_Toc371577606"/>
      <w:bookmarkStart w:id="529" w:name="_Toc371578757"/>
      <w:r w:rsidRPr="00251899">
        <w:rPr>
          <w:snapToGrid/>
          <w:sz w:val="24"/>
          <w:szCs w:val="24"/>
        </w:rPr>
        <w:t>список владельцев ценных бумаг;</w:t>
      </w:r>
      <w:bookmarkEnd w:id="528"/>
      <w:bookmarkEnd w:id="529"/>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30" w:name="_Toc371577609"/>
      <w:bookmarkStart w:id="531" w:name="_Toc371578760"/>
      <w:r w:rsidRPr="00251899">
        <w:rPr>
          <w:snapToGrid/>
          <w:sz w:val="24"/>
          <w:szCs w:val="24"/>
        </w:rPr>
        <w:t>Для юридических лиц, зарегистрированных в форме обществ с ограниченной ответственностью:</w:t>
      </w:r>
      <w:bookmarkEnd w:id="530"/>
      <w:bookmarkEnd w:id="531"/>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32" w:name="_Toc371577612"/>
      <w:bookmarkStart w:id="533" w:name="_Toc371578763"/>
      <w:r w:rsidRPr="00251899">
        <w:rPr>
          <w:snapToGrid/>
          <w:sz w:val="24"/>
          <w:szCs w:val="24"/>
        </w:rPr>
        <w:t>устав.</w:t>
      </w:r>
      <w:bookmarkEnd w:id="532"/>
      <w:bookmarkEnd w:id="533"/>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34" w:name="_Toc371577613"/>
      <w:bookmarkStart w:id="535" w:name="_Toc371578764"/>
      <w:r w:rsidRPr="00251899">
        <w:rPr>
          <w:snapToGrid/>
          <w:sz w:val="24"/>
          <w:szCs w:val="24"/>
        </w:rPr>
        <w:t>Для юридических лиц, зарегистрированных в форме общественных или религиозных организаций (объединений):</w:t>
      </w:r>
      <w:bookmarkEnd w:id="534"/>
      <w:bookmarkEnd w:id="535"/>
      <w:r w:rsidRPr="00251899">
        <w:rPr>
          <w:snapToGrid/>
          <w:sz w:val="24"/>
          <w:szCs w:val="24"/>
        </w:rPr>
        <w:t xml:space="preserve"> </w:t>
      </w:r>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36" w:name="_Toc371577614"/>
      <w:bookmarkStart w:id="537" w:name="_Toc371578765"/>
      <w:r w:rsidRPr="00251899">
        <w:rPr>
          <w:snapToGrid/>
          <w:sz w:val="24"/>
          <w:szCs w:val="24"/>
        </w:rPr>
        <w:t>учредительный договор или положение;</w:t>
      </w:r>
      <w:bookmarkEnd w:id="536"/>
      <w:bookmarkEnd w:id="537"/>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38" w:name="_Toc371577615"/>
      <w:bookmarkStart w:id="539" w:name="_Toc371578766"/>
      <w:r w:rsidRPr="00251899">
        <w:rPr>
          <w:snapToGrid/>
          <w:sz w:val="24"/>
          <w:szCs w:val="24"/>
        </w:rPr>
        <w:t>решение о создании.</w:t>
      </w:r>
      <w:bookmarkEnd w:id="538"/>
      <w:bookmarkEnd w:id="539"/>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40" w:name="_Toc371577616"/>
      <w:bookmarkStart w:id="541" w:name="_Toc371578767"/>
      <w:r w:rsidRPr="00251899">
        <w:rPr>
          <w:snapToGrid/>
          <w:sz w:val="24"/>
          <w:szCs w:val="24"/>
        </w:rPr>
        <w:t>Для юридических лиц, зарегистрированных в форме фонда:</w:t>
      </w:r>
      <w:bookmarkEnd w:id="540"/>
      <w:bookmarkEnd w:id="541"/>
      <w:r w:rsidRPr="00251899">
        <w:rPr>
          <w:snapToGrid/>
          <w:sz w:val="24"/>
          <w:szCs w:val="24"/>
        </w:rPr>
        <w:t xml:space="preserve"> </w:t>
      </w:r>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42" w:name="_Toc371577617"/>
      <w:bookmarkStart w:id="543" w:name="_Toc371578768"/>
      <w:r w:rsidRPr="00251899">
        <w:rPr>
          <w:snapToGrid/>
          <w:sz w:val="24"/>
          <w:szCs w:val="24"/>
        </w:rPr>
        <w:t>документ о выборе (назначении) попечительского совета фонда;</w:t>
      </w:r>
      <w:bookmarkEnd w:id="542"/>
      <w:bookmarkEnd w:id="543"/>
      <w:r w:rsidRPr="00251899">
        <w:rPr>
          <w:snapToGrid/>
          <w:sz w:val="24"/>
          <w:szCs w:val="24"/>
        </w:rPr>
        <w:t xml:space="preserve"> </w:t>
      </w:r>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44" w:name="_Toc371577618"/>
      <w:bookmarkStart w:id="545" w:name="_Toc371578769"/>
      <w:r w:rsidRPr="00251899">
        <w:rPr>
          <w:snapToGrid/>
          <w:sz w:val="24"/>
          <w:szCs w:val="24"/>
        </w:rPr>
        <w:t>решение о создании.</w:t>
      </w:r>
      <w:bookmarkEnd w:id="544"/>
      <w:bookmarkEnd w:id="545"/>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46" w:name="_Toc371577619"/>
      <w:bookmarkStart w:id="547" w:name="_Toc371578770"/>
      <w:r w:rsidRPr="00251899">
        <w:rPr>
          <w:snapToGrid/>
          <w:sz w:val="24"/>
          <w:szCs w:val="24"/>
        </w:rPr>
        <w:t>Для юридических лиц, зарегистрированных в форме некоммерческого партнерства:</w:t>
      </w:r>
      <w:bookmarkEnd w:id="546"/>
      <w:bookmarkEnd w:id="547"/>
    </w:p>
    <w:p w:rsidR="00F74388" w:rsidRPr="00251899" w:rsidRDefault="00F74388" w:rsidP="00C2475D">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48" w:name="_Toc371577620"/>
      <w:bookmarkStart w:id="549" w:name="_Toc371578771"/>
      <w:r w:rsidRPr="00251899">
        <w:rPr>
          <w:snapToGrid/>
          <w:sz w:val="24"/>
          <w:szCs w:val="24"/>
        </w:rPr>
        <w:t>решение и договор о создании.</w:t>
      </w:r>
      <w:bookmarkEnd w:id="548"/>
      <w:bookmarkEnd w:id="549"/>
      <w:r w:rsidRPr="00251899">
        <w:rPr>
          <w:snapToGrid/>
          <w:sz w:val="24"/>
          <w:szCs w:val="24"/>
        </w:rPr>
        <w:t xml:space="preserve"> </w:t>
      </w:r>
    </w:p>
    <w:p w:rsidR="00F74388" w:rsidRPr="00251899" w:rsidRDefault="00F74388" w:rsidP="00C2475D">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0" w:name="_Toc371577621"/>
      <w:bookmarkStart w:id="551" w:name="_Toc371578772"/>
      <w:r w:rsidRPr="002518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0"/>
      <w:bookmarkEnd w:id="551"/>
      <w:r w:rsidRPr="00251899">
        <w:rPr>
          <w:snapToGrid/>
          <w:sz w:val="24"/>
          <w:szCs w:val="24"/>
        </w:rPr>
        <w:t xml:space="preserve"> </w:t>
      </w:r>
    </w:p>
    <w:p w:rsidR="00F74388" w:rsidRPr="00251899" w:rsidRDefault="00F74388" w:rsidP="00C2475D">
      <w:pPr>
        <w:widowControl w:val="0"/>
        <w:numPr>
          <w:ilvl w:val="0"/>
          <w:numId w:val="28"/>
        </w:numPr>
        <w:autoSpaceDE w:val="0"/>
        <w:autoSpaceDN w:val="0"/>
        <w:adjustRightInd w:val="0"/>
        <w:spacing w:line="240" w:lineRule="auto"/>
        <w:textAlignment w:val="baseline"/>
        <w:rPr>
          <w:snapToGrid/>
          <w:sz w:val="24"/>
          <w:szCs w:val="24"/>
        </w:rPr>
      </w:pPr>
      <w:bookmarkStart w:id="552" w:name="_Toc371577622"/>
      <w:bookmarkStart w:id="553" w:name="_Toc371578773"/>
      <w:r w:rsidRPr="00251899">
        <w:rPr>
          <w:snapToGrid/>
          <w:sz w:val="24"/>
          <w:szCs w:val="24"/>
        </w:rPr>
        <w:t>Для всех организаций, созданных и действующих в соответствии с законодательством иностранных государств</w:t>
      </w:r>
      <w:r w:rsidR="009415F4" w:rsidRPr="00251899">
        <w:rPr>
          <w:rFonts w:eastAsia="Calibri"/>
          <w:snapToGrid/>
          <w:color w:val="000000"/>
          <w:sz w:val="24"/>
          <w:szCs w:val="24"/>
          <w:vertAlign w:val="superscript"/>
          <w:lang w:eastAsia="en-US"/>
        </w:rPr>
        <w:footnoteReference w:id="21"/>
      </w:r>
      <w:r w:rsidRPr="00251899">
        <w:rPr>
          <w:snapToGrid/>
          <w:sz w:val="24"/>
          <w:szCs w:val="24"/>
        </w:rPr>
        <w:t>:</w:t>
      </w:r>
      <w:bookmarkEnd w:id="552"/>
      <w:bookmarkEnd w:id="553"/>
    </w:p>
    <w:p w:rsidR="00F74388" w:rsidRPr="00251899" w:rsidRDefault="00F74388" w:rsidP="00C2475D">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54" w:name="_Toc371577623"/>
      <w:bookmarkStart w:id="555" w:name="_Toc371578774"/>
      <w:r w:rsidRPr="00251899">
        <w:rPr>
          <w:snapToGrid/>
          <w:sz w:val="24"/>
          <w:szCs w:val="24"/>
        </w:rPr>
        <w:t>выписка из торгового реестра страны инкорпорации;</w:t>
      </w:r>
      <w:bookmarkEnd w:id="554"/>
      <w:bookmarkEnd w:id="555"/>
    </w:p>
    <w:p w:rsidR="00F74388" w:rsidRPr="00251899" w:rsidRDefault="00F74388" w:rsidP="00C2475D">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56" w:name="_Toc371577624"/>
      <w:bookmarkStart w:id="557" w:name="_Toc371578775"/>
      <w:r w:rsidRPr="00251899">
        <w:rPr>
          <w:snapToGrid/>
          <w:sz w:val="24"/>
          <w:szCs w:val="24"/>
        </w:rPr>
        <w:t xml:space="preserve">предусмотренные законодательством иностранного государства документы обо всех лицах, </w:t>
      </w:r>
      <w:r w:rsidRPr="00251899">
        <w:rPr>
          <w:snapToGrid/>
          <w:sz w:val="24"/>
          <w:szCs w:val="24"/>
        </w:rPr>
        <w:lastRenderedPageBreak/>
        <w:t>способных прямо или косвенно контролировать деятельность юридического лица.</w:t>
      </w:r>
      <w:bookmarkEnd w:id="556"/>
      <w:bookmarkEnd w:id="557"/>
    </w:p>
    <w:p w:rsidR="00F74388" w:rsidRPr="00251899" w:rsidRDefault="00F74388" w:rsidP="00C2475D">
      <w:pPr>
        <w:widowControl w:val="0"/>
        <w:numPr>
          <w:ilvl w:val="0"/>
          <w:numId w:val="28"/>
        </w:numPr>
        <w:autoSpaceDE w:val="0"/>
        <w:autoSpaceDN w:val="0"/>
        <w:adjustRightInd w:val="0"/>
        <w:spacing w:line="240" w:lineRule="auto"/>
        <w:textAlignment w:val="baseline"/>
        <w:rPr>
          <w:snapToGrid/>
          <w:sz w:val="24"/>
          <w:szCs w:val="24"/>
        </w:rPr>
      </w:pPr>
      <w:bookmarkStart w:id="558" w:name="_Toc371577625"/>
      <w:bookmarkStart w:id="559" w:name="_Toc371578776"/>
      <w:r w:rsidRPr="002518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8"/>
      <w:bookmarkEnd w:id="559"/>
    </w:p>
    <w:p w:rsidR="00C26CB8" w:rsidRPr="00251899" w:rsidRDefault="00F74388" w:rsidP="00C2475D">
      <w:pPr>
        <w:widowControl w:val="0"/>
        <w:numPr>
          <w:ilvl w:val="0"/>
          <w:numId w:val="28"/>
        </w:numPr>
        <w:autoSpaceDE w:val="0"/>
        <w:autoSpaceDN w:val="0"/>
        <w:adjustRightInd w:val="0"/>
        <w:spacing w:line="240" w:lineRule="auto"/>
        <w:textAlignment w:val="baseline"/>
        <w:rPr>
          <w:snapToGrid/>
          <w:sz w:val="24"/>
          <w:szCs w:val="24"/>
        </w:rPr>
      </w:pPr>
      <w:bookmarkStart w:id="560" w:name="_Toc371577626"/>
      <w:bookmarkStart w:id="561" w:name="_Toc371578777"/>
      <w:r w:rsidRPr="00251899">
        <w:rPr>
          <w:snapToGrid/>
          <w:sz w:val="24"/>
          <w:szCs w:val="24"/>
        </w:rPr>
        <w:t xml:space="preserve">Для </w:t>
      </w:r>
      <w:r w:rsidR="00BC433D" w:rsidRPr="00251899">
        <w:rPr>
          <w:snapToGrid/>
          <w:sz w:val="24"/>
          <w:szCs w:val="24"/>
        </w:rPr>
        <w:t xml:space="preserve">всех </w:t>
      </w:r>
      <w:r w:rsidRPr="00251899">
        <w:rPr>
          <w:snapToGrid/>
          <w:sz w:val="24"/>
          <w:szCs w:val="24"/>
        </w:rPr>
        <w:t>физических лиц,</w:t>
      </w:r>
      <w:r w:rsidR="00BC433D" w:rsidRPr="00251899">
        <w:rPr>
          <w:snapToGrid/>
          <w:sz w:val="24"/>
          <w:szCs w:val="24"/>
        </w:rPr>
        <w:t xml:space="preserve"> упомянутых в вышеуказанной Справке и</w:t>
      </w:r>
      <w:r w:rsidRPr="00251899">
        <w:rPr>
          <w:snapToGrid/>
          <w:sz w:val="24"/>
          <w:szCs w:val="24"/>
        </w:rPr>
        <w:t xml:space="preserve"> являющихся налоговыми резидентами Российской Федерации, </w:t>
      </w:r>
      <w:r w:rsidR="00BC433D" w:rsidRPr="00251899">
        <w:rPr>
          <w:snapToGrid/>
          <w:sz w:val="24"/>
          <w:szCs w:val="24"/>
        </w:rPr>
        <w:t>–</w:t>
      </w:r>
      <w:r w:rsidRPr="00251899">
        <w:rPr>
          <w:snapToGrid/>
          <w:sz w:val="24"/>
          <w:szCs w:val="24"/>
        </w:rPr>
        <w:t xml:space="preserve"> оригинал Согласия на </w:t>
      </w:r>
      <w:r w:rsidR="00F800E4" w:rsidRPr="00251899">
        <w:rPr>
          <w:snapToGrid/>
          <w:sz w:val="24"/>
          <w:szCs w:val="24"/>
        </w:rPr>
        <w:t xml:space="preserve">обработку и </w:t>
      </w:r>
      <w:r w:rsidRPr="00251899">
        <w:rPr>
          <w:snapToGrid/>
          <w:sz w:val="24"/>
          <w:szCs w:val="24"/>
        </w:rPr>
        <w:t>передачу персональных и охраняемых законом данных по форме Приложени</w:t>
      </w:r>
      <w:r w:rsidR="00C26CB8" w:rsidRPr="00251899">
        <w:rPr>
          <w:snapToGrid/>
          <w:sz w:val="24"/>
          <w:szCs w:val="24"/>
        </w:rPr>
        <w:t>я 2 к Справке о цепочке собственников, включая бенефициаров (в том числе конечных)</w:t>
      </w:r>
      <w:r w:rsidRPr="00251899">
        <w:rPr>
          <w:snapToGrid/>
          <w:sz w:val="24"/>
          <w:szCs w:val="24"/>
        </w:rPr>
        <w:t>.</w:t>
      </w:r>
      <w:bookmarkEnd w:id="560"/>
      <w:bookmarkEnd w:id="561"/>
    </w:p>
    <w:p w:rsidR="00F74388" w:rsidRPr="00251899" w:rsidRDefault="00F74388" w:rsidP="00C2475D">
      <w:pPr>
        <w:spacing w:line="240" w:lineRule="auto"/>
        <w:ind w:left="567"/>
        <w:rPr>
          <w:rFonts w:eastAsia="Calibri"/>
          <w:sz w:val="24"/>
          <w:szCs w:val="24"/>
        </w:rPr>
      </w:pPr>
    </w:p>
    <w:p w:rsidR="00F74388" w:rsidRPr="00090338" w:rsidRDefault="00F74388" w:rsidP="00C2475D">
      <w:pPr>
        <w:pageBreakBefore/>
        <w:autoSpaceDE w:val="0"/>
        <w:autoSpaceDN w:val="0"/>
        <w:adjustRightInd w:val="0"/>
        <w:spacing w:line="240" w:lineRule="auto"/>
        <w:jc w:val="right"/>
        <w:rPr>
          <w:rFonts w:eastAsia="Calibri"/>
          <w:sz w:val="20"/>
        </w:rPr>
      </w:pPr>
    </w:p>
    <w:p w:rsidR="00F74388" w:rsidRPr="00B07712" w:rsidRDefault="00F74388" w:rsidP="00C2475D">
      <w:pPr>
        <w:autoSpaceDE w:val="0"/>
        <w:autoSpaceDN w:val="0"/>
        <w:adjustRightInd w:val="0"/>
        <w:spacing w:line="240" w:lineRule="auto"/>
        <w:jc w:val="right"/>
        <w:outlineLvl w:val="0"/>
        <w:rPr>
          <w:rFonts w:eastAsia="Calibri"/>
          <w:sz w:val="20"/>
        </w:rPr>
      </w:pPr>
      <w:r w:rsidRPr="00090338">
        <w:rPr>
          <w:rFonts w:eastAsia="Calibri"/>
          <w:sz w:val="20"/>
        </w:rPr>
        <w:t>Приложение № 2</w:t>
      </w:r>
      <w:r w:rsidR="00B07712">
        <w:rPr>
          <w:rFonts w:eastAsia="Calibri"/>
          <w:sz w:val="20"/>
        </w:rPr>
        <w:t xml:space="preserve"> </w:t>
      </w:r>
      <w:r w:rsidR="00B07712">
        <w:rPr>
          <w:rFonts w:eastAsia="Calibri"/>
          <w:sz w:val="20"/>
        </w:rPr>
        <w:br/>
        <w:t xml:space="preserve">к </w:t>
      </w:r>
      <w:r w:rsidR="00C70703">
        <w:rPr>
          <w:rFonts w:eastAsia="Calibri"/>
          <w:sz w:val="20"/>
        </w:rPr>
        <w:t>С</w:t>
      </w:r>
      <w:r w:rsidRPr="00090338">
        <w:rPr>
          <w:rFonts w:eastAsia="Calibri"/>
          <w:sz w:val="20"/>
        </w:rPr>
        <w:t xml:space="preserve">правке </w:t>
      </w:r>
      <w:r w:rsidRPr="00090338">
        <w:rPr>
          <w:sz w:val="20"/>
        </w:rPr>
        <w:t>о цепочке</w:t>
      </w:r>
      <w:r w:rsidR="00B07712">
        <w:rPr>
          <w:sz w:val="20"/>
        </w:rPr>
        <w:t xml:space="preserve"> </w:t>
      </w:r>
      <w:r w:rsidR="00251899">
        <w:rPr>
          <w:sz w:val="20"/>
        </w:rPr>
        <w:t xml:space="preserve"> </w:t>
      </w:r>
      <w:r w:rsidR="00B07712">
        <w:rPr>
          <w:sz w:val="20"/>
        </w:rPr>
        <w:t xml:space="preserve">собственников, включая </w:t>
      </w:r>
      <w:r w:rsidR="00B07712">
        <w:rPr>
          <w:sz w:val="20"/>
        </w:rPr>
        <w:br/>
      </w:r>
      <w:r w:rsidRPr="00090338">
        <w:rPr>
          <w:sz w:val="20"/>
        </w:rPr>
        <w:t>бенефициаров (в том числе конечных)</w:t>
      </w:r>
    </w:p>
    <w:p w:rsidR="00F74388" w:rsidRPr="00090338" w:rsidRDefault="00F74388" w:rsidP="00C2475D">
      <w:pPr>
        <w:autoSpaceDE w:val="0"/>
        <w:autoSpaceDN w:val="0"/>
        <w:adjustRightInd w:val="0"/>
        <w:spacing w:line="240" w:lineRule="auto"/>
        <w:jc w:val="right"/>
        <w:rPr>
          <w:rFonts w:eastAsia="Calibri"/>
          <w:szCs w:val="24"/>
        </w:rPr>
      </w:pPr>
    </w:p>
    <w:p w:rsidR="00F74388" w:rsidRPr="00090338" w:rsidRDefault="00F74388" w:rsidP="00C2475D">
      <w:pPr>
        <w:autoSpaceDE w:val="0"/>
        <w:autoSpaceDN w:val="0"/>
        <w:adjustRightInd w:val="0"/>
        <w:spacing w:line="240" w:lineRule="auto"/>
        <w:jc w:val="right"/>
        <w:rPr>
          <w:rFonts w:eastAsia="Calibri"/>
          <w:szCs w:val="24"/>
        </w:rPr>
      </w:pPr>
    </w:p>
    <w:p w:rsidR="00F74388" w:rsidRPr="00251899" w:rsidRDefault="00C503D8" w:rsidP="00C2475D">
      <w:pPr>
        <w:autoSpaceDE w:val="0"/>
        <w:autoSpaceDN w:val="0"/>
        <w:adjustRightInd w:val="0"/>
        <w:spacing w:line="240" w:lineRule="auto"/>
        <w:jc w:val="center"/>
        <w:outlineLvl w:val="0"/>
        <w:rPr>
          <w:sz w:val="24"/>
          <w:szCs w:val="24"/>
        </w:rPr>
      </w:pPr>
      <w:r w:rsidRPr="00251899">
        <w:rPr>
          <w:sz w:val="24"/>
          <w:szCs w:val="24"/>
        </w:rPr>
        <w:t xml:space="preserve">Согласие на </w:t>
      </w:r>
      <w:r w:rsidR="00F800E4" w:rsidRPr="00251899">
        <w:rPr>
          <w:sz w:val="24"/>
          <w:szCs w:val="24"/>
        </w:rPr>
        <w:t xml:space="preserve">обработку и </w:t>
      </w:r>
      <w:r w:rsidRPr="00251899">
        <w:rPr>
          <w:sz w:val="24"/>
          <w:szCs w:val="24"/>
        </w:rPr>
        <w:t>передачу</w:t>
      </w:r>
      <w:r w:rsidRPr="00251899">
        <w:rPr>
          <w:sz w:val="24"/>
          <w:szCs w:val="24"/>
        </w:rPr>
        <w:br/>
      </w:r>
      <w:r w:rsidR="00F74388" w:rsidRPr="00251899">
        <w:rPr>
          <w:sz w:val="24"/>
          <w:szCs w:val="24"/>
        </w:rPr>
        <w:t>персональных и иных охраняемых законом данных</w:t>
      </w:r>
    </w:p>
    <w:p w:rsidR="00F74388" w:rsidRPr="00251899" w:rsidRDefault="00F74388" w:rsidP="00C2475D">
      <w:pPr>
        <w:autoSpaceDE w:val="0"/>
        <w:autoSpaceDN w:val="0"/>
        <w:adjustRightInd w:val="0"/>
        <w:spacing w:line="240" w:lineRule="auto"/>
        <w:jc w:val="center"/>
        <w:rPr>
          <w:sz w:val="24"/>
          <w:szCs w:val="24"/>
        </w:rPr>
      </w:pPr>
    </w:p>
    <w:p w:rsidR="00F74388" w:rsidRPr="00251899" w:rsidRDefault="00F74388" w:rsidP="00C2475D">
      <w:pPr>
        <w:widowControl w:val="0"/>
        <w:autoSpaceDE w:val="0"/>
        <w:autoSpaceDN w:val="0"/>
        <w:adjustRightInd w:val="0"/>
        <w:spacing w:line="240" w:lineRule="auto"/>
        <w:ind w:firstLine="0"/>
        <w:textAlignment w:val="baseline"/>
        <w:rPr>
          <w:snapToGrid/>
          <w:sz w:val="24"/>
          <w:szCs w:val="24"/>
        </w:rPr>
      </w:pPr>
      <w:bookmarkStart w:id="562" w:name="_Toc371577629"/>
      <w:bookmarkStart w:id="563" w:name="_Toc371578780"/>
      <w:r w:rsidRPr="00251899">
        <w:rPr>
          <w:snapToGrid/>
          <w:sz w:val="24"/>
          <w:szCs w:val="24"/>
        </w:rPr>
        <w:t>Я, ________________________________________________________________</w:t>
      </w:r>
      <w:bookmarkEnd w:id="562"/>
      <w:bookmarkEnd w:id="563"/>
    </w:p>
    <w:p w:rsidR="00F74388" w:rsidRPr="00251899" w:rsidRDefault="00F74388" w:rsidP="00C2475D">
      <w:pPr>
        <w:widowControl w:val="0"/>
        <w:autoSpaceDE w:val="0"/>
        <w:autoSpaceDN w:val="0"/>
        <w:adjustRightInd w:val="0"/>
        <w:spacing w:line="240" w:lineRule="auto"/>
        <w:ind w:firstLine="0"/>
        <w:jc w:val="center"/>
        <w:textAlignment w:val="baseline"/>
        <w:rPr>
          <w:snapToGrid/>
          <w:sz w:val="22"/>
          <w:szCs w:val="24"/>
        </w:rPr>
      </w:pPr>
      <w:bookmarkStart w:id="564" w:name="_Toc371577630"/>
      <w:bookmarkStart w:id="565" w:name="_Toc371578781"/>
      <w:r w:rsidRPr="00251899">
        <w:rPr>
          <w:snapToGrid/>
          <w:sz w:val="22"/>
          <w:szCs w:val="24"/>
        </w:rPr>
        <w:t>(полностью фамилия, имя, отчество)</w:t>
      </w:r>
      <w:bookmarkEnd w:id="564"/>
      <w:bookmarkEnd w:id="565"/>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66" w:name="_Toc371577631"/>
      <w:bookmarkStart w:id="567" w:name="_Toc371578782"/>
      <w:r w:rsidRPr="00251899">
        <w:rPr>
          <w:snapToGrid/>
          <w:sz w:val="24"/>
          <w:szCs w:val="24"/>
        </w:rPr>
        <w:t>__________________________________________________________________</w:t>
      </w:r>
      <w:bookmarkEnd w:id="566"/>
      <w:bookmarkEnd w:id="567"/>
    </w:p>
    <w:p w:rsidR="00F74388" w:rsidRPr="00251899" w:rsidRDefault="00F74388" w:rsidP="00C2475D">
      <w:pPr>
        <w:widowControl w:val="0"/>
        <w:autoSpaceDE w:val="0"/>
        <w:autoSpaceDN w:val="0"/>
        <w:adjustRightInd w:val="0"/>
        <w:spacing w:line="240" w:lineRule="auto"/>
        <w:ind w:firstLine="0"/>
        <w:jc w:val="center"/>
        <w:textAlignment w:val="baseline"/>
        <w:rPr>
          <w:snapToGrid/>
          <w:sz w:val="22"/>
          <w:szCs w:val="24"/>
        </w:rPr>
      </w:pPr>
      <w:bookmarkStart w:id="568" w:name="_Toc371577632"/>
      <w:bookmarkStart w:id="569" w:name="_Toc371578783"/>
      <w:r w:rsidRPr="00251899">
        <w:rPr>
          <w:snapToGrid/>
          <w:sz w:val="22"/>
          <w:szCs w:val="24"/>
        </w:rPr>
        <w:t>(дата, месяц, год и место рождения)</w:t>
      </w:r>
      <w:bookmarkEnd w:id="568"/>
      <w:bookmarkEnd w:id="569"/>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70" w:name="_Toc371577633"/>
      <w:bookmarkStart w:id="571" w:name="_Toc371578784"/>
      <w:r w:rsidRPr="00251899">
        <w:rPr>
          <w:snapToGrid/>
          <w:sz w:val="24"/>
          <w:szCs w:val="24"/>
        </w:rPr>
        <w:t>__________________________________________________________________</w:t>
      </w:r>
      <w:bookmarkEnd w:id="570"/>
      <w:bookmarkEnd w:id="571"/>
    </w:p>
    <w:p w:rsidR="00F74388" w:rsidRPr="00251899" w:rsidRDefault="00F74388" w:rsidP="00C2475D">
      <w:pPr>
        <w:widowControl w:val="0"/>
        <w:autoSpaceDE w:val="0"/>
        <w:autoSpaceDN w:val="0"/>
        <w:adjustRightInd w:val="0"/>
        <w:spacing w:line="240" w:lineRule="auto"/>
        <w:ind w:firstLine="0"/>
        <w:jc w:val="center"/>
        <w:textAlignment w:val="baseline"/>
        <w:rPr>
          <w:snapToGrid/>
          <w:sz w:val="22"/>
          <w:szCs w:val="24"/>
        </w:rPr>
      </w:pPr>
      <w:bookmarkStart w:id="572" w:name="_Toc371577634"/>
      <w:bookmarkStart w:id="573" w:name="_Toc371578785"/>
      <w:r w:rsidRPr="00251899">
        <w:rPr>
          <w:snapToGrid/>
          <w:sz w:val="22"/>
          <w:szCs w:val="24"/>
        </w:rPr>
        <w:t>(идентификационный номер налогоплательщика (ИНН))</w:t>
      </w:r>
      <w:bookmarkEnd w:id="572"/>
      <w:bookmarkEnd w:id="573"/>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74" w:name="_Toc371577635"/>
      <w:bookmarkStart w:id="575" w:name="_Toc371578786"/>
      <w:r w:rsidRPr="00251899">
        <w:rPr>
          <w:snapToGrid/>
          <w:sz w:val="24"/>
          <w:szCs w:val="24"/>
        </w:rPr>
        <w:t>__________________________________________________________________,</w:t>
      </w:r>
      <w:bookmarkEnd w:id="574"/>
      <w:bookmarkEnd w:id="575"/>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76" w:name="_Toc371577636"/>
      <w:bookmarkStart w:id="577" w:name="_Toc371578787"/>
      <w:r w:rsidRPr="0025189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6"/>
      <w:bookmarkEnd w:id="577"/>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78" w:name="_Toc371577637"/>
      <w:bookmarkStart w:id="579" w:name="_Toc371578788"/>
      <w:r w:rsidRPr="00251899">
        <w:rPr>
          <w:snapToGrid/>
          <w:sz w:val="24"/>
          <w:szCs w:val="24"/>
        </w:rPr>
        <w:t>__________________________________________________________________,</w:t>
      </w:r>
      <w:bookmarkEnd w:id="578"/>
      <w:bookmarkEnd w:id="579"/>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bookmarkStart w:id="580" w:name="_Toc371577638"/>
      <w:bookmarkStart w:id="581" w:name="_Toc371578789"/>
      <w:r w:rsidRPr="00251899">
        <w:rPr>
          <w:snapToGrid/>
          <w:sz w:val="24"/>
          <w:szCs w:val="24"/>
        </w:rPr>
        <w:t>(зарегистрированный по адресу)</w:t>
      </w:r>
      <w:bookmarkEnd w:id="580"/>
      <w:bookmarkEnd w:id="581"/>
    </w:p>
    <w:p w:rsidR="00F74388" w:rsidRPr="00251899" w:rsidRDefault="00F74388" w:rsidP="00C2475D">
      <w:pPr>
        <w:widowControl w:val="0"/>
        <w:autoSpaceDE w:val="0"/>
        <w:autoSpaceDN w:val="0"/>
        <w:adjustRightInd w:val="0"/>
        <w:spacing w:line="240" w:lineRule="auto"/>
        <w:ind w:firstLine="0"/>
        <w:textAlignment w:val="baseline"/>
        <w:rPr>
          <w:snapToGrid/>
          <w:sz w:val="24"/>
          <w:szCs w:val="24"/>
        </w:rPr>
      </w:pPr>
      <w:bookmarkStart w:id="582" w:name="_Toc371577639"/>
      <w:bookmarkStart w:id="583" w:name="_Toc371578790"/>
      <w:r w:rsidRPr="0025189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F800E4" w:rsidRPr="00251899">
        <w:rPr>
          <w:snapToGrid/>
          <w:sz w:val="24"/>
          <w:szCs w:val="24"/>
        </w:rPr>
        <w:t xml:space="preserve">обработку и </w:t>
      </w:r>
      <w:r w:rsidRPr="00251899">
        <w:rPr>
          <w:snapToGrid/>
          <w:sz w:val="24"/>
          <w:szCs w:val="24"/>
        </w:rPr>
        <w:t xml:space="preserve">передачу </w:t>
      </w:r>
      <w:r w:rsidR="00037F19" w:rsidRPr="00251899">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 </w:t>
      </w:r>
      <w:r w:rsidR="00F759C2" w:rsidRPr="00251899">
        <w:rPr>
          <w:snapToGrid/>
          <w:sz w:val="24"/>
          <w:szCs w:val="24"/>
        </w:rPr>
        <w:t xml:space="preserve">Публичным </w:t>
      </w:r>
      <w:r w:rsidRPr="00251899">
        <w:rPr>
          <w:snapToGrid/>
          <w:sz w:val="24"/>
          <w:szCs w:val="24"/>
        </w:rPr>
        <w:t xml:space="preserve">акционерным обществом «Федеральная гидрогенерирующая компания – РусГидро» (сокращенное наименование: </w:t>
      </w:r>
      <w:r w:rsidR="00F759C2" w:rsidRPr="00251899">
        <w:rPr>
          <w:snapToGrid/>
          <w:sz w:val="24"/>
          <w:szCs w:val="24"/>
        </w:rPr>
        <w:t>ПАО </w:t>
      </w:r>
      <w:r w:rsidRPr="00251899">
        <w:rPr>
          <w:snapToGrid/>
          <w:sz w:val="24"/>
          <w:szCs w:val="24"/>
        </w:rPr>
        <w:t xml:space="preserve">«РусГидро», место нахождения: </w:t>
      </w:r>
      <w:r w:rsidR="00ED6B8A" w:rsidRPr="00251899">
        <w:rPr>
          <w:snapToGrid/>
          <w:sz w:val="24"/>
          <w:szCs w:val="24"/>
        </w:rPr>
        <w:t xml:space="preserve">660017, Красноярский край, город Красноярск, </w:t>
      </w:r>
      <w:r w:rsidR="00ED6B8A" w:rsidRPr="00251899">
        <w:rPr>
          <w:bCs/>
          <w:sz w:val="24"/>
          <w:szCs w:val="24"/>
        </w:rPr>
        <w:t>улица Дубровинского,  дом 43, корпус 1</w:t>
      </w:r>
      <w:r w:rsidRPr="0025189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2"/>
      <w:bookmarkEnd w:id="583"/>
    </w:p>
    <w:p w:rsidR="00F74388" w:rsidRPr="00251899" w:rsidRDefault="00F74388" w:rsidP="00C2475D">
      <w:pPr>
        <w:widowControl w:val="0"/>
        <w:numPr>
          <w:ilvl w:val="0"/>
          <w:numId w:val="26"/>
        </w:numPr>
        <w:autoSpaceDE w:val="0"/>
        <w:autoSpaceDN w:val="0"/>
        <w:adjustRightInd w:val="0"/>
        <w:spacing w:line="240" w:lineRule="auto"/>
        <w:contextualSpacing/>
        <w:textAlignment w:val="baseline"/>
        <w:rPr>
          <w:snapToGrid/>
          <w:sz w:val="24"/>
          <w:szCs w:val="24"/>
        </w:rPr>
      </w:pPr>
      <w:bookmarkStart w:id="584" w:name="_Toc371577640"/>
      <w:bookmarkStart w:id="585" w:name="_Toc371578791"/>
      <w:r w:rsidRPr="0025189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4"/>
      <w:bookmarkEnd w:id="585"/>
    </w:p>
    <w:p w:rsidR="00F74388" w:rsidRPr="00251899" w:rsidRDefault="00F74388" w:rsidP="00C2475D">
      <w:pPr>
        <w:widowControl w:val="0"/>
        <w:numPr>
          <w:ilvl w:val="0"/>
          <w:numId w:val="26"/>
        </w:numPr>
        <w:autoSpaceDE w:val="0"/>
        <w:autoSpaceDN w:val="0"/>
        <w:adjustRightInd w:val="0"/>
        <w:spacing w:line="240" w:lineRule="auto"/>
        <w:contextualSpacing/>
        <w:textAlignment w:val="baseline"/>
        <w:rPr>
          <w:snapToGrid/>
          <w:sz w:val="24"/>
          <w:szCs w:val="24"/>
        </w:rPr>
      </w:pPr>
      <w:bookmarkStart w:id="586" w:name="_Toc371577641"/>
      <w:bookmarkStart w:id="587" w:name="_Toc371578792"/>
      <w:r w:rsidRPr="00251899">
        <w:rPr>
          <w:snapToGrid/>
          <w:sz w:val="24"/>
          <w:szCs w:val="24"/>
        </w:rPr>
        <w:t>иных охраняемых законом данных: _____________________________.</w:t>
      </w:r>
      <w:bookmarkEnd w:id="586"/>
      <w:bookmarkEnd w:id="587"/>
    </w:p>
    <w:p w:rsidR="00F74388" w:rsidRPr="00251899" w:rsidRDefault="00F74388" w:rsidP="00C2475D">
      <w:pPr>
        <w:widowControl w:val="0"/>
        <w:autoSpaceDE w:val="0"/>
        <w:autoSpaceDN w:val="0"/>
        <w:adjustRightInd w:val="0"/>
        <w:spacing w:line="240" w:lineRule="auto"/>
        <w:ind w:firstLine="0"/>
        <w:jc w:val="center"/>
        <w:textAlignment w:val="baseline"/>
        <w:rPr>
          <w:snapToGrid/>
          <w:sz w:val="24"/>
          <w:szCs w:val="24"/>
        </w:rPr>
      </w:pPr>
      <w:r w:rsidRPr="00251899">
        <w:rPr>
          <w:snapToGrid/>
          <w:sz w:val="24"/>
          <w:szCs w:val="24"/>
        </w:rPr>
        <w:t xml:space="preserve">                                                          </w:t>
      </w:r>
      <w:bookmarkStart w:id="588" w:name="_Toc371577642"/>
      <w:bookmarkStart w:id="589" w:name="_Toc371578793"/>
      <w:r w:rsidRPr="00251899">
        <w:rPr>
          <w:snapToGrid/>
          <w:sz w:val="24"/>
          <w:szCs w:val="24"/>
        </w:rPr>
        <w:t>(указать каких)</w:t>
      </w:r>
      <w:bookmarkEnd w:id="588"/>
      <w:bookmarkEnd w:id="589"/>
    </w:p>
    <w:p w:rsidR="00F74388" w:rsidRPr="00251899" w:rsidRDefault="00F74388" w:rsidP="00C2475D">
      <w:pPr>
        <w:widowControl w:val="0"/>
        <w:autoSpaceDE w:val="0"/>
        <w:autoSpaceDN w:val="0"/>
        <w:adjustRightInd w:val="0"/>
        <w:spacing w:line="240" w:lineRule="auto"/>
        <w:contextualSpacing/>
        <w:textAlignment w:val="baseline"/>
        <w:rPr>
          <w:snapToGrid/>
          <w:sz w:val="24"/>
          <w:szCs w:val="24"/>
        </w:rPr>
      </w:pPr>
      <w:bookmarkStart w:id="590" w:name="_Toc371577643"/>
      <w:bookmarkStart w:id="591" w:name="_Toc371578794"/>
      <w:r w:rsidRPr="0025189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0"/>
      <w:bookmarkEnd w:id="591"/>
    </w:p>
    <w:p w:rsidR="00F74388" w:rsidRPr="00251899" w:rsidRDefault="00F74388" w:rsidP="00C2475D">
      <w:pPr>
        <w:widowControl w:val="0"/>
        <w:numPr>
          <w:ilvl w:val="0"/>
          <w:numId w:val="26"/>
        </w:numPr>
        <w:autoSpaceDE w:val="0"/>
        <w:autoSpaceDN w:val="0"/>
        <w:adjustRightInd w:val="0"/>
        <w:spacing w:line="240" w:lineRule="auto"/>
        <w:contextualSpacing/>
        <w:textAlignment w:val="baseline"/>
        <w:rPr>
          <w:snapToGrid/>
          <w:sz w:val="24"/>
          <w:szCs w:val="24"/>
        </w:rPr>
      </w:pPr>
      <w:bookmarkStart w:id="592" w:name="_Toc371577644"/>
      <w:bookmarkStart w:id="593" w:name="_Toc371578795"/>
      <w:r w:rsidRPr="00251899">
        <w:rPr>
          <w:snapToGrid/>
          <w:sz w:val="24"/>
          <w:szCs w:val="24"/>
        </w:rPr>
        <w:t>запрет на разглашение указанных сведений;</w:t>
      </w:r>
      <w:bookmarkEnd w:id="592"/>
      <w:bookmarkEnd w:id="593"/>
    </w:p>
    <w:p w:rsidR="00F74388" w:rsidRPr="00251899" w:rsidRDefault="00F74388" w:rsidP="00C2475D">
      <w:pPr>
        <w:widowControl w:val="0"/>
        <w:numPr>
          <w:ilvl w:val="0"/>
          <w:numId w:val="26"/>
        </w:numPr>
        <w:autoSpaceDE w:val="0"/>
        <w:autoSpaceDN w:val="0"/>
        <w:adjustRightInd w:val="0"/>
        <w:spacing w:line="240" w:lineRule="auto"/>
        <w:contextualSpacing/>
        <w:textAlignment w:val="baseline"/>
        <w:rPr>
          <w:snapToGrid/>
          <w:sz w:val="24"/>
          <w:szCs w:val="24"/>
        </w:rPr>
      </w:pPr>
      <w:bookmarkStart w:id="594" w:name="_Toc371577645"/>
      <w:bookmarkStart w:id="595" w:name="_Toc371578796"/>
      <w:r w:rsidRPr="00251899">
        <w:rPr>
          <w:snapToGrid/>
          <w:sz w:val="24"/>
          <w:szCs w:val="24"/>
        </w:rPr>
        <w:t>требования к специальному режиму хранения указанных сведений и доступа к ним;</w:t>
      </w:r>
      <w:bookmarkEnd w:id="594"/>
      <w:bookmarkEnd w:id="595"/>
    </w:p>
    <w:p w:rsidR="00F74388" w:rsidRPr="00251899" w:rsidRDefault="00F74388" w:rsidP="00C2475D">
      <w:pPr>
        <w:widowControl w:val="0"/>
        <w:numPr>
          <w:ilvl w:val="0"/>
          <w:numId w:val="26"/>
        </w:numPr>
        <w:autoSpaceDE w:val="0"/>
        <w:autoSpaceDN w:val="0"/>
        <w:adjustRightInd w:val="0"/>
        <w:spacing w:line="240" w:lineRule="auto"/>
        <w:contextualSpacing/>
        <w:textAlignment w:val="baseline"/>
        <w:rPr>
          <w:snapToGrid/>
          <w:sz w:val="24"/>
          <w:szCs w:val="24"/>
        </w:rPr>
      </w:pPr>
      <w:bookmarkStart w:id="596" w:name="_Toc371577646"/>
      <w:bookmarkStart w:id="597" w:name="_Toc371578797"/>
      <w:r w:rsidRPr="00251899">
        <w:rPr>
          <w:snapToGrid/>
          <w:sz w:val="24"/>
          <w:szCs w:val="24"/>
        </w:rPr>
        <w:t>ответственность за утрату документов, содержащих указанные сведения, или за разглашение таких сведений.</w:t>
      </w:r>
      <w:bookmarkEnd w:id="596"/>
      <w:bookmarkEnd w:id="597"/>
    </w:p>
    <w:p w:rsidR="00F74388" w:rsidRPr="00251899" w:rsidRDefault="00F74388" w:rsidP="00C2475D">
      <w:pPr>
        <w:widowControl w:val="0"/>
        <w:autoSpaceDE w:val="0"/>
        <w:autoSpaceDN w:val="0"/>
        <w:adjustRightInd w:val="0"/>
        <w:spacing w:line="240" w:lineRule="auto"/>
        <w:ind w:firstLine="720"/>
        <w:contextualSpacing/>
        <w:textAlignment w:val="baseline"/>
        <w:rPr>
          <w:snapToGrid/>
          <w:sz w:val="24"/>
          <w:szCs w:val="24"/>
        </w:rPr>
      </w:pPr>
      <w:bookmarkStart w:id="598" w:name="_Toc371577647"/>
      <w:bookmarkStart w:id="599" w:name="_Toc371578798"/>
      <w:r w:rsidRPr="00251899">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8"/>
      <w:bookmarkEnd w:id="599"/>
    </w:p>
    <w:p w:rsidR="00F74388" w:rsidRPr="00251899" w:rsidRDefault="00F74388" w:rsidP="00C2475D">
      <w:pPr>
        <w:pStyle w:val="1-21"/>
        <w:autoSpaceDE w:val="0"/>
        <w:autoSpaceDN w:val="0"/>
        <w:adjustRightInd w:val="0"/>
        <w:jc w:val="both"/>
        <w:rPr>
          <w:rFonts w:ascii="Times New Roman" w:eastAsia="Calibri" w:hAnsi="Times New Roman"/>
          <w:noProof w:val="0"/>
          <w:szCs w:val="24"/>
        </w:rPr>
      </w:pPr>
    </w:p>
    <w:p w:rsidR="00F74388" w:rsidRPr="00251899" w:rsidRDefault="00F74388" w:rsidP="00C2475D">
      <w:pPr>
        <w:spacing w:line="240" w:lineRule="auto"/>
        <w:ind w:left="720"/>
        <w:contextualSpacing/>
        <w:rPr>
          <w:sz w:val="24"/>
          <w:szCs w:val="24"/>
        </w:rPr>
      </w:pPr>
      <w:bookmarkStart w:id="600" w:name="_Toc371577648"/>
      <w:bookmarkStart w:id="601" w:name="_Toc371578799"/>
      <w:r w:rsidRPr="00251899">
        <w:rPr>
          <w:sz w:val="24"/>
          <w:szCs w:val="24"/>
        </w:rPr>
        <w:t>______________                                      ___________________________</w:t>
      </w:r>
      <w:bookmarkEnd w:id="600"/>
      <w:bookmarkEnd w:id="601"/>
    </w:p>
    <w:p w:rsidR="00F74388" w:rsidRPr="00251899" w:rsidRDefault="00F74388" w:rsidP="00C2475D">
      <w:pPr>
        <w:spacing w:line="240" w:lineRule="auto"/>
        <w:jc w:val="center"/>
        <w:rPr>
          <w:sz w:val="24"/>
          <w:szCs w:val="24"/>
        </w:rPr>
      </w:pPr>
      <w:r w:rsidRPr="00251899">
        <w:rPr>
          <w:sz w:val="24"/>
          <w:szCs w:val="24"/>
        </w:rPr>
        <w:t xml:space="preserve">  </w:t>
      </w:r>
      <w:bookmarkStart w:id="602" w:name="_Toc371577649"/>
      <w:bookmarkStart w:id="603" w:name="_Toc371578800"/>
      <w:r w:rsidRPr="00251899">
        <w:rPr>
          <w:sz w:val="24"/>
          <w:szCs w:val="24"/>
        </w:rPr>
        <w:t>(дата)</w:t>
      </w:r>
      <w:r w:rsidRPr="00251899">
        <w:rPr>
          <w:sz w:val="24"/>
          <w:szCs w:val="24"/>
        </w:rPr>
        <w:tab/>
      </w:r>
      <w:r w:rsidRPr="00251899">
        <w:rPr>
          <w:sz w:val="24"/>
          <w:szCs w:val="24"/>
        </w:rPr>
        <w:tab/>
      </w:r>
      <w:r w:rsidRPr="00251899">
        <w:rPr>
          <w:sz w:val="24"/>
          <w:szCs w:val="24"/>
        </w:rPr>
        <w:tab/>
      </w:r>
      <w:r w:rsidRPr="00251899">
        <w:rPr>
          <w:sz w:val="24"/>
          <w:szCs w:val="24"/>
        </w:rPr>
        <w:tab/>
      </w:r>
      <w:r w:rsidRPr="00251899">
        <w:rPr>
          <w:sz w:val="24"/>
          <w:szCs w:val="24"/>
        </w:rPr>
        <w:tab/>
      </w:r>
      <w:r w:rsidRPr="00251899">
        <w:rPr>
          <w:sz w:val="24"/>
          <w:szCs w:val="24"/>
        </w:rPr>
        <w:tab/>
        <w:t xml:space="preserve">              (подпись)</w:t>
      </w:r>
      <w:bookmarkEnd w:id="602"/>
      <w:bookmarkEnd w:id="603"/>
    </w:p>
    <w:p w:rsidR="00F74388" w:rsidRPr="00251899" w:rsidRDefault="00F74388" w:rsidP="00C2475D">
      <w:pPr>
        <w:shd w:val="clear" w:color="auto" w:fill="FFFFFF"/>
        <w:spacing w:line="240" w:lineRule="auto"/>
        <w:ind w:left="360"/>
        <w:rPr>
          <w:sz w:val="24"/>
          <w:szCs w:val="24"/>
          <w:lang w:val="en-US"/>
        </w:rPr>
      </w:pPr>
    </w:p>
    <w:p w:rsidR="00F74388" w:rsidRPr="00090338" w:rsidRDefault="00F74388" w:rsidP="00C2475D">
      <w:pPr>
        <w:pStyle w:val="1"/>
        <w:numPr>
          <w:ilvl w:val="0"/>
          <w:numId w:val="5"/>
        </w:numPr>
        <w:spacing w:before="0" w:after="0"/>
      </w:pPr>
      <w:bookmarkStart w:id="604" w:name="_Ref384123551"/>
      <w:bookmarkStart w:id="605" w:name="_Ref384123555"/>
      <w:bookmarkStart w:id="606" w:name="_Toc514842249"/>
      <w:r w:rsidRPr="00090338">
        <w:lastRenderedPageBreak/>
        <w:t>Приложение № 1 - Технические требования</w:t>
      </w:r>
      <w:bookmarkEnd w:id="604"/>
      <w:bookmarkEnd w:id="605"/>
      <w:bookmarkEnd w:id="606"/>
      <w:r w:rsidRPr="00090338">
        <w:t xml:space="preserve"> </w:t>
      </w:r>
      <w:bookmarkEnd w:id="523"/>
    </w:p>
    <w:p w:rsidR="00F74388" w:rsidRPr="00090338" w:rsidRDefault="00F74388" w:rsidP="00C2475D">
      <w:pPr>
        <w:pStyle w:val="2"/>
        <w:numPr>
          <w:ilvl w:val="1"/>
          <w:numId w:val="5"/>
        </w:numPr>
        <w:spacing w:before="0" w:after="0"/>
      </w:pPr>
      <w:bookmarkStart w:id="607" w:name="_Toc512720753"/>
      <w:bookmarkStart w:id="608" w:name="_Toc514842250"/>
      <w:bookmarkEnd w:id="607"/>
      <w:r w:rsidRPr="00090338">
        <w:t>Пояснения к Техническим требованиям</w:t>
      </w:r>
      <w:bookmarkEnd w:id="608"/>
    </w:p>
    <w:p w:rsidR="00F74388" w:rsidRPr="00090338" w:rsidRDefault="00F74388" w:rsidP="00C2475D">
      <w:pPr>
        <w:pStyle w:val="a3"/>
        <w:spacing w:line="240" w:lineRule="auto"/>
      </w:pPr>
      <w:r w:rsidRPr="00090338">
        <w:t xml:space="preserve">Технические требования на выполнение работ приведены в Приложении №1 к </w:t>
      </w:r>
      <w:r w:rsidR="00037F19">
        <w:t xml:space="preserve">настоящей </w:t>
      </w:r>
      <w:r w:rsidR="00CC38E0">
        <w:t>Д</w:t>
      </w:r>
      <w:r w:rsidRPr="00090338">
        <w:t>окументации</w:t>
      </w:r>
      <w:r w:rsidR="00CC38E0">
        <w:t xml:space="preserve"> о закупке</w:t>
      </w:r>
      <w:r w:rsidRPr="00090338">
        <w:t>.</w:t>
      </w:r>
    </w:p>
    <w:p w:rsidR="00F74388" w:rsidRPr="00090338" w:rsidRDefault="00F74388" w:rsidP="00C2475D">
      <w:pPr>
        <w:pStyle w:val="1"/>
        <w:numPr>
          <w:ilvl w:val="0"/>
          <w:numId w:val="5"/>
        </w:numPr>
        <w:spacing w:before="0" w:after="0"/>
      </w:pPr>
      <w:bookmarkStart w:id="609" w:name="_Ref324332106"/>
      <w:bookmarkStart w:id="610" w:name="_Ref324341734"/>
      <w:bookmarkStart w:id="611" w:name="_Ref324342543"/>
      <w:bookmarkStart w:id="612" w:name="_Ref324342826"/>
      <w:bookmarkStart w:id="613" w:name="_Toc514842251"/>
      <w:r w:rsidRPr="00090338">
        <w:lastRenderedPageBreak/>
        <w:t>Приложение № 2 - Проект Договора</w:t>
      </w:r>
      <w:bookmarkEnd w:id="609"/>
      <w:bookmarkEnd w:id="610"/>
      <w:bookmarkEnd w:id="611"/>
      <w:bookmarkEnd w:id="612"/>
      <w:bookmarkEnd w:id="613"/>
    </w:p>
    <w:p w:rsidR="00F74388" w:rsidRPr="00090338" w:rsidRDefault="00F74388" w:rsidP="00C2475D">
      <w:pPr>
        <w:pStyle w:val="2"/>
        <w:numPr>
          <w:ilvl w:val="1"/>
          <w:numId w:val="5"/>
        </w:numPr>
        <w:spacing w:before="0" w:after="0"/>
      </w:pPr>
      <w:bookmarkStart w:id="614" w:name="_Toc514842252"/>
      <w:r w:rsidRPr="00090338">
        <w:t>Пояснения к проекту договора</w:t>
      </w:r>
      <w:bookmarkEnd w:id="614"/>
    </w:p>
    <w:p w:rsidR="00F74388" w:rsidRPr="00090338" w:rsidRDefault="00F74388" w:rsidP="00C2475D">
      <w:pPr>
        <w:pStyle w:val="a3"/>
        <w:spacing w:line="240" w:lineRule="auto"/>
      </w:pPr>
      <w:r w:rsidRPr="00090338">
        <w:t>Проект договора на выполнение работ приведен в Приложении №2 к</w:t>
      </w:r>
      <w:r w:rsidR="00037F19">
        <w:t xml:space="preserve"> настоящей</w:t>
      </w:r>
      <w:r w:rsidRPr="00090338">
        <w:t xml:space="preserve"> </w:t>
      </w:r>
      <w:r w:rsidR="00CC38E0">
        <w:t>Д</w:t>
      </w:r>
      <w:r w:rsidRPr="00090338">
        <w:t>окументации</w:t>
      </w:r>
      <w:r w:rsidR="00CC38E0">
        <w:t xml:space="preserve"> о закупке</w:t>
      </w:r>
      <w:r w:rsidRPr="00090338">
        <w:t>.</w:t>
      </w:r>
    </w:p>
    <w:p w:rsidR="00F759C2" w:rsidRDefault="00F759C2" w:rsidP="00C2475D">
      <w:pPr>
        <w:pStyle w:val="a3"/>
        <w:numPr>
          <w:ilvl w:val="2"/>
          <w:numId w:val="5"/>
        </w:numPr>
        <w:spacing w:line="240" w:lineRule="auto"/>
      </w:pPr>
      <w:r>
        <w:t>Все положения настоящего проекта Договора являются существенными условиями Заказчика.</w:t>
      </w:r>
    </w:p>
    <w:p w:rsidR="00F759C2" w:rsidRDefault="00F759C2" w:rsidP="00C2475D">
      <w:pPr>
        <w:pStyle w:val="a3"/>
        <w:numPr>
          <w:ilvl w:val="2"/>
          <w:numId w:val="5"/>
        </w:numPr>
        <w:spacing w:line="240" w:lineRule="auto"/>
      </w:pPr>
      <w:r>
        <w:t xml:space="preserve">В случае наличия у Участника </w:t>
      </w:r>
      <w:r w:rsidR="00295DDF">
        <w:t>аукциона</w:t>
      </w:r>
      <w:r>
        <w:t xml:space="preserve"> предложений по внесению изменений в проект Договора, Участник </w:t>
      </w:r>
      <w:r w:rsidR="00295DDF">
        <w:t>аукциона</w:t>
      </w:r>
      <w:r>
        <w:t xml:space="preserve"> должен представить в составе своей заявки </w:t>
      </w:r>
      <w:r w:rsidR="002F5AF9">
        <w:fldChar w:fldCharType="begin"/>
      </w:r>
      <w:r w:rsidR="002F5AF9">
        <w:instrText xml:space="preserve"> REF _Ref70131640 </w:instrText>
      </w:r>
      <w:r w:rsidR="002F5AF9">
        <w:fldChar w:fldCharType="separate"/>
      </w:r>
      <w:r w:rsidR="009819BA" w:rsidRPr="00090338">
        <w:t xml:space="preserve">Протокол разногласий по проекту Договора (форма </w:t>
      </w:r>
      <w:r w:rsidR="009819BA">
        <w:rPr>
          <w:noProof/>
        </w:rPr>
        <w:t>6</w:t>
      </w:r>
      <w:r w:rsidR="009819BA" w:rsidRPr="00090338">
        <w:t>)</w:t>
      </w:r>
      <w:r w:rsidR="002F5AF9">
        <w:fldChar w:fldCharType="end"/>
      </w:r>
      <w:r>
        <w:t xml:space="preserve"> </w:t>
      </w:r>
      <w:r w:rsidR="00E61F4B">
        <w:t>(</w:t>
      </w:r>
      <w:r>
        <w:t xml:space="preserve">пункт </w:t>
      </w:r>
      <w:r>
        <w:fldChar w:fldCharType="begin"/>
      </w:r>
      <w:r>
        <w:instrText xml:space="preserve"> REF _Ref70131640 \r \h </w:instrText>
      </w:r>
      <w:r>
        <w:fldChar w:fldCharType="separate"/>
      </w:r>
      <w:r w:rsidR="009819BA">
        <w:t>5.6</w:t>
      </w:r>
      <w:r>
        <w:fldChar w:fldCharType="end"/>
      </w:r>
      <w:r w:rsidR="00295DDF" w:rsidRPr="00295DDF">
        <w:t xml:space="preserve"> настоящей Документации о закупке</w:t>
      </w:r>
      <w:r>
        <w:t xml:space="preserve">). В подготовленном Протоколе разногласий «Желательными» считаются предложения Участника </w:t>
      </w:r>
      <w:r w:rsidR="00295DDF">
        <w:t>аукциона</w:t>
      </w:r>
      <w:r>
        <w:t xml:space="preserve"> по условиям Договора, которые он предлагает на рассмотрение Организатора </w:t>
      </w:r>
      <w:r w:rsidR="00295DDF">
        <w:t>аукциона</w:t>
      </w:r>
      <w:r>
        <w:t xml:space="preserve">, но отклонение которых Организатором </w:t>
      </w:r>
      <w:r w:rsidR="00295DDF">
        <w:t>аукциона</w:t>
      </w:r>
      <w:r>
        <w:t xml:space="preserve"> не повлечет отказа Участника </w:t>
      </w:r>
      <w:r w:rsidR="00295DDF">
        <w:t>аукциона</w:t>
      </w:r>
      <w:r>
        <w:t xml:space="preserve"> от подписания Договора в случае признания его Победителем </w:t>
      </w:r>
      <w:r w:rsidR="00295DDF">
        <w:t>аукциона</w:t>
      </w:r>
      <w:r>
        <w:t>.</w:t>
      </w:r>
    </w:p>
    <w:p w:rsidR="00F74388" w:rsidRPr="00090338" w:rsidRDefault="00F74388" w:rsidP="00C2475D">
      <w:pPr>
        <w:pStyle w:val="a3"/>
        <w:spacing w:line="240" w:lineRule="auto"/>
      </w:pPr>
      <w:r w:rsidRPr="00090338">
        <w:t xml:space="preserve">Одновременно с подписанием Сторонами </w:t>
      </w:r>
      <w:r w:rsidR="00037F19" w:rsidRPr="00090338">
        <w:t xml:space="preserve">Договора </w:t>
      </w:r>
      <w:r w:rsidR="00037F19" w:rsidRPr="00037F19">
        <w:t>или не позднее 3 (трех) рабочих дней после подписания Договора</w:t>
      </w:r>
      <w:r w:rsidR="00037F19">
        <w:t xml:space="preserve"> </w:t>
      </w:r>
      <w:r w:rsidR="00D03635">
        <w:t xml:space="preserve">Сторонами </w:t>
      </w:r>
      <w:r w:rsidRPr="00090338">
        <w:t xml:space="preserve">должно быть подписано дополнительное соглашение, приведенное в </w:t>
      </w:r>
      <w:r w:rsidR="006E7D1F">
        <w:t>пункте</w:t>
      </w:r>
      <w:r w:rsidR="00D6047E" w:rsidRPr="00090338">
        <w:t xml:space="preserve"> </w:t>
      </w:r>
      <w:r w:rsidRPr="00090338">
        <w:fldChar w:fldCharType="begin"/>
      </w:r>
      <w:r w:rsidRPr="00090338">
        <w:instrText xml:space="preserve"> REF _Ref316553896 \n \h </w:instrText>
      </w:r>
      <w:r>
        <w:instrText xml:space="preserve"> \* MERGEFORMAT </w:instrText>
      </w:r>
      <w:r w:rsidRPr="00090338">
        <w:fldChar w:fldCharType="separate"/>
      </w:r>
      <w:r w:rsidR="009819BA">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rsidR="00F74388" w:rsidRPr="00090338" w:rsidRDefault="00F74388" w:rsidP="00C2475D">
      <w:pPr>
        <w:pStyle w:val="a3"/>
        <w:numPr>
          <w:ilvl w:val="0"/>
          <w:numId w:val="0"/>
        </w:numPr>
        <w:spacing w:line="240" w:lineRule="auto"/>
        <w:ind w:left="1134"/>
      </w:pPr>
    </w:p>
    <w:p w:rsidR="00F74388" w:rsidRPr="00090338" w:rsidRDefault="00F74388" w:rsidP="00C2475D">
      <w:pPr>
        <w:pStyle w:val="2"/>
        <w:pageBreakBefore/>
        <w:numPr>
          <w:ilvl w:val="1"/>
          <w:numId w:val="5"/>
        </w:numPr>
        <w:spacing w:before="0" w:after="0"/>
      </w:pPr>
      <w:bookmarkStart w:id="615" w:name="_Ref316553896"/>
      <w:bookmarkStart w:id="616" w:name="_Toc514842253"/>
      <w:r w:rsidRPr="00090338">
        <w:lastRenderedPageBreak/>
        <w:t>Дополнительное соглашение к договору</w:t>
      </w:r>
      <w:bookmarkEnd w:id="615"/>
      <w:bookmarkEnd w:id="616"/>
    </w:p>
    <w:p w:rsidR="00F74388" w:rsidRPr="00090338" w:rsidRDefault="00F74388" w:rsidP="00C2475D">
      <w:pPr>
        <w:pStyle w:val="aff0"/>
        <w:tabs>
          <w:tab w:val="clear" w:pos="1134"/>
        </w:tabs>
        <w:spacing w:line="240" w:lineRule="auto"/>
      </w:pPr>
    </w:p>
    <w:p w:rsidR="00F74388" w:rsidRPr="00251899" w:rsidRDefault="00F74388" w:rsidP="00C2475D">
      <w:pPr>
        <w:widowControl w:val="0"/>
        <w:shd w:val="clear" w:color="auto" w:fill="FFFFFF"/>
        <w:tabs>
          <w:tab w:val="left" w:pos="6926"/>
        </w:tabs>
        <w:spacing w:line="240" w:lineRule="auto"/>
        <w:jc w:val="center"/>
        <w:rPr>
          <w:b/>
          <w:bCs/>
          <w:sz w:val="24"/>
          <w:szCs w:val="24"/>
        </w:rPr>
      </w:pPr>
      <w:r w:rsidRPr="00251899">
        <w:rPr>
          <w:b/>
          <w:bCs/>
          <w:sz w:val="24"/>
          <w:szCs w:val="24"/>
        </w:rPr>
        <w:t>Дополнительное соглашение № ___</w:t>
      </w:r>
    </w:p>
    <w:p w:rsidR="00F74388" w:rsidRPr="00251899" w:rsidRDefault="00F74388" w:rsidP="00C2475D">
      <w:pPr>
        <w:widowControl w:val="0"/>
        <w:shd w:val="clear" w:color="auto" w:fill="FFFFFF"/>
        <w:tabs>
          <w:tab w:val="left" w:pos="6926"/>
        </w:tabs>
        <w:spacing w:line="240" w:lineRule="auto"/>
        <w:jc w:val="center"/>
        <w:rPr>
          <w:bCs/>
          <w:sz w:val="24"/>
          <w:szCs w:val="24"/>
        </w:rPr>
      </w:pPr>
      <w:r w:rsidRPr="00251899">
        <w:rPr>
          <w:bCs/>
          <w:sz w:val="24"/>
          <w:szCs w:val="24"/>
        </w:rPr>
        <w:t xml:space="preserve">к Договору от _________________ №____________ </w:t>
      </w:r>
    </w:p>
    <w:p w:rsidR="00F74388" w:rsidRPr="00251899" w:rsidRDefault="00F74388" w:rsidP="00C2475D">
      <w:pPr>
        <w:widowControl w:val="0"/>
        <w:shd w:val="clear" w:color="auto" w:fill="FFFFFF"/>
        <w:tabs>
          <w:tab w:val="left" w:pos="6926"/>
        </w:tabs>
        <w:spacing w:line="240" w:lineRule="auto"/>
        <w:jc w:val="center"/>
        <w:rPr>
          <w:bCs/>
          <w:sz w:val="24"/>
          <w:szCs w:val="24"/>
        </w:rPr>
      </w:pPr>
    </w:p>
    <w:p w:rsidR="00F74388" w:rsidRPr="00251899" w:rsidRDefault="00F74388" w:rsidP="00C2475D">
      <w:pPr>
        <w:tabs>
          <w:tab w:val="left" w:pos="6663"/>
        </w:tabs>
        <w:spacing w:line="240" w:lineRule="auto"/>
        <w:rPr>
          <w:sz w:val="24"/>
          <w:szCs w:val="24"/>
        </w:rPr>
      </w:pPr>
      <w:r w:rsidRPr="00251899">
        <w:rPr>
          <w:sz w:val="24"/>
          <w:szCs w:val="24"/>
        </w:rPr>
        <w:t>г. ________________                                             «____» ______________ 20__ г.</w:t>
      </w:r>
    </w:p>
    <w:p w:rsidR="00F74388" w:rsidRPr="00251899" w:rsidRDefault="00F74388" w:rsidP="00C2475D">
      <w:pPr>
        <w:pStyle w:val="Normal"/>
        <w:tabs>
          <w:tab w:val="left" w:pos="180"/>
        </w:tabs>
        <w:spacing w:before="0" w:line="240" w:lineRule="auto"/>
        <w:ind w:firstLine="900"/>
        <w:rPr>
          <w:b/>
          <w:sz w:val="24"/>
          <w:szCs w:val="24"/>
        </w:rPr>
      </w:pPr>
      <w:bookmarkStart w:id="617" w:name="OLE_LINK3"/>
    </w:p>
    <w:p w:rsidR="00F74388" w:rsidRPr="00251899" w:rsidRDefault="00F74388" w:rsidP="00251899">
      <w:pPr>
        <w:pStyle w:val="Normal"/>
        <w:tabs>
          <w:tab w:val="left" w:pos="180"/>
        </w:tabs>
        <w:spacing w:before="0" w:line="240" w:lineRule="auto"/>
        <w:ind w:firstLine="900"/>
        <w:rPr>
          <w:sz w:val="24"/>
          <w:szCs w:val="24"/>
        </w:rPr>
      </w:pPr>
      <w:r w:rsidRPr="00251899">
        <w:rPr>
          <w:b/>
          <w:sz w:val="24"/>
          <w:szCs w:val="24"/>
        </w:rPr>
        <w:t>______________________________________</w:t>
      </w:r>
      <w:r w:rsidRPr="00251899">
        <w:rPr>
          <w:sz w:val="24"/>
          <w:szCs w:val="24"/>
        </w:rPr>
        <w:t xml:space="preserve">, именуемое в дальнейшем «__________», в лице _________________________, действующего на основании доверенности №_____ от ______,  с одной стороны, и </w:t>
      </w:r>
      <w:r w:rsidRPr="00251899">
        <w:rPr>
          <w:b/>
          <w:bCs/>
          <w:sz w:val="24"/>
          <w:szCs w:val="24"/>
        </w:rPr>
        <w:t>_____________________,</w:t>
      </w:r>
      <w:bookmarkEnd w:id="617"/>
      <w:r w:rsidRPr="00251899">
        <w:rPr>
          <w:sz w:val="24"/>
          <w:szCs w:val="24"/>
        </w:rPr>
        <w:t xml:space="preserve"> именуемое в дальнейшем «_______________», в лице _______________________________, действующего на основании _________, с другой стороны, </w:t>
      </w:r>
    </w:p>
    <w:p w:rsidR="00F74388" w:rsidRPr="00251899" w:rsidRDefault="00F74388" w:rsidP="00C2475D">
      <w:pPr>
        <w:pStyle w:val="Normal"/>
        <w:tabs>
          <w:tab w:val="left" w:pos="180"/>
        </w:tabs>
        <w:spacing w:before="0" w:line="240" w:lineRule="auto"/>
        <w:ind w:firstLine="0"/>
        <w:rPr>
          <w:spacing w:val="2"/>
          <w:sz w:val="24"/>
          <w:szCs w:val="24"/>
        </w:rPr>
      </w:pPr>
      <w:r w:rsidRPr="00251899">
        <w:rPr>
          <w:sz w:val="24"/>
          <w:szCs w:val="24"/>
        </w:rPr>
        <w:t>далее совместно именуемые «Стороны»,</w:t>
      </w:r>
      <w:r w:rsidRPr="00251899">
        <w:rPr>
          <w:spacing w:val="2"/>
          <w:sz w:val="24"/>
          <w:szCs w:val="24"/>
        </w:rPr>
        <w:t xml:space="preserve"> а по отдельности «Сторона»,</w:t>
      </w:r>
    </w:p>
    <w:p w:rsidR="00F74388" w:rsidRPr="00251899" w:rsidRDefault="00F74388" w:rsidP="00C2475D">
      <w:pPr>
        <w:pStyle w:val="Normal"/>
        <w:tabs>
          <w:tab w:val="left" w:pos="180"/>
        </w:tabs>
        <w:spacing w:before="0" w:line="240" w:lineRule="auto"/>
        <w:ind w:firstLine="0"/>
        <w:rPr>
          <w:bCs/>
          <w:sz w:val="24"/>
          <w:szCs w:val="24"/>
        </w:rPr>
      </w:pPr>
      <w:r w:rsidRPr="0025189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F759C2" w:rsidRPr="00251899">
        <w:rPr>
          <w:rFonts w:eastAsia="Calibri"/>
          <w:i/>
          <w:sz w:val="24"/>
          <w:szCs w:val="24"/>
        </w:rPr>
        <w:t xml:space="preserve">ПАО </w:t>
      </w:r>
      <w:r w:rsidRPr="00251899">
        <w:rPr>
          <w:rFonts w:eastAsia="Calibri"/>
          <w:i/>
          <w:sz w:val="24"/>
          <w:szCs w:val="24"/>
        </w:rPr>
        <w:t xml:space="preserve">«РусГидро»/ДО </w:t>
      </w:r>
      <w:r w:rsidR="00F759C2" w:rsidRPr="00251899">
        <w:rPr>
          <w:rFonts w:eastAsia="Calibri"/>
          <w:i/>
          <w:sz w:val="24"/>
          <w:szCs w:val="24"/>
        </w:rPr>
        <w:t xml:space="preserve">ПАО </w:t>
      </w:r>
      <w:r w:rsidRPr="00251899">
        <w:rPr>
          <w:rFonts w:eastAsia="Calibri"/>
          <w:i/>
          <w:sz w:val="24"/>
          <w:szCs w:val="24"/>
        </w:rPr>
        <w:t>«РусГидро»</w:t>
      </w:r>
      <w:r w:rsidRPr="00251899">
        <w:rPr>
          <w:rFonts w:eastAsia="Calibri"/>
          <w:sz w:val="24"/>
          <w:szCs w:val="24"/>
        </w:rPr>
        <w:t xml:space="preserve"> и собственниками, в том числе конечными бенефициарами ___________,</w:t>
      </w:r>
      <w:r w:rsidRPr="00251899">
        <w:rPr>
          <w:sz w:val="24"/>
          <w:szCs w:val="24"/>
        </w:rPr>
        <w:t xml:space="preserve"> заключили настоящее дополнительное соглашение (далее – «Соглашение») к договору </w:t>
      </w:r>
      <w:r w:rsidRPr="00251899">
        <w:rPr>
          <w:bCs/>
          <w:sz w:val="24"/>
          <w:szCs w:val="24"/>
        </w:rPr>
        <w:t>от _</w:t>
      </w:r>
    </w:p>
    <w:p w:rsidR="00F74388" w:rsidRPr="00251899" w:rsidRDefault="00F74388" w:rsidP="00C2475D">
      <w:pPr>
        <w:pStyle w:val="Normal"/>
        <w:tabs>
          <w:tab w:val="left" w:pos="180"/>
        </w:tabs>
        <w:spacing w:before="0" w:line="240" w:lineRule="auto"/>
        <w:ind w:firstLine="0"/>
        <w:rPr>
          <w:sz w:val="24"/>
          <w:szCs w:val="24"/>
        </w:rPr>
      </w:pPr>
      <w:r w:rsidRPr="00251899">
        <w:rPr>
          <w:bCs/>
          <w:sz w:val="24"/>
          <w:szCs w:val="24"/>
        </w:rPr>
        <w:t xml:space="preserve">___________ № ___________ (далее – «Договор») </w:t>
      </w:r>
      <w:r w:rsidRPr="00251899">
        <w:rPr>
          <w:sz w:val="24"/>
          <w:szCs w:val="24"/>
        </w:rPr>
        <w:t>о нижеследующем:</w:t>
      </w:r>
    </w:p>
    <w:p w:rsidR="00F74388" w:rsidRPr="00251899" w:rsidRDefault="00F74388" w:rsidP="00C2475D">
      <w:pPr>
        <w:widowControl w:val="0"/>
        <w:numPr>
          <w:ilvl w:val="0"/>
          <w:numId w:val="25"/>
        </w:numPr>
        <w:spacing w:line="240" w:lineRule="auto"/>
        <w:rPr>
          <w:sz w:val="24"/>
          <w:szCs w:val="24"/>
        </w:rPr>
      </w:pPr>
      <w:r w:rsidRPr="00251899">
        <w:rPr>
          <w:sz w:val="24"/>
          <w:szCs w:val="24"/>
        </w:rPr>
        <w:t>Дополнить Договор пунктом ______ изложив его в следующей редакции:</w:t>
      </w:r>
    </w:p>
    <w:p w:rsidR="00F74388" w:rsidRPr="00251899" w:rsidRDefault="00F74388" w:rsidP="00C2475D">
      <w:pPr>
        <w:tabs>
          <w:tab w:val="left" w:pos="0"/>
        </w:tabs>
        <w:spacing w:line="240" w:lineRule="auto"/>
        <w:ind w:firstLine="720"/>
        <w:rPr>
          <w:bCs/>
          <w:sz w:val="24"/>
          <w:szCs w:val="24"/>
        </w:rPr>
      </w:pPr>
      <w:r w:rsidRPr="00251899">
        <w:rPr>
          <w:bCs/>
          <w:sz w:val="24"/>
          <w:szCs w:val="24"/>
        </w:rPr>
        <w:t>«</w:t>
      </w:r>
      <w:r w:rsidRPr="00251899">
        <w:rPr>
          <w:sz w:val="24"/>
          <w:szCs w:val="24"/>
        </w:rPr>
        <w:t xml:space="preserve">В случае изменения в течение срока действия Договора каких-либо </w:t>
      </w:r>
      <w:r w:rsidRPr="00251899">
        <w:rPr>
          <w:bCs/>
          <w:sz w:val="24"/>
          <w:szCs w:val="24"/>
        </w:rPr>
        <w:t xml:space="preserve">собственников (включая конечных бенефициаров) </w:t>
      </w:r>
      <w:r w:rsidRPr="00251899">
        <w:rPr>
          <w:bCs/>
          <w:i/>
          <w:sz w:val="24"/>
          <w:szCs w:val="24"/>
        </w:rPr>
        <w:t>Подрядчика/Исполнителя, Подрядчик/Исполнитель</w:t>
      </w:r>
      <w:r w:rsidRPr="00251899">
        <w:rPr>
          <w:i/>
          <w:sz w:val="24"/>
          <w:szCs w:val="24"/>
          <w:shd w:val="clear" w:color="auto" w:fill="FFFFFF"/>
        </w:rPr>
        <w:t xml:space="preserve"> </w:t>
      </w:r>
      <w:r w:rsidRPr="00251899">
        <w:rPr>
          <w:bCs/>
          <w:sz w:val="24"/>
          <w:szCs w:val="24"/>
        </w:rPr>
        <w:t xml:space="preserve">обязуется в течение 3 (трех) рабочих дней уведомить о таких изменениях </w:t>
      </w:r>
      <w:r w:rsidRPr="00251899">
        <w:rPr>
          <w:sz w:val="24"/>
          <w:szCs w:val="24"/>
        </w:rPr>
        <w:t>Покупателя/Заказчика в порядке, установленном пунктами ______ Договора, представив</w:t>
      </w:r>
      <w:r w:rsidRPr="00251899">
        <w:rPr>
          <w:bCs/>
          <w:sz w:val="24"/>
          <w:szCs w:val="24"/>
        </w:rPr>
        <w:t xml:space="preserve"> </w:t>
      </w:r>
      <w:r w:rsidR="00F759C2" w:rsidRPr="00251899">
        <w:rPr>
          <w:bCs/>
          <w:sz w:val="24"/>
          <w:szCs w:val="24"/>
        </w:rPr>
        <w:t xml:space="preserve">документы (оригиналы или </w:t>
      </w:r>
      <w:r w:rsidRPr="00251899">
        <w:rPr>
          <w:bCs/>
          <w:sz w:val="24"/>
          <w:szCs w:val="24"/>
        </w:rPr>
        <w:t>нотариально заверенные копии</w:t>
      </w:r>
      <w:r w:rsidR="00F759C2" w:rsidRPr="00251899">
        <w:rPr>
          <w:bCs/>
          <w:sz w:val="24"/>
          <w:szCs w:val="24"/>
        </w:rPr>
        <w:t>)</w:t>
      </w:r>
      <w:r w:rsidRPr="00251899">
        <w:rPr>
          <w:bCs/>
          <w:sz w:val="24"/>
          <w:szCs w:val="24"/>
        </w:rPr>
        <w:t xml:space="preserve">, подтверждающие такие </w:t>
      </w:r>
      <w:r w:rsidR="00B07712" w:rsidRPr="00251899">
        <w:rPr>
          <w:bCs/>
          <w:sz w:val="24"/>
          <w:szCs w:val="24"/>
        </w:rPr>
        <w:t>изменения,</w:t>
      </w:r>
      <w:r w:rsidRPr="00251899">
        <w:rPr>
          <w:bCs/>
          <w:sz w:val="24"/>
          <w:szCs w:val="24"/>
        </w:rPr>
        <w:t xml:space="preserve"> а именно:</w:t>
      </w:r>
    </w:p>
    <w:p w:rsidR="00F74388" w:rsidRPr="00251899" w:rsidRDefault="00F74388" w:rsidP="00C2475D">
      <w:pPr>
        <w:numPr>
          <w:ilvl w:val="0"/>
          <w:numId w:val="31"/>
        </w:numPr>
        <w:autoSpaceDE w:val="0"/>
        <w:autoSpaceDN w:val="0"/>
        <w:adjustRightInd w:val="0"/>
        <w:spacing w:line="240" w:lineRule="auto"/>
        <w:rPr>
          <w:sz w:val="24"/>
          <w:szCs w:val="24"/>
        </w:rPr>
      </w:pPr>
      <w:r w:rsidRPr="00251899">
        <w:rPr>
          <w:sz w:val="24"/>
          <w:szCs w:val="24"/>
        </w:rPr>
        <w:t xml:space="preserve">Для всех юридических лиц, созданных и действующих в соответствии с законодательством Российской Федерации: </w:t>
      </w:r>
    </w:p>
    <w:p w:rsidR="00F74388" w:rsidRPr="00251899" w:rsidRDefault="00F759C2" w:rsidP="00C2475D">
      <w:pPr>
        <w:numPr>
          <w:ilvl w:val="0"/>
          <w:numId w:val="23"/>
        </w:numPr>
        <w:autoSpaceDE w:val="0"/>
        <w:autoSpaceDN w:val="0"/>
        <w:adjustRightInd w:val="0"/>
        <w:spacing w:line="240" w:lineRule="auto"/>
        <w:ind w:left="709" w:hanging="283"/>
        <w:rPr>
          <w:sz w:val="24"/>
          <w:szCs w:val="24"/>
        </w:rPr>
      </w:pPr>
      <w:r w:rsidRPr="00251899">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w:t>
      </w:r>
      <w:r w:rsidR="00931DA6" w:rsidRPr="00251899">
        <w:rPr>
          <w:snapToGrid/>
          <w:sz w:val="24"/>
          <w:szCs w:val="24"/>
        </w:rPr>
        <w:t xml:space="preserve">, выданная не </w:t>
      </w:r>
      <w:r w:rsidR="00FC6064" w:rsidRPr="00251899">
        <w:rPr>
          <w:snapToGrid/>
          <w:sz w:val="24"/>
          <w:szCs w:val="24"/>
        </w:rPr>
        <w:t xml:space="preserve">ранее </w:t>
      </w:r>
      <w:r w:rsidR="00931DA6" w:rsidRPr="00251899">
        <w:rPr>
          <w:snapToGrid/>
          <w:sz w:val="24"/>
          <w:szCs w:val="24"/>
        </w:rPr>
        <w:t xml:space="preserve">1 (одного) месяца до даты </w:t>
      </w:r>
      <w:r w:rsidR="00351AAC" w:rsidRPr="00251899">
        <w:rPr>
          <w:sz w:val="24"/>
          <w:szCs w:val="24"/>
        </w:rPr>
        <w:t>подписания Договора</w:t>
      </w:r>
      <w:r w:rsidR="00931DA6" w:rsidRPr="00251899">
        <w:rPr>
          <w:sz w:val="24"/>
          <w:szCs w:val="24"/>
        </w:rPr>
        <w:t>, а также</w:t>
      </w:r>
      <w:r w:rsidR="00F74388" w:rsidRPr="00251899">
        <w:rPr>
          <w:sz w:val="24"/>
          <w:szCs w:val="24"/>
        </w:rPr>
        <w:t>:</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для юридических лиц, зарегистрированных в форме акционерных обществ:</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список владельцев ценных бумаг;</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для юридических лиц, зарегистрированных в форме обществ с ограниченной ответственностью:</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устав.</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 xml:space="preserve">для юридических лиц, зарегистрированных в форме общественных или религиозных организаций (объединений): </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договор об учреждении или положение;</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решение о создании.</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 xml:space="preserve">для юридических лиц, зарегистрированных в форме фонда: </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 xml:space="preserve">документ о выборе (назначении) попечительского совета фонда; </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решение о создании.</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для юридических лиц, зарегистрированных в форме некоммерческого партнерства:</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 xml:space="preserve">решение и договор о создании. </w:t>
      </w:r>
    </w:p>
    <w:p w:rsidR="00F74388" w:rsidRPr="00251899" w:rsidRDefault="00F74388" w:rsidP="00C2475D">
      <w:pPr>
        <w:numPr>
          <w:ilvl w:val="1"/>
          <w:numId w:val="31"/>
        </w:numPr>
        <w:autoSpaceDE w:val="0"/>
        <w:autoSpaceDN w:val="0"/>
        <w:adjustRightInd w:val="0"/>
        <w:spacing w:line="240" w:lineRule="auto"/>
        <w:ind w:left="425" w:hanging="425"/>
        <w:rPr>
          <w:sz w:val="24"/>
          <w:szCs w:val="24"/>
        </w:rPr>
      </w:pPr>
      <w:r w:rsidRPr="00251899">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74388" w:rsidRPr="00251899" w:rsidRDefault="00F74388" w:rsidP="00C2475D">
      <w:pPr>
        <w:numPr>
          <w:ilvl w:val="0"/>
          <w:numId w:val="31"/>
        </w:numPr>
        <w:autoSpaceDE w:val="0"/>
        <w:autoSpaceDN w:val="0"/>
        <w:adjustRightInd w:val="0"/>
        <w:spacing w:line="240" w:lineRule="auto"/>
        <w:rPr>
          <w:sz w:val="24"/>
          <w:szCs w:val="24"/>
        </w:rPr>
      </w:pPr>
      <w:r w:rsidRPr="00251899">
        <w:rPr>
          <w:sz w:val="24"/>
          <w:szCs w:val="24"/>
        </w:rPr>
        <w:t>Для всех организаций, созданных и действующих в соответствии с законодательством иностранных государств:</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t>выписка из торгового реестра страны инкорпорации;</w:t>
      </w:r>
    </w:p>
    <w:p w:rsidR="00F74388" w:rsidRPr="00251899" w:rsidRDefault="00F74388" w:rsidP="00C2475D">
      <w:pPr>
        <w:numPr>
          <w:ilvl w:val="0"/>
          <w:numId w:val="23"/>
        </w:numPr>
        <w:autoSpaceDE w:val="0"/>
        <w:autoSpaceDN w:val="0"/>
        <w:adjustRightInd w:val="0"/>
        <w:spacing w:line="240" w:lineRule="auto"/>
        <w:ind w:left="709" w:hanging="283"/>
        <w:jc w:val="left"/>
        <w:rPr>
          <w:sz w:val="24"/>
          <w:szCs w:val="24"/>
        </w:rPr>
      </w:pPr>
      <w:r w:rsidRPr="00251899">
        <w:rPr>
          <w:sz w:val="24"/>
          <w:szCs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F74388" w:rsidRPr="00251899" w:rsidRDefault="00F74388" w:rsidP="00C2475D">
      <w:pPr>
        <w:numPr>
          <w:ilvl w:val="0"/>
          <w:numId w:val="31"/>
        </w:numPr>
        <w:autoSpaceDE w:val="0"/>
        <w:autoSpaceDN w:val="0"/>
        <w:adjustRightInd w:val="0"/>
        <w:spacing w:line="240" w:lineRule="auto"/>
        <w:rPr>
          <w:sz w:val="24"/>
          <w:szCs w:val="24"/>
        </w:rPr>
      </w:pPr>
      <w:r w:rsidRPr="00251899">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F74388" w:rsidRPr="00251899" w:rsidRDefault="00F74388" w:rsidP="00C2475D">
      <w:pPr>
        <w:numPr>
          <w:ilvl w:val="0"/>
          <w:numId w:val="31"/>
        </w:numPr>
        <w:autoSpaceDE w:val="0"/>
        <w:autoSpaceDN w:val="0"/>
        <w:adjustRightInd w:val="0"/>
        <w:spacing w:line="240" w:lineRule="auto"/>
        <w:rPr>
          <w:sz w:val="24"/>
          <w:szCs w:val="24"/>
        </w:rPr>
      </w:pPr>
      <w:r w:rsidRPr="00251899">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F74388" w:rsidRPr="00251899" w:rsidRDefault="00F74388" w:rsidP="00C2475D">
      <w:pPr>
        <w:widowControl w:val="0"/>
        <w:numPr>
          <w:ilvl w:val="0"/>
          <w:numId w:val="25"/>
        </w:numPr>
        <w:spacing w:line="240" w:lineRule="auto"/>
        <w:rPr>
          <w:sz w:val="24"/>
          <w:szCs w:val="24"/>
        </w:rPr>
      </w:pPr>
      <w:r w:rsidRPr="00251899">
        <w:rPr>
          <w:sz w:val="24"/>
          <w:szCs w:val="24"/>
        </w:rPr>
        <w:t>Дополнить Договор пунктом ________ изложив его в следующей редакции:</w:t>
      </w:r>
    </w:p>
    <w:p w:rsidR="00F74388" w:rsidRPr="00251899" w:rsidRDefault="00F74388" w:rsidP="00C2475D">
      <w:pPr>
        <w:widowControl w:val="0"/>
        <w:shd w:val="clear" w:color="auto" w:fill="FFFFFF"/>
        <w:spacing w:line="240" w:lineRule="auto"/>
        <w:ind w:firstLine="709"/>
        <w:rPr>
          <w:sz w:val="24"/>
          <w:szCs w:val="24"/>
        </w:rPr>
      </w:pPr>
      <w:r w:rsidRPr="00251899">
        <w:rPr>
          <w:sz w:val="24"/>
          <w:szCs w:val="24"/>
        </w:rPr>
        <w:t xml:space="preserve">«Независимо от любых других положений Договора в случае не представления в установленный срок </w:t>
      </w:r>
      <w:r w:rsidRPr="00251899">
        <w:rPr>
          <w:i/>
          <w:sz w:val="24"/>
          <w:szCs w:val="24"/>
        </w:rPr>
        <w:t>Подрядчиком/ Исполнителем</w:t>
      </w:r>
      <w:r w:rsidRPr="00251899">
        <w:rPr>
          <w:sz w:val="24"/>
          <w:szCs w:val="24"/>
        </w:rPr>
        <w:t xml:space="preserve"> документов, подтверждающих изменения, </w:t>
      </w:r>
      <w:r w:rsidRPr="00251899">
        <w:rPr>
          <w:i/>
          <w:sz w:val="24"/>
          <w:szCs w:val="24"/>
        </w:rPr>
        <w:t>Покупатель/Заказчик</w:t>
      </w:r>
      <w:r w:rsidRPr="0025189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51899">
        <w:rPr>
          <w:i/>
          <w:sz w:val="24"/>
          <w:szCs w:val="24"/>
        </w:rPr>
        <w:t>Подрядчиком/Исполнителем</w:t>
      </w:r>
      <w:r w:rsidRPr="00251899">
        <w:rPr>
          <w:sz w:val="24"/>
          <w:szCs w:val="24"/>
        </w:rPr>
        <w:t xml:space="preserve"> уведомления о расторжении Договора, но в любом случае – не позднее 10 (десяти) рабочих дней с даты его отправки </w:t>
      </w:r>
      <w:r w:rsidRPr="00251899">
        <w:rPr>
          <w:i/>
          <w:sz w:val="24"/>
          <w:szCs w:val="24"/>
        </w:rPr>
        <w:t>Покупателем / Заказчиком</w:t>
      </w:r>
      <w:r w:rsidRPr="00251899">
        <w:rPr>
          <w:sz w:val="24"/>
          <w:szCs w:val="24"/>
        </w:rPr>
        <w:t>.»</w:t>
      </w:r>
    </w:p>
    <w:p w:rsidR="00F74388" w:rsidRPr="00251899" w:rsidRDefault="00F74388" w:rsidP="00C2475D">
      <w:pPr>
        <w:widowControl w:val="0"/>
        <w:numPr>
          <w:ilvl w:val="0"/>
          <w:numId w:val="25"/>
        </w:numPr>
        <w:spacing w:line="240" w:lineRule="auto"/>
        <w:rPr>
          <w:sz w:val="24"/>
          <w:szCs w:val="24"/>
        </w:rPr>
      </w:pPr>
      <w:r w:rsidRPr="00251899">
        <w:rPr>
          <w:sz w:val="24"/>
          <w:szCs w:val="24"/>
        </w:rPr>
        <w:t>Дополнить Договор пунктом ________ , изложив его в следующей редакции:</w:t>
      </w:r>
    </w:p>
    <w:p w:rsidR="00F74388" w:rsidRPr="00251899" w:rsidRDefault="00F74388" w:rsidP="00C2475D">
      <w:pPr>
        <w:widowControl w:val="0"/>
        <w:shd w:val="clear" w:color="auto" w:fill="FFFFFF"/>
        <w:spacing w:line="240" w:lineRule="auto"/>
        <w:ind w:firstLine="709"/>
        <w:rPr>
          <w:bCs/>
          <w:sz w:val="24"/>
          <w:szCs w:val="24"/>
        </w:rPr>
      </w:pPr>
      <w:r w:rsidRPr="00251899">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251899">
        <w:rPr>
          <w:i/>
          <w:sz w:val="24"/>
          <w:szCs w:val="24"/>
        </w:rPr>
        <w:t>Покупатель/Заказчик</w:t>
      </w:r>
      <w:r w:rsidRPr="00251899">
        <w:rPr>
          <w:sz w:val="24"/>
          <w:szCs w:val="24"/>
        </w:rPr>
        <w:t xml:space="preserve"> оплачивает только те товары (работы, услуги), которые были фактически поставлены (выполнены, оказаны) </w:t>
      </w:r>
      <w:r w:rsidRPr="00251899">
        <w:rPr>
          <w:i/>
          <w:sz w:val="24"/>
          <w:szCs w:val="24"/>
        </w:rPr>
        <w:t>Подрядчиком/Исполнителем</w:t>
      </w:r>
      <w:r w:rsidRPr="00251899">
        <w:rPr>
          <w:sz w:val="24"/>
          <w:szCs w:val="24"/>
        </w:rPr>
        <w:t xml:space="preserve"> и были приняты </w:t>
      </w:r>
      <w:r w:rsidRPr="00251899">
        <w:rPr>
          <w:i/>
          <w:sz w:val="24"/>
          <w:szCs w:val="24"/>
        </w:rPr>
        <w:t>Покупателем/Заказчиком</w:t>
      </w:r>
      <w:r w:rsidRPr="00251899">
        <w:rPr>
          <w:sz w:val="24"/>
          <w:szCs w:val="24"/>
        </w:rPr>
        <w:t xml:space="preserve"> в порядке, установленном Договором. При этом </w:t>
      </w:r>
      <w:r w:rsidRPr="00251899">
        <w:rPr>
          <w:bCs/>
          <w:i/>
          <w:sz w:val="24"/>
          <w:szCs w:val="24"/>
        </w:rPr>
        <w:t>Подрядчик/Исполнитель</w:t>
      </w:r>
      <w:r w:rsidRPr="0025189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51899">
        <w:rPr>
          <w:bCs/>
          <w:i/>
          <w:sz w:val="24"/>
          <w:szCs w:val="24"/>
        </w:rPr>
        <w:t xml:space="preserve">Покупателя/Заказчика </w:t>
      </w:r>
      <w:r w:rsidRPr="00251899">
        <w:rPr>
          <w:bCs/>
          <w:sz w:val="24"/>
          <w:szCs w:val="24"/>
        </w:rPr>
        <w:t xml:space="preserve">не позднее 15 (пятнадцати) рабочих дней возместить все убытки, вызванные досрочным расторжением Договора. </w:t>
      </w:r>
    </w:p>
    <w:p w:rsidR="00F74388" w:rsidRPr="00251899" w:rsidRDefault="00F74388" w:rsidP="00C2475D">
      <w:pPr>
        <w:widowControl w:val="0"/>
        <w:shd w:val="clear" w:color="auto" w:fill="FFFFFF"/>
        <w:spacing w:line="240" w:lineRule="auto"/>
        <w:ind w:firstLine="709"/>
        <w:rPr>
          <w:sz w:val="24"/>
          <w:szCs w:val="24"/>
        </w:rPr>
      </w:pPr>
      <w:r w:rsidRPr="00251899">
        <w:rPr>
          <w:bCs/>
          <w:i/>
          <w:sz w:val="24"/>
          <w:szCs w:val="24"/>
        </w:rPr>
        <w:t>Подрядчик/Исполнитель</w:t>
      </w:r>
      <w:r w:rsidRPr="00251899">
        <w:rPr>
          <w:bCs/>
          <w:sz w:val="24"/>
          <w:szCs w:val="24"/>
        </w:rPr>
        <w:t xml:space="preserve"> в течение 3 (трех) рабочих дней с момента получения соответствующего уведомления обязан также вернуть</w:t>
      </w:r>
      <w:r w:rsidRPr="00251899">
        <w:rPr>
          <w:sz w:val="24"/>
          <w:szCs w:val="24"/>
        </w:rPr>
        <w:t xml:space="preserve"> </w:t>
      </w:r>
      <w:r w:rsidRPr="00251899">
        <w:rPr>
          <w:i/>
          <w:sz w:val="24"/>
          <w:szCs w:val="24"/>
        </w:rPr>
        <w:t>Покупателю/Заказчику</w:t>
      </w:r>
      <w:r w:rsidRPr="00251899">
        <w:rPr>
          <w:sz w:val="24"/>
          <w:szCs w:val="24"/>
        </w:rPr>
        <w:t xml:space="preserve"> все ранее переданное </w:t>
      </w:r>
      <w:r w:rsidRPr="00251899">
        <w:rPr>
          <w:bCs/>
          <w:i/>
          <w:sz w:val="24"/>
          <w:szCs w:val="24"/>
        </w:rPr>
        <w:t>Подрядчику/Исполнителю</w:t>
      </w:r>
      <w:r w:rsidRPr="00251899">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51899">
        <w:rPr>
          <w:sz w:val="24"/>
          <w:szCs w:val="24"/>
        </w:rPr>
        <w:t>все суммы, причитающиеся</w:t>
      </w:r>
      <w:r w:rsidRPr="00251899">
        <w:rPr>
          <w:i/>
          <w:iCs/>
          <w:sz w:val="24"/>
          <w:szCs w:val="24"/>
        </w:rPr>
        <w:t xml:space="preserve"> Покупателю/Заказчику, </w:t>
      </w:r>
      <w:r w:rsidRPr="00251899">
        <w:rPr>
          <w:sz w:val="24"/>
          <w:szCs w:val="24"/>
        </w:rPr>
        <w:t xml:space="preserve">в том числе   ранее перечисленные </w:t>
      </w:r>
      <w:r w:rsidRPr="00251899">
        <w:rPr>
          <w:i/>
          <w:iCs/>
          <w:sz w:val="24"/>
          <w:szCs w:val="24"/>
        </w:rPr>
        <w:t>Покупателем/Заказчиком</w:t>
      </w:r>
      <w:r w:rsidRPr="00251899">
        <w:rPr>
          <w:sz w:val="24"/>
          <w:szCs w:val="24"/>
        </w:rPr>
        <w:t xml:space="preserve"> в счет авансов. В случае просрочки возврата </w:t>
      </w:r>
      <w:r w:rsidRPr="00251899">
        <w:rPr>
          <w:i/>
          <w:sz w:val="24"/>
          <w:szCs w:val="24"/>
        </w:rPr>
        <w:t>Подрядчиком/Исполнителем</w:t>
      </w:r>
      <w:r w:rsidRPr="00251899">
        <w:rPr>
          <w:sz w:val="24"/>
          <w:szCs w:val="24"/>
        </w:rPr>
        <w:t xml:space="preserve"> таких сумм, </w:t>
      </w:r>
      <w:r w:rsidRPr="00251899">
        <w:rPr>
          <w:i/>
          <w:sz w:val="24"/>
          <w:szCs w:val="24"/>
        </w:rPr>
        <w:t>Покупатель/Заказчик</w:t>
      </w:r>
      <w:r w:rsidRPr="00251899">
        <w:rPr>
          <w:sz w:val="24"/>
          <w:szCs w:val="24"/>
        </w:rPr>
        <w:t xml:space="preserve"> имеет право требовать уплаты </w:t>
      </w:r>
      <w:r w:rsidRPr="00251899">
        <w:rPr>
          <w:i/>
          <w:sz w:val="24"/>
          <w:szCs w:val="24"/>
        </w:rPr>
        <w:t>Подрядчиком/Исполнителем</w:t>
      </w:r>
      <w:r w:rsidRPr="00251899">
        <w:rPr>
          <w:sz w:val="24"/>
          <w:szCs w:val="24"/>
        </w:rPr>
        <w:t xml:space="preserve"> неустойки в размере 0,2% (ноль целых две десятых процента) от невозвращенной в срок суммы за каждый день просрочки. </w:t>
      </w:r>
    </w:p>
    <w:p w:rsidR="00F74388" w:rsidRPr="00251899" w:rsidRDefault="00F74388" w:rsidP="00C2475D">
      <w:pPr>
        <w:widowControl w:val="0"/>
        <w:shd w:val="clear" w:color="auto" w:fill="FFFFFF"/>
        <w:spacing w:line="240" w:lineRule="auto"/>
        <w:ind w:firstLine="709"/>
        <w:rPr>
          <w:bCs/>
          <w:sz w:val="24"/>
          <w:szCs w:val="24"/>
        </w:rPr>
      </w:pPr>
      <w:r w:rsidRPr="00251899">
        <w:rPr>
          <w:sz w:val="24"/>
          <w:szCs w:val="24"/>
        </w:rPr>
        <w:t xml:space="preserve">Во избежание сомнений и независимо от иных положений Договора </w:t>
      </w:r>
      <w:r w:rsidRPr="00251899">
        <w:rPr>
          <w:bCs/>
          <w:i/>
          <w:sz w:val="24"/>
          <w:szCs w:val="24"/>
        </w:rPr>
        <w:t xml:space="preserve">Подрядчик/Исполнитель </w:t>
      </w:r>
      <w:r w:rsidRPr="00251899">
        <w:rPr>
          <w:bCs/>
          <w:sz w:val="24"/>
          <w:szCs w:val="24"/>
        </w:rPr>
        <w:t>настоящим также отказывается от</w:t>
      </w:r>
      <w:r w:rsidRPr="00251899">
        <w:rPr>
          <w:bCs/>
          <w:i/>
          <w:sz w:val="24"/>
          <w:szCs w:val="24"/>
        </w:rPr>
        <w:t xml:space="preserve"> </w:t>
      </w:r>
      <w:r w:rsidRPr="00251899">
        <w:rPr>
          <w:sz w:val="24"/>
          <w:szCs w:val="24"/>
        </w:rPr>
        <w:t xml:space="preserve">любых прав требования возмещения убытков или ущерба, возникшего у </w:t>
      </w:r>
      <w:r w:rsidRPr="00251899">
        <w:rPr>
          <w:bCs/>
          <w:i/>
          <w:sz w:val="24"/>
          <w:szCs w:val="24"/>
        </w:rPr>
        <w:t xml:space="preserve">Подрядчика/Исполнителя </w:t>
      </w:r>
      <w:r w:rsidRPr="00251899">
        <w:rPr>
          <w:bCs/>
          <w:sz w:val="24"/>
          <w:szCs w:val="24"/>
        </w:rPr>
        <w:t>в связи с расторжением Договора по основаниям, указанным в п. ___ Договора выше.</w:t>
      </w:r>
      <w:r w:rsidRPr="00251899">
        <w:rPr>
          <w:sz w:val="24"/>
          <w:szCs w:val="24"/>
        </w:rPr>
        <w:t>».</w:t>
      </w:r>
    </w:p>
    <w:p w:rsidR="00F74388" w:rsidRPr="00251899" w:rsidRDefault="00F74388" w:rsidP="00C2475D">
      <w:pPr>
        <w:widowControl w:val="0"/>
        <w:numPr>
          <w:ilvl w:val="0"/>
          <w:numId w:val="25"/>
        </w:numPr>
        <w:spacing w:line="240" w:lineRule="auto"/>
        <w:rPr>
          <w:sz w:val="24"/>
          <w:szCs w:val="24"/>
        </w:rPr>
      </w:pPr>
      <w:r w:rsidRPr="0025189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F74388" w:rsidRPr="00251899" w:rsidRDefault="00F74388" w:rsidP="00C2475D">
      <w:pPr>
        <w:widowControl w:val="0"/>
        <w:numPr>
          <w:ilvl w:val="0"/>
          <w:numId w:val="25"/>
        </w:numPr>
        <w:spacing w:line="240" w:lineRule="auto"/>
        <w:rPr>
          <w:sz w:val="24"/>
          <w:szCs w:val="24"/>
        </w:rPr>
      </w:pPr>
      <w:r w:rsidRPr="0025189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F74388" w:rsidRPr="00251899" w:rsidRDefault="00F74388" w:rsidP="00C2475D">
      <w:pPr>
        <w:pStyle w:val="34"/>
        <w:shd w:val="clear" w:color="auto" w:fill="auto"/>
        <w:tabs>
          <w:tab w:val="left" w:pos="0"/>
        </w:tabs>
        <w:spacing w:line="240" w:lineRule="auto"/>
        <w:ind w:firstLine="0"/>
        <w:jc w:val="both"/>
        <w:rPr>
          <w:b/>
          <w:sz w:val="24"/>
          <w:szCs w:val="24"/>
        </w:rPr>
      </w:pPr>
      <w:r w:rsidRPr="00251899">
        <w:rPr>
          <w:b/>
          <w:sz w:val="24"/>
          <w:szCs w:val="24"/>
        </w:rPr>
        <w:t>ПРИЛОЖЕНИЯ:</w:t>
      </w:r>
    </w:p>
    <w:p w:rsidR="00F74388" w:rsidRPr="00251899" w:rsidRDefault="00F74388" w:rsidP="00C2475D">
      <w:pPr>
        <w:pStyle w:val="34"/>
        <w:numPr>
          <w:ilvl w:val="0"/>
          <w:numId w:val="27"/>
        </w:numPr>
        <w:shd w:val="clear" w:color="auto" w:fill="auto"/>
        <w:tabs>
          <w:tab w:val="left" w:pos="284"/>
        </w:tabs>
        <w:spacing w:line="240" w:lineRule="auto"/>
        <w:ind w:left="0" w:right="40" w:firstLine="0"/>
        <w:jc w:val="both"/>
        <w:rPr>
          <w:sz w:val="24"/>
          <w:szCs w:val="24"/>
        </w:rPr>
      </w:pPr>
      <w:r w:rsidRPr="00251899">
        <w:rPr>
          <w:sz w:val="24"/>
          <w:szCs w:val="24"/>
        </w:rPr>
        <w:t>Приложение № 1 - Форма документа «</w:t>
      </w:r>
      <w:r w:rsidRPr="00251899">
        <w:rPr>
          <w:bCs/>
          <w:sz w:val="24"/>
          <w:szCs w:val="24"/>
        </w:rPr>
        <w:t>Информация о заключенных договорах</w:t>
      </w:r>
      <w:r w:rsidRPr="00251899">
        <w:rPr>
          <w:sz w:val="24"/>
          <w:szCs w:val="24"/>
        </w:rPr>
        <w:t>» - на 1 л.</w:t>
      </w:r>
    </w:p>
    <w:p w:rsidR="00F74388" w:rsidRPr="00251899" w:rsidRDefault="00F74388" w:rsidP="00C2475D">
      <w:pPr>
        <w:pStyle w:val="34"/>
        <w:widowControl w:val="0"/>
        <w:numPr>
          <w:ilvl w:val="0"/>
          <w:numId w:val="27"/>
        </w:numPr>
        <w:shd w:val="clear" w:color="auto" w:fill="auto"/>
        <w:tabs>
          <w:tab w:val="left" w:pos="284"/>
        </w:tabs>
        <w:spacing w:line="240" w:lineRule="auto"/>
        <w:ind w:left="0" w:right="40" w:firstLine="0"/>
        <w:jc w:val="both"/>
        <w:rPr>
          <w:b/>
          <w:sz w:val="24"/>
          <w:szCs w:val="24"/>
        </w:rPr>
      </w:pPr>
      <w:r w:rsidRPr="00251899">
        <w:rPr>
          <w:sz w:val="24"/>
          <w:szCs w:val="24"/>
        </w:rPr>
        <w:t>Приложение № 2 - Форма документа «Согласие на передачу персональных и иных охраняемых законом данных» - 1 л.</w:t>
      </w:r>
    </w:p>
    <w:p w:rsidR="00F74388" w:rsidRPr="00251899" w:rsidRDefault="00F74388" w:rsidP="00C2475D">
      <w:pPr>
        <w:pStyle w:val="affe"/>
        <w:widowControl w:val="0"/>
        <w:rPr>
          <w:b/>
        </w:rPr>
      </w:pPr>
      <w:r w:rsidRPr="00251899">
        <w:rPr>
          <w:b/>
        </w:rPr>
        <w:t>ПОДПИСИ СТОРОН:</w:t>
      </w:r>
    </w:p>
    <w:tbl>
      <w:tblPr>
        <w:tblW w:w="9925" w:type="dxa"/>
        <w:jc w:val="center"/>
        <w:tblLook w:val="04A0" w:firstRow="1" w:lastRow="0" w:firstColumn="1" w:lastColumn="0" w:noHBand="0" w:noVBand="1"/>
      </w:tblPr>
      <w:tblGrid>
        <w:gridCol w:w="4785"/>
        <w:gridCol w:w="5140"/>
      </w:tblGrid>
      <w:tr w:rsidR="00F74388" w:rsidRPr="00251899" w:rsidTr="00C4380D">
        <w:trPr>
          <w:trHeight w:val="80"/>
          <w:jc w:val="center"/>
        </w:trPr>
        <w:tc>
          <w:tcPr>
            <w:tcW w:w="4785" w:type="dxa"/>
          </w:tcPr>
          <w:p w:rsidR="00F74388" w:rsidRPr="00251899" w:rsidRDefault="00F74388" w:rsidP="00C2475D">
            <w:pPr>
              <w:spacing w:line="240" w:lineRule="auto"/>
              <w:rPr>
                <w:b/>
                <w:bCs/>
                <w:sz w:val="24"/>
                <w:szCs w:val="24"/>
              </w:rPr>
            </w:pPr>
            <w:r w:rsidRPr="00251899">
              <w:rPr>
                <w:b/>
                <w:bCs/>
                <w:sz w:val="24"/>
                <w:szCs w:val="24"/>
              </w:rPr>
              <w:t>______________:</w:t>
            </w:r>
          </w:p>
        </w:tc>
        <w:tc>
          <w:tcPr>
            <w:tcW w:w="5140" w:type="dxa"/>
          </w:tcPr>
          <w:p w:rsidR="00F74388" w:rsidRPr="00251899" w:rsidRDefault="00F74388" w:rsidP="00C2475D">
            <w:pPr>
              <w:spacing w:line="240" w:lineRule="auto"/>
              <w:rPr>
                <w:b/>
                <w:bCs/>
                <w:sz w:val="24"/>
                <w:szCs w:val="24"/>
              </w:rPr>
            </w:pPr>
            <w:r w:rsidRPr="00251899">
              <w:rPr>
                <w:b/>
                <w:bCs/>
                <w:sz w:val="24"/>
                <w:szCs w:val="24"/>
              </w:rPr>
              <w:t>______________:</w:t>
            </w:r>
          </w:p>
        </w:tc>
      </w:tr>
      <w:tr w:rsidR="00F74388" w:rsidRPr="00251899" w:rsidTr="00C4380D">
        <w:trPr>
          <w:jc w:val="center"/>
        </w:trPr>
        <w:tc>
          <w:tcPr>
            <w:tcW w:w="4785" w:type="dxa"/>
          </w:tcPr>
          <w:p w:rsidR="00F74388" w:rsidRPr="00251899" w:rsidRDefault="00F74388" w:rsidP="00C2475D">
            <w:pPr>
              <w:spacing w:line="240" w:lineRule="auto"/>
              <w:rPr>
                <w:sz w:val="24"/>
                <w:szCs w:val="24"/>
              </w:rPr>
            </w:pPr>
            <w:r w:rsidRPr="00251899">
              <w:rPr>
                <w:spacing w:val="1"/>
                <w:sz w:val="24"/>
                <w:szCs w:val="24"/>
              </w:rPr>
              <w:t>____________________________</w:t>
            </w:r>
          </w:p>
          <w:p w:rsidR="00F74388" w:rsidRPr="00251899" w:rsidRDefault="00F74388" w:rsidP="00C2475D">
            <w:pPr>
              <w:spacing w:line="240" w:lineRule="auto"/>
              <w:rPr>
                <w:sz w:val="24"/>
                <w:szCs w:val="24"/>
              </w:rPr>
            </w:pPr>
            <w:r w:rsidRPr="00251899">
              <w:rPr>
                <w:sz w:val="24"/>
                <w:szCs w:val="24"/>
              </w:rPr>
              <w:t xml:space="preserve">____________________ </w:t>
            </w:r>
          </w:p>
          <w:p w:rsidR="00F74388" w:rsidRPr="00251899" w:rsidRDefault="00F74388" w:rsidP="00C2475D">
            <w:pPr>
              <w:spacing w:line="240" w:lineRule="auto"/>
              <w:rPr>
                <w:sz w:val="24"/>
                <w:szCs w:val="24"/>
              </w:rPr>
            </w:pPr>
            <w:r w:rsidRPr="00251899">
              <w:rPr>
                <w:sz w:val="24"/>
                <w:szCs w:val="24"/>
              </w:rPr>
              <w:t xml:space="preserve">                     м.п.</w:t>
            </w:r>
          </w:p>
        </w:tc>
        <w:tc>
          <w:tcPr>
            <w:tcW w:w="5140" w:type="dxa"/>
          </w:tcPr>
          <w:p w:rsidR="00F74388" w:rsidRPr="00251899" w:rsidRDefault="00F74388" w:rsidP="00C2475D">
            <w:pPr>
              <w:spacing w:line="240" w:lineRule="auto"/>
              <w:rPr>
                <w:sz w:val="24"/>
                <w:szCs w:val="24"/>
              </w:rPr>
            </w:pPr>
            <w:r w:rsidRPr="00251899">
              <w:rPr>
                <w:sz w:val="24"/>
                <w:szCs w:val="24"/>
              </w:rPr>
              <w:t>_____________________________</w:t>
            </w:r>
          </w:p>
          <w:p w:rsidR="00F74388" w:rsidRPr="00251899" w:rsidRDefault="00F74388" w:rsidP="00C2475D">
            <w:pPr>
              <w:spacing w:line="240" w:lineRule="auto"/>
              <w:rPr>
                <w:sz w:val="24"/>
                <w:szCs w:val="24"/>
              </w:rPr>
            </w:pPr>
            <w:r w:rsidRPr="00251899">
              <w:rPr>
                <w:sz w:val="24"/>
                <w:szCs w:val="24"/>
              </w:rPr>
              <w:t xml:space="preserve">____________________ </w:t>
            </w:r>
          </w:p>
          <w:p w:rsidR="00F74388" w:rsidRPr="00251899" w:rsidRDefault="00F74388" w:rsidP="00C2475D">
            <w:pPr>
              <w:spacing w:line="240" w:lineRule="auto"/>
              <w:rPr>
                <w:sz w:val="24"/>
                <w:szCs w:val="24"/>
              </w:rPr>
            </w:pPr>
            <w:r w:rsidRPr="00251899">
              <w:rPr>
                <w:sz w:val="24"/>
                <w:szCs w:val="24"/>
              </w:rPr>
              <w:t xml:space="preserve">                     м.п.</w:t>
            </w:r>
          </w:p>
        </w:tc>
      </w:tr>
    </w:tbl>
    <w:p w:rsidR="00F74388" w:rsidRPr="00251899" w:rsidRDefault="00F74388" w:rsidP="00C2475D">
      <w:pPr>
        <w:pStyle w:val="1"/>
        <w:numPr>
          <w:ilvl w:val="0"/>
          <w:numId w:val="5"/>
        </w:numPr>
        <w:spacing w:before="0" w:after="0"/>
        <w:rPr>
          <w:sz w:val="36"/>
        </w:rPr>
      </w:pPr>
      <w:bookmarkStart w:id="618" w:name="_Ref384117211"/>
      <w:bookmarkStart w:id="619" w:name="_Ref384118604"/>
      <w:bookmarkStart w:id="620" w:name="_Toc514842254"/>
      <w:r w:rsidRPr="00251899">
        <w:rPr>
          <w:sz w:val="36"/>
        </w:rPr>
        <w:lastRenderedPageBreak/>
        <w:t>Приложение № 3 –</w:t>
      </w:r>
      <w:bookmarkEnd w:id="618"/>
      <w:r w:rsidRPr="00251899">
        <w:rPr>
          <w:sz w:val="36"/>
        </w:rPr>
        <w:t xml:space="preserve"> Отборочные критерии оценки заявок Участников аукциона</w:t>
      </w:r>
      <w:bookmarkEnd w:id="619"/>
      <w:bookmarkEnd w:id="620"/>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251899" w:rsidRPr="00D334C5" w:rsidTr="0025189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rsidR="00251899" w:rsidRPr="00D334C5" w:rsidRDefault="00251899" w:rsidP="005F0878">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rsidR="00251899" w:rsidRPr="00D334C5" w:rsidRDefault="00251899" w:rsidP="005F0878">
            <w:pPr>
              <w:snapToGrid w:val="0"/>
              <w:spacing w:line="240" w:lineRule="auto"/>
              <w:ind w:firstLine="0"/>
              <w:jc w:val="center"/>
              <w:rPr>
                <w:b/>
                <w:bCs/>
                <w:i/>
                <w:iCs/>
                <w:sz w:val="16"/>
                <w:szCs w:val="22"/>
                <w:lang w:eastAsia="en-US"/>
              </w:rPr>
            </w:pPr>
          </w:p>
        </w:tc>
      </w:tr>
      <w:tr w:rsidR="00251899" w:rsidRPr="00D334C5" w:rsidTr="0025189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spacing w:line="240" w:lineRule="auto"/>
              <w:ind w:firstLine="0"/>
              <w:jc w:val="left"/>
              <w:rPr>
                <w:b/>
                <w:bCs/>
                <w:i/>
                <w:iCs/>
                <w:sz w:val="16"/>
                <w:szCs w:val="22"/>
                <w:lang w:eastAsia="en-US"/>
              </w:rPr>
            </w:pP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1"/>
                <w:numId w:val="57"/>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251899" w:rsidRPr="00D334C5" w:rsidTr="00251899">
        <w:trPr>
          <w:trHeight w:val="70"/>
        </w:trPr>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1A4DB2" w:rsidP="005F0878">
            <w:pPr>
              <w:tabs>
                <w:tab w:val="left" w:pos="176"/>
              </w:tabs>
              <w:autoSpaceDE w:val="0"/>
              <w:autoSpaceDN w:val="0"/>
              <w:snapToGrid w:val="0"/>
              <w:spacing w:line="240" w:lineRule="auto"/>
              <w:ind w:left="34" w:firstLine="0"/>
              <w:rPr>
                <w:sz w:val="22"/>
                <w:szCs w:val="22"/>
              </w:rPr>
            </w:pPr>
            <w:r w:rsidRPr="00200491">
              <w:rPr>
                <w:sz w:val="22"/>
                <w:szCs w:val="22"/>
              </w:rPr>
              <w:t>Смета расходов</w:t>
            </w:r>
            <w:r>
              <w:rPr>
                <w:sz w:val="22"/>
                <w:szCs w:val="22"/>
              </w:rPr>
              <w:t>/Сводно-сметный расчет</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rsidR="00251899" w:rsidRPr="00D334C5" w:rsidRDefault="00251899" w:rsidP="005F0878">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251899" w:rsidRDefault="00251899" w:rsidP="00251899">
            <w:pPr>
              <w:autoSpaceDE w:val="0"/>
              <w:autoSpaceDN w:val="0"/>
              <w:spacing w:line="240" w:lineRule="auto"/>
              <w:ind w:firstLine="0"/>
              <w:rPr>
                <w:sz w:val="22"/>
                <w:lang w:eastAsia="en-US"/>
              </w:rPr>
            </w:pPr>
            <w:r w:rsidRPr="00251899">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rsidR="00251899" w:rsidRPr="00251899" w:rsidRDefault="00251899" w:rsidP="00251899">
            <w:pPr>
              <w:autoSpaceDE w:val="0"/>
              <w:autoSpaceDN w:val="0"/>
              <w:spacing w:line="240" w:lineRule="auto"/>
              <w:ind w:firstLine="0"/>
              <w:rPr>
                <w:sz w:val="22"/>
                <w:lang w:eastAsia="en-US"/>
              </w:rPr>
            </w:pPr>
            <w:r w:rsidRPr="00251899">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w:t>
            </w:r>
            <w:r w:rsidRPr="00251899">
              <w:rPr>
                <w:sz w:val="22"/>
                <w:lang w:eastAsia="en-US"/>
              </w:rPr>
              <w:lastRenderedPageBreak/>
              <w:t xml:space="preserve">резервы, основные средства, выручка, прибыль (убыток) до налогообложения, проценты к уплате, чистая прибыль (убыток). </w:t>
            </w:r>
          </w:p>
          <w:p w:rsidR="00251899" w:rsidRPr="00D334C5" w:rsidRDefault="00251899" w:rsidP="00251899">
            <w:pPr>
              <w:tabs>
                <w:tab w:val="left" w:pos="176"/>
              </w:tabs>
              <w:autoSpaceDE w:val="0"/>
              <w:autoSpaceDN w:val="0"/>
              <w:snapToGrid w:val="0"/>
              <w:spacing w:line="240" w:lineRule="auto"/>
              <w:ind w:firstLine="0"/>
              <w:rPr>
                <w:sz w:val="22"/>
                <w:szCs w:val="22"/>
              </w:rPr>
            </w:pPr>
            <w:r w:rsidRPr="00251899">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w:t>
            </w:r>
            <w:r w:rsidRPr="00C22514">
              <w:rPr>
                <w:sz w:val="22"/>
                <w:lang w:eastAsia="en-US"/>
              </w:rPr>
              <w:t>(форма 8) (пункт 5.8 настоящей Документации о закупке).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rsidR="00251899" w:rsidRPr="00D334C5" w:rsidRDefault="00251899" w:rsidP="005F0878">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8"/>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rsidR="00251899" w:rsidRPr="00D334C5" w:rsidRDefault="00251899" w:rsidP="005F0878">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2F5AF9" w:rsidRDefault="00251899" w:rsidP="005F0878">
            <w:pPr>
              <w:autoSpaceDE w:val="0"/>
              <w:autoSpaceDN w:val="0"/>
              <w:snapToGrid w:val="0"/>
              <w:spacing w:line="240" w:lineRule="auto"/>
              <w:ind w:firstLine="0"/>
              <w:rPr>
                <w:sz w:val="22"/>
                <w:szCs w:val="22"/>
                <w:highlight w:val="lightGray"/>
              </w:rPr>
            </w:pPr>
            <w:r w:rsidRPr="002F5AF9">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r>
              <w:rPr>
                <w:sz w:val="22"/>
                <w:szCs w:val="22"/>
                <w:lang w:eastAsia="en-US"/>
              </w:rPr>
              <w:t xml:space="preserve"> </w:t>
            </w:r>
            <w:r w:rsidRPr="00251899">
              <w:rPr>
                <w:sz w:val="22"/>
                <w:szCs w:val="22"/>
                <w:lang w:eastAsia="en-US"/>
              </w:rPr>
              <w:t>в объеме технических требований/задания</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251899" w:rsidRPr="00D334C5" w:rsidTr="00251899">
        <w:trPr>
          <w:trHeight w:val="90"/>
        </w:trPr>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2F5AF9" w:rsidRDefault="00251899" w:rsidP="005F0878">
            <w:pPr>
              <w:autoSpaceDE w:val="0"/>
              <w:autoSpaceDN w:val="0"/>
              <w:snapToGrid w:val="0"/>
              <w:spacing w:line="240" w:lineRule="auto"/>
              <w:ind w:firstLine="0"/>
              <w:rPr>
                <w:rFonts w:eastAsia="MS Mincho"/>
                <w:sz w:val="24"/>
                <w:szCs w:val="22"/>
                <w:highlight w:val="lightGray"/>
                <w:lang w:eastAsia="en-US"/>
              </w:rPr>
            </w:pPr>
            <w:r w:rsidRPr="002F5AF9">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251899" w:rsidRPr="00D334C5" w:rsidTr="00251899">
        <w:trPr>
          <w:trHeight w:val="740"/>
        </w:trPr>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rsidR="00251899" w:rsidRPr="00D334C5" w:rsidRDefault="00251899" w:rsidP="005F0878">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sz w:val="22"/>
                <w:szCs w:val="22"/>
              </w:rPr>
            </w:pPr>
            <w:r w:rsidRPr="00D334C5">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rFonts w:eastAsia="MS Mincho"/>
                <w:sz w:val="22"/>
                <w:szCs w:val="22"/>
              </w:rPr>
            </w:pPr>
            <w:r w:rsidRPr="00D334C5">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D334C5">
              <w:rPr>
                <w:sz w:val="22"/>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5F0878">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D334C5" w:rsidRDefault="00251899" w:rsidP="00400891">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Методик</w:t>
            </w:r>
            <w:r w:rsidR="00400891">
              <w:rPr>
                <w:sz w:val="22"/>
              </w:rPr>
              <w:t>ой</w:t>
            </w:r>
            <w:r w:rsidRPr="00D334C5">
              <w:rPr>
                <w:sz w:val="22"/>
              </w:rPr>
              <w:t xml:space="preserve"> проверки ДРиФС.</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251899" w:rsidRPr="00D334C5" w:rsidTr="00251899">
        <w:tc>
          <w:tcPr>
            <w:tcW w:w="10320" w:type="dxa"/>
            <w:gridSpan w:val="2"/>
            <w:tcBorders>
              <w:top w:val="single" w:sz="4" w:space="0" w:color="auto"/>
              <w:left w:val="single" w:sz="4" w:space="0" w:color="auto"/>
              <w:bottom w:val="single" w:sz="4" w:space="0" w:color="auto"/>
              <w:right w:val="single" w:sz="4" w:space="0" w:color="auto"/>
            </w:tcBorders>
            <w:hideMark/>
          </w:tcPr>
          <w:p w:rsidR="00251899" w:rsidRPr="00D334C5" w:rsidRDefault="00251899" w:rsidP="00251899">
            <w:pPr>
              <w:numPr>
                <w:ilvl w:val="0"/>
                <w:numId w:val="57"/>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EA2D13" w:rsidRDefault="00251899" w:rsidP="005F0878">
            <w:pPr>
              <w:autoSpaceDE w:val="0"/>
              <w:autoSpaceDN w:val="0"/>
              <w:snapToGrid w:val="0"/>
              <w:spacing w:line="240" w:lineRule="auto"/>
              <w:ind w:firstLine="0"/>
              <w:rPr>
                <w:sz w:val="22"/>
              </w:rPr>
            </w:pPr>
            <w:r w:rsidRPr="00EA2D13">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EA2D13" w:rsidRDefault="006D5F88" w:rsidP="005F0878">
            <w:pPr>
              <w:autoSpaceDE w:val="0"/>
              <w:autoSpaceDN w:val="0"/>
              <w:snapToGrid w:val="0"/>
              <w:spacing w:line="240" w:lineRule="auto"/>
              <w:ind w:firstLine="0"/>
              <w:rPr>
                <w:sz w:val="22"/>
              </w:rPr>
            </w:pPr>
            <w:r w:rsidRPr="00EA2D13">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251899" w:rsidRPr="00D334C5" w:rsidTr="00251899">
        <w:tc>
          <w:tcPr>
            <w:tcW w:w="708" w:type="dxa"/>
            <w:tcBorders>
              <w:top w:val="single" w:sz="4" w:space="0" w:color="auto"/>
              <w:left w:val="single" w:sz="4" w:space="0" w:color="auto"/>
              <w:bottom w:val="single" w:sz="4" w:space="0" w:color="auto"/>
              <w:right w:val="single" w:sz="4" w:space="0" w:color="auto"/>
            </w:tcBorders>
          </w:tcPr>
          <w:p w:rsidR="00251899" w:rsidRPr="00D334C5" w:rsidRDefault="00251899" w:rsidP="00251899">
            <w:pPr>
              <w:numPr>
                <w:ilvl w:val="1"/>
                <w:numId w:val="5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rsidR="00251899" w:rsidRPr="00EA2D13" w:rsidRDefault="00251899" w:rsidP="005F0878">
            <w:pPr>
              <w:autoSpaceDE w:val="0"/>
              <w:autoSpaceDN w:val="0"/>
              <w:snapToGrid w:val="0"/>
              <w:spacing w:line="240" w:lineRule="auto"/>
              <w:ind w:firstLine="0"/>
              <w:rPr>
                <w:sz w:val="22"/>
              </w:rPr>
            </w:pPr>
            <w:r w:rsidRPr="00EA2D13">
              <w:rPr>
                <w:sz w:val="22"/>
              </w:rPr>
              <w:t xml:space="preserve">Иные правовые риски заказчика/заказчиков закупки, связанные с Закупкой </w:t>
            </w:r>
          </w:p>
        </w:tc>
      </w:tr>
    </w:tbl>
    <w:p w:rsidR="00F74388" w:rsidRPr="00090338" w:rsidRDefault="00F74388" w:rsidP="00C2475D">
      <w:pPr>
        <w:spacing w:line="240" w:lineRule="auto"/>
        <w:ind w:firstLine="0"/>
      </w:pPr>
    </w:p>
    <w:p w:rsidR="00C65C4E" w:rsidRPr="00C65C4E" w:rsidRDefault="00C65C4E" w:rsidP="00C2475D">
      <w:pPr>
        <w:pStyle w:val="1"/>
        <w:numPr>
          <w:ilvl w:val="0"/>
          <w:numId w:val="5"/>
        </w:numPr>
        <w:spacing w:before="0" w:after="0"/>
      </w:pPr>
      <w:bookmarkStart w:id="621" w:name="_Toc465077702"/>
      <w:bookmarkStart w:id="622" w:name="_Ref465157334"/>
      <w:bookmarkStart w:id="623" w:name="_Ref465157378"/>
      <w:bookmarkStart w:id="624" w:name="_Ref465157400"/>
      <w:bookmarkStart w:id="625" w:name="_Ref466392081"/>
      <w:bookmarkStart w:id="626" w:name="_Toc514842255"/>
      <w:r w:rsidRPr="00C65C4E">
        <w:lastRenderedPageBreak/>
        <w:t xml:space="preserve">Приложение № </w:t>
      </w:r>
      <w:r w:rsidRPr="009F3B47">
        <w:t>4</w:t>
      </w:r>
      <w:r w:rsidRPr="00C65C4E">
        <w:t xml:space="preserve"> – Методика </w:t>
      </w:r>
      <w:r w:rsidR="00285382">
        <w:t>проверки надежности (деловой репутации) и финансового состояния (устойчивости) участников</w:t>
      </w:r>
      <w:r w:rsidRPr="00C65C4E">
        <w:t xml:space="preserve"> закупочных процедур</w:t>
      </w:r>
      <w:bookmarkEnd w:id="621"/>
      <w:bookmarkEnd w:id="622"/>
      <w:bookmarkEnd w:id="623"/>
      <w:bookmarkEnd w:id="624"/>
      <w:bookmarkEnd w:id="625"/>
      <w:bookmarkEnd w:id="626"/>
      <w:r w:rsidRPr="00C65C4E">
        <w:t xml:space="preserve"> </w:t>
      </w:r>
    </w:p>
    <w:p w:rsidR="00C65C4E" w:rsidRPr="00C65C4E" w:rsidRDefault="00C65C4E" w:rsidP="00C2475D">
      <w:pPr>
        <w:keepNext/>
        <w:numPr>
          <w:ilvl w:val="1"/>
          <w:numId w:val="5"/>
        </w:numPr>
        <w:suppressAutoHyphens/>
        <w:spacing w:line="240" w:lineRule="auto"/>
        <w:jc w:val="left"/>
        <w:outlineLvl w:val="1"/>
        <w:rPr>
          <w:b/>
          <w:sz w:val="32"/>
        </w:rPr>
      </w:pPr>
      <w:bookmarkStart w:id="627" w:name="_Toc422224714"/>
      <w:bookmarkStart w:id="628" w:name="_Toc465077703"/>
      <w:r w:rsidRPr="00C65C4E">
        <w:rPr>
          <w:b/>
          <w:sz w:val="32"/>
        </w:rPr>
        <w:t xml:space="preserve">Пояснения к Методике </w:t>
      </w:r>
      <w:bookmarkEnd w:id="627"/>
      <w:bookmarkEnd w:id="628"/>
      <w:r w:rsidR="00285382">
        <w:rPr>
          <w:b/>
          <w:sz w:val="32"/>
        </w:rPr>
        <w:t>проверки ДРиФС</w:t>
      </w:r>
    </w:p>
    <w:p w:rsidR="00C65C4E" w:rsidRDefault="00C65C4E" w:rsidP="00C2475D">
      <w:pPr>
        <w:numPr>
          <w:ilvl w:val="2"/>
          <w:numId w:val="5"/>
        </w:numPr>
        <w:spacing w:line="240" w:lineRule="auto"/>
      </w:pPr>
      <w:r w:rsidRPr="00C65C4E">
        <w:t xml:space="preserve">Методика </w:t>
      </w:r>
      <w:r w:rsidR="00285382">
        <w:t>проверки ДРиФС</w:t>
      </w:r>
      <w:r w:rsidR="00285382" w:rsidRPr="00C65C4E">
        <w:t xml:space="preserve"> </w:t>
      </w:r>
      <w:r w:rsidRPr="00C65C4E">
        <w:t xml:space="preserve">приведена в Приложении № </w:t>
      </w:r>
      <w:r w:rsidR="00744E04">
        <w:t>4</w:t>
      </w:r>
      <w:r w:rsidRPr="00C65C4E">
        <w:t xml:space="preserve"> к </w:t>
      </w:r>
      <w:r w:rsidR="00037F19">
        <w:t xml:space="preserve">настоящей </w:t>
      </w:r>
      <w:r w:rsidRPr="00C65C4E">
        <w:t>Документации о закупке.</w:t>
      </w:r>
    </w:p>
    <w:p w:rsidR="00D72CD4" w:rsidRPr="00C65C4E" w:rsidRDefault="00D72CD4" w:rsidP="00C2475D">
      <w:pPr>
        <w:numPr>
          <w:ilvl w:val="2"/>
          <w:numId w:val="5"/>
        </w:numPr>
        <w:spacing w:line="240" w:lineRule="auto"/>
      </w:pPr>
      <w:r>
        <w:t xml:space="preserve">В случае противоречия критериев отбора и/или ограничивающих факторов, установленных в Методике </w:t>
      </w:r>
      <w:r w:rsidR="00285382">
        <w:t>проверки ДРиФС</w:t>
      </w:r>
      <w:r w:rsidR="00037F19">
        <w:t>,</w:t>
      </w:r>
      <w:r w:rsidR="00285382">
        <w:t xml:space="preserve"> </w:t>
      </w:r>
      <w:r>
        <w:t xml:space="preserve">и приложения №3 к </w:t>
      </w:r>
      <w:r w:rsidR="00037F19">
        <w:t xml:space="preserve">настоящей </w:t>
      </w:r>
      <w:r>
        <w:t>Документации о закупке</w:t>
      </w:r>
      <w:r w:rsidR="00921064">
        <w:t xml:space="preserve"> «Отборочные критерии оценки заявок»</w:t>
      </w:r>
      <w:r>
        <w:t xml:space="preserve">, приоритет имеют сведения приложения </w:t>
      </w:r>
      <w:r w:rsidRPr="00B17BB5">
        <w:t>№3</w:t>
      </w:r>
      <w:r>
        <w:t xml:space="preserve"> к </w:t>
      </w:r>
      <w:r w:rsidR="00037F19">
        <w:t xml:space="preserve">настоящей </w:t>
      </w:r>
      <w:r>
        <w:t>Документации о закупке.</w:t>
      </w:r>
    </w:p>
    <w:p w:rsidR="004A2500" w:rsidRPr="00AC6BD2" w:rsidRDefault="004A2500" w:rsidP="00C2475D">
      <w:pPr>
        <w:pStyle w:val="1"/>
        <w:numPr>
          <w:ilvl w:val="0"/>
          <w:numId w:val="5"/>
        </w:numPr>
        <w:spacing w:before="0" w:after="0"/>
      </w:pPr>
      <w:bookmarkStart w:id="629" w:name="_Ref468102637"/>
      <w:bookmarkStart w:id="630" w:name="_Ref468102648"/>
      <w:bookmarkStart w:id="631" w:name="_Ref468102913"/>
      <w:bookmarkStart w:id="632" w:name="_Ref468102929"/>
      <w:bookmarkStart w:id="633" w:name="_Toc468103254"/>
      <w:bookmarkStart w:id="634" w:name="_Toc468297991"/>
      <w:bookmarkStart w:id="635" w:name="_Toc51484225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629"/>
      <w:bookmarkEnd w:id="630"/>
      <w:bookmarkEnd w:id="631"/>
      <w:bookmarkEnd w:id="632"/>
      <w:bookmarkEnd w:id="633"/>
      <w:bookmarkEnd w:id="634"/>
      <w:bookmarkEnd w:id="635"/>
    </w:p>
    <w:p w:rsidR="006D5F88" w:rsidRDefault="006D5F88" w:rsidP="006D5F88">
      <w:pPr>
        <w:pStyle w:val="2"/>
        <w:numPr>
          <w:ilvl w:val="1"/>
          <w:numId w:val="22"/>
        </w:numPr>
        <w:snapToGrid w:val="0"/>
      </w:pPr>
      <w:bookmarkStart w:id="636" w:name="_Toc511312677"/>
      <w:bookmarkStart w:id="637" w:name="_Toc487567033"/>
      <w:bookmarkStart w:id="638" w:name="_Toc485643800"/>
      <w:bookmarkStart w:id="639" w:name="_Toc483558846"/>
      <w:bookmarkStart w:id="640" w:name="_Toc474761481"/>
      <w:bookmarkStart w:id="641" w:name="_Toc472962107"/>
      <w:r>
        <w:rPr>
          <w:b w:val="0"/>
        </w:rPr>
        <w:t>Пояснения к Сведениям о начальной (максимальной) цене единицы товара, работы, услуги</w:t>
      </w:r>
      <w:bookmarkEnd w:id="636"/>
      <w:bookmarkEnd w:id="637"/>
      <w:bookmarkEnd w:id="638"/>
      <w:bookmarkEnd w:id="639"/>
      <w:bookmarkEnd w:id="640"/>
      <w:bookmarkEnd w:id="641"/>
    </w:p>
    <w:p w:rsidR="006D5F88" w:rsidRDefault="006D5F88" w:rsidP="006D5F88">
      <w:pPr>
        <w:pStyle w:val="a3"/>
        <w:numPr>
          <w:ilvl w:val="2"/>
          <w:numId w:val="22"/>
        </w:numPr>
        <w:tabs>
          <w:tab w:val="num" w:pos="1702"/>
        </w:tabs>
        <w:snapToGrid w:val="0"/>
      </w:pPr>
      <w:r>
        <w:t>Сведения о начальной (максимальной) цене единицы товара, работы, услуги приведены в Приложении №5 к Документации о закупке.</w:t>
      </w:r>
    </w:p>
    <w:p w:rsidR="006D5F88" w:rsidRDefault="006D5F88" w:rsidP="006D5F88">
      <w:pPr>
        <w:pStyle w:val="aff0"/>
        <w:tabs>
          <w:tab w:val="left" w:pos="708"/>
        </w:tabs>
        <w:ind w:firstLine="0"/>
      </w:pPr>
      <w:r>
        <w:rPr>
          <w:b/>
          <w:i/>
          <w:shd w:val="clear" w:color="auto" w:fill="FFFF99"/>
        </w:rPr>
        <w:t>Структура разделения НМЦ должна быть использована в сводной таблице стоимости работ (раздел 5.5)</w:t>
      </w:r>
    </w:p>
    <w:p w:rsidR="00037F19" w:rsidRDefault="00037F19" w:rsidP="00C2475D">
      <w:pPr>
        <w:spacing w:line="240" w:lineRule="auto"/>
        <w:ind w:firstLine="0"/>
      </w:pPr>
    </w:p>
    <w:p w:rsidR="00037F19" w:rsidRPr="00037F19" w:rsidRDefault="00037F19" w:rsidP="00C2475D">
      <w:pPr>
        <w:pStyle w:val="1"/>
        <w:numPr>
          <w:ilvl w:val="0"/>
          <w:numId w:val="5"/>
        </w:numPr>
        <w:spacing w:before="0" w:after="0"/>
      </w:pPr>
      <w:bookmarkStart w:id="642" w:name="_Toc506548613"/>
      <w:bookmarkStart w:id="643" w:name="_Toc514842257"/>
      <w:r w:rsidRPr="00037F19">
        <w:lastRenderedPageBreak/>
        <w:t xml:space="preserve">Приложение № </w:t>
      </w:r>
      <w:r>
        <w:t>5</w:t>
      </w:r>
      <w:r w:rsidRPr="00037F19">
        <w:t>.1 –</w:t>
      </w:r>
      <w:r w:rsidR="005B393F">
        <w:t xml:space="preserve"> </w:t>
      </w:r>
      <w:r w:rsidRPr="00037F19">
        <w:t>Сводная таблица стоимости работ (форма 5) в формате Excel</w:t>
      </w:r>
      <w:bookmarkEnd w:id="642"/>
      <w:bookmarkEnd w:id="643"/>
      <w:r w:rsidRPr="00037F19">
        <w:t xml:space="preserve"> </w:t>
      </w:r>
    </w:p>
    <w:p w:rsidR="00037F19" w:rsidRPr="00037F19" w:rsidRDefault="009403AF" w:rsidP="00C2475D">
      <w:pPr>
        <w:spacing w:line="240" w:lineRule="auto"/>
        <w:ind w:firstLine="0"/>
      </w:pPr>
      <w:r>
        <w:t>Э</w:t>
      </w:r>
      <w:r w:rsidR="00037F19" w:rsidRPr="00037F19">
        <w:t>лектронн</w:t>
      </w:r>
      <w:r>
        <w:t>ая</w:t>
      </w:r>
      <w:r w:rsidR="00037F19" w:rsidRPr="00037F19">
        <w:t xml:space="preserve"> </w:t>
      </w:r>
      <w:r w:rsidRPr="00037F19">
        <w:t>верси</w:t>
      </w:r>
      <w:r>
        <w:t>я</w:t>
      </w:r>
      <w:r w:rsidRPr="00037F19">
        <w:t xml:space="preserve"> </w:t>
      </w:r>
      <w:r w:rsidR="00037F19" w:rsidRPr="00037F19">
        <w:t xml:space="preserve">Сводной таблицы стоимости работ по установленной в Документации о закупке форме — (п. </w:t>
      </w:r>
      <w:r w:rsidR="00037F19" w:rsidRPr="00037F19">
        <w:fldChar w:fldCharType="begin"/>
      </w:r>
      <w:r w:rsidR="00037F19" w:rsidRPr="00037F19">
        <w:instrText xml:space="preserve"> REF _Ref55335818 \r \h </w:instrText>
      </w:r>
      <w:r w:rsidR="00037F19" w:rsidRPr="00037F19">
        <w:fldChar w:fldCharType="separate"/>
      </w:r>
      <w:r w:rsidR="009819BA">
        <w:t>5.5</w:t>
      </w:r>
      <w:r w:rsidR="00037F19" w:rsidRPr="00037F19">
        <w:fldChar w:fldCharType="end"/>
      </w:r>
      <w:r w:rsidR="00037F19" w:rsidRPr="00037F19">
        <w:t xml:space="preserve"> настоящей Документации о закупке) </w:t>
      </w:r>
      <w:r>
        <w:t>содержится в</w:t>
      </w:r>
      <w:r w:rsidR="00037F19" w:rsidRPr="00037F19">
        <w:t xml:space="preserve"> </w:t>
      </w:r>
      <w:r w:rsidRPr="00037F19">
        <w:t>Приложени</w:t>
      </w:r>
      <w:r>
        <w:t>и</w:t>
      </w:r>
      <w:r w:rsidRPr="00037F19">
        <w:t xml:space="preserve"> </w:t>
      </w:r>
      <w:r w:rsidR="00037F19" w:rsidRPr="00037F19">
        <w:t xml:space="preserve">№ </w:t>
      </w:r>
      <w:r w:rsidR="00037F19">
        <w:t>5</w:t>
      </w:r>
      <w:r w:rsidR="00037F19" w:rsidRPr="00037F19">
        <w:t>.1 к настоящей Документации о закупке.</w:t>
      </w:r>
    </w:p>
    <w:p w:rsidR="00037F19" w:rsidRPr="00037F19" w:rsidRDefault="00037F19" w:rsidP="00C2475D">
      <w:pPr>
        <w:numPr>
          <w:ilvl w:val="6"/>
          <w:numId w:val="0"/>
        </w:numPr>
        <w:tabs>
          <w:tab w:val="left" w:pos="742"/>
          <w:tab w:val="left" w:pos="1167"/>
        </w:tabs>
        <w:spacing w:line="240" w:lineRule="auto"/>
        <w:jc w:val="left"/>
      </w:pPr>
    </w:p>
    <w:p w:rsidR="00037F19" w:rsidRPr="00210461" w:rsidRDefault="00037F19" w:rsidP="00C2475D">
      <w:pPr>
        <w:spacing w:line="240" w:lineRule="auto"/>
        <w:ind w:firstLine="0"/>
        <w:rPr>
          <w:b/>
          <w:i/>
          <w:shd w:val="clear" w:color="auto" w:fill="FFFF99"/>
        </w:rPr>
      </w:pPr>
    </w:p>
    <w:p w:rsidR="00052A30" w:rsidRDefault="00052A30" w:rsidP="00C2475D">
      <w:pPr>
        <w:spacing w:line="240" w:lineRule="auto"/>
      </w:pPr>
    </w:p>
    <w:sectPr w:rsidR="00052A30" w:rsidSect="00251899">
      <w:pgSz w:w="11906" w:h="16838" w:code="9"/>
      <w:pgMar w:top="1134" w:right="567" w:bottom="567"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AF9" w:rsidRDefault="002F5AF9">
      <w:pPr>
        <w:spacing w:line="240" w:lineRule="auto"/>
      </w:pPr>
      <w:r>
        <w:separator/>
      </w:r>
    </w:p>
  </w:endnote>
  <w:endnote w:type="continuationSeparator" w:id="0">
    <w:p w:rsidR="002F5AF9" w:rsidRDefault="002F5A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5D" w:rsidRDefault="00C2475D">
    <w:pPr>
      <w:tabs>
        <w:tab w:val="right" w:pos="10260"/>
      </w:tabs>
      <w:spacing w:line="240" w:lineRule="auto"/>
      <w:ind w:firstLine="0"/>
      <w:rPr>
        <w:sz w:val="20"/>
      </w:rPr>
    </w:pPr>
    <w:r>
      <w:rPr>
        <w:sz w:val="20"/>
      </w:rPr>
      <w:tab/>
    </w:r>
    <w:r w:rsidRPr="00C2475D">
      <w:rPr>
        <w:i/>
        <w:sz w:val="16"/>
        <w:szCs w:val="24"/>
      </w:rPr>
      <w:t xml:space="preserve">стр. </w:t>
    </w:r>
    <w:r w:rsidRPr="00C2475D">
      <w:rPr>
        <w:i/>
        <w:sz w:val="16"/>
        <w:szCs w:val="24"/>
      </w:rPr>
      <w:fldChar w:fldCharType="begin"/>
    </w:r>
    <w:r w:rsidRPr="00C2475D">
      <w:rPr>
        <w:i/>
        <w:sz w:val="16"/>
        <w:szCs w:val="24"/>
      </w:rPr>
      <w:instrText xml:space="preserve"> PAGE </w:instrText>
    </w:r>
    <w:r w:rsidRPr="00C2475D">
      <w:rPr>
        <w:i/>
        <w:sz w:val="16"/>
        <w:szCs w:val="24"/>
      </w:rPr>
      <w:fldChar w:fldCharType="separate"/>
    </w:r>
    <w:r w:rsidR="003A797B">
      <w:rPr>
        <w:i/>
        <w:noProof/>
        <w:sz w:val="16"/>
        <w:szCs w:val="24"/>
      </w:rPr>
      <w:t>27</w:t>
    </w:r>
    <w:r w:rsidRPr="00C2475D">
      <w:rPr>
        <w:i/>
        <w:sz w:val="16"/>
        <w:szCs w:val="24"/>
      </w:rPr>
      <w:fldChar w:fldCharType="end"/>
    </w:r>
    <w:r w:rsidRPr="00C2475D">
      <w:rPr>
        <w:i/>
        <w:sz w:val="16"/>
        <w:szCs w:val="24"/>
      </w:rPr>
      <w:t xml:space="preserve"> из </w:t>
    </w:r>
    <w:r w:rsidRPr="00C2475D">
      <w:rPr>
        <w:i/>
        <w:sz w:val="16"/>
        <w:szCs w:val="24"/>
      </w:rPr>
      <w:fldChar w:fldCharType="begin"/>
    </w:r>
    <w:r w:rsidRPr="00C2475D">
      <w:rPr>
        <w:i/>
        <w:sz w:val="16"/>
        <w:szCs w:val="24"/>
      </w:rPr>
      <w:instrText xml:space="preserve"> NUMPAGES </w:instrText>
    </w:r>
    <w:r w:rsidRPr="00C2475D">
      <w:rPr>
        <w:i/>
        <w:sz w:val="16"/>
        <w:szCs w:val="24"/>
      </w:rPr>
      <w:fldChar w:fldCharType="separate"/>
    </w:r>
    <w:r w:rsidR="003A797B">
      <w:rPr>
        <w:i/>
        <w:noProof/>
        <w:sz w:val="16"/>
        <w:szCs w:val="24"/>
      </w:rPr>
      <w:t>80</w:t>
    </w:r>
    <w:r w:rsidRPr="00C2475D">
      <w:rPr>
        <w:i/>
        <w:sz w:val="16"/>
        <w:szCs w:val="24"/>
      </w:rPr>
      <w:fldChar w:fldCharType="end"/>
    </w:r>
  </w:p>
  <w:p w:rsidR="00C2475D" w:rsidRDefault="00C2475D">
    <w:pPr>
      <w:pStyle w:val="ab"/>
    </w:pPr>
  </w:p>
  <w:p w:rsidR="00C2475D" w:rsidRDefault="00C247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5D" w:rsidRPr="00B54ABF" w:rsidRDefault="00C2475D" w:rsidP="00C4380D">
    <w:pPr>
      <w:tabs>
        <w:tab w:val="right" w:pos="10260"/>
      </w:tabs>
      <w:spacing w:line="240" w:lineRule="auto"/>
      <w:ind w:firstLine="0"/>
      <w:rPr>
        <w:i/>
        <w:sz w:val="24"/>
        <w:szCs w:val="24"/>
      </w:rPr>
    </w:pPr>
    <w:r>
      <w:rPr>
        <w:sz w:val="20"/>
      </w:rPr>
      <w:tab/>
    </w:r>
  </w:p>
  <w:p w:rsidR="00C2475D" w:rsidRPr="00B54ABF" w:rsidRDefault="00C2475D" w:rsidP="00C4380D">
    <w:pPr>
      <w:tabs>
        <w:tab w:val="right" w:pos="10260"/>
      </w:tabs>
      <w:spacing w:line="240" w:lineRule="auto"/>
      <w:ind w:firstLine="0"/>
      <w:rPr>
        <w:i/>
        <w:sz w:val="24"/>
        <w:szCs w:val="24"/>
      </w:rPr>
    </w:pPr>
  </w:p>
  <w:p w:rsidR="00C2475D" w:rsidRDefault="00C247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AF9" w:rsidRDefault="002F5AF9">
      <w:pPr>
        <w:spacing w:line="240" w:lineRule="auto"/>
      </w:pPr>
      <w:r>
        <w:separator/>
      </w:r>
    </w:p>
  </w:footnote>
  <w:footnote w:type="continuationSeparator" w:id="0">
    <w:p w:rsidR="002F5AF9" w:rsidRDefault="002F5AF9">
      <w:pPr>
        <w:spacing w:line="240" w:lineRule="auto"/>
      </w:pPr>
      <w:r>
        <w:continuationSeparator/>
      </w:r>
    </w:p>
  </w:footnote>
  <w:footnote w:id="1">
    <w:p w:rsidR="00C2475D" w:rsidRDefault="00C2475D" w:rsidP="00BF572A">
      <w:pPr>
        <w:pStyle w:val="af4"/>
      </w:pPr>
      <w:r>
        <w:rPr>
          <w:rStyle w:val="ae"/>
        </w:rPr>
        <w:footnoteRef/>
      </w:r>
      <w:r>
        <w:t xml:space="preserve"> За исключением документов, предоставляемых с отметкой ИФНС / нотариуса.</w:t>
      </w:r>
    </w:p>
  </w:footnote>
  <w:footnote w:id="2">
    <w:p w:rsidR="00C2475D" w:rsidRDefault="00C2475D" w:rsidP="00BF572A">
      <w:pPr>
        <w:pStyle w:val="af4"/>
      </w:pPr>
      <w:r>
        <w:rPr>
          <w:rStyle w:val="ae"/>
        </w:rPr>
        <w:footnoteRef/>
      </w:r>
      <w:r>
        <w:t xml:space="preserve"> За исключением документов, предоставляемых с отметкой ИФНС / нотариуса.</w:t>
      </w:r>
    </w:p>
  </w:footnote>
  <w:footnote w:id="3">
    <w:p w:rsidR="00C2475D" w:rsidRDefault="00C2475D" w:rsidP="00F76210">
      <w:pPr>
        <w:pStyle w:val="af4"/>
      </w:pPr>
      <w:r>
        <w:rPr>
          <w:rStyle w:val="ae"/>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4">
    <w:p w:rsidR="00C2475D" w:rsidRDefault="00C2475D" w:rsidP="006C63C6">
      <w:pPr>
        <w:pStyle w:val="af4"/>
      </w:pPr>
      <w:r>
        <w:rPr>
          <w:rStyle w:val="ae"/>
        </w:rPr>
        <w:footnoteRef/>
      </w:r>
      <w:r>
        <w:t xml:space="preserve"> </w:t>
      </w:r>
      <w:r w:rsidRPr="00773B60">
        <w:t>Квитанция о приеме должна содержат</w:t>
      </w:r>
      <w:r w:rsidRPr="005B393F">
        <w:t>ь сведения о владельце сертификата электронной цифровой подписи</w:t>
      </w:r>
      <w:r w:rsidRPr="00773B60">
        <w:t xml:space="preserve">, </w:t>
      </w:r>
      <w:r w:rsidRPr="005B393F">
        <w:t>серийный номер сертификата электронной цифровой подписи, а также</w:t>
      </w:r>
      <w:r w:rsidRPr="005B393F">
        <w:rPr>
          <w:b/>
        </w:rPr>
        <w:t xml:space="preserve"> </w:t>
      </w:r>
      <w:r w:rsidRPr="00773B60">
        <w:t>отметки, утвержд</w:t>
      </w:r>
      <w:r w:rsidRPr="005B393F">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5">
    <w:p w:rsidR="00C2475D" w:rsidRDefault="00C2475D" w:rsidP="0019671B">
      <w:pPr>
        <w:pStyle w:val="af4"/>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6">
    <w:p w:rsidR="00C2475D" w:rsidRPr="00033B77" w:rsidRDefault="00C2475D" w:rsidP="0019671B">
      <w:pPr>
        <w:pStyle w:val="af4"/>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7">
    <w:p w:rsidR="00C2475D" w:rsidRDefault="00C2475D" w:rsidP="00C93B00">
      <w:pPr>
        <w:pStyle w:val="af4"/>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8">
    <w:p w:rsidR="00C2475D" w:rsidRDefault="00C2475D" w:rsidP="004F76AB">
      <w:pPr>
        <w:pStyle w:val="af4"/>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C2475D" w:rsidRDefault="00C2475D" w:rsidP="004F76AB">
      <w:pPr>
        <w:pStyle w:val="af4"/>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C2475D" w:rsidRDefault="00C2475D" w:rsidP="00B0162D">
      <w:pPr>
        <w:pStyle w:val="af4"/>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rsidR="00C2475D" w:rsidRDefault="00C2475D" w:rsidP="00D6513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C2475D" w:rsidRDefault="00C2475D" w:rsidP="00D6513D">
      <w:pPr>
        <w:pStyle w:val="af4"/>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C2475D" w:rsidRPr="00033B77" w:rsidRDefault="00C2475D" w:rsidP="000C1A62">
      <w:pPr>
        <w:pStyle w:val="af4"/>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14">
    <w:p w:rsidR="00C2475D" w:rsidRDefault="00C2475D" w:rsidP="003157EA">
      <w:pPr>
        <w:pStyle w:val="af4"/>
      </w:pPr>
      <w:r>
        <w:rPr>
          <w:rStyle w:val="ae"/>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C2475D" w:rsidRDefault="00C2475D" w:rsidP="003157EA">
      <w:pPr>
        <w:pStyle w:val="af4"/>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C2475D" w:rsidRDefault="00C2475D" w:rsidP="009415F4">
      <w:pPr>
        <w:pStyle w:val="af4"/>
      </w:pPr>
      <w:r>
        <w:rPr>
          <w:rStyle w:val="ae"/>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w:t>
      </w:r>
      <w:r w:rsidR="002D0FC6" w:rsidRPr="00997FB7">
        <w:t xml:space="preserve">Требования </w:t>
      </w:r>
      <w:r w:rsidRPr="00997FB7">
        <w:t xml:space="preserve">«к Участникам» имеются требования к наличию у Участника </w:t>
      </w:r>
      <w:r>
        <w:t>соответствующих кадровых</w:t>
      </w:r>
      <w:r w:rsidRPr="00997FB7">
        <w:t xml:space="preserve"> ресурсов.</w:t>
      </w:r>
    </w:p>
  </w:footnote>
  <w:footnote w:id="17">
    <w:p w:rsidR="00C2475D" w:rsidRDefault="00C2475D"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8">
    <w:p w:rsidR="00C2475D" w:rsidRDefault="00C2475D" w:rsidP="001E0C7C">
      <w:pPr>
        <w:pStyle w:val="af4"/>
      </w:pPr>
      <w:r>
        <w:rPr>
          <w:rStyle w:val="ae"/>
        </w:rPr>
        <w:footnoteRef/>
      </w:r>
      <w:r>
        <w:t xml:space="preserve"> </w:t>
      </w:r>
      <w:r w:rsidRPr="000D68D2">
        <w:t>Пункты 1 - 11 являются обязательными для заполнения.</w:t>
      </w:r>
    </w:p>
  </w:footnote>
  <w:footnote w:id="19">
    <w:p w:rsidR="00C2475D" w:rsidRDefault="00C2475D" w:rsidP="001E0C7C">
      <w:pPr>
        <w:pStyle w:val="af4"/>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0">
    <w:p w:rsidR="00C2475D" w:rsidRDefault="00C2475D" w:rsidP="009415F4">
      <w:pPr>
        <w:pStyle w:val="af4"/>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C2475D" w:rsidRDefault="00C2475D" w:rsidP="009415F4">
      <w:pPr>
        <w:pStyle w:val="af4"/>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45D0306"/>
    <w:multiLevelType w:val="multilevel"/>
    <w:tmpl w:val="41583F9E"/>
    <w:lvl w:ilvl="0">
      <w:start w:val="2"/>
      <w:numFmt w:val="decimal"/>
      <w:lvlText w:val="%1."/>
      <w:lvlJc w:val="left"/>
      <w:pPr>
        <w:ind w:left="1095" w:hanging="1095"/>
      </w:pPr>
      <w:rPr>
        <w:rFonts w:hint="default"/>
      </w:rPr>
    </w:lvl>
    <w:lvl w:ilvl="1">
      <w:start w:val="8"/>
      <w:numFmt w:val="decimal"/>
      <w:lvlText w:val="%1.%2."/>
      <w:lvlJc w:val="left"/>
      <w:pPr>
        <w:ind w:left="1414" w:hanging="1095"/>
      </w:pPr>
      <w:rPr>
        <w:rFonts w:hint="default"/>
      </w:rPr>
    </w:lvl>
    <w:lvl w:ilvl="2">
      <w:start w:val="2"/>
      <w:numFmt w:val="decimal"/>
      <w:lvlText w:val="%1.%2.%3."/>
      <w:lvlJc w:val="left"/>
      <w:pPr>
        <w:ind w:left="1733" w:hanging="1095"/>
      </w:pPr>
      <w:rPr>
        <w:rFonts w:hint="default"/>
      </w:rPr>
    </w:lvl>
    <w:lvl w:ilvl="3">
      <w:start w:val="8"/>
      <w:numFmt w:val="decimal"/>
      <w:lvlText w:val="%1.%2.%3.%4."/>
      <w:lvlJc w:val="left"/>
      <w:pPr>
        <w:ind w:left="2052" w:hanging="1095"/>
      </w:pPr>
      <w:rPr>
        <w:rFonts w:hint="default"/>
      </w:rPr>
    </w:lvl>
    <w:lvl w:ilvl="4">
      <w:start w:val="1"/>
      <w:numFmt w:val="decimal"/>
      <w:lvlText w:val="%1.%2.%3.%4.%5."/>
      <w:lvlJc w:val="left"/>
      <w:pPr>
        <w:ind w:left="2371" w:hanging="109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B277D30"/>
    <w:multiLevelType w:val="multilevel"/>
    <w:tmpl w:val="F6C20BFA"/>
    <w:lvl w:ilvl="0">
      <w:start w:val="2"/>
      <w:numFmt w:val="decimal"/>
      <w:lvlText w:val="%1"/>
      <w:lvlJc w:val="left"/>
      <w:pPr>
        <w:ind w:left="1020" w:hanging="1020"/>
      </w:pPr>
      <w:rPr>
        <w:rFonts w:hint="default"/>
      </w:rPr>
    </w:lvl>
    <w:lvl w:ilvl="1">
      <w:start w:val="8"/>
      <w:numFmt w:val="decimal"/>
      <w:lvlText w:val="%1.%2"/>
      <w:lvlJc w:val="left"/>
      <w:pPr>
        <w:ind w:left="1162" w:hanging="1020"/>
      </w:pPr>
      <w:rPr>
        <w:rFonts w:hint="default"/>
      </w:rPr>
    </w:lvl>
    <w:lvl w:ilvl="2">
      <w:start w:val="2"/>
      <w:numFmt w:val="decimal"/>
      <w:lvlText w:val="%1.%2.%3"/>
      <w:lvlJc w:val="left"/>
      <w:pPr>
        <w:ind w:left="1304" w:hanging="1020"/>
      </w:pPr>
      <w:rPr>
        <w:rFonts w:hint="default"/>
      </w:rPr>
    </w:lvl>
    <w:lvl w:ilvl="3">
      <w:start w:val="9"/>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0DEEC5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702"/>
        </w:tabs>
        <w:ind w:left="1702"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8"/>
  </w:num>
  <w:num w:numId="3">
    <w:abstractNumId w:val="16"/>
  </w:num>
  <w:num w:numId="4">
    <w:abstractNumId w:val="30"/>
  </w:num>
  <w:num w:numId="5">
    <w:abstractNumId w:val="23"/>
  </w:num>
  <w:num w:numId="6">
    <w:abstractNumId w:val="4"/>
  </w:num>
  <w:num w:numId="7">
    <w:abstractNumId w:val="29"/>
  </w:num>
  <w:num w:numId="8">
    <w:abstractNumId w:val="15"/>
  </w:num>
  <w:num w:numId="9">
    <w:abstractNumId w:val="13"/>
  </w:num>
  <w:num w:numId="10">
    <w:abstractNumId w:val="5"/>
  </w:num>
  <w:num w:numId="11">
    <w:abstractNumId w:val="7"/>
  </w:num>
  <w:num w:numId="12">
    <w:abstractNumId w:val="9"/>
  </w:num>
  <w:num w:numId="13">
    <w:abstractNumId w:val="18"/>
  </w:num>
  <w:num w:numId="14">
    <w:abstractNumId w:val="0"/>
  </w:num>
  <w:num w:numId="15">
    <w:abstractNumId w:val="2"/>
  </w:num>
  <w:num w:numId="16">
    <w:abstractNumId w:val="25"/>
  </w:num>
  <w:num w:numId="17">
    <w:abstractNumId w:val="35"/>
  </w:num>
  <w:num w:numId="18">
    <w:abstractNumId w:val="3"/>
  </w:num>
  <w:num w:numId="19">
    <w:abstractNumId w:val="33"/>
  </w:num>
  <w:num w:numId="20">
    <w:abstractNumId w:val="14"/>
  </w:num>
  <w:num w:numId="21">
    <w:abstractNumId w:val="10"/>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1"/>
  </w:num>
  <w:num w:numId="25">
    <w:abstractNumId w:val="34"/>
  </w:num>
  <w:num w:numId="26">
    <w:abstractNumId w:val="32"/>
  </w:num>
  <w:num w:numId="27">
    <w:abstractNumId w:val="11"/>
  </w:num>
  <w:num w:numId="28">
    <w:abstractNumId w:val="19"/>
  </w:num>
  <w:num w:numId="29">
    <w:abstractNumId w:val="22"/>
  </w:num>
  <w:num w:numId="30">
    <w:abstractNumId w:val="1"/>
  </w:num>
  <w:num w:numId="31">
    <w:abstractNumId w:val="1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6"/>
  </w:num>
  <w:num w:numId="35">
    <w:abstractNumId w:val="17"/>
  </w:num>
  <w:num w:numId="36">
    <w:abstractNumId w:val="24"/>
  </w:num>
  <w:num w:numId="37">
    <w:abstractNumId w:val="23"/>
  </w:num>
  <w:num w:numId="38">
    <w:abstractNumId w:val="23"/>
  </w:num>
  <w:num w:numId="39">
    <w:abstractNumId w:val="23"/>
  </w:num>
  <w:num w:numId="40">
    <w:abstractNumId w:val="18"/>
  </w:num>
  <w:num w:numId="41">
    <w:abstractNumId w:val="23"/>
  </w:num>
  <w:num w:numId="42">
    <w:abstractNumId w:val="20"/>
  </w:num>
  <w:num w:numId="43">
    <w:abstractNumId w:val="23"/>
  </w:num>
  <w:num w:numId="44">
    <w:abstractNumId w:val="23"/>
  </w:num>
  <w:num w:numId="45">
    <w:abstractNumId w:val="18"/>
  </w:num>
  <w:num w:numId="46">
    <w:abstractNumId w:val="23"/>
  </w:num>
  <w:num w:numId="47">
    <w:abstractNumId w:val="18"/>
  </w:num>
  <w:num w:numId="48">
    <w:abstractNumId w:val="18"/>
  </w:num>
  <w:num w:numId="49">
    <w:abstractNumId w:val="23"/>
  </w:num>
  <w:num w:numId="50">
    <w:abstractNumId w:val="23"/>
  </w:num>
  <w:num w:numId="51">
    <w:abstractNumId w:val="23"/>
  </w:num>
  <w:num w:numId="52">
    <w:abstractNumId w:val="23"/>
  </w:num>
  <w:num w:numId="53">
    <w:abstractNumId w:val="23"/>
  </w:num>
  <w:num w:numId="54">
    <w:abstractNumId w:val="18"/>
  </w:num>
  <w:num w:numId="55">
    <w:abstractNumId w:val="18"/>
  </w:num>
  <w:num w:numId="56">
    <w:abstractNumId w:val="36"/>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CE5"/>
    <w:rsid w:val="000001BC"/>
    <w:rsid w:val="00000B84"/>
    <w:rsid w:val="00000BE3"/>
    <w:rsid w:val="00001A77"/>
    <w:rsid w:val="00001AF8"/>
    <w:rsid w:val="00005FF2"/>
    <w:rsid w:val="00011DB5"/>
    <w:rsid w:val="00012810"/>
    <w:rsid w:val="00015C05"/>
    <w:rsid w:val="000160EC"/>
    <w:rsid w:val="0001682F"/>
    <w:rsid w:val="00016AB0"/>
    <w:rsid w:val="000229F8"/>
    <w:rsid w:val="00023229"/>
    <w:rsid w:val="000234A1"/>
    <w:rsid w:val="000246E4"/>
    <w:rsid w:val="000265BA"/>
    <w:rsid w:val="00026D5B"/>
    <w:rsid w:val="00027ED3"/>
    <w:rsid w:val="0003232A"/>
    <w:rsid w:val="00033140"/>
    <w:rsid w:val="00034338"/>
    <w:rsid w:val="00034750"/>
    <w:rsid w:val="00034D6B"/>
    <w:rsid w:val="000359DC"/>
    <w:rsid w:val="00037F19"/>
    <w:rsid w:val="00041166"/>
    <w:rsid w:val="0004285B"/>
    <w:rsid w:val="00042B20"/>
    <w:rsid w:val="00044522"/>
    <w:rsid w:val="00045771"/>
    <w:rsid w:val="00050741"/>
    <w:rsid w:val="0005103B"/>
    <w:rsid w:val="00051530"/>
    <w:rsid w:val="00052A30"/>
    <w:rsid w:val="000554B3"/>
    <w:rsid w:val="00056525"/>
    <w:rsid w:val="000575D5"/>
    <w:rsid w:val="00060C12"/>
    <w:rsid w:val="00061127"/>
    <w:rsid w:val="00061428"/>
    <w:rsid w:val="0006743B"/>
    <w:rsid w:val="000674E4"/>
    <w:rsid w:val="000705AC"/>
    <w:rsid w:val="00070671"/>
    <w:rsid w:val="00070BFD"/>
    <w:rsid w:val="0007157E"/>
    <w:rsid w:val="00071ED2"/>
    <w:rsid w:val="00074C4F"/>
    <w:rsid w:val="00075BA9"/>
    <w:rsid w:val="0007716B"/>
    <w:rsid w:val="000817FB"/>
    <w:rsid w:val="000824B9"/>
    <w:rsid w:val="000836B3"/>
    <w:rsid w:val="00083949"/>
    <w:rsid w:val="0008448D"/>
    <w:rsid w:val="00084B2A"/>
    <w:rsid w:val="00085C28"/>
    <w:rsid w:val="00085DAB"/>
    <w:rsid w:val="00091A6D"/>
    <w:rsid w:val="00092DAD"/>
    <w:rsid w:val="00092E3C"/>
    <w:rsid w:val="00093228"/>
    <w:rsid w:val="00095158"/>
    <w:rsid w:val="00096ECE"/>
    <w:rsid w:val="000A01D3"/>
    <w:rsid w:val="000A054E"/>
    <w:rsid w:val="000A1913"/>
    <w:rsid w:val="000A2ED5"/>
    <w:rsid w:val="000A6E59"/>
    <w:rsid w:val="000B2B1F"/>
    <w:rsid w:val="000B33B7"/>
    <w:rsid w:val="000B45B7"/>
    <w:rsid w:val="000B57F1"/>
    <w:rsid w:val="000B65E5"/>
    <w:rsid w:val="000B7F4D"/>
    <w:rsid w:val="000C1723"/>
    <w:rsid w:val="000C1983"/>
    <w:rsid w:val="000C1A62"/>
    <w:rsid w:val="000C1A70"/>
    <w:rsid w:val="000C1E56"/>
    <w:rsid w:val="000C28DD"/>
    <w:rsid w:val="000C416C"/>
    <w:rsid w:val="000C7948"/>
    <w:rsid w:val="000D267F"/>
    <w:rsid w:val="000D296A"/>
    <w:rsid w:val="000D2E0F"/>
    <w:rsid w:val="000D4AEF"/>
    <w:rsid w:val="000D55CF"/>
    <w:rsid w:val="000D6F3C"/>
    <w:rsid w:val="000E0250"/>
    <w:rsid w:val="000F01EC"/>
    <w:rsid w:val="000F0D4B"/>
    <w:rsid w:val="000F3572"/>
    <w:rsid w:val="0010025F"/>
    <w:rsid w:val="00103018"/>
    <w:rsid w:val="001037BC"/>
    <w:rsid w:val="00105692"/>
    <w:rsid w:val="00110A4C"/>
    <w:rsid w:val="00111525"/>
    <w:rsid w:val="001116D4"/>
    <w:rsid w:val="0011594C"/>
    <w:rsid w:val="001163F4"/>
    <w:rsid w:val="001166D3"/>
    <w:rsid w:val="00116E18"/>
    <w:rsid w:val="00117AC2"/>
    <w:rsid w:val="0012041E"/>
    <w:rsid w:val="00122638"/>
    <w:rsid w:val="00124084"/>
    <w:rsid w:val="00124176"/>
    <w:rsid w:val="00124CFD"/>
    <w:rsid w:val="001251B4"/>
    <w:rsid w:val="00125507"/>
    <w:rsid w:val="00125687"/>
    <w:rsid w:val="00127CEF"/>
    <w:rsid w:val="0013143E"/>
    <w:rsid w:val="0013578F"/>
    <w:rsid w:val="001370F7"/>
    <w:rsid w:val="00140240"/>
    <w:rsid w:val="001448EC"/>
    <w:rsid w:val="00144965"/>
    <w:rsid w:val="001529E9"/>
    <w:rsid w:val="00152F75"/>
    <w:rsid w:val="001537C7"/>
    <w:rsid w:val="00154E87"/>
    <w:rsid w:val="00155252"/>
    <w:rsid w:val="00156101"/>
    <w:rsid w:val="00157506"/>
    <w:rsid w:val="00160053"/>
    <w:rsid w:val="001618FC"/>
    <w:rsid w:val="00161F63"/>
    <w:rsid w:val="001658CF"/>
    <w:rsid w:val="0016685D"/>
    <w:rsid w:val="00170389"/>
    <w:rsid w:val="00170933"/>
    <w:rsid w:val="0017094A"/>
    <w:rsid w:val="001721BF"/>
    <w:rsid w:val="00173446"/>
    <w:rsid w:val="00173E97"/>
    <w:rsid w:val="001754F1"/>
    <w:rsid w:val="001757F7"/>
    <w:rsid w:val="00176CEB"/>
    <w:rsid w:val="00177A2E"/>
    <w:rsid w:val="00177DF3"/>
    <w:rsid w:val="00180890"/>
    <w:rsid w:val="00182860"/>
    <w:rsid w:val="00183BE9"/>
    <w:rsid w:val="00185478"/>
    <w:rsid w:val="0018586D"/>
    <w:rsid w:val="00186372"/>
    <w:rsid w:val="00187C39"/>
    <w:rsid w:val="0019073F"/>
    <w:rsid w:val="001912BB"/>
    <w:rsid w:val="0019138C"/>
    <w:rsid w:val="001925C7"/>
    <w:rsid w:val="00192C0F"/>
    <w:rsid w:val="00192E4A"/>
    <w:rsid w:val="0019671B"/>
    <w:rsid w:val="00197528"/>
    <w:rsid w:val="0019789A"/>
    <w:rsid w:val="00197A66"/>
    <w:rsid w:val="00197F1C"/>
    <w:rsid w:val="001A08E2"/>
    <w:rsid w:val="001A1566"/>
    <w:rsid w:val="001A45F5"/>
    <w:rsid w:val="001A4DB2"/>
    <w:rsid w:val="001A5FDD"/>
    <w:rsid w:val="001A6C91"/>
    <w:rsid w:val="001A6D40"/>
    <w:rsid w:val="001A6D48"/>
    <w:rsid w:val="001B1A55"/>
    <w:rsid w:val="001B22F6"/>
    <w:rsid w:val="001B2397"/>
    <w:rsid w:val="001B41D6"/>
    <w:rsid w:val="001B5517"/>
    <w:rsid w:val="001B5CF5"/>
    <w:rsid w:val="001B6B31"/>
    <w:rsid w:val="001B7598"/>
    <w:rsid w:val="001B7AD6"/>
    <w:rsid w:val="001C2ECC"/>
    <w:rsid w:val="001C32C9"/>
    <w:rsid w:val="001C4C36"/>
    <w:rsid w:val="001C772B"/>
    <w:rsid w:val="001D7185"/>
    <w:rsid w:val="001E0C7C"/>
    <w:rsid w:val="001E1BEC"/>
    <w:rsid w:val="001E1E54"/>
    <w:rsid w:val="001E2661"/>
    <w:rsid w:val="001E2B39"/>
    <w:rsid w:val="001E44A6"/>
    <w:rsid w:val="001E626C"/>
    <w:rsid w:val="001E6A50"/>
    <w:rsid w:val="001F0210"/>
    <w:rsid w:val="001F03B2"/>
    <w:rsid w:val="001F0B44"/>
    <w:rsid w:val="001F13A3"/>
    <w:rsid w:val="001F18AE"/>
    <w:rsid w:val="001F609A"/>
    <w:rsid w:val="001F6F3E"/>
    <w:rsid w:val="001F7E1B"/>
    <w:rsid w:val="002018A9"/>
    <w:rsid w:val="00203076"/>
    <w:rsid w:val="00203878"/>
    <w:rsid w:val="00207590"/>
    <w:rsid w:val="00207DE8"/>
    <w:rsid w:val="002117A1"/>
    <w:rsid w:val="00211ED2"/>
    <w:rsid w:val="00213D60"/>
    <w:rsid w:val="0021450C"/>
    <w:rsid w:val="00214CFD"/>
    <w:rsid w:val="00215A90"/>
    <w:rsid w:val="00217FB8"/>
    <w:rsid w:val="002202C6"/>
    <w:rsid w:val="002230A1"/>
    <w:rsid w:val="00226741"/>
    <w:rsid w:val="0022685D"/>
    <w:rsid w:val="002328C8"/>
    <w:rsid w:val="00232D62"/>
    <w:rsid w:val="00233651"/>
    <w:rsid w:val="00233FAA"/>
    <w:rsid w:val="00235FDF"/>
    <w:rsid w:val="0024699C"/>
    <w:rsid w:val="0024752A"/>
    <w:rsid w:val="00247FE6"/>
    <w:rsid w:val="00250BC6"/>
    <w:rsid w:val="0025105C"/>
    <w:rsid w:val="00251569"/>
    <w:rsid w:val="00251899"/>
    <w:rsid w:val="00251B40"/>
    <w:rsid w:val="0025369B"/>
    <w:rsid w:val="002547D3"/>
    <w:rsid w:val="00260591"/>
    <w:rsid w:val="00261BC7"/>
    <w:rsid w:val="00261CB1"/>
    <w:rsid w:val="00265701"/>
    <w:rsid w:val="002662A1"/>
    <w:rsid w:val="00267BFA"/>
    <w:rsid w:val="00270020"/>
    <w:rsid w:val="00271249"/>
    <w:rsid w:val="002720A6"/>
    <w:rsid w:val="00272836"/>
    <w:rsid w:val="002730FB"/>
    <w:rsid w:val="00275045"/>
    <w:rsid w:val="00275809"/>
    <w:rsid w:val="00275F3B"/>
    <w:rsid w:val="002807BE"/>
    <w:rsid w:val="0028173E"/>
    <w:rsid w:val="002823B9"/>
    <w:rsid w:val="0028311E"/>
    <w:rsid w:val="00283DA5"/>
    <w:rsid w:val="00284177"/>
    <w:rsid w:val="00284F32"/>
    <w:rsid w:val="00285382"/>
    <w:rsid w:val="00286EF6"/>
    <w:rsid w:val="00287634"/>
    <w:rsid w:val="00287719"/>
    <w:rsid w:val="00287C29"/>
    <w:rsid w:val="00290E85"/>
    <w:rsid w:val="0029108F"/>
    <w:rsid w:val="00291D56"/>
    <w:rsid w:val="00292D35"/>
    <w:rsid w:val="00294D58"/>
    <w:rsid w:val="0029552A"/>
    <w:rsid w:val="0029558C"/>
    <w:rsid w:val="00295DDF"/>
    <w:rsid w:val="00296A3C"/>
    <w:rsid w:val="002A70F3"/>
    <w:rsid w:val="002B10A2"/>
    <w:rsid w:val="002B5822"/>
    <w:rsid w:val="002B6388"/>
    <w:rsid w:val="002B6F4E"/>
    <w:rsid w:val="002B7A5F"/>
    <w:rsid w:val="002C00C2"/>
    <w:rsid w:val="002C0EE8"/>
    <w:rsid w:val="002C1ED7"/>
    <w:rsid w:val="002C59AF"/>
    <w:rsid w:val="002C5D5D"/>
    <w:rsid w:val="002C6CC4"/>
    <w:rsid w:val="002C7ADE"/>
    <w:rsid w:val="002D0021"/>
    <w:rsid w:val="002D0206"/>
    <w:rsid w:val="002D0C6E"/>
    <w:rsid w:val="002D0FC6"/>
    <w:rsid w:val="002D14B2"/>
    <w:rsid w:val="002D727F"/>
    <w:rsid w:val="002E1584"/>
    <w:rsid w:val="002E1CBB"/>
    <w:rsid w:val="002E2248"/>
    <w:rsid w:val="002E492B"/>
    <w:rsid w:val="002E4F37"/>
    <w:rsid w:val="002E5322"/>
    <w:rsid w:val="002E5678"/>
    <w:rsid w:val="002F0826"/>
    <w:rsid w:val="002F2564"/>
    <w:rsid w:val="002F3688"/>
    <w:rsid w:val="002F5AF9"/>
    <w:rsid w:val="002F63F3"/>
    <w:rsid w:val="002F650E"/>
    <w:rsid w:val="002F6C12"/>
    <w:rsid w:val="003001F2"/>
    <w:rsid w:val="00301C4A"/>
    <w:rsid w:val="0030206E"/>
    <w:rsid w:val="003027D6"/>
    <w:rsid w:val="0030415D"/>
    <w:rsid w:val="003049B6"/>
    <w:rsid w:val="00304F0E"/>
    <w:rsid w:val="00305EF3"/>
    <w:rsid w:val="00306D62"/>
    <w:rsid w:val="00307EE1"/>
    <w:rsid w:val="003101ED"/>
    <w:rsid w:val="00310823"/>
    <w:rsid w:val="00310AD5"/>
    <w:rsid w:val="0031171C"/>
    <w:rsid w:val="00312234"/>
    <w:rsid w:val="003122CC"/>
    <w:rsid w:val="003157EA"/>
    <w:rsid w:val="00316A97"/>
    <w:rsid w:val="00316E6C"/>
    <w:rsid w:val="00320B94"/>
    <w:rsid w:val="003256D3"/>
    <w:rsid w:val="00326A39"/>
    <w:rsid w:val="00326F19"/>
    <w:rsid w:val="00330AF9"/>
    <w:rsid w:val="003314DF"/>
    <w:rsid w:val="00332307"/>
    <w:rsid w:val="00334F48"/>
    <w:rsid w:val="0033515A"/>
    <w:rsid w:val="00336113"/>
    <w:rsid w:val="00336C66"/>
    <w:rsid w:val="0034083B"/>
    <w:rsid w:val="003463CE"/>
    <w:rsid w:val="00346AFB"/>
    <w:rsid w:val="00347CAC"/>
    <w:rsid w:val="00350AC2"/>
    <w:rsid w:val="00350F55"/>
    <w:rsid w:val="00351194"/>
    <w:rsid w:val="00351AAC"/>
    <w:rsid w:val="00352DE3"/>
    <w:rsid w:val="003549EA"/>
    <w:rsid w:val="0035535E"/>
    <w:rsid w:val="00355768"/>
    <w:rsid w:val="00357096"/>
    <w:rsid w:val="003605BF"/>
    <w:rsid w:val="0036138C"/>
    <w:rsid w:val="003653C7"/>
    <w:rsid w:val="00367733"/>
    <w:rsid w:val="00376E58"/>
    <w:rsid w:val="0037705A"/>
    <w:rsid w:val="0038186B"/>
    <w:rsid w:val="00382904"/>
    <w:rsid w:val="00382F02"/>
    <w:rsid w:val="00383761"/>
    <w:rsid w:val="00383DA2"/>
    <w:rsid w:val="00386494"/>
    <w:rsid w:val="003866B9"/>
    <w:rsid w:val="0039070B"/>
    <w:rsid w:val="00391785"/>
    <w:rsid w:val="00393010"/>
    <w:rsid w:val="00393072"/>
    <w:rsid w:val="00395514"/>
    <w:rsid w:val="003966F9"/>
    <w:rsid w:val="0039738F"/>
    <w:rsid w:val="003978B8"/>
    <w:rsid w:val="003A12AF"/>
    <w:rsid w:val="003A477D"/>
    <w:rsid w:val="003A658A"/>
    <w:rsid w:val="003A6730"/>
    <w:rsid w:val="003A797B"/>
    <w:rsid w:val="003B1BDA"/>
    <w:rsid w:val="003B1CE5"/>
    <w:rsid w:val="003B210C"/>
    <w:rsid w:val="003B3281"/>
    <w:rsid w:val="003B34D8"/>
    <w:rsid w:val="003B4395"/>
    <w:rsid w:val="003B499B"/>
    <w:rsid w:val="003B54BB"/>
    <w:rsid w:val="003B6B3F"/>
    <w:rsid w:val="003B7826"/>
    <w:rsid w:val="003C0069"/>
    <w:rsid w:val="003C1BE7"/>
    <w:rsid w:val="003C1F13"/>
    <w:rsid w:val="003C4222"/>
    <w:rsid w:val="003C6FBA"/>
    <w:rsid w:val="003D09E9"/>
    <w:rsid w:val="003D2010"/>
    <w:rsid w:val="003D3D96"/>
    <w:rsid w:val="003D4ABB"/>
    <w:rsid w:val="003D4DCF"/>
    <w:rsid w:val="003E0585"/>
    <w:rsid w:val="003E0DE4"/>
    <w:rsid w:val="003E1617"/>
    <w:rsid w:val="003E3EAE"/>
    <w:rsid w:val="003E4D1E"/>
    <w:rsid w:val="003E51D2"/>
    <w:rsid w:val="003E7845"/>
    <w:rsid w:val="003F077F"/>
    <w:rsid w:val="003F1CF4"/>
    <w:rsid w:val="003F29B6"/>
    <w:rsid w:val="003F56E6"/>
    <w:rsid w:val="003F5CAA"/>
    <w:rsid w:val="003F74C1"/>
    <w:rsid w:val="004000EA"/>
    <w:rsid w:val="00400891"/>
    <w:rsid w:val="004010B3"/>
    <w:rsid w:val="0040182B"/>
    <w:rsid w:val="004024B4"/>
    <w:rsid w:val="00402986"/>
    <w:rsid w:val="004053F6"/>
    <w:rsid w:val="004058BF"/>
    <w:rsid w:val="00407CBD"/>
    <w:rsid w:val="00410BC2"/>
    <w:rsid w:val="00412BC1"/>
    <w:rsid w:val="00413132"/>
    <w:rsid w:val="00414443"/>
    <w:rsid w:val="0041679B"/>
    <w:rsid w:val="00420745"/>
    <w:rsid w:val="00422731"/>
    <w:rsid w:val="00422AA8"/>
    <w:rsid w:val="00424F9E"/>
    <w:rsid w:val="00427FD3"/>
    <w:rsid w:val="00430D9B"/>
    <w:rsid w:val="00431B45"/>
    <w:rsid w:val="00432397"/>
    <w:rsid w:val="00432468"/>
    <w:rsid w:val="00433728"/>
    <w:rsid w:val="0043421B"/>
    <w:rsid w:val="004354A7"/>
    <w:rsid w:val="00435A5B"/>
    <w:rsid w:val="00436237"/>
    <w:rsid w:val="00436967"/>
    <w:rsid w:val="0044280F"/>
    <w:rsid w:val="00442C46"/>
    <w:rsid w:val="004466A6"/>
    <w:rsid w:val="00450130"/>
    <w:rsid w:val="00453181"/>
    <w:rsid w:val="00455516"/>
    <w:rsid w:val="00455DBB"/>
    <w:rsid w:val="00457662"/>
    <w:rsid w:val="00457917"/>
    <w:rsid w:val="0046072D"/>
    <w:rsid w:val="0046119C"/>
    <w:rsid w:val="00462E36"/>
    <w:rsid w:val="00465586"/>
    <w:rsid w:val="004655E4"/>
    <w:rsid w:val="00466D96"/>
    <w:rsid w:val="00470732"/>
    <w:rsid w:val="00471E1D"/>
    <w:rsid w:val="00472565"/>
    <w:rsid w:val="00472619"/>
    <w:rsid w:val="00473981"/>
    <w:rsid w:val="00474A2B"/>
    <w:rsid w:val="00474DB7"/>
    <w:rsid w:val="004752B7"/>
    <w:rsid w:val="00475CFE"/>
    <w:rsid w:val="004765E6"/>
    <w:rsid w:val="00476AED"/>
    <w:rsid w:val="0048074E"/>
    <w:rsid w:val="0048200F"/>
    <w:rsid w:val="00483AD9"/>
    <w:rsid w:val="004843BB"/>
    <w:rsid w:val="00484AD1"/>
    <w:rsid w:val="004852BA"/>
    <w:rsid w:val="0048545B"/>
    <w:rsid w:val="004859E7"/>
    <w:rsid w:val="00485C60"/>
    <w:rsid w:val="00487195"/>
    <w:rsid w:val="0048744E"/>
    <w:rsid w:val="00487D97"/>
    <w:rsid w:val="00491105"/>
    <w:rsid w:val="00493AB9"/>
    <w:rsid w:val="00494160"/>
    <w:rsid w:val="00494507"/>
    <w:rsid w:val="004961DD"/>
    <w:rsid w:val="00496823"/>
    <w:rsid w:val="004A2500"/>
    <w:rsid w:val="004A3CB1"/>
    <w:rsid w:val="004A501A"/>
    <w:rsid w:val="004A671A"/>
    <w:rsid w:val="004A68B6"/>
    <w:rsid w:val="004A6B96"/>
    <w:rsid w:val="004B0288"/>
    <w:rsid w:val="004B1E8B"/>
    <w:rsid w:val="004B42AE"/>
    <w:rsid w:val="004B454D"/>
    <w:rsid w:val="004B5E76"/>
    <w:rsid w:val="004C1818"/>
    <w:rsid w:val="004C6111"/>
    <w:rsid w:val="004C6709"/>
    <w:rsid w:val="004D14D8"/>
    <w:rsid w:val="004D27AC"/>
    <w:rsid w:val="004D3B8E"/>
    <w:rsid w:val="004D5F78"/>
    <w:rsid w:val="004D6A2F"/>
    <w:rsid w:val="004E108C"/>
    <w:rsid w:val="004E69A9"/>
    <w:rsid w:val="004F06F1"/>
    <w:rsid w:val="004F1FD5"/>
    <w:rsid w:val="004F37DA"/>
    <w:rsid w:val="004F39C2"/>
    <w:rsid w:val="004F3FCC"/>
    <w:rsid w:val="004F76AB"/>
    <w:rsid w:val="004F7E6C"/>
    <w:rsid w:val="00501E37"/>
    <w:rsid w:val="00501EEA"/>
    <w:rsid w:val="0050264D"/>
    <w:rsid w:val="0050300A"/>
    <w:rsid w:val="0050379A"/>
    <w:rsid w:val="00504471"/>
    <w:rsid w:val="00505EC0"/>
    <w:rsid w:val="00506028"/>
    <w:rsid w:val="00507D84"/>
    <w:rsid w:val="005101A8"/>
    <w:rsid w:val="005115CD"/>
    <w:rsid w:val="00511735"/>
    <w:rsid w:val="0051308D"/>
    <w:rsid w:val="0051373B"/>
    <w:rsid w:val="0051402C"/>
    <w:rsid w:val="005161CC"/>
    <w:rsid w:val="005168C3"/>
    <w:rsid w:val="0051691A"/>
    <w:rsid w:val="005175D7"/>
    <w:rsid w:val="00517FE9"/>
    <w:rsid w:val="00521F8B"/>
    <w:rsid w:val="00522387"/>
    <w:rsid w:val="00523992"/>
    <w:rsid w:val="0052430F"/>
    <w:rsid w:val="0052455F"/>
    <w:rsid w:val="00524DDC"/>
    <w:rsid w:val="00524DFC"/>
    <w:rsid w:val="00524E56"/>
    <w:rsid w:val="005256D0"/>
    <w:rsid w:val="00525E1C"/>
    <w:rsid w:val="005272A2"/>
    <w:rsid w:val="005309ED"/>
    <w:rsid w:val="00530DBE"/>
    <w:rsid w:val="00531146"/>
    <w:rsid w:val="00531490"/>
    <w:rsid w:val="00531872"/>
    <w:rsid w:val="00531ADF"/>
    <w:rsid w:val="00532977"/>
    <w:rsid w:val="00534B9C"/>
    <w:rsid w:val="00534D4C"/>
    <w:rsid w:val="005357AF"/>
    <w:rsid w:val="005359E5"/>
    <w:rsid w:val="0053737E"/>
    <w:rsid w:val="0053780C"/>
    <w:rsid w:val="0054266F"/>
    <w:rsid w:val="00542BB0"/>
    <w:rsid w:val="00544CB5"/>
    <w:rsid w:val="0054557E"/>
    <w:rsid w:val="00546914"/>
    <w:rsid w:val="00547B79"/>
    <w:rsid w:val="00547C60"/>
    <w:rsid w:val="00552FA3"/>
    <w:rsid w:val="005567BC"/>
    <w:rsid w:val="00557DB1"/>
    <w:rsid w:val="005601C7"/>
    <w:rsid w:val="0056494E"/>
    <w:rsid w:val="00565737"/>
    <w:rsid w:val="00565A1B"/>
    <w:rsid w:val="00566D3E"/>
    <w:rsid w:val="00571578"/>
    <w:rsid w:val="005719E9"/>
    <w:rsid w:val="005733C3"/>
    <w:rsid w:val="005746E3"/>
    <w:rsid w:val="0057472C"/>
    <w:rsid w:val="00574890"/>
    <w:rsid w:val="005752DC"/>
    <w:rsid w:val="0057643A"/>
    <w:rsid w:val="0057713C"/>
    <w:rsid w:val="0057799A"/>
    <w:rsid w:val="005800DE"/>
    <w:rsid w:val="00581815"/>
    <w:rsid w:val="0058269C"/>
    <w:rsid w:val="0058387C"/>
    <w:rsid w:val="00587985"/>
    <w:rsid w:val="0059091A"/>
    <w:rsid w:val="005957EA"/>
    <w:rsid w:val="0059675B"/>
    <w:rsid w:val="005A0728"/>
    <w:rsid w:val="005A3172"/>
    <w:rsid w:val="005A39A7"/>
    <w:rsid w:val="005A3DEE"/>
    <w:rsid w:val="005A670A"/>
    <w:rsid w:val="005A687C"/>
    <w:rsid w:val="005B0558"/>
    <w:rsid w:val="005B0D94"/>
    <w:rsid w:val="005B164F"/>
    <w:rsid w:val="005B21BD"/>
    <w:rsid w:val="005B393F"/>
    <w:rsid w:val="005B4806"/>
    <w:rsid w:val="005B53B6"/>
    <w:rsid w:val="005B6091"/>
    <w:rsid w:val="005B74EA"/>
    <w:rsid w:val="005C001A"/>
    <w:rsid w:val="005C00DA"/>
    <w:rsid w:val="005C1D33"/>
    <w:rsid w:val="005C2BE5"/>
    <w:rsid w:val="005C4120"/>
    <w:rsid w:val="005C576C"/>
    <w:rsid w:val="005C7300"/>
    <w:rsid w:val="005C735C"/>
    <w:rsid w:val="005D033E"/>
    <w:rsid w:val="005D09DF"/>
    <w:rsid w:val="005D39E2"/>
    <w:rsid w:val="005D41DB"/>
    <w:rsid w:val="005D5AAC"/>
    <w:rsid w:val="005D6F98"/>
    <w:rsid w:val="005D7F83"/>
    <w:rsid w:val="005E2A3E"/>
    <w:rsid w:val="005E3DA7"/>
    <w:rsid w:val="005E4252"/>
    <w:rsid w:val="005E4273"/>
    <w:rsid w:val="005E4EAA"/>
    <w:rsid w:val="005E4F9C"/>
    <w:rsid w:val="005E52BB"/>
    <w:rsid w:val="005E5983"/>
    <w:rsid w:val="005E6193"/>
    <w:rsid w:val="005E67A4"/>
    <w:rsid w:val="005E72B1"/>
    <w:rsid w:val="005E75DF"/>
    <w:rsid w:val="005E7BBA"/>
    <w:rsid w:val="005E7FB3"/>
    <w:rsid w:val="005F025C"/>
    <w:rsid w:val="005F36BC"/>
    <w:rsid w:val="00600F40"/>
    <w:rsid w:val="00602EBD"/>
    <w:rsid w:val="0060392F"/>
    <w:rsid w:val="00604447"/>
    <w:rsid w:val="0061197D"/>
    <w:rsid w:val="00611AF6"/>
    <w:rsid w:val="00612421"/>
    <w:rsid w:val="00612640"/>
    <w:rsid w:val="006144AD"/>
    <w:rsid w:val="00614B65"/>
    <w:rsid w:val="00614F81"/>
    <w:rsid w:val="00615FCD"/>
    <w:rsid w:val="0061709E"/>
    <w:rsid w:val="00620D0F"/>
    <w:rsid w:val="00622F41"/>
    <w:rsid w:val="006250D4"/>
    <w:rsid w:val="00625F75"/>
    <w:rsid w:val="00626912"/>
    <w:rsid w:val="00626BDC"/>
    <w:rsid w:val="006276DD"/>
    <w:rsid w:val="0063052F"/>
    <w:rsid w:val="006309BB"/>
    <w:rsid w:val="006313A5"/>
    <w:rsid w:val="006320D5"/>
    <w:rsid w:val="0063367F"/>
    <w:rsid w:val="006355F3"/>
    <w:rsid w:val="006359DE"/>
    <w:rsid w:val="00640A6D"/>
    <w:rsid w:val="00642354"/>
    <w:rsid w:val="00646F50"/>
    <w:rsid w:val="00647A21"/>
    <w:rsid w:val="006507CF"/>
    <w:rsid w:val="00650CE4"/>
    <w:rsid w:val="0065169C"/>
    <w:rsid w:val="00652F28"/>
    <w:rsid w:val="006540DF"/>
    <w:rsid w:val="00654DBB"/>
    <w:rsid w:val="00655045"/>
    <w:rsid w:val="00657A06"/>
    <w:rsid w:val="00660389"/>
    <w:rsid w:val="006627A5"/>
    <w:rsid w:val="00662CAC"/>
    <w:rsid w:val="0066302C"/>
    <w:rsid w:val="00663235"/>
    <w:rsid w:val="006633FD"/>
    <w:rsid w:val="00663439"/>
    <w:rsid w:val="00663BDB"/>
    <w:rsid w:val="00663F66"/>
    <w:rsid w:val="00664E64"/>
    <w:rsid w:val="0066527F"/>
    <w:rsid w:val="00665D51"/>
    <w:rsid w:val="00666BA8"/>
    <w:rsid w:val="00667A88"/>
    <w:rsid w:val="00671C35"/>
    <w:rsid w:val="00672396"/>
    <w:rsid w:val="00673300"/>
    <w:rsid w:val="0067332E"/>
    <w:rsid w:val="00675989"/>
    <w:rsid w:val="0067680C"/>
    <w:rsid w:val="00677BBF"/>
    <w:rsid w:val="006823BA"/>
    <w:rsid w:val="00682FEB"/>
    <w:rsid w:val="006856FC"/>
    <w:rsid w:val="00685C4D"/>
    <w:rsid w:val="006979A8"/>
    <w:rsid w:val="006A00E0"/>
    <w:rsid w:val="006A0309"/>
    <w:rsid w:val="006A08B5"/>
    <w:rsid w:val="006A1996"/>
    <w:rsid w:val="006A1D79"/>
    <w:rsid w:val="006A34FE"/>
    <w:rsid w:val="006A4F8B"/>
    <w:rsid w:val="006A4FC3"/>
    <w:rsid w:val="006A68DF"/>
    <w:rsid w:val="006B0596"/>
    <w:rsid w:val="006B2C23"/>
    <w:rsid w:val="006B3037"/>
    <w:rsid w:val="006B3135"/>
    <w:rsid w:val="006B3F33"/>
    <w:rsid w:val="006B47F8"/>
    <w:rsid w:val="006B5437"/>
    <w:rsid w:val="006B789C"/>
    <w:rsid w:val="006C0A41"/>
    <w:rsid w:val="006C1BEB"/>
    <w:rsid w:val="006C42E1"/>
    <w:rsid w:val="006C4A07"/>
    <w:rsid w:val="006C63C6"/>
    <w:rsid w:val="006C7621"/>
    <w:rsid w:val="006C77DC"/>
    <w:rsid w:val="006D3BCD"/>
    <w:rsid w:val="006D3EE4"/>
    <w:rsid w:val="006D5F88"/>
    <w:rsid w:val="006D631A"/>
    <w:rsid w:val="006E2FD8"/>
    <w:rsid w:val="006E4855"/>
    <w:rsid w:val="006E6689"/>
    <w:rsid w:val="006E7D1F"/>
    <w:rsid w:val="006F2186"/>
    <w:rsid w:val="006F21AC"/>
    <w:rsid w:val="006F3988"/>
    <w:rsid w:val="006F42F8"/>
    <w:rsid w:val="006F4D15"/>
    <w:rsid w:val="006F5104"/>
    <w:rsid w:val="006F5353"/>
    <w:rsid w:val="006F56A3"/>
    <w:rsid w:val="006F7D92"/>
    <w:rsid w:val="007006AD"/>
    <w:rsid w:val="00701573"/>
    <w:rsid w:val="007033D4"/>
    <w:rsid w:val="00703881"/>
    <w:rsid w:val="00705B0D"/>
    <w:rsid w:val="007101B1"/>
    <w:rsid w:val="00710474"/>
    <w:rsid w:val="0071069E"/>
    <w:rsid w:val="00712035"/>
    <w:rsid w:val="007158C2"/>
    <w:rsid w:val="00717A70"/>
    <w:rsid w:val="00720500"/>
    <w:rsid w:val="0072377F"/>
    <w:rsid w:val="00723CAC"/>
    <w:rsid w:val="0072415D"/>
    <w:rsid w:val="0072446C"/>
    <w:rsid w:val="007253D7"/>
    <w:rsid w:val="00725DF6"/>
    <w:rsid w:val="007267FE"/>
    <w:rsid w:val="007268E1"/>
    <w:rsid w:val="00730219"/>
    <w:rsid w:val="00730525"/>
    <w:rsid w:val="0073170B"/>
    <w:rsid w:val="007343B9"/>
    <w:rsid w:val="007374BD"/>
    <w:rsid w:val="007407EE"/>
    <w:rsid w:val="00741AB0"/>
    <w:rsid w:val="00741E50"/>
    <w:rsid w:val="00741EBE"/>
    <w:rsid w:val="00744A7F"/>
    <w:rsid w:val="00744E04"/>
    <w:rsid w:val="007477BD"/>
    <w:rsid w:val="00750475"/>
    <w:rsid w:val="00751464"/>
    <w:rsid w:val="00751A94"/>
    <w:rsid w:val="00751B2A"/>
    <w:rsid w:val="00751BA7"/>
    <w:rsid w:val="00752F78"/>
    <w:rsid w:val="007530CB"/>
    <w:rsid w:val="0075442E"/>
    <w:rsid w:val="0075475D"/>
    <w:rsid w:val="007547E4"/>
    <w:rsid w:val="00757E11"/>
    <w:rsid w:val="0076049B"/>
    <w:rsid w:val="00760F92"/>
    <w:rsid w:val="00761A93"/>
    <w:rsid w:val="00761BBF"/>
    <w:rsid w:val="0076237C"/>
    <w:rsid w:val="00765EBC"/>
    <w:rsid w:val="00767936"/>
    <w:rsid w:val="00773503"/>
    <w:rsid w:val="00773B60"/>
    <w:rsid w:val="00774086"/>
    <w:rsid w:val="00774D31"/>
    <w:rsid w:val="00774E72"/>
    <w:rsid w:val="00775555"/>
    <w:rsid w:val="007773D4"/>
    <w:rsid w:val="00781B29"/>
    <w:rsid w:val="007822EB"/>
    <w:rsid w:val="00782CBA"/>
    <w:rsid w:val="00783AE4"/>
    <w:rsid w:val="007840B5"/>
    <w:rsid w:val="0078492D"/>
    <w:rsid w:val="0078566E"/>
    <w:rsid w:val="007874CA"/>
    <w:rsid w:val="00787F58"/>
    <w:rsid w:val="00793C52"/>
    <w:rsid w:val="0079576E"/>
    <w:rsid w:val="0079704D"/>
    <w:rsid w:val="007974F2"/>
    <w:rsid w:val="007A0A19"/>
    <w:rsid w:val="007A1AC4"/>
    <w:rsid w:val="007A2194"/>
    <w:rsid w:val="007A2A8B"/>
    <w:rsid w:val="007A44FD"/>
    <w:rsid w:val="007A5259"/>
    <w:rsid w:val="007A5D2B"/>
    <w:rsid w:val="007A79D6"/>
    <w:rsid w:val="007A7DB9"/>
    <w:rsid w:val="007B1BA9"/>
    <w:rsid w:val="007B220E"/>
    <w:rsid w:val="007B2C28"/>
    <w:rsid w:val="007B2E9D"/>
    <w:rsid w:val="007B2ED2"/>
    <w:rsid w:val="007B4120"/>
    <w:rsid w:val="007B45E6"/>
    <w:rsid w:val="007B4602"/>
    <w:rsid w:val="007B54DD"/>
    <w:rsid w:val="007B5CC1"/>
    <w:rsid w:val="007B5D11"/>
    <w:rsid w:val="007B79A4"/>
    <w:rsid w:val="007C16AE"/>
    <w:rsid w:val="007C1887"/>
    <w:rsid w:val="007C2AF4"/>
    <w:rsid w:val="007C2E3A"/>
    <w:rsid w:val="007C2EDC"/>
    <w:rsid w:val="007C2FEF"/>
    <w:rsid w:val="007C49AF"/>
    <w:rsid w:val="007C5679"/>
    <w:rsid w:val="007C64BF"/>
    <w:rsid w:val="007C6F8E"/>
    <w:rsid w:val="007C7C36"/>
    <w:rsid w:val="007D084C"/>
    <w:rsid w:val="007D19A4"/>
    <w:rsid w:val="007D2C10"/>
    <w:rsid w:val="007D360C"/>
    <w:rsid w:val="007D36C8"/>
    <w:rsid w:val="007D3E54"/>
    <w:rsid w:val="007D447A"/>
    <w:rsid w:val="007D60C1"/>
    <w:rsid w:val="007D77BB"/>
    <w:rsid w:val="007E04EA"/>
    <w:rsid w:val="007E2E69"/>
    <w:rsid w:val="007E5324"/>
    <w:rsid w:val="007E58A6"/>
    <w:rsid w:val="007E7135"/>
    <w:rsid w:val="007F07F3"/>
    <w:rsid w:val="007F205E"/>
    <w:rsid w:val="007F213C"/>
    <w:rsid w:val="007F4937"/>
    <w:rsid w:val="007F4AFE"/>
    <w:rsid w:val="007F4CDF"/>
    <w:rsid w:val="007F690E"/>
    <w:rsid w:val="00804BB7"/>
    <w:rsid w:val="00805383"/>
    <w:rsid w:val="008066EB"/>
    <w:rsid w:val="00806C13"/>
    <w:rsid w:val="0081027C"/>
    <w:rsid w:val="00810E65"/>
    <w:rsid w:val="00811301"/>
    <w:rsid w:val="00811BF9"/>
    <w:rsid w:val="0081224B"/>
    <w:rsid w:val="008129D7"/>
    <w:rsid w:val="00812BBA"/>
    <w:rsid w:val="008140D7"/>
    <w:rsid w:val="00814531"/>
    <w:rsid w:val="008148CA"/>
    <w:rsid w:val="00814CD6"/>
    <w:rsid w:val="0081757A"/>
    <w:rsid w:val="0081760B"/>
    <w:rsid w:val="00817AE1"/>
    <w:rsid w:val="00822163"/>
    <w:rsid w:val="00824286"/>
    <w:rsid w:val="00824BD6"/>
    <w:rsid w:val="0082523B"/>
    <w:rsid w:val="00826BE1"/>
    <w:rsid w:val="008311DB"/>
    <w:rsid w:val="00832766"/>
    <w:rsid w:val="00832923"/>
    <w:rsid w:val="00832DBE"/>
    <w:rsid w:val="0084042F"/>
    <w:rsid w:val="008405C0"/>
    <w:rsid w:val="00840838"/>
    <w:rsid w:val="00841293"/>
    <w:rsid w:val="0084304D"/>
    <w:rsid w:val="00843A95"/>
    <w:rsid w:val="00844704"/>
    <w:rsid w:val="00844A65"/>
    <w:rsid w:val="008465C7"/>
    <w:rsid w:val="00846AA8"/>
    <w:rsid w:val="00846D56"/>
    <w:rsid w:val="00847B24"/>
    <w:rsid w:val="00851828"/>
    <w:rsid w:val="00852D66"/>
    <w:rsid w:val="0085583D"/>
    <w:rsid w:val="0085591B"/>
    <w:rsid w:val="008559FA"/>
    <w:rsid w:val="00855B79"/>
    <w:rsid w:val="00861866"/>
    <w:rsid w:val="00862344"/>
    <w:rsid w:val="0086297C"/>
    <w:rsid w:val="00866362"/>
    <w:rsid w:val="00871623"/>
    <w:rsid w:val="00872603"/>
    <w:rsid w:val="00874538"/>
    <w:rsid w:val="0087716B"/>
    <w:rsid w:val="008805CA"/>
    <w:rsid w:val="00881553"/>
    <w:rsid w:val="00881F8F"/>
    <w:rsid w:val="00885019"/>
    <w:rsid w:val="00885957"/>
    <w:rsid w:val="00887625"/>
    <w:rsid w:val="008912A6"/>
    <w:rsid w:val="0089206E"/>
    <w:rsid w:val="00893A3C"/>
    <w:rsid w:val="00893FA6"/>
    <w:rsid w:val="00895C88"/>
    <w:rsid w:val="00896071"/>
    <w:rsid w:val="0089773D"/>
    <w:rsid w:val="008977ED"/>
    <w:rsid w:val="008A07AE"/>
    <w:rsid w:val="008A3161"/>
    <w:rsid w:val="008A5B73"/>
    <w:rsid w:val="008A7706"/>
    <w:rsid w:val="008A7E77"/>
    <w:rsid w:val="008B2B16"/>
    <w:rsid w:val="008B30E2"/>
    <w:rsid w:val="008B3C8E"/>
    <w:rsid w:val="008B6B97"/>
    <w:rsid w:val="008B7206"/>
    <w:rsid w:val="008C1036"/>
    <w:rsid w:val="008C187A"/>
    <w:rsid w:val="008C4188"/>
    <w:rsid w:val="008C62BA"/>
    <w:rsid w:val="008C7CEF"/>
    <w:rsid w:val="008C7CF1"/>
    <w:rsid w:val="008D032F"/>
    <w:rsid w:val="008D09C9"/>
    <w:rsid w:val="008D2AFC"/>
    <w:rsid w:val="008D2E50"/>
    <w:rsid w:val="008D610E"/>
    <w:rsid w:val="008D7BF1"/>
    <w:rsid w:val="008E268E"/>
    <w:rsid w:val="008E5C23"/>
    <w:rsid w:val="008E7642"/>
    <w:rsid w:val="008E7A23"/>
    <w:rsid w:val="008F09BA"/>
    <w:rsid w:val="008F0CC7"/>
    <w:rsid w:val="008F177C"/>
    <w:rsid w:val="008F268E"/>
    <w:rsid w:val="008F3114"/>
    <w:rsid w:val="008F3D94"/>
    <w:rsid w:val="008F546F"/>
    <w:rsid w:val="008F55B1"/>
    <w:rsid w:val="008F62E9"/>
    <w:rsid w:val="008F6A70"/>
    <w:rsid w:val="00910BF0"/>
    <w:rsid w:val="00910C05"/>
    <w:rsid w:val="00911726"/>
    <w:rsid w:val="0091357C"/>
    <w:rsid w:val="009138A5"/>
    <w:rsid w:val="009151EA"/>
    <w:rsid w:val="00915D52"/>
    <w:rsid w:val="00915E37"/>
    <w:rsid w:val="00915E8D"/>
    <w:rsid w:val="00915E90"/>
    <w:rsid w:val="00916F45"/>
    <w:rsid w:val="009205BC"/>
    <w:rsid w:val="0092096C"/>
    <w:rsid w:val="00921064"/>
    <w:rsid w:val="0092159E"/>
    <w:rsid w:val="00924159"/>
    <w:rsid w:val="009248BB"/>
    <w:rsid w:val="0092490E"/>
    <w:rsid w:val="00926A10"/>
    <w:rsid w:val="0093146E"/>
    <w:rsid w:val="00931DA6"/>
    <w:rsid w:val="00932FDD"/>
    <w:rsid w:val="00937998"/>
    <w:rsid w:val="00937BCC"/>
    <w:rsid w:val="009403AF"/>
    <w:rsid w:val="00940DD8"/>
    <w:rsid w:val="009415F4"/>
    <w:rsid w:val="00941BF1"/>
    <w:rsid w:val="009421F6"/>
    <w:rsid w:val="00946ADF"/>
    <w:rsid w:val="00946B1B"/>
    <w:rsid w:val="0095070B"/>
    <w:rsid w:val="0095484B"/>
    <w:rsid w:val="00954A66"/>
    <w:rsid w:val="009562AD"/>
    <w:rsid w:val="009575DB"/>
    <w:rsid w:val="00957BCF"/>
    <w:rsid w:val="00957FDB"/>
    <w:rsid w:val="00960364"/>
    <w:rsid w:val="009607DD"/>
    <w:rsid w:val="00962377"/>
    <w:rsid w:val="00964609"/>
    <w:rsid w:val="00964A32"/>
    <w:rsid w:val="00964B90"/>
    <w:rsid w:val="00964F8A"/>
    <w:rsid w:val="00964FF8"/>
    <w:rsid w:val="00966EA9"/>
    <w:rsid w:val="009729DD"/>
    <w:rsid w:val="00973230"/>
    <w:rsid w:val="0097339C"/>
    <w:rsid w:val="00974045"/>
    <w:rsid w:val="0097636B"/>
    <w:rsid w:val="009819BA"/>
    <w:rsid w:val="00982445"/>
    <w:rsid w:val="009838D1"/>
    <w:rsid w:val="00985DFE"/>
    <w:rsid w:val="00985EF7"/>
    <w:rsid w:val="0098610B"/>
    <w:rsid w:val="009905A1"/>
    <w:rsid w:val="00990819"/>
    <w:rsid w:val="00992423"/>
    <w:rsid w:val="00992A1B"/>
    <w:rsid w:val="00994841"/>
    <w:rsid w:val="00994852"/>
    <w:rsid w:val="00997199"/>
    <w:rsid w:val="009A0E87"/>
    <w:rsid w:val="009A10A1"/>
    <w:rsid w:val="009A1F6A"/>
    <w:rsid w:val="009A2210"/>
    <w:rsid w:val="009A225D"/>
    <w:rsid w:val="009A227E"/>
    <w:rsid w:val="009A2600"/>
    <w:rsid w:val="009A2897"/>
    <w:rsid w:val="009A3FC8"/>
    <w:rsid w:val="009A42BA"/>
    <w:rsid w:val="009A522F"/>
    <w:rsid w:val="009B126D"/>
    <w:rsid w:val="009B19CB"/>
    <w:rsid w:val="009B1A87"/>
    <w:rsid w:val="009B540A"/>
    <w:rsid w:val="009C0967"/>
    <w:rsid w:val="009C10E7"/>
    <w:rsid w:val="009C3165"/>
    <w:rsid w:val="009C71D8"/>
    <w:rsid w:val="009D0F7B"/>
    <w:rsid w:val="009D1112"/>
    <w:rsid w:val="009D229D"/>
    <w:rsid w:val="009D5209"/>
    <w:rsid w:val="009D5349"/>
    <w:rsid w:val="009D6C9E"/>
    <w:rsid w:val="009D768E"/>
    <w:rsid w:val="009E0EF6"/>
    <w:rsid w:val="009E1260"/>
    <w:rsid w:val="009E53B6"/>
    <w:rsid w:val="009E5EC3"/>
    <w:rsid w:val="009E6D37"/>
    <w:rsid w:val="009E716F"/>
    <w:rsid w:val="009E7C78"/>
    <w:rsid w:val="009E7D2F"/>
    <w:rsid w:val="009F08D5"/>
    <w:rsid w:val="009F1144"/>
    <w:rsid w:val="009F12B5"/>
    <w:rsid w:val="009F2461"/>
    <w:rsid w:val="009F29E0"/>
    <w:rsid w:val="009F2C92"/>
    <w:rsid w:val="009F3B47"/>
    <w:rsid w:val="009F3C21"/>
    <w:rsid w:val="009F44AB"/>
    <w:rsid w:val="00A00EA4"/>
    <w:rsid w:val="00A04C47"/>
    <w:rsid w:val="00A05046"/>
    <w:rsid w:val="00A0525F"/>
    <w:rsid w:val="00A06B4D"/>
    <w:rsid w:val="00A14B0E"/>
    <w:rsid w:val="00A215EE"/>
    <w:rsid w:val="00A21AB5"/>
    <w:rsid w:val="00A247DB"/>
    <w:rsid w:val="00A24A1D"/>
    <w:rsid w:val="00A25DAF"/>
    <w:rsid w:val="00A303C8"/>
    <w:rsid w:val="00A32351"/>
    <w:rsid w:val="00A32D5B"/>
    <w:rsid w:val="00A33901"/>
    <w:rsid w:val="00A35A33"/>
    <w:rsid w:val="00A37D3F"/>
    <w:rsid w:val="00A4041E"/>
    <w:rsid w:val="00A411F6"/>
    <w:rsid w:val="00A4130F"/>
    <w:rsid w:val="00A42F20"/>
    <w:rsid w:val="00A43F21"/>
    <w:rsid w:val="00A45C64"/>
    <w:rsid w:val="00A45EF4"/>
    <w:rsid w:val="00A4676C"/>
    <w:rsid w:val="00A46E57"/>
    <w:rsid w:val="00A52095"/>
    <w:rsid w:val="00A54A96"/>
    <w:rsid w:val="00A54C65"/>
    <w:rsid w:val="00A569E7"/>
    <w:rsid w:val="00A56DC8"/>
    <w:rsid w:val="00A5742C"/>
    <w:rsid w:val="00A60277"/>
    <w:rsid w:val="00A618F8"/>
    <w:rsid w:val="00A6264F"/>
    <w:rsid w:val="00A6310A"/>
    <w:rsid w:val="00A63367"/>
    <w:rsid w:val="00A6473E"/>
    <w:rsid w:val="00A73A57"/>
    <w:rsid w:val="00A74610"/>
    <w:rsid w:val="00A76591"/>
    <w:rsid w:val="00A80D1B"/>
    <w:rsid w:val="00A82F13"/>
    <w:rsid w:val="00A833BB"/>
    <w:rsid w:val="00A84896"/>
    <w:rsid w:val="00A85D5C"/>
    <w:rsid w:val="00A874EE"/>
    <w:rsid w:val="00A8782F"/>
    <w:rsid w:val="00A90DA6"/>
    <w:rsid w:val="00A9127C"/>
    <w:rsid w:val="00A92577"/>
    <w:rsid w:val="00A93313"/>
    <w:rsid w:val="00A9365A"/>
    <w:rsid w:val="00A93798"/>
    <w:rsid w:val="00A93A21"/>
    <w:rsid w:val="00A93E5B"/>
    <w:rsid w:val="00A95434"/>
    <w:rsid w:val="00A973CC"/>
    <w:rsid w:val="00AA0889"/>
    <w:rsid w:val="00AA1262"/>
    <w:rsid w:val="00AA2CAD"/>
    <w:rsid w:val="00AA4D51"/>
    <w:rsid w:val="00AA67E8"/>
    <w:rsid w:val="00AB0082"/>
    <w:rsid w:val="00AB0CC6"/>
    <w:rsid w:val="00AB1D38"/>
    <w:rsid w:val="00AB298B"/>
    <w:rsid w:val="00AB3154"/>
    <w:rsid w:val="00AB3265"/>
    <w:rsid w:val="00AB3B5D"/>
    <w:rsid w:val="00AB5821"/>
    <w:rsid w:val="00AB5FE4"/>
    <w:rsid w:val="00AB6DAE"/>
    <w:rsid w:val="00AB775C"/>
    <w:rsid w:val="00AB7960"/>
    <w:rsid w:val="00AC0996"/>
    <w:rsid w:val="00AC1337"/>
    <w:rsid w:val="00AC2F2E"/>
    <w:rsid w:val="00AC5573"/>
    <w:rsid w:val="00AC7B49"/>
    <w:rsid w:val="00AD2AC0"/>
    <w:rsid w:val="00AD3464"/>
    <w:rsid w:val="00AD442D"/>
    <w:rsid w:val="00AD648A"/>
    <w:rsid w:val="00AD7364"/>
    <w:rsid w:val="00AE0340"/>
    <w:rsid w:val="00AE1378"/>
    <w:rsid w:val="00AE231F"/>
    <w:rsid w:val="00AE4FBA"/>
    <w:rsid w:val="00AE6E9F"/>
    <w:rsid w:val="00AF1A15"/>
    <w:rsid w:val="00AF1D7A"/>
    <w:rsid w:val="00AF3B6F"/>
    <w:rsid w:val="00AF47CC"/>
    <w:rsid w:val="00AF6C9E"/>
    <w:rsid w:val="00AF7A53"/>
    <w:rsid w:val="00B010AD"/>
    <w:rsid w:val="00B0162D"/>
    <w:rsid w:val="00B03FE6"/>
    <w:rsid w:val="00B0556C"/>
    <w:rsid w:val="00B058EB"/>
    <w:rsid w:val="00B07712"/>
    <w:rsid w:val="00B135FD"/>
    <w:rsid w:val="00B1504C"/>
    <w:rsid w:val="00B16456"/>
    <w:rsid w:val="00B16C96"/>
    <w:rsid w:val="00B173D2"/>
    <w:rsid w:val="00B17BB5"/>
    <w:rsid w:val="00B20721"/>
    <w:rsid w:val="00B20DB4"/>
    <w:rsid w:val="00B2403C"/>
    <w:rsid w:val="00B32F62"/>
    <w:rsid w:val="00B3304D"/>
    <w:rsid w:val="00B365D5"/>
    <w:rsid w:val="00B40645"/>
    <w:rsid w:val="00B4086B"/>
    <w:rsid w:val="00B416EE"/>
    <w:rsid w:val="00B41B91"/>
    <w:rsid w:val="00B41D4B"/>
    <w:rsid w:val="00B43001"/>
    <w:rsid w:val="00B435AA"/>
    <w:rsid w:val="00B43C8A"/>
    <w:rsid w:val="00B45ECE"/>
    <w:rsid w:val="00B45F3D"/>
    <w:rsid w:val="00B47325"/>
    <w:rsid w:val="00B47371"/>
    <w:rsid w:val="00B47798"/>
    <w:rsid w:val="00B47A42"/>
    <w:rsid w:val="00B47BA7"/>
    <w:rsid w:val="00B5136B"/>
    <w:rsid w:val="00B558A1"/>
    <w:rsid w:val="00B5615B"/>
    <w:rsid w:val="00B573AE"/>
    <w:rsid w:val="00B57438"/>
    <w:rsid w:val="00B57457"/>
    <w:rsid w:val="00B60DEE"/>
    <w:rsid w:val="00B64477"/>
    <w:rsid w:val="00B6544C"/>
    <w:rsid w:val="00B66A1A"/>
    <w:rsid w:val="00B7133C"/>
    <w:rsid w:val="00B74674"/>
    <w:rsid w:val="00B7500D"/>
    <w:rsid w:val="00B76003"/>
    <w:rsid w:val="00B774B9"/>
    <w:rsid w:val="00B802D2"/>
    <w:rsid w:val="00B80367"/>
    <w:rsid w:val="00B81B03"/>
    <w:rsid w:val="00B824B2"/>
    <w:rsid w:val="00B82AE5"/>
    <w:rsid w:val="00B83466"/>
    <w:rsid w:val="00B84BA9"/>
    <w:rsid w:val="00B850EA"/>
    <w:rsid w:val="00B85CA1"/>
    <w:rsid w:val="00B900A2"/>
    <w:rsid w:val="00B90F18"/>
    <w:rsid w:val="00B91B1C"/>
    <w:rsid w:val="00B91D4D"/>
    <w:rsid w:val="00B949F0"/>
    <w:rsid w:val="00BA064F"/>
    <w:rsid w:val="00BA17F9"/>
    <w:rsid w:val="00BA24C6"/>
    <w:rsid w:val="00BA3292"/>
    <w:rsid w:val="00BA3CC7"/>
    <w:rsid w:val="00BA4289"/>
    <w:rsid w:val="00BA4AF9"/>
    <w:rsid w:val="00BA68E0"/>
    <w:rsid w:val="00BB1B50"/>
    <w:rsid w:val="00BB27DB"/>
    <w:rsid w:val="00BB516F"/>
    <w:rsid w:val="00BB6262"/>
    <w:rsid w:val="00BC0ACD"/>
    <w:rsid w:val="00BC1AA4"/>
    <w:rsid w:val="00BC433D"/>
    <w:rsid w:val="00BC5015"/>
    <w:rsid w:val="00BC5258"/>
    <w:rsid w:val="00BC6431"/>
    <w:rsid w:val="00BC6AD6"/>
    <w:rsid w:val="00BD16A7"/>
    <w:rsid w:val="00BD33DA"/>
    <w:rsid w:val="00BD4993"/>
    <w:rsid w:val="00BD4DF3"/>
    <w:rsid w:val="00BD564E"/>
    <w:rsid w:val="00BD5C41"/>
    <w:rsid w:val="00BD7E82"/>
    <w:rsid w:val="00BE09BF"/>
    <w:rsid w:val="00BE23BF"/>
    <w:rsid w:val="00BE28B6"/>
    <w:rsid w:val="00BE3587"/>
    <w:rsid w:val="00BE4A26"/>
    <w:rsid w:val="00BE71A3"/>
    <w:rsid w:val="00BE7CC9"/>
    <w:rsid w:val="00BF221B"/>
    <w:rsid w:val="00BF35FE"/>
    <w:rsid w:val="00BF45D6"/>
    <w:rsid w:val="00BF481B"/>
    <w:rsid w:val="00BF572A"/>
    <w:rsid w:val="00BF6422"/>
    <w:rsid w:val="00C0305A"/>
    <w:rsid w:val="00C037F8"/>
    <w:rsid w:val="00C03CAC"/>
    <w:rsid w:val="00C0509C"/>
    <w:rsid w:val="00C05382"/>
    <w:rsid w:val="00C05588"/>
    <w:rsid w:val="00C06FA9"/>
    <w:rsid w:val="00C1093C"/>
    <w:rsid w:val="00C11DA3"/>
    <w:rsid w:val="00C1347C"/>
    <w:rsid w:val="00C21A5D"/>
    <w:rsid w:val="00C21CAE"/>
    <w:rsid w:val="00C21FAB"/>
    <w:rsid w:val="00C22514"/>
    <w:rsid w:val="00C2254E"/>
    <w:rsid w:val="00C22837"/>
    <w:rsid w:val="00C2475D"/>
    <w:rsid w:val="00C26283"/>
    <w:rsid w:val="00C26CB8"/>
    <w:rsid w:val="00C272C3"/>
    <w:rsid w:val="00C27A5E"/>
    <w:rsid w:val="00C300DB"/>
    <w:rsid w:val="00C30BFC"/>
    <w:rsid w:val="00C30CAA"/>
    <w:rsid w:val="00C34B0C"/>
    <w:rsid w:val="00C36130"/>
    <w:rsid w:val="00C43489"/>
    <w:rsid w:val="00C4380D"/>
    <w:rsid w:val="00C43F47"/>
    <w:rsid w:val="00C44058"/>
    <w:rsid w:val="00C4416A"/>
    <w:rsid w:val="00C45F4B"/>
    <w:rsid w:val="00C47A39"/>
    <w:rsid w:val="00C503D8"/>
    <w:rsid w:val="00C527F2"/>
    <w:rsid w:val="00C53134"/>
    <w:rsid w:val="00C53572"/>
    <w:rsid w:val="00C544ED"/>
    <w:rsid w:val="00C5573B"/>
    <w:rsid w:val="00C622B5"/>
    <w:rsid w:val="00C64A73"/>
    <w:rsid w:val="00C6516D"/>
    <w:rsid w:val="00C65C4E"/>
    <w:rsid w:val="00C65DB3"/>
    <w:rsid w:val="00C671B6"/>
    <w:rsid w:val="00C67DA9"/>
    <w:rsid w:val="00C70703"/>
    <w:rsid w:val="00C722F0"/>
    <w:rsid w:val="00C7303B"/>
    <w:rsid w:val="00C746E9"/>
    <w:rsid w:val="00C75459"/>
    <w:rsid w:val="00C7585C"/>
    <w:rsid w:val="00C76902"/>
    <w:rsid w:val="00C80965"/>
    <w:rsid w:val="00C82CF8"/>
    <w:rsid w:val="00C83332"/>
    <w:rsid w:val="00C838C7"/>
    <w:rsid w:val="00C8577D"/>
    <w:rsid w:val="00C879DC"/>
    <w:rsid w:val="00C93B00"/>
    <w:rsid w:val="00C94928"/>
    <w:rsid w:val="00C9570B"/>
    <w:rsid w:val="00C9585B"/>
    <w:rsid w:val="00C9785F"/>
    <w:rsid w:val="00CA07D6"/>
    <w:rsid w:val="00CA111E"/>
    <w:rsid w:val="00CA2924"/>
    <w:rsid w:val="00CA4D1C"/>
    <w:rsid w:val="00CA4D56"/>
    <w:rsid w:val="00CA6FA0"/>
    <w:rsid w:val="00CB4447"/>
    <w:rsid w:val="00CB52CC"/>
    <w:rsid w:val="00CB5A54"/>
    <w:rsid w:val="00CB5E9A"/>
    <w:rsid w:val="00CB73EA"/>
    <w:rsid w:val="00CB76E8"/>
    <w:rsid w:val="00CC10AC"/>
    <w:rsid w:val="00CC2E87"/>
    <w:rsid w:val="00CC2F07"/>
    <w:rsid w:val="00CC38E0"/>
    <w:rsid w:val="00CC4F2D"/>
    <w:rsid w:val="00CC5B81"/>
    <w:rsid w:val="00CC7D12"/>
    <w:rsid w:val="00CD00AE"/>
    <w:rsid w:val="00CD0649"/>
    <w:rsid w:val="00CD06E1"/>
    <w:rsid w:val="00CD0ECE"/>
    <w:rsid w:val="00CD22F8"/>
    <w:rsid w:val="00CD242B"/>
    <w:rsid w:val="00CD314B"/>
    <w:rsid w:val="00CD31B4"/>
    <w:rsid w:val="00CD3AFD"/>
    <w:rsid w:val="00CD485F"/>
    <w:rsid w:val="00CD7BDC"/>
    <w:rsid w:val="00CD7FF1"/>
    <w:rsid w:val="00CE0B60"/>
    <w:rsid w:val="00CE133C"/>
    <w:rsid w:val="00CE1705"/>
    <w:rsid w:val="00CE2815"/>
    <w:rsid w:val="00CE2884"/>
    <w:rsid w:val="00CE2CAE"/>
    <w:rsid w:val="00CE3B94"/>
    <w:rsid w:val="00CE47D2"/>
    <w:rsid w:val="00CE5878"/>
    <w:rsid w:val="00CE6A1B"/>
    <w:rsid w:val="00CF0664"/>
    <w:rsid w:val="00CF145E"/>
    <w:rsid w:val="00CF22CF"/>
    <w:rsid w:val="00CF334C"/>
    <w:rsid w:val="00CF3679"/>
    <w:rsid w:val="00CF619F"/>
    <w:rsid w:val="00CF6923"/>
    <w:rsid w:val="00CF77EB"/>
    <w:rsid w:val="00D00563"/>
    <w:rsid w:val="00D00942"/>
    <w:rsid w:val="00D00B4A"/>
    <w:rsid w:val="00D023CA"/>
    <w:rsid w:val="00D0292B"/>
    <w:rsid w:val="00D03635"/>
    <w:rsid w:val="00D05A3D"/>
    <w:rsid w:val="00D0683A"/>
    <w:rsid w:val="00D104A1"/>
    <w:rsid w:val="00D11EF9"/>
    <w:rsid w:val="00D1235E"/>
    <w:rsid w:val="00D12989"/>
    <w:rsid w:val="00D14CED"/>
    <w:rsid w:val="00D16E5B"/>
    <w:rsid w:val="00D17B6D"/>
    <w:rsid w:val="00D2016E"/>
    <w:rsid w:val="00D219DF"/>
    <w:rsid w:val="00D21B56"/>
    <w:rsid w:val="00D23838"/>
    <w:rsid w:val="00D23A58"/>
    <w:rsid w:val="00D2400D"/>
    <w:rsid w:val="00D258BE"/>
    <w:rsid w:val="00D259A7"/>
    <w:rsid w:val="00D30521"/>
    <w:rsid w:val="00D31F37"/>
    <w:rsid w:val="00D333F3"/>
    <w:rsid w:val="00D33DD9"/>
    <w:rsid w:val="00D3515B"/>
    <w:rsid w:val="00D37C4F"/>
    <w:rsid w:val="00D401C5"/>
    <w:rsid w:val="00D41057"/>
    <w:rsid w:val="00D421DD"/>
    <w:rsid w:val="00D435EA"/>
    <w:rsid w:val="00D44B08"/>
    <w:rsid w:val="00D44FEF"/>
    <w:rsid w:val="00D456E6"/>
    <w:rsid w:val="00D47AA1"/>
    <w:rsid w:val="00D50B26"/>
    <w:rsid w:val="00D51240"/>
    <w:rsid w:val="00D5175D"/>
    <w:rsid w:val="00D521BD"/>
    <w:rsid w:val="00D5222C"/>
    <w:rsid w:val="00D53AC6"/>
    <w:rsid w:val="00D54173"/>
    <w:rsid w:val="00D54870"/>
    <w:rsid w:val="00D552E0"/>
    <w:rsid w:val="00D56128"/>
    <w:rsid w:val="00D563BA"/>
    <w:rsid w:val="00D6047E"/>
    <w:rsid w:val="00D604EC"/>
    <w:rsid w:val="00D610BF"/>
    <w:rsid w:val="00D62580"/>
    <w:rsid w:val="00D643CA"/>
    <w:rsid w:val="00D64C63"/>
    <w:rsid w:val="00D6513D"/>
    <w:rsid w:val="00D65A69"/>
    <w:rsid w:val="00D66A12"/>
    <w:rsid w:val="00D678C2"/>
    <w:rsid w:val="00D701F2"/>
    <w:rsid w:val="00D70FD7"/>
    <w:rsid w:val="00D71872"/>
    <w:rsid w:val="00D7213A"/>
    <w:rsid w:val="00D72CD4"/>
    <w:rsid w:val="00D74F35"/>
    <w:rsid w:val="00D756EC"/>
    <w:rsid w:val="00D767B1"/>
    <w:rsid w:val="00D77289"/>
    <w:rsid w:val="00D808C7"/>
    <w:rsid w:val="00D812A9"/>
    <w:rsid w:val="00D819C2"/>
    <w:rsid w:val="00D82B21"/>
    <w:rsid w:val="00D83AE8"/>
    <w:rsid w:val="00D84482"/>
    <w:rsid w:val="00D84D73"/>
    <w:rsid w:val="00D86F54"/>
    <w:rsid w:val="00D90351"/>
    <w:rsid w:val="00D91564"/>
    <w:rsid w:val="00D95B6D"/>
    <w:rsid w:val="00D95C4E"/>
    <w:rsid w:val="00D95F8A"/>
    <w:rsid w:val="00D96DCD"/>
    <w:rsid w:val="00D96F79"/>
    <w:rsid w:val="00D97CC9"/>
    <w:rsid w:val="00DA1AB2"/>
    <w:rsid w:val="00DA1F07"/>
    <w:rsid w:val="00DA2BB3"/>
    <w:rsid w:val="00DA6FAD"/>
    <w:rsid w:val="00DB0669"/>
    <w:rsid w:val="00DB141B"/>
    <w:rsid w:val="00DB2A3C"/>
    <w:rsid w:val="00DB4B41"/>
    <w:rsid w:val="00DB6408"/>
    <w:rsid w:val="00DB7E34"/>
    <w:rsid w:val="00DC0E4A"/>
    <w:rsid w:val="00DC2B16"/>
    <w:rsid w:val="00DC3D9D"/>
    <w:rsid w:val="00DC6092"/>
    <w:rsid w:val="00DC6E4C"/>
    <w:rsid w:val="00DD07EA"/>
    <w:rsid w:val="00DD1C66"/>
    <w:rsid w:val="00DD35DA"/>
    <w:rsid w:val="00DD3DD4"/>
    <w:rsid w:val="00DD5833"/>
    <w:rsid w:val="00DD6AF9"/>
    <w:rsid w:val="00DD78DE"/>
    <w:rsid w:val="00DE01E5"/>
    <w:rsid w:val="00DE0B35"/>
    <w:rsid w:val="00DE1AF6"/>
    <w:rsid w:val="00DE1CB3"/>
    <w:rsid w:val="00DE21DF"/>
    <w:rsid w:val="00DE2249"/>
    <w:rsid w:val="00DE2A22"/>
    <w:rsid w:val="00DE4789"/>
    <w:rsid w:val="00DE494A"/>
    <w:rsid w:val="00DE4B55"/>
    <w:rsid w:val="00DE535D"/>
    <w:rsid w:val="00DF0545"/>
    <w:rsid w:val="00DF06A5"/>
    <w:rsid w:val="00DF13BC"/>
    <w:rsid w:val="00DF2734"/>
    <w:rsid w:val="00DF3321"/>
    <w:rsid w:val="00DF333B"/>
    <w:rsid w:val="00DF374A"/>
    <w:rsid w:val="00DF46B6"/>
    <w:rsid w:val="00DF5055"/>
    <w:rsid w:val="00DF541C"/>
    <w:rsid w:val="00DF5637"/>
    <w:rsid w:val="00DF5F96"/>
    <w:rsid w:val="00DF6004"/>
    <w:rsid w:val="00DF6F55"/>
    <w:rsid w:val="00E00709"/>
    <w:rsid w:val="00E00ADC"/>
    <w:rsid w:val="00E01027"/>
    <w:rsid w:val="00E027BA"/>
    <w:rsid w:val="00E0319E"/>
    <w:rsid w:val="00E03753"/>
    <w:rsid w:val="00E063B7"/>
    <w:rsid w:val="00E12058"/>
    <w:rsid w:val="00E1341D"/>
    <w:rsid w:val="00E13CCC"/>
    <w:rsid w:val="00E16FFC"/>
    <w:rsid w:val="00E17BA4"/>
    <w:rsid w:val="00E2073B"/>
    <w:rsid w:val="00E20A04"/>
    <w:rsid w:val="00E225C0"/>
    <w:rsid w:val="00E22B0E"/>
    <w:rsid w:val="00E2392A"/>
    <w:rsid w:val="00E23CA9"/>
    <w:rsid w:val="00E24C76"/>
    <w:rsid w:val="00E267D3"/>
    <w:rsid w:val="00E26F3B"/>
    <w:rsid w:val="00E27CCC"/>
    <w:rsid w:val="00E27DF4"/>
    <w:rsid w:val="00E30385"/>
    <w:rsid w:val="00E30CA4"/>
    <w:rsid w:val="00E31809"/>
    <w:rsid w:val="00E33D81"/>
    <w:rsid w:val="00E3450D"/>
    <w:rsid w:val="00E34DFC"/>
    <w:rsid w:val="00E37D76"/>
    <w:rsid w:val="00E40A17"/>
    <w:rsid w:val="00E43844"/>
    <w:rsid w:val="00E44948"/>
    <w:rsid w:val="00E44959"/>
    <w:rsid w:val="00E45EF6"/>
    <w:rsid w:val="00E504F3"/>
    <w:rsid w:val="00E5104E"/>
    <w:rsid w:val="00E52FEA"/>
    <w:rsid w:val="00E5365F"/>
    <w:rsid w:val="00E55522"/>
    <w:rsid w:val="00E55B06"/>
    <w:rsid w:val="00E5737A"/>
    <w:rsid w:val="00E60964"/>
    <w:rsid w:val="00E61F4B"/>
    <w:rsid w:val="00E624F5"/>
    <w:rsid w:val="00E638A5"/>
    <w:rsid w:val="00E645A2"/>
    <w:rsid w:val="00E64732"/>
    <w:rsid w:val="00E65406"/>
    <w:rsid w:val="00E656F2"/>
    <w:rsid w:val="00E65BC7"/>
    <w:rsid w:val="00E70440"/>
    <w:rsid w:val="00E71120"/>
    <w:rsid w:val="00E72C07"/>
    <w:rsid w:val="00E73FE1"/>
    <w:rsid w:val="00E805CF"/>
    <w:rsid w:val="00E83DBC"/>
    <w:rsid w:val="00E8406A"/>
    <w:rsid w:val="00E8495D"/>
    <w:rsid w:val="00E84A12"/>
    <w:rsid w:val="00E861D0"/>
    <w:rsid w:val="00E91C6E"/>
    <w:rsid w:val="00E92333"/>
    <w:rsid w:val="00EA0BFB"/>
    <w:rsid w:val="00EA2D13"/>
    <w:rsid w:val="00EA2E87"/>
    <w:rsid w:val="00EA2E9D"/>
    <w:rsid w:val="00EA2FD4"/>
    <w:rsid w:val="00EA68C6"/>
    <w:rsid w:val="00EB2F14"/>
    <w:rsid w:val="00EB45DD"/>
    <w:rsid w:val="00EB55AD"/>
    <w:rsid w:val="00EB6595"/>
    <w:rsid w:val="00EB6B01"/>
    <w:rsid w:val="00EB6F89"/>
    <w:rsid w:val="00EB6F98"/>
    <w:rsid w:val="00EC10E7"/>
    <w:rsid w:val="00EC224B"/>
    <w:rsid w:val="00EC2C42"/>
    <w:rsid w:val="00EC4531"/>
    <w:rsid w:val="00EC5601"/>
    <w:rsid w:val="00EC5C5E"/>
    <w:rsid w:val="00EC5E3E"/>
    <w:rsid w:val="00EC5E9D"/>
    <w:rsid w:val="00ED0367"/>
    <w:rsid w:val="00ED099C"/>
    <w:rsid w:val="00ED2775"/>
    <w:rsid w:val="00ED4D48"/>
    <w:rsid w:val="00ED50B5"/>
    <w:rsid w:val="00ED5EC1"/>
    <w:rsid w:val="00ED6B8A"/>
    <w:rsid w:val="00ED761D"/>
    <w:rsid w:val="00EE0EBC"/>
    <w:rsid w:val="00EE1525"/>
    <w:rsid w:val="00EE5001"/>
    <w:rsid w:val="00EE74D5"/>
    <w:rsid w:val="00EE75BD"/>
    <w:rsid w:val="00EF07D5"/>
    <w:rsid w:val="00EF0930"/>
    <w:rsid w:val="00EF2CE2"/>
    <w:rsid w:val="00EF353A"/>
    <w:rsid w:val="00EF3F5A"/>
    <w:rsid w:val="00EF543E"/>
    <w:rsid w:val="00EF719C"/>
    <w:rsid w:val="00EF74BD"/>
    <w:rsid w:val="00EF76DA"/>
    <w:rsid w:val="00EF77C1"/>
    <w:rsid w:val="00F03BBF"/>
    <w:rsid w:val="00F06456"/>
    <w:rsid w:val="00F07B41"/>
    <w:rsid w:val="00F109F6"/>
    <w:rsid w:val="00F132A7"/>
    <w:rsid w:val="00F13BF5"/>
    <w:rsid w:val="00F145CD"/>
    <w:rsid w:val="00F148BD"/>
    <w:rsid w:val="00F15B32"/>
    <w:rsid w:val="00F20741"/>
    <w:rsid w:val="00F2186E"/>
    <w:rsid w:val="00F22444"/>
    <w:rsid w:val="00F22545"/>
    <w:rsid w:val="00F22C9D"/>
    <w:rsid w:val="00F23271"/>
    <w:rsid w:val="00F24099"/>
    <w:rsid w:val="00F24E3C"/>
    <w:rsid w:val="00F2579B"/>
    <w:rsid w:val="00F25A31"/>
    <w:rsid w:val="00F31364"/>
    <w:rsid w:val="00F32530"/>
    <w:rsid w:val="00F32629"/>
    <w:rsid w:val="00F353EB"/>
    <w:rsid w:val="00F35F49"/>
    <w:rsid w:val="00F37B03"/>
    <w:rsid w:val="00F403D7"/>
    <w:rsid w:val="00F40A71"/>
    <w:rsid w:val="00F41478"/>
    <w:rsid w:val="00F414CB"/>
    <w:rsid w:val="00F420F1"/>
    <w:rsid w:val="00F46B19"/>
    <w:rsid w:val="00F46B7E"/>
    <w:rsid w:val="00F526D9"/>
    <w:rsid w:val="00F52715"/>
    <w:rsid w:val="00F5296C"/>
    <w:rsid w:val="00F53649"/>
    <w:rsid w:val="00F54A8C"/>
    <w:rsid w:val="00F5575F"/>
    <w:rsid w:val="00F5637F"/>
    <w:rsid w:val="00F568FE"/>
    <w:rsid w:val="00F6151A"/>
    <w:rsid w:val="00F6247E"/>
    <w:rsid w:val="00F63B7A"/>
    <w:rsid w:val="00F644B8"/>
    <w:rsid w:val="00F64687"/>
    <w:rsid w:val="00F64BAF"/>
    <w:rsid w:val="00F66192"/>
    <w:rsid w:val="00F66C9C"/>
    <w:rsid w:val="00F6716F"/>
    <w:rsid w:val="00F70B0D"/>
    <w:rsid w:val="00F70F20"/>
    <w:rsid w:val="00F71378"/>
    <w:rsid w:val="00F731D9"/>
    <w:rsid w:val="00F737A8"/>
    <w:rsid w:val="00F73A38"/>
    <w:rsid w:val="00F73B52"/>
    <w:rsid w:val="00F74388"/>
    <w:rsid w:val="00F759C2"/>
    <w:rsid w:val="00F76210"/>
    <w:rsid w:val="00F767B8"/>
    <w:rsid w:val="00F800E4"/>
    <w:rsid w:val="00F80822"/>
    <w:rsid w:val="00F8126B"/>
    <w:rsid w:val="00F82380"/>
    <w:rsid w:val="00F83BCA"/>
    <w:rsid w:val="00F8500C"/>
    <w:rsid w:val="00F93D3E"/>
    <w:rsid w:val="00F971A5"/>
    <w:rsid w:val="00F9758B"/>
    <w:rsid w:val="00F9770D"/>
    <w:rsid w:val="00FA1A10"/>
    <w:rsid w:val="00FA29A0"/>
    <w:rsid w:val="00FA35E3"/>
    <w:rsid w:val="00FA3692"/>
    <w:rsid w:val="00FA4A11"/>
    <w:rsid w:val="00FA4BA1"/>
    <w:rsid w:val="00FA5F70"/>
    <w:rsid w:val="00FA69CE"/>
    <w:rsid w:val="00FA7C7B"/>
    <w:rsid w:val="00FB1442"/>
    <w:rsid w:val="00FB428C"/>
    <w:rsid w:val="00FB5B63"/>
    <w:rsid w:val="00FB722C"/>
    <w:rsid w:val="00FC0926"/>
    <w:rsid w:val="00FC1121"/>
    <w:rsid w:val="00FC155C"/>
    <w:rsid w:val="00FC25B9"/>
    <w:rsid w:val="00FC3022"/>
    <w:rsid w:val="00FC33C6"/>
    <w:rsid w:val="00FC42CF"/>
    <w:rsid w:val="00FC6064"/>
    <w:rsid w:val="00FC7511"/>
    <w:rsid w:val="00FD0806"/>
    <w:rsid w:val="00FD22F7"/>
    <w:rsid w:val="00FD2DB6"/>
    <w:rsid w:val="00FD369D"/>
    <w:rsid w:val="00FD5B0B"/>
    <w:rsid w:val="00FE097F"/>
    <w:rsid w:val="00FE1892"/>
    <w:rsid w:val="00FE3299"/>
    <w:rsid w:val="00FE32F3"/>
    <w:rsid w:val="00FE3389"/>
    <w:rsid w:val="00FE3724"/>
    <w:rsid w:val="00FE462E"/>
    <w:rsid w:val="00FE481A"/>
    <w:rsid w:val="00FE5DE6"/>
    <w:rsid w:val="00FE6B10"/>
    <w:rsid w:val="00FE7BC6"/>
    <w:rsid w:val="00FF02FA"/>
    <w:rsid w:val="00FF0CDC"/>
    <w:rsid w:val="00FF20D7"/>
    <w:rsid w:val="00FF363E"/>
    <w:rsid w:val="00FF726B"/>
    <w:rsid w:val="00FF7276"/>
    <w:rsid w:val="00FF7A67"/>
    <w:rsid w:val="00FF7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5">
    <w:name w:val="Normal"/>
    <w:qFormat/>
    <w:rsid w:val="00F74388"/>
    <w:pPr>
      <w:spacing w:line="360" w:lineRule="auto"/>
      <w:ind w:firstLine="567"/>
      <w:jc w:val="both"/>
    </w:pPr>
    <w:rPr>
      <w:rFonts w:ascii="Times New Roman" w:eastAsia="Times New Roman" w:hAnsi="Times New Roman"/>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F74388"/>
    <w:rPr>
      <w:rFonts w:ascii="Arial" w:eastAsia="Times New Roman" w:hAnsi="Arial" w:cs="Times New Roman"/>
      <w:b/>
      <w:kern w:val="28"/>
      <w:sz w:val="40"/>
      <w:szCs w:val="20"/>
      <w:lang w:eastAsia="ru-RU"/>
    </w:rPr>
  </w:style>
  <w:style w:type="character" w:customStyle="1" w:styleId="20">
    <w:name w:val="Заголовок 2 Знак"/>
    <w:uiPriority w:val="9"/>
    <w:semiHidden/>
    <w:rsid w:val="00F74388"/>
    <w:rPr>
      <w:rFonts w:ascii="Cambria" w:eastAsia="Times New Roman" w:hAnsi="Cambria" w:cs="Times New Roman"/>
      <w:b/>
      <w:bCs/>
      <w:snapToGrid w:val="0"/>
      <w:color w:val="4F81BD"/>
      <w:sz w:val="26"/>
      <w:szCs w:val="26"/>
      <w:lang w:eastAsia="ru-RU"/>
    </w:rPr>
  </w:style>
  <w:style w:type="character" w:customStyle="1" w:styleId="30">
    <w:name w:val="Заголовок 3 Знак"/>
    <w:link w:val="3"/>
    <w:rsid w:val="00F74388"/>
    <w:rPr>
      <w:rFonts w:ascii="Times New Roman" w:eastAsia="Times New Roman" w:hAnsi="Times New Roman"/>
      <w:b/>
      <w:snapToGrid w:val="0"/>
      <w:sz w:val="28"/>
    </w:rPr>
  </w:style>
  <w:style w:type="character" w:customStyle="1" w:styleId="41">
    <w:name w:val="Заголовок 4 Знак"/>
    <w:link w:val="40"/>
    <w:rsid w:val="00F74388"/>
    <w:rPr>
      <w:rFonts w:ascii="Times New Roman" w:eastAsia="Times New Roman" w:hAnsi="Times New Roman"/>
      <w:b/>
      <w:i/>
      <w:snapToGrid w:val="0"/>
      <w:sz w:val="28"/>
    </w:rPr>
  </w:style>
  <w:style w:type="character" w:customStyle="1" w:styleId="50">
    <w:name w:val="Заголовок 5 Знак"/>
    <w:link w:val="5"/>
    <w:rsid w:val="00F74388"/>
    <w:rPr>
      <w:rFonts w:ascii="Times New Roman" w:eastAsia="Times New Roman" w:hAnsi="Times New Roman"/>
      <w:b/>
      <w:snapToGrid w:val="0"/>
      <w:sz w:val="26"/>
    </w:rPr>
  </w:style>
  <w:style w:type="character" w:customStyle="1" w:styleId="60">
    <w:name w:val="Заголовок 6 Знак"/>
    <w:link w:val="6"/>
    <w:rsid w:val="00F74388"/>
    <w:rPr>
      <w:rFonts w:ascii="Times New Roman" w:eastAsia="Times New Roman" w:hAnsi="Times New Roman"/>
      <w:b/>
      <w:snapToGrid w:val="0"/>
      <w:sz w:val="22"/>
    </w:rPr>
  </w:style>
  <w:style w:type="character" w:customStyle="1" w:styleId="70">
    <w:name w:val="Заголовок 7 Знак"/>
    <w:link w:val="7"/>
    <w:rsid w:val="00F74388"/>
    <w:rPr>
      <w:rFonts w:ascii="Times New Roman" w:eastAsia="Times New Roman" w:hAnsi="Times New Roman"/>
      <w:snapToGrid w:val="0"/>
      <w:sz w:val="26"/>
    </w:rPr>
  </w:style>
  <w:style w:type="character" w:customStyle="1" w:styleId="80">
    <w:name w:val="Заголовок 8 Знак"/>
    <w:link w:val="8"/>
    <w:rsid w:val="00F74388"/>
    <w:rPr>
      <w:rFonts w:ascii="Times New Roman" w:eastAsia="Times New Roman" w:hAnsi="Times New Roman"/>
      <w:i/>
      <w:snapToGrid w:val="0"/>
      <w:sz w:val="26"/>
    </w:rPr>
  </w:style>
  <w:style w:type="character" w:customStyle="1" w:styleId="90">
    <w:name w:val="Заголовок 9 Знак"/>
    <w:link w:val="9"/>
    <w:rsid w:val="00F74388"/>
    <w:rPr>
      <w:rFonts w:ascii="Arial" w:eastAsia="Times New Roman" w:hAnsi="Arial"/>
      <w:snapToGrid w:val="0"/>
      <w:sz w:val="22"/>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677BBF"/>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uiPriority w:val="99"/>
    <w:rsid w:val="00F74388"/>
    <w:pPr>
      <w:spacing w:line="240" w:lineRule="auto"/>
    </w:pPr>
    <w:rPr>
      <w:sz w:val="20"/>
    </w:rPr>
  </w:style>
  <w:style w:type="character" w:customStyle="1" w:styleId="af5">
    <w:name w:val="Текст сноски Знак"/>
    <w:link w:val="af4"/>
    <w:uiPriority w:val="99"/>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3"/>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rsid w:val="00F74388"/>
    <w:rPr>
      <w:snapToGrid/>
      <w:sz w:val="20"/>
    </w:rPr>
  </w:style>
  <w:style w:type="character" w:customStyle="1" w:styleId="aff6">
    <w:name w:val="Текст примечания Знак"/>
    <w:link w:val="aff5"/>
    <w:uiPriority w:val="99"/>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line="300" w:lineRule="auto"/>
      <w:ind w:firstLine="20"/>
      <w:jc w:val="both"/>
    </w:pPr>
    <w:rPr>
      <w:rFonts w:ascii="Times New Roman" w:eastAsia="Times New Roman" w:hAnsi="Times New Roman"/>
      <w:sz w:val="22"/>
    </w:rPr>
  </w:style>
  <w:style w:type="paragraph" w:customStyle="1" w:styleId="1-21">
    <w:name w:val="Средняя сетка 1 - Акцент 21"/>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b/>
      <w:snapToGrid w:val="0"/>
      <w:sz w:val="28"/>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pPr>
    <w:rPr>
      <w:rFonts w:ascii="Courier New" w:eastAsia="Times New Roman" w:hAnsi="Courier New" w:cs="Courier New"/>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30"/>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snapToGrid w:val="0"/>
      <w:sz w:val="28"/>
    </w:rPr>
  </w:style>
  <w:style w:type="paragraph" w:styleId="afff0">
    <w:name w:val="endnote text"/>
    <w:basedOn w:val="a5"/>
    <w:link w:val="afff1"/>
    <w:rsid w:val="00FF7276"/>
    <w:rPr>
      <w:sz w:val="20"/>
    </w:rPr>
  </w:style>
  <w:style w:type="character" w:customStyle="1" w:styleId="afff1">
    <w:name w:val="Текст концевой сноски Знак"/>
    <w:link w:val="afff0"/>
    <w:rsid w:val="00FF7276"/>
    <w:rPr>
      <w:rFonts w:ascii="Times New Roman" w:eastAsia="Times New Roman" w:hAnsi="Times New Roman" w:cs="Times New Roman"/>
      <w:snapToGrid w:val="0"/>
      <w:sz w:val="20"/>
      <w:szCs w:val="20"/>
      <w:lang w:eastAsia="ru-RU"/>
    </w:rPr>
  </w:style>
  <w:style w:type="character" w:styleId="afff2">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snapToGrid w:val="0"/>
      <w:sz w:val="28"/>
    </w:rPr>
  </w:style>
  <w:style w:type="paragraph" w:customStyle="1" w:styleId="2-21">
    <w:name w:val="Средний список 2 - Акцент 21"/>
    <w:hidden/>
    <w:uiPriority w:val="99"/>
    <w:semiHidden/>
    <w:rsid w:val="00410BC2"/>
    <w:rPr>
      <w:rFonts w:ascii="Times New Roman" w:eastAsia="Times New Roman" w:hAnsi="Times New Roman"/>
      <w:snapToGrid w:val="0"/>
      <w:sz w:val="28"/>
    </w:rPr>
  </w:style>
  <w:style w:type="paragraph" w:customStyle="1" w:styleId="-11">
    <w:name w:val="Цветная заливка - Акцент 11"/>
    <w:hidden/>
    <w:uiPriority w:val="99"/>
    <w:semiHidden/>
    <w:rsid w:val="009248BB"/>
    <w:rPr>
      <w:rFonts w:ascii="Times New Roman" w:eastAsia="Times New Roman" w:hAnsi="Times New Roman"/>
      <w:snapToGrid w:val="0"/>
      <w:sz w:val="28"/>
    </w:rPr>
  </w:style>
  <w:style w:type="paragraph" w:customStyle="1" w:styleId="-110">
    <w:name w:val="Цветной список - Акцент 11"/>
    <w:basedOn w:val="a5"/>
    <w:uiPriority w:val="34"/>
    <w:qFormat/>
    <w:rsid w:val="009415F4"/>
    <w:pPr>
      <w:spacing w:line="240" w:lineRule="auto"/>
      <w:ind w:left="720" w:firstLine="0"/>
      <w:contextualSpacing/>
      <w:jc w:val="left"/>
    </w:pPr>
    <w:rPr>
      <w:rFonts w:ascii="Geneva CY" w:eastAsia="Geneva" w:hAnsi="Geneva CY"/>
      <w:noProof/>
      <w:snapToGrid/>
      <w:sz w:val="24"/>
      <w:lang w:eastAsia="en-US"/>
    </w:rPr>
  </w:style>
  <w:style w:type="character" w:customStyle="1" w:styleId="15">
    <w:name w:val="Неразрешенное упоминание1"/>
    <w:uiPriority w:val="99"/>
    <w:semiHidden/>
    <w:unhideWhenUsed/>
    <w:rsid w:val="00D0292B"/>
    <w:rPr>
      <w:color w:val="808080"/>
      <w:shd w:val="clear" w:color="auto" w:fill="E6E6E6"/>
    </w:rPr>
  </w:style>
  <w:style w:type="paragraph" w:styleId="afff3">
    <w:name w:val="Revision"/>
    <w:hidden/>
    <w:uiPriority w:val="71"/>
    <w:rsid w:val="004C6111"/>
    <w:rPr>
      <w:rFonts w:ascii="Times New Roman" w:eastAsia="Times New Roman" w:hAnsi="Times New Roman"/>
      <w:snapToGrid w:val="0"/>
      <w:sz w:val="28"/>
    </w:rPr>
  </w:style>
  <w:style w:type="character" w:customStyle="1" w:styleId="UnresolvedMention">
    <w:name w:val="Unresolved Mention"/>
    <w:uiPriority w:val="99"/>
    <w:semiHidden/>
    <w:unhideWhenUsed/>
    <w:rsid w:val="005B393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357467">
      <w:bodyDiv w:val="1"/>
      <w:marLeft w:val="0"/>
      <w:marRight w:val="0"/>
      <w:marTop w:val="0"/>
      <w:marBottom w:val="0"/>
      <w:divBdr>
        <w:top w:val="none" w:sz="0" w:space="0" w:color="auto"/>
        <w:left w:val="none" w:sz="0" w:space="0" w:color="auto"/>
        <w:bottom w:val="none" w:sz="0" w:space="0" w:color="auto"/>
        <w:right w:val="none" w:sz="0" w:space="0" w:color="auto"/>
      </w:divBdr>
    </w:div>
    <w:div w:id="769665331">
      <w:bodyDiv w:val="1"/>
      <w:marLeft w:val="0"/>
      <w:marRight w:val="0"/>
      <w:marTop w:val="0"/>
      <w:marBottom w:val="0"/>
      <w:divBdr>
        <w:top w:val="none" w:sz="0" w:space="0" w:color="auto"/>
        <w:left w:val="none" w:sz="0" w:space="0" w:color="auto"/>
        <w:bottom w:val="none" w:sz="0" w:space="0" w:color="auto"/>
        <w:right w:val="none" w:sz="0" w:space="0" w:color="auto"/>
      </w:divBdr>
    </w:div>
    <w:div w:id="1312519324">
      <w:bodyDiv w:val="1"/>
      <w:marLeft w:val="0"/>
      <w:marRight w:val="0"/>
      <w:marTop w:val="0"/>
      <w:marBottom w:val="0"/>
      <w:divBdr>
        <w:top w:val="none" w:sz="0" w:space="0" w:color="auto"/>
        <w:left w:val="none" w:sz="0" w:space="0" w:color="auto"/>
        <w:bottom w:val="none" w:sz="0" w:space="0" w:color="auto"/>
        <w:right w:val="none" w:sz="0" w:space="0" w:color="auto"/>
      </w:divBdr>
    </w:div>
    <w:div w:id="1345011532">
      <w:bodyDiv w:val="1"/>
      <w:marLeft w:val="0"/>
      <w:marRight w:val="0"/>
      <w:marTop w:val="0"/>
      <w:marBottom w:val="0"/>
      <w:divBdr>
        <w:top w:val="none" w:sz="0" w:space="0" w:color="auto"/>
        <w:left w:val="none" w:sz="0" w:space="0" w:color="auto"/>
        <w:bottom w:val="none" w:sz="0" w:space="0" w:color="auto"/>
        <w:right w:val="none" w:sz="0" w:space="0" w:color="auto"/>
      </w:divBdr>
      <w:divsChild>
        <w:div w:id="654575939">
          <w:marLeft w:val="0"/>
          <w:marRight w:val="0"/>
          <w:marTop w:val="0"/>
          <w:marBottom w:val="0"/>
          <w:divBdr>
            <w:top w:val="none" w:sz="0" w:space="0" w:color="auto"/>
            <w:left w:val="none" w:sz="0" w:space="0" w:color="auto"/>
            <w:bottom w:val="none" w:sz="0" w:space="0" w:color="auto"/>
            <w:right w:val="none" w:sz="0" w:space="0" w:color="auto"/>
          </w:divBdr>
          <w:divsChild>
            <w:div w:id="876431212">
              <w:marLeft w:val="0"/>
              <w:marRight w:val="0"/>
              <w:marTop w:val="0"/>
              <w:marBottom w:val="0"/>
              <w:divBdr>
                <w:top w:val="none" w:sz="0" w:space="0" w:color="auto"/>
                <w:left w:val="none" w:sz="0" w:space="0" w:color="auto"/>
                <w:bottom w:val="none" w:sz="0" w:space="0" w:color="auto"/>
                <w:right w:val="none" w:sz="0" w:space="0" w:color="auto"/>
              </w:divBdr>
              <w:divsChild>
                <w:div w:id="941033867">
                  <w:marLeft w:val="0"/>
                  <w:marRight w:val="0"/>
                  <w:marTop w:val="0"/>
                  <w:marBottom w:val="0"/>
                  <w:divBdr>
                    <w:top w:val="none" w:sz="0" w:space="0" w:color="auto"/>
                    <w:left w:val="none" w:sz="0" w:space="0" w:color="auto"/>
                    <w:bottom w:val="none" w:sz="0" w:space="0" w:color="auto"/>
                    <w:right w:val="none" w:sz="0" w:space="0" w:color="auto"/>
                  </w:divBdr>
                  <w:divsChild>
                    <w:div w:id="593787167">
                      <w:marLeft w:val="0"/>
                      <w:marRight w:val="0"/>
                      <w:marTop w:val="0"/>
                      <w:marBottom w:val="0"/>
                      <w:divBdr>
                        <w:top w:val="none" w:sz="0" w:space="0" w:color="auto"/>
                        <w:left w:val="none" w:sz="0" w:space="0" w:color="auto"/>
                        <w:bottom w:val="none" w:sz="0" w:space="0" w:color="auto"/>
                        <w:right w:val="none" w:sz="0" w:space="0" w:color="auto"/>
                      </w:divBdr>
                      <w:divsChild>
                        <w:div w:id="449905041">
                          <w:marLeft w:val="0"/>
                          <w:marRight w:val="0"/>
                          <w:marTop w:val="0"/>
                          <w:marBottom w:val="0"/>
                          <w:divBdr>
                            <w:top w:val="none" w:sz="0" w:space="0" w:color="auto"/>
                            <w:left w:val="none" w:sz="0" w:space="0" w:color="auto"/>
                            <w:bottom w:val="none" w:sz="0" w:space="0" w:color="auto"/>
                            <w:right w:val="none" w:sz="0" w:space="0" w:color="auto"/>
                          </w:divBdr>
                          <w:divsChild>
                            <w:div w:id="569968704">
                              <w:marLeft w:val="0"/>
                              <w:marRight w:val="0"/>
                              <w:marTop w:val="0"/>
                              <w:marBottom w:val="0"/>
                              <w:divBdr>
                                <w:top w:val="none" w:sz="0" w:space="0" w:color="auto"/>
                                <w:left w:val="none" w:sz="0" w:space="0" w:color="auto"/>
                                <w:bottom w:val="none" w:sz="0" w:space="0" w:color="auto"/>
                                <w:right w:val="none" w:sz="0" w:space="0" w:color="auto"/>
                              </w:divBdr>
                              <w:divsChild>
                                <w:div w:id="394934443">
                                  <w:marLeft w:val="0"/>
                                  <w:marRight w:val="0"/>
                                  <w:marTop w:val="0"/>
                                  <w:marBottom w:val="0"/>
                                  <w:divBdr>
                                    <w:top w:val="none" w:sz="0" w:space="0" w:color="auto"/>
                                    <w:left w:val="none" w:sz="0" w:space="0" w:color="auto"/>
                                    <w:bottom w:val="none" w:sz="0" w:space="0" w:color="auto"/>
                                    <w:right w:val="none" w:sz="0" w:space="0" w:color="auto"/>
                                  </w:divBdr>
                                  <w:divsChild>
                                    <w:div w:id="1145928406">
                                      <w:marLeft w:val="0"/>
                                      <w:marRight w:val="0"/>
                                      <w:marTop w:val="0"/>
                                      <w:marBottom w:val="0"/>
                                      <w:divBdr>
                                        <w:top w:val="none" w:sz="0" w:space="0" w:color="auto"/>
                                        <w:left w:val="none" w:sz="0" w:space="0" w:color="auto"/>
                                        <w:bottom w:val="none" w:sz="0" w:space="0" w:color="auto"/>
                                        <w:right w:val="none" w:sz="0" w:space="0" w:color="auto"/>
                                      </w:divBdr>
                                      <w:divsChild>
                                        <w:div w:id="1520855132">
                                          <w:marLeft w:val="0"/>
                                          <w:marRight w:val="0"/>
                                          <w:marTop w:val="0"/>
                                          <w:marBottom w:val="0"/>
                                          <w:divBdr>
                                            <w:top w:val="none" w:sz="0" w:space="0" w:color="auto"/>
                                            <w:left w:val="none" w:sz="0" w:space="0" w:color="auto"/>
                                            <w:bottom w:val="none" w:sz="0" w:space="0" w:color="auto"/>
                                            <w:right w:val="none" w:sz="0" w:space="0" w:color="auto"/>
                                          </w:divBdr>
                                          <w:divsChild>
                                            <w:div w:id="724642901">
                                              <w:marLeft w:val="0"/>
                                              <w:marRight w:val="0"/>
                                              <w:marTop w:val="0"/>
                                              <w:marBottom w:val="0"/>
                                              <w:divBdr>
                                                <w:top w:val="none" w:sz="0" w:space="0" w:color="auto"/>
                                                <w:left w:val="none" w:sz="0" w:space="0" w:color="auto"/>
                                                <w:bottom w:val="none" w:sz="0" w:space="0" w:color="auto"/>
                                                <w:right w:val="none" w:sz="0" w:space="0" w:color="auto"/>
                                              </w:divBdr>
                                              <w:divsChild>
                                                <w:div w:id="173963117">
                                                  <w:marLeft w:val="0"/>
                                                  <w:marRight w:val="0"/>
                                                  <w:marTop w:val="0"/>
                                                  <w:marBottom w:val="0"/>
                                                  <w:divBdr>
                                                    <w:top w:val="none" w:sz="0" w:space="0" w:color="auto"/>
                                                    <w:left w:val="none" w:sz="0" w:space="0" w:color="auto"/>
                                                    <w:bottom w:val="none" w:sz="0" w:space="0" w:color="auto"/>
                                                    <w:right w:val="none" w:sz="0" w:space="0" w:color="auto"/>
                                                  </w:divBdr>
                                                  <w:divsChild>
                                                    <w:div w:id="749086012">
                                                      <w:marLeft w:val="0"/>
                                                      <w:marRight w:val="0"/>
                                                      <w:marTop w:val="0"/>
                                                      <w:marBottom w:val="0"/>
                                                      <w:divBdr>
                                                        <w:top w:val="none" w:sz="0" w:space="0" w:color="auto"/>
                                                        <w:left w:val="none" w:sz="0" w:space="0" w:color="auto"/>
                                                        <w:bottom w:val="none" w:sz="0" w:space="0" w:color="auto"/>
                                                        <w:right w:val="none" w:sz="0" w:space="0" w:color="auto"/>
                                                      </w:divBdr>
                                                      <w:divsChild>
                                                        <w:div w:id="760873335">
                                                          <w:marLeft w:val="0"/>
                                                          <w:marRight w:val="0"/>
                                                          <w:marTop w:val="0"/>
                                                          <w:marBottom w:val="0"/>
                                                          <w:divBdr>
                                                            <w:top w:val="none" w:sz="0" w:space="0" w:color="auto"/>
                                                            <w:left w:val="none" w:sz="0" w:space="0" w:color="auto"/>
                                                            <w:bottom w:val="none" w:sz="0" w:space="0" w:color="auto"/>
                                                            <w:right w:val="none" w:sz="0" w:space="0" w:color="auto"/>
                                                          </w:divBdr>
                                                        </w:div>
                                                      </w:divsChild>
                                                    </w:div>
                                                    <w:div w:id="20400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2726596">
      <w:bodyDiv w:val="1"/>
      <w:marLeft w:val="0"/>
      <w:marRight w:val="0"/>
      <w:marTop w:val="0"/>
      <w:marBottom w:val="0"/>
      <w:divBdr>
        <w:top w:val="none" w:sz="0" w:space="0" w:color="auto"/>
        <w:left w:val="none" w:sz="0" w:space="0" w:color="auto"/>
        <w:bottom w:val="none" w:sz="0" w:space="0" w:color="auto"/>
        <w:right w:val="none" w:sz="0" w:space="0" w:color="auto"/>
      </w:divBdr>
    </w:div>
    <w:div w:id="2005275310">
      <w:bodyDiv w:val="1"/>
      <w:marLeft w:val="0"/>
      <w:marRight w:val="0"/>
      <w:marTop w:val="0"/>
      <w:marBottom w:val="0"/>
      <w:divBdr>
        <w:top w:val="none" w:sz="0" w:space="0" w:color="auto"/>
        <w:left w:val="none" w:sz="0" w:space="0" w:color="auto"/>
        <w:bottom w:val="none" w:sz="0" w:space="0" w:color="auto"/>
        <w:right w:val="none" w:sz="0" w:space="0" w:color="auto"/>
      </w:divBdr>
    </w:div>
    <w:div w:id="214121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rushydro.roseltorg.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2177-C847-4B0E-A92E-AC6754B5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27333</Words>
  <Characters>155802</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182770</CharactersWithSpaces>
  <SharedDoc>false</SharedDoc>
  <HLinks>
    <vt:vector size="630" baseType="variant">
      <vt:variant>
        <vt:i4>3801194</vt:i4>
      </vt:variant>
      <vt:variant>
        <vt:i4>1131</vt:i4>
      </vt:variant>
      <vt:variant>
        <vt:i4>0</vt:i4>
      </vt:variant>
      <vt:variant>
        <vt:i4>5</vt:i4>
      </vt:variant>
      <vt:variant>
        <vt:lpwstr>https://www.roseltorg.ru/personal/rushydro</vt:lpwstr>
      </vt:variant>
      <vt:variant>
        <vt:lpwstr>documentation</vt:lpwstr>
      </vt:variant>
      <vt:variant>
        <vt:i4>3866690</vt:i4>
      </vt:variant>
      <vt:variant>
        <vt:i4>666</vt:i4>
      </vt:variant>
      <vt:variant>
        <vt:i4>0</vt:i4>
      </vt:variant>
      <vt:variant>
        <vt:i4>5</vt:i4>
      </vt:variant>
      <vt:variant>
        <vt:lpwstr>mailto:czk.direct@rushydro.ru</vt:lpwstr>
      </vt:variant>
      <vt:variant>
        <vt:lpwstr/>
      </vt:variant>
      <vt:variant>
        <vt:i4>7274549</vt:i4>
      </vt:variant>
      <vt:variant>
        <vt:i4>621</vt:i4>
      </vt:variant>
      <vt:variant>
        <vt:i4>0</vt:i4>
      </vt:variant>
      <vt:variant>
        <vt:i4>5</vt:i4>
      </vt:variant>
      <vt:variant>
        <vt:lpwstr>http://www.zakupki.gov.ru/</vt:lpwstr>
      </vt:variant>
      <vt:variant>
        <vt:lpwstr/>
      </vt:variant>
      <vt:variant>
        <vt:i4>1245247</vt:i4>
      </vt:variant>
      <vt:variant>
        <vt:i4>608</vt:i4>
      </vt:variant>
      <vt:variant>
        <vt:i4>0</vt:i4>
      </vt:variant>
      <vt:variant>
        <vt:i4>5</vt:i4>
      </vt:variant>
      <vt:variant>
        <vt:lpwstr/>
      </vt:variant>
      <vt:variant>
        <vt:lpwstr>_Toc509317202</vt:lpwstr>
      </vt:variant>
      <vt:variant>
        <vt:i4>1245247</vt:i4>
      </vt:variant>
      <vt:variant>
        <vt:i4>602</vt:i4>
      </vt:variant>
      <vt:variant>
        <vt:i4>0</vt:i4>
      </vt:variant>
      <vt:variant>
        <vt:i4>5</vt:i4>
      </vt:variant>
      <vt:variant>
        <vt:lpwstr/>
      </vt:variant>
      <vt:variant>
        <vt:lpwstr>_Toc509317201</vt:lpwstr>
      </vt:variant>
      <vt:variant>
        <vt:i4>1245247</vt:i4>
      </vt:variant>
      <vt:variant>
        <vt:i4>596</vt:i4>
      </vt:variant>
      <vt:variant>
        <vt:i4>0</vt:i4>
      </vt:variant>
      <vt:variant>
        <vt:i4>5</vt:i4>
      </vt:variant>
      <vt:variant>
        <vt:lpwstr/>
      </vt:variant>
      <vt:variant>
        <vt:lpwstr>_Toc509317200</vt:lpwstr>
      </vt:variant>
      <vt:variant>
        <vt:i4>1703996</vt:i4>
      </vt:variant>
      <vt:variant>
        <vt:i4>590</vt:i4>
      </vt:variant>
      <vt:variant>
        <vt:i4>0</vt:i4>
      </vt:variant>
      <vt:variant>
        <vt:i4>5</vt:i4>
      </vt:variant>
      <vt:variant>
        <vt:lpwstr/>
      </vt:variant>
      <vt:variant>
        <vt:lpwstr>_Toc509317199</vt:lpwstr>
      </vt:variant>
      <vt:variant>
        <vt:i4>1703996</vt:i4>
      </vt:variant>
      <vt:variant>
        <vt:i4>584</vt:i4>
      </vt:variant>
      <vt:variant>
        <vt:i4>0</vt:i4>
      </vt:variant>
      <vt:variant>
        <vt:i4>5</vt:i4>
      </vt:variant>
      <vt:variant>
        <vt:lpwstr/>
      </vt:variant>
      <vt:variant>
        <vt:lpwstr>_Toc509317198</vt:lpwstr>
      </vt:variant>
      <vt:variant>
        <vt:i4>1703996</vt:i4>
      </vt:variant>
      <vt:variant>
        <vt:i4>578</vt:i4>
      </vt:variant>
      <vt:variant>
        <vt:i4>0</vt:i4>
      </vt:variant>
      <vt:variant>
        <vt:i4>5</vt:i4>
      </vt:variant>
      <vt:variant>
        <vt:lpwstr/>
      </vt:variant>
      <vt:variant>
        <vt:lpwstr>_Toc509317197</vt:lpwstr>
      </vt:variant>
      <vt:variant>
        <vt:i4>1703996</vt:i4>
      </vt:variant>
      <vt:variant>
        <vt:i4>572</vt:i4>
      </vt:variant>
      <vt:variant>
        <vt:i4>0</vt:i4>
      </vt:variant>
      <vt:variant>
        <vt:i4>5</vt:i4>
      </vt:variant>
      <vt:variant>
        <vt:lpwstr/>
      </vt:variant>
      <vt:variant>
        <vt:lpwstr>_Toc509317196</vt:lpwstr>
      </vt:variant>
      <vt:variant>
        <vt:i4>1703996</vt:i4>
      </vt:variant>
      <vt:variant>
        <vt:i4>566</vt:i4>
      </vt:variant>
      <vt:variant>
        <vt:i4>0</vt:i4>
      </vt:variant>
      <vt:variant>
        <vt:i4>5</vt:i4>
      </vt:variant>
      <vt:variant>
        <vt:lpwstr/>
      </vt:variant>
      <vt:variant>
        <vt:lpwstr>_Toc509317195</vt:lpwstr>
      </vt:variant>
      <vt:variant>
        <vt:i4>1703996</vt:i4>
      </vt:variant>
      <vt:variant>
        <vt:i4>560</vt:i4>
      </vt:variant>
      <vt:variant>
        <vt:i4>0</vt:i4>
      </vt:variant>
      <vt:variant>
        <vt:i4>5</vt:i4>
      </vt:variant>
      <vt:variant>
        <vt:lpwstr/>
      </vt:variant>
      <vt:variant>
        <vt:lpwstr>_Toc509317194</vt:lpwstr>
      </vt:variant>
      <vt:variant>
        <vt:i4>1703996</vt:i4>
      </vt:variant>
      <vt:variant>
        <vt:i4>554</vt:i4>
      </vt:variant>
      <vt:variant>
        <vt:i4>0</vt:i4>
      </vt:variant>
      <vt:variant>
        <vt:i4>5</vt:i4>
      </vt:variant>
      <vt:variant>
        <vt:lpwstr/>
      </vt:variant>
      <vt:variant>
        <vt:lpwstr>_Toc509317193</vt:lpwstr>
      </vt:variant>
      <vt:variant>
        <vt:i4>1703996</vt:i4>
      </vt:variant>
      <vt:variant>
        <vt:i4>548</vt:i4>
      </vt:variant>
      <vt:variant>
        <vt:i4>0</vt:i4>
      </vt:variant>
      <vt:variant>
        <vt:i4>5</vt:i4>
      </vt:variant>
      <vt:variant>
        <vt:lpwstr/>
      </vt:variant>
      <vt:variant>
        <vt:lpwstr>_Toc509317192</vt:lpwstr>
      </vt:variant>
      <vt:variant>
        <vt:i4>1703996</vt:i4>
      </vt:variant>
      <vt:variant>
        <vt:i4>542</vt:i4>
      </vt:variant>
      <vt:variant>
        <vt:i4>0</vt:i4>
      </vt:variant>
      <vt:variant>
        <vt:i4>5</vt:i4>
      </vt:variant>
      <vt:variant>
        <vt:lpwstr/>
      </vt:variant>
      <vt:variant>
        <vt:lpwstr>_Toc509317191</vt:lpwstr>
      </vt:variant>
      <vt:variant>
        <vt:i4>1703996</vt:i4>
      </vt:variant>
      <vt:variant>
        <vt:i4>536</vt:i4>
      </vt:variant>
      <vt:variant>
        <vt:i4>0</vt:i4>
      </vt:variant>
      <vt:variant>
        <vt:i4>5</vt:i4>
      </vt:variant>
      <vt:variant>
        <vt:lpwstr/>
      </vt:variant>
      <vt:variant>
        <vt:lpwstr>_Toc509317190</vt:lpwstr>
      </vt:variant>
      <vt:variant>
        <vt:i4>1769532</vt:i4>
      </vt:variant>
      <vt:variant>
        <vt:i4>530</vt:i4>
      </vt:variant>
      <vt:variant>
        <vt:i4>0</vt:i4>
      </vt:variant>
      <vt:variant>
        <vt:i4>5</vt:i4>
      </vt:variant>
      <vt:variant>
        <vt:lpwstr/>
      </vt:variant>
      <vt:variant>
        <vt:lpwstr>_Toc509317189</vt:lpwstr>
      </vt:variant>
      <vt:variant>
        <vt:i4>1769532</vt:i4>
      </vt:variant>
      <vt:variant>
        <vt:i4>524</vt:i4>
      </vt:variant>
      <vt:variant>
        <vt:i4>0</vt:i4>
      </vt:variant>
      <vt:variant>
        <vt:i4>5</vt:i4>
      </vt:variant>
      <vt:variant>
        <vt:lpwstr/>
      </vt:variant>
      <vt:variant>
        <vt:lpwstr>_Toc509317188</vt:lpwstr>
      </vt:variant>
      <vt:variant>
        <vt:i4>1769532</vt:i4>
      </vt:variant>
      <vt:variant>
        <vt:i4>518</vt:i4>
      </vt:variant>
      <vt:variant>
        <vt:i4>0</vt:i4>
      </vt:variant>
      <vt:variant>
        <vt:i4>5</vt:i4>
      </vt:variant>
      <vt:variant>
        <vt:lpwstr/>
      </vt:variant>
      <vt:variant>
        <vt:lpwstr>_Toc509317187</vt:lpwstr>
      </vt:variant>
      <vt:variant>
        <vt:i4>1769532</vt:i4>
      </vt:variant>
      <vt:variant>
        <vt:i4>512</vt:i4>
      </vt:variant>
      <vt:variant>
        <vt:i4>0</vt:i4>
      </vt:variant>
      <vt:variant>
        <vt:i4>5</vt:i4>
      </vt:variant>
      <vt:variant>
        <vt:lpwstr/>
      </vt:variant>
      <vt:variant>
        <vt:lpwstr>_Toc509317186</vt:lpwstr>
      </vt:variant>
      <vt:variant>
        <vt:i4>1769532</vt:i4>
      </vt:variant>
      <vt:variant>
        <vt:i4>506</vt:i4>
      </vt:variant>
      <vt:variant>
        <vt:i4>0</vt:i4>
      </vt:variant>
      <vt:variant>
        <vt:i4>5</vt:i4>
      </vt:variant>
      <vt:variant>
        <vt:lpwstr/>
      </vt:variant>
      <vt:variant>
        <vt:lpwstr>_Toc509317185</vt:lpwstr>
      </vt:variant>
      <vt:variant>
        <vt:i4>1769532</vt:i4>
      </vt:variant>
      <vt:variant>
        <vt:i4>500</vt:i4>
      </vt:variant>
      <vt:variant>
        <vt:i4>0</vt:i4>
      </vt:variant>
      <vt:variant>
        <vt:i4>5</vt:i4>
      </vt:variant>
      <vt:variant>
        <vt:lpwstr/>
      </vt:variant>
      <vt:variant>
        <vt:lpwstr>_Toc509317184</vt:lpwstr>
      </vt:variant>
      <vt:variant>
        <vt:i4>1769532</vt:i4>
      </vt:variant>
      <vt:variant>
        <vt:i4>494</vt:i4>
      </vt:variant>
      <vt:variant>
        <vt:i4>0</vt:i4>
      </vt:variant>
      <vt:variant>
        <vt:i4>5</vt:i4>
      </vt:variant>
      <vt:variant>
        <vt:lpwstr/>
      </vt:variant>
      <vt:variant>
        <vt:lpwstr>_Toc509317183</vt:lpwstr>
      </vt:variant>
      <vt:variant>
        <vt:i4>1769532</vt:i4>
      </vt:variant>
      <vt:variant>
        <vt:i4>488</vt:i4>
      </vt:variant>
      <vt:variant>
        <vt:i4>0</vt:i4>
      </vt:variant>
      <vt:variant>
        <vt:i4>5</vt:i4>
      </vt:variant>
      <vt:variant>
        <vt:lpwstr/>
      </vt:variant>
      <vt:variant>
        <vt:lpwstr>_Toc509317182</vt:lpwstr>
      </vt:variant>
      <vt:variant>
        <vt:i4>1769532</vt:i4>
      </vt:variant>
      <vt:variant>
        <vt:i4>482</vt:i4>
      </vt:variant>
      <vt:variant>
        <vt:i4>0</vt:i4>
      </vt:variant>
      <vt:variant>
        <vt:i4>5</vt:i4>
      </vt:variant>
      <vt:variant>
        <vt:lpwstr/>
      </vt:variant>
      <vt:variant>
        <vt:lpwstr>_Toc509317181</vt:lpwstr>
      </vt:variant>
      <vt:variant>
        <vt:i4>1769532</vt:i4>
      </vt:variant>
      <vt:variant>
        <vt:i4>476</vt:i4>
      </vt:variant>
      <vt:variant>
        <vt:i4>0</vt:i4>
      </vt:variant>
      <vt:variant>
        <vt:i4>5</vt:i4>
      </vt:variant>
      <vt:variant>
        <vt:lpwstr/>
      </vt:variant>
      <vt:variant>
        <vt:lpwstr>_Toc509317180</vt:lpwstr>
      </vt:variant>
      <vt:variant>
        <vt:i4>1310780</vt:i4>
      </vt:variant>
      <vt:variant>
        <vt:i4>470</vt:i4>
      </vt:variant>
      <vt:variant>
        <vt:i4>0</vt:i4>
      </vt:variant>
      <vt:variant>
        <vt:i4>5</vt:i4>
      </vt:variant>
      <vt:variant>
        <vt:lpwstr/>
      </vt:variant>
      <vt:variant>
        <vt:lpwstr>_Toc509317179</vt:lpwstr>
      </vt:variant>
      <vt:variant>
        <vt:i4>1310780</vt:i4>
      </vt:variant>
      <vt:variant>
        <vt:i4>464</vt:i4>
      </vt:variant>
      <vt:variant>
        <vt:i4>0</vt:i4>
      </vt:variant>
      <vt:variant>
        <vt:i4>5</vt:i4>
      </vt:variant>
      <vt:variant>
        <vt:lpwstr/>
      </vt:variant>
      <vt:variant>
        <vt:lpwstr>_Toc509317178</vt:lpwstr>
      </vt:variant>
      <vt:variant>
        <vt:i4>1310780</vt:i4>
      </vt:variant>
      <vt:variant>
        <vt:i4>458</vt:i4>
      </vt:variant>
      <vt:variant>
        <vt:i4>0</vt:i4>
      </vt:variant>
      <vt:variant>
        <vt:i4>5</vt:i4>
      </vt:variant>
      <vt:variant>
        <vt:lpwstr/>
      </vt:variant>
      <vt:variant>
        <vt:lpwstr>_Toc509317177</vt:lpwstr>
      </vt:variant>
      <vt:variant>
        <vt:i4>1310780</vt:i4>
      </vt:variant>
      <vt:variant>
        <vt:i4>452</vt:i4>
      </vt:variant>
      <vt:variant>
        <vt:i4>0</vt:i4>
      </vt:variant>
      <vt:variant>
        <vt:i4>5</vt:i4>
      </vt:variant>
      <vt:variant>
        <vt:lpwstr/>
      </vt:variant>
      <vt:variant>
        <vt:lpwstr>_Toc509317176</vt:lpwstr>
      </vt:variant>
      <vt:variant>
        <vt:i4>1310780</vt:i4>
      </vt:variant>
      <vt:variant>
        <vt:i4>446</vt:i4>
      </vt:variant>
      <vt:variant>
        <vt:i4>0</vt:i4>
      </vt:variant>
      <vt:variant>
        <vt:i4>5</vt:i4>
      </vt:variant>
      <vt:variant>
        <vt:lpwstr/>
      </vt:variant>
      <vt:variant>
        <vt:lpwstr>_Toc509317175</vt:lpwstr>
      </vt:variant>
      <vt:variant>
        <vt:i4>1310780</vt:i4>
      </vt:variant>
      <vt:variant>
        <vt:i4>440</vt:i4>
      </vt:variant>
      <vt:variant>
        <vt:i4>0</vt:i4>
      </vt:variant>
      <vt:variant>
        <vt:i4>5</vt:i4>
      </vt:variant>
      <vt:variant>
        <vt:lpwstr/>
      </vt:variant>
      <vt:variant>
        <vt:lpwstr>_Toc509317174</vt:lpwstr>
      </vt:variant>
      <vt:variant>
        <vt:i4>1310780</vt:i4>
      </vt:variant>
      <vt:variant>
        <vt:i4>434</vt:i4>
      </vt:variant>
      <vt:variant>
        <vt:i4>0</vt:i4>
      </vt:variant>
      <vt:variant>
        <vt:i4>5</vt:i4>
      </vt:variant>
      <vt:variant>
        <vt:lpwstr/>
      </vt:variant>
      <vt:variant>
        <vt:lpwstr>_Toc509317173</vt:lpwstr>
      </vt:variant>
      <vt:variant>
        <vt:i4>1310780</vt:i4>
      </vt:variant>
      <vt:variant>
        <vt:i4>428</vt:i4>
      </vt:variant>
      <vt:variant>
        <vt:i4>0</vt:i4>
      </vt:variant>
      <vt:variant>
        <vt:i4>5</vt:i4>
      </vt:variant>
      <vt:variant>
        <vt:lpwstr/>
      </vt:variant>
      <vt:variant>
        <vt:lpwstr>_Toc509317172</vt:lpwstr>
      </vt:variant>
      <vt:variant>
        <vt:i4>1310780</vt:i4>
      </vt:variant>
      <vt:variant>
        <vt:i4>422</vt:i4>
      </vt:variant>
      <vt:variant>
        <vt:i4>0</vt:i4>
      </vt:variant>
      <vt:variant>
        <vt:i4>5</vt:i4>
      </vt:variant>
      <vt:variant>
        <vt:lpwstr/>
      </vt:variant>
      <vt:variant>
        <vt:lpwstr>_Toc509317171</vt:lpwstr>
      </vt:variant>
      <vt:variant>
        <vt:i4>1310780</vt:i4>
      </vt:variant>
      <vt:variant>
        <vt:i4>416</vt:i4>
      </vt:variant>
      <vt:variant>
        <vt:i4>0</vt:i4>
      </vt:variant>
      <vt:variant>
        <vt:i4>5</vt:i4>
      </vt:variant>
      <vt:variant>
        <vt:lpwstr/>
      </vt:variant>
      <vt:variant>
        <vt:lpwstr>_Toc509317170</vt:lpwstr>
      </vt:variant>
      <vt:variant>
        <vt:i4>1376316</vt:i4>
      </vt:variant>
      <vt:variant>
        <vt:i4>410</vt:i4>
      </vt:variant>
      <vt:variant>
        <vt:i4>0</vt:i4>
      </vt:variant>
      <vt:variant>
        <vt:i4>5</vt:i4>
      </vt:variant>
      <vt:variant>
        <vt:lpwstr/>
      </vt:variant>
      <vt:variant>
        <vt:lpwstr>_Toc509317169</vt:lpwstr>
      </vt:variant>
      <vt:variant>
        <vt:i4>1376316</vt:i4>
      </vt:variant>
      <vt:variant>
        <vt:i4>404</vt:i4>
      </vt:variant>
      <vt:variant>
        <vt:i4>0</vt:i4>
      </vt:variant>
      <vt:variant>
        <vt:i4>5</vt:i4>
      </vt:variant>
      <vt:variant>
        <vt:lpwstr/>
      </vt:variant>
      <vt:variant>
        <vt:lpwstr>_Toc509317168</vt:lpwstr>
      </vt:variant>
      <vt:variant>
        <vt:i4>1376316</vt:i4>
      </vt:variant>
      <vt:variant>
        <vt:i4>398</vt:i4>
      </vt:variant>
      <vt:variant>
        <vt:i4>0</vt:i4>
      </vt:variant>
      <vt:variant>
        <vt:i4>5</vt:i4>
      </vt:variant>
      <vt:variant>
        <vt:lpwstr/>
      </vt:variant>
      <vt:variant>
        <vt:lpwstr>_Toc509317167</vt:lpwstr>
      </vt:variant>
      <vt:variant>
        <vt:i4>1376316</vt:i4>
      </vt:variant>
      <vt:variant>
        <vt:i4>392</vt:i4>
      </vt:variant>
      <vt:variant>
        <vt:i4>0</vt:i4>
      </vt:variant>
      <vt:variant>
        <vt:i4>5</vt:i4>
      </vt:variant>
      <vt:variant>
        <vt:lpwstr/>
      </vt:variant>
      <vt:variant>
        <vt:lpwstr>_Toc509317166</vt:lpwstr>
      </vt:variant>
      <vt:variant>
        <vt:i4>1376316</vt:i4>
      </vt:variant>
      <vt:variant>
        <vt:i4>386</vt:i4>
      </vt:variant>
      <vt:variant>
        <vt:i4>0</vt:i4>
      </vt:variant>
      <vt:variant>
        <vt:i4>5</vt:i4>
      </vt:variant>
      <vt:variant>
        <vt:lpwstr/>
      </vt:variant>
      <vt:variant>
        <vt:lpwstr>_Toc509317165</vt:lpwstr>
      </vt:variant>
      <vt:variant>
        <vt:i4>1376316</vt:i4>
      </vt:variant>
      <vt:variant>
        <vt:i4>380</vt:i4>
      </vt:variant>
      <vt:variant>
        <vt:i4>0</vt:i4>
      </vt:variant>
      <vt:variant>
        <vt:i4>5</vt:i4>
      </vt:variant>
      <vt:variant>
        <vt:lpwstr/>
      </vt:variant>
      <vt:variant>
        <vt:lpwstr>_Toc509317164</vt:lpwstr>
      </vt:variant>
      <vt:variant>
        <vt:i4>1376316</vt:i4>
      </vt:variant>
      <vt:variant>
        <vt:i4>374</vt:i4>
      </vt:variant>
      <vt:variant>
        <vt:i4>0</vt:i4>
      </vt:variant>
      <vt:variant>
        <vt:i4>5</vt:i4>
      </vt:variant>
      <vt:variant>
        <vt:lpwstr/>
      </vt:variant>
      <vt:variant>
        <vt:lpwstr>_Toc509317163</vt:lpwstr>
      </vt:variant>
      <vt:variant>
        <vt:i4>1376316</vt:i4>
      </vt:variant>
      <vt:variant>
        <vt:i4>368</vt:i4>
      </vt:variant>
      <vt:variant>
        <vt:i4>0</vt:i4>
      </vt:variant>
      <vt:variant>
        <vt:i4>5</vt:i4>
      </vt:variant>
      <vt:variant>
        <vt:lpwstr/>
      </vt:variant>
      <vt:variant>
        <vt:lpwstr>_Toc509317162</vt:lpwstr>
      </vt:variant>
      <vt:variant>
        <vt:i4>1376316</vt:i4>
      </vt:variant>
      <vt:variant>
        <vt:i4>362</vt:i4>
      </vt:variant>
      <vt:variant>
        <vt:i4>0</vt:i4>
      </vt:variant>
      <vt:variant>
        <vt:i4>5</vt:i4>
      </vt:variant>
      <vt:variant>
        <vt:lpwstr/>
      </vt:variant>
      <vt:variant>
        <vt:lpwstr>_Toc509317161</vt:lpwstr>
      </vt:variant>
      <vt:variant>
        <vt:i4>1376316</vt:i4>
      </vt:variant>
      <vt:variant>
        <vt:i4>356</vt:i4>
      </vt:variant>
      <vt:variant>
        <vt:i4>0</vt:i4>
      </vt:variant>
      <vt:variant>
        <vt:i4>5</vt:i4>
      </vt:variant>
      <vt:variant>
        <vt:lpwstr/>
      </vt:variant>
      <vt:variant>
        <vt:lpwstr>_Toc509317160</vt:lpwstr>
      </vt:variant>
      <vt:variant>
        <vt:i4>1441852</vt:i4>
      </vt:variant>
      <vt:variant>
        <vt:i4>350</vt:i4>
      </vt:variant>
      <vt:variant>
        <vt:i4>0</vt:i4>
      </vt:variant>
      <vt:variant>
        <vt:i4>5</vt:i4>
      </vt:variant>
      <vt:variant>
        <vt:lpwstr/>
      </vt:variant>
      <vt:variant>
        <vt:lpwstr>_Toc509317159</vt:lpwstr>
      </vt:variant>
      <vt:variant>
        <vt:i4>1441852</vt:i4>
      </vt:variant>
      <vt:variant>
        <vt:i4>344</vt:i4>
      </vt:variant>
      <vt:variant>
        <vt:i4>0</vt:i4>
      </vt:variant>
      <vt:variant>
        <vt:i4>5</vt:i4>
      </vt:variant>
      <vt:variant>
        <vt:lpwstr/>
      </vt:variant>
      <vt:variant>
        <vt:lpwstr>_Toc509317158</vt:lpwstr>
      </vt:variant>
      <vt:variant>
        <vt:i4>1441852</vt:i4>
      </vt:variant>
      <vt:variant>
        <vt:i4>338</vt:i4>
      </vt:variant>
      <vt:variant>
        <vt:i4>0</vt:i4>
      </vt:variant>
      <vt:variant>
        <vt:i4>5</vt:i4>
      </vt:variant>
      <vt:variant>
        <vt:lpwstr/>
      </vt:variant>
      <vt:variant>
        <vt:lpwstr>_Toc509317157</vt:lpwstr>
      </vt:variant>
      <vt:variant>
        <vt:i4>1441852</vt:i4>
      </vt:variant>
      <vt:variant>
        <vt:i4>332</vt:i4>
      </vt:variant>
      <vt:variant>
        <vt:i4>0</vt:i4>
      </vt:variant>
      <vt:variant>
        <vt:i4>5</vt:i4>
      </vt:variant>
      <vt:variant>
        <vt:lpwstr/>
      </vt:variant>
      <vt:variant>
        <vt:lpwstr>_Toc509317156</vt:lpwstr>
      </vt:variant>
      <vt:variant>
        <vt:i4>1441852</vt:i4>
      </vt:variant>
      <vt:variant>
        <vt:i4>326</vt:i4>
      </vt:variant>
      <vt:variant>
        <vt:i4>0</vt:i4>
      </vt:variant>
      <vt:variant>
        <vt:i4>5</vt:i4>
      </vt:variant>
      <vt:variant>
        <vt:lpwstr/>
      </vt:variant>
      <vt:variant>
        <vt:lpwstr>_Toc509317155</vt:lpwstr>
      </vt:variant>
      <vt:variant>
        <vt:i4>1441852</vt:i4>
      </vt:variant>
      <vt:variant>
        <vt:i4>320</vt:i4>
      </vt:variant>
      <vt:variant>
        <vt:i4>0</vt:i4>
      </vt:variant>
      <vt:variant>
        <vt:i4>5</vt:i4>
      </vt:variant>
      <vt:variant>
        <vt:lpwstr/>
      </vt:variant>
      <vt:variant>
        <vt:lpwstr>_Toc509317154</vt:lpwstr>
      </vt:variant>
      <vt:variant>
        <vt:i4>1441852</vt:i4>
      </vt:variant>
      <vt:variant>
        <vt:i4>314</vt:i4>
      </vt:variant>
      <vt:variant>
        <vt:i4>0</vt:i4>
      </vt:variant>
      <vt:variant>
        <vt:i4>5</vt:i4>
      </vt:variant>
      <vt:variant>
        <vt:lpwstr/>
      </vt:variant>
      <vt:variant>
        <vt:lpwstr>_Toc509317153</vt:lpwstr>
      </vt:variant>
      <vt:variant>
        <vt:i4>1441852</vt:i4>
      </vt:variant>
      <vt:variant>
        <vt:i4>308</vt:i4>
      </vt:variant>
      <vt:variant>
        <vt:i4>0</vt:i4>
      </vt:variant>
      <vt:variant>
        <vt:i4>5</vt:i4>
      </vt:variant>
      <vt:variant>
        <vt:lpwstr/>
      </vt:variant>
      <vt:variant>
        <vt:lpwstr>_Toc509317152</vt:lpwstr>
      </vt:variant>
      <vt:variant>
        <vt:i4>1441852</vt:i4>
      </vt:variant>
      <vt:variant>
        <vt:i4>302</vt:i4>
      </vt:variant>
      <vt:variant>
        <vt:i4>0</vt:i4>
      </vt:variant>
      <vt:variant>
        <vt:i4>5</vt:i4>
      </vt:variant>
      <vt:variant>
        <vt:lpwstr/>
      </vt:variant>
      <vt:variant>
        <vt:lpwstr>_Toc509317151</vt:lpwstr>
      </vt:variant>
      <vt:variant>
        <vt:i4>1441852</vt:i4>
      </vt:variant>
      <vt:variant>
        <vt:i4>296</vt:i4>
      </vt:variant>
      <vt:variant>
        <vt:i4>0</vt:i4>
      </vt:variant>
      <vt:variant>
        <vt:i4>5</vt:i4>
      </vt:variant>
      <vt:variant>
        <vt:lpwstr/>
      </vt:variant>
      <vt:variant>
        <vt:lpwstr>_Toc509317150</vt:lpwstr>
      </vt:variant>
      <vt:variant>
        <vt:i4>1507388</vt:i4>
      </vt:variant>
      <vt:variant>
        <vt:i4>290</vt:i4>
      </vt:variant>
      <vt:variant>
        <vt:i4>0</vt:i4>
      </vt:variant>
      <vt:variant>
        <vt:i4>5</vt:i4>
      </vt:variant>
      <vt:variant>
        <vt:lpwstr/>
      </vt:variant>
      <vt:variant>
        <vt:lpwstr>_Toc509317149</vt:lpwstr>
      </vt:variant>
      <vt:variant>
        <vt:i4>1507388</vt:i4>
      </vt:variant>
      <vt:variant>
        <vt:i4>284</vt:i4>
      </vt:variant>
      <vt:variant>
        <vt:i4>0</vt:i4>
      </vt:variant>
      <vt:variant>
        <vt:i4>5</vt:i4>
      </vt:variant>
      <vt:variant>
        <vt:lpwstr/>
      </vt:variant>
      <vt:variant>
        <vt:lpwstr>_Toc509317148</vt:lpwstr>
      </vt:variant>
      <vt:variant>
        <vt:i4>1507388</vt:i4>
      </vt:variant>
      <vt:variant>
        <vt:i4>278</vt:i4>
      </vt:variant>
      <vt:variant>
        <vt:i4>0</vt:i4>
      </vt:variant>
      <vt:variant>
        <vt:i4>5</vt:i4>
      </vt:variant>
      <vt:variant>
        <vt:lpwstr/>
      </vt:variant>
      <vt:variant>
        <vt:lpwstr>_Toc509317147</vt:lpwstr>
      </vt:variant>
      <vt:variant>
        <vt:i4>1507388</vt:i4>
      </vt:variant>
      <vt:variant>
        <vt:i4>272</vt:i4>
      </vt:variant>
      <vt:variant>
        <vt:i4>0</vt:i4>
      </vt:variant>
      <vt:variant>
        <vt:i4>5</vt:i4>
      </vt:variant>
      <vt:variant>
        <vt:lpwstr/>
      </vt:variant>
      <vt:variant>
        <vt:lpwstr>_Toc509317146</vt:lpwstr>
      </vt:variant>
      <vt:variant>
        <vt:i4>1507388</vt:i4>
      </vt:variant>
      <vt:variant>
        <vt:i4>266</vt:i4>
      </vt:variant>
      <vt:variant>
        <vt:i4>0</vt:i4>
      </vt:variant>
      <vt:variant>
        <vt:i4>5</vt:i4>
      </vt:variant>
      <vt:variant>
        <vt:lpwstr/>
      </vt:variant>
      <vt:variant>
        <vt:lpwstr>_Toc509317145</vt:lpwstr>
      </vt:variant>
      <vt:variant>
        <vt:i4>1507388</vt:i4>
      </vt:variant>
      <vt:variant>
        <vt:i4>260</vt:i4>
      </vt:variant>
      <vt:variant>
        <vt:i4>0</vt:i4>
      </vt:variant>
      <vt:variant>
        <vt:i4>5</vt:i4>
      </vt:variant>
      <vt:variant>
        <vt:lpwstr/>
      </vt:variant>
      <vt:variant>
        <vt:lpwstr>_Toc509317144</vt:lpwstr>
      </vt:variant>
      <vt:variant>
        <vt:i4>1507388</vt:i4>
      </vt:variant>
      <vt:variant>
        <vt:i4>254</vt:i4>
      </vt:variant>
      <vt:variant>
        <vt:i4>0</vt:i4>
      </vt:variant>
      <vt:variant>
        <vt:i4>5</vt:i4>
      </vt:variant>
      <vt:variant>
        <vt:lpwstr/>
      </vt:variant>
      <vt:variant>
        <vt:lpwstr>_Toc509317143</vt:lpwstr>
      </vt:variant>
      <vt:variant>
        <vt:i4>1507388</vt:i4>
      </vt:variant>
      <vt:variant>
        <vt:i4>248</vt:i4>
      </vt:variant>
      <vt:variant>
        <vt:i4>0</vt:i4>
      </vt:variant>
      <vt:variant>
        <vt:i4>5</vt:i4>
      </vt:variant>
      <vt:variant>
        <vt:lpwstr/>
      </vt:variant>
      <vt:variant>
        <vt:lpwstr>_Toc509317142</vt:lpwstr>
      </vt:variant>
      <vt:variant>
        <vt:i4>1507388</vt:i4>
      </vt:variant>
      <vt:variant>
        <vt:i4>242</vt:i4>
      </vt:variant>
      <vt:variant>
        <vt:i4>0</vt:i4>
      </vt:variant>
      <vt:variant>
        <vt:i4>5</vt:i4>
      </vt:variant>
      <vt:variant>
        <vt:lpwstr/>
      </vt:variant>
      <vt:variant>
        <vt:lpwstr>_Toc509317141</vt:lpwstr>
      </vt:variant>
      <vt:variant>
        <vt:i4>1507388</vt:i4>
      </vt:variant>
      <vt:variant>
        <vt:i4>236</vt:i4>
      </vt:variant>
      <vt:variant>
        <vt:i4>0</vt:i4>
      </vt:variant>
      <vt:variant>
        <vt:i4>5</vt:i4>
      </vt:variant>
      <vt:variant>
        <vt:lpwstr/>
      </vt:variant>
      <vt:variant>
        <vt:lpwstr>_Toc509317140</vt:lpwstr>
      </vt:variant>
      <vt:variant>
        <vt:i4>1048636</vt:i4>
      </vt:variant>
      <vt:variant>
        <vt:i4>230</vt:i4>
      </vt:variant>
      <vt:variant>
        <vt:i4>0</vt:i4>
      </vt:variant>
      <vt:variant>
        <vt:i4>5</vt:i4>
      </vt:variant>
      <vt:variant>
        <vt:lpwstr/>
      </vt:variant>
      <vt:variant>
        <vt:lpwstr>_Toc509317139</vt:lpwstr>
      </vt:variant>
      <vt:variant>
        <vt:i4>1048636</vt:i4>
      </vt:variant>
      <vt:variant>
        <vt:i4>224</vt:i4>
      </vt:variant>
      <vt:variant>
        <vt:i4>0</vt:i4>
      </vt:variant>
      <vt:variant>
        <vt:i4>5</vt:i4>
      </vt:variant>
      <vt:variant>
        <vt:lpwstr/>
      </vt:variant>
      <vt:variant>
        <vt:lpwstr>_Toc509317138</vt:lpwstr>
      </vt:variant>
      <vt:variant>
        <vt:i4>1048636</vt:i4>
      </vt:variant>
      <vt:variant>
        <vt:i4>218</vt:i4>
      </vt:variant>
      <vt:variant>
        <vt:i4>0</vt:i4>
      </vt:variant>
      <vt:variant>
        <vt:i4>5</vt:i4>
      </vt:variant>
      <vt:variant>
        <vt:lpwstr/>
      </vt:variant>
      <vt:variant>
        <vt:lpwstr>_Toc509317137</vt:lpwstr>
      </vt:variant>
      <vt:variant>
        <vt:i4>1048636</vt:i4>
      </vt:variant>
      <vt:variant>
        <vt:i4>212</vt:i4>
      </vt:variant>
      <vt:variant>
        <vt:i4>0</vt:i4>
      </vt:variant>
      <vt:variant>
        <vt:i4>5</vt:i4>
      </vt:variant>
      <vt:variant>
        <vt:lpwstr/>
      </vt:variant>
      <vt:variant>
        <vt:lpwstr>_Toc509317136</vt:lpwstr>
      </vt:variant>
      <vt:variant>
        <vt:i4>1048636</vt:i4>
      </vt:variant>
      <vt:variant>
        <vt:i4>206</vt:i4>
      </vt:variant>
      <vt:variant>
        <vt:i4>0</vt:i4>
      </vt:variant>
      <vt:variant>
        <vt:i4>5</vt:i4>
      </vt:variant>
      <vt:variant>
        <vt:lpwstr/>
      </vt:variant>
      <vt:variant>
        <vt:lpwstr>_Toc509317135</vt:lpwstr>
      </vt:variant>
      <vt:variant>
        <vt:i4>1048636</vt:i4>
      </vt:variant>
      <vt:variant>
        <vt:i4>200</vt:i4>
      </vt:variant>
      <vt:variant>
        <vt:i4>0</vt:i4>
      </vt:variant>
      <vt:variant>
        <vt:i4>5</vt:i4>
      </vt:variant>
      <vt:variant>
        <vt:lpwstr/>
      </vt:variant>
      <vt:variant>
        <vt:lpwstr>_Toc509317134</vt:lpwstr>
      </vt:variant>
      <vt:variant>
        <vt:i4>1048636</vt:i4>
      </vt:variant>
      <vt:variant>
        <vt:i4>194</vt:i4>
      </vt:variant>
      <vt:variant>
        <vt:i4>0</vt:i4>
      </vt:variant>
      <vt:variant>
        <vt:i4>5</vt:i4>
      </vt:variant>
      <vt:variant>
        <vt:lpwstr/>
      </vt:variant>
      <vt:variant>
        <vt:lpwstr>_Toc509317133</vt:lpwstr>
      </vt:variant>
      <vt:variant>
        <vt:i4>1048636</vt:i4>
      </vt:variant>
      <vt:variant>
        <vt:i4>188</vt:i4>
      </vt:variant>
      <vt:variant>
        <vt:i4>0</vt:i4>
      </vt:variant>
      <vt:variant>
        <vt:i4>5</vt:i4>
      </vt:variant>
      <vt:variant>
        <vt:lpwstr/>
      </vt:variant>
      <vt:variant>
        <vt:lpwstr>_Toc509317132</vt:lpwstr>
      </vt:variant>
      <vt:variant>
        <vt:i4>1048636</vt:i4>
      </vt:variant>
      <vt:variant>
        <vt:i4>182</vt:i4>
      </vt:variant>
      <vt:variant>
        <vt:i4>0</vt:i4>
      </vt:variant>
      <vt:variant>
        <vt:i4>5</vt:i4>
      </vt:variant>
      <vt:variant>
        <vt:lpwstr/>
      </vt:variant>
      <vt:variant>
        <vt:lpwstr>_Toc509317131</vt:lpwstr>
      </vt:variant>
      <vt:variant>
        <vt:i4>1048636</vt:i4>
      </vt:variant>
      <vt:variant>
        <vt:i4>176</vt:i4>
      </vt:variant>
      <vt:variant>
        <vt:i4>0</vt:i4>
      </vt:variant>
      <vt:variant>
        <vt:i4>5</vt:i4>
      </vt:variant>
      <vt:variant>
        <vt:lpwstr/>
      </vt:variant>
      <vt:variant>
        <vt:lpwstr>_Toc509317130</vt:lpwstr>
      </vt:variant>
      <vt:variant>
        <vt:i4>1114172</vt:i4>
      </vt:variant>
      <vt:variant>
        <vt:i4>170</vt:i4>
      </vt:variant>
      <vt:variant>
        <vt:i4>0</vt:i4>
      </vt:variant>
      <vt:variant>
        <vt:i4>5</vt:i4>
      </vt:variant>
      <vt:variant>
        <vt:lpwstr/>
      </vt:variant>
      <vt:variant>
        <vt:lpwstr>_Toc509317129</vt:lpwstr>
      </vt:variant>
      <vt:variant>
        <vt:i4>1114172</vt:i4>
      </vt:variant>
      <vt:variant>
        <vt:i4>164</vt:i4>
      </vt:variant>
      <vt:variant>
        <vt:i4>0</vt:i4>
      </vt:variant>
      <vt:variant>
        <vt:i4>5</vt:i4>
      </vt:variant>
      <vt:variant>
        <vt:lpwstr/>
      </vt:variant>
      <vt:variant>
        <vt:lpwstr>_Toc509317128</vt:lpwstr>
      </vt:variant>
      <vt:variant>
        <vt:i4>1114172</vt:i4>
      </vt:variant>
      <vt:variant>
        <vt:i4>158</vt:i4>
      </vt:variant>
      <vt:variant>
        <vt:i4>0</vt:i4>
      </vt:variant>
      <vt:variant>
        <vt:i4>5</vt:i4>
      </vt:variant>
      <vt:variant>
        <vt:lpwstr/>
      </vt:variant>
      <vt:variant>
        <vt:lpwstr>_Toc509317127</vt:lpwstr>
      </vt:variant>
      <vt:variant>
        <vt:i4>1114172</vt:i4>
      </vt:variant>
      <vt:variant>
        <vt:i4>152</vt:i4>
      </vt:variant>
      <vt:variant>
        <vt:i4>0</vt:i4>
      </vt:variant>
      <vt:variant>
        <vt:i4>5</vt:i4>
      </vt:variant>
      <vt:variant>
        <vt:lpwstr/>
      </vt:variant>
      <vt:variant>
        <vt:lpwstr>_Toc509317126</vt:lpwstr>
      </vt:variant>
      <vt:variant>
        <vt:i4>1114172</vt:i4>
      </vt:variant>
      <vt:variant>
        <vt:i4>146</vt:i4>
      </vt:variant>
      <vt:variant>
        <vt:i4>0</vt:i4>
      </vt:variant>
      <vt:variant>
        <vt:i4>5</vt:i4>
      </vt:variant>
      <vt:variant>
        <vt:lpwstr/>
      </vt:variant>
      <vt:variant>
        <vt:lpwstr>_Toc509317125</vt:lpwstr>
      </vt:variant>
      <vt:variant>
        <vt:i4>1114172</vt:i4>
      </vt:variant>
      <vt:variant>
        <vt:i4>140</vt:i4>
      </vt:variant>
      <vt:variant>
        <vt:i4>0</vt:i4>
      </vt:variant>
      <vt:variant>
        <vt:i4>5</vt:i4>
      </vt:variant>
      <vt:variant>
        <vt:lpwstr/>
      </vt:variant>
      <vt:variant>
        <vt:lpwstr>_Toc509317124</vt:lpwstr>
      </vt:variant>
      <vt:variant>
        <vt:i4>1114172</vt:i4>
      </vt:variant>
      <vt:variant>
        <vt:i4>134</vt:i4>
      </vt:variant>
      <vt:variant>
        <vt:i4>0</vt:i4>
      </vt:variant>
      <vt:variant>
        <vt:i4>5</vt:i4>
      </vt:variant>
      <vt:variant>
        <vt:lpwstr/>
      </vt:variant>
      <vt:variant>
        <vt:lpwstr>_Toc509317123</vt:lpwstr>
      </vt:variant>
      <vt:variant>
        <vt:i4>1114172</vt:i4>
      </vt:variant>
      <vt:variant>
        <vt:i4>128</vt:i4>
      </vt:variant>
      <vt:variant>
        <vt:i4>0</vt:i4>
      </vt:variant>
      <vt:variant>
        <vt:i4>5</vt:i4>
      </vt:variant>
      <vt:variant>
        <vt:lpwstr/>
      </vt:variant>
      <vt:variant>
        <vt:lpwstr>_Toc509317122</vt:lpwstr>
      </vt:variant>
      <vt:variant>
        <vt:i4>1114172</vt:i4>
      </vt:variant>
      <vt:variant>
        <vt:i4>122</vt:i4>
      </vt:variant>
      <vt:variant>
        <vt:i4>0</vt:i4>
      </vt:variant>
      <vt:variant>
        <vt:i4>5</vt:i4>
      </vt:variant>
      <vt:variant>
        <vt:lpwstr/>
      </vt:variant>
      <vt:variant>
        <vt:lpwstr>_Toc509317121</vt:lpwstr>
      </vt:variant>
      <vt:variant>
        <vt:i4>1114172</vt:i4>
      </vt:variant>
      <vt:variant>
        <vt:i4>116</vt:i4>
      </vt:variant>
      <vt:variant>
        <vt:i4>0</vt:i4>
      </vt:variant>
      <vt:variant>
        <vt:i4>5</vt:i4>
      </vt:variant>
      <vt:variant>
        <vt:lpwstr/>
      </vt:variant>
      <vt:variant>
        <vt:lpwstr>_Toc509317120</vt:lpwstr>
      </vt:variant>
      <vt:variant>
        <vt:i4>1179708</vt:i4>
      </vt:variant>
      <vt:variant>
        <vt:i4>110</vt:i4>
      </vt:variant>
      <vt:variant>
        <vt:i4>0</vt:i4>
      </vt:variant>
      <vt:variant>
        <vt:i4>5</vt:i4>
      </vt:variant>
      <vt:variant>
        <vt:lpwstr/>
      </vt:variant>
      <vt:variant>
        <vt:lpwstr>_Toc509317119</vt:lpwstr>
      </vt:variant>
      <vt:variant>
        <vt:i4>1179708</vt:i4>
      </vt:variant>
      <vt:variant>
        <vt:i4>104</vt:i4>
      </vt:variant>
      <vt:variant>
        <vt:i4>0</vt:i4>
      </vt:variant>
      <vt:variant>
        <vt:i4>5</vt:i4>
      </vt:variant>
      <vt:variant>
        <vt:lpwstr/>
      </vt:variant>
      <vt:variant>
        <vt:lpwstr>_Toc509317118</vt:lpwstr>
      </vt:variant>
      <vt:variant>
        <vt:i4>1179708</vt:i4>
      </vt:variant>
      <vt:variant>
        <vt:i4>98</vt:i4>
      </vt:variant>
      <vt:variant>
        <vt:i4>0</vt:i4>
      </vt:variant>
      <vt:variant>
        <vt:i4>5</vt:i4>
      </vt:variant>
      <vt:variant>
        <vt:lpwstr/>
      </vt:variant>
      <vt:variant>
        <vt:lpwstr>_Toc509317117</vt:lpwstr>
      </vt:variant>
      <vt:variant>
        <vt:i4>1179708</vt:i4>
      </vt:variant>
      <vt:variant>
        <vt:i4>92</vt:i4>
      </vt:variant>
      <vt:variant>
        <vt:i4>0</vt:i4>
      </vt:variant>
      <vt:variant>
        <vt:i4>5</vt:i4>
      </vt:variant>
      <vt:variant>
        <vt:lpwstr/>
      </vt:variant>
      <vt:variant>
        <vt:lpwstr>_Toc509317116</vt:lpwstr>
      </vt:variant>
      <vt:variant>
        <vt:i4>1179708</vt:i4>
      </vt:variant>
      <vt:variant>
        <vt:i4>86</vt:i4>
      </vt:variant>
      <vt:variant>
        <vt:i4>0</vt:i4>
      </vt:variant>
      <vt:variant>
        <vt:i4>5</vt:i4>
      </vt:variant>
      <vt:variant>
        <vt:lpwstr/>
      </vt:variant>
      <vt:variant>
        <vt:lpwstr>_Toc509317115</vt:lpwstr>
      </vt:variant>
      <vt:variant>
        <vt:i4>1179708</vt:i4>
      </vt:variant>
      <vt:variant>
        <vt:i4>80</vt:i4>
      </vt:variant>
      <vt:variant>
        <vt:i4>0</vt:i4>
      </vt:variant>
      <vt:variant>
        <vt:i4>5</vt:i4>
      </vt:variant>
      <vt:variant>
        <vt:lpwstr/>
      </vt:variant>
      <vt:variant>
        <vt:lpwstr>_Toc509317114</vt:lpwstr>
      </vt:variant>
      <vt:variant>
        <vt:i4>1179708</vt:i4>
      </vt:variant>
      <vt:variant>
        <vt:i4>74</vt:i4>
      </vt:variant>
      <vt:variant>
        <vt:i4>0</vt:i4>
      </vt:variant>
      <vt:variant>
        <vt:i4>5</vt:i4>
      </vt:variant>
      <vt:variant>
        <vt:lpwstr/>
      </vt:variant>
      <vt:variant>
        <vt:lpwstr>_Toc509317113</vt:lpwstr>
      </vt:variant>
      <vt:variant>
        <vt:i4>1179708</vt:i4>
      </vt:variant>
      <vt:variant>
        <vt:i4>68</vt:i4>
      </vt:variant>
      <vt:variant>
        <vt:i4>0</vt:i4>
      </vt:variant>
      <vt:variant>
        <vt:i4>5</vt:i4>
      </vt:variant>
      <vt:variant>
        <vt:lpwstr/>
      </vt:variant>
      <vt:variant>
        <vt:lpwstr>_Toc509317112</vt:lpwstr>
      </vt:variant>
      <vt:variant>
        <vt:i4>1179708</vt:i4>
      </vt:variant>
      <vt:variant>
        <vt:i4>62</vt:i4>
      </vt:variant>
      <vt:variant>
        <vt:i4>0</vt:i4>
      </vt:variant>
      <vt:variant>
        <vt:i4>5</vt:i4>
      </vt:variant>
      <vt:variant>
        <vt:lpwstr/>
      </vt:variant>
      <vt:variant>
        <vt:lpwstr>_Toc509317111</vt:lpwstr>
      </vt:variant>
      <vt:variant>
        <vt:i4>1179708</vt:i4>
      </vt:variant>
      <vt:variant>
        <vt:i4>56</vt:i4>
      </vt:variant>
      <vt:variant>
        <vt:i4>0</vt:i4>
      </vt:variant>
      <vt:variant>
        <vt:i4>5</vt:i4>
      </vt:variant>
      <vt:variant>
        <vt:lpwstr/>
      </vt:variant>
      <vt:variant>
        <vt:lpwstr>_Toc509317110</vt:lpwstr>
      </vt:variant>
      <vt:variant>
        <vt:i4>1245244</vt:i4>
      </vt:variant>
      <vt:variant>
        <vt:i4>50</vt:i4>
      </vt:variant>
      <vt:variant>
        <vt:i4>0</vt:i4>
      </vt:variant>
      <vt:variant>
        <vt:i4>5</vt:i4>
      </vt:variant>
      <vt:variant>
        <vt:lpwstr/>
      </vt:variant>
      <vt:variant>
        <vt:lpwstr>_Toc509317109</vt:lpwstr>
      </vt:variant>
      <vt:variant>
        <vt:i4>1245244</vt:i4>
      </vt:variant>
      <vt:variant>
        <vt:i4>44</vt:i4>
      </vt:variant>
      <vt:variant>
        <vt:i4>0</vt:i4>
      </vt:variant>
      <vt:variant>
        <vt:i4>5</vt:i4>
      </vt:variant>
      <vt:variant>
        <vt:lpwstr/>
      </vt:variant>
      <vt:variant>
        <vt:lpwstr>_Toc509317108</vt:lpwstr>
      </vt:variant>
      <vt:variant>
        <vt:i4>1245244</vt:i4>
      </vt:variant>
      <vt:variant>
        <vt:i4>38</vt:i4>
      </vt:variant>
      <vt:variant>
        <vt:i4>0</vt:i4>
      </vt:variant>
      <vt:variant>
        <vt:i4>5</vt:i4>
      </vt:variant>
      <vt:variant>
        <vt:lpwstr/>
      </vt:variant>
      <vt:variant>
        <vt:lpwstr>_Toc509317107</vt:lpwstr>
      </vt:variant>
      <vt:variant>
        <vt:i4>1245244</vt:i4>
      </vt:variant>
      <vt:variant>
        <vt:i4>32</vt:i4>
      </vt:variant>
      <vt:variant>
        <vt:i4>0</vt:i4>
      </vt:variant>
      <vt:variant>
        <vt:i4>5</vt:i4>
      </vt:variant>
      <vt:variant>
        <vt:lpwstr/>
      </vt:variant>
      <vt:variant>
        <vt:lpwstr>_Toc509317106</vt:lpwstr>
      </vt:variant>
      <vt:variant>
        <vt:i4>1245244</vt:i4>
      </vt:variant>
      <vt:variant>
        <vt:i4>26</vt:i4>
      </vt:variant>
      <vt:variant>
        <vt:i4>0</vt:i4>
      </vt:variant>
      <vt:variant>
        <vt:i4>5</vt:i4>
      </vt:variant>
      <vt:variant>
        <vt:lpwstr/>
      </vt:variant>
      <vt:variant>
        <vt:lpwstr>_Toc509317105</vt:lpwstr>
      </vt:variant>
      <vt:variant>
        <vt:i4>1245244</vt:i4>
      </vt:variant>
      <vt:variant>
        <vt:i4>20</vt:i4>
      </vt:variant>
      <vt:variant>
        <vt:i4>0</vt:i4>
      </vt:variant>
      <vt:variant>
        <vt:i4>5</vt:i4>
      </vt:variant>
      <vt:variant>
        <vt:lpwstr/>
      </vt:variant>
      <vt:variant>
        <vt:lpwstr>_Toc509317104</vt:lpwstr>
      </vt:variant>
      <vt:variant>
        <vt:i4>1245244</vt:i4>
      </vt:variant>
      <vt:variant>
        <vt:i4>14</vt:i4>
      </vt:variant>
      <vt:variant>
        <vt:i4>0</vt:i4>
      </vt:variant>
      <vt:variant>
        <vt:i4>5</vt:i4>
      </vt:variant>
      <vt:variant>
        <vt:lpwstr/>
      </vt:variant>
      <vt:variant>
        <vt:lpwstr>_Toc509317103</vt:lpwstr>
      </vt:variant>
      <vt:variant>
        <vt:i4>1245244</vt:i4>
      </vt:variant>
      <vt:variant>
        <vt:i4>8</vt:i4>
      </vt:variant>
      <vt:variant>
        <vt:i4>0</vt:i4>
      </vt:variant>
      <vt:variant>
        <vt:i4>5</vt:i4>
      </vt:variant>
      <vt:variant>
        <vt:lpwstr/>
      </vt:variant>
      <vt:variant>
        <vt:lpwstr>_Toc509317102</vt:lpwstr>
      </vt:variant>
      <vt:variant>
        <vt:i4>1245244</vt:i4>
      </vt:variant>
      <vt:variant>
        <vt:i4>2</vt:i4>
      </vt:variant>
      <vt:variant>
        <vt:i4>0</vt:i4>
      </vt:variant>
      <vt:variant>
        <vt:i4>5</vt:i4>
      </vt:variant>
      <vt:variant>
        <vt:lpwstr/>
      </vt:variant>
      <vt:variant>
        <vt:lpwstr>_Toc509317101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ivanenko-es@inkontech.ru</dc:creator>
  <cp:lastModifiedBy>Коврижкина Елена Юрьевна</cp:lastModifiedBy>
  <cp:revision>74</cp:revision>
  <cp:lastPrinted>2018-07-26T08:23:00Z</cp:lastPrinted>
  <dcterms:created xsi:type="dcterms:W3CDTF">2018-04-11T10:53:00Z</dcterms:created>
  <dcterms:modified xsi:type="dcterms:W3CDTF">2018-07-26T08:28:00Z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