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242AAB">
        <w:rPr>
          <w:rFonts w:ascii="Times New Roman" w:hAnsi="Times New Roman"/>
          <w:bCs w:val="0"/>
          <w:caps/>
          <w:sz w:val="32"/>
          <w:szCs w:val="32"/>
        </w:rPr>
        <w:t>5</w:t>
      </w:r>
      <w:r w:rsidR="00EE6A41">
        <w:rPr>
          <w:rFonts w:ascii="Times New Roman" w:hAnsi="Times New Roman"/>
          <w:bCs w:val="0"/>
          <w:caps/>
          <w:sz w:val="32"/>
          <w:szCs w:val="32"/>
        </w:rPr>
        <w:t>37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E6A41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EE6A41" w:rsidRPr="003E3805" w:rsidRDefault="00EE6A41" w:rsidP="00EE6A41">
      <w:pPr>
        <w:pStyle w:val="a6"/>
        <w:tabs>
          <w:tab w:val="left" w:pos="0"/>
        </w:tabs>
        <w:spacing w:line="240" w:lineRule="auto"/>
        <w:rPr>
          <w:sz w:val="26"/>
          <w:szCs w:val="26"/>
        </w:rPr>
      </w:pPr>
      <w:r w:rsidRPr="00FE3CC9">
        <w:rPr>
          <w:b/>
          <w:i/>
          <w:szCs w:val="28"/>
        </w:rPr>
        <w:t>«Самонесущие защищенные и изолированные провода» для нужд филиала АО «ДРСК» «Амурские электрические сети»</w:t>
      </w:r>
      <w:r w:rsidRPr="003E3805">
        <w:rPr>
          <w:i/>
          <w:sz w:val="26"/>
          <w:szCs w:val="26"/>
        </w:rPr>
        <w:t xml:space="preserve"> </w:t>
      </w:r>
      <w:r w:rsidRPr="003E3805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1276, раздел 2.1</w:t>
      </w:r>
      <w:r w:rsidRPr="003E3805">
        <w:rPr>
          <w:sz w:val="26"/>
          <w:szCs w:val="26"/>
        </w:rPr>
        <w:t>.2 ГКПЗ 2018 г.).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242AAB" w:rsidTr="00281B89">
        <w:tc>
          <w:tcPr>
            <w:tcW w:w="4998" w:type="dxa"/>
          </w:tcPr>
          <w:p w:rsidR="00176397" w:rsidRPr="00242AAB" w:rsidRDefault="00176397" w:rsidP="0017639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2AAB">
              <w:rPr>
                <w:b/>
                <w:sz w:val="24"/>
                <w:szCs w:val="24"/>
              </w:rPr>
              <w:t xml:space="preserve">Благовещенск </w:t>
            </w:r>
          </w:p>
          <w:p w:rsidR="00EE6A41" w:rsidRDefault="00EE6A41" w:rsidP="00EC480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176397" w:rsidRPr="00242AAB" w:rsidRDefault="00176397" w:rsidP="00EC480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sz w:val="24"/>
                <w:szCs w:val="24"/>
              </w:rPr>
              <w:t xml:space="preserve">ЕИС </w:t>
            </w:r>
            <w:r w:rsidRPr="00242AAB">
              <w:rPr>
                <w:sz w:val="24"/>
                <w:szCs w:val="24"/>
              </w:rPr>
              <w:t xml:space="preserve">№ </w:t>
            </w:r>
            <w:r w:rsidR="00EE6A41">
              <w:rPr>
                <w:b/>
                <w:i/>
                <w:sz w:val="24"/>
                <w:szCs w:val="24"/>
              </w:rPr>
              <w:t>31806654168</w:t>
            </w:r>
            <w:r w:rsidR="00801F58" w:rsidRPr="00242AAB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EE6A41" w:rsidRDefault="00EE6A41" w:rsidP="003E66E1">
            <w:pPr>
              <w:jc w:val="right"/>
              <w:rPr>
                <w:b/>
                <w:bCs/>
                <w:caps/>
                <w:sz w:val="24"/>
                <w:szCs w:val="24"/>
              </w:rPr>
            </w:pPr>
          </w:p>
          <w:p w:rsidR="00176397" w:rsidRPr="00242AAB" w:rsidRDefault="00176397" w:rsidP="00420FF5">
            <w:pPr>
              <w:jc w:val="right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bCs/>
                <w:caps/>
                <w:sz w:val="24"/>
                <w:szCs w:val="24"/>
              </w:rPr>
              <w:t>«</w:t>
            </w:r>
            <w:r w:rsidR="00EE6A41">
              <w:rPr>
                <w:b/>
                <w:bCs/>
                <w:caps/>
                <w:sz w:val="24"/>
                <w:szCs w:val="24"/>
              </w:rPr>
              <w:t xml:space="preserve">  </w:t>
            </w:r>
            <w:r w:rsidR="00420FF5">
              <w:rPr>
                <w:b/>
                <w:bCs/>
                <w:caps/>
                <w:sz w:val="24"/>
                <w:szCs w:val="24"/>
              </w:rPr>
              <w:t>27</w:t>
            </w:r>
            <w:r w:rsidR="00EE6A41">
              <w:rPr>
                <w:b/>
                <w:bCs/>
                <w:caps/>
                <w:sz w:val="24"/>
                <w:szCs w:val="24"/>
              </w:rPr>
              <w:t xml:space="preserve"> »</w:t>
            </w:r>
            <w:r w:rsidRPr="00242AA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242AAB" w:rsidRPr="00242AAB">
              <w:rPr>
                <w:b/>
                <w:sz w:val="24"/>
                <w:szCs w:val="24"/>
              </w:rPr>
              <w:t>июля</w:t>
            </w:r>
            <w:r w:rsidR="009029F1" w:rsidRPr="00242AAB">
              <w:rPr>
                <w:b/>
                <w:sz w:val="24"/>
                <w:szCs w:val="24"/>
              </w:rPr>
              <w:t xml:space="preserve"> 2018</w:t>
            </w:r>
          </w:p>
        </w:tc>
      </w:tr>
    </w:tbl>
    <w:p w:rsidR="007A0EBF" w:rsidRPr="00242AA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EE6A41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4"/>
        </w:rPr>
      </w:pPr>
      <w:r w:rsidRPr="00242AAB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242AAB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242AAB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242AAB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242AAB">
        <w:rPr>
          <w:b/>
          <w:i/>
          <w:sz w:val="24"/>
        </w:rPr>
        <w:t>«</w:t>
      </w:r>
      <w:r w:rsidR="00EE6A41" w:rsidRPr="00EE6A41">
        <w:rPr>
          <w:b/>
          <w:i/>
          <w:sz w:val="24"/>
        </w:rPr>
        <w:t>Самонесущие защищенные и изолированные провода» для нужд филиала АО «ДРСК» «Амурские электрические сети</w:t>
      </w:r>
      <w:r w:rsidR="001A4995" w:rsidRPr="00EE6A41">
        <w:rPr>
          <w:b/>
          <w:i/>
          <w:sz w:val="24"/>
        </w:rPr>
        <w:t>»</w:t>
      </w:r>
      <w:r w:rsidR="001A4995" w:rsidRPr="00EE6A41">
        <w:rPr>
          <w:i/>
          <w:sz w:val="24"/>
        </w:rPr>
        <w:t xml:space="preserve"> </w:t>
      </w:r>
    </w:p>
    <w:p w:rsidR="00EE6A41" w:rsidRDefault="00EE6A41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</w:p>
    <w:p w:rsidR="00623A9C" w:rsidRPr="00242AA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42AA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E6A41">
        <w:rPr>
          <w:b/>
          <w:i/>
          <w:snapToGrid/>
          <w:sz w:val="24"/>
          <w:szCs w:val="24"/>
        </w:rPr>
        <w:t>2 700 000,00</w:t>
      </w:r>
      <w:r w:rsidR="00B20234" w:rsidRPr="00242AAB">
        <w:rPr>
          <w:b/>
          <w:sz w:val="24"/>
          <w:szCs w:val="24"/>
        </w:rPr>
        <w:t xml:space="preserve"> </w:t>
      </w:r>
      <w:r w:rsidRPr="00242AAB">
        <w:rPr>
          <w:sz w:val="24"/>
          <w:szCs w:val="24"/>
        </w:rPr>
        <w:t>руб. без учета НДС.</w:t>
      </w:r>
    </w:p>
    <w:p w:rsidR="00ED714C" w:rsidRPr="00242AA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242AA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42AAB">
        <w:rPr>
          <w:b/>
          <w:sz w:val="24"/>
          <w:szCs w:val="24"/>
        </w:rPr>
        <w:t xml:space="preserve">ПРИСУТСТВОВАЛИ: </w:t>
      </w:r>
      <w:r w:rsidRPr="00242AAB">
        <w:rPr>
          <w:sz w:val="24"/>
          <w:szCs w:val="24"/>
        </w:rPr>
        <w:t>член</w:t>
      </w:r>
      <w:r w:rsidR="005F5454" w:rsidRPr="00242AAB">
        <w:rPr>
          <w:sz w:val="24"/>
          <w:szCs w:val="24"/>
        </w:rPr>
        <w:t>ы</w:t>
      </w:r>
      <w:r w:rsidRPr="00242AAB">
        <w:rPr>
          <w:b/>
          <w:sz w:val="24"/>
          <w:szCs w:val="24"/>
        </w:rPr>
        <w:t xml:space="preserve"> </w:t>
      </w:r>
      <w:r w:rsidRPr="00242AAB">
        <w:rPr>
          <w:sz w:val="24"/>
          <w:szCs w:val="24"/>
        </w:rPr>
        <w:t>постоянно д</w:t>
      </w:r>
      <w:r w:rsidR="00F25EDC" w:rsidRPr="00242AAB">
        <w:rPr>
          <w:sz w:val="24"/>
          <w:szCs w:val="24"/>
        </w:rPr>
        <w:t>ействующей Закупочной комисс</w:t>
      </w:r>
      <w:proofErr w:type="gramStart"/>
      <w:r w:rsidR="00F25EDC" w:rsidRPr="00242AAB">
        <w:rPr>
          <w:sz w:val="24"/>
          <w:szCs w:val="24"/>
        </w:rPr>
        <w:t xml:space="preserve">ии </w:t>
      </w:r>
      <w:r w:rsidRPr="00242AAB">
        <w:rPr>
          <w:sz w:val="24"/>
          <w:szCs w:val="24"/>
        </w:rPr>
        <w:t>АО</w:t>
      </w:r>
      <w:proofErr w:type="gramEnd"/>
      <w:r w:rsidRPr="00242AAB">
        <w:rPr>
          <w:sz w:val="24"/>
          <w:szCs w:val="24"/>
        </w:rPr>
        <w:t xml:space="preserve"> «ДРСК»  </w:t>
      </w:r>
      <w:r w:rsidR="00801F58" w:rsidRPr="00242AAB">
        <w:rPr>
          <w:sz w:val="24"/>
          <w:szCs w:val="24"/>
        </w:rPr>
        <w:t>1</w:t>
      </w:r>
      <w:r w:rsidRPr="00242AAB">
        <w:rPr>
          <w:sz w:val="24"/>
          <w:szCs w:val="24"/>
        </w:rPr>
        <w:t>-го уровня.</w:t>
      </w:r>
    </w:p>
    <w:p w:rsidR="00ED714C" w:rsidRPr="00242AAB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bookmarkStart w:id="2" w:name="_GoBack"/>
      <w:bookmarkEnd w:id="2"/>
    </w:p>
    <w:p w:rsidR="00F25EDC" w:rsidRPr="00242AA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42AA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42AA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42AA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242AA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242AA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42AA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42AAB">
        <w:rPr>
          <w:bCs/>
          <w:i/>
          <w:iCs/>
          <w:snapToGrid/>
          <w:sz w:val="24"/>
          <w:szCs w:val="24"/>
        </w:rPr>
        <w:t xml:space="preserve"> заявок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  <w:r w:rsidRPr="00242AAB">
        <w:rPr>
          <w:b/>
          <w:sz w:val="24"/>
          <w:szCs w:val="24"/>
        </w:rPr>
        <w:t>Р</w:t>
      </w:r>
      <w:r w:rsidR="007A0EBF" w:rsidRPr="00242AAB">
        <w:rPr>
          <w:b/>
          <w:sz w:val="24"/>
          <w:szCs w:val="24"/>
        </w:rPr>
        <w:t>ЕШИЛИ:</w:t>
      </w:r>
      <w:r w:rsidRPr="00242AAB">
        <w:rPr>
          <w:b/>
          <w:sz w:val="24"/>
          <w:szCs w:val="24"/>
        </w:rPr>
        <w:t xml:space="preserve"> </w:t>
      </w:r>
    </w:p>
    <w:p w:rsidR="00801F58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ED714C" w:rsidRPr="00242AAB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42AAB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A4995" w:rsidRPr="00242AAB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242AA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242AAB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242AA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07"/>
        <w:gridCol w:w="3827"/>
        <w:gridCol w:w="1701"/>
        <w:gridCol w:w="1417"/>
      </w:tblGrid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6A4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6A41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6A4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6A4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6A4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09:04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7731530768/773601001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1057748244388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2700000.00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3186000.00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06.07.2018 15:42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«Холдинг Кабельный Альянс»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6658388288/665801001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1116658014032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2589170.67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3055221.39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05:26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 «ПРОМТЕХЭНЕРГО»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2723184177/272301001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1162724050158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2411234.00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2845256.12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"Камский кабель"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5904184047/590701001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1085904004779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2700000.00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3186000.00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08:54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Торговый дом "Кабельный Альянс"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7801315439/780101001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1167847321333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2275082.82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2684597.73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08:57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E6A41">
              <w:rPr>
                <w:rFonts w:eastAsiaTheme="minorEastAsia"/>
                <w:snapToGrid/>
                <w:sz w:val="24"/>
                <w:szCs w:val="24"/>
              </w:rPr>
              <w:t>Электросистемы</w:t>
            </w:r>
            <w:proofErr w:type="spellEnd"/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2721127783/272401001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1052740165697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2273868.58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2683164.92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08:59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EE6A41">
              <w:rPr>
                <w:rFonts w:eastAsiaTheme="minorEastAsia"/>
                <w:snapToGrid/>
                <w:sz w:val="24"/>
                <w:szCs w:val="24"/>
              </w:rPr>
              <w:t>ЭК</w:t>
            </w:r>
            <w:proofErr w:type="gramEnd"/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 "Светотехника"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2801193968/280101001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2298059.32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2711710.00</w:t>
            </w:r>
          </w:p>
        </w:tc>
      </w:tr>
      <w:tr w:rsidR="00EE6A41" w:rsidRPr="00EE6A41" w:rsidTr="00C94AE3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09.07.2018 09:11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2271186.45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2680000.01</w:t>
            </w:r>
          </w:p>
        </w:tc>
      </w:tr>
    </w:tbl>
    <w:p w:rsidR="00623A9C" w:rsidRPr="00242AA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496C85" w:rsidRPr="00242AAB" w:rsidRDefault="004F1F32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="00877046" w:rsidRPr="00242AAB">
        <w:rPr>
          <w:b/>
          <w:bCs/>
          <w:i/>
          <w:iCs/>
          <w:snapToGrid/>
          <w:sz w:val="24"/>
          <w:szCs w:val="24"/>
        </w:rPr>
        <w:t xml:space="preserve"> </w:t>
      </w:r>
      <w:r w:rsidR="00ED714C" w:rsidRPr="00242AAB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="00ED714C" w:rsidRPr="00242AA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D714C" w:rsidRPr="00242AA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EE6A41" w:rsidRDefault="00176397" w:rsidP="001A4995">
      <w:pPr>
        <w:tabs>
          <w:tab w:val="left" w:pos="426"/>
          <w:tab w:val="right" w:pos="9360"/>
        </w:tabs>
        <w:spacing w:line="240" w:lineRule="auto"/>
        <w:rPr>
          <w:b/>
          <w:sz w:val="24"/>
          <w:szCs w:val="24"/>
        </w:rPr>
      </w:pPr>
      <w:r w:rsidRPr="00242AAB">
        <w:rPr>
          <w:b/>
          <w:sz w:val="24"/>
          <w:szCs w:val="24"/>
        </w:rPr>
        <w:t xml:space="preserve"> </w:t>
      </w:r>
    </w:p>
    <w:p w:rsidR="001A4995" w:rsidRPr="00242AAB" w:rsidRDefault="001A4995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242AAB">
        <w:rPr>
          <w:b/>
          <w:sz w:val="24"/>
          <w:szCs w:val="24"/>
        </w:rPr>
        <w:t>Признать</w:t>
      </w:r>
      <w:r w:rsidRPr="00242AAB">
        <w:rPr>
          <w:sz w:val="24"/>
          <w:szCs w:val="24"/>
        </w:rPr>
        <w:t xml:space="preserve"> заявки </w:t>
      </w:r>
      <w:r w:rsidR="00EE6A41" w:rsidRPr="003D594A">
        <w:rPr>
          <w:sz w:val="24"/>
          <w:szCs w:val="24"/>
        </w:rPr>
        <w:t xml:space="preserve">ООО </w:t>
      </w:r>
      <w:r w:rsidR="00EE6A41" w:rsidRPr="003D594A">
        <w:rPr>
          <w:rFonts w:eastAsiaTheme="minorEastAsia"/>
          <w:sz w:val="24"/>
          <w:szCs w:val="24"/>
        </w:rPr>
        <w:t>''Торговый Дом ''УНКОМТЕХ'', ООО  «Холдинг Кабельный Альянс», ООО «ПРОМТЕХЭНЕРГО</w:t>
      </w:r>
      <w:r w:rsidR="00EE6A41" w:rsidRPr="003D594A">
        <w:rPr>
          <w:bCs/>
          <w:sz w:val="24"/>
          <w:szCs w:val="24"/>
        </w:rPr>
        <w:t xml:space="preserve">», </w:t>
      </w:r>
      <w:r w:rsidR="00EE6A41" w:rsidRPr="003D594A">
        <w:rPr>
          <w:rFonts w:eastAsiaTheme="minorEastAsia"/>
          <w:sz w:val="24"/>
          <w:szCs w:val="24"/>
        </w:rPr>
        <w:t>ООО "НЕВАЭНЕРГОПРОМ", ООО Торговый дом "Кабельный Альянс", ООО «</w:t>
      </w:r>
      <w:proofErr w:type="spellStart"/>
      <w:r w:rsidR="00EE6A41" w:rsidRPr="003D594A">
        <w:rPr>
          <w:rFonts w:eastAsiaTheme="minorEastAsia"/>
          <w:sz w:val="24"/>
          <w:szCs w:val="24"/>
        </w:rPr>
        <w:t>Электросистемы</w:t>
      </w:r>
      <w:proofErr w:type="spellEnd"/>
      <w:r w:rsidR="00EE6A41" w:rsidRPr="003D594A">
        <w:rPr>
          <w:rFonts w:eastAsiaTheme="minorEastAsia"/>
          <w:sz w:val="24"/>
          <w:szCs w:val="24"/>
        </w:rPr>
        <w:t xml:space="preserve">», ООО </w:t>
      </w:r>
      <w:proofErr w:type="gramStart"/>
      <w:r w:rsidR="00EE6A41" w:rsidRPr="003D594A">
        <w:rPr>
          <w:rFonts w:eastAsiaTheme="minorEastAsia"/>
          <w:sz w:val="24"/>
          <w:szCs w:val="24"/>
        </w:rPr>
        <w:t>ЭК</w:t>
      </w:r>
      <w:proofErr w:type="gramEnd"/>
      <w:r w:rsidR="00EE6A41" w:rsidRPr="003D594A">
        <w:rPr>
          <w:rFonts w:eastAsiaTheme="minorEastAsia"/>
          <w:sz w:val="24"/>
          <w:szCs w:val="24"/>
        </w:rPr>
        <w:t xml:space="preserve"> "Светотехника ", ООО  "Камский кабель"</w:t>
      </w:r>
      <w:r w:rsidR="00EE6A41" w:rsidRPr="003D594A">
        <w:rPr>
          <w:rFonts w:eastAsiaTheme="minorEastAsia"/>
          <w:b/>
          <w:sz w:val="24"/>
          <w:szCs w:val="24"/>
        </w:rPr>
        <w:t xml:space="preserve"> </w:t>
      </w:r>
      <w:r w:rsidR="00EE6A41" w:rsidRPr="003D594A">
        <w:rPr>
          <w:sz w:val="24"/>
          <w:szCs w:val="24"/>
        </w:rPr>
        <w:t xml:space="preserve"> </w:t>
      </w:r>
      <w:r w:rsidR="00242AAB" w:rsidRPr="00242AAB">
        <w:rPr>
          <w:b/>
          <w:i/>
          <w:sz w:val="24"/>
          <w:szCs w:val="24"/>
        </w:rPr>
        <w:t xml:space="preserve"> </w:t>
      </w:r>
      <w:r w:rsidRPr="00242AA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242AAB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ED714C" w:rsidRPr="00242AAB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>ВОПРОС</w:t>
      </w:r>
      <w:r w:rsidR="004F1F32" w:rsidRPr="00242AAB">
        <w:rPr>
          <w:b/>
          <w:bCs/>
          <w:i/>
          <w:iCs/>
          <w:snapToGrid/>
          <w:sz w:val="24"/>
          <w:szCs w:val="24"/>
        </w:rPr>
        <w:t xml:space="preserve"> 3</w:t>
      </w:r>
      <w:r w:rsidR="00153A00" w:rsidRPr="00242AAB">
        <w:rPr>
          <w:b/>
          <w:bCs/>
          <w:i/>
          <w:iCs/>
          <w:snapToGrid/>
          <w:sz w:val="24"/>
          <w:szCs w:val="24"/>
        </w:rPr>
        <w:t xml:space="preserve"> </w:t>
      </w:r>
      <w:r w:rsidRPr="00242AAB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242AA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242AA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42AA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42AA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D714C" w:rsidRPr="00242AAB" w:rsidRDefault="00ED714C" w:rsidP="00ED714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42AAB">
        <w:rPr>
          <w:sz w:val="24"/>
          <w:szCs w:val="24"/>
        </w:rPr>
        <w:t xml:space="preserve">Утвердить </w:t>
      </w:r>
      <w:proofErr w:type="gramStart"/>
      <w:r w:rsidRPr="00242AAB">
        <w:rPr>
          <w:sz w:val="24"/>
          <w:szCs w:val="24"/>
        </w:rPr>
        <w:t>итоговую</w:t>
      </w:r>
      <w:proofErr w:type="gramEnd"/>
      <w:r w:rsidRPr="00242AAB">
        <w:rPr>
          <w:sz w:val="24"/>
          <w:szCs w:val="24"/>
        </w:rPr>
        <w:t xml:space="preserve"> </w:t>
      </w:r>
      <w:proofErr w:type="spellStart"/>
      <w:r w:rsidRPr="00242AAB">
        <w:rPr>
          <w:sz w:val="24"/>
          <w:szCs w:val="24"/>
        </w:rPr>
        <w:t>ранжировку</w:t>
      </w:r>
      <w:proofErr w:type="spellEnd"/>
      <w:r w:rsidRPr="00242AAB">
        <w:rPr>
          <w:sz w:val="24"/>
          <w:szCs w:val="24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0"/>
        <w:gridCol w:w="3752"/>
        <w:gridCol w:w="1842"/>
        <w:gridCol w:w="993"/>
        <w:gridCol w:w="1901"/>
      </w:tblGrid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EE6A41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E6A41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2 271 186.45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E6A41">
              <w:rPr>
                <w:rFonts w:eastAsiaTheme="minorEastAsia"/>
                <w:snapToGrid/>
                <w:sz w:val="24"/>
                <w:szCs w:val="24"/>
              </w:rPr>
              <w:t>Электросистемы</w:t>
            </w:r>
            <w:proofErr w:type="spellEnd"/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lastRenderedPageBreak/>
              <w:t xml:space="preserve">ИНН/КПП 2721127783/272401001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1052740165697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lastRenderedPageBreak/>
              <w:t>2 273 868.58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Торговый дом "Кабельный Альянс"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7801315439/780101001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1167847321333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2 275 082.82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EE6A41">
              <w:rPr>
                <w:rFonts w:eastAsiaTheme="minorEastAsia"/>
                <w:snapToGrid/>
                <w:sz w:val="24"/>
                <w:szCs w:val="24"/>
              </w:rPr>
              <w:t>ЭК</w:t>
            </w:r>
            <w:proofErr w:type="gramEnd"/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 "Светотехника"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2801193968/280101001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2 298 059.32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5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 «ПРОМТЕХЭНЕРГО»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2723184177/272301001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1162724050158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2 411 234.00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6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«Холдинг Кабельный Альянс»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6658388288/665801001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1116658014032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2 589 170.67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7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"Камский кабель"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5904184047/590701001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1085904004779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2 700 000.00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EE6A41" w:rsidRPr="00EE6A41" w:rsidTr="00C94AE3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E6A41">
              <w:rPr>
                <w:b/>
                <w:bCs/>
                <w:i/>
                <w:snapToGrid/>
                <w:sz w:val="24"/>
                <w:szCs w:val="24"/>
              </w:rPr>
              <w:t>8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7731530768/773601001 </w:t>
            </w:r>
            <w:r w:rsidRPr="00EE6A41">
              <w:rPr>
                <w:rFonts w:eastAsiaTheme="minorEastAsia"/>
                <w:snapToGrid/>
                <w:sz w:val="24"/>
                <w:szCs w:val="24"/>
              </w:rPr>
              <w:br/>
              <w:t>ОГРН 1057748244388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2 700 000.00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A41" w:rsidRPr="00EE6A41" w:rsidRDefault="00EE6A41" w:rsidP="00EE6A41">
            <w:pPr>
              <w:spacing w:after="200" w:line="276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EE6A41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D714C" w:rsidRPr="00242AAB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496C85" w:rsidRPr="00242AAB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A4995" w:rsidRPr="00242AAB">
        <w:rPr>
          <w:b/>
          <w:bCs/>
          <w:i/>
          <w:iCs/>
          <w:snapToGrid/>
          <w:sz w:val="24"/>
          <w:szCs w:val="24"/>
        </w:rPr>
        <w:t>5</w:t>
      </w:r>
      <w:r w:rsidRPr="00242AAB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EE6A41" w:rsidRPr="00EE6A41" w:rsidRDefault="00D77580" w:rsidP="00EE6A41">
      <w:pPr>
        <w:shd w:val="clear" w:color="auto" w:fill="FFFFFF"/>
        <w:tabs>
          <w:tab w:val="left" w:pos="953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242AAB">
        <w:rPr>
          <w:b/>
          <w:i/>
          <w:sz w:val="24"/>
          <w:szCs w:val="24"/>
        </w:rPr>
        <w:t xml:space="preserve">   </w:t>
      </w:r>
      <w:r w:rsidR="001A4995" w:rsidRPr="00242AAB">
        <w:rPr>
          <w:b/>
          <w:i/>
          <w:sz w:val="24"/>
          <w:szCs w:val="24"/>
        </w:rPr>
        <w:t>Признать победителем</w:t>
      </w:r>
      <w:r w:rsidR="001A4995" w:rsidRPr="00242AAB">
        <w:rPr>
          <w:sz w:val="24"/>
          <w:szCs w:val="24"/>
        </w:rPr>
        <w:t xml:space="preserve"> открытого запроса цен: </w:t>
      </w:r>
      <w:proofErr w:type="gramStart"/>
      <w:r w:rsidR="00EE6A41" w:rsidRPr="00EE6A41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«Самонесущие защищенные и изолированные провода» для нужд филиала АО «ДРСК» «Амурские электрические сети» </w:t>
      </w:r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участника, занявшего первое место в итоговой </w:t>
      </w:r>
      <w:proofErr w:type="spellStart"/>
      <w:r w:rsidR="00EE6A41" w:rsidRPr="00EE6A41">
        <w:rPr>
          <w:rFonts w:eastAsiaTheme="minorHAnsi"/>
          <w:snapToGrid/>
          <w:sz w:val="24"/>
          <w:szCs w:val="24"/>
          <w:lang w:eastAsia="en-US"/>
        </w:rPr>
        <w:t>ранжировке</w:t>
      </w:r>
      <w:proofErr w:type="spellEnd"/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 по степени предпочтительности для заказчика</w:t>
      </w:r>
      <w:r w:rsidR="00EE6A41" w:rsidRPr="00EE6A41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="00EE6A41" w:rsidRPr="00EE6A41">
        <w:rPr>
          <w:rFonts w:eastAsiaTheme="minorEastAsia"/>
          <w:b/>
          <w:i/>
          <w:snapToGrid/>
          <w:sz w:val="24"/>
          <w:szCs w:val="24"/>
        </w:rPr>
        <w:t>ООО «</w:t>
      </w:r>
      <w:r w:rsidR="00EE6A41" w:rsidRPr="003D594A">
        <w:rPr>
          <w:rFonts w:eastAsiaTheme="minorEastAsia"/>
          <w:b/>
          <w:i/>
          <w:snapToGrid/>
          <w:sz w:val="24"/>
          <w:szCs w:val="24"/>
        </w:rPr>
        <w:t>НЕВАЭНЕРГОПРОМ</w:t>
      </w:r>
      <w:r w:rsidR="00EE6A41" w:rsidRPr="00EE6A41">
        <w:rPr>
          <w:rFonts w:eastAsiaTheme="minorEastAsia"/>
          <w:b/>
          <w:i/>
          <w:snapToGrid/>
          <w:sz w:val="24"/>
          <w:szCs w:val="24"/>
        </w:rPr>
        <w:t xml:space="preserve">» </w:t>
      </w:r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 (194100, г. Санкт-Петербург, пр.</w:t>
      </w:r>
      <w:proofErr w:type="gramEnd"/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 Лесной, д.63, литер</w:t>
      </w:r>
      <w:proofErr w:type="gramStart"/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 А</w:t>
      </w:r>
      <w:proofErr w:type="gramEnd"/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, оф.409) на условиях:  Цена: </w:t>
      </w:r>
      <w:r w:rsidR="00EE6A41" w:rsidRPr="00EE6A41">
        <w:rPr>
          <w:rFonts w:eastAsiaTheme="minorHAnsi"/>
          <w:b/>
          <w:i/>
          <w:snapToGrid/>
          <w:sz w:val="24"/>
          <w:szCs w:val="24"/>
          <w:lang w:eastAsia="en-US"/>
        </w:rPr>
        <w:t>2 271 186,45</w:t>
      </w:r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 руб. без учета НДС. </w:t>
      </w:r>
      <w:proofErr w:type="gramStart"/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( </w:t>
      </w:r>
      <w:proofErr w:type="gramEnd"/>
      <w:r w:rsidR="00EE6A41" w:rsidRPr="00EE6A41">
        <w:rPr>
          <w:rFonts w:eastAsiaTheme="minorHAnsi"/>
          <w:snapToGrid/>
          <w:sz w:val="24"/>
          <w:szCs w:val="24"/>
          <w:lang w:eastAsia="en-US"/>
        </w:rPr>
        <w:t>2 680 000,01 руб. с учетом НДС). Условия оплаты: п</w:t>
      </w:r>
      <w:r w:rsidR="00EE6A41" w:rsidRPr="00EE6A41">
        <w:rPr>
          <w:snapToGrid/>
          <w:sz w:val="24"/>
          <w:szCs w:val="24"/>
        </w:rPr>
        <w:t xml:space="preserve">редварительная оплата: 30%  в течение 30 (тридцати) календарных дней </w:t>
      </w:r>
      <w:proofErr w:type="gramStart"/>
      <w:r w:rsidR="00EE6A41" w:rsidRPr="00EE6A41">
        <w:rPr>
          <w:snapToGrid/>
          <w:sz w:val="24"/>
          <w:szCs w:val="24"/>
        </w:rPr>
        <w:t xml:space="preserve">с даты </w:t>
      </w:r>
      <w:r w:rsidR="00EE6A41" w:rsidRPr="00EE6A41">
        <w:rPr>
          <w:snapToGrid/>
          <w:color w:val="000000"/>
          <w:sz w:val="24"/>
          <w:szCs w:val="24"/>
        </w:rPr>
        <w:t>подписания</w:t>
      </w:r>
      <w:proofErr w:type="gramEnd"/>
      <w:r w:rsidR="00EE6A41" w:rsidRPr="00EE6A41">
        <w:rPr>
          <w:snapToGrid/>
          <w:color w:val="000000"/>
          <w:sz w:val="24"/>
          <w:szCs w:val="24"/>
        </w:rPr>
        <w:t xml:space="preserve"> договора. </w:t>
      </w:r>
      <w:r w:rsidR="00EE6A41" w:rsidRPr="00EE6A41">
        <w:rPr>
          <w:snapToGrid/>
          <w:sz w:val="24"/>
          <w:szCs w:val="24"/>
        </w:rPr>
        <w:t>Окончательный расчет:</w:t>
      </w:r>
      <w:r w:rsidR="00EE6A41" w:rsidRPr="00FE3CC9">
        <w:rPr>
          <w:snapToGrid/>
          <w:sz w:val="24"/>
          <w:szCs w:val="24"/>
        </w:rPr>
        <w:t xml:space="preserve"> 70%  в течение 30 (тридцати) календарных дней </w:t>
      </w:r>
      <w:proofErr w:type="gramStart"/>
      <w:r w:rsidR="00EE6A41" w:rsidRPr="00FE3CC9">
        <w:rPr>
          <w:snapToGrid/>
          <w:color w:val="000000"/>
          <w:sz w:val="24"/>
          <w:szCs w:val="24"/>
        </w:rPr>
        <w:t>с даты  подписания</w:t>
      </w:r>
      <w:proofErr w:type="gramEnd"/>
      <w:r w:rsidR="00EE6A41" w:rsidRPr="00FE3CC9">
        <w:rPr>
          <w:snapToGrid/>
          <w:color w:val="000000"/>
          <w:sz w:val="24"/>
          <w:szCs w:val="24"/>
        </w:rPr>
        <w:t xml:space="preserve"> </w:t>
      </w:r>
      <w:r w:rsidR="00EE6A41" w:rsidRPr="00FE3CC9">
        <w:rPr>
          <w:rFonts w:eastAsia="Calibri"/>
          <w:snapToGrid/>
          <w:sz w:val="24"/>
          <w:szCs w:val="24"/>
        </w:rPr>
        <w:t>товарной накладной (ТОРГ-12)</w:t>
      </w:r>
      <w:r w:rsidR="00EE6A41" w:rsidRPr="00FE3CC9">
        <w:rPr>
          <w:snapToGrid/>
          <w:color w:val="000000"/>
          <w:sz w:val="24"/>
          <w:szCs w:val="24"/>
        </w:rPr>
        <w:t xml:space="preserve"> </w:t>
      </w:r>
      <w:r w:rsidR="00EE6A41" w:rsidRPr="00FE3CC9">
        <w:rPr>
          <w:snapToGrid/>
          <w:sz w:val="24"/>
          <w:szCs w:val="24"/>
        </w:rPr>
        <w:t xml:space="preserve">или Универсального передаточного документа (УПД) </w:t>
      </w:r>
      <w:r w:rsidR="00EE6A41" w:rsidRPr="00FE3CC9">
        <w:rPr>
          <w:snapToGrid/>
          <w:color w:val="000000"/>
          <w:sz w:val="24"/>
          <w:szCs w:val="24"/>
        </w:rPr>
        <w:t>на основании счета, выставленного Поставщиком.</w:t>
      </w:r>
      <w:r w:rsidR="00EE6A41" w:rsidRPr="00EE6A41">
        <w:rPr>
          <w:snapToGrid/>
          <w:color w:val="000000"/>
          <w:sz w:val="24"/>
          <w:szCs w:val="24"/>
        </w:rPr>
        <w:t xml:space="preserve"> </w:t>
      </w:r>
      <w:r w:rsidR="00EE6A41" w:rsidRPr="00EE6A41">
        <w:rPr>
          <w:rFonts w:eastAsiaTheme="minorHAnsi"/>
          <w:snapToGrid/>
          <w:color w:val="000000"/>
          <w:sz w:val="24"/>
          <w:szCs w:val="24"/>
          <w:lang w:eastAsia="en-US"/>
        </w:rPr>
        <w:t>С</w:t>
      </w:r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рок поставки до  15.10.2018г. Гарантийный срок: 3 года </w:t>
      </w:r>
      <w:r w:rsidR="00EE6A41" w:rsidRPr="00EE6A41">
        <w:rPr>
          <w:rFonts w:eastAsiaTheme="minorHAnsi"/>
          <w:snapToGrid/>
          <w:color w:val="000000"/>
          <w:sz w:val="24"/>
          <w:szCs w:val="24"/>
          <w:lang w:eastAsia="en-US"/>
        </w:rPr>
        <w:t>с момента поставки Продукции на склад Грузополучателя</w:t>
      </w:r>
      <w:r w:rsidR="00EE6A41" w:rsidRPr="00EE6A41">
        <w:rPr>
          <w:rFonts w:eastAsiaTheme="minorHAnsi"/>
          <w:snapToGrid/>
          <w:sz w:val="24"/>
          <w:szCs w:val="24"/>
          <w:lang w:eastAsia="en-US"/>
        </w:rPr>
        <w:t xml:space="preserve">.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242AA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242AAB" w:rsidRDefault="00EE6A41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242AAB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242AAB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242AAB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42AA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242AAB" w:rsidRDefault="003262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i/>
                <w:sz w:val="24"/>
                <w:szCs w:val="24"/>
              </w:rPr>
              <w:t xml:space="preserve">Елисеева М.Г.   </w:t>
            </w:r>
          </w:p>
        </w:tc>
        <w:tc>
          <w:tcPr>
            <w:tcW w:w="4268" w:type="dxa"/>
          </w:tcPr>
          <w:p w:rsidR="00C02479" w:rsidRPr="00242AAB" w:rsidRDefault="006C4B51" w:rsidP="00C02479">
            <w:pPr>
              <w:pStyle w:val="a4"/>
              <w:jc w:val="right"/>
              <w:rPr>
                <w:sz w:val="24"/>
              </w:rPr>
            </w:pPr>
            <w:r w:rsidRPr="00242AAB">
              <w:rPr>
                <w:sz w:val="24"/>
              </w:rPr>
              <w:t>_____________________________</w:t>
            </w:r>
          </w:p>
        </w:tc>
      </w:tr>
    </w:tbl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4" w:rsidRDefault="002701C4" w:rsidP="00355095">
      <w:pPr>
        <w:spacing w:line="240" w:lineRule="auto"/>
      </w:pPr>
      <w:r>
        <w:separator/>
      </w:r>
    </w:p>
  </w:endnote>
  <w:endnote w:type="continuationSeparator" w:id="0">
    <w:p w:rsidR="002701C4" w:rsidRDefault="002701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0F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0F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4" w:rsidRDefault="002701C4" w:rsidP="00355095">
      <w:pPr>
        <w:spacing w:line="240" w:lineRule="auto"/>
      </w:pPr>
      <w:r>
        <w:separator/>
      </w:r>
    </w:p>
  </w:footnote>
  <w:footnote w:type="continuationSeparator" w:id="0">
    <w:p w:rsidR="002701C4" w:rsidRDefault="002701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F1F32">
      <w:rPr>
        <w:i/>
        <w:sz w:val="20"/>
      </w:rPr>
      <w:t>, зак.</w:t>
    </w:r>
    <w:r w:rsidR="00EE6A41">
      <w:rPr>
        <w:i/>
        <w:sz w:val="20"/>
      </w:rPr>
      <w:t>1276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5F2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082D"/>
    <w:rsid w:val="000C1263"/>
    <w:rsid w:val="000C17A4"/>
    <w:rsid w:val="000C2A71"/>
    <w:rsid w:val="000C5C10"/>
    <w:rsid w:val="000D12B2"/>
    <w:rsid w:val="000D18F2"/>
    <w:rsid w:val="000F1326"/>
    <w:rsid w:val="000F6E22"/>
    <w:rsid w:val="000F7A84"/>
    <w:rsid w:val="0010156E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329C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2AAB"/>
    <w:rsid w:val="002472BA"/>
    <w:rsid w:val="00252705"/>
    <w:rsid w:val="00252B9E"/>
    <w:rsid w:val="00257253"/>
    <w:rsid w:val="002701C4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41099"/>
    <w:rsid w:val="003447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48C4"/>
    <w:rsid w:val="003C690B"/>
    <w:rsid w:val="003D0516"/>
    <w:rsid w:val="003D62C8"/>
    <w:rsid w:val="003E66E1"/>
    <w:rsid w:val="003F1CAE"/>
    <w:rsid w:val="003F2505"/>
    <w:rsid w:val="004069A1"/>
    <w:rsid w:val="00416CFB"/>
    <w:rsid w:val="00420FF5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2C4E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03FF"/>
    <w:rsid w:val="004D1A37"/>
    <w:rsid w:val="004D26F6"/>
    <w:rsid w:val="004D6055"/>
    <w:rsid w:val="004F1F32"/>
    <w:rsid w:val="0050702A"/>
    <w:rsid w:val="005110DF"/>
    <w:rsid w:val="00515CBE"/>
    <w:rsid w:val="00526FD4"/>
    <w:rsid w:val="00527EC3"/>
    <w:rsid w:val="00543247"/>
    <w:rsid w:val="00546F0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07CD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45B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C1435"/>
    <w:rsid w:val="008D0CCD"/>
    <w:rsid w:val="008D70A2"/>
    <w:rsid w:val="008E5F84"/>
    <w:rsid w:val="008E6471"/>
    <w:rsid w:val="008F22E2"/>
    <w:rsid w:val="008F5FF6"/>
    <w:rsid w:val="009029F1"/>
    <w:rsid w:val="00903F33"/>
    <w:rsid w:val="00904784"/>
    <w:rsid w:val="00905798"/>
    <w:rsid w:val="009071CE"/>
    <w:rsid w:val="009179D2"/>
    <w:rsid w:val="00917F83"/>
    <w:rsid w:val="00921F1D"/>
    <w:rsid w:val="00924499"/>
    <w:rsid w:val="00926498"/>
    <w:rsid w:val="00927F66"/>
    <w:rsid w:val="0093114E"/>
    <w:rsid w:val="009423A1"/>
    <w:rsid w:val="00944F3C"/>
    <w:rsid w:val="00946E89"/>
    <w:rsid w:val="00951076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13280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38B2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E240A"/>
    <w:rsid w:val="00BF278F"/>
    <w:rsid w:val="00BF35EB"/>
    <w:rsid w:val="00BF3D99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6DFB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63C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A7FC6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E6A41"/>
    <w:rsid w:val="00EF254F"/>
    <w:rsid w:val="00EF4C8A"/>
    <w:rsid w:val="00EF64B4"/>
    <w:rsid w:val="00EF7341"/>
    <w:rsid w:val="00EF7CC3"/>
    <w:rsid w:val="00F021E7"/>
    <w:rsid w:val="00F0386F"/>
    <w:rsid w:val="00F03A5C"/>
    <w:rsid w:val="00F1131D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57EF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333F-04DF-4CF0-9CAE-8E2A8F61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2018-07-25T01:41:00Z</cp:lastPrinted>
  <dcterms:created xsi:type="dcterms:W3CDTF">2015-03-25T00:17:00Z</dcterms:created>
  <dcterms:modified xsi:type="dcterms:W3CDTF">2018-07-25T23:50:00Z</dcterms:modified>
</cp:coreProperties>
</file>