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proofErr w:type="gramStart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proofErr w:type="gramEnd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D642C2" w:rsidRPr="00F32730">
        <w:rPr>
          <w:rFonts w:ascii="Times New Roman" w:hAnsi="Times New Roman" w:cs="Times New Roman"/>
          <w:b/>
          <w:sz w:val="29"/>
          <w:szCs w:val="29"/>
        </w:rPr>
        <w:t>№</w:t>
      </w:r>
      <w:r w:rsidR="00D64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485" w:rsidRPr="00600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31806623919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0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4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004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64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642C2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03.07.</w:t>
            </w:r>
            <w:r w:rsidR="004B6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D642C2" w:rsidRPr="00D642C2">
        <w:rPr>
          <w:b w:val="0"/>
          <w:color w:val="000000" w:themeColor="text1"/>
          <w:sz w:val="25"/>
          <w:szCs w:val="25"/>
        </w:rPr>
        <w:t xml:space="preserve">Открытый запрос предложений на право заключения договора: </w:t>
      </w:r>
      <w:r w:rsidR="00D642C2" w:rsidRPr="00D642C2">
        <w:rPr>
          <w:i/>
          <w:color w:val="000000" w:themeColor="text1"/>
          <w:sz w:val="25"/>
          <w:szCs w:val="25"/>
        </w:rPr>
        <w:t>«</w:t>
      </w:r>
      <w:r w:rsidR="00600485" w:rsidRPr="00600485">
        <w:rPr>
          <w:i/>
          <w:color w:val="000000" w:themeColor="text1"/>
          <w:sz w:val="25"/>
          <w:szCs w:val="25"/>
        </w:rPr>
        <w:t>Создание инфраструктуры локальных вычислительных систем управления филиала ПЭС. Модернизац</w:t>
      </w:r>
      <w:r w:rsidR="00600485">
        <w:rPr>
          <w:i/>
          <w:color w:val="000000" w:themeColor="text1"/>
          <w:sz w:val="25"/>
          <w:szCs w:val="25"/>
        </w:rPr>
        <w:t>ия ЛВС АБК-1 управления филиала</w:t>
      </w:r>
      <w:r w:rsidR="00D642C2" w:rsidRPr="00D642C2">
        <w:rPr>
          <w:i/>
          <w:color w:val="000000" w:themeColor="text1"/>
          <w:sz w:val="25"/>
          <w:szCs w:val="25"/>
        </w:rPr>
        <w:t>»</w:t>
      </w:r>
      <w:r w:rsidR="00D642C2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4B6C45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>закупка</w:t>
      </w:r>
      <w:r w:rsidR="00DD54A1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4B6C45">
        <w:rPr>
          <w:rFonts w:eastAsia="Times New Roman"/>
          <w:bCs w:val="0"/>
          <w:i/>
          <w:color w:val="000000" w:themeColor="text1"/>
          <w:sz w:val="25"/>
          <w:szCs w:val="25"/>
        </w:rPr>
        <w:t>1</w:t>
      </w:r>
      <w:r w:rsidR="00D642C2">
        <w:rPr>
          <w:rFonts w:eastAsia="Times New Roman"/>
          <w:bCs w:val="0"/>
          <w:i/>
          <w:color w:val="000000" w:themeColor="text1"/>
          <w:sz w:val="25"/>
          <w:szCs w:val="25"/>
        </w:rPr>
        <w:t>14</w:t>
      </w:r>
      <w:r w:rsidR="00600485">
        <w:rPr>
          <w:rFonts w:eastAsia="Times New Roman"/>
          <w:bCs w:val="0"/>
          <w:i/>
          <w:color w:val="000000" w:themeColor="text1"/>
          <w:sz w:val="25"/>
          <w:szCs w:val="25"/>
        </w:rPr>
        <w:t>2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2A32F1" w:rsidRDefault="002A32F1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600485">
        <w:rPr>
          <w:color w:val="000000" w:themeColor="text1"/>
          <w:sz w:val="24"/>
          <w:szCs w:val="24"/>
        </w:rPr>
        <w:t>3</w:t>
      </w:r>
      <w:r w:rsidR="00D642C2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600485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D642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42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03.07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418"/>
        <w:gridCol w:w="3827"/>
        <w:gridCol w:w="1418"/>
        <w:gridCol w:w="1418"/>
        <w:gridCol w:w="1134"/>
      </w:tblGrid>
      <w:tr w:rsidR="00600485" w:rsidTr="006004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53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04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53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004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53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004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53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004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53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004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533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00485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Ставка НДС</w:t>
            </w:r>
          </w:p>
        </w:tc>
      </w:tr>
      <w:tr w:rsidR="00600485" w:rsidTr="006004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02.07.2018</w:t>
            </w:r>
          </w:p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«ТЕХЦЕНТР»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ИНН/КПП 2539057716/253901001 ОГРН 1032502131056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508.00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179.44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600485" w:rsidTr="006004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03:39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</w:t>
            </w:r>
            <w:proofErr w:type="spellStart"/>
            <w:r w:rsidRPr="0060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Инфорком</w:t>
            </w:r>
            <w:proofErr w:type="spellEnd"/>
            <w:r w:rsidRPr="0060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540174862/254001001 ОГРН 11125400075</w:t>
            </w:r>
            <w:bookmarkStart w:id="0" w:name="_GoBack"/>
            <w:bookmarkEnd w:id="0"/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057.73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468.12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600485" w:rsidTr="006004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03.07.2018</w:t>
            </w:r>
          </w:p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06:41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«Цифровые системы передачи»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ИНН/КПП 2537055738/253701001 ОГРН 1082537006034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501.81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172.14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85" w:rsidRPr="00600485" w:rsidRDefault="00600485" w:rsidP="00600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48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9E4743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43" w:rsidRDefault="009E4743" w:rsidP="000F4708">
      <w:pPr>
        <w:spacing w:after="0" w:line="240" w:lineRule="auto"/>
      </w:pPr>
      <w:r>
        <w:separator/>
      </w:r>
    </w:p>
  </w:endnote>
  <w:endnote w:type="continuationSeparator" w:id="0">
    <w:p w:rsidR="009E4743" w:rsidRDefault="009E474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48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43" w:rsidRDefault="009E4743" w:rsidP="000F4708">
      <w:pPr>
        <w:spacing w:after="0" w:line="240" w:lineRule="auto"/>
      </w:pPr>
      <w:r>
        <w:separator/>
      </w:r>
    </w:p>
  </w:footnote>
  <w:footnote w:type="continuationSeparator" w:id="0">
    <w:p w:rsidR="009E4743" w:rsidRDefault="009E474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0485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E4743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C63B5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642C2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22FD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B57D-DD00-4732-87E2-84995C70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136</cp:revision>
  <cp:lastPrinted>2017-04-14T03:59:00Z</cp:lastPrinted>
  <dcterms:created xsi:type="dcterms:W3CDTF">2014-09-17T23:56:00Z</dcterms:created>
  <dcterms:modified xsi:type="dcterms:W3CDTF">2018-07-03T06:30:00Z</dcterms:modified>
</cp:coreProperties>
</file>