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78066" w14:textId="23B650F2" w:rsidR="004B090F" w:rsidRPr="00C2118D" w:rsidRDefault="00DC7EF1" w:rsidP="00C66EFE">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0075A6A5" w14:textId="599EB6BB" w:rsidR="004B090F" w:rsidRPr="00E20D5D" w:rsidRDefault="00E20D5D" w:rsidP="00E20D5D">
      <w:pPr>
        <w:shd w:val="clear" w:color="auto" w:fill="FFFFFF"/>
        <w:spacing w:line="240" w:lineRule="auto"/>
        <w:ind w:firstLine="0"/>
        <w:jc w:val="center"/>
        <w:rPr>
          <w:bCs/>
          <w:color w:val="000000"/>
          <w:sz w:val="24"/>
          <w:szCs w:val="24"/>
        </w:rPr>
      </w:pPr>
      <w:r>
        <w:rPr>
          <w:bCs/>
          <w:color w:val="000000"/>
          <w:sz w:val="24"/>
          <w:szCs w:val="24"/>
        </w:rPr>
        <w:t xml:space="preserve">на выполнение работ по созданию СКС </w:t>
      </w:r>
    </w:p>
    <w:p w14:paraId="3C86B666" w14:textId="077A4D50"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E20D5D">
        <w:rPr>
          <w:bCs/>
          <w:color w:val="000000"/>
          <w:sz w:val="24"/>
          <w:szCs w:val="24"/>
        </w:rPr>
        <w:t>Владиво</w:t>
      </w:r>
      <w:r w:rsidR="00BD1E6C">
        <w:rPr>
          <w:bCs/>
          <w:color w:val="000000"/>
          <w:sz w:val="24"/>
          <w:szCs w:val="24"/>
        </w:rPr>
        <w:t>с</w:t>
      </w:r>
      <w:r w:rsidR="00E20D5D">
        <w:rPr>
          <w:bCs/>
          <w:color w:val="000000"/>
          <w:sz w:val="24"/>
          <w:szCs w:val="24"/>
        </w:rPr>
        <w:t>ток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17103236"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6B4C775A" w14:textId="210A54BF" w:rsidR="00AB7F51" w:rsidRPr="00C2118D" w:rsidRDefault="00A14E3D" w:rsidP="00C2118D">
      <w:pPr>
        <w:pStyle w:val="32"/>
        <w:ind w:firstLine="708"/>
        <w:rPr>
          <w:color w:val="auto"/>
          <w:lang w:val="ru-RU"/>
        </w:rPr>
      </w:pPr>
      <w:r>
        <w:rPr>
          <w:b/>
          <w:color w:val="auto"/>
          <w:lang w:val="ru-RU"/>
        </w:rPr>
        <w:t xml:space="preserve">Акционерное </w:t>
      </w:r>
      <w:r w:rsidRPr="00C2118D">
        <w:rPr>
          <w:b/>
          <w:color w:val="auto"/>
        </w:rPr>
        <w:t>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C069D" w:rsidRPr="00C2118D">
        <w:rPr>
          <w:color w:val="auto"/>
        </w:rPr>
        <w:t xml:space="preserve">(далее – «Заказчик»), в лице </w:t>
      </w:r>
      <w:r w:rsidR="00E20D5D">
        <w:rPr>
          <w:color w:val="auto"/>
          <w:lang w:val="ru-RU"/>
        </w:rPr>
        <w:t xml:space="preserve">директора филиала АО «ДРСК» «ПЭС» </w:t>
      </w:r>
      <w:r w:rsidR="00E20D5D">
        <w:rPr>
          <w:b/>
          <w:color w:val="auto"/>
          <w:lang w:val="ru-RU"/>
        </w:rPr>
        <w:t xml:space="preserve">Сергея Ивановича Чутенко, </w:t>
      </w:r>
      <w:r w:rsidR="002C069D" w:rsidRPr="00780A12">
        <w:rPr>
          <w:color w:val="auto"/>
        </w:rPr>
        <w:t xml:space="preserve">действующего на основании </w:t>
      </w:r>
      <w:r w:rsidR="00E20D5D">
        <w:rPr>
          <w:color w:val="auto"/>
          <w:lang w:val="ru-RU"/>
        </w:rPr>
        <w:t>доверенности № 5 от 01.01.2018 года</w:t>
      </w:r>
      <w:r w:rsidR="002C069D" w:rsidRPr="00780A12">
        <w:rPr>
          <w:color w:val="auto"/>
        </w:rPr>
        <w:t>, с одной стороны, и ________________________</w:t>
      </w:r>
      <w:r w:rsidR="00270BF4" w:rsidRPr="00780A12">
        <w:rPr>
          <w:color w:val="auto"/>
        </w:rPr>
        <w:t xml:space="preserve"> </w:t>
      </w:r>
      <w:r w:rsidR="002C069D" w:rsidRPr="00780A12">
        <w:rPr>
          <w:color w:val="auto"/>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536829">
        <w:rPr>
          <w:color w:val="auto"/>
        </w:rPr>
        <w:t xml:space="preserve">по результатам </w:t>
      </w:r>
      <w:r w:rsidR="00422086" w:rsidRPr="00536829">
        <w:rPr>
          <w:color w:val="auto"/>
        </w:rPr>
        <w:t>проведенной</w:t>
      </w:r>
      <w:r w:rsidR="001D2676" w:rsidRPr="00536829">
        <w:rPr>
          <w:color w:val="auto"/>
        </w:rPr>
        <w:t xml:space="preserve"> Заказчиком </w:t>
      </w:r>
      <w:r w:rsidR="00422086" w:rsidRPr="00536829">
        <w:rPr>
          <w:color w:val="auto"/>
        </w:rPr>
        <w:t>конкурентной процедуры</w:t>
      </w:r>
      <w:r w:rsidR="00A02E92" w:rsidRPr="00536829">
        <w:rPr>
          <w:color w:val="auto"/>
        </w:rPr>
        <w:t xml:space="preserve"> по лоту №</w:t>
      </w:r>
      <w:r w:rsidR="003475DA" w:rsidRPr="00536829">
        <w:rPr>
          <w:color w:val="auto"/>
        </w:rPr>
        <w:t>_________</w:t>
      </w:r>
      <w:r w:rsidR="001D2676" w:rsidRPr="00536829">
        <w:rPr>
          <w:bCs/>
          <w:color w:val="auto"/>
        </w:rPr>
        <w:t>,</w:t>
      </w:r>
      <w:r w:rsidR="00221F81" w:rsidRPr="00536829">
        <w:t xml:space="preserve"> </w:t>
      </w:r>
      <w:r w:rsidR="00221F81" w:rsidRPr="00536829">
        <w:rPr>
          <w:color w:val="auto"/>
          <w:lang w:val="ru-RU"/>
        </w:rPr>
        <w:t>и</w:t>
      </w:r>
      <w:r w:rsidR="00221F81" w:rsidRPr="00536829">
        <w:rPr>
          <w:lang w:val="ru-RU"/>
        </w:rPr>
        <w:t xml:space="preserve"> </w:t>
      </w:r>
      <w:r w:rsidR="00221F81" w:rsidRPr="00536829">
        <w:rPr>
          <w:bCs/>
          <w:color w:val="auto"/>
        </w:rPr>
        <w:t xml:space="preserve">на основании Протокола о результатах </w:t>
      </w:r>
      <w:r w:rsidR="00221F81" w:rsidRPr="00536829">
        <w:rPr>
          <w:bCs/>
          <w:color w:val="auto"/>
          <w:lang w:val="ru-RU"/>
        </w:rPr>
        <w:t>__________</w:t>
      </w:r>
      <w:r w:rsidR="00221F81" w:rsidRPr="00536829">
        <w:rPr>
          <w:bCs/>
          <w:color w:val="auto"/>
        </w:rPr>
        <w:t xml:space="preserve"> №_______ от «___»__________ года</w:t>
      </w:r>
      <w:r w:rsidR="00221F81" w:rsidRPr="00536829">
        <w:rPr>
          <w:bCs/>
          <w:color w:val="auto"/>
          <w:lang w:val="ru-RU"/>
        </w:rPr>
        <w:t>,</w:t>
      </w:r>
      <w:r w:rsidR="002E377D">
        <w:rPr>
          <w:bCs/>
          <w:color w:val="auto"/>
          <w:lang w:val="ru-RU"/>
        </w:rPr>
        <w:t xml:space="preserve"> </w:t>
      </w:r>
      <w:r w:rsidR="00AB7F51"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00AB7F51" w:rsidRPr="00C2118D">
        <w:rPr>
          <w:color w:val="auto"/>
        </w:rPr>
        <w:t>Договор</w:t>
      </w:r>
      <w:r w:rsidR="000B4A55" w:rsidRPr="00C2118D">
        <w:rPr>
          <w:color w:val="auto"/>
        </w:rPr>
        <w:t>»</w:t>
      </w:r>
      <w:r w:rsidR="00AB4A01" w:rsidRPr="00C2118D">
        <w:rPr>
          <w:color w:val="auto"/>
        </w:rPr>
        <w:t>)</w:t>
      </w:r>
      <w:r w:rsidR="00AB7F51" w:rsidRPr="00C2118D">
        <w:rPr>
          <w:color w:val="auto"/>
        </w:rPr>
        <w:t xml:space="preserve"> о нижеследующем:</w:t>
      </w:r>
    </w:p>
    <w:p w14:paraId="6F8BB2CD" w14:textId="77777777" w:rsidR="00925214" w:rsidRPr="00C2118D" w:rsidRDefault="00925214" w:rsidP="00C2118D">
      <w:pPr>
        <w:pStyle w:val="32"/>
        <w:ind w:firstLine="708"/>
        <w:rPr>
          <w:color w:val="auto"/>
          <w:lang w:val="ru-RU"/>
        </w:rPr>
      </w:pPr>
    </w:p>
    <w:p w14:paraId="14F48DFB" w14:textId="77777777" w:rsidR="00691C57" w:rsidRDefault="004B090F" w:rsidP="00FC6588">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203C2A56" w14:textId="77777777" w:rsidR="00536829" w:rsidRPr="00C2118D" w:rsidRDefault="00536829" w:rsidP="00536829">
      <w:pPr>
        <w:pStyle w:val="ae"/>
        <w:shd w:val="clear" w:color="auto" w:fill="FFFFFF"/>
        <w:tabs>
          <w:tab w:val="left" w:pos="284"/>
        </w:tabs>
        <w:ind w:left="0"/>
        <w:rPr>
          <w:b/>
          <w:bCs/>
        </w:rPr>
      </w:pPr>
    </w:p>
    <w:p w14:paraId="04F78937" w14:textId="30F2C4EA" w:rsidR="00B228E3" w:rsidRPr="00C2118D" w:rsidRDefault="004B090F" w:rsidP="00C2118D">
      <w:pPr>
        <w:pStyle w:val="ae"/>
        <w:numPr>
          <w:ilvl w:val="1"/>
          <w:numId w:val="6"/>
        </w:numPr>
        <w:shd w:val="clear" w:color="auto" w:fill="FFFFFF"/>
        <w:tabs>
          <w:tab w:val="left" w:pos="1134"/>
        </w:tabs>
        <w:ind w:left="0" w:firstLine="709"/>
        <w:jc w:val="both"/>
        <w:rPr>
          <w:bCs/>
        </w:rPr>
      </w:pPr>
      <w:bookmarkStart w:id="0"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w:t>
      </w:r>
      <w:r w:rsidR="0024245F">
        <w:rPr>
          <w:bCs/>
        </w:rPr>
        <w:t>Р</w:t>
      </w:r>
      <w:r w:rsidR="006D74D2" w:rsidRPr="002655DD">
        <w:rPr>
          <w:color w:val="000000"/>
        </w:rPr>
        <w:t xml:space="preserve">аботы по </w:t>
      </w:r>
      <w:r w:rsidR="005A2822">
        <w:rPr>
          <w:color w:val="000000"/>
        </w:rPr>
        <w:t>«С</w:t>
      </w:r>
      <w:r w:rsidR="006D74D2" w:rsidRPr="002655DD">
        <w:rPr>
          <w:color w:val="000000"/>
        </w:rPr>
        <w:t>озданию инфраструктуры локальных вычислительных систем</w:t>
      </w:r>
      <w:r w:rsidR="005A2822">
        <w:rPr>
          <w:color w:val="000000"/>
        </w:rPr>
        <w:t>. Модернизации ЛВС АБК-1 управления филиала»</w:t>
      </w:r>
      <w:r w:rsidR="006D74D2" w:rsidRPr="002655DD">
        <w:rPr>
          <w:color w:val="000000"/>
        </w:rPr>
        <w:t xml:space="preserve"> </w:t>
      </w:r>
      <w:r w:rsidR="005A2822">
        <w:rPr>
          <w:color w:val="000000"/>
        </w:rPr>
        <w:t xml:space="preserve">в здании управления филиала </w:t>
      </w:r>
      <w:r w:rsidR="006D74D2" w:rsidRPr="002655DD">
        <w:rPr>
          <w:color w:val="000000"/>
        </w:rPr>
        <w:t>АО «ДРСК» «ПЭС»</w:t>
      </w:r>
      <w:r w:rsidR="006D74D2" w:rsidRPr="00C2118D">
        <w:rPr>
          <w:bCs/>
        </w:rPr>
        <w:t xml:space="preserve"> </w:t>
      </w:r>
      <w:r w:rsidR="005A2822">
        <w:rPr>
          <w:color w:val="000000"/>
        </w:rPr>
        <w:t>по адресу г. Владивосток, ул. Командорская 13а</w:t>
      </w:r>
      <w:r w:rsidR="005A2822"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B017C4">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0"/>
    </w:p>
    <w:p w14:paraId="2757C1D9"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CB46484" w14:textId="7D95BD05"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24245F" w:rsidRPr="002655DD">
        <w:rPr>
          <w:bCs/>
          <w:color w:val="000000"/>
        </w:rPr>
        <w:t>филиала «ПЭС»</w:t>
      </w:r>
      <w:r w:rsidR="005A2822">
        <w:rPr>
          <w:bCs/>
          <w:color w:val="000000"/>
        </w:rPr>
        <w:t>.</w:t>
      </w:r>
      <w:r w:rsidR="002E3F6B" w:rsidRPr="00C2118D">
        <w:rPr>
          <w:bCs/>
        </w:rPr>
        <w:t xml:space="preserve"> </w:t>
      </w:r>
    </w:p>
    <w:p w14:paraId="5F810F1E" w14:textId="5A1B4377" w:rsidR="007066B4"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14:paraId="62F80E29" w14:textId="09216B70" w:rsidR="0024245F" w:rsidRDefault="0024245F" w:rsidP="0024245F">
      <w:pPr>
        <w:pStyle w:val="ae"/>
        <w:shd w:val="clear" w:color="auto" w:fill="FFFFFF"/>
        <w:tabs>
          <w:tab w:val="left" w:pos="1134"/>
        </w:tabs>
        <w:ind w:left="709"/>
        <w:jc w:val="both"/>
        <w:rPr>
          <w:bCs/>
          <w:color w:val="000000"/>
        </w:rPr>
      </w:pPr>
      <w:r>
        <w:rPr>
          <w:bCs/>
        </w:rPr>
        <w:t xml:space="preserve">1.4.1. </w:t>
      </w:r>
      <w:r>
        <w:rPr>
          <w:bCs/>
          <w:color w:val="000000"/>
        </w:rPr>
        <w:t>З</w:t>
      </w:r>
      <w:r w:rsidRPr="002655DD">
        <w:rPr>
          <w:bCs/>
          <w:color w:val="000000"/>
        </w:rPr>
        <w:t>дани</w:t>
      </w:r>
      <w:r w:rsidR="005A2822">
        <w:rPr>
          <w:bCs/>
          <w:color w:val="000000"/>
        </w:rPr>
        <w:t>я</w:t>
      </w:r>
      <w:r w:rsidRPr="002655DD">
        <w:rPr>
          <w:bCs/>
          <w:color w:val="000000"/>
        </w:rPr>
        <w:t xml:space="preserve"> Управления </w:t>
      </w:r>
      <w:r w:rsidR="005A2822">
        <w:rPr>
          <w:bCs/>
          <w:color w:val="000000"/>
        </w:rPr>
        <w:t xml:space="preserve">филиала по адресу </w:t>
      </w:r>
      <w:r w:rsidR="005A2822">
        <w:rPr>
          <w:color w:val="000000"/>
        </w:rPr>
        <w:t>г. Владивосток, ул. Командорская 13а</w:t>
      </w:r>
      <w:r>
        <w:rPr>
          <w:bCs/>
          <w:color w:val="000000"/>
        </w:rPr>
        <w:t>;</w:t>
      </w:r>
    </w:p>
    <w:p w14:paraId="752DD2C7"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1"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1"/>
    </w:p>
    <w:p w14:paraId="79FC172C" w14:textId="3238FA83"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начало выполнения Работ</w:t>
      </w:r>
      <w:r w:rsidR="0024245F">
        <w:rPr>
          <w:bCs/>
        </w:rPr>
        <w:t xml:space="preserve">: 01 </w:t>
      </w:r>
      <w:r w:rsidR="00E80394">
        <w:rPr>
          <w:bCs/>
        </w:rPr>
        <w:t>октября</w:t>
      </w:r>
      <w:r w:rsidR="0024245F">
        <w:rPr>
          <w:bCs/>
        </w:rPr>
        <w:t xml:space="preserve"> 2018 года.</w:t>
      </w:r>
    </w:p>
    <w:p w14:paraId="5711EEFD" w14:textId="73DF80C9"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E80394">
        <w:t>31</w:t>
      </w:r>
      <w:r w:rsidR="0024245F">
        <w:t xml:space="preserve"> </w:t>
      </w:r>
      <w:r w:rsidR="00E80394">
        <w:t>октября</w:t>
      </w:r>
      <w:r w:rsidR="0024245F">
        <w:t xml:space="preserve"> 2018 года</w:t>
      </w:r>
      <w:r w:rsidRPr="00BC4883">
        <w:t>.</w:t>
      </w:r>
    </w:p>
    <w:p w14:paraId="34E2A38E" w14:textId="65A4D18B"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w:t>
      </w:r>
      <w:r w:rsidR="0024245F">
        <w:rPr>
          <w:bCs/>
        </w:rPr>
        <w:t>выполняются с использованием материально-технических ресурсов Подрядчика</w:t>
      </w:r>
      <w:r w:rsidR="00C50345" w:rsidRPr="00C2118D">
        <w:rPr>
          <w:bCs/>
        </w:rPr>
        <w:t>.</w:t>
      </w:r>
    </w:p>
    <w:p w14:paraId="7CF15C6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52738D0D"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35F70244"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601EBCAC" w14:textId="0B338F68"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163907C0" w14:textId="37EF9827" w:rsidR="00D8583F" w:rsidRPr="00C2118D" w:rsidRDefault="00DE5200" w:rsidP="00C2118D">
      <w:pPr>
        <w:pStyle w:val="ae"/>
        <w:numPr>
          <w:ilvl w:val="2"/>
          <w:numId w:val="6"/>
        </w:numPr>
        <w:shd w:val="clear" w:color="auto" w:fill="FFFFFF"/>
        <w:tabs>
          <w:tab w:val="left" w:pos="1418"/>
        </w:tabs>
        <w:ind w:left="0" w:firstLine="709"/>
        <w:jc w:val="both"/>
      </w:pPr>
      <w:bookmarkStart w:id="2" w:name="_Ref361401696"/>
      <w:bookmarkStart w:id="3" w:name="_Ref361320734"/>
      <w:bookmarkStart w:id="4" w:name="_Ref361396847"/>
      <w:r w:rsidRPr="00C2118D">
        <w:rPr>
          <w:bCs/>
        </w:rPr>
        <w:t xml:space="preserve">В течение </w:t>
      </w:r>
      <w:r w:rsidR="00134287">
        <w:rPr>
          <w:bCs/>
          <w:highlight w:val="lightGray"/>
        </w:rPr>
        <w:t>5</w:t>
      </w:r>
      <w:r w:rsidRPr="00BC4883">
        <w:rPr>
          <w:bCs/>
          <w:highlight w:val="lightGray"/>
        </w:rPr>
        <w:t xml:space="preserve"> (</w:t>
      </w:r>
      <w:r w:rsidR="00134287">
        <w:rPr>
          <w:bCs/>
          <w:highlight w:val="lightGray"/>
        </w:rPr>
        <w:t>пяти</w:t>
      </w:r>
      <w:r w:rsidRPr="00BC4883">
        <w:rPr>
          <w:bCs/>
          <w:highlight w:val="lightGray"/>
        </w:rPr>
        <w:t>)</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24EB0E7E" w14:textId="7B7409DB" w:rsidR="00D8583F" w:rsidRPr="00C2118D" w:rsidRDefault="00AB6C96" w:rsidP="00C2118D">
      <w:pPr>
        <w:pStyle w:val="ae"/>
        <w:numPr>
          <w:ilvl w:val="0"/>
          <w:numId w:val="85"/>
        </w:numPr>
        <w:shd w:val="clear" w:color="auto" w:fill="FFFFFF"/>
        <w:tabs>
          <w:tab w:val="left" w:pos="709"/>
          <w:tab w:val="left" w:pos="1418"/>
        </w:tabs>
        <w:ind w:left="0" w:firstLine="709"/>
        <w:jc w:val="both"/>
      </w:pPr>
      <w:r>
        <w:t>место производства Работ</w:t>
      </w:r>
      <w:r w:rsidR="009C1B4E" w:rsidRPr="00C2118D">
        <w:t>;</w:t>
      </w:r>
    </w:p>
    <w:p w14:paraId="6897C506" w14:textId="4C77551E"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документацию, </w:t>
      </w:r>
      <w:r w:rsidR="00AB6C96">
        <w:rPr>
          <w:bCs/>
        </w:rPr>
        <w:t>необходимую для производства Работ по настоящему договору</w:t>
      </w:r>
      <w:r w:rsidR="00D8583F" w:rsidRPr="00C2118D">
        <w:rPr>
          <w:bCs/>
        </w:rPr>
        <w:t>;</w:t>
      </w:r>
      <w:r w:rsidR="00D8583F" w:rsidRPr="00C2118D">
        <w:t xml:space="preserve"> </w:t>
      </w:r>
    </w:p>
    <w:bookmarkEnd w:id="2"/>
    <w:bookmarkEnd w:id="3"/>
    <w:bookmarkEnd w:id="4"/>
    <w:p w14:paraId="21B68C84" w14:textId="34513805" w:rsidR="00F60D73" w:rsidRPr="00C2118D" w:rsidRDefault="00162581" w:rsidP="00C2118D">
      <w:pPr>
        <w:pStyle w:val="ae"/>
        <w:numPr>
          <w:ilvl w:val="2"/>
          <w:numId w:val="6"/>
        </w:numPr>
        <w:shd w:val="clear" w:color="auto" w:fill="FFFFFF"/>
        <w:tabs>
          <w:tab w:val="left" w:pos="1418"/>
        </w:tabs>
        <w:ind w:left="0" w:firstLine="709"/>
        <w:jc w:val="both"/>
        <w:rPr>
          <w:bCs/>
        </w:rPr>
      </w:pPr>
      <w:r>
        <w:rPr>
          <w:bCs/>
        </w:rPr>
        <w:t>О</w:t>
      </w:r>
      <w:r w:rsidR="004C6C03"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w:t>
      </w:r>
      <w:r w:rsidR="0091714D" w:rsidRPr="00C2118D">
        <w:rPr>
          <w:bCs/>
        </w:rPr>
        <w:t xml:space="preserve"> для целей выполнения Работ по Договору</w:t>
      </w:r>
      <w:bookmarkStart w:id="5" w:name="_Ref361334549"/>
      <w:r w:rsidR="00F60D73" w:rsidRPr="00C2118D">
        <w:rPr>
          <w:bCs/>
        </w:rPr>
        <w:t>.</w:t>
      </w:r>
      <w:bookmarkEnd w:id="5"/>
      <w:r w:rsidR="00F60D73" w:rsidRPr="00C2118D">
        <w:rPr>
          <w:bCs/>
        </w:rPr>
        <w:t xml:space="preserve"> </w:t>
      </w:r>
    </w:p>
    <w:p w14:paraId="73395999"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02726726"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lastRenderedPageBreak/>
        <w:t>Принять и оплатить выполненные Подрядчиком Работы на условиях, по цене и в сроки, предусмотренные Договором.</w:t>
      </w:r>
    </w:p>
    <w:p w14:paraId="79EBD692" w14:textId="77777777" w:rsidR="00F9073B"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6793A0F7" w14:textId="77777777"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512462CC"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7BEF1A40" w14:textId="349C48CB"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4B090F" w:rsidRPr="00C2118D">
        <w:rPr>
          <w:bCs/>
        </w:rPr>
        <w:t>и надзор за ходом и качеством выполняемых Подрядчиком</w:t>
      </w:r>
      <w:r w:rsidR="005832E1" w:rsidRPr="00C2118D">
        <w:rPr>
          <w:bCs/>
        </w:rPr>
        <w:t xml:space="preserve"> </w:t>
      </w:r>
      <w:r w:rsidR="004B090F" w:rsidRPr="00C2118D">
        <w:rPr>
          <w:bCs/>
        </w:rPr>
        <w:t xml:space="preserve">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6C4755F8" w14:textId="01BD1286" w:rsidR="006329B9" w:rsidRPr="00C2118D" w:rsidRDefault="00A40676" w:rsidP="00C2118D">
      <w:pPr>
        <w:pStyle w:val="ae"/>
        <w:numPr>
          <w:ilvl w:val="2"/>
          <w:numId w:val="6"/>
        </w:numPr>
        <w:shd w:val="clear" w:color="auto" w:fill="FFFFFF"/>
        <w:tabs>
          <w:tab w:val="left" w:pos="1418"/>
        </w:tabs>
        <w:ind w:left="0" w:firstLine="709"/>
        <w:jc w:val="both"/>
        <w:rPr>
          <w:bCs/>
        </w:rPr>
      </w:pPr>
      <w:bookmarkStart w:id="6" w:name="_Ref361334468"/>
      <w:r w:rsidRPr="00C2118D">
        <w:rPr>
          <w:bCs/>
        </w:rPr>
        <w:t xml:space="preserve">Изымать </w:t>
      </w:r>
      <w:r w:rsidR="006329B9" w:rsidRPr="00C2118D">
        <w:rPr>
          <w:bCs/>
        </w:rPr>
        <w:t>пропуска и не допускать на территорию Заказчика работников Подрядчика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6"/>
    </w:p>
    <w:p w14:paraId="07BA0ED2"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7"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7"/>
      <w:r w:rsidR="00635687" w:rsidRPr="00C2118D">
        <w:rPr>
          <w:bCs/>
        </w:rPr>
        <w:t xml:space="preserve"> </w:t>
      </w:r>
    </w:p>
    <w:p w14:paraId="07D74E5B"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1C0E488E"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3763467E" w14:textId="77777777" w:rsidR="00900F47"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769431B4" w14:textId="77777777" w:rsidR="004B090F" w:rsidRPr="00C2118D" w:rsidRDefault="00B63E68" w:rsidP="00B316CE">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E43AFBE" w14:textId="77777777" w:rsidR="00A2642E" w:rsidRDefault="00A2642E" w:rsidP="00B316CE">
      <w:pPr>
        <w:pStyle w:val="ae"/>
        <w:numPr>
          <w:ilvl w:val="2"/>
          <w:numId w:val="6"/>
        </w:numPr>
        <w:shd w:val="clear" w:color="auto" w:fill="FFFFFF"/>
        <w:tabs>
          <w:tab w:val="left" w:pos="1418"/>
        </w:tabs>
        <w:ind w:left="0" w:firstLine="709"/>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75B9CE7B" w14:textId="537F7E59" w:rsidR="00A2642E" w:rsidRPr="00B63E68" w:rsidRDefault="00036B08" w:rsidP="00B316CE">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A2642E" w:rsidRPr="00B63E68">
        <w:rPr>
          <w:bCs/>
        </w:rPr>
        <w:t>;</w:t>
      </w:r>
    </w:p>
    <w:p w14:paraId="7433494E" w14:textId="153AEDA7" w:rsidR="00A2642E" w:rsidRPr="00BC4883" w:rsidRDefault="003A4D80" w:rsidP="00B316CE">
      <w:pPr>
        <w:pStyle w:val="ae"/>
        <w:numPr>
          <w:ilvl w:val="0"/>
          <w:numId w:val="101"/>
        </w:numPr>
        <w:shd w:val="clear" w:color="auto" w:fill="FFFFFF"/>
        <w:tabs>
          <w:tab w:val="left" w:pos="1418"/>
        </w:tabs>
        <w:ind w:left="0" w:firstLine="709"/>
        <w:jc w:val="both"/>
      </w:pPr>
      <w:r w:rsidRPr="00B63E68">
        <w:rPr>
          <w:bCs/>
        </w:rPr>
        <w:t>техническую документацию</w:t>
      </w:r>
      <w:r w:rsidR="00A2642E" w:rsidRPr="00B63E68">
        <w:rPr>
          <w:bCs/>
        </w:rPr>
        <w:t xml:space="preserve">, </w:t>
      </w:r>
      <w:r w:rsidR="009664BD">
        <w:rPr>
          <w:bCs/>
        </w:rPr>
        <w:t>необходимую для производства работ по настоящему Договору.</w:t>
      </w:r>
      <w:r w:rsidRPr="00541136">
        <w:rPr>
          <w:bCs/>
        </w:rPr>
        <w:t xml:space="preserve"> </w:t>
      </w:r>
    </w:p>
    <w:p w14:paraId="533E28FC"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12B735F3" w14:textId="0C520800" w:rsidR="0083621D" w:rsidRPr="00C2118D" w:rsidRDefault="0083621D" w:rsidP="00B316CE">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199D5C0F" w14:textId="77777777" w:rsidR="00092838" w:rsidRPr="00A03C2B" w:rsidRDefault="0083621D" w:rsidP="00B316CE">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4E16871" w14:textId="42A63AEF"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w:t>
      </w:r>
      <w:r>
        <w:rPr>
          <w:bCs/>
        </w:rPr>
        <w:t xml:space="preserve">мест (помещений), </w:t>
      </w:r>
      <w:r w:rsidRPr="00C2118D">
        <w:rPr>
          <w:bCs/>
        </w:rPr>
        <w:t xml:space="preserve">технической документации, а также возврат их Заказчику в первоначальном состоянии с учетом естественного износа. </w:t>
      </w:r>
    </w:p>
    <w:p w14:paraId="16708B59" w14:textId="77777777" w:rsidR="0083621D" w:rsidRDefault="0083621D" w:rsidP="00B316CE">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769E9611" w14:textId="291A1A27" w:rsidR="0083621D" w:rsidRDefault="0083621D" w:rsidP="00B316CE">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Pr="00C2118D">
        <w:lastRenderedPageBreak/>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w:t>
      </w:r>
      <w:r w:rsidRPr="00C2118D">
        <w:t>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3CF007FB" w14:textId="77777777" w:rsidR="0083621D" w:rsidRDefault="0016193C" w:rsidP="00B316CE">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F6F011F" w14:textId="77777777" w:rsidR="0083621D" w:rsidRPr="00C2118D" w:rsidRDefault="0083621D" w:rsidP="00B316CE">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3DE619AF" w14:textId="77777777" w:rsidR="0083621D" w:rsidRDefault="0083621D" w:rsidP="00B316CE">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3F7418FA" w14:textId="77777777" w:rsidR="0083621D" w:rsidRPr="00A82FF1" w:rsidRDefault="0083621D" w:rsidP="00B316CE">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63EF16D2" w14:textId="3CFCB19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w:t>
      </w:r>
      <w:r w:rsidRPr="00A03C2B">
        <w:rPr>
          <w:bCs/>
        </w:rPr>
        <w:t xml:space="preserve"> </w:t>
      </w:r>
    </w:p>
    <w:p w14:paraId="664B549F" w14:textId="77777777" w:rsidR="0083621D" w:rsidRPr="00271D30" w:rsidRDefault="0083621D" w:rsidP="00B316CE">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72FA4BE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73EA53A"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2B635AA7"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73A54DD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44704A9" w14:textId="6C1F9050" w:rsidR="0083621D" w:rsidRPr="0000572E" w:rsidRDefault="0083621D" w:rsidP="00FD67A4">
      <w:pPr>
        <w:pStyle w:val="ae"/>
        <w:numPr>
          <w:ilvl w:val="2"/>
          <w:numId w:val="6"/>
        </w:numPr>
        <w:shd w:val="clear" w:color="auto" w:fill="FFFFFF"/>
        <w:tabs>
          <w:tab w:val="left" w:pos="1418"/>
        </w:tabs>
        <w:ind w:left="0" w:firstLine="709"/>
        <w:jc w:val="both"/>
        <w:rPr>
          <w:bCs/>
        </w:rPr>
      </w:pPr>
      <w:r w:rsidRPr="0000572E">
        <w:rPr>
          <w:bCs/>
        </w:rPr>
        <w:t xml:space="preserve"> Выполнять полученные в ходе исполнения Договора указания Заказчика</w:t>
      </w:r>
      <w:r w:rsidRPr="00916852">
        <w:t xml:space="preserve"> </w:t>
      </w:r>
      <w:r w:rsidRPr="0000572E">
        <w:rPr>
          <w:bCs/>
        </w:rPr>
        <w:t xml:space="preserve">если такие указания не противоречат условиям Договора и не представляют собой вмешательства в деятельность Подрядчика. </w:t>
      </w:r>
    </w:p>
    <w:p w14:paraId="638ABFF4" w14:textId="794C7C3D" w:rsidR="0083621D" w:rsidRDefault="0083621D" w:rsidP="00B316CE">
      <w:pPr>
        <w:shd w:val="clear" w:color="auto" w:fill="FFFFFF"/>
        <w:tabs>
          <w:tab w:val="left" w:pos="1418"/>
        </w:tabs>
        <w:spacing w:line="240" w:lineRule="auto"/>
        <w:ind w:firstLine="709"/>
        <w:rPr>
          <w:bCs/>
        </w:rPr>
      </w:pPr>
      <w:r>
        <w:rPr>
          <w:bCs/>
          <w:sz w:val="24"/>
          <w:szCs w:val="24"/>
        </w:rPr>
        <w:lastRenderedPageBreak/>
        <w:t>В случае</w:t>
      </w:r>
      <w:r w:rsidR="00FD67A4">
        <w:rPr>
          <w:bCs/>
          <w:sz w:val="24"/>
          <w:szCs w:val="24"/>
        </w:rPr>
        <w:t>,</w:t>
      </w:r>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CF2D785" w14:textId="21DED617" w:rsidR="0083621D" w:rsidRPr="00BC4883" w:rsidRDefault="0083621D" w:rsidP="00B316CE">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52405">
        <w:rPr>
          <w:bCs/>
          <w:sz w:val="24"/>
          <w:szCs w:val="24"/>
        </w:rPr>
        <w:t>2</w:t>
      </w:r>
      <w:r w:rsidR="00D52405" w:rsidRPr="00D52405">
        <w:rPr>
          <w:bCs/>
          <w:sz w:val="24"/>
          <w:szCs w:val="24"/>
        </w:rPr>
        <w:t>.3.15</w:t>
      </w:r>
      <w:r w:rsidR="008C084D" w:rsidRPr="00D52405">
        <w:rPr>
          <w:bCs/>
          <w:sz w:val="24"/>
          <w:szCs w:val="24"/>
        </w:rPr>
        <w:t>.1</w:t>
      </w:r>
      <w:r w:rsidRPr="00D52405">
        <w:rPr>
          <w:bCs/>
          <w:sz w:val="24"/>
          <w:szCs w:val="24"/>
        </w:rPr>
        <w:t xml:space="preserve"> Договора.</w:t>
      </w:r>
      <w:r w:rsidRPr="00BC4883">
        <w:rPr>
          <w:bCs/>
          <w:sz w:val="24"/>
          <w:szCs w:val="24"/>
        </w:rPr>
        <w:t xml:space="preserve"> </w:t>
      </w:r>
    </w:p>
    <w:p w14:paraId="6B42E806" w14:textId="27F583D7" w:rsidR="0083621D" w:rsidRPr="00C2118D" w:rsidRDefault="0083621D" w:rsidP="00B316CE">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 xml:space="preserve">или исключения отдельных видов Работ, кроме случая, </w:t>
      </w:r>
      <w:r w:rsidRPr="00D52405">
        <w:rPr>
          <w:bCs/>
        </w:rPr>
        <w:t xml:space="preserve">указанного в пункте </w:t>
      </w:r>
      <w:r w:rsidR="005D41A2" w:rsidRPr="00D52405">
        <w:rPr>
          <w:bCs/>
        </w:rPr>
        <w:t>2</w:t>
      </w:r>
      <w:r w:rsidRPr="00D52405">
        <w:rPr>
          <w:bCs/>
        </w:rPr>
        <w:t>.3.</w:t>
      </w:r>
      <w:r w:rsidR="00D52405" w:rsidRPr="00D52405">
        <w:rPr>
          <w:bCs/>
        </w:rPr>
        <w:t>15</w:t>
      </w:r>
      <w:r w:rsidR="008C084D" w:rsidRPr="00D52405">
        <w:rPr>
          <w:bCs/>
        </w:rPr>
        <w:t>.1</w:t>
      </w:r>
      <w:r w:rsidRPr="00D52405">
        <w:rPr>
          <w:bCs/>
        </w:rPr>
        <w:t xml:space="preserve"> Договора.</w:t>
      </w:r>
      <w:r w:rsidRPr="00C2118D">
        <w:rPr>
          <w:bCs/>
        </w:rPr>
        <w:t xml:space="preserve"> </w:t>
      </w:r>
    </w:p>
    <w:p w14:paraId="00CC1EC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1C65240"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204E286F"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7171FEBA" w14:textId="77777777" w:rsidR="0083621D" w:rsidRPr="00A03C2B" w:rsidRDefault="0083621D" w:rsidP="00B316CE">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3D462A4E" w14:textId="662E526D" w:rsidR="0083621D" w:rsidRPr="00C2118D" w:rsidRDefault="0083621D" w:rsidP="00B316CE">
      <w:pPr>
        <w:pStyle w:val="ae"/>
        <w:shd w:val="clear" w:color="auto" w:fill="FFFFFF"/>
        <w:tabs>
          <w:tab w:val="left" w:pos="567"/>
        </w:tabs>
        <w:ind w:left="0" w:firstLine="709"/>
        <w:jc w:val="both"/>
        <w:rPr>
          <w:bCs/>
        </w:rPr>
      </w:pPr>
      <w:r w:rsidRPr="00C2118D">
        <w:rPr>
          <w:bCs/>
        </w:rPr>
        <w:t xml:space="preserve">Невыполнение Подрядчиком требований </w:t>
      </w:r>
      <w:r w:rsidRPr="00D52405">
        <w:rPr>
          <w:bCs/>
        </w:rPr>
        <w:t xml:space="preserve">пункта </w:t>
      </w:r>
      <w:r w:rsidR="005D41A2" w:rsidRPr="00D52405">
        <w:rPr>
          <w:bCs/>
        </w:rPr>
        <w:t>2</w:t>
      </w:r>
      <w:r w:rsidRPr="00D52405">
        <w:rPr>
          <w:bCs/>
        </w:rPr>
        <w:t>.3.</w:t>
      </w:r>
      <w:r w:rsidR="00D52405" w:rsidRPr="00D52405">
        <w:rPr>
          <w:bCs/>
        </w:rPr>
        <w:t>15</w:t>
      </w:r>
      <w:r w:rsidRPr="00D52405">
        <w:rPr>
          <w:bCs/>
        </w:rPr>
        <w:t xml:space="preserve"> Договора</w:t>
      </w:r>
      <w:r w:rsidRPr="00C2118D">
        <w:rPr>
          <w:bCs/>
        </w:rPr>
        <w:t xml:space="preserve">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7D1D6D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582AD9A7" w14:textId="77777777" w:rsidR="0083621D" w:rsidRPr="00C2118D" w:rsidRDefault="0083621D" w:rsidP="00B316CE">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EECD1AD" w14:textId="77777777" w:rsidR="0083621D" w:rsidRPr="00C2118D" w:rsidRDefault="0083621D" w:rsidP="00B316CE">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5E34DD45" w14:textId="77777777" w:rsidR="0083621D" w:rsidRPr="00C2118D" w:rsidRDefault="008C084D" w:rsidP="00B316CE">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2D1990FC" w14:textId="77777777" w:rsidR="0083621D" w:rsidRPr="00C2118D" w:rsidRDefault="0083621D" w:rsidP="00B316CE">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48DBE31F" w14:textId="53D1315D" w:rsidR="0083621D" w:rsidRPr="00C2118D" w:rsidRDefault="008C084D" w:rsidP="00B316CE">
      <w:pPr>
        <w:pStyle w:val="ae"/>
        <w:numPr>
          <w:ilvl w:val="0"/>
          <w:numId w:val="99"/>
        </w:numPr>
        <w:ind w:left="0" w:right="23" w:firstLine="709"/>
        <w:jc w:val="both"/>
      </w:pPr>
      <w:r w:rsidRPr="00C2118D">
        <w:t>забастовк</w:t>
      </w:r>
      <w:r>
        <w:t>е</w:t>
      </w:r>
      <w:r w:rsidRPr="00C2118D">
        <w:t xml:space="preserve"> </w:t>
      </w:r>
      <w:r>
        <w:t>п</w:t>
      </w:r>
      <w:r w:rsidR="00B24490">
        <w:t>ерсонала</w:t>
      </w:r>
      <w:r w:rsidR="0083621D" w:rsidRPr="00C2118D">
        <w:t>,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36A4F25B" w14:textId="77777777" w:rsidR="0083621D" w:rsidRPr="00C2118D" w:rsidRDefault="008C084D" w:rsidP="00B316CE">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70F25B95" w14:textId="5F1A91B1" w:rsidR="0083621D" w:rsidRPr="00C2118D" w:rsidRDefault="0083621D" w:rsidP="00B316CE">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934662" w:rsidRPr="00934662">
        <w:t xml:space="preserve"> производства Работ</w:t>
      </w:r>
      <w:r>
        <w:t xml:space="preserve">, </w:t>
      </w:r>
      <w:r w:rsidRPr="00C2118D">
        <w:t>до момента их передачи</w:t>
      </w:r>
      <w:r>
        <w:t xml:space="preserve"> (возврата)</w:t>
      </w:r>
      <w:r w:rsidR="00934662">
        <w:t xml:space="preserve"> Заказчику.</w:t>
      </w:r>
    </w:p>
    <w:p w14:paraId="1CB04AC2" w14:textId="4AE2F021" w:rsidR="0083621D" w:rsidRDefault="0083621D" w:rsidP="00B316CE">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w:t>
      </w:r>
      <w:r w:rsidR="00536829">
        <w:t>,</w:t>
      </w:r>
      <w:r>
        <w:t xml:space="preserve">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3230B00C" w14:textId="77777777" w:rsidR="0083621D" w:rsidRPr="00C2118D" w:rsidRDefault="0083621D" w:rsidP="00B316CE">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10DE7F59" w14:textId="77777777" w:rsidR="0083621D" w:rsidRPr="00A03C2B" w:rsidRDefault="0083621D" w:rsidP="00B316CE">
      <w:pPr>
        <w:pStyle w:val="ae"/>
        <w:numPr>
          <w:ilvl w:val="2"/>
          <w:numId w:val="6"/>
        </w:numPr>
        <w:shd w:val="clear" w:color="auto" w:fill="FFFFFF"/>
        <w:tabs>
          <w:tab w:val="left" w:pos="1418"/>
        </w:tabs>
        <w:ind w:left="0" w:firstLine="709"/>
        <w:jc w:val="both"/>
        <w:rPr>
          <w:bCs/>
        </w:rPr>
      </w:pPr>
      <w:r>
        <w:lastRenderedPageBreak/>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42C83BA5" w14:textId="77777777" w:rsidR="0083621D" w:rsidRPr="00C2118D" w:rsidRDefault="0083621D" w:rsidP="00B316CE">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51FB74C0" w14:textId="7086835F"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фактам нарушения Подрядчиком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754FA93" w14:textId="702D9964" w:rsidR="00D540B9" w:rsidRDefault="00D540B9" w:rsidP="00B316CE">
      <w:pPr>
        <w:pStyle w:val="ae"/>
        <w:numPr>
          <w:ilvl w:val="2"/>
          <w:numId w:val="6"/>
        </w:numPr>
        <w:shd w:val="clear" w:color="auto" w:fill="FFFFFF"/>
        <w:tabs>
          <w:tab w:val="left" w:pos="1418"/>
        </w:tabs>
        <w:ind w:left="0" w:firstLine="709"/>
        <w:jc w:val="both"/>
      </w:pPr>
      <w:r>
        <w:t>Н</w:t>
      </w:r>
      <w:r w:rsidRPr="00F03FFA">
        <w:t xml:space="preserve">е позднее 5 (пяти) календарных дней с момента заключения </w:t>
      </w:r>
      <w:r>
        <w:t>Договор</w:t>
      </w:r>
      <w:r w:rsidRPr="00F03FFA">
        <w:t xml:space="preserve">а «Подрядчик» обязан предоставить </w:t>
      </w:r>
      <w:r>
        <w:t>Заказчику</w:t>
      </w:r>
      <w:r w:rsidRPr="00F03FFA">
        <w:t xml:space="preserve"> информацию в соответствии с </w:t>
      </w:r>
      <w:r w:rsidRPr="000236E1">
        <w:rPr>
          <w:color w:val="FF0000"/>
        </w:rPr>
        <w:t xml:space="preserve">Приложением № 3 </w:t>
      </w:r>
      <w:r>
        <w:rPr>
          <w:color w:val="FF0000"/>
        </w:rPr>
        <w:t xml:space="preserve">настоящего Договора </w:t>
      </w:r>
      <w:r w:rsidRPr="00F03FFA">
        <w:t xml:space="preserve">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t>Заказчика</w:t>
      </w:r>
      <w:r w:rsidRPr="00F03FFA">
        <w:t xml:space="preserve"> от настоящего </w:t>
      </w:r>
      <w:r>
        <w:t>Договор</w:t>
      </w:r>
      <w:r w:rsidRPr="00F03FFA">
        <w:t xml:space="preserve">а. В этом случае </w:t>
      </w:r>
      <w:r>
        <w:t>Договор</w:t>
      </w:r>
      <w:r w:rsidRPr="00F03FFA">
        <w:t xml:space="preserve"> считается расторгнутым с момента получения «Подрядчиком» соответствующего письменного уведомления </w:t>
      </w:r>
      <w:r>
        <w:t>Заказчика</w:t>
      </w:r>
      <w:r w:rsidRPr="00F03FFA">
        <w:t>, если иной срок не указан в уведомлении</w:t>
      </w:r>
    </w:p>
    <w:p w14:paraId="7F9C43E1" w14:textId="77777777" w:rsidR="0083621D" w:rsidRPr="006438F9" w:rsidRDefault="0083621D" w:rsidP="00B316CE">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743C1F29" w14:textId="77777777" w:rsidR="005B4C8D"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1845AD6" w14:textId="77777777" w:rsidR="00507E63" w:rsidRPr="00C2118D" w:rsidRDefault="00507E63" w:rsidP="00B316CE">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397B5D6" w14:textId="77777777" w:rsidR="00E934A6" w:rsidRPr="00C2118D" w:rsidRDefault="00E934A6" w:rsidP="00C2118D">
      <w:pPr>
        <w:pStyle w:val="ae"/>
        <w:shd w:val="clear" w:color="auto" w:fill="FFFFFF"/>
        <w:tabs>
          <w:tab w:val="left" w:pos="1418"/>
        </w:tabs>
        <w:ind w:left="0" w:firstLine="426"/>
        <w:jc w:val="both"/>
      </w:pPr>
    </w:p>
    <w:p w14:paraId="2E27A2FE"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1A4B25B" w14:textId="48D9B084" w:rsidR="00F902E6" w:rsidRPr="00C2118D" w:rsidRDefault="00F902E6" w:rsidP="00B430B2">
      <w:pPr>
        <w:pStyle w:val="ae"/>
        <w:numPr>
          <w:ilvl w:val="1"/>
          <w:numId w:val="6"/>
        </w:numPr>
        <w:shd w:val="clear" w:color="auto" w:fill="FFFFFF"/>
        <w:tabs>
          <w:tab w:val="left" w:pos="1134"/>
        </w:tabs>
        <w:ind w:left="0" w:firstLine="709"/>
        <w:jc w:val="both"/>
        <w:rPr>
          <w:bCs/>
        </w:rPr>
      </w:pPr>
      <w:bookmarkStart w:id="8"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09335B">
        <w:rPr>
          <w:snapToGrid w:val="0"/>
        </w:rPr>
        <w:t xml:space="preserve">с приложением локальных сметных </w:t>
      </w:r>
      <w:r w:rsidR="00107D73">
        <w:rPr>
          <w:snapToGrid w:val="0"/>
        </w:rPr>
        <w:t>расчетов</w:t>
      </w:r>
      <w:r w:rsidRPr="00C2118D">
        <w:rPr>
          <w:bCs/>
        </w:rPr>
        <w:t xml:space="preserve"> (Приложение № </w:t>
      </w:r>
      <w:r w:rsidR="00720F51">
        <w:rPr>
          <w:bCs/>
        </w:rPr>
        <w:t>2</w:t>
      </w:r>
      <w:r w:rsidR="00B430B2">
        <w:rPr>
          <w:bCs/>
        </w:rPr>
        <w:t xml:space="preserve"> к Договору</w:t>
      </w:r>
      <w:r w:rsidRPr="00C2118D">
        <w:rPr>
          <w:bCs/>
        </w:rPr>
        <w:t>) составляет</w:t>
      </w:r>
      <w:r w:rsidR="0053469C" w:rsidRPr="00C2118D">
        <w:rPr>
          <w:bCs/>
        </w:rPr>
        <w:t xml:space="preserve"> </w:t>
      </w:r>
      <w:r w:rsidR="00C712AB">
        <w:rPr>
          <w:b/>
          <w:color w:val="000000"/>
        </w:rPr>
        <w:t>______________</w:t>
      </w:r>
      <w:r w:rsidR="00107D73" w:rsidRPr="002655DD">
        <w:rPr>
          <w:bCs/>
          <w:color w:val="000000"/>
        </w:rPr>
        <w:t xml:space="preserve"> рублей </w:t>
      </w:r>
      <w:r w:rsidR="00C712AB">
        <w:rPr>
          <w:bCs/>
          <w:color w:val="000000"/>
        </w:rPr>
        <w:t>__</w:t>
      </w:r>
      <w:r w:rsidR="00107D73" w:rsidRPr="002655DD">
        <w:rPr>
          <w:bCs/>
          <w:color w:val="000000"/>
        </w:rPr>
        <w:t xml:space="preserve"> копеек без учёта</w:t>
      </w:r>
      <w:r w:rsidR="00E3339D">
        <w:rPr>
          <w:bCs/>
          <w:color w:val="000000"/>
        </w:rPr>
        <w:t xml:space="preserve"> НДС</w:t>
      </w:r>
      <w:r w:rsidR="00107D73" w:rsidRPr="002655DD">
        <w:rPr>
          <w:bCs/>
          <w:color w:val="000000"/>
        </w:rPr>
        <w:t xml:space="preserve">. С учётом НДС (18%) – </w:t>
      </w:r>
      <w:r w:rsidR="00C712AB">
        <w:t>__________</w:t>
      </w:r>
      <w:bookmarkStart w:id="9" w:name="_GoBack"/>
      <w:bookmarkEnd w:id="9"/>
      <w:r w:rsidR="0053469C" w:rsidRPr="00C2118D">
        <w:rPr>
          <w:bCs/>
        </w:rPr>
        <w:t xml:space="preserve">. </w:t>
      </w:r>
    </w:p>
    <w:bookmarkEnd w:id="8"/>
    <w:p w14:paraId="011CDA7A"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4AF62002" w14:textId="563381BF" w:rsidR="008F358A" w:rsidRPr="00C2118D" w:rsidRDefault="00B316CE"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работ;</w:t>
      </w:r>
    </w:p>
    <w:p w14:paraId="5F36D494" w14:textId="4831EAEA" w:rsidR="002B7627" w:rsidRPr="00C2118D" w:rsidRDefault="00B316CE" w:rsidP="007313A9">
      <w:pPr>
        <w:pStyle w:val="ae"/>
        <w:numPr>
          <w:ilvl w:val="2"/>
          <w:numId w:val="6"/>
        </w:numPr>
        <w:shd w:val="clear" w:color="auto" w:fill="FFFFFF"/>
        <w:tabs>
          <w:tab w:val="left" w:pos="1418"/>
        </w:tabs>
        <w:ind w:left="0" w:firstLine="709"/>
        <w:jc w:val="both"/>
      </w:pPr>
      <w:r>
        <w:lastRenderedPageBreak/>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5860DA0"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12C5A77E"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43B7439F"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68AA031A"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5D45DC34" w14:textId="77777777"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0" w:name="_Ref361858588"/>
      <w:bookmarkStart w:id="11" w:name="_Ref361834675"/>
      <w:r w:rsidRPr="00C2118D">
        <w:rPr>
          <w:bCs/>
        </w:rPr>
        <w:t>Оплата по Договору осуществляется Заказчиком в следующем порядке:</w:t>
      </w:r>
      <w:bookmarkEnd w:id="10"/>
      <w:bookmarkEnd w:id="11"/>
      <w:r w:rsidRPr="00C2118D">
        <w:rPr>
          <w:bCs/>
        </w:rPr>
        <w:t xml:space="preserve"> </w:t>
      </w:r>
    </w:p>
    <w:p w14:paraId="302C8996" w14:textId="0D0181B4" w:rsidR="00107D73" w:rsidRDefault="00107D73" w:rsidP="00916323">
      <w:pPr>
        <w:pStyle w:val="ae"/>
        <w:numPr>
          <w:ilvl w:val="2"/>
          <w:numId w:val="6"/>
        </w:numPr>
        <w:shd w:val="clear" w:color="auto" w:fill="FFFFFF"/>
        <w:tabs>
          <w:tab w:val="left" w:pos="1418"/>
        </w:tabs>
        <w:ind w:left="0" w:firstLine="709"/>
        <w:jc w:val="both"/>
      </w:pPr>
      <w:bookmarkStart w:id="12" w:name="_Ref361834178"/>
      <w:bookmarkStart w:id="13" w:name="_Ref361335023"/>
      <w:r>
        <w:rPr>
          <w:color w:val="000000"/>
        </w:rPr>
        <w:t>Оплата</w:t>
      </w:r>
      <w:r w:rsidRPr="002655DD">
        <w:rPr>
          <w:color w:val="000000"/>
        </w:rPr>
        <w:t xml:space="preserve"> за выполненные Работы производится Заказчиком в течение 30 (тридцати) календарных дней с даты подписания акта выполненных Работ по форме КС-2 на основании счета, выставленного Подрядчиком</w:t>
      </w:r>
      <w:r>
        <w:rPr>
          <w:color w:val="000000"/>
        </w:rPr>
        <w:t>.</w:t>
      </w:r>
    </w:p>
    <w:p w14:paraId="30D21586" w14:textId="2CC32EE8"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w:t>
      </w:r>
      <w:r w:rsidR="005D1817" w:rsidRPr="009D037C">
        <w:t xml:space="preserve">В случае выставления </w:t>
      </w:r>
      <w:r w:rsidR="005D1817">
        <w:t>Подрядчик</w:t>
      </w:r>
      <w:r w:rsidR="005D1817" w:rsidRPr="009D037C">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5D1817">
        <w:t>Заказчик</w:t>
      </w:r>
      <w:r w:rsidR="005D1817" w:rsidRPr="009D037C">
        <w:t>ом.</w:t>
      </w:r>
    </w:p>
    <w:bookmarkEnd w:id="12"/>
    <w:p w14:paraId="6F5AFB77"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4" w:name="_Ref361336647"/>
    </w:p>
    <w:p w14:paraId="106DF586" w14:textId="79712D34" w:rsidR="00A162B1" w:rsidRPr="00C2118D" w:rsidRDefault="00A162B1" w:rsidP="00FE63D4">
      <w:pPr>
        <w:pStyle w:val="ae"/>
        <w:numPr>
          <w:ilvl w:val="1"/>
          <w:numId w:val="6"/>
        </w:numPr>
        <w:shd w:val="clear" w:color="auto" w:fill="FFFFFF"/>
        <w:tabs>
          <w:tab w:val="left" w:pos="1134"/>
        </w:tabs>
        <w:ind w:left="0" w:firstLine="709"/>
        <w:jc w:val="both"/>
        <w:rPr>
          <w:bCs/>
        </w:rPr>
      </w:pPr>
      <w:bookmarkStart w:id="15"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107D73">
        <w:rPr>
          <w:bCs/>
        </w:rPr>
        <w:t>3</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4"/>
      <w:bookmarkEnd w:id="15"/>
    </w:p>
    <w:p w14:paraId="3EB54859"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16" w:name="_Ref361834251"/>
      <w:bookmarkEnd w:id="13"/>
      <w:r w:rsidRPr="006A790A">
        <w:rPr>
          <w:bCs/>
        </w:rPr>
        <w:t>Индексация</w:t>
      </w:r>
      <w:r w:rsidRPr="00C2118D">
        <w:rPr>
          <w:bCs/>
        </w:rPr>
        <w:t xml:space="preserve"> Цены Договора не допускается. </w:t>
      </w:r>
    </w:p>
    <w:bookmarkEnd w:id="16"/>
    <w:p w14:paraId="4BA55FD0" w14:textId="77777777" w:rsidR="00CB4AAE" w:rsidRPr="00C2118D" w:rsidRDefault="00CB4AAE" w:rsidP="00CE0D55">
      <w:pPr>
        <w:pStyle w:val="ae"/>
        <w:shd w:val="clear" w:color="auto" w:fill="FFFFFF"/>
        <w:tabs>
          <w:tab w:val="left" w:pos="1134"/>
        </w:tabs>
        <w:ind w:left="0" w:firstLine="567"/>
        <w:jc w:val="both"/>
        <w:rPr>
          <w:bCs/>
        </w:rPr>
      </w:pPr>
    </w:p>
    <w:p w14:paraId="22599478" w14:textId="77777777" w:rsidR="004B090F"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3606B492" w14:textId="77777777" w:rsidR="00536829" w:rsidRPr="00C2118D" w:rsidRDefault="00536829" w:rsidP="00536829">
      <w:pPr>
        <w:pStyle w:val="ae"/>
        <w:shd w:val="clear" w:color="auto" w:fill="FFFFFF"/>
        <w:tabs>
          <w:tab w:val="left" w:pos="284"/>
        </w:tabs>
        <w:ind w:left="0"/>
        <w:rPr>
          <w:b/>
          <w:bCs/>
        </w:rPr>
      </w:pPr>
    </w:p>
    <w:p w14:paraId="4860CE42" w14:textId="393AB730" w:rsidR="00B14A5B" w:rsidRPr="009B3BCD" w:rsidRDefault="00B14A5B" w:rsidP="009B3BCD">
      <w:pPr>
        <w:pStyle w:val="ae"/>
        <w:numPr>
          <w:ilvl w:val="1"/>
          <w:numId w:val="6"/>
        </w:numPr>
        <w:shd w:val="clear" w:color="auto" w:fill="FFFFFF"/>
        <w:tabs>
          <w:tab w:val="left" w:pos="1134"/>
        </w:tabs>
        <w:ind w:left="0" w:firstLine="709"/>
        <w:jc w:val="both"/>
      </w:pPr>
      <w:bookmarkStart w:id="17" w:name="_Ref361336865"/>
      <w:r w:rsidRPr="00C2118D">
        <w:rPr>
          <w:bCs/>
        </w:rPr>
        <w:t xml:space="preserve">По завершении выполнения Работ </w:t>
      </w:r>
      <w:r w:rsidR="00DB6BCD">
        <w:rPr>
          <w:bCs/>
        </w:rPr>
        <w:t xml:space="preserve">по </w:t>
      </w:r>
      <w:r w:rsidR="00667E9E">
        <w:rPr>
          <w:bCs/>
        </w:rPr>
        <w:t xml:space="preserve">Договору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009B3BCD" w:rsidRPr="009B3BCD">
        <w:t xml:space="preserve"> </w:t>
      </w:r>
      <w:r w:rsidR="009B3BCD" w:rsidRPr="00C2118D">
        <w:t xml:space="preserve">Акт </w:t>
      </w:r>
      <w:r w:rsidR="009B3BCD">
        <w:t xml:space="preserve">КС-2, Справку КС-3 </w:t>
      </w:r>
      <w:r w:rsidR="009B3BCD">
        <w:rPr>
          <w:bCs/>
          <w:snapToGrid w:val="0"/>
        </w:rPr>
        <w:t>н</w:t>
      </w:r>
      <w:r w:rsidR="009B3BCD" w:rsidRPr="00C2118D">
        <w:rPr>
          <w:snapToGrid w:val="0"/>
        </w:rPr>
        <w:t xml:space="preserve">а весь объем выполненных </w:t>
      </w:r>
      <w:r w:rsidR="009B3BCD">
        <w:rPr>
          <w:snapToGrid w:val="0"/>
        </w:rPr>
        <w:t>Р</w:t>
      </w:r>
      <w:r w:rsidR="009B3BCD" w:rsidRPr="00C2118D">
        <w:rPr>
          <w:snapToGrid w:val="0"/>
        </w:rPr>
        <w:t>абот по Объекту</w:t>
      </w:r>
      <w:r w:rsidR="009B3BCD">
        <w:rPr>
          <w:snapToGrid w:val="0"/>
        </w:rPr>
        <w:t>.</w:t>
      </w:r>
    </w:p>
    <w:bookmarkEnd w:id="17"/>
    <w:p w14:paraId="44D58E32" w14:textId="77777777"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Подрядчику письменный мотивированный отказ от приемки Работ (далее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4FBCF44C"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1EF4E32D"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lastRenderedPageBreak/>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3BBE77A" w14:textId="25E02509"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w:t>
      </w:r>
      <w:r w:rsidRPr="00C2118D">
        <w:rPr>
          <w:bCs/>
        </w:rPr>
        <w:t xml:space="preserve">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4AABFAA7"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BBAF83" w14:textId="06334FE0" w:rsidR="00412CF1" w:rsidRPr="00C2118D" w:rsidRDefault="004D4328" w:rsidP="003B1534">
      <w:pPr>
        <w:pStyle w:val="ae"/>
        <w:numPr>
          <w:ilvl w:val="1"/>
          <w:numId w:val="6"/>
        </w:numPr>
        <w:shd w:val="clear" w:color="auto" w:fill="FFFFFF"/>
        <w:tabs>
          <w:tab w:val="left" w:pos="1134"/>
        </w:tabs>
        <w:ind w:left="0" w:firstLine="709"/>
        <w:jc w:val="both"/>
        <w:rPr>
          <w:bCs/>
        </w:rPr>
      </w:pPr>
      <w:bookmarkStart w:id="18"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bookmarkEnd w:id="18"/>
    </w:p>
    <w:p w14:paraId="4BFB2351" w14:textId="0418E62E" w:rsidR="005532D4" w:rsidRPr="00C2118D" w:rsidRDefault="00E96D55" w:rsidP="00456854">
      <w:pPr>
        <w:pStyle w:val="ae"/>
        <w:shd w:val="clear" w:color="auto" w:fill="FFFFFF"/>
        <w:tabs>
          <w:tab w:val="left" w:pos="1134"/>
        </w:tabs>
        <w:ind w:left="0"/>
        <w:jc w:val="both"/>
        <w:rPr>
          <w:bCs/>
        </w:rPr>
      </w:pPr>
      <w:r>
        <w:rPr>
          <w:b/>
          <w:i/>
        </w:rPr>
        <w:tab/>
      </w:r>
    </w:p>
    <w:p w14:paraId="7C86C006" w14:textId="77777777" w:rsidR="00F50D64"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3A4A1DE8" w14:textId="77777777" w:rsidR="00536829" w:rsidRPr="00C2118D" w:rsidRDefault="00536829" w:rsidP="00536829">
      <w:pPr>
        <w:pStyle w:val="ae"/>
        <w:shd w:val="clear" w:color="auto" w:fill="FFFFFF"/>
        <w:tabs>
          <w:tab w:val="left" w:pos="284"/>
        </w:tabs>
        <w:ind w:left="0"/>
        <w:rPr>
          <w:b/>
          <w:bCs/>
        </w:rPr>
      </w:pPr>
    </w:p>
    <w:p w14:paraId="5881B212" w14:textId="6651F759" w:rsidR="00332B64" w:rsidRPr="00C2118D" w:rsidRDefault="00332B64" w:rsidP="00C2118D">
      <w:pPr>
        <w:pStyle w:val="ae"/>
        <w:numPr>
          <w:ilvl w:val="1"/>
          <w:numId w:val="6"/>
        </w:numPr>
        <w:shd w:val="clear" w:color="auto" w:fill="FFFFFF"/>
        <w:tabs>
          <w:tab w:val="left" w:pos="1134"/>
        </w:tabs>
        <w:ind w:left="0" w:firstLine="709"/>
        <w:jc w:val="both"/>
        <w:rPr>
          <w:bCs/>
        </w:rPr>
      </w:pPr>
      <w:bookmarkStart w:id="19"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w:t>
      </w:r>
      <w:r w:rsidRPr="00C2118D">
        <w:rPr>
          <w:bCs/>
        </w:rPr>
        <w:t xml:space="preserve">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19"/>
    </w:p>
    <w:p w14:paraId="063F550B" w14:textId="77777777" w:rsidR="00321F18" w:rsidRPr="00C2118D" w:rsidRDefault="00321F18" w:rsidP="00C2118D">
      <w:pPr>
        <w:pStyle w:val="ae"/>
        <w:shd w:val="clear" w:color="auto" w:fill="FFFFFF"/>
        <w:tabs>
          <w:tab w:val="left" w:pos="0"/>
          <w:tab w:val="left" w:pos="1134"/>
        </w:tabs>
        <w:ind w:left="0" w:firstLine="709"/>
        <w:jc w:val="both"/>
        <w:rPr>
          <w:bCs/>
        </w:rPr>
      </w:pPr>
    </w:p>
    <w:p w14:paraId="4F7C0864" w14:textId="77777777" w:rsidR="00BB73BB" w:rsidRDefault="00BB73BB" w:rsidP="00A67543">
      <w:pPr>
        <w:pStyle w:val="ae"/>
        <w:shd w:val="clear" w:color="auto" w:fill="FFFFFF"/>
        <w:tabs>
          <w:tab w:val="left" w:pos="1134"/>
        </w:tabs>
        <w:ind w:left="709"/>
        <w:jc w:val="both"/>
        <w:rPr>
          <w:bCs/>
        </w:rPr>
      </w:pPr>
    </w:p>
    <w:p w14:paraId="645AC97B" w14:textId="77777777" w:rsidR="004B090F"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281E87F5" w14:textId="77777777" w:rsidR="00536829" w:rsidRDefault="00536829" w:rsidP="00536829">
      <w:pPr>
        <w:pStyle w:val="ae"/>
        <w:shd w:val="clear" w:color="auto" w:fill="FFFFFF"/>
        <w:tabs>
          <w:tab w:val="left" w:pos="284"/>
        </w:tabs>
        <w:ind w:left="0"/>
        <w:rPr>
          <w:b/>
          <w:bCs/>
        </w:rPr>
      </w:pPr>
    </w:p>
    <w:p w14:paraId="09F0613B"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65CEDD56"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Pr>
          <w:bCs/>
          <w:snapToGrid/>
          <w:sz w:val="24"/>
          <w:szCs w:val="24"/>
        </w:rPr>
        <w:t>а</w:t>
      </w:r>
      <w:r w:rsidRPr="004D6D39">
        <w:rPr>
          <w:bCs/>
          <w:snapToGrid/>
          <w:sz w:val="24"/>
          <w:szCs w:val="24"/>
        </w:rPr>
        <w:t xml:space="preserve">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0EEB9C4B"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6AF4430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w:t>
      </w:r>
      <w:r w:rsidR="00774075">
        <w:rPr>
          <w:sz w:val="24"/>
          <w:szCs w:val="24"/>
        </w:rPr>
        <w:t>а</w:t>
      </w:r>
      <w:r w:rsidR="00570C1B" w:rsidRPr="00C2118D">
        <w:rPr>
          <w:sz w:val="24"/>
          <w:szCs w:val="24"/>
        </w:rPr>
        <w:t xml:space="preserve"> выполнения Работ, установленн</w:t>
      </w:r>
      <w:r w:rsidR="00774075">
        <w:rPr>
          <w:sz w:val="24"/>
          <w:szCs w:val="24"/>
        </w:rPr>
        <w:t>ого</w:t>
      </w:r>
      <w:r w:rsidR="00685405">
        <w:rPr>
          <w:sz w:val="24"/>
          <w:szCs w:val="24"/>
        </w:rPr>
        <w:t xml:space="preserve"> п</w:t>
      </w:r>
      <w:r w:rsidR="00BB73BB">
        <w:rPr>
          <w:sz w:val="24"/>
          <w:szCs w:val="24"/>
        </w:rPr>
        <w:t>унктом</w:t>
      </w:r>
      <w:r w:rsidR="00685405">
        <w:rPr>
          <w:sz w:val="24"/>
          <w:szCs w:val="24"/>
        </w:rPr>
        <w:t xml:space="preserve"> 1.5.</w:t>
      </w:r>
      <w:r w:rsidR="00774075">
        <w:rPr>
          <w:sz w:val="24"/>
          <w:szCs w:val="24"/>
        </w:rPr>
        <w:t>2.</w:t>
      </w:r>
      <w:r w:rsidR="00685405">
        <w:rPr>
          <w:sz w:val="24"/>
          <w:szCs w:val="24"/>
        </w:rPr>
        <w:t xml:space="preserve"> Договора,</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3FB1C524" w14:textId="37BD7BFA"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333A79">
        <w:t>унктом</w:t>
      </w:r>
      <w:r w:rsidRPr="00C2118D">
        <w:t xml:space="preserve"> </w:t>
      </w:r>
      <w:r w:rsidR="00F25F25" w:rsidRPr="00C2118D">
        <w:t>1.</w:t>
      </w:r>
      <w:r w:rsidR="00F67E91">
        <w:t>5</w:t>
      </w:r>
      <w:r w:rsidR="00F25F25" w:rsidRPr="00C2118D">
        <w:t xml:space="preserve">.2 </w:t>
      </w:r>
      <w:r w:rsidRPr="00C2118D">
        <w:t>Договора;</w:t>
      </w:r>
    </w:p>
    <w:p w14:paraId="21E4DE75"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lastRenderedPageBreak/>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Работ в целом</w:t>
      </w:r>
      <w:r w:rsidR="00E370FE">
        <w:t>.</w:t>
      </w:r>
      <w:r w:rsidRPr="00C2118D">
        <w:t xml:space="preserve"> </w:t>
      </w:r>
    </w:p>
    <w:p w14:paraId="249AAA87" w14:textId="77777777"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F67E91">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753B166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6D6EA32"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2DE37847"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58594861" w:rsidR="00190115"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743A9544" w14:textId="0E359235" w:rsidR="001216B7" w:rsidRPr="001216B7" w:rsidRDefault="001216B7" w:rsidP="00C2118D">
      <w:pPr>
        <w:pStyle w:val="ae"/>
        <w:numPr>
          <w:ilvl w:val="1"/>
          <w:numId w:val="6"/>
        </w:numPr>
        <w:shd w:val="clear" w:color="auto" w:fill="FFFFFF"/>
        <w:tabs>
          <w:tab w:val="left" w:pos="1134"/>
        </w:tabs>
        <w:ind w:left="0" w:firstLine="709"/>
        <w:jc w:val="both"/>
        <w:rPr>
          <w:bCs/>
        </w:rPr>
      </w:pPr>
      <w:r w:rsidRPr="00CB59D8">
        <w:t xml:space="preserve">В случае нарушения </w:t>
      </w:r>
      <w:r w:rsidRPr="002249F9">
        <w:rPr>
          <w:bCs/>
          <w:color w:val="000000" w:themeColor="text1"/>
        </w:rPr>
        <w:t>Подрядчиком</w:t>
      </w:r>
      <w:r w:rsidRPr="00CB59D8">
        <w:t xml:space="preserve"> обязательств по выполнению работ на срок свыше 60 (шестидесяти) календарных дней, </w:t>
      </w:r>
      <w:r>
        <w:t>Заказчик</w:t>
      </w:r>
      <w:r w:rsidRPr="00CB59D8">
        <w:t xml:space="preserve"> имеет право расторгнуть Договор в одностороннем внесудебном порядке, а также потребовать возмещения убытков. При этом </w:t>
      </w:r>
      <w:r>
        <w:t>Заказчик</w:t>
      </w:r>
      <w:r w:rsidRPr="00CB59D8">
        <w:t xml:space="preserve"> также вправе возвратить </w:t>
      </w:r>
      <w:r w:rsidRPr="002249F9">
        <w:rPr>
          <w:bCs/>
          <w:color w:val="000000" w:themeColor="text1"/>
        </w:rPr>
        <w:t>Подрядчик</w:t>
      </w:r>
      <w:r w:rsidRPr="00CB59D8">
        <w:t>у имущество (имущественные права) и/или результаты работ, ранее принятые по Договору, и потребовать возврата уплаченных денежных средств.</w:t>
      </w:r>
    </w:p>
    <w:p w14:paraId="3836A0F2" w14:textId="110817F2" w:rsidR="001216B7" w:rsidRPr="00C2118D" w:rsidRDefault="001216B7" w:rsidP="00C2118D">
      <w:pPr>
        <w:pStyle w:val="ae"/>
        <w:numPr>
          <w:ilvl w:val="1"/>
          <w:numId w:val="6"/>
        </w:numPr>
        <w:shd w:val="clear" w:color="auto" w:fill="FFFFFF"/>
        <w:tabs>
          <w:tab w:val="left" w:pos="1134"/>
        </w:tabs>
        <w:ind w:left="0" w:firstLine="709"/>
        <w:jc w:val="both"/>
        <w:rPr>
          <w:bCs/>
        </w:rPr>
      </w:pPr>
      <w:r w:rsidRPr="00CB59D8">
        <w:t xml:space="preserve">Ответственность </w:t>
      </w:r>
      <w:r>
        <w:t>Заказчика</w:t>
      </w:r>
      <w:r w:rsidRPr="00CB59D8">
        <w:t xml:space="preserve"> за причиненные </w:t>
      </w:r>
      <w:r w:rsidRPr="002249F9">
        <w:rPr>
          <w:bCs/>
          <w:color w:val="000000" w:themeColor="text1"/>
        </w:rPr>
        <w:t>Подрядчик</w:t>
      </w:r>
      <w:r w:rsidRPr="00CB59D8">
        <w:t>у убытки ограничивается реальным ущербом, но не более цены Договора.</w:t>
      </w:r>
    </w:p>
    <w:p w14:paraId="69A9F05B" w14:textId="77777777" w:rsidR="004A0A2E" w:rsidRPr="00C2118D" w:rsidRDefault="004A0A2E" w:rsidP="00C2118D">
      <w:pPr>
        <w:spacing w:line="240" w:lineRule="auto"/>
        <w:rPr>
          <w:b/>
          <w:color w:val="000000"/>
          <w:sz w:val="24"/>
          <w:szCs w:val="24"/>
        </w:rPr>
      </w:pPr>
    </w:p>
    <w:p w14:paraId="3776C16E" w14:textId="77777777" w:rsidR="004B090F"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36528B5C" w14:textId="77777777" w:rsidR="00536829" w:rsidRPr="00C2118D" w:rsidRDefault="00536829" w:rsidP="00536829">
      <w:pPr>
        <w:pStyle w:val="ae"/>
        <w:shd w:val="clear" w:color="auto" w:fill="FFFFFF"/>
        <w:tabs>
          <w:tab w:val="left" w:pos="284"/>
        </w:tabs>
        <w:ind w:left="0"/>
        <w:rPr>
          <w:b/>
          <w:bCs/>
        </w:rPr>
      </w:pPr>
    </w:p>
    <w:p w14:paraId="61E761CA" w14:textId="45B781A1"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0"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DF3D9B">
        <w:rPr>
          <w:sz w:val="24"/>
          <w:szCs w:val="24"/>
          <w:highlight w:val="lightGray"/>
        </w:rPr>
        <w:t>15 (пятнадцать)</w:t>
      </w:r>
      <w:r w:rsidR="0087405F" w:rsidRPr="00BC4883">
        <w:rPr>
          <w:sz w:val="24"/>
          <w:szCs w:val="24"/>
          <w:highlight w:val="lightGray"/>
        </w:rPr>
        <w:t xml:space="preserve"> </w:t>
      </w:r>
      <w:r w:rsidR="00DF3D9B">
        <w:rPr>
          <w:sz w:val="24"/>
          <w:szCs w:val="24"/>
          <w:highlight w:val="lightGray"/>
        </w:rPr>
        <w:t>лет</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0"/>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049F718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73D223A6"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lastRenderedPageBreak/>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FAE8393"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1"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1"/>
      <w:r w:rsidR="003A6009" w:rsidRPr="00C2118D">
        <w:rPr>
          <w:bCs/>
        </w:rPr>
        <w:t xml:space="preserve"> </w:t>
      </w:r>
    </w:p>
    <w:p w14:paraId="44FA8A60"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2797234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2" w:name="OLE_LINK5"/>
      <w:bookmarkStart w:id="23"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63748">
        <w:rPr>
          <w:bCs/>
        </w:rPr>
        <w:t>7</w:t>
      </w:r>
      <w:r w:rsidR="00F25F25" w:rsidRPr="00C2118D">
        <w:rPr>
          <w:bCs/>
        </w:rPr>
        <w:t>.</w:t>
      </w:r>
      <w:r w:rsidR="00307307" w:rsidRPr="00C2118D">
        <w:rPr>
          <w:bCs/>
        </w:rPr>
        <w:t xml:space="preserve">5 </w:t>
      </w:r>
      <w:r w:rsidR="00D26AFA" w:rsidRPr="00C2118D">
        <w:rPr>
          <w:bCs/>
        </w:rPr>
        <w:t>Договора</w:t>
      </w:r>
      <w:bookmarkEnd w:id="22"/>
      <w:bookmarkEnd w:id="23"/>
      <w:r w:rsidR="00773634" w:rsidRPr="00C2118D">
        <w:rPr>
          <w:bCs/>
        </w:rPr>
        <w:t>.</w:t>
      </w:r>
      <w:r w:rsidRPr="00C2118D">
        <w:t xml:space="preserve"> </w:t>
      </w:r>
    </w:p>
    <w:p w14:paraId="1414D519"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7E3FD5E1" w14:textId="32676E72"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D63748">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71FD029C" w14:textId="0AA11AF3" w:rsidR="00C80725" w:rsidRPr="00BD1E6C"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D4632">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79F4B1C7" w14:textId="77777777" w:rsidR="00BD1E6C" w:rsidRPr="00C2118D" w:rsidRDefault="00BD1E6C" w:rsidP="00BD1E6C">
      <w:pPr>
        <w:pStyle w:val="ae"/>
        <w:shd w:val="clear" w:color="auto" w:fill="FFFFFF"/>
        <w:tabs>
          <w:tab w:val="left" w:pos="1134"/>
        </w:tabs>
        <w:ind w:left="709"/>
        <w:jc w:val="both"/>
        <w:rPr>
          <w:color w:val="000000"/>
        </w:rPr>
      </w:pPr>
    </w:p>
    <w:p w14:paraId="30971893" w14:textId="77777777" w:rsidR="00236FD3"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17B91B98" w14:textId="77777777" w:rsidR="00536829" w:rsidRPr="00C2118D" w:rsidRDefault="00536829" w:rsidP="00536829">
      <w:pPr>
        <w:pStyle w:val="ae"/>
        <w:shd w:val="clear" w:color="auto" w:fill="FFFFFF"/>
        <w:tabs>
          <w:tab w:val="left" w:pos="426"/>
        </w:tabs>
        <w:ind w:left="0"/>
        <w:rPr>
          <w:b/>
          <w:bCs/>
        </w:rPr>
      </w:pPr>
    </w:p>
    <w:p w14:paraId="2F96975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F39D46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28974D4A"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F7CD4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730D156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7FB7BC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65C7FC92"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44315C3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4AC328E"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4D1C335F"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65C3778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16CE4BA5"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4"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4"/>
      <w:r w:rsidRPr="00C2118D">
        <w:rPr>
          <w:bCs/>
        </w:rPr>
        <w:t xml:space="preserve"> </w:t>
      </w:r>
    </w:p>
    <w:p w14:paraId="30CDEFF3" w14:textId="3FEE615C"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D4632">
        <w:rPr>
          <w:bCs/>
        </w:rPr>
        <w:t>8</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677B044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75614308"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2F557F2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9B324B1"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5"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5"/>
    </w:p>
    <w:p w14:paraId="5CCCCFE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38500FF5" w14:textId="77777777" w:rsidR="00236FD3" w:rsidRDefault="00236FD3" w:rsidP="00C2118D">
      <w:pPr>
        <w:pStyle w:val="ae"/>
        <w:numPr>
          <w:ilvl w:val="1"/>
          <w:numId w:val="6"/>
        </w:numPr>
        <w:shd w:val="clear" w:color="auto" w:fill="FFFFFF"/>
        <w:tabs>
          <w:tab w:val="left" w:pos="1134"/>
        </w:tabs>
        <w:ind w:left="0" w:firstLine="709"/>
        <w:jc w:val="both"/>
        <w:rPr>
          <w:bCs/>
        </w:rPr>
      </w:pPr>
      <w:bookmarkStart w:id="26"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6"/>
    </w:p>
    <w:p w14:paraId="3B551694" w14:textId="77777777" w:rsidR="00BD1E6C" w:rsidRPr="00C2118D" w:rsidRDefault="00BD1E6C" w:rsidP="00BD1E6C">
      <w:pPr>
        <w:pStyle w:val="ae"/>
        <w:shd w:val="clear" w:color="auto" w:fill="FFFFFF"/>
        <w:tabs>
          <w:tab w:val="left" w:pos="1134"/>
        </w:tabs>
        <w:ind w:left="709"/>
        <w:jc w:val="both"/>
        <w:rPr>
          <w:bCs/>
        </w:rPr>
      </w:pPr>
    </w:p>
    <w:p w14:paraId="7A1C8C9A" w14:textId="77777777" w:rsidR="00BB50A1"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33646186" w14:textId="77777777" w:rsidR="00536829" w:rsidRPr="00C2118D" w:rsidRDefault="00536829" w:rsidP="00536829">
      <w:pPr>
        <w:pStyle w:val="ae"/>
        <w:shd w:val="clear" w:color="auto" w:fill="FFFFFF"/>
        <w:tabs>
          <w:tab w:val="left" w:pos="426"/>
        </w:tabs>
        <w:ind w:left="0"/>
        <w:rPr>
          <w:b/>
          <w:bCs/>
        </w:rPr>
      </w:pPr>
    </w:p>
    <w:p w14:paraId="344AF7CB"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55A36AD1"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C2118D" w:rsidRDefault="00FE210A" w:rsidP="00C2118D">
      <w:pPr>
        <w:pStyle w:val="ae"/>
        <w:shd w:val="clear" w:color="auto" w:fill="FFFFFF"/>
        <w:tabs>
          <w:tab w:val="left" w:pos="1418"/>
        </w:tabs>
        <w:ind w:left="0" w:firstLine="851"/>
        <w:jc w:val="both"/>
      </w:pPr>
    </w:p>
    <w:p w14:paraId="4743C790" w14:textId="77777777" w:rsidR="00132D90"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CFE1A36" w14:textId="77777777" w:rsidR="00536829" w:rsidRPr="00C2118D" w:rsidRDefault="00536829" w:rsidP="00536829">
      <w:pPr>
        <w:pStyle w:val="ae"/>
        <w:shd w:val="clear" w:color="auto" w:fill="FFFFFF"/>
        <w:tabs>
          <w:tab w:val="left" w:pos="426"/>
        </w:tabs>
        <w:ind w:left="0"/>
        <w:rPr>
          <w:b/>
          <w:bCs/>
        </w:rPr>
      </w:pPr>
    </w:p>
    <w:p w14:paraId="0E4BB003"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08AC2E9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508540D5"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w:t>
      </w:r>
      <w:r w:rsidRPr="00C2118D">
        <w:rPr>
          <w:bCs/>
        </w:rPr>
        <w:lastRenderedPageBreak/>
        <w:t>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B5E8584"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4351F85"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9" w:history="1">
        <w:r w:rsidR="00564B44" w:rsidRPr="00D979EE">
          <w:rPr>
            <w:rStyle w:val="aff"/>
          </w:rPr>
          <w:t>http://www.rushydro.ru.</w:t>
        </w:r>
      </w:hyperlink>
    </w:p>
    <w:p w14:paraId="35073A36" w14:textId="77777777" w:rsidR="0052277F" w:rsidRPr="00C2118D" w:rsidRDefault="0052277F" w:rsidP="00C2118D">
      <w:pPr>
        <w:tabs>
          <w:tab w:val="left" w:pos="709"/>
        </w:tabs>
        <w:spacing w:line="240" w:lineRule="auto"/>
        <w:ind w:firstLine="0"/>
        <w:rPr>
          <w:b/>
          <w:sz w:val="24"/>
          <w:szCs w:val="24"/>
        </w:rPr>
      </w:pPr>
    </w:p>
    <w:p w14:paraId="7150FE0F" w14:textId="77777777" w:rsidR="004D4328"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2B405CDD" w14:textId="77777777" w:rsidR="00536829" w:rsidRPr="00C2118D" w:rsidRDefault="00536829" w:rsidP="00536829">
      <w:pPr>
        <w:pStyle w:val="ae"/>
        <w:shd w:val="clear" w:color="auto" w:fill="FFFFFF"/>
        <w:tabs>
          <w:tab w:val="left" w:pos="426"/>
        </w:tabs>
        <w:ind w:left="0"/>
        <w:rPr>
          <w:b/>
          <w:bCs/>
        </w:rPr>
      </w:pPr>
    </w:p>
    <w:p w14:paraId="4B2F7A7D"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77ADCC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3F73E607"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5C4C7594"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634CE611"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182314D6"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14E3167C" w14:textId="77777777" w:rsidR="00C90834" w:rsidRPr="00C2118D" w:rsidRDefault="00C90834" w:rsidP="00C2118D">
      <w:pPr>
        <w:spacing w:line="240" w:lineRule="auto"/>
        <w:ind w:firstLine="0"/>
        <w:rPr>
          <w:sz w:val="24"/>
          <w:szCs w:val="24"/>
        </w:rPr>
      </w:pPr>
    </w:p>
    <w:p w14:paraId="66E2441F" w14:textId="77777777" w:rsidR="003F7A52"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5F375C8E" w14:textId="77777777" w:rsidR="00536829" w:rsidRPr="00C2118D" w:rsidRDefault="00536829" w:rsidP="00536829">
      <w:pPr>
        <w:pStyle w:val="ae"/>
        <w:shd w:val="clear" w:color="auto" w:fill="FFFFFF"/>
        <w:tabs>
          <w:tab w:val="left" w:pos="426"/>
        </w:tabs>
        <w:ind w:left="0"/>
        <w:rPr>
          <w:b/>
          <w:bCs/>
        </w:rPr>
      </w:pPr>
    </w:p>
    <w:p w14:paraId="115C587E"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27"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1EBB9D96"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w:t>
      </w:r>
      <w:r w:rsidR="003F7A52" w:rsidRPr="00C2118D">
        <w:rPr>
          <w:bCs/>
        </w:rPr>
        <w:lastRenderedPageBreak/>
        <w:t xml:space="preserve">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1E9945BB" w14:textId="62E3AD96"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7"/>
    </w:p>
    <w:p w14:paraId="7914E049" w14:textId="3C836BBC" w:rsidR="003F7A52" w:rsidRPr="00C2118D" w:rsidRDefault="003F7A52" w:rsidP="00C2118D">
      <w:pPr>
        <w:pStyle w:val="ae"/>
        <w:numPr>
          <w:ilvl w:val="1"/>
          <w:numId w:val="6"/>
        </w:numPr>
        <w:shd w:val="clear" w:color="auto" w:fill="FFFFFF"/>
        <w:tabs>
          <w:tab w:val="left" w:pos="1134"/>
        </w:tabs>
        <w:ind w:left="0" w:firstLine="709"/>
        <w:jc w:val="both"/>
        <w:rPr>
          <w:bCs/>
        </w:rPr>
      </w:pPr>
      <w:bookmarkStart w:id="2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1607C7">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28"/>
    </w:p>
    <w:p w14:paraId="30ED4A0E" w14:textId="6A8D499B" w:rsidR="003F7A52" w:rsidRPr="00C2118D" w:rsidRDefault="003F7A52" w:rsidP="00C2118D">
      <w:pPr>
        <w:pStyle w:val="ae"/>
        <w:numPr>
          <w:ilvl w:val="1"/>
          <w:numId w:val="6"/>
        </w:numPr>
        <w:shd w:val="clear" w:color="auto" w:fill="FFFFFF"/>
        <w:tabs>
          <w:tab w:val="left" w:pos="1134"/>
        </w:tabs>
        <w:ind w:left="0" w:firstLine="709"/>
        <w:jc w:val="both"/>
        <w:rPr>
          <w:bCs/>
        </w:rPr>
      </w:pPr>
      <w:bookmarkStart w:id="29"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1607C7">
        <w:rPr>
          <w:bCs/>
        </w:rPr>
        <w:t>2</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29"/>
    </w:p>
    <w:p w14:paraId="1A3EC68B" w14:textId="042C8282"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1607C7">
        <w:rPr>
          <w:bCs/>
        </w:rPr>
        <w:t>2</w:t>
      </w:r>
      <w:r w:rsidR="0071574B" w:rsidRPr="00C2118D">
        <w:rPr>
          <w:bCs/>
        </w:rPr>
        <w:t>.1,</w:t>
      </w:r>
      <w:r w:rsidR="00564B44">
        <w:rPr>
          <w:bCs/>
        </w:rPr>
        <w:t xml:space="preserve"> </w:t>
      </w:r>
      <w:r w:rsidR="0071574B" w:rsidRPr="00C2118D">
        <w:rPr>
          <w:bCs/>
        </w:rPr>
        <w:t>1</w:t>
      </w:r>
      <w:r w:rsidR="001607C7">
        <w:rPr>
          <w:bCs/>
        </w:rPr>
        <w:t>2</w:t>
      </w:r>
      <w:r w:rsidR="0071574B" w:rsidRPr="00C2118D">
        <w:rPr>
          <w:bCs/>
        </w:rPr>
        <w:t>.2</w:t>
      </w:r>
      <w:r w:rsidRPr="00C2118D">
        <w:rPr>
          <w:bCs/>
        </w:rPr>
        <w:t> Договора.</w:t>
      </w:r>
      <w:bookmarkEnd w:id="30"/>
    </w:p>
    <w:p w14:paraId="75537299" w14:textId="7DFE96E9"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73243071"/>
      <w:r w:rsidRPr="00C2118D">
        <w:rPr>
          <w:bCs/>
        </w:rPr>
        <w:t>Штраф, предусмотренный п</w:t>
      </w:r>
      <w:r w:rsidR="008A1DA1" w:rsidRPr="00C2118D">
        <w:rPr>
          <w:bCs/>
        </w:rPr>
        <w:t xml:space="preserve">унктом </w:t>
      </w:r>
      <w:r w:rsidR="006A2E80">
        <w:rPr>
          <w:bCs/>
        </w:rPr>
        <w:t>1</w:t>
      </w:r>
      <w:r w:rsidR="001607C7">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1607C7">
        <w:rPr>
          <w:bCs/>
        </w:rPr>
        <w:t>2</w:t>
      </w:r>
      <w:r w:rsidR="0071574B" w:rsidRPr="00C2118D">
        <w:rPr>
          <w:bCs/>
        </w:rPr>
        <w:t>.3</w:t>
      </w:r>
      <w:r w:rsidR="005735A5" w:rsidRPr="00C2118D">
        <w:rPr>
          <w:bCs/>
        </w:rPr>
        <w:t xml:space="preserve"> </w:t>
      </w:r>
      <w:r w:rsidRPr="00C2118D">
        <w:rPr>
          <w:bCs/>
        </w:rPr>
        <w:t>Договора.</w:t>
      </w:r>
      <w:bookmarkEnd w:id="31"/>
    </w:p>
    <w:p w14:paraId="1D6048F3" w14:textId="625DD0E3"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1607C7">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2"/>
    </w:p>
    <w:p w14:paraId="11DB6560" w14:textId="345936D4"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1607C7">
        <w:rPr>
          <w:bCs/>
        </w:rPr>
        <w:t>2</w:t>
      </w:r>
      <w:r w:rsidR="0071574B" w:rsidRPr="00C2118D">
        <w:rPr>
          <w:bCs/>
        </w:rPr>
        <w:t>.4, 1</w:t>
      </w:r>
      <w:r w:rsidR="001607C7">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8CCD836" w14:textId="77777777" w:rsidR="00C402A8" w:rsidRPr="00C2118D" w:rsidRDefault="00C402A8" w:rsidP="00C2118D">
      <w:pPr>
        <w:pStyle w:val="ae"/>
        <w:shd w:val="clear" w:color="auto" w:fill="FFFFFF"/>
        <w:tabs>
          <w:tab w:val="left" w:pos="567"/>
        </w:tabs>
        <w:ind w:left="0"/>
        <w:jc w:val="both"/>
        <w:rPr>
          <w:bCs/>
        </w:rPr>
      </w:pPr>
    </w:p>
    <w:p w14:paraId="558F5C45" w14:textId="77777777" w:rsidR="00132D90"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69E69E5B" w14:textId="77777777" w:rsidR="00536829" w:rsidRPr="00C2118D" w:rsidRDefault="00536829" w:rsidP="00536829">
      <w:pPr>
        <w:pStyle w:val="ae"/>
        <w:shd w:val="clear" w:color="auto" w:fill="FFFFFF"/>
        <w:tabs>
          <w:tab w:val="left" w:pos="426"/>
        </w:tabs>
        <w:ind w:left="0"/>
        <w:rPr>
          <w:b/>
        </w:rPr>
      </w:pPr>
    </w:p>
    <w:p w14:paraId="77D395EF"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B2BEDF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00664926"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6F10ECA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лица, подписывающие от имени Сторон Договор, надлежащим образом уполномочены на его подписание;</w:t>
      </w:r>
    </w:p>
    <w:p w14:paraId="775499B0"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0398F24C"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1D93FCBE"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153C22A"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154CA77E"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38C24545"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02DCE0AD"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EA3F2F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22AD98D9"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78CD8B94"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0070A94D"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7D1B9E40"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2792EEB2"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4ADBE1D4"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w:t>
      </w:r>
      <w:r w:rsidRPr="00C2118D">
        <w:lastRenderedPageBreak/>
        <w:t>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70736093" w14:textId="77777777" w:rsidR="00132D90" w:rsidRPr="00C2118D" w:rsidRDefault="00132D90" w:rsidP="00C2118D">
      <w:pPr>
        <w:pStyle w:val="ae"/>
        <w:shd w:val="clear" w:color="auto" w:fill="FFFFFF"/>
        <w:tabs>
          <w:tab w:val="left" w:pos="1134"/>
          <w:tab w:val="left" w:pos="1418"/>
        </w:tabs>
        <w:ind w:left="709"/>
        <w:jc w:val="both"/>
        <w:rPr>
          <w:b/>
        </w:rPr>
      </w:pPr>
    </w:p>
    <w:p w14:paraId="154CCA16" w14:textId="77777777" w:rsidR="007A792E"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4F56030B" w14:textId="77777777" w:rsidR="00536829" w:rsidRPr="00C2118D" w:rsidRDefault="00536829" w:rsidP="00536829">
      <w:pPr>
        <w:pStyle w:val="ae"/>
        <w:shd w:val="clear" w:color="auto" w:fill="FFFFFF"/>
        <w:tabs>
          <w:tab w:val="left" w:pos="426"/>
        </w:tabs>
        <w:ind w:left="0"/>
        <w:rPr>
          <w:b/>
        </w:rPr>
      </w:pPr>
    </w:p>
    <w:p w14:paraId="3DF16A03" w14:textId="58119820"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A7A1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717CBB8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5932D3A1"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0DED9A23"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6F3EF19A"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CC78652"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6D78EED9" w14:textId="6199BFCA"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536FECB9"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07D952A5"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18603092"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356587D5" w14:textId="1007C151"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826CFF">
        <w:t>3</w:t>
      </w:r>
      <w:r w:rsidR="00716F5F" w:rsidRPr="00C2118D">
        <w:t xml:space="preserve"> Договора, и имеющих существенное значение для его заключения и исполнения.</w:t>
      </w:r>
    </w:p>
    <w:p w14:paraId="1318C9B4" w14:textId="5D2DCF84"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826CFF">
        <w:t>4</w:t>
      </w:r>
      <w:r w:rsidR="00C76893">
        <w:t>.2,</w:t>
      </w:r>
      <w:r w:rsidR="00112EB2">
        <w:t xml:space="preserve"> </w:t>
      </w:r>
      <w:r w:rsidR="00826005" w:rsidRPr="00C2118D">
        <w:t>1</w:t>
      </w:r>
      <w:r w:rsidR="00826CFF">
        <w:t>4</w:t>
      </w:r>
      <w:r w:rsidR="00826005" w:rsidRPr="00C2118D">
        <w:t>.3</w:t>
      </w:r>
      <w:r w:rsidR="00B0762B" w:rsidRPr="00C2118D">
        <w:t xml:space="preserve">, </w:t>
      </w:r>
      <w:r w:rsidR="00826005" w:rsidRPr="00C2118D">
        <w:t>1</w:t>
      </w:r>
      <w:r w:rsidR="00826CFF">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38FEB145" w14:textId="77777777" w:rsidR="00E56843" w:rsidRDefault="007A792E" w:rsidP="00E56843">
      <w:pPr>
        <w:pStyle w:val="ae"/>
        <w:numPr>
          <w:ilvl w:val="1"/>
          <w:numId w:val="6"/>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DE3645B"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378DCB0E"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55B3A350"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678D1BFC" w14:textId="74014711"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2C7725">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B779047" w14:textId="77777777" w:rsidR="00ED237B" w:rsidRPr="00C2118D" w:rsidRDefault="00ED237B" w:rsidP="00A67543">
      <w:pPr>
        <w:pStyle w:val="ae"/>
        <w:shd w:val="clear" w:color="auto" w:fill="FFFFFF"/>
        <w:tabs>
          <w:tab w:val="left" w:pos="1134"/>
        </w:tabs>
        <w:ind w:left="709"/>
        <w:jc w:val="both"/>
      </w:pPr>
    </w:p>
    <w:p w14:paraId="24E6C5B1" w14:textId="77777777" w:rsidR="00AE3640" w:rsidRPr="00536829"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31BF8BBF" w14:textId="77777777" w:rsidR="00536829" w:rsidRPr="00C2118D" w:rsidRDefault="00536829" w:rsidP="00536829">
      <w:pPr>
        <w:pStyle w:val="ae"/>
        <w:shd w:val="clear" w:color="auto" w:fill="FFFFFF"/>
        <w:tabs>
          <w:tab w:val="left" w:pos="426"/>
        </w:tabs>
        <w:ind w:left="0"/>
        <w:rPr>
          <w:bCs/>
        </w:rPr>
      </w:pPr>
    </w:p>
    <w:p w14:paraId="030F4692" w14:textId="77777777" w:rsidR="002026B0" w:rsidRDefault="00C57F3F" w:rsidP="002026B0">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w:t>
      </w:r>
      <w:r w:rsidR="004236EF" w:rsidRPr="002026B0">
        <w:rPr>
          <w:bCs/>
        </w:rPr>
        <w:t xml:space="preserve">Договора </w:t>
      </w:r>
      <w:r w:rsidRPr="002026B0">
        <w:rPr>
          <w:bCs/>
        </w:rPr>
        <w:t xml:space="preserve">или в связи с ним, в том числе, </w:t>
      </w:r>
      <w:r w:rsidR="004236EF" w:rsidRPr="002026B0">
        <w:rPr>
          <w:bCs/>
        </w:rPr>
        <w:t xml:space="preserve">связанные </w:t>
      </w:r>
      <w:r w:rsidRPr="002026B0">
        <w:rPr>
          <w:bCs/>
        </w:rPr>
        <w:t xml:space="preserve">с его заключением, исполнением, изменением, </w:t>
      </w:r>
      <w:r w:rsidR="004236EF" w:rsidRPr="002026B0">
        <w:rPr>
          <w:bCs/>
        </w:rPr>
        <w:t>прекращением (</w:t>
      </w:r>
      <w:r w:rsidRPr="002026B0">
        <w:rPr>
          <w:bCs/>
        </w:rPr>
        <w:t>расторжением</w:t>
      </w:r>
      <w:r w:rsidR="004236EF" w:rsidRPr="002026B0">
        <w:rPr>
          <w:bCs/>
        </w:rPr>
        <w:t>)</w:t>
      </w:r>
      <w:r w:rsidRPr="002026B0">
        <w:rPr>
          <w:bCs/>
        </w:rPr>
        <w:t xml:space="preserve"> и </w:t>
      </w:r>
      <w:r w:rsidR="004236EF" w:rsidRPr="002026B0">
        <w:rPr>
          <w:bCs/>
        </w:rPr>
        <w:t xml:space="preserve">/ или </w:t>
      </w:r>
      <w:r w:rsidRPr="002026B0">
        <w:rPr>
          <w:bCs/>
        </w:rPr>
        <w:t>действительностью, разрешаются путем переговоров</w:t>
      </w:r>
      <w:r w:rsidR="00AE3640" w:rsidRPr="002026B0">
        <w:rPr>
          <w:bCs/>
        </w:rPr>
        <w:t>.</w:t>
      </w:r>
    </w:p>
    <w:p w14:paraId="2192C2A9" w14:textId="681B1E10" w:rsidR="00AE3640" w:rsidRPr="002026B0" w:rsidRDefault="00C57F3F" w:rsidP="002026B0">
      <w:pPr>
        <w:pStyle w:val="ae"/>
        <w:numPr>
          <w:ilvl w:val="1"/>
          <w:numId w:val="6"/>
        </w:numPr>
        <w:shd w:val="clear" w:color="auto" w:fill="FFFFFF"/>
        <w:tabs>
          <w:tab w:val="left" w:pos="1134"/>
          <w:tab w:val="left" w:pos="1418"/>
        </w:tabs>
        <w:ind w:left="0" w:firstLine="709"/>
        <w:jc w:val="both"/>
        <w:rPr>
          <w:bCs/>
        </w:rPr>
      </w:pPr>
      <w:r w:rsidRPr="002026B0">
        <w:rPr>
          <w:bCs/>
        </w:rPr>
        <w:t>Споры, указанные в п</w:t>
      </w:r>
      <w:r w:rsidR="004236EF" w:rsidRPr="002026B0">
        <w:rPr>
          <w:bCs/>
        </w:rPr>
        <w:t xml:space="preserve">ункте </w:t>
      </w:r>
      <w:r w:rsidRPr="002026B0">
        <w:rPr>
          <w:bCs/>
        </w:rPr>
        <w:t>1</w:t>
      </w:r>
      <w:r w:rsidR="008134A7">
        <w:rPr>
          <w:bCs/>
        </w:rPr>
        <w:t>5</w:t>
      </w:r>
      <w:r w:rsidRPr="002026B0">
        <w:rPr>
          <w:bCs/>
        </w:rPr>
        <w:t>.1 Договора, которые не были урегулированы Сторонами путем переговоров</w:t>
      </w:r>
      <w:r w:rsidR="004236EF" w:rsidRPr="002026B0">
        <w:rPr>
          <w:bCs/>
        </w:rPr>
        <w:t>,</w:t>
      </w:r>
      <w:r w:rsidRPr="002026B0">
        <w:rPr>
          <w:bCs/>
        </w:rPr>
        <w:t xml:space="preserve"> подлежат разрешению в</w:t>
      </w:r>
      <w:r w:rsidR="004236EF" w:rsidRPr="002026B0">
        <w:rPr>
          <w:bCs/>
        </w:rPr>
        <w:t xml:space="preserve"> Арбитражном суде </w:t>
      </w:r>
      <w:r w:rsidR="008134A7">
        <w:t>Приморского края</w:t>
      </w:r>
      <w:r w:rsidR="000D577A" w:rsidRPr="002026B0">
        <w:rPr>
          <w:bCs/>
        </w:rPr>
        <w:t>.</w:t>
      </w:r>
    </w:p>
    <w:p w14:paraId="16429A46" w14:textId="5A85464B"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8134A7">
        <w:rPr>
          <w:bCs/>
        </w:rPr>
        <w:t>6</w:t>
      </w:r>
      <w:r w:rsidR="004236EF" w:rsidRPr="00C2118D">
        <w:rPr>
          <w:bCs/>
        </w:rPr>
        <w:t>.7</w:t>
      </w:r>
      <w:r w:rsidRPr="00C2118D">
        <w:rPr>
          <w:bCs/>
        </w:rPr>
        <w:t xml:space="preserve"> Договора.</w:t>
      </w:r>
    </w:p>
    <w:p w14:paraId="142530D8"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71CF97E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8D66FEC" w14:textId="77777777" w:rsidR="003D7FBC" w:rsidRPr="00C2118D" w:rsidRDefault="003D7FBC" w:rsidP="00C2118D">
      <w:pPr>
        <w:pStyle w:val="ae"/>
        <w:shd w:val="clear" w:color="auto" w:fill="FFFFFF"/>
        <w:tabs>
          <w:tab w:val="left" w:pos="1418"/>
        </w:tabs>
        <w:ind w:left="0" w:firstLine="567"/>
        <w:jc w:val="both"/>
        <w:rPr>
          <w:b/>
          <w:bCs/>
        </w:rPr>
      </w:pPr>
    </w:p>
    <w:p w14:paraId="6590809B" w14:textId="77777777" w:rsidR="004B090F"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C60F48F" w14:textId="77777777" w:rsidR="00536829" w:rsidRPr="00C2118D" w:rsidRDefault="00536829" w:rsidP="00536829">
      <w:pPr>
        <w:pStyle w:val="ae"/>
        <w:shd w:val="clear" w:color="auto" w:fill="FFFFFF"/>
        <w:tabs>
          <w:tab w:val="left" w:pos="426"/>
        </w:tabs>
        <w:ind w:left="0"/>
        <w:rPr>
          <w:b/>
          <w:bCs/>
        </w:rPr>
      </w:pPr>
    </w:p>
    <w:p w14:paraId="73A2AC46" w14:textId="45E68071"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240352" w:rsidRPr="00BC4883">
        <w:t>.</w:t>
      </w:r>
    </w:p>
    <w:p w14:paraId="42B7DDD5" w14:textId="6C70A3EC"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8134A7">
        <w:t>6</w:t>
      </w:r>
      <w:r w:rsidR="00B572E1" w:rsidRPr="00C2118D">
        <w:t>.6</w:t>
      </w:r>
      <w:r w:rsidR="006E1409" w:rsidRPr="00C2118D">
        <w:t xml:space="preserve"> </w:t>
      </w:r>
      <w:r w:rsidR="00BF6DA3" w:rsidRPr="00C2118D">
        <w:t>Договора</w:t>
      </w:r>
      <w:r w:rsidRPr="00C2118D">
        <w:t xml:space="preserve">. </w:t>
      </w:r>
    </w:p>
    <w:p w14:paraId="22C61D81"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2566B1A3"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FB97089" w14:textId="13DEA6EF"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8134A7">
        <w:t>6</w:t>
      </w:r>
      <w:r w:rsidR="00731CFE" w:rsidRPr="00C2118D">
        <w:t>.7 Договора</w:t>
      </w:r>
      <w:r w:rsidRPr="00C2118D">
        <w:t xml:space="preserve">. Использование средств факсимильной или электронной связи не допускается, за исключением случаев </w:t>
      </w:r>
      <w:r w:rsidRPr="00C2118D">
        <w:lastRenderedPageBreak/>
        <w:t>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381F2C0F" w14:textId="056C319A" w:rsidR="00C938AB" w:rsidRPr="00C2118D" w:rsidRDefault="00C938AB" w:rsidP="00C2118D">
      <w:pPr>
        <w:pStyle w:val="ae"/>
        <w:numPr>
          <w:ilvl w:val="1"/>
          <w:numId w:val="6"/>
        </w:numPr>
        <w:shd w:val="clear" w:color="auto" w:fill="FFFFFF"/>
        <w:tabs>
          <w:tab w:val="left" w:pos="1134"/>
        </w:tabs>
        <w:ind w:left="0" w:firstLine="709"/>
        <w:jc w:val="both"/>
      </w:pPr>
      <w:bookmarkStart w:id="33"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8134A7">
        <w:t>6</w:t>
      </w:r>
      <w:r w:rsidR="00B572E1" w:rsidRPr="00C2118D">
        <w:t>.7</w:t>
      </w:r>
      <w:r w:rsidR="006E1409" w:rsidRPr="00C2118D">
        <w:t xml:space="preserve"> </w:t>
      </w:r>
      <w:r w:rsidR="00BF6DA3" w:rsidRPr="00C2118D">
        <w:t>Договора</w:t>
      </w:r>
      <w:r w:rsidRPr="00C2118D">
        <w:t>.</w:t>
      </w:r>
      <w:bookmarkEnd w:id="33"/>
      <w:r w:rsidRPr="00C2118D">
        <w:t xml:space="preserve"> </w:t>
      </w:r>
    </w:p>
    <w:p w14:paraId="1EEA11B2"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4"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4"/>
    </w:p>
    <w:p w14:paraId="14B58FC4"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35"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14590B3A"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5"/>
    </w:p>
    <w:p w14:paraId="37106C50"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0C181467" w14:textId="52BA5D93"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740E24">
        <w:rPr>
          <w:bCs/>
        </w:rPr>
        <w:t>6</w:t>
      </w:r>
      <w:r w:rsidR="00FF5806" w:rsidRPr="00C2118D">
        <w:rPr>
          <w:bCs/>
        </w:rPr>
        <w:t>.7.1</w:t>
      </w:r>
      <w:r w:rsidR="00335659" w:rsidRPr="00C2118D">
        <w:rPr>
          <w:bCs/>
        </w:rPr>
        <w:t>-1</w:t>
      </w:r>
      <w:r w:rsidR="00740E24">
        <w:rPr>
          <w:bCs/>
        </w:rPr>
        <w:t>6</w:t>
      </w:r>
      <w:r w:rsidR="00335659" w:rsidRPr="00C2118D">
        <w:rPr>
          <w:bCs/>
        </w:rPr>
        <w:t>.7.2</w:t>
      </w:r>
      <w:r w:rsidRPr="00C2118D">
        <w:rPr>
          <w:bCs/>
        </w:rPr>
        <w:t xml:space="preserve"> Договора. </w:t>
      </w:r>
    </w:p>
    <w:p w14:paraId="12D37702"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5589350F" w14:textId="52A4B9D3"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14:paraId="0BC5562C"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2C8781AB"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658652FD" w14:textId="77777777" w:rsidR="00C45034" w:rsidRPr="00C2118D" w:rsidRDefault="00C45034" w:rsidP="00C2118D">
      <w:pPr>
        <w:pStyle w:val="ae"/>
        <w:shd w:val="clear" w:color="auto" w:fill="FFFFFF"/>
        <w:ind w:left="0" w:firstLine="567"/>
        <w:rPr>
          <w:bCs/>
        </w:rPr>
      </w:pPr>
    </w:p>
    <w:p w14:paraId="6D2A93E4" w14:textId="77777777" w:rsidR="00DC2B59"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4E92C114" w14:textId="77777777" w:rsidR="00536829" w:rsidRPr="00C2118D" w:rsidRDefault="00536829" w:rsidP="00536829">
      <w:pPr>
        <w:pStyle w:val="ae"/>
        <w:shd w:val="clear" w:color="auto" w:fill="FFFFFF"/>
        <w:tabs>
          <w:tab w:val="left" w:pos="426"/>
        </w:tabs>
        <w:ind w:left="0"/>
        <w:rPr>
          <w:b/>
          <w:bCs/>
        </w:rPr>
      </w:pPr>
    </w:p>
    <w:p w14:paraId="157885D2" w14:textId="6B6E909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E755F7" w:rsidRPr="00E755F7">
        <w:rPr>
          <w:color w:val="000000"/>
        </w:rPr>
        <w:t xml:space="preserve"> </w:t>
      </w:r>
      <w:r w:rsidR="00E755F7" w:rsidRPr="002655DD">
        <w:rPr>
          <w:color w:val="000000"/>
        </w:rPr>
        <w:t xml:space="preserve">на создание СКС в здании </w:t>
      </w:r>
      <w:r w:rsidR="00E755F7" w:rsidRPr="002655DD">
        <w:rPr>
          <w:color w:val="000000"/>
          <w:kern w:val="28"/>
        </w:rPr>
        <w:t>Управления</w:t>
      </w:r>
      <w:r w:rsidR="00E755F7" w:rsidRPr="002655DD">
        <w:rPr>
          <w:color w:val="000000"/>
        </w:rPr>
        <w:t xml:space="preserve"> СП ПЮЭС</w:t>
      </w:r>
      <w:r w:rsidR="00DC2B59" w:rsidRPr="00C2118D">
        <w:rPr>
          <w:bCs/>
        </w:rPr>
        <w:t>;</w:t>
      </w:r>
      <w:r w:rsidR="00E755F7" w:rsidRPr="00E755F7">
        <w:rPr>
          <w:bCs/>
        </w:rPr>
        <w:t xml:space="preserve"> </w:t>
      </w:r>
      <w:r w:rsidR="00E755F7" w:rsidRPr="00C2118D">
        <w:rPr>
          <w:bCs/>
        </w:rPr>
        <w:t>Техническое задание</w:t>
      </w:r>
      <w:r w:rsidR="00E755F7" w:rsidRPr="00E755F7">
        <w:rPr>
          <w:color w:val="000000"/>
        </w:rPr>
        <w:t xml:space="preserve"> </w:t>
      </w:r>
      <w:r w:rsidR="00E755F7" w:rsidRPr="002655DD">
        <w:rPr>
          <w:color w:val="000000"/>
        </w:rPr>
        <w:t xml:space="preserve">на создание СКС </w:t>
      </w:r>
      <w:r w:rsidR="00E755F7" w:rsidRPr="002655DD">
        <w:rPr>
          <w:color w:val="000000"/>
          <w:kern w:val="28"/>
        </w:rPr>
        <w:t xml:space="preserve">в здании </w:t>
      </w:r>
      <w:r w:rsidR="00E755F7" w:rsidRPr="002655DD">
        <w:rPr>
          <w:color w:val="000000"/>
        </w:rPr>
        <w:t>АБК Шкотовского РЭС СП ПЮЭС</w:t>
      </w:r>
      <w:r w:rsidR="00E755F7">
        <w:rPr>
          <w:color w:val="000000"/>
        </w:rPr>
        <w:t xml:space="preserve">; </w:t>
      </w:r>
      <w:r w:rsidR="00E755F7" w:rsidRPr="00C2118D">
        <w:rPr>
          <w:bCs/>
        </w:rPr>
        <w:t>Техническое задание</w:t>
      </w:r>
      <w:r w:rsidR="00E755F7" w:rsidRPr="00E755F7">
        <w:rPr>
          <w:color w:val="000000"/>
        </w:rPr>
        <w:t xml:space="preserve"> </w:t>
      </w:r>
      <w:r w:rsidR="00E755F7" w:rsidRPr="002655DD">
        <w:rPr>
          <w:color w:val="000000"/>
        </w:rPr>
        <w:t xml:space="preserve">на создание СКС </w:t>
      </w:r>
      <w:r w:rsidR="00E755F7" w:rsidRPr="002655DD">
        <w:rPr>
          <w:color w:val="000000"/>
          <w:kern w:val="28"/>
        </w:rPr>
        <w:t xml:space="preserve">в </w:t>
      </w:r>
      <w:r w:rsidR="00E755F7" w:rsidRPr="002655DD">
        <w:rPr>
          <w:color w:val="000000"/>
        </w:rPr>
        <w:t>помещении службы СДТУ в здании ПС «Ц»</w:t>
      </w:r>
      <w:r w:rsidR="00753C7F" w:rsidRPr="00753C7F">
        <w:rPr>
          <w:bCs/>
          <w:color w:val="000000"/>
        </w:rPr>
        <w:t xml:space="preserve"> </w:t>
      </w:r>
      <w:r w:rsidR="00753C7F" w:rsidRPr="002655DD">
        <w:rPr>
          <w:bCs/>
          <w:color w:val="000000"/>
        </w:rPr>
        <w:t>СП ПЮЭС</w:t>
      </w:r>
      <w:r w:rsidR="00E755F7">
        <w:rPr>
          <w:color w:val="000000"/>
        </w:rPr>
        <w:t xml:space="preserve">; </w:t>
      </w:r>
    </w:p>
    <w:p w14:paraId="4BB283A8" w14:textId="383CDB9D" w:rsidR="00DC2B59" w:rsidRPr="00C2118D" w:rsidRDefault="00B93EE3" w:rsidP="00C2118D">
      <w:pPr>
        <w:pStyle w:val="ae"/>
        <w:shd w:val="clear" w:color="auto" w:fill="FFFFFF"/>
        <w:ind w:left="0"/>
        <w:jc w:val="both"/>
        <w:rPr>
          <w:bCs/>
        </w:rPr>
      </w:pPr>
      <w:r w:rsidRPr="00C2118D">
        <w:rPr>
          <w:bCs/>
        </w:rPr>
        <w:t xml:space="preserve">Приложение № </w:t>
      </w:r>
      <w:r w:rsidR="00CB3D69">
        <w:rPr>
          <w:bCs/>
        </w:rPr>
        <w:t>2</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E755F7">
        <w:rPr>
          <w:bCs/>
        </w:rPr>
        <w:t>с приложение</w:t>
      </w:r>
      <w:r w:rsidR="00BC2B22" w:rsidRPr="00C2118D">
        <w:rPr>
          <w:bCs/>
        </w:rPr>
        <w:t>м</w:t>
      </w:r>
      <w:r w:rsidR="00E755F7">
        <w:rPr>
          <w:bCs/>
        </w:rPr>
        <w:t xml:space="preserve"> </w:t>
      </w:r>
      <w:r w:rsidR="00E755F7" w:rsidRPr="002655DD">
        <w:rPr>
          <w:color w:val="000000"/>
        </w:rPr>
        <w:t>локальных сметных расчётов</w:t>
      </w:r>
      <w:r w:rsidR="00DC2B59" w:rsidRPr="00C2118D">
        <w:rPr>
          <w:bCs/>
        </w:rPr>
        <w:t>;</w:t>
      </w:r>
    </w:p>
    <w:p w14:paraId="1A71B0FB" w14:textId="2D3FB9D3" w:rsidR="005A303B" w:rsidRDefault="00B93EE3" w:rsidP="00C2118D">
      <w:pPr>
        <w:pStyle w:val="ae"/>
        <w:shd w:val="clear" w:color="auto" w:fill="FFFFFF"/>
        <w:ind w:left="0"/>
        <w:jc w:val="both"/>
        <w:rPr>
          <w:bCs/>
          <w:color w:val="000000"/>
        </w:rPr>
      </w:pPr>
      <w:r w:rsidRPr="00C2118D">
        <w:rPr>
          <w:bCs/>
        </w:rPr>
        <w:t xml:space="preserve">Приложение № </w:t>
      </w:r>
      <w:r w:rsidR="00CB3D69">
        <w:rPr>
          <w:bCs/>
        </w:rPr>
        <w:t>3</w:t>
      </w:r>
      <w:r w:rsidR="00E755F7">
        <w:rPr>
          <w:bCs/>
        </w:rPr>
        <w:t xml:space="preserve"> – </w:t>
      </w:r>
      <w:r w:rsidR="00E755F7" w:rsidRPr="002655DD">
        <w:rPr>
          <w:bCs/>
          <w:color w:val="000000"/>
        </w:rPr>
        <w:t>Информация о контрагенте (форма).</w:t>
      </w:r>
    </w:p>
    <w:p w14:paraId="00C892E5" w14:textId="4A55F17C" w:rsidR="00E755F7" w:rsidRDefault="00E755F7" w:rsidP="00C2118D">
      <w:pPr>
        <w:pStyle w:val="ae"/>
        <w:shd w:val="clear" w:color="auto" w:fill="FFFFFF"/>
        <w:ind w:left="0"/>
        <w:jc w:val="both"/>
        <w:rPr>
          <w:bCs/>
          <w:color w:val="000000"/>
        </w:rPr>
      </w:pPr>
      <w:r>
        <w:rPr>
          <w:bCs/>
          <w:color w:val="000000"/>
        </w:rPr>
        <w:t xml:space="preserve">Приложение № 4 – </w:t>
      </w:r>
      <w:r w:rsidRPr="002655DD">
        <w:rPr>
          <w:bCs/>
          <w:color w:val="000000"/>
        </w:rPr>
        <w:t>Гарантийное письмо (форма).</w:t>
      </w:r>
    </w:p>
    <w:p w14:paraId="6F05FFC5" w14:textId="77777777" w:rsidR="00536829" w:rsidRDefault="00536829" w:rsidP="00C2118D">
      <w:pPr>
        <w:pStyle w:val="ae"/>
        <w:shd w:val="clear" w:color="auto" w:fill="FFFFFF"/>
        <w:ind w:left="0"/>
        <w:jc w:val="both"/>
        <w:rPr>
          <w:bCs/>
          <w:color w:val="000000"/>
        </w:rPr>
      </w:pPr>
    </w:p>
    <w:p w14:paraId="54320ACC" w14:textId="77777777" w:rsidR="00536829" w:rsidRDefault="00536829" w:rsidP="00C2118D">
      <w:pPr>
        <w:pStyle w:val="ae"/>
        <w:shd w:val="clear" w:color="auto" w:fill="FFFFFF"/>
        <w:ind w:left="0"/>
        <w:jc w:val="both"/>
        <w:rPr>
          <w:bCs/>
          <w:color w:val="000000"/>
        </w:rPr>
      </w:pPr>
    </w:p>
    <w:p w14:paraId="1ED5130C" w14:textId="77777777" w:rsidR="00536829" w:rsidRDefault="00536829" w:rsidP="00C2118D">
      <w:pPr>
        <w:pStyle w:val="ae"/>
        <w:shd w:val="clear" w:color="auto" w:fill="FFFFFF"/>
        <w:ind w:left="0"/>
        <w:jc w:val="both"/>
        <w:rPr>
          <w:bCs/>
          <w:color w:val="000000"/>
        </w:rPr>
      </w:pPr>
    </w:p>
    <w:p w14:paraId="6F486C27" w14:textId="77777777" w:rsidR="00536829" w:rsidRDefault="00536829" w:rsidP="00C2118D">
      <w:pPr>
        <w:pStyle w:val="ae"/>
        <w:shd w:val="clear" w:color="auto" w:fill="FFFFFF"/>
        <w:ind w:left="0"/>
        <w:jc w:val="both"/>
        <w:rPr>
          <w:bCs/>
          <w:color w:val="000000"/>
        </w:rPr>
      </w:pPr>
    </w:p>
    <w:p w14:paraId="486A083B" w14:textId="77777777" w:rsidR="00536829" w:rsidRDefault="00536829" w:rsidP="00C2118D">
      <w:pPr>
        <w:pStyle w:val="ae"/>
        <w:shd w:val="clear" w:color="auto" w:fill="FFFFFF"/>
        <w:ind w:left="0"/>
        <w:jc w:val="both"/>
        <w:rPr>
          <w:bCs/>
          <w:color w:val="000000"/>
        </w:rPr>
      </w:pPr>
    </w:p>
    <w:p w14:paraId="26CAA736" w14:textId="77777777" w:rsidR="00536829" w:rsidRDefault="00536829" w:rsidP="00C2118D">
      <w:pPr>
        <w:pStyle w:val="ae"/>
        <w:shd w:val="clear" w:color="auto" w:fill="FFFFFF"/>
        <w:ind w:left="0"/>
        <w:jc w:val="both"/>
        <w:rPr>
          <w:bCs/>
          <w:color w:val="000000"/>
        </w:rPr>
      </w:pPr>
    </w:p>
    <w:p w14:paraId="477D8C0C" w14:textId="77777777" w:rsidR="00536829" w:rsidRDefault="00536829" w:rsidP="00C2118D">
      <w:pPr>
        <w:pStyle w:val="ae"/>
        <w:shd w:val="clear" w:color="auto" w:fill="FFFFFF"/>
        <w:ind w:left="0"/>
        <w:jc w:val="both"/>
        <w:rPr>
          <w:bCs/>
          <w:color w:val="000000"/>
        </w:rPr>
      </w:pPr>
    </w:p>
    <w:p w14:paraId="36728280" w14:textId="77777777" w:rsidR="00536829" w:rsidRDefault="00536829" w:rsidP="00C2118D">
      <w:pPr>
        <w:pStyle w:val="ae"/>
        <w:shd w:val="clear" w:color="auto" w:fill="FFFFFF"/>
        <w:ind w:left="0"/>
        <w:jc w:val="both"/>
        <w:rPr>
          <w:bCs/>
          <w:color w:val="000000"/>
        </w:rPr>
      </w:pPr>
    </w:p>
    <w:p w14:paraId="62052FAE" w14:textId="77777777" w:rsidR="00536829" w:rsidRPr="00C2118D" w:rsidRDefault="00536829" w:rsidP="00C2118D">
      <w:pPr>
        <w:pStyle w:val="ae"/>
        <w:shd w:val="clear" w:color="auto" w:fill="FFFFFF"/>
        <w:ind w:left="0"/>
        <w:jc w:val="both"/>
        <w:rPr>
          <w:bCs/>
        </w:rPr>
      </w:pPr>
    </w:p>
    <w:p w14:paraId="25008F59" w14:textId="77777777" w:rsidR="00FC5F3B" w:rsidRDefault="00FC5F3B" w:rsidP="00B5047D">
      <w:pPr>
        <w:pStyle w:val="ae"/>
        <w:shd w:val="clear" w:color="auto" w:fill="FFFFFF"/>
        <w:ind w:left="0"/>
        <w:jc w:val="both"/>
        <w:rPr>
          <w:bCs/>
        </w:rPr>
      </w:pPr>
    </w:p>
    <w:p w14:paraId="6B219A11"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35077B74" w14:textId="77777777" w:rsidR="00FD67A4" w:rsidRDefault="00FD67A4" w:rsidP="00FD67A4">
      <w:pPr>
        <w:pStyle w:val="ae"/>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336503" w:rsidRPr="002C099E" w14:paraId="4ED0CEB1" w14:textId="77777777" w:rsidTr="0016193C">
        <w:tc>
          <w:tcPr>
            <w:tcW w:w="4928" w:type="dxa"/>
          </w:tcPr>
          <w:p w14:paraId="0CA66EB7"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tcPr>
          <w:p w14:paraId="67F2205F"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A14E3D" w:rsidRPr="00C2118D" w14:paraId="3E077E56" w14:textId="77777777" w:rsidTr="00A14E3D">
        <w:tc>
          <w:tcPr>
            <w:tcW w:w="4928" w:type="dxa"/>
            <w:shd w:val="clear" w:color="auto" w:fill="BFBFBF" w:themeFill="background1" w:themeFillShade="BF"/>
          </w:tcPr>
          <w:p w14:paraId="7C849BBF" w14:textId="5592B409" w:rsidR="00A14E3D" w:rsidRPr="002C099E" w:rsidRDefault="00A14E3D" w:rsidP="00A14E3D">
            <w:pPr>
              <w:spacing w:line="240" w:lineRule="auto"/>
              <w:ind w:firstLine="0"/>
              <w:jc w:val="left"/>
              <w:rPr>
                <w:sz w:val="24"/>
                <w:szCs w:val="24"/>
              </w:rPr>
            </w:pPr>
          </w:p>
          <w:p w14:paraId="750AC3DE" w14:textId="77777777" w:rsidR="00BD1E6C" w:rsidRPr="00BD1E6C" w:rsidRDefault="00BD1E6C" w:rsidP="00BD1E6C">
            <w:pPr>
              <w:shd w:val="clear" w:color="auto" w:fill="FFFFFF"/>
              <w:spacing w:line="240" w:lineRule="auto"/>
              <w:ind w:left="79" w:hanging="7"/>
              <w:jc w:val="center"/>
              <w:rPr>
                <w:b/>
                <w:snapToGrid/>
                <w:color w:val="000000"/>
                <w:sz w:val="24"/>
                <w:szCs w:val="24"/>
              </w:rPr>
            </w:pPr>
            <w:r w:rsidRPr="00BD1E6C">
              <w:rPr>
                <w:b/>
                <w:snapToGrid/>
                <w:color w:val="000000"/>
                <w:sz w:val="24"/>
                <w:szCs w:val="24"/>
              </w:rPr>
              <w:t>Акционерное общество</w:t>
            </w:r>
          </w:p>
          <w:p w14:paraId="39092059" w14:textId="77777777" w:rsidR="00BD1E6C" w:rsidRPr="00BD1E6C" w:rsidRDefault="00BD1E6C" w:rsidP="00BD1E6C">
            <w:pPr>
              <w:shd w:val="clear" w:color="auto" w:fill="FFFFFF"/>
              <w:spacing w:line="240" w:lineRule="auto"/>
              <w:ind w:left="50" w:hanging="7"/>
              <w:jc w:val="center"/>
              <w:rPr>
                <w:b/>
                <w:snapToGrid/>
                <w:color w:val="000000"/>
                <w:sz w:val="24"/>
                <w:szCs w:val="24"/>
              </w:rPr>
            </w:pPr>
            <w:r w:rsidRPr="00BD1E6C">
              <w:rPr>
                <w:b/>
                <w:snapToGrid/>
                <w:color w:val="000000"/>
                <w:spacing w:val="-1"/>
                <w:sz w:val="24"/>
                <w:szCs w:val="24"/>
              </w:rPr>
              <w:t>«Дальневосточная распределительная</w:t>
            </w:r>
          </w:p>
          <w:p w14:paraId="2E2AC42F" w14:textId="77777777" w:rsidR="00BD1E6C" w:rsidRPr="00BD1E6C" w:rsidRDefault="00BD1E6C" w:rsidP="00BD1E6C">
            <w:pPr>
              <w:shd w:val="clear" w:color="auto" w:fill="FFFFFF"/>
              <w:spacing w:line="240" w:lineRule="auto"/>
              <w:ind w:left="50" w:hanging="7"/>
              <w:jc w:val="center"/>
              <w:rPr>
                <w:b/>
                <w:snapToGrid/>
                <w:color w:val="000000"/>
                <w:sz w:val="24"/>
                <w:szCs w:val="24"/>
              </w:rPr>
            </w:pPr>
            <w:r w:rsidRPr="00BD1E6C">
              <w:rPr>
                <w:b/>
                <w:snapToGrid/>
                <w:color w:val="000000"/>
                <w:sz w:val="24"/>
                <w:szCs w:val="24"/>
              </w:rPr>
              <w:t>сетевая компания» (АО «ДРСК»)</w:t>
            </w:r>
          </w:p>
          <w:p w14:paraId="39B50E59" w14:textId="77777777" w:rsidR="00BD1E6C" w:rsidRPr="00BD1E6C" w:rsidRDefault="00BD1E6C" w:rsidP="00BD1E6C">
            <w:pPr>
              <w:shd w:val="clear" w:color="auto" w:fill="FFFFFF"/>
              <w:spacing w:line="240" w:lineRule="auto"/>
              <w:ind w:left="14" w:hanging="7"/>
              <w:jc w:val="center"/>
              <w:rPr>
                <w:snapToGrid/>
                <w:color w:val="000000"/>
                <w:spacing w:val="-1"/>
                <w:sz w:val="24"/>
                <w:szCs w:val="24"/>
              </w:rPr>
            </w:pPr>
          </w:p>
          <w:p w14:paraId="71F44CE9"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675000, Российская Федерация, Амурская</w:t>
            </w:r>
          </w:p>
          <w:p w14:paraId="44378C04"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область, г. Благовещенск, л. Шевченко, д.28</w:t>
            </w:r>
          </w:p>
          <w:p w14:paraId="22035B95" w14:textId="77777777" w:rsidR="00BD1E6C" w:rsidRPr="00BD1E6C" w:rsidRDefault="00BD1E6C" w:rsidP="00BD1E6C">
            <w:pPr>
              <w:shd w:val="clear" w:color="auto" w:fill="FFFFFF"/>
              <w:spacing w:line="240" w:lineRule="auto"/>
              <w:ind w:left="14" w:hanging="7"/>
              <w:jc w:val="left"/>
              <w:rPr>
                <w:b/>
                <w:snapToGrid/>
                <w:color w:val="000000"/>
                <w:spacing w:val="-1"/>
                <w:sz w:val="22"/>
                <w:szCs w:val="22"/>
              </w:rPr>
            </w:pPr>
            <w:r w:rsidRPr="00BD1E6C">
              <w:rPr>
                <w:b/>
                <w:snapToGrid/>
                <w:color w:val="000000"/>
                <w:spacing w:val="-1"/>
                <w:sz w:val="22"/>
                <w:szCs w:val="22"/>
              </w:rPr>
              <w:t>Филиал  АО «ДРСК» «ПЭС»</w:t>
            </w:r>
          </w:p>
          <w:p w14:paraId="75DD2CB5"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 xml:space="preserve">690080, Российская Федерация, </w:t>
            </w:r>
          </w:p>
          <w:p w14:paraId="410903D4"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Приморский край, г.Владивосток, ул. Командорская,  д.13а</w:t>
            </w:r>
          </w:p>
          <w:p w14:paraId="11E4C166"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ИНН  280 110 82 00</w:t>
            </w:r>
          </w:p>
          <w:p w14:paraId="0FDC1051"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 xml:space="preserve">КПП  253 731 001 </w:t>
            </w:r>
          </w:p>
          <w:p w14:paraId="086AB7FD"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Р/сч.  407 028 105 502 601 801 73</w:t>
            </w:r>
          </w:p>
          <w:p w14:paraId="0121201C"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Дальневосточный банк ПАО «Сбербанк» г.Хабаровск</w:t>
            </w:r>
          </w:p>
          <w:p w14:paraId="6ED97250"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БИК  040 813 608</w:t>
            </w:r>
          </w:p>
          <w:p w14:paraId="27036458"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К/сч.  301 018 106 000 000 006 08</w:t>
            </w:r>
          </w:p>
          <w:p w14:paraId="482D5DF5"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0F7A5F9E" w14:textId="77777777" w:rsidR="00BD1E6C" w:rsidRPr="00BD1E6C" w:rsidRDefault="00BD1E6C" w:rsidP="00BD1E6C">
            <w:pPr>
              <w:shd w:val="clear" w:color="auto" w:fill="FFFFFF"/>
              <w:spacing w:line="240" w:lineRule="auto"/>
              <w:ind w:left="14" w:hanging="7"/>
              <w:jc w:val="left"/>
              <w:rPr>
                <w:b/>
                <w:snapToGrid/>
                <w:color w:val="000000"/>
                <w:spacing w:val="-1"/>
                <w:sz w:val="24"/>
                <w:szCs w:val="24"/>
              </w:rPr>
            </w:pPr>
          </w:p>
          <w:p w14:paraId="64BDDC6E" w14:textId="77777777" w:rsidR="00BD1E6C" w:rsidRPr="00BD1E6C" w:rsidRDefault="00BD1E6C" w:rsidP="00BD1E6C">
            <w:pPr>
              <w:shd w:val="clear" w:color="auto" w:fill="FFFFFF"/>
              <w:spacing w:line="240" w:lineRule="auto"/>
              <w:ind w:left="14" w:hanging="7"/>
              <w:jc w:val="left"/>
              <w:rPr>
                <w:b/>
                <w:snapToGrid/>
                <w:color w:val="000000"/>
                <w:spacing w:val="-1"/>
                <w:sz w:val="24"/>
                <w:szCs w:val="24"/>
              </w:rPr>
            </w:pPr>
          </w:p>
          <w:p w14:paraId="3D75B137" w14:textId="77777777" w:rsidR="008F2154" w:rsidRDefault="008F2154" w:rsidP="00BD1E6C">
            <w:pPr>
              <w:shd w:val="clear" w:color="auto" w:fill="FFFFFF"/>
              <w:spacing w:line="240" w:lineRule="auto"/>
              <w:ind w:left="14" w:hanging="7"/>
              <w:jc w:val="left"/>
              <w:rPr>
                <w:snapToGrid/>
                <w:color w:val="000000"/>
                <w:spacing w:val="-1"/>
                <w:sz w:val="24"/>
                <w:szCs w:val="24"/>
              </w:rPr>
            </w:pPr>
          </w:p>
          <w:p w14:paraId="671C553B" w14:textId="77777777" w:rsidR="008F2154" w:rsidRDefault="008F2154" w:rsidP="00BD1E6C">
            <w:pPr>
              <w:shd w:val="clear" w:color="auto" w:fill="FFFFFF"/>
              <w:spacing w:line="240" w:lineRule="auto"/>
              <w:ind w:left="14" w:hanging="7"/>
              <w:jc w:val="left"/>
              <w:rPr>
                <w:snapToGrid/>
                <w:color w:val="000000"/>
                <w:spacing w:val="-1"/>
                <w:sz w:val="24"/>
                <w:szCs w:val="24"/>
              </w:rPr>
            </w:pPr>
          </w:p>
          <w:p w14:paraId="7B06B67F" w14:textId="77777777" w:rsidR="008F2154" w:rsidRDefault="008F2154" w:rsidP="00BD1E6C">
            <w:pPr>
              <w:shd w:val="clear" w:color="auto" w:fill="FFFFFF"/>
              <w:spacing w:line="240" w:lineRule="auto"/>
              <w:ind w:left="14" w:hanging="7"/>
              <w:jc w:val="left"/>
              <w:rPr>
                <w:snapToGrid/>
                <w:color w:val="000000"/>
                <w:spacing w:val="-1"/>
                <w:sz w:val="24"/>
                <w:szCs w:val="24"/>
              </w:rPr>
            </w:pPr>
          </w:p>
          <w:p w14:paraId="3B2DE1C5"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Директор филиала</w:t>
            </w:r>
          </w:p>
          <w:p w14:paraId="6A3B1A3B"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АО «ДРСК» «ПЭС»</w:t>
            </w:r>
          </w:p>
          <w:p w14:paraId="786A3733"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1DD4A3B4"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__________________ С.И. Чутенко</w:t>
            </w:r>
          </w:p>
          <w:p w14:paraId="0198F3C1"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50EB43B6" w14:textId="7B17ED60" w:rsidR="00A14E3D" w:rsidRPr="002C099E" w:rsidRDefault="00BD1E6C" w:rsidP="00A14E3D">
            <w:pPr>
              <w:spacing w:line="240" w:lineRule="auto"/>
              <w:ind w:firstLine="0"/>
              <w:jc w:val="left"/>
              <w:rPr>
                <w:sz w:val="24"/>
                <w:szCs w:val="24"/>
              </w:rPr>
            </w:pPr>
            <w:r w:rsidRPr="00BD1E6C">
              <w:rPr>
                <w:snapToGrid/>
                <w:color w:val="000000"/>
                <w:spacing w:val="-1"/>
                <w:sz w:val="24"/>
                <w:szCs w:val="24"/>
              </w:rPr>
              <w:t>«______»________________2018 г.</w:t>
            </w:r>
            <w:r w:rsidR="00A14E3D" w:rsidRPr="002C099E">
              <w:rPr>
                <w:sz w:val="24"/>
                <w:szCs w:val="24"/>
              </w:rPr>
              <w:t>)</w:t>
            </w:r>
          </w:p>
        </w:tc>
        <w:tc>
          <w:tcPr>
            <w:tcW w:w="4962" w:type="dxa"/>
            <w:shd w:val="clear" w:color="auto" w:fill="BFBFBF" w:themeFill="background1" w:themeFillShade="BF"/>
          </w:tcPr>
          <w:p w14:paraId="6C918AE2" w14:textId="77777777" w:rsidR="00A14E3D" w:rsidRPr="002C099E" w:rsidRDefault="00A14E3D" w:rsidP="00A14E3D">
            <w:pPr>
              <w:spacing w:line="240" w:lineRule="auto"/>
              <w:ind w:firstLine="0"/>
              <w:rPr>
                <w:sz w:val="24"/>
                <w:szCs w:val="24"/>
              </w:rPr>
            </w:pPr>
          </w:p>
          <w:p w14:paraId="268A0447" w14:textId="77777777" w:rsidR="00A14E3D" w:rsidRPr="002C099E" w:rsidRDefault="00A14E3D" w:rsidP="00A14E3D">
            <w:pPr>
              <w:spacing w:line="240" w:lineRule="auto"/>
              <w:ind w:firstLine="0"/>
              <w:rPr>
                <w:sz w:val="24"/>
                <w:szCs w:val="24"/>
              </w:rPr>
            </w:pPr>
          </w:p>
          <w:p w14:paraId="17D2DB28"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0F2E4C53" w14:textId="77777777" w:rsidR="00A14E3D" w:rsidRPr="00FD67A4" w:rsidRDefault="00A14E3D" w:rsidP="00A14E3D">
            <w:pPr>
              <w:spacing w:line="240" w:lineRule="auto"/>
              <w:ind w:firstLine="0"/>
              <w:rPr>
                <w:sz w:val="20"/>
                <w:szCs w:val="20"/>
              </w:rPr>
            </w:pPr>
            <w:r w:rsidRPr="00FD67A4">
              <w:rPr>
                <w:sz w:val="20"/>
                <w:szCs w:val="20"/>
              </w:rPr>
              <w:t>(наименование юридического лица)</w:t>
            </w:r>
          </w:p>
          <w:p w14:paraId="7E32C7DE" w14:textId="77777777" w:rsidR="00A14E3D" w:rsidRPr="00FD67A4" w:rsidRDefault="00A14E3D" w:rsidP="00A14E3D">
            <w:pPr>
              <w:spacing w:line="240" w:lineRule="auto"/>
              <w:ind w:firstLine="0"/>
              <w:rPr>
                <w:sz w:val="20"/>
                <w:szCs w:val="20"/>
              </w:rPr>
            </w:pPr>
          </w:p>
          <w:p w14:paraId="7D2A86EE" w14:textId="77777777" w:rsidR="00A14E3D" w:rsidRPr="00FD67A4" w:rsidRDefault="00A14E3D" w:rsidP="00A14E3D">
            <w:pPr>
              <w:spacing w:line="240" w:lineRule="auto"/>
              <w:ind w:firstLine="0"/>
              <w:rPr>
                <w:sz w:val="20"/>
                <w:szCs w:val="20"/>
              </w:rPr>
            </w:pPr>
            <w:r w:rsidRPr="00FD67A4">
              <w:rPr>
                <w:sz w:val="20"/>
                <w:szCs w:val="20"/>
              </w:rPr>
              <w:t>Место нахождения:</w:t>
            </w:r>
          </w:p>
          <w:p w14:paraId="63875F41"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7B567028" w14:textId="77777777" w:rsidR="00A14E3D" w:rsidRPr="00FD67A4" w:rsidRDefault="00A14E3D" w:rsidP="00A14E3D">
            <w:pPr>
              <w:spacing w:line="240" w:lineRule="auto"/>
              <w:ind w:firstLine="0"/>
              <w:rPr>
                <w:sz w:val="20"/>
                <w:szCs w:val="20"/>
              </w:rPr>
            </w:pPr>
            <w:r w:rsidRPr="00FD67A4">
              <w:rPr>
                <w:sz w:val="20"/>
                <w:szCs w:val="20"/>
              </w:rPr>
              <w:t>Почтовый адрес:</w:t>
            </w:r>
          </w:p>
          <w:p w14:paraId="3E19B986"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7BEF216B" w14:textId="77777777" w:rsidR="00A14E3D" w:rsidRPr="00FD67A4" w:rsidRDefault="00A14E3D" w:rsidP="00A14E3D">
            <w:pPr>
              <w:spacing w:line="240" w:lineRule="auto"/>
              <w:ind w:firstLine="0"/>
              <w:rPr>
                <w:sz w:val="20"/>
                <w:szCs w:val="20"/>
              </w:rPr>
            </w:pPr>
            <w:r w:rsidRPr="00FD67A4">
              <w:rPr>
                <w:sz w:val="20"/>
                <w:szCs w:val="20"/>
              </w:rPr>
              <w:t>ОГРН ___________________________</w:t>
            </w:r>
          </w:p>
          <w:p w14:paraId="1FE1FA9D" w14:textId="77777777" w:rsidR="00A14E3D" w:rsidRPr="00FD67A4" w:rsidRDefault="00A14E3D" w:rsidP="00A14E3D">
            <w:pPr>
              <w:spacing w:line="240" w:lineRule="auto"/>
              <w:ind w:firstLine="0"/>
              <w:rPr>
                <w:sz w:val="20"/>
                <w:szCs w:val="20"/>
              </w:rPr>
            </w:pPr>
            <w:r w:rsidRPr="00FD67A4">
              <w:rPr>
                <w:sz w:val="20"/>
                <w:szCs w:val="20"/>
              </w:rPr>
              <w:t>ИНН ____________ / КПП___________</w:t>
            </w:r>
          </w:p>
          <w:p w14:paraId="3B580C5D"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3BDF0F85" w14:textId="77777777" w:rsidR="00A14E3D" w:rsidRPr="00FD67A4" w:rsidRDefault="00A14E3D" w:rsidP="00A14E3D">
            <w:pPr>
              <w:spacing w:line="240" w:lineRule="auto"/>
              <w:ind w:firstLine="0"/>
              <w:rPr>
                <w:sz w:val="20"/>
                <w:szCs w:val="20"/>
              </w:rPr>
            </w:pPr>
            <w:r w:rsidRPr="00FD67A4">
              <w:rPr>
                <w:sz w:val="20"/>
                <w:szCs w:val="20"/>
              </w:rPr>
              <w:t>(номер расчетного счета)</w:t>
            </w:r>
          </w:p>
          <w:p w14:paraId="776342F2"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360C31C1" w14:textId="77777777" w:rsidR="00A14E3D" w:rsidRPr="00FD67A4" w:rsidRDefault="00A14E3D" w:rsidP="00A14E3D">
            <w:pPr>
              <w:spacing w:line="240" w:lineRule="auto"/>
              <w:ind w:firstLine="0"/>
              <w:rPr>
                <w:sz w:val="20"/>
                <w:szCs w:val="20"/>
              </w:rPr>
            </w:pPr>
            <w:r w:rsidRPr="00FD67A4">
              <w:rPr>
                <w:sz w:val="20"/>
                <w:szCs w:val="20"/>
              </w:rPr>
              <w:t>(наименование банка, в котором</w:t>
            </w:r>
          </w:p>
          <w:p w14:paraId="0CDD8BEA" w14:textId="77777777" w:rsidR="00A14E3D" w:rsidRPr="00FD67A4" w:rsidRDefault="00A14E3D" w:rsidP="00A14E3D">
            <w:pPr>
              <w:spacing w:line="240" w:lineRule="auto"/>
              <w:ind w:firstLine="0"/>
              <w:rPr>
                <w:sz w:val="20"/>
                <w:szCs w:val="20"/>
              </w:rPr>
            </w:pPr>
            <w:r w:rsidRPr="00FD67A4">
              <w:rPr>
                <w:sz w:val="20"/>
                <w:szCs w:val="20"/>
              </w:rPr>
              <w:t>открыт расчетный счет)</w:t>
            </w:r>
          </w:p>
          <w:p w14:paraId="2A4D3879"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6F7C30BA" w14:textId="77777777" w:rsidR="00A14E3D" w:rsidRPr="00FD67A4" w:rsidRDefault="00A14E3D" w:rsidP="00A14E3D">
            <w:pPr>
              <w:spacing w:line="240" w:lineRule="auto"/>
              <w:ind w:firstLine="0"/>
              <w:rPr>
                <w:sz w:val="20"/>
                <w:szCs w:val="20"/>
              </w:rPr>
            </w:pPr>
            <w:r w:rsidRPr="00FD67A4">
              <w:rPr>
                <w:sz w:val="20"/>
                <w:szCs w:val="20"/>
              </w:rPr>
              <w:t>(номер корреспондентского счета банка)</w:t>
            </w:r>
          </w:p>
          <w:p w14:paraId="0A66474F"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10CA5F38" w14:textId="77777777" w:rsidR="00A14E3D" w:rsidRPr="00FD67A4" w:rsidRDefault="00A14E3D" w:rsidP="00A14E3D">
            <w:pPr>
              <w:spacing w:line="240" w:lineRule="auto"/>
              <w:ind w:firstLine="0"/>
              <w:rPr>
                <w:sz w:val="20"/>
                <w:szCs w:val="20"/>
              </w:rPr>
            </w:pPr>
            <w:r w:rsidRPr="00FD67A4">
              <w:rPr>
                <w:sz w:val="20"/>
                <w:szCs w:val="20"/>
              </w:rPr>
              <w:t>(БИК банка)</w:t>
            </w:r>
          </w:p>
          <w:p w14:paraId="3EB39FB1"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0C02138F" w14:textId="77777777" w:rsidR="00A14E3D" w:rsidRPr="00FD67A4" w:rsidRDefault="00A14E3D" w:rsidP="00A14E3D">
            <w:pPr>
              <w:spacing w:line="240" w:lineRule="auto"/>
              <w:ind w:firstLine="0"/>
              <w:rPr>
                <w:sz w:val="20"/>
                <w:szCs w:val="20"/>
              </w:rPr>
            </w:pPr>
            <w:r w:rsidRPr="00FD67A4">
              <w:rPr>
                <w:sz w:val="20"/>
                <w:szCs w:val="20"/>
              </w:rPr>
              <w:t>(номер телефона)</w:t>
            </w:r>
          </w:p>
          <w:p w14:paraId="46B508A6"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2A19AEE2" w14:textId="77777777" w:rsidR="00A14E3D" w:rsidRPr="00FD67A4" w:rsidRDefault="00A14E3D" w:rsidP="00A14E3D">
            <w:pPr>
              <w:spacing w:line="240" w:lineRule="auto"/>
              <w:ind w:firstLine="0"/>
              <w:rPr>
                <w:sz w:val="20"/>
                <w:szCs w:val="20"/>
              </w:rPr>
            </w:pPr>
            <w:r w:rsidRPr="00FD67A4">
              <w:rPr>
                <w:sz w:val="20"/>
                <w:szCs w:val="20"/>
              </w:rPr>
              <w:t>(номер факса)</w:t>
            </w:r>
          </w:p>
          <w:p w14:paraId="2FE72FB7" w14:textId="77777777" w:rsidR="00A14E3D" w:rsidRDefault="00A14E3D" w:rsidP="00A14E3D">
            <w:pPr>
              <w:spacing w:line="240" w:lineRule="auto"/>
              <w:ind w:firstLine="0"/>
              <w:rPr>
                <w:sz w:val="24"/>
                <w:szCs w:val="24"/>
              </w:rPr>
            </w:pPr>
          </w:p>
          <w:p w14:paraId="4B941987" w14:textId="77777777" w:rsidR="008F2154" w:rsidRDefault="008F2154" w:rsidP="00BD1E6C">
            <w:pPr>
              <w:spacing w:line="240" w:lineRule="auto"/>
              <w:ind w:firstLine="0"/>
              <w:jc w:val="left"/>
              <w:rPr>
                <w:snapToGrid/>
                <w:color w:val="000000"/>
                <w:sz w:val="24"/>
                <w:szCs w:val="24"/>
              </w:rPr>
            </w:pPr>
          </w:p>
          <w:p w14:paraId="0BA41F65" w14:textId="77777777" w:rsidR="008F2154" w:rsidRDefault="008F2154" w:rsidP="00BD1E6C">
            <w:pPr>
              <w:spacing w:line="240" w:lineRule="auto"/>
              <w:ind w:firstLine="0"/>
              <w:jc w:val="left"/>
              <w:rPr>
                <w:snapToGrid/>
                <w:color w:val="000000"/>
                <w:sz w:val="24"/>
                <w:szCs w:val="24"/>
              </w:rPr>
            </w:pPr>
          </w:p>
          <w:p w14:paraId="0BADF28F" w14:textId="77777777" w:rsidR="00753C7F" w:rsidRDefault="00753C7F" w:rsidP="00BD1E6C">
            <w:pPr>
              <w:spacing w:line="240" w:lineRule="auto"/>
              <w:ind w:firstLine="0"/>
              <w:jc w:val="left"/>
              <w:rPr>
                <w:snapToGrid/>
                <w:color w:val="000000"/>
                <w:sz w:val="24"/>
                <w:szCs w:val="24"/>
              </w:rPr>
            </w:pPr>
          </w:p>
          <w:p w14:paraId="2B3F1B9C" w14:textId="77777777" w:rsidR="00753C7F" w:rsidRDefault="00753C7F" w:rsidP="00BD1E6C">
            <w:pPr>
              <w:spacing w:line="240" w:lineRule="auto"/>
              <w:ind w:firstLine="0"/>
              <w:jc w:val="left"/>
              <w:rPr>
                <w:snapToGrid/>
                <w:color w:val="000000"/>
                <w:sz w:val="24"/>
                <w:szCs w:val="24"/>
              </w:rPr>
            </w:pPr>
          </w:p>
          <w:p w14:paraId="333FC2C5" w14:textId="77777777" w:rsidR="00BD1E6C" w:rsidRPr="00BD1E6C" w:rsidRDefault="00BD1E6C" w:rsidP="00BD1E6C">
            <w:pPr>
              <w:spacing w:line="240" w:lineRule="auto"/>
              <w:ind w:firstLine="0"/>
              <w:jc w:val="left"/>
              <w:rPr>
                <w:bCs/>
                <w:iCs/>
                <w:snapToGrid/>
                <w:color w:val="000000"/>
                <w:sz w:val="24"/>
                <w:szCs w:val="24"/>
              </w:rPr>
            </w:pPr>
            <w:r w:rsidRPr="00BD1E6C">
              <w:rPr>
                <w:snapToGrid/>
                <w:color w:val="000000"/>
                <w:sz w:val="24"/>
                <w:szCs w:val="24"/>
              </w:rPr>
              <w:t xml:space="preserve">_____________________ </w:t>
            </w:r>
          </w:p>
          <w:p w14:paraId="301FBB96" w14:textId="77777777" w:rsidR="00BD1E6C" w:rsidRPr="00BD1E6C" w:rsidRDefault="00BD1E6C" w:rsidP="00BD1E6C">
            <w:pPr>
              <w:spacing w:line="240" w:lineRule="auto"/>
              <w:ind w:firstLine="0"/>
              <w:jc w:val="left"/>
              <w:rPr>
                <w:bCs/>
                <w:iCs/>
                <w:snapToGrid/>
                <w:color w:val="000000"/>
                <w:sz w:val="24"/>
                <w:szCs w:val="24"/>
              </w:rPr>
            </w:pPr>
          </w:p>
          <w:p w14:paraId="3656E121" w14:textId="4C6C2FED" w:rsidR="00BD1E6C" w:rsidRPr="00C2118D" w:rsidRDefault="00BD1E6C" w:rsidP="00BD1E6C">
            <w:pPr>
              <w:spacing w:line="240" w:lineRule="auto"/>
              <w:ind w:firstLine="0"/>
              <w:rPr>
                <w:sz w:val="24"/>
                <w:szCs w:val="24"/>
              </w:rPr>
            </w:pPr>
            <w:r w:rsidRPr="00BD1E6C">
              <w:rPr>
                <w:snapToGrid/>
                <w:color w:val="000000"/>
                <w:spacing w:val="-1"/>
                <w:sz w:val="24"/>
                <w:szCs w:val="24"/>
              </w:rPr>
              <w:t>«______»________________2018 г.</w:t>
            </w:r>
          </w:p>
        </w:tc>
      </w:tr>
    </w:tbl>
    <w:p w14:paraId="7C03157A" w14:textId="77777777" w:rsidR="00536829" w:rsidRDefault="00536829" w:rsidP="008F2154">
      <w:pPr>
        <w:spacing w:line="240" w:lineRule="auto"/>
        <w:ind w:left="4820" w:firstLine="0"/>
        <w:rPr>
          <w:sz w:val="22"/>
          <w:szCs w:val="22"/>
        </w:rPr>
      </w:pPr>
    </w:p>
    <w:p w14:paraId="1D5BDF69" w14:textId="77777777" w:rsidR="00536829" w:rsidRDefault="00536829" w:rsidP="008F2154">
      <w:pPr>
        <w:spacing w:line="240" w:lineRule="auto"/>
        <w:ind w:left="4820" w:firstLine="0"/>
        <w:rPr>
          <w:sz w:val="22"/>
          <w:szCs w:val="22"/>
        </w:rPr>
      </w:pPr>
    </w:p>
    <w:p w14:paraId="68967CCF" w14:textId="77777777" w:rsidR="00536829" w:rsidRDefault="00536829" w:rsidP="008F2154">
      <w:pPr>
        <w:spacing w:line="240" w:lineRule="auto"/>
        <w:ind w:left="4820" w:firstLine="0"/>
        <w:rPr>
          <w:sz w:val="22"/>
          <w:szCs w:val="22"/>
        </w:rPr>
      </w:pPr>
    </w:p>
    <w:p w14:paraId="703EFDD8" w14:textId="77777777" w:rsidR="00536829" w:rsidRDefault="00536829" w:rsidP="008F2154">
      <w:pPr>
        <w:spacing w:line="240" w:lineRule="auto"/>
        <w:ind w:left="4820" w:firstLine="0"/>
        <w:rPr>
          <w:sz w:val="22"/>
          <w:szCs w:val="22"/>
        </w:rPr>
      </w:pPr>
    </w:p>
    <w:p w14:paraId="3B9D2FD8" w14:textId="77777777" w:rsidR="00536829" w:rsidRDefault="00536829" w:rsidP="008F2154">
      <w:pPr>
        <w:spacing w:line="240" w:lineRule="auto"/>
        <w:ind w:left="4820" w:firstLine="0"/>
        <w:rPr>
          <w:sz w:val="22"/>
          <w:szCs w:val="22"/>
        </w:rPr>
      </w:pPr>
    </w:p>
    <w:p w14:paraId="18414C5C" w14:textId="77777777" w:rsidR="00536829" w:rsidRDefault="00536829" w:rsidP="008F2154">
      <w:pPr>
        <w:spacing w:line="240" w:lineRule="auto"/>
        <w:ind w:left="4820" w:firstLine="0"/>
        <w:rPr>
          <w:sz w:val="22"/>
          <w:szCs w:val="22"/>
        </w:rPr>
      </w:pPr>
    </w:p>
    <w:p w14:paraId="1C1B2590" w14:textId="77777777" w:rsidR="00536829" w:rsidRDefault="00536829" w:rsidP="008F2154">
      <w:pPr>
        <w:spacing w:line="240" w:lineRule="auto"/>
        <w:ind w:left="4820" w:firstLine="0"/>
        <w:rPr>
          <w:sz w:val="22"/>
          <w:szCs w:val="22"/>
        </w:rPr>
      </w:pPr>
    </w:p>
    <w:p w14:paraId="587CCB5F" w14:textId="77777777" w:rsidR="00536829" w:rsidRDefault="00536829" w:rsidP="008F2154">
      <w:pPr>
        <w:spacing w:line="240" w:lineRule="auto"/>
        <w:ind w:left="4820" w:firstLine="0"/>
        <w:rPr>
          <w:sz w:val="22"/>
          <w:szCs w:val="22"/>
        </w:rPr>
      </w:pPr>
    </w:p>
    <w:p w14:paraId="4692CEFB" w14:textId="77777777" w:rsidR="00536829" w:rsidRDefault="00536829" w:rsidP="008F2154">
      <w:pPr>
        <w:spacing w:line="240" w:lineRule="auto"/>
        <w:ind w:left="4820" w:firstLine="0"/>
        <w:rPr>
          <w:sz w:val="22"/>
          <w:szCs w:val="22"/>
        </w:rPr>
      </w:pPr>
    </w:p>
    <w:p w14:paraId="091B5A5D" w14:textId="77777777" w:rsidR="00536829" w:rsidRDefault="00536829" w:rsidP="008F2154">
      <w:pPr>
        <w:spacing w:line="240" w:lineRule="auto"/>
        <w:ind w:left="4820" w:firstLine="0"/>
        <w:rPr>
          <w:sz w:val="22"/>
          <w:szCs w:val="22"/>
        </w:rPr>
      </w:pPr>
    </w:p>
    <w:p w14:paraId="796659D4" w14:textId="77777777" w:rsidR="00536829" w:rsidRDefault="00536829" w:rsidP="008F2154">
      <w:pPr>
        <w:spacing w:line="240" w:lineRule="auto"/>
        <w:ind w:left="4820" w:firstLine="0"/>
        <w:rPr>
          <w:sz w:val="22"/>
          <w:szCs w:val="22"/>
        </w:rPr>
      </w:pPr>
    </w:p>
    <w:p w14:paraId="6691151F" w14:textId="77777777" w:rsidR="00536829" w:rsidRDefault="00536829" w:rsidP="008F2154">
      <w:pPr>
        <w:spacing w:line="240" w:lineRule="auto"/>
        <w:ind w:left="4820" w:firstLine="0"/>
        <w:rPr>
          <w:sz w:val="22"/>
          <w:szCs w:val="22"/>
        </w:rPr>
      </w:pPr>
    </w:p>
    <w:p w14:paraId="66E430E2" w14:textId="77777777" w:rsidR="00536829" w:rsidRDefault="00536829" w:rsidP="008F2154">
      <w:pPr>
        <w:spacing w:line="240" w:lineRule="auto"/>
        <w:ind w:left="4820" w:firstLine="0"/>
        <w:rPr>
          <w:sz w:val="22"/>
          <w:szCs w:val="22"/>
        </w:rPr>
      </w:pPr>
    </w:p>
    <w:p w14:paraId="5B343A26" w14:textId="77777777" w:rsidR="00536829" w:rsidRDefault="00536829" w:rsidP="008F2154">
      <w:pPr>
        <w:spacing w:line="240" w:lineRule="auto"/>
        <w:ind w:left="4820" w:firstLine="0"/>
        <w:rPr>
          <w:sz w:val="22"/>
          <w:szCs w:val="22"/>
        </w:rPr>
      </w:pPr>
    </w:p>
    <w:p w14:paraId="7DA79ACB" w14:textId="77777777" w:rsidR="00536829" w:rsidRDefault="00536829" w:rsidP="008F2154">
      <w:pPr>
        <w:spacing w:line="240" w:lineRule="auto"/>
        <w:ind w:left="4820" w:firstLine="0"/>
        <w:rPr>
          <w:sz w:val="22"/>
          <w:szCs w:val="22"/>
        </w:rPr>
      </w:pPr>
    </w:p>
    <w:p w14:paraId="21EA5988" w14:textId="77777777" w:rsidR="00536829" w:rsidRDefault="00536829" w:rsidP="008F2154">
      <w:pPr>
        <w:spacing w:line="240" w:lineRule="auto"/>
        <w:ind w:left="4820" w:firstLine="0"/>
        <w:rPr>
          <w:sz w:val="22"/>
          <w:szCs w:val="22"/>
        </w:rPr>
      </w:pPr>
    </w:p>
    <w:p w14:paraId="36796C95" w14:textId="77777777" w:rsidR="00536829" w:rsidRDefault="00536829" w:rsidP="008F2154">
      <w:pPr>
        <w:spacing w:line="240" w:lineRule="auto"/>
        <w:ind w:left="4820" w:firstLine="0"/>
        <w:rPr>
          <w:sz w:val="22"/>
          <w:szCs w:val="22"/>
        </w:rPr>
      </w:pPr>
    </w:p>
    <w:p w14:paraId="6B47501E" w14:textId="77777777" w:rsidR="00536829" w:rsidRDefault="00536829" w:rsidP="008F2154">
      <w:pPr>
        <w:spacing w:line="240" w:lineRule="auto"/>
        <w:ind w:left="4820" w:firstLine="0"/>
        <w:rPr>
          <w:sz w:val="22"/>
          <w:szCs w:val="22"/>
        </w:rPr>
      </w:pPr>
    </w:p>
    <w:p w14:paraId="0918AB8C" w14:textId="77777777" w:rsidR="00807222" w:rsidRDefault="00807222" w:rsidP="008F2154">
      <w:pPr>
        <w:spacing w:line="240" w:lineRule="auto"/>
        <w:ind w:left="4820" w:firstLine="0"/>
        <w:rPr>
          <w:sz w:val="22"/>
          <w:szCs w:val="22"/>
        </w:rPr>
      </w:pPr>
    </w:p>
    <w:p w14:paraId="1279D2E2" w14:textId="77777777" w:rsidR="00807222" w:rsidRDefault="00807222" w:rsidP="008F2154">
      <w:pPr>
        <w:spacing w:line="240" w:lineRule="auto"/>
        <w:ind w:left="4820" w:firstLine="0"/>
        <w:rPr>
          <w:sz w:val="22"/>
          <w:szCs w:val="22"/>
        </w:rPr>
      </w:pPr>
    </w:p>
    <w:p w14:paraId="09D5D626" w14:textId="77777777" w:rsidR="008F2154" w:rsidRPr="00F43F0D" w:rsidRDefault="008F2154" w:rsidP="008F2154">
      <w:pPr>
        <w:spacing w:line="240" w:lineRule="auto"/>
        <w:ind w:left="4820" w:firstLine="0"/>
        <w:rPr>
          <w:sz w:val="22"/>
          <w:szCs w:val="22"/>
        </w:rPr>
      </w:pPr>
      <w:r w:rsidRPr="00F43F0D">
        <w:rPr>
          <w:sz w:val="22"/>
          <w:szCs w:val="22"/>
        </w:rPr>
        <w:t xml:space="preserve">Приложение № </w:t>
      </w:r>
      <w:r>
        <w:rPr>
          <w:sz w:val="22"/>
          <w:szCs w:val="22"/>
        </w:rPr>
        <w:t>1</w:t>
      </w:r>
    </w:p>
    <w:p w14:paraId="6B851AF6" w14:textId="77777777" w:rsidR="008F2154" w:rsidRPr="00F43F0D" w:rsidRDefault="008F2154" w:rsidP="008F2154">
      <w:pPr>
        <w:spacing w:line="240" w:lineRule="auto"/>
        <w:ind w:left="4820" w:firstLine="0"/>
        <w:rPr>
          <w:sz w:val="22"/>
          <w:szCs w:val="22"/>
        </w:rPr>
      </w:pPr>
      <w:r w:rsidRPr="00F43F0D">
        <w:rPr>
          <w:sz w:val="22"/>
          <w:szCs w:val="22"/>
        </w:rPr>
        <w:t>к Договору подряда</w:t>
      </w:r>
    </w:p>
    <w:p w14:paraId="6C68412E" w14:textId="77777777" w:rsidR="008F2154" w:rsidRPr="00F43F0D" w:rsidRDefault="008F2154" w:rsidP="008F2154">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76997E9D" w14:textId="77777777" w:rsidR="008F2154" w:rsidRDefault="008F2154" w:rsidP="008F2154">
      <w:pPr>
        <w:spacing w:line="240" w:lineRule="auto"/>
        <w:ind w:left="1416" w:firstLine="0"/>
        <w:rPr>
          <w:b/>
          <w:sz w:val="24"/>
          <w:szCs w:val="24"/>
        </w:rPr>
      </w:pPr>
    </w:p>
    <w:p w14:paraId="799B4571" w14:textId="77777777" w:rsidR="008F2154" w:rsidRDefault="008F2154" w:rsidP="008F2154">
      <w:pPr>
        <w:spacing w:line="240" w:lineRule="auto"/>
        <w:ind w:left="1416" w:firstLine="0"/>
        <w:rPr>
          <w:b/>
          <w:sz w:val="24"/>
          <w:szCs w:val="24"/>
        </w:rPr>
      </w:pPr>
    </w:p>
    <w:p w14:paraId="54C3FC5B" w14:textId="77777777" w:rsidR="008F2154" w:rsidRDefault="008F2154" w:rsidP="008F2154">
      <w:pPr>
        <w:spacing w:line="240" w:lineRule="auto"/>
        <w:ind w:left="1416" w:firstLine="0"/>
        <w:rPr>
          <w:b/>
          <w:sz w:val="24"/>
          <w:szCs w:val="24"/>
        </w:rPr>
      </w:pPr>
    </w:p>
    <w:p w14:paraId="7DB51615" w14:textId="77777777" w:rsidR="008F2154" w:rsidRDefault="008F2154" w:rsidP="008F2154">
      <w:pPr>
        <w:spacing w:line="240" w:lineRule="auto"/>
        <w:ind w:left="1416" w:firstLine="0"/>
        <w:rPr>
          <w:b/>
          <w:sz w:val="24"/>
          <w:szCs w:val="24"/>
        </w:rPr>
      </w:pPr>
    </w:p>
    <w:p w14:paraId="271D1A78" w14:textId="77777777" w:rsidR="008F2154" w:rsidRDefault="008F2154" w:rsidP="008F2154">
      <w:pPr>
        <w:spacing w:line="240" w:lineRule="auto"/>
        <w:ind w:left="1416" w:firstLine="0"/>
        <w:rPr>
          <w:b/>
          <w:sz w:val="24"/>
          <w:szCs w:val="24"/>
        </w:rPr>
      </w:pPr>
    </w:p>
    <w:p w14:paraId="228D245E" w14:textId="77777777" w:rsidR="008F2154" w:rsidRDefault="008F2154" w:rsidP="008F2154">
      <w:pPr>
        <w:spacing w:line="240" w:lineRule="auto"/>
        <w:ind w:left="1416" w:firstLine="0"/>
        <w:rPr>
          <w:b/>
          <w:sz w:val="24"/>
          <w:szCs w:val="24"/>
        </w:rPr>
      </w:pPr>
    </w:p>
    <w:p w14:paraId="1BB8FB86" w14:textId="77777777" w:rsidR="008F2154" w:rsidRPr="00F43F0D" w:rsidRDefault="008F2154" w:rsidP="008F2154">
      <w:pPr>
        <w:spacing w:line="240" w:lineRule="auto"/>
        <w:ind w:firstLine="0"/>
        <w:jc w:val="center"/>
        <w:rPr>
          <w:b/>
          <w:sz w:val="24"/>
          <w:szCs w:val="24"/>
        </w:rPr>
      </w:pPr>
      <w:r w:rsidRPr="00F43F0D">
        <w:rPr>
          <w:b/>
          <w:sz w:val="24"/>
          <w:szCs w:val="24"/>
        </w:rPr>
        <w:t>ТЕХНИЧЕСКОЕ ЗАДАНИЕ</w:t>
      </w:r>
    </w:p>
    <w:p w14:paraId="22960133" w14:textId="77777777" w:rsidR="008F2154" w:rsidRPr="00F43F0D" w:rsidRDefault="008F2154" w:rsidP="008F2154">
      <w:pPr>
        <w:spacing w:line="240" w:lineRule="auto"/>
        <w:ind w:firstLine="0"/>
        <w:rPr>
          <w:sz w:val="24"/>
          <w:szCs w:val="24"/>
        </w:rPr>
      </w:pPr>
    </w:p>
    <w:p w14:paraId="6FB8B9DF" w14:textId="77777777" w:rsidR="008F2154" w:rsidRPr="00F43F0D" w:rsidRDefault="008F2154" w:rsidP="008F2154">
      <w:pPr>
        <w:spacing w:line="240" w:lineRule="auto"/>
        <w:ind w:firstLine="0"/>
        <w:rPr>
          <w:sz w:val="24"/>
          <w:szCs w:val="24"/>
        </w:rPr>
      </w:pPr>
    </w:p>
    <w:p w14:paraId="1CBF90A2" w14:textId="77777777" w:rsidR="008F2154" w:rsidRPr="00F43F0D" w:rsidRDefault="008F2154" w:rsidP="008F2154">
      <w:pPr>
        <w:spacing w:line="240" w:lineRule="auto"/>
        <w:ind w:firstLine="0"/>
        <w:rPr>
          <w:sz w:val="24"/>
          <w:szCs w:val="24"/>
        </w:rPr>
      </w:pPr>
    </w:p>
    <w:p w14:paraId="3A3B8113" w14:textId="77777777" w:rsidR="00807222" w:rsidRPr="00175D18" w:rsidRDefault="00807222" w:rsidP="00807222">
      <w:pPr>
        <w:spacing w:before="120"/>
        <w:jc w:val="center"/>
        <w:outlineLvl w:val="0"/>
        <w:rPr>
          <w:b/>
          <w:color w:val="000000"/>
          <w:kern w:val="28"/>
          <w:sz w:val="36"/>
          <w:szCs w:val="36"/>
        </w:rPr>
      </w:pPr>
      <w:r w:rsidRPr="00175D18">
        <w:rPr>
          <w:b/>
          <w:color w:val="000000"/>
          <w:kern w:val="28"/>
          <w:sz w:val="36"/>
          <w:szCs w:val="36"/>
        </w:rPr>
        <w:t xml:space="preserve">на создание </w:t>
      </w:r>
      <w:r w:rsidRPr="00175D18">
        <w:rPr>
          <w:b/>
          <w:color w:val="000000"/>
          <w:sz w:val="36"/>
          <w:szCs w:val="36"/>
        </w:rPr>
        <w:t>инфраструктуры локальных вычислительных сетей. Модернизация ЛВС АБК-1 управления филиала</w:t>
      </w:r>
      <w:r w:rsidRPr="00175D18">
        <w:rPr>
          <w:b/>
          <w:color w:val="000000"/>
          <w:kern w:val="28"/>
          <w:sz w:val="36"/>
          <w:szCs w:val="36"/>
        </w:rPr>
        <w:t xml:space="preserve"> </w:t>
      </w:r>
    </w:p>
    <w:p w14:paraId="17D38BC6" w14:textId="77777777" w:rsidR="00807222" w:rsidRPr="00175D18" w:rsidRDefault="00807222" w:rsidP="00807222">
      <w:pPr>
        <w:spacing w:before="120"/>
        <w:jc w:val="center"/>
        <w:outlineLvl w:val="0"/>
        <w:rPr>
          <w:b/>
          <w:color w:val="000000"/>
          <w:kern w:val="28"/>
          <w:sz w:val="36"/>
          <w:szCs w:val="36"/>
        </w:rPr>
      </w:pPr>
      <w:r w:rsidRPr="00175D18">
        <w:rPr>
          <w:b/>
          <w:color w:val="000000"/>
          <w:kern w:val="28"/>
          <w:sz w:val="36"/>
          <w:szCs w:val="36"/>
        </w:rPr>
        <w:t>АО «ДРСК» «Приморские электрические сети»</w:t>
      </w:r>
    </w:p>
    <w:p w14:paraId="29A5E48D" w14:textId="77777777" w:rsidR="00807222" w:rsidRPr="00175D18" w:rsidRDefault="00807222" w:rsidP="00807222">
      <w:pPr>
        <w:spacing w:before="120"/>
        <w:jc w:val="center"/>
        <w:outlineLvl w:val="0"/>
        <w:rPr>
          <w:color w:val="000000"/>
          <w:kern w:val="28"/>
          <w:sz w:val="36"/>
          <w:szCs w:val="36"/>
        </w:rPr>
      </w:pPr>
      <w:r w:rsidRPr="00175D18">
        <w:rPr>
          <w:color w:val="000000"/>
          <w:sz w:val="36"/>
          <w:szCs w:val="36"/>
        </w:rPr>
        <w:tab/>
        <w:t>(г. Владивосток, ул. Командорская 13а)</w:t>
      </w:r>
    </w:p>
    <w:p w14:paraId="20E4FAAF" w14:textId="3EED8CB3" w:rsidR="008F2154" w:rsidRPr="00F43F0D" w:rsidRDefault="008F2154" w:rsidP="008F2154">
      <w:pPr>
        <w:spacing w:line="240" w:lineRule="auto"/>
        <w:ind w:firstLine="0"/>
        <w:jc w:val="center"/>
        <w:rPr>
          <w:sz w:val="24"/>
          <w:szCs w:val="24"/>
        </w:rPr>
      </w:pPr>
    </w:p>
    <w:p w14:paraId="0B71E08C" w14:textId="77777777" w:rsidR="008F2154" w:rsidRPr="00F43F0D" w:rsidRDefault="008F2154" w:rsidP="008F2154">
      <w:pPr>
        <w:spacing w:line="240" w:lineRule="auto"/>
        <w:ind w:firstLine="0"/>
        <w:rPr>
          <w:sz w:val="24"/>
          <w:szCs w:val="24"/>
        </w:rPr>
      </w:pPr>
    </w:p>
    <w:p w14:paraId="2AC00D96" w14:textId="77777777" w:rsidR="008F2154" w:rsidRPr="00F43F0D" w:rsidRDefault="008F2154" w:rsidP="008F2154">
      <w:pPr>
        <w:spacing w:line="240" w:lineRule="auto"/>
        <w:ind w:firstLine="0"/>
        <w:rPr>
          <w:sz w:val="24"/>
          <w:szCs w:val="24"/>
        </w:rPr>
      </w:pPr>
    </w:p>
    <w:p w14:paraId="24D60C36" w14:textId="77777777" w:rsidR="008F2154" w:rsidRPr="00F43F0D" w:rsidRDefault="008F2154" w:rsidP="008F2154">
      <w:pPr>
        <w:spacing w:line="240" w:lineRule="auto"/>
        <w:ind w:firstLine="0"/>
        <w:rPr>
          <w:sz w:val="24"/>
          <w:szCs w:val="24"/>
        </w:rPr>
      </w:pPr>
    </w:p>
    <w:p w14:paraId="429F297E" w14:textId="77777777" w:rsidR="008F2154" w:rsidRPr="00F43F0D" w:rsidRDefault="008F2154" w:rsidP="008F2154">
      <w:pPr>
        <w:spacing w:line="240" w:lineRule="auto"/>
        <w:ind w:firstLine="0"/>
        <w:rPr>
          <w:sz w:val="24"/>
          <w:szCs w:val="24"/>
        </w:rPr>
      </w:pPr>
    </w:p>
    <w:p w14:paraId="6F079140" w14:textId="77777777" w:rsidR="008F2154" w:rsidRPr="00F43F0D" w:rsidRDefault="008F2154" w:rsidP="008F2154">
      <w:pPr>
        <w:spacing w:line="240" w:lineRule="auto"/>
        <w:ind w:firstLine="0"/>
        <w:rPr>
          <w:sz w:val="24"/>
          <w:szCs w:val="24"/>
        </w:rPr>
      </w:pPr>
    </w:p>
    <w:p w14:paraId="105C3339" w14:textId="77777777" w:rsidR="008F2154" w:rsidRPr="00F43F0D" w:rsidRDefault="008F2154" w:rsidP="008F2154">
      <w:pPr>
        <w:spacing w:line="240" w:lineRule="auto"/>
        <w:ind w:firstLine="0"/>
        <w:rPr>
          <w:sz w:val="24"/>
          <w:szCs w:val="24"/>
        </w:rPr>
      </w:pPr>
    </w:p>
    <w:p w14:paraId="3C25C5A2" w14:textId="77777777" w:rsidR="008F2154" w:rsidRDefault="008F2154" w:rsidP="008F2154">
      <w:pPr>
        <w:spacing w:line="240" w:lineRule="auto"/>
        <w:ind w:firstLine="0"/>
        <w:rPr>
          <w:sz w:val="24"/>
          <w:szCs w:val="24"/>
        </w:rPr>
      </w:pPr>
    </w:p>
    <w:p w14:paraId="101BACF9" w14:textId="77777777" w:rsidR="008F2154" w:rsidRDefault="008F2154" w:rsidP="008F2154">
      <w:pPr>
        <w:spacing w:line="240" w:lineRule="auto"/>
        <w:ind w:firstLine="0"/>
        <w:rPr>
          <w:sz w:val="24"/>
          <w:szCs w:val="24"/>
        </w:rPr>
      </w:pPr>
    </w:p>
    <w:p w14:paraId="10C78D20" w14:textId="77777777" w:rsidR="008F2154" w:rsidRDefault="008F2154" w:rsidP="008F2154">
      <w:pPr>
        <w:spacing w:line="240" w:lineRule="auto"/>
        <w:ind w:firstLine="0"/>
        <w:rPr>
          <w:sz w:val="24"/>
          <w:szCs w:val="24"/>
        </w:rPr>
      </w:pPr>
    </w:p>
    <w:p w14:paraId="527DAEBC" w14:textId="77777777" w:rsidR="008F2154" w:rsidRDefault="008F2154" w:rsidP="008F2154">
      <w:pPr>
        <w:spacing w:line="240" w:lineRule="auto"/>
        <w:ind w:firstLine="0"/>
        <w:rPr>
          <w:sz w:val="24"/>
          <w:szCs w:val="24"/>
        </w:rPr>
      </w:pPr>
    </w:p>
    <w:p w14:paraId="3AA53F49" w14:textId="77777777" w:rsidR="008F2154" w:rsidRPr="00F43F0D" w:rsidRDefault="008F2154" w:rsidP="008F2154">
      <w:pPr>
        <w:spacing w:line="240" w:lineRule="auto"/>
        <w:ind w:firstLine="0"/>
        <w:rPr>
          <w:sz w:val="24"/>
          <w:szCs w:val="24"/>
        </w:rPr>
      </w:pPr>
    </w:p>
    <w:p w14:paraId="707996F4" w14:textId="77777777" w:rsidR="008F2154" w:rsidRPr="00F43F0D" w:rsidRDefault="008F2154" w:rsidP="008F2154">
      <w:pPr>
        <w:spacing w:line="240" w:lineRule="auto"/>
        <w:ind w:firstLine="0"/>
        <w:rPr>
          <w:sz w:val="24"/>
          <w:szCs w:val="24"/>
        </w:rPr>
      </w:pPr>
    </w:p>
    <w:p w14:paraId="03A0FAC4" w14:textId="77777777" w:rsidR="008F2154" w:rsidRPr="00777ACD" w:rsidRDefault="008F2154" w:rsidP="008F2154">
      <w:pPr>
        <w:spacing w:line="240" w:lineRule="auto"/>
        <w:rPr>
          <w:sz w:val="24"/>
        </w:rPr>
      </w:pPr>
    </w:p>
    <w:p w14:paraId="51C0E8E0"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7DB52E6D" w14:textId="77777777" w:rsidTr="005A2822">
        <w:tc>
          <w:tcPr>
            <w:tcW w:w="4785" w:type="dxa"/>
          </w:tcPr>
          <w:p w14:paraId="70B2B1A3" w14:textId="77777777" w:rsidR="008F2154" w:rsidRPr="001A7726" w:rsidRDefault="008F2154" w:rsidP="005A2822">
            <w:pPr>
              <w:spacing w:line="240" w:lineRule="auto"/>
              <w:ind w:firstLine="0"/>
              <w:rPr>
                <w:b/>
                <w:sz w:val="24"/>
              </w:rPr>
            </w:pPr>
            <w:r w:rsidRPr="001A7726">
              <w:rPr>
                <w:b/>
                <w:sz w:val="24"/>
              </w:rPr>
              <w:t>Заказчик:</w:t>
            </w:r>
          </w:p>
        </w:tc>
        <w:tc>
          <w:tcPr>
            <w:tcW w:w="4786" w:type="dxa"/>
          </w:tcPr>
          <w:p w14:paraId="1255B95F" w14:textId="77777777" w:rsidR="008F2154" w:rsidRPr="001A7726" w:rsidRDefault="008F2154" w:rsidP="005A2822">
            <w:pPr>
              <w:spacing w:line="240" w:lineRule="auto"/>
              <w:ind w:firstLine="0"/>
              <w:rPr>
                <w:b/>
                <w:sz w:val="24"/>
              </w:rPr>
            </w:pPr>
            <w:r w:rsidRPr="001A7726">
              <w:rPr>
                <w:b/>
                <w:sz w:val="24"/>
              </w:rPr>
              <w:t>Подрядчик:</w:t>
            </w:r>
          </w:p>
        </w:tc>
      </w:tr>
      <w:tr w:rsidR="008F2154" w:rsidRPr="00F43F0D" w14:paraId="6D55401C" w14:textId="77777777" w:rsidTr="005A2822">
        <w:tc>
          <w:tcPr>
            <w:tcW w:w="4785" w:type="dxa"/>
          </w:tcPr>
          <w:p w14:paraId="2AC2FF4A" w14:textId="77777777" w:rsidR="008F2154" w:rsidRPr="00F43F0D" w:rsidRDefault="008F2154" w:rsidP="005A2822">
            <w:pPr>
              <w:spacing w:line="240" w:lineRule="auto"/>
              <w:ind w:firstLine="0"/>
              <w:rPr>
                <w:sz w:val="22"/>
                <w:szCs w:val="22"/>
              </w:rPr>
            </w:pPr>
          </w:p>
          <w:p w14:paraId="15C87EBF" w14:textId="77777777" w:rsidR="008F2154" w:rsidRPr="00F43F0D" w:rsidRDefault="008F2154" w:rsidP="005A2822">
            <w:pPr>
              <w:spacing w:line="240" w:lineRule="auto"/>
              <w:ind w:firstLine="0"/>
              <w:rPr>
                <w:sz w:val="22"/>
                <w:szCs w:val="22"/>
              </w:rPr>
            </w:pPr>
          </w:p>
          <w:p w14:paraId="47B31617" w14:textId="77777777" w:rsidR="008F2154" w:rsidRPr="00F43F0D" w:rsidRDefault="008F2154" w:rsidP="005A2822">
            <w:pPr>
              <w:spacing w:line="240" w:lineRule="auto"/>
              <w:ind w:firstLine="0"/>
              <w:rPr>
                <w:sz w:val="22"/>
                <w:szCs w:val="22"/>
              </w:rPr>
            </w:pPr>
            <w:r w:rsidRPr="00F43F0D">
              <w:rPr>
                <w:sz w:val="22"/>
                <w:szCs w:val="22"/>
              </w:rPr>
              <w:t xml:space="preserve">_______________ / _______________ </w:t>
            </w:r>
          </w:p>
          <w:p w14:paraId="3C634CBE" w14:textId="77777777" w:rsidR="008F2154" w:rsidRPr="00F43F0D" w:rsidRDefault="008F2154" w:rsidP="005A2822">
            <w:pPr>
              <w:spacing w:line="240" w:lineRule="auto"/>
              <w:ind w:firstLine="0"/>
              <w:rPr>
                <w:sz w:val="22"/>
                <w:szCs w:val="22"/>
              </w:rPr>
            </w:pPr>
          </w:p>
        </w:tc>
        <w:tc>
          <w:tcPr>
            <w:tcW w:w="4786" w:type="dxa"/>
          </w:tcPr>
          <w:p w14:paraId="4883ED70" w14:textId="77777777" w:rsidR="008F2154" w:rsidRPr="00F43F0D" w:rsidRDefault="008F2154" w:rsidP="005A2822">
            <w:pPr>
              <w:spacing w:line="240" w:lineRule="auto"/>
              <w:ind w:firstLine="0"/>
              <w:rPr>
                <w:sz w:val="22"/>
                <w:szCs w:val="22"/>
              </w:rPr>
            </w:pPr>
          </w:p>
          <w:p w14:paraId="0838C86B" w14:textId="77777777" w:rsidR="008F2154" w:rsidRPr="00F43F0D" w:rsidRDefault="008F2154" w:rsidP="005A2822">
            <w:pPr>
              <w:spacing w:line="240" w:lineRule="auto"/>
              <w:ind w:firstLine="0"/>
              <w:rPr>
                <w:sz w:val="22"/>
                <w:szCs w:val="22"/>
              </w:rPr>
            </w:pPr>
          </w:p>
          <w:p w14:paraId="056D657A" w14:textId="77777777" w:rsidR="008F2154" w:rsidRPr="00F43F0D" w:rsidRDefault="008F2154" w:rsidP="005A2822">
            <w:pPr>
              <w:spacing w:line="240" w:lineRule="auto"/>
              <w:ind w:firstLine="0"/>
              <w:rPr>
                <w:sz w:val="22"/>
                <w:szCs w:val="22"/>
              </w:rPr>
            </w:pPr>
            <w:r w:rsidRPr="00F43F0D">
              <w:rPr>
                <w:sz w:val="22"/>
                <w:szCs w:val="22"/>
              </w:rPr>
              <w:t xml:space="preserve">_______________ / _______________ </w:t>
            </w:r>
          </w:p>
          <w:p w14:paraId="50DA9A10" w14:textId="77777777" w:rsidR="008F2154" w:rsidRPr="00F43F0D" w:rsidRDefault="008F2154" w:rsidP="005A2822">
            <w:pPr>
              <w:spacing w:line="240" w:lineRule="auto"/>
              <w:ind w:firstLine="0"/>
              <w:rPr>
                <w:sz w:val="22"/>
                <w:szCs w:val="22"/>
              </w:rPr>
            </w:pPr>
          </w:p>
        </w:tc>
      </w:tr>
    </w:tbl>
    <w:p w14:paraId="7A896C60" w14:textId="77777777" w:rsidR="008F2154" w:rsidRDefault="008F2154" w:rsidP="008F2154">
      <w:pPr>
        <w:spacing w:line="240" w:lineRule="auto"/>
        <w:ind w:firstLine="0"/>
        <w:jc w:val="left"/>
        <w:rPr>
          <w:sz w:val="22"/>
          <w:szCs w:val="22"/>
        </w:rPr>
      </w:pPr>
    </w:p>
    <w:p w14:paraId="5C9DA1BA" w14:textId="77777777" w:rsidR="00FD67A4" w:rsidRPr="00FD67A4" w:rsidRDefault="00FD67A4" w:rsidP="00FD67A4">
      <w:pPr>
        <w:spacing w:line="240" w:lineRule="auto"/>
        <w:ind w:firstLine="0"/>
        <w:jc w:val="left"/>
        <w:rPr>
          <w:b/>
          <w:snapToGrid/>
          <w:color w:val="000000"/>
          <w:sz w:val="24"/>
          <w:szCs w:val="24"/>
        </w:rPr>
        <w:sectPr w:rsidR="00FD67A4" w:rsidRPr="00FD67A4" w:rsidSect="00FD67A4">
          <w:footnotePr>
            <w:numFmt w:val="chicago"/>
          </w:footnotePr>
          <w:pgSz w:w="11907" w:h="16840" w:code="9"/>
          <w:pgMar w:top="1134" w:right="851" w:bottom="1134" w:left="1418" w:header="720" w:footer="227" w:gutter="0"/>
          <w:cols w:space="720"/>
        </w:sectPr>
      </w:pPr>
    </w:p>
    <w:p w14:paraId="3787E66B" w14:textId="77777777" w:rsidR="008F2154" w:rsidRPr="00F43F0D" w:rsidRDefault="008F2154" w:rsidP="008F2154">
      <w:pPr>
        <w:spacing w:line="240" w:lineRule="auto"/>
        <w:ind w:left="5103" w:firstLine="0"/>
        <w:rPr>
          <w:sz w:val="22"/>
          <w:szCs w:val="22"/>
        </w:rPr>
      </w:pPr>
      <w:r w:rsidRPr="00F43F0D">
        <w:rPr>
          <w:sz w:val="22"/>
          <w:szCs w:val="22"/>
        </w:rPr>
        <w:lastRenderedPageBreak/>
        <w:t xml:space="preserve">Приложение № </w:t>
      </w:r>
      <w:r>
        <w:rPr>
          <w:sz w:val="22"/>
          <w:szCs w:val="22"/>
        </w:rPr>
        <w:t>2</w:t>
      </w:r>
    </w:p>
    <w:p w14:paraId="739F77AD" w14:textId="77777777" w:rsidR="008F2154" w:rsidRPr="00F43F0D" w:rsidRDefault="008F2154" w:rsidP="008F2154">
      <w:pPr>
        <w:spacing w:line="240" w:lineRule="auto"/>
        <w:ind w:left="5103" w:firstLine="0"/>
        <w:rPr>
          <w:sz w:val="22"/>
          <w:szCs w:val="22"/>
        </w:rPr>
      </w:pPr>
      <w:r w:rsidRPr="00F43F0D">
        <w:rPr>
          <w:sz w:val="22"/>
          <w:szCs w:val="22"/>
        </w:rPr>
        <w:t xml:space="preserve">к Договору </w:t>
      </w:r>
      <w:r>
        <w:rPr>
          <w:sz w:val="22"/>
          <w:szCs w:val="22"/>
        </w:rPr>
        <w:t>подряда</w:t>
      </w:r>
    </w:p>
    <w:p w14:paraId="47BF1BC3" w14:textId="77777777" w:rsidR="008F2154" w:rsidRPr="00F43F0D" w:rsidRDefault="008F2154" w:rsidP="008F215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0998E1AF" w14:textId="77777777" w:rsidR="008F2154" w:rsidRPr="00F43F0D" w:rsidRDefault="008F2154" w:rsidP="008F2154">
      <w:pPr>
        <w:spacing w:line="240" w:lineRule="auto"/>
        <w:rPr>
          <w:sz w:val="22"/>
          <w:szCs w:val="22"/>
        </w:rPr>
      </w:pPr>
    </w:p>
    <w:p w14:paraId="4916A1E2" w14:textId="77777777" w:rsidR="008F2154" w:rsidRPr="00F43F0D" w:rsidRDefault="008F2154" w:rsidP="008F2154">
      <w:pPr>
        <w:spacing w:line="240" w:lineRule="auto"/>
        <w:ind w:firstLine="0"/>
        <w:rPr>
          <w:b/>
          <w:bCs/>
          <w:sz w:val="24"/>
          <w:szCs w:val="24"/>
        </w:rPr>
      </w:pPr>
    </w:p>
    <w:p w14:paraId="044D347F" w14:textId="77777777" w:rsidR="008F2154" w:rsidRDefault="008F2154" w:rsidP="008F2154">
      <w:pPr>
        <w:spacing w:line="240" w:lineRule="auto"/>
        <w:ind w:firstLine="0"/>
        <w:jc w:val="center"/>
        <w:rPr>
          <w:b/>
          <w:sz w:val="24"/>
          <w:szCs w:val="24"/>
        </w:rPr>
      </w:pPr>
    </w:p>
    <w:p w14:paraId="20E39400" w14:textId="77777777" w:rsidR="008F2154" w:rsidRDefault="008F2154" w:rsidP="008F2154">
      <w:pPr>
        <w:spacing w:line="240" w:lineRule="auto"/>
        <w:ind w:firstLine="0"/>
        <w:jc w:val="center"/>
        <w:rPr>
          <w:b/>
          <w:sz w:val="24"/>
          <w:szCs w:val="24"/>
        </w:rPr>
      </w:pPr>
    </w:p>
    <w:p w14:paraId="55B18FC0" w14:textId="77777777" w:rsidR="008F2154" w:rsidRDefault="008F2154" w:rsidP="008F2154">
      <w:pPr>
        <w:spacing w:line="240" w:lineRule="auto"/>
        <w:ind w:firstLine="0"/>
        <w:jc w:val="center"/>
        <w:rPr>
          <w:b/>
          <w:sz w:val="24"/>
          <w:szCs w:val="24"/>
        </w:rPr>
      </w:pPr>
    </w:p>
    <w:p w14:paraId="17E4AB18" w14:textId="77777777" w:rsidR="008F2154" w:rsidRDefault="008F2154" w:rsidP="008F2154">
      <w:pPr>
        <w:spacing w:line="240" w:lineRule="auto"/>
        <w:ind w:firstLine="0"/>
        <w:jc w:val="center"/>
        <w:rPr>
          <w:b/>
          <w:sz w:val="24"/>
          <w:szCs w:val="24"/>
        </w:rPr>
      </w:pPr>
    </w:p>
    <w:p w14:paraId="3A84723D" w14:textId="77777777" w:rsidR="008F2154" w:rsidRDefault="008F2154" w:rsidP="008F2154">
      <w:pPr>
        <w:spacing w:line="240" w:lineRule="auto"/>
        <w:ind w:firstLine="0"/>
        <w:jc w:val="center"/>
        <w:rPr>
          <w:b/>
          <w:sz w:val="24"/>
          <w:szCs w:val="24"/>
        </w:rPr>
      </w:pPr>
    </w:p>
    <w:p w14:paraId="061F62AF" w14:textId="77777777" w:rsidR="008F2154" w:rsidRDefault="008F2154" w:rsidP="008F2154">
      <w:pPr>
        <w:spacing w:line="240" w:lineRule="auto"/>
        <w:ind w:firstLine="0"/>
        <w:jc w:val="center"/>
        <w:rPr>
          <w:b/>
          <w:sz w:val="24"/>
          <w:szCs w:val="24"/>
        </w:rPr>
      </w:pPr>
    </w:p>
    <w:p w14:paraId="7D1982DA" w14:textId="77777777" w:rsidR="008F2154" w:rsidRDefault="008F2154" w:rsidP="008F2154">
      <w:pPr>
        <w:spacing w:line="240" w:lineRule="auto"/>
        <w:ind w:firstLine="0"/>
        <w:jc w:val="center"/>
        <w:rPr>
          <w:b/>
          <w:sz w:val="24"/>
          <w:szCs w:val="24"/>
        </w:rPr>
      </w:pPr>
      <w:r>
        <w:rPr>
          <w:b/>
          <w:sz w:val="24"/>
          <w:szCs w:val="24"/>
        </w:rPr>
        <w:t xml:space="preserve">СВОДНЫЙ СМЕТНЫЙ РАСЧЕТ </w:t>
      </w:r>
    </w:p>
    <w:p w14:paraId="56BDD6A3" w14:textId="3DBFB5DD" w:rsidR="008F2154" w:rsidRPr="00807222" w:rsidRDefault="00807222" w:rsidP="008F2154">
      <w:pPr>
        <w:widowControl w:val="0"/>
        <w:autoSpaceDE w:val="0"/>
        <w:autoSpaceDN w:val="0"/>
        <w:adjustRightInd w:val="0"/>
        <w:spacing w:line="240" w:lineRule="auto"/>
        <w:ind w:firstLine="0"/>
        <w:jc w:val="center"/>
        <w:rPr>
          <w:b/>
          <w:snapToGrid/>
          <w:color w:val="000000"/>
          <w:sz w:val="24"/>
          <w:szCs w:val="24"/>
        </w:rPr>
      </w:pPr>
      <w:r>
        <w:rPr>
          <w:b/>
          <w:snapToGrid/>
          <w:color w:val="000000"/>
          <w:sz w:val="24"/>
          <w:szCs w:val="24"/>
        </w:rPr>
        <w:t>Модернизация ЛВС АБК-1.</w:t>
      </w:r>
    </w:p>
    <w:p w14:paraId="4BE0055A" w14:textId="77777777" w:rsidR="008F2154" w:rsidRPr="00153445" w:rsidRDefault="008F2154" w:rsidP="008F2154">
      <w:pPr>
        <w:tabs>
          <w:tab w:val="left" w:pos="2201"/>
        </w:tabs>
        <w:spacing w:line="240" w:lineRule="auto"/>
        <w:ind w:firstLine="0"/>
        <w:jc w:val="left"/>
        <w:rPr>
          <w:b/>
          <w:snapToGrid/>
          <w:color w:val="FF0000"/>
          <w:sz w:val="24"/>
          <w:szCs w:val="24"/>
        </w:rPr>
      </w:pPr>
    </w:p>
    <w:p w14:paraId="6C3A3B3D" w14:textId="77777777" w:rsidR="008F2154" w:rsidRPr="00153445" w:rsidRDefault="008F2154" w:rsidP="008F2154">
      <w:pPr>
        <w:tabs>
          <w:tab w:val="left" w:pos="2201"/>
        </w:tabs>
        <w:spacing w:line="240" w:lineRule="auto"/>
        <w:ind w:firstLine="0"/>
        <w:jc w:val="center"/>
        <w:rPr>
          <w:b/>
          <w:snapToGrid/>
          <w:color w:val="000000"/>
          <w:sz w:val="24"/>
          <w:szCs w:val="24"/>
        </w:rPr>
      </w:pPr>
      <w:r w:rsidRPr="00153445">
        <w:rPr>
          <w:b/>
          <w:snapToGrid/>
          <w:color w:val="000000"/>
          <w:sz w:val="24"/>
          <w:szCs w:val="24"/>
        </w:rPr>
        <w:t>ЛОКАЛЬНЫЙ СМЕТНЫЙ РАСЧЁТ № 1</w:t>
      </w:r>
    </w:p>
    <w:p w14:paraId="353B85C3" w14:textId="49795186" w:rsidR="008F2154" w:rsidRPr="00153445" w:rsidRDefault="00807222" w:rsidP="008F2154">
      <w:pPr>
        <w:widowControl w:val="0"/>
        <w:autoSpaceDE w:val="0"/>
        <w:autoSpaceDN w:val="0"/>
        <w:adjustRightInd w:val="0"/>
        <w:spacing w:line="240" w:lineRule="auto"/>
        <w:ind w:firstLine="0"/>
        <w:jc w:val="center"/>
        <w:rPr>
          <w:b/>
          <w:snapToGrid/>
          <w:color w:val="000000"/>
          <w:sz w:val="24"/>
          <w:szCs w:val="24"/>
        </w:rPr>
      </w:pPr>
      <w:r>
        <w:rPr>
          <w:b/>
          <w:snapToGrid/>
          <w:color w:val="000000"/>
          <w:sz w:val="24"/>
          <w:szCs w:val="24"/>
        </w:rPr>
        <w:t>Модернизация ЛВС АБК-1.</w:t>
      </w:r>
    </w:p>
    <w:p w14:paraId="47874E79" w14:textId="77777777" w:rsidR="008F2154" w:rsidRPr="00153445" w:rsidRDefault="008F2154" w:rsidP="008F2154">
      <w:pPr>
        <w:tabs>
          <w:tab w:val="left" w:pos="2201"/>
        </w:tabs>
        <w:spacing w:line="240" w:lineRule="auto"/>
        <w:ind w:firstLine="0"/>
        <w:jc w:val="center"/>
        <w:rPr>
          <w:b/>
          <w:snapToGrid/>
          <w:color w:val="000000"/>
          <w:sz w:val="24"/>
          <w:szCs w:val="24"/>
        </w:rPr>
      </w:pPr>
    </w:p>
    <w:p w14:paraId="2CDA607C" w14:textId="77777777" w:rsidR="008F2154" w:rsidRPr="00153445" w:rsidRDefault="008F2154" w:rsidP="008F2154">
      <w:pPr>
        <w:widowControl w:val="0"/>
        <w:tabs>
          <w:tab w:val="left" w:pos="703"/>
        </w:tabs>
        <w:autoSpaceDE w:val="0"/>
        <w:autoSpaceDN w:val="0"/>
        <w:spacing w:line="240" w:lineRule="auto"/>
        <w:ind w:firstLine="709"/>
        <w:rPr>
          <w:b/>
          <w:i/>
          <w:snapToGrid/>
          <w:sz w:val="24"/>
          <w:szCs w:val="24"/>
        </w:rPr>
      </w:pPr>
    </w:p>
    <w:p w14:paraId="39BFB610" w14:textId="77777777" w:rsidR="008F2154" w:rsidRPr="00F43F0D" w:rsidRDefault="008F2154" w:rsidP="008F2154">
      <w:pPr>
        <w:spacing w:line="240" w:lineRule="auto"/>
        <w:rPr>
          <w:sz w:val="24"/>
          <w:szCs w:val="24"/>
        </w:rPr>
      </w:pPr>
    </w:p>
    <w:p w14:paraId="0AB846CD" w14:textId="77777777" w:rsidR="008F2154" w:rsidRPr="00F43F0D" w:rsidRDefault="008F2154" w:rsidP="008F2154">
      <w:pPr>
        <w:spacing w:line="240" w:lineRule="auto"/>
        <w:rPr>
          <w:sz w:val="24"/>
          <w:szCs w:val="24"/>
        </w:rPr>
      </w:pPr>
    </w:p>
    <w:p w14:paraId="5A80E8C8" w14:textId="77777777" w:rsidR="008F2154" w:rsidRPr="00F43F0D" w:rsidRDefault="008F2154" w:rsidP="008F2154">
      <w:pPr>
        <w:spacing w:line="240" w:lineRule="auto"/>
        <w:rPr>
          <w:sz w:val="24"/>
          <w:szCs w:val="24"/>
        </w:rPr>
      </w:pPr>
    </w:p>
    <w:p w14:paraId="1E6F3758" w14:textId="77777777" w:rsidR="008F2154" w:rsidRPr="00F43F0D" w:rsidRDefault="008F2154" w:rsidP="008F2154">
      <w:pPr>
        <w:spacing w:line="240" w:lineRule="auto"/>
        <w:rPr>
          <w:sz w:val="24"/>
          <w:szCs w:val="24"/>
        </w:rPr>
      </w:pPr>
    </w:p>
    <w:p w14:paraId="2BAAFA05" w14:textId="77777777" w:rsidR="008F2154" w:rsidRPr="00F43F0D" w:rsidRDefault="008F2154" w:rsidP="008F2154">
      <w:pPr>
        <w:spacing w:line="240" w:lineRule="auto"/>
        <w:rPr>
          <w:sz w:val="24"/>
          <w:szCs w:val="24"/>
        </w:rPr>
      </w:pPr>
    </w:p>
    <w:p w14:paraId="59465D7E" w14:textId="77777777" w:rsidR="008F2154" w:rsidRPr="00F43F0D" w:rsidRDefault="008F2154" w:rsidP="008F2154">
      <w:pPr>
        <w:spacing w:line="240" w:lineRule="auto"/>
        <w:rPr>
          <w:sz w:val="24"/>
          <w:szCs w:val="24"/>
        </w:rPr>
      </w:pPr>
    </w:p>
    <w:p w14:paraId="7B7D9624" w14:textId="77777777" w:rsidR="008F2154" w:rsidRPr="00F43F0D" w:rsidRDefault="008F2154" w:rsidP="008F2154">
      <w:pPr>
        <w:spacing w:line="240" w:lineRule="auto"/>
        <w:rPr>
          <w:sz w:val="24"/>
          <w:szCs w:val="24"/>
        </w:rPr>
      </w:pPr>
    </w:p>
    <w:p w14:paraId="1BF5EE73" w14:textId="77777777" w:rsidR="008F2154" w:rsidRPr="00777ACD" w:rsidRDefault="008F2154" w:rsidP="008F2154">
      <w:pPr>
        <w:spacing w:line="240" w:lineRule="auto"/>
        <w:rPr>
          <w:sz w:val="24"/>
        </w:rPr>
      </w:pPr>
    </w:p>
    <w:p w14:paraId="44C95F8F"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0B222E8A" w14:textId="77777777" w:rsidTr="005A2822">
        <w:tc>
          <w:tcPr>
            <w:tcW w:w="4785" w:type="dxa"/>
          </w:tcPr>
          <w:p w14:paraId="7C63CA1C" w14:textId="77777777" w:rsidR="008F2154" w:rsidRPr="001A7726" w:rsidRDefault="008F2154" w:rsidP="005A2822">
            <w:pPr>
              <w:spacing w:line="240" w:lineRule="auto"/>
              <w:ind w:firstLine="0"/>
              <w:rPr>
                <w:b/>
                <w:sz w:val="24"/>
              </w:rPr>
            </w:pPr>
            <w:r w:rsidRPr="001A7726">
              <w:rPr>
                <w:b/>
                <w:sz w:val="24"/>
              </w:rPr>
              <w:t>Заказчик:</w:t>
            </w:r>
          </w:p>
        </w:tc>
        <w:tc>
          <w:tcPr>
            <w:tcW w:w="4786" w:type="dxa"/>
          </w:tcPr>
          <w:p w14:paraId="1B4D9A39" w14:textId="77777777" w:rsidR="008F2154" w:rsidRPr="001A7726" w:rsidRDefault="008F2154" w:rsidP="005A2822">
            <w:pPr>
              <w:spacing w:line="240" w:lineRule="auto"/>
              <w:ind w:firstLine="0"/>
              <w:rPr>
                <w:b/>
                <w:sz w:val="24"/>
              </w:rPr>
            </w:pPr>
            <w:r w:rsidRPr="001A7726">
              <w:rPr>
                <w:b/>
                <w:sz w:val="24"/>
              </w:rPr>
              <w:t>Подрядчик:</w:t>
            </w:r>
          </w:p>
        </w:tc>
      </w:tr>
      <w:tr w:rsidR="008F2154" w:rsidRPr="00F43F0D" w14:paraId="01D2F0FD" w14:textId="77777777" w:rsidTr="005A2822">
        <w:tc>
          <w:tcPr>
            <w:tcW w:w="4785" w:type="dxa"/>
          </w:tcPr>
          <w:p w14:paraId="39600F98" w14:textId="77777777" w:rsidR="008F2154" w:rsidRPr="00F43F0D" w:rsidRDefault="008F2154" w:rsidP="005A2822">
            <w:pPr>
              <w:spacing w:line="240" w:lineRule="auto"/>
              <w:ind w:firstLine="0"/>
              <w:rPr>
                <w:sz w:val="22"/>
                <w:szCs w:val="22"/>
              </w:rPr>
            </w:pPr>
          </w:p>
          <w:p w14:paraId="3542FB2F" w14:textId="77777777" w:rsidR="008F2154" w:rsidRPr="00F43F0D" w:rsidRDefault="008F2154" w:rsidP="005A2822">
            <w:pPr>
              <w:spacing w:line="240" w:lineRule="auto"/>
              <w:ind w:firstLine="0"/>
              <w:rPr>
                <w:sz w:val="22"/>
                <w:szCs w:val="22"/>
              </w:rPr>
            </w:pPr>
          </w:p>
          <w:p w14:paraId="65AB000E" w14:textId="77777777" w:rsidR="008F2154" w:rsidRPr="00F43F0D" w:rsidRDefault="008F2154" w:rsidP="005A2822">
            <w:pPr>
              <w:spacing w:line="240" w:lineRule="auto"/>
              <w:ind w:firstLine="0"/>
              <w:rPr>
                <w:sz w:val="22"/>
                <w:szCs w:val="22"/>
              </w:rPr>
            </w:pPr>
            <w:r w:rsidRPr="00F43F0D">
              <w:rPr>
                <w:sz w:val="22"/>
                <w:szCs w:val="22"/>
              </w:rPr>
              <w:t xml:space="preserve">_______________ / _______________ </w:t>
            </w:r>
          </w:p>
          <w:p w14:paraId="6C2E0BF3" w14:textId="77777777" w:rsidR="008F2154" w:rsidRPr="00F43F0D" w:rsidRDefault="008F2154" w:rsidP="005A2822">
            <w:pPr>
              <w:spacing w:line="240" w:lineRule="auto"/>
              <w:ind w:firstLine="0"/>
              <w:rPr>
                <w:sz w:val="22"/>
                <w:szCs w:val="22"/>
              </w:rPr>
            </w:pPr>
          </w:p>
        </w:tc>
        <w:tc>
          <w:tcPr>
            <w:tcW w:w="4786" w:type="dxa"/>
          </w:tcPr>
          <w:p w14:paraId="3D8D5493" w14:textId="77777777" w:rsidR="008F2154" w:rsidRPr="00F43F0D" w:rsidRDefault="008F2154" w:rsidP="005A2822">
            <w:pPr>
              <w:spacing w:line="240" w:lineRule="auto"/>
              <w:ind w:firstLine="0"/>
              <w:rPr>
                <w:sz w:val="22"/>
                <w:szCs w:val="22"/>
              </w:rPr>
            </w:pPr>
          </w:p>
          <w:p w14:paraId="71F2696F" w14:textId="77777777" w:rsidR="008F2154" w:rsidRPr="00F43F0D" w:rsidRDefault="008F2154" w:rsidP="005A2822">
            <w:pPr>
              <w:spacing w:line="240" w:lineRule="auto"/>
              <w:ind w:firstLine="0"/>
              <w:rPr>
                <w:sz w:val="22"/>
                <w:szCs w:val="22"/>
              </w:rPr>
            </w:pPr>
          </w:p>
          <w:p w14:paraId="7BC3C5F3" w14:textId="77777777" w:rsidR="008F2154" w:rsidRPr="00F43F0D" w:rsidRDefault="008F2154" w:rsidP="005A2822">
            <w:pPr>
              <w:spacing w:line="240" w:lineRule="auto"/>
              <w:ind w:firstLine="0"/>
              <w:rPr>
                <w:sz w:val="22"/>
                <w:szCs w:val="22"/>
              </w:rPr>
            </w:pPr>
            <w:r w:rsidRPr="00F43F0D">
              <w:rPr>
                <w:sz w:val="22"/>
                <w:szCs w:val="22"/>
              </w:rPr>
              <w:t xml:space="preserve">_______________ / _______________ </w:t>
            </w:r>
          </w:p>
          <w:p w14:paraId="208DFA95" w14:textId="77777777" w:rsidR="008F2154" w:rsidRPr="00F43F0D" w:rsidRDefault="008F2154" w:rsidP="005A2822">
            <w:pPr>
              <w:spacing w:line="240" w:lineRule="auto"/>
              <w:ind w:firstLine="0"/>
              <w:rPr>
                <w:sz w:val="22"/>
                <w:szCs w:val="22"/>
              </w:rPr>
            </w:pPr>
          </w:p>
        </w:tc>
      </w:tr>
    </w:tbl>
    <w:p w14:paraId="1473B8A2" w14:textId="77777777" w:rsidR="008F2154" w:rsidRDefault="008F2154" w:rsidP="008F2154">
      <w:pPr>
        <w:spacing w:line="240" w:lineRule="auto"/>
        <w:ind w:left="5103" w:firstLine="0"/>
        <w:rPr>
          <w:sz w:val="22"/>
          <w:szCs w:val="22"/>
        </w:rPr>
      </w:pPr>
    </w:p>
    <w:p w14:paraId="367EE477" w14:textId="77777777" w:rsidR="008F2154" w:rsidRDefault="008F2154" w:rsidP="008F2154">
      <w:pPr>
        <w:spacing w:line="240" w:lineRule="auto"/>
        <w:ind w:left="5103" w:firstLine="0"/>
        <w:rPr>
          <w:sz w:val="22"/>
          <w:szCs w:val="22"/>
        </w:rPr>
      </w:pPr>
    </w:p>
    <w:p w14:paraId="3D0F69E5" w14:textId="77777777" w:rsidR="008F2154" w:rsidRDefault="008F2154" w:rsidP="008F2154">
      <w:pPr>
        <w:spacing w:line="240" w:lineRule="auto"/>
        <w:ind w:left="5103" w:firstLine="0"/>
        <w:rPr>
          <w:sz w:val="22"/>
          <w:szCs w:val="22"/>
        </w:rPr>
      </w:pPr>
    </w:p>
    <w:p w14:paraId="135E46AB" w14:textId="77777777" w:rsidR="008F2154" w:rsidRDefault="008F2154" w:rsidP="008F2154">
      <w:pPr>
        <w:spacing w:line="240" w:lineRule="auto"/>
        <w:ind w:left="5103" w:firstLine="0"/>
        <w:rPr>
          <w:sz w:val="22"/>
          <w:szCs w:val="22"/>
        </w:rPr>
      </w:pPr>
    </w:p>
    <w:p w14:paraId="22C9C4BF" w14:textId="77777777" w:rsidR="008F2154" w:rsidRDefault="008F2154" w:rsidP="008F2154">
      <w:pPr>
        <w:spacing w:line="240" w:lineRule="auto"/>
        <w:ind w:left="5103" w:firstLine="0"/>
        <w:rPr>
          <w:sz w:val="22"/>
          <w:szCs w:val="22"/>
        </w:rPr>
      </w:pPr>
    </w:p>
    <w:p w14:paraId="318D96D3" w14:textId="77777777" w:rsidR="008F2154" w:rsidRDefault="008F2154" w:rsidP="008F2154">
      <w:pPr>
        <w:spacing w:line="240" w:lineRule="auto"/>
        <w:ind w:firstLine="0"/>
        <w:jc w:val="left"/>
        <w:rPr>
          <w:sz w:val="22"/>
          <w:szCs w:val="22"/>
        </w:rPr>
      </w:pPr>
      <w:r>
        <w:rPr>
          <w:sz w:val="22"/>
          <w:szCs w:val="22"/>
        </w:rPr>
        <w:br w:type="page"/>
      </w:r>
    </w:p>
    <w:p w14:paraId="7398BFB8" w14:textId="44CAEA36" w:rsidR="00FD67A4" w:rsidRPr="00FD67A4" w:rsidRDefault="00FD67A4" w:rsidP="00FD67A4">
      <w:pPr>
        <w:spacing w:line="240" w:lineRule="auto"/>
        <w:ind w:firstLine="0"/>
        <w:jc w:val="center"/>
        <w:rPr>
          <w:b/>
          <w:snapToGrid/>
          <w:color w:val="000000"/>
          <w:sz w:val="24"/>
        </w:rPr>
        <w:sectPr w:rsidR="00FD67A4" w:rsidRPr="00FD67A4" w:rsidSect="00FD67A4">
          <w:footnotePr>
            <w:numFmt w:val="chicago"/>
          </w:footnotePr>
          <w:pgSz w:w="11907" w:h="16840" w:code="9"/>
          <w:pgMar w:top="1134" w:right="851" w:bottom="1134" w:left="1418" w:header="720" w:footer="227" w:gutter="0"/>
          <w:cols w:space="720"/>
        </w:sectPr>
      </w:pPr>
    </w:p>
    <w:p w14:paraId="45FFEFC1"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lastRenderedPageBreak/>
        <w:t>Приложение №3</w:t>
      </w:r>
    </w:p>
    <w:p w14:paraId="069D86F9" w14:textId="77777777" w:rsidR="00FD67A4" w:rsidRPr="00FD67A4" w:rsidRDefault="00FD67A4" w:rsidP="00FD67A4">
      <w:pPr>
        <w:tabs>
          <w:tab w:val="left" w:pos="3712"/>
        </w:tabs>
        <w:spacing w:line="240" w:lineRule="auto"/>
        <w:ind w:firstLine="0"/>
        <w:jc w:val="right"/>
        <w:rPr>
          <w:snapToGrid/>
          <w:color w:val="000000"/>
          <w:sz w:val="22"/>
          <w:szCs w:val="20"/>
        </w:rPr>
      </w:pPr>
      <w:r w:rsidRPr="00FD67A4">
        <w:rPr>
          <w:snapToGrid/>
          <w:color w:val="000000"/>
          <w:sz w:val="22"/>
          <w:szCs w:val="20"/>
        </w:rPr>
        <w:t>к  Договору  _________</w:t>
      </w:r>
    </w:p>
    <w:p w14:paraId="644FB959"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t>от «____»__________2018г.</w:t>
      </w:r>
    </w:p>
    <w:p w14:paraId="618682B1" w14:textId="77777777" w:rsidR="00FD67A4" w:rsidRPr="00FD67A4" w:rsidRDefault="00FD67A4" w:rsidP="00FD67A4">
      <w:pPr>
        <w:spacing w:line="240" w:lineRule="auto"/>
        <w:ind w:left="5103" w:firstLine="0"/>
        <w:jc w:val="right"/>
        <w:rPr>
          <w:snapToGrid/>
          <w:color w:val="000000"/>
          <w:sz w:val="24"/>
        </w:rPr>
      </w:pPr>
      <w:r w:rsidRPr="00FD67A4">
        <w:rPr>
          <w:snapToGrid/>
          <w:color w:val="000000"/>
          <w:sz w:val="24"/>
        </w:rPr>
        <w:t xml:space="preserve">                                         </w:t>
      </w:r>
    </w:p>
    <w:tbl>
      <w:tblPr>
        <w:tblW w:w="15735" w:type="dxa"/>
        <w:tblInd w:w="-743"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FD67A4" w:rsidRPr="00FD67A4" w14:paraId="313E7158" w14:textId="77777777" w:rsidTr="00FD67A4">
        <w:trPr>
          <w:trHeight w:val="450"/>
        </w:trPr>
        <w:tc>
          <w:tcPr>
            <w:tcW w:w="15735" w:type="dxa"/>
            <w:gridSpan w:val="15"/>
            <w:tcBorders>
              <w:top w:val="nil"/>
              <w:left w:val="nil"/>
              <w:bottom w:val="nil"/>
              <w:right w:val="nil"/>
            </w:tcBorders>
            <w:noWrap/>
            <w:vAlign w:val="bottom"/>
          </w:tcPr>
          <w:p w14:paraId="0050A7B5" w14:textId="77777777" w:rsidR="00FD67A4" w:rsidRPr="00FD67A4" w:rsidRDefault="00FD67A4" w:rsidP="00FD67A4">
            <w:pPr>
              <w:spacing w:line="240" w:lineRule="auto"/>
              <w:ind w:firstLine="0"/>
              <w:jc w:val="center"/>
              <w:rPr>
                <w:b/>
                <w:bCs/>
                <w:snapToGrid/>
                <w:color w:val="000000"/>
                <w:sz w:val="24"/>
                <w:szCs w:val="24"/>
              </w:rPr>
            </w:pPr>
            <w:bookmarkStart w:id="36" w:name="k"/>
            <w:r w:rsidRPr="00FD67A4">
              <w:rPr>
                <w:b/>
                <w:bCs/>
                <w:snapToGrid/>
                <w:color w:val="000000"/>
                <w:sz w:val="24"/>
                <w:szCs w:val="24"/>
              </w:rPr>
              <w:t>Информация о контрагенте</w:t>
            </w:r>
            <w:bookmarkEnd w:id="36"/>
          </w:p>
        </w:tc>
      </w:tr>
      <w:tr w:rsidR="00FD67A4" w:rsidRPr="00FD67A4" w14:paraId="60CD2163" w14:textId="77777777" w:rsidTr="00FD67A4">
        <w:trPr>
          <w:trHeight w:val="349"/>
        </w:trPr>
        <w:tc>
          <w:tcPr>
            <w:tcW w:w="15735" w:type="dxa"/>
            <w:gridSpan w:val="15"/>
            <w:tcBorders>
              <w:top w:val="nil"/>
              <w:left w:val="nil"/>
              <w:bottom w:val="single" w:sz="4" w:space="0" w:color="auto"/>
              <w:right w:val="nil"/>
            </w:tcBorders>
            <w:noWrap/>
            <w:vAlign w:val="bottom"/>
          </w:tcPr>
          <w:p w14:paraId="438F055A" w14:textId="77777777" w:rsidR="00FD67A4" w:rsidRPr="00FD67A4" w:rsidRDefault="00FD67A4" w:rsidP="00FD67A4">
            <w:pPr>
              <w:spacing w:line="240" w:lineRule="auto"/>
              <w:ind w:firstLine="0"/>
              <w:jc w:val="center"/>
              <w:rPr>
                <w:b/>
                <w:bCs/>
                <w:snapToGrid/>
                <w:color w:val="000000"/>
                <w:sz w:val="24"/>
                <w:szCs w:val="24"/>
              </w:rPr>
            </w:pPr>
          </w:p>
        </w:tc>
      </w:tr>
      <w:tr w:rsidR="00FD67A4" w:rsidRPr="00FD67A4" w14:paraId="26C1D168" w14:textId="77777777" w:rsidTr="00FD67A4">
        <w:trPr>
          <w:trHeight w:val="264"/>
        </w:trPr>
        <w:tc>
          <w:tcPr>
            <w:tcW w:w="15735" w:type="dxa"/>
            <w:gridSpan w:val="15"/>
            <w:tcBorders>
              <w:top w:val="nil"/>
              <w:left w:val="nil"/>
              <w:bottom w:val="single" w:sz="8" w:space="0" w:color="auto"/>
              <w:right w:val="nil"/>
            </w:tcBorders>
            <w:noWrap/>
          </w:tcPr>
          <w:p w14:paraId="3886CF0C" w14:textId="77777777" w:rsidR="00FD67A4" w:rsidRPr="00FD67A4" w:rsidRDefault="00FD67A4" w:rsidP="00FD67A4">
            <w:pPr>
              <w:spacing w:line="240" w:lineRule="auto"/>
              <w:ind w:firstLine="0"/>
              <w:jc w:val="center"/>
              <w:rPr>
                <w:snapToGrid/>
                <w:color w:val="000000"/>
                <w:sz w:val="24"/>
                <w:szCs w:val="24"/>
              </w:rPr>
            </w:pPr>
            <w:r w:rsidRPr="00FD67A4">
              <w:rPr>
                <w:snapToGrid/>
                <w:color w:val="000000"/>
                <w:sz w:val="24"/>
                <w:szCs w:val="24"/>
              </w:rPr>
              <w:t xml:space="preserve">(полное </w:t>
            </w:r>
            <w:r w:rsidRPr="00FD67A4">
              <w:rPr>
                <w:i/>
                <w:iCs/>
                <w:snapToGrid/>
                <w:color w:val="000000"/>
                <w:sz w:val="24"/>
                <w:szCs w:val="24"/>
              </w:rPr>
              <w:t>наименование организации, представляющей информацию)</w:t>
            </w:r>
          </w:p>
        </w:tc>
      </w:tr>
      <w:tr w:rsidR="00FD67A4" w:rsidRPr="00FD67A4" w14:paraId="32B8B8D7" w14:textId="77777777" w:rsidTr="00FD67A4">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748B58A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п/п</w:t>
            </w:r>
          </w:p>
        </w:tc>
        <w:tc>
          <w:tcPr>
            <w:tcW w:w="6520" w:type="dxa"/>
            <w:gridSpan w:val="6"/>
            <w:tcBorders>
              <w:top w:val="single" w:sz="8" w:space="0" w:color="auto"/>
              <w:left w:val="nil"/>
              <w:bottom w:val="single" w:sz="4" w:space="0" w:color="auto"/>
              <w:right w:val="single" w:sz="4" w:space="0" w:color="000000"/>
            </w:tcBorders>
            <w:vAlign w:val="bottom"/>
          </w:tcPr>
          <w:p w14:paraId="20D4B84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14:paraId="1BAEBC9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198587D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подтвержда-ющих документах (наименова-ние, реквизиты и т.д.)</w:t>
            </w:r>
          </w:p>
        </w:tc>
      </w:tr>
      <w:tr w:rsidR="00FD67A4" w:rsidRPr="00FD67A4" w14:paraId="5ABCA021" w14:textId="77777777" w:rsidTr="00FD67A4">
        <w:trPr>
          <w:trHeight w:val="1590"/>
        </w:trPr>
        <w:tc>
          <w:tcPr>
            <w:tcW w:w="426" w:type="dxa"/>
            <w:vMerge/>
            <w:tcBorders>
              <w:top w:val="nil"/>
              <w:left w:val="single" w:sz="8" w:space="0" w:color="auto"/>
              <w:bottom w:val="single" w:sz="8" w:space="0" w:color="000000"/>
              <w:right w:val="single" w:sz="4" w:space="0" w:color="auto"/>
            </w:tcBorders>
            <w:vAlign w:val="center"/>
          </w:tcPr>
          <w:p w14:paraId="7397EE5D" w14:textId="77777777" w:rsidR="00FD67A4" w:rsidRPr="00FD67A4" w:rsidRDefault="00FD67A4" w:rsidP="00FD67A4">
            <w:pPr>
              <w:spacing w:line="240" w:lineRule="auto"/>
              <w:ind w:firstLine="0"/>
              <w:jc w:val="left"/>
              <w:rPr>
                <w:snapToGrid/>
                <w:color w:val="000000"/>
                <w:sz w:val="16"/>
                <w:szCs w:val="16"/>
              </w:rPr>
            </w:pPr>
          </w:p>
        </w:tc>
        <w:tc>
          <w:tcPr>
            <w:tcW w:w="1148" w:type="dxa"/>
            <w:tcBorders>
              <w:top w:val="nil"/>
              <w:left w:val="nil"/>
              <w:bottom w:val="single" w:sz="8" w:space="0" w:color="auto"/>
              <w:right w:val="single" w:sz="4" w:space="0" w:color="auto"/>
            </w:tcBorders>
            <w:vAlign w:val="center"/>
          </w:tcPr>
          <w:p w14:paraId="26A052F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ИНН</w:t>
            </w:r>
          </w:p>
        </w:tc>
        <w:tc>
          <w:tcPr>
            <w:tcW w:w="1262" w:type="dxa"/>
            <w:tcBorders>
              <w:top w:val="nil"/>
              <w:left w:val="nil"/>
              <w:bottom w:val="single" w:sz="8" w:space="0" w:color="auto"/>
              <w:right w:val="single" w:sz="4" w:space="0" w:color="auto"/>
            </w:tcBorders>
            <w:vAlign w:val="center"/>
          </w:tcPr>
          <w:p w14:paraId="6F9B4D8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417" w:type="dxa"/>
            <w:tcBorders>
              <w:top w:val="nil"/>
              <w:left w:val="nil"/>
              <w:bottom w:val="single" w:sz="8" w:space="0" w:color="auto"/>
              <w:right w:val="single" w:sz="4" w:space="0" w:color="auto"/>
            </w:tcBorders>
            <w:vAlign w:val="center"/>
          </w:tcPr>
          <w:p w14:paraId="33F93929"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краткое</w:t>
            </w:r>
          </w:p>
        </w:tc>
        <w:tc>
          <w:tcPr>
            <w:tcW w:w="851" w:type="dxa"/>
            <w:tcBorders>
              <w:top w:val="nil"/>
              <w:left w:val="nil"/>
              <w:bottom w:val="single" w:sz="8" w:space="0" w:color="auto"/>
              <w:right w:val="single" w:sz="4" w:space="0" w:color="auto"/>
            </w:tcBorders>
            <w:vAlign w:val="center"/>
          </w:tcPr>
          <w:p w14:paraId="7B12B7E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Код ОКВЭД</w:t>
            </w:r>
          </w:p>
        </w:tc>
        <w:tc>
          <w:tcPr>
            <w:tcW w:w="992" w:type="dxa"/>
            <w:tcBorders>
              <w:top w:val="nil"/>
              <w:left w:val="nil"/>
              <w:bottom w:val="single" w:sz="8" w:space="0" w:color="auto"/>
              <w:right w:val="single" w:sz="4" w:space="0" w:color="auto"/>
            </w:tcBorders>
            <w:vAlign w:val="center"/>
          </w:tcPr>
          <w:p w14:paraId="1826FDBB"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Фамилия, Имя, Отчество руководи</w:t>
            </w:r>
          </w:p>
          <w:p w14:paraId="2AE0A183"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теля</w:t>
            </w:r>
          </w:p>
        </w:tc>
        <w:tc>
          <w:tcPr>
            <w:tcW w:w="850" w:type="dxa"/>
            <w:tcBorders>
              <w:top w:val="nil"/>
              <w:left w:val="nil"/>
              <w:bottom w:val="single" w:sz="8" w:space="0" w:color="auto"/>
              <w:right w:val="single" w:sz="4" w:space="0" w:color="auto"/>
            </w:tcBorders>
            <w:vAlign w:val="center"/>
          </w:tcPr>
          <w:p w14:paraId="06A0E95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66259FA0"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 </w:t>
            </w:r>
          </w:p>
        </w:tc>
        <w:tc>
          <w:tcPr>
            <w:tcW w:w="1276" w:type="dxa"/>
            <w:tcBorders>
              <w:top w:val="nil"/>
              <w:left w:val="nil"/>
              <w:bottom w:val="single" w:sz="8" w:space="0" w:color="auto"/>
              <w:right w:val="single" w:sz="4" w:space="0" w:color="auto"/>
            </w:tcBorders>
            <w:vAlign w:val="center"/>
          </w:tcPr>
          <w:p w14:paraId="4C69AD38"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ИНН </w:t>
            </w:r>
          </w:p>
        </w:tc>
        <w:tc>
          <w:tcPr>
            <w:tcW w:w="1417" w:type="dxa"/>
            <w:tcBorders>
              <w:top w:val="nil"/>
              <w:left w:val="nil"/>
              <w:bottom w:val="single" w:sz="8" w:space="0" w:color="auto"/>
              <w:right w:val="single" w:sz="4" w:space="0" w:color="auto"/>
            </w:tcBorders>
            <w:vAlign w:val="center"/>
          </w:tcPr>
          <w:p w14:paraId="0D270CF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276" w:type="dxa"/>
            <w:tcBorders>
              <w:top w:val="nil"/>
              <w:left w:val="nil"/>
              <w:bottom w:val="single" w:sz="8" w:space="0" w:color="auto"/>
              <w:right w:val="single" w:sz="4" w:space="0" w:color="auto"/>
            </w:tcBorders>
            <w:vAlign w:val="center"/>
          </w:tcPr>
          <w:p w14:paraId="2E2A495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 ФИО</w:t>
            </w:r>
          </w:p>
        </w:tc>
        <w:tc>
          <w:tcPr>
            <w:tcW w:w="1276" w:type="dxa"/>
            <w:tcBorders>
              <w:top w:val="nil"/>
              <w:left w:val="nil"/>
              <w:bottom w:val="single" w:sz="8" w:space="0" w:color="auto"/>
              <w:right w:val="single" w:sz="4" w:space="0" w:color="auto"/>
            </w:tcBorders>
            <w:vAlign w:val="center"/>
          </w:tcPr>
          <w:p w14:paraId="274C32A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Адрес регистрации</w:t>
            </w:r>
          </w:p>
        </w:tc>
        <w:tc>
          <w:tcPr>
            <w:tcW w:w="851" w:type="dxa"/>
            <w:tcBorders>
              <w:top w:val="nil"/>
              <w:left w:val="nil"/>
              <w:bottom w:val="single" w:sz="8" w:space="0" w:color="auto"/>
              <w:right w:val="single" w:sz="4" w:space="0" w:color="auto"/>
            </w:tcBorders>
            <w:vAlign w:val="center"/>
          </w:tcPr>
          <w:p w14:paraId="313FCBF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777FBAE2"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Руководи-</w:t>
            </w:r>
          </w:p>
          <w:p w14:paraId="7A31643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тель / участник / акционер / бенефици</w:t>
            </w:r>
          </w:p>
          <w:p w14:paraId="53DF66F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14:paraId="3C7E7789" w14:textId="77777777" w:rsidR="00FD67A4" w:rsidRPr="00FD67A4" w:rsidRDefault="00FD67A4" w:rsidP="00FD67A4">
            <w:pPr>
              <w:spacing w:line="240" w:lineRule="auto"/>
              <w:ind w:firstLine="0"/>
              <w:jc w:val="left"/>
              <w:rPr>
                <w:snapToGrid/>
                <w:color w:val="000000"/>
                <w:sz w:val="16"/>
                <w:szCs w:val="16"/>
              </w:rPr>
            </w:pPr>
          </w:p>
        </w:tc>
      </w:tr>
      <w:tr w:rsidR="00FD67A4" w:rsidRPr="00FD67A4" w14:paraId="51BF9E24" w14:textId="77777777" w:rsidTr="00FD67A4">
        <w:trPr>
          <w:trHeight w:val="676"/>
        </w:trPr>
        <w:tc>
          <w:tcPr>
            <w:tcW w:w="426" w:type="dxa"/>
            <w:tcBorders>
              <w:top w:val="nil"/>
              <w:left w:val="single" w:sz="4" w:space="0" w:color="auto"/>
              <w:bottom w:val="single" w:sz="4" w:space="0" w:color="auto"/>
              <w:right w:val="single" w:sz="4" w:space="0" w:color="auto"/>
            </w:tcBorders>
            <w:noWrap/>
            <w:vAlign w:val="bottom"/>
          </w:tcPr>
          <w:p w14:paraId="1157F84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r w:rsidRPr="00FD67A4">
              <w:rPr>
                <w:rFonts w:ascii="Book Antiqua" w:hAnsi="Book Antiqua"/>
                <w:i/>
                <w:iCs/>
                <w:snapToGrid/>
                <w:color w:val="000000"/>
                <w:sz w:val="16"/>
                <w:szCs w:val="16"/>
              </w:rPr>
              <w:t>1</w:t>
            </w:r>
          </w:p>
        </w:tc>
        <w:tc>
          <w:tcPr>
            <w:tcW w:w="1148" w:type="dxa"/>
            <w:tcBorders>
              <w:top w:val="nil"/>
              <w:left w:val="nil"/>
              <w:bottom w:val="single" w:sz="4" w:space="0" w:color="auto"/>
              <w:right w:val="single" w:sz="4" w:space="0" w:color="auto"/>
            </w:tcBorders>
            <w:noWrap/>
            <w:vAlign w:val="bottom"/>
          </w:tcPr>
          <w:p w14:paraId="76DC203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62" w:type="dxa"/>
            <w:tcBorders>
              <w:top w:val="nil"/>
              <w:left w:val="nil"/>
              <w:bottom w:val="single" w:sz="4" w:space="0" w:color="auto"/>
              <w:right w:val="single" w:sz="4" w:space="0" w:color="auto"/>
            </w:tcBorders>
            <w:noWrap/>
            <w:vAlign w:val="bottom"/>
          </w:tcPr>
          <w:p w14:paraId="75CCE42D"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505A787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9CCA9F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2" w:type="dxa"/>
            <w:tcBorders>
              <w:top w:val="nil"/>
              <w:left w:val="nil"/>
              <w:bottom w:val="single" w:sz="4" w:space="0" w:color="auto"/>
              <w:right w:val="single" w:sz="4" w:space="0" w:color="auto"/>
            </w:tcBorders>
            <w:vAlign w:val="bottom"/>
          </w:tcPr>
          <w:p w14:paraId="7BA1A47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0" w:type="dxa"/>
            <w:tcBorders>
              <w:top w:val="nil"/>
              <w:left w:val="nil"/>
              <w:bottom w:val="single" w:sz="4" w:space="0" w:color="auto"/>
              <w:right w:val="single" w:sz="4" w:space="0" w:color="auto"/>
            </w:tcBorders>
            <w:noWrap/>
            <w:vAlign w:val="bottom"/>
          </w:tcPr>
          <w:p w14:paraId="0330A3B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567" w:type="dxa"/>
            <w:tcBorders>
              <w:top w:val="nil"/>
              <w:left w:val="nil"/>
              <w:bottom w:val="single" w:sz="4" w:space="0" w:color="auto"/>
              <w:right w:val="single" w:sz="4" w:space="0" w:color="auto"/>
            </w:tcBorders>
            <w:noWrap/>
            <w:vAlign w:val="bottom"/>
          </w:tcPr>
          <w:p w14:paraId="7C043AA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94BF15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0176762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89F0D4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8CC701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F458B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9FBB60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882EC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77A54506" w14:textId="77777777" w:rsidTr="00FD67A4">
        <w:trPr>
          <w:trHeight w:val="573"/>
        </w:trPr>
        <w:tc>
          <w:tcPr>
            <w:tcW w:w="426" w:type="dxa"/>
            <w:tcBorders>
              <w:top w:val="nil"/>
              <w:left w:val="single" w:sz="4" w:space="0" w:color="auto"/>
              <w:bottom w:val="single" w:sz="4" w:space="0" w:color="auto"/>
              <w:right w:val="single" w:sz="4" w:space="0" w:color="auto"/>
            </w:tcBorders>
            <w:noWrap/>
            <w:vAlign w:val="bottom"/>
          </w:tcPr>
          <w:p w14:paraId="3F22A28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2EC1A1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5514BE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2AD905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62BC93B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777CD9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BB30E4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6F369C3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D13EA8F"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201A3E1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9CD303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FC0178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47539CE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DB7950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6DDD79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9D6BC27" w14:textId="77777777" w:rsidTr="00FD67A4">
        <w:trPr>
          <w:trHeight w:val="413"/>
        </w:trPr>
        <w:tc>
          <w:tcPr>
            <w:tcW w:w="426" w:type="dxa"/>
            <w:tcBorders>
              <w:top w:val="nil"/>
              <w:left w:val="single" w:sz="4" w:space="0" w:color="auto"/>
              <w:bottom w:val="single" w:sz="4" w:space="0" w:color="auto"/>
              <w:right w:val="single" w:sz="4" w:space="0" w:color="auto"/>
            </w:tcBorders>
            <w:noWrap/>
            <w:vAlign w:val="bottom"/>
          </w:tcPr>
          <w:p w14:paraId="1A55F0B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6E0067E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0A012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37EA926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CFF340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57B32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25029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584CC75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48804B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1299C2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745741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527BAF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E01ADA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516F1FA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2F1F2B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3B3BBC6A" w14:textId="77777777" w:rsidTr="00FD67A4">
        <w:trPr>
          <w:trHeight w:val="630"/>
        </w:trPr>
        <w:tc>
          <w:tcPr>
            <w:tcW w:w="426" w:type="dxa"/>
            <w:tcBorders>
              <w:top w:val="nil"/>
              <w:left w:val="single" w:sz="4" w:space="0" w:color="auto"/>
              <w:bottom w:val="single" w:sz="4" w:space="0" w:color="auto"/>
              <w:right w:val="single" w:sz="4" w:space="0" w:color="auto"/>
            </w:tcBorders>
            <w:noWrap/>
            <w:vAlign w:val="bottom"/>
          </w:tcPr>
          <w:p w14:paraId="1DFD0EA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02787B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78D4A2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62634EA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16CD404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5B269A1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72F218B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CAB968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DB97AF3"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7FAE9CEE"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8C762F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42BF44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47D04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0F0E881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B86BE3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CA24CD1" w14:textId="77777777" w:rsidTr="00FD67A4">
        <w:trPr>
          <w:trHeight w:val="315"/>
        </w:trPr>
        <w:tc>
          <w:tcPr>
            <w:tcW w:w="426" w:type="dxa"/>
            <w:tcBorders>
              <w:top w:val="nil"/>
              <w:left w:val="single" w:sz="4" w:space="0" w:color="auto"/>
              <w:bottom w:val="single" w:sz="4" w:space="0" w:color="auto"/>
              <w:right w:val="single" w:sz="4" w:space="0" w:color="auto"/>
            </w:tcBorders>
            <w:noWrap/>
            <w:vAlign w:val="bottom"/>
          </w:tcPr>
          <w:p w14:paraId="7DB7FB1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62846E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23499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56E559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7A06FF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0F3192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291924F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4AC073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69DFA5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5998CE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EBF8E0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05B9668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49F592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02B2C2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349432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4B1E707E" w14:textId="77777777" w:rsidTr="00FD67A4">
        <w:trPr>
          <w:trHeight w:val="315"/>
        </w:trPr>
        <w:tc>
          <w:tcPr>
            <w:tcW w:w="15735" w:type="dxa"/>
            <w:gridSpan w:val="15"/>
            <w:tcBorders>
              <w:top w:val="nil"/>
              <w:left w:val="nil"/>
              <w:bottom w:val="nil"/>
              <w:right w:val="nil"/>
            </w:tcBorders>
            <w:noWrap/>
            <w:vAlign w:val="bottom"/>
          </w:tcPr>
          <w:p w14:paraId="5969CE5B" w14:textId="77777777" w:rsidR="00FD67A4" w:rsidRPr="00FD67A4" w:rsidRDefault="00FD67A4" w:rsidP="00FD67A4">
            <w:pPr>
              <w:spacing w:line="240" w:lineRule="auto"/>
              <w:ind w:firstLine="0"/>
              <w:jc w:val="left"/>
              <w:rPr>
                <w:rFonts w:ascii="Book Antiqua" w:hAnsi="Book Antiqua"/>
                <w:snapToGrid/>
                <w:color w:val="000000"/>
                <w:sz w:val="20"/>
                <w:szCs w:val="20"/>
              </w:rPr>
            </w:pPr>
          </w:p>
        </w:tc>
      </w:tr>
    </w:tbl>
    <w:p w14:paraId="69CE8024" w14:textId="77777777" w:rsidR="00FD67A4" w:rsidRPr="00FD67A4" w:rsidRDefault="00FD67A4" w:rsidP="00FD67A4">
      <w:pPr>
        <w:spacing w:line="240" w:lineRule="auto"/>
        <w:ind w:firstLine="0"/>
        <w:jc w:val="left"/>
        <w:rPr>
          <w:snapToGrid/>
          <w:color w:val="000000"/>
          <w:sz w:val="24"/>
          <w:szCs w:val="24"/>
        </w:rPr>
      </w:pPr>
    </w:p>
    <w:p w14:paraId="3216D446" w14:textId="77777777" w:rsidR="00FD67A4" w:rsidRPr="00FD67A4" w:rsidRDefault="00FD67A4" w:rsidP="00FD67A4">
      <w:pPr>
        <w:spacing w:line="240" w:lineRule="auto"/>
        <w:ind w:firstLine="0"/>
        <w:jc w:val="left"/>
        <w:rPr>
          <w:b/>
          <w:snapToGrid/>
          <w:color w:val="000000"/>
          <w:sz w:val="24"/>
          <w:szCs w:val="24"/>
        </w:rPr>
        <w:sectPr w:rsidR="00FD67A4" w:rsidRPr="00FD67A4" w:rsidSect="00FD67A4">
          <w:pgSz w:w="16840" w:h="11907" w:orient="landscape" w:code="9"/>
          <w:pgMar w:top="1134" w:right="851" w:bottom="1134" w:left="1418" w:header="720" w:footer="227" w:gutter="0"/>
          <w:cols w:space="720"/>
        </w:sectPr>
      </w:pPr>
      <w:r w:rsidRPr="00FD67A4">
        <w:rPr>
          <w:b/>
          <w:snapToGrid/>
          <w:color w:val="000000"/>
          <w:sz w:val="24"/>
          <w:szCs w:val="24"/>
        </w:rPr>
        <w:t>Подрядчик:</w:t>
      </w:r>
    </w:p>
    <w:p w14:paraId="30DA4A30"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lastRenderedPageBreak/>
        <w:t>Приложение №4</w:t>
      </w:r>
    </w:p>
    <w:p w14:paraId="415CD53A" w14:textId="77777777" w:rsidR="00FD67A4" w:rsidRPr="00FD67A4" w:rsidRDefault="00FD67A4" w:rsidP="00FD67A4">
      <w:pPr>
        <w:tabs>
          <w:tab w:val="left" w:pos="3712"/>
        </w:tabs>
        <w:spacing w:line="240" w:lineRule="auto"/>
        <w:ind w:firstLine="0"/>
        <w:jc w:val="right"/>
        <w:rPr>
          <w:snapToGrid/>
          <w:color w:val="000000"/>
          <w:sz w:val="22"/>
          <w:szCs w:val="20"/>
        </w:rPr>
      </w:pPr>
      <w:r w:rsidRPr="00FD67A4">
        <w:rPr>
          <w:snapToGrid/>
          <w:color w:val="000000"/>
          <w:sz w:val="22"/>
          <w:szCs w:val="20"/>
        </w:rPr>
        <w:t>к  Договору  _________</w:t>
      </w:r>
    </w:p>
    <w:p w14:paraId="216CD7FB"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t>от «____»__________2018г.</w:t>
      </w:r>
    </w:p>
    <w:p w14:paraId="67A67DB7" w14:textId="77777777" w:rsidR="00FD67A4" w:rsidRPr="00FD67A4" w:rsidRDefault="00FD67A4" w:rsidP="00FD67A4">
      <w:pPr>
        <w:spacing w:line="240" w:lineRule="auto"/>
        <w:ind w:firstLine="0"/>
        <w:jc w:val="left"/>
        <w:rPr>
          <w:snapToGrid/>
          <w:color w:val="000000"/>
          <w:sz w:val="20"/>
          <w:szCs w:val="20"/>
        </w:rPr>
      </w:pPr>
    </w:p>
    <w:p w14:paraId="7931C4E5" w14:textId="77777777" w:rsidR="00FD67A4" w:rsidRPr="00FD67A4" w:rsidRDefault="00FD67A4" w:rsidP="00FD67A4">
      <w:pPr>
        <w:spacing w:line="240" w:lineRule="auto"/>
        <w:ind w:firstLine="720"/>
        <w:jc w:val="center"/>
        <w:rPr>
          <w:b/>
          <w:bCs/>
          <w:snapToGrid/>
          <w:color w:val="000000"/>
          <w:sz w:val="20"/>
          <w:szCs w:val="20"/>
        </w:rPr>
      </w:pPr>
      <w:r w:rsidRPr="00FD67A4">
        <w:rPr>
          <w:b/>
          <w:bCs/>
          <w:snapToGrid/>
          <w:color w:val="000000"/>
          <w:sz w:val="20"/>
          <w:szCs w:val="20"/>
        </w:rPr>
        <w:t>Гарантийное письмо</w:t>
      </w:r>
    </w:p>
    <w:p w14:paraId="055B8938" w14:textId="77777777" w:rsidR="00FD67A4" w:rsidRPr="00FD67A4" w:rsidRDefault="00FD67A4" w:rsidP="00FD67A4">
      <w:pPr>
        <w:spacing w:line="240" w:lineRule="auto"/>
        <w:ind w:firstLine="720"/>
        <w:jc w:val="center"/>
        <w:rPr>
          <w:b/>
          <w:bCs/>
          <w:snapToGrid/>
          <w:color w:val="000000"/>
          <w:sz w:val="20"/>
          <w:szCs w:val="20"/>
        </w:rPr>
      </w:pPr>
    </w:p>
    <w:p w14:paraId="23ABDEEB" w14:textId="77777777" w:rsidR="00FD67A4" w:rsidRPr="00FD67A4" w:rsidRDefault="00FD67A4" w:rsidP="00FD67A4">
      <w:pPr>
        <w:spacing w:line="240" w:lineRule="auto"/>
        <w:ind w:firstLine="720"/>
        <w:jc w:val="center"/>
        <w:rPr>
          <w:b/>
          <w:bCs/>
          <w:snapToGrid/>
          <w:color w:val="000000"/>
          <w:sz w:val="20"/>
          <w:szCs w:val="20"/>
        </w:rPr>
      </w:pPr>
    </w:p>
    <w:p w14:paraId="1393B258" w14:textId="77777777" w:rsidR="00FD67A4" w:rsidRPr="00FD67A4" w:rsidRDefault="00FD67A4" w:rsidP="00FD67A4">
      <w:pPr>
        <w:spacing w:line="240" w:lineRule="auto"/>
        <w:ind w:firstLine="0"/>
        <w:jc w:val="left"/>
        <w:rPr>
          <w:bCs/>
          <w:snapToGrid/>
          <w:color w:val="000000"/>
          <w:sz w:val="20"/>
          <w:szCs w:val="20"/>
        </w:rPr>
      </w:pPr>
      <w:r w:rsidRPr="00FD67A4">
        <w:rPr>
          <w:bCs/>
          <w:snapToGrid/>
          <w:color w:val="000000"/>
          <w:sz w:val="20"/>
          <w:szCs w:val="20"/>
        </w:rPr>
        <w:t xml:space="preserve">г. Владивосток                   </w:t>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t xml:space="preserve">  </w:t>
      </w:r>
      <w:r w:rsidRPr="00FD67A4">
        <w:rPr>
          <w:bCs/>
          <w:snapToGrid/>
          <w:color w:val="000000"/>
          <w:sz w:val="20"/>
          <w:szCs w:val="20"/>
        </w:rPr>
        <w:tab/>
        <w:t xml:space="preserve">           «___» ____________ 2018 г.</w:t>
      </w:r>
    </w:p>
    <w:p w14:paraId="242D8CB2" w14:textId="77777777" w:rsidR="00FD67A4" w:rsidRPr="00FD67A4" w:rsidRDefault="00FD67A4" w:rsidP="00FD67A4">
      <w:pPr>
        <w:spacing w:line="240" w:lineRule="auto"/>
        <w:ind w:firstLine="0"/>
        <w:jc w:val="left"/>
        <w:rPr>
          <w:snapToGrid/>
          <w:color w:val="000000"/>
          <w:sz w:val="20"/>
          <w:szCs w:val="20"/>
        </w:rPr>
      </w:pPr>
    </w:p>
    <w:p w14:paraId="027B6162" w14:textId="77777777" w:rsidR="00FD67A4" w:rsidRPr="00FD67A4" w:rsidRDefault="00FD67A4" w:rsidP="00FD67A4">
      <w:pPr>
        <w:spacing w:line="240" w:lineRule="auto"/>
        <w:ind w:firstLine="720"/>
        <w:jc w:val="center"/>
        <w:rPr>
          <w:snapToGrid/>
          <w:color w:val="000000"/>
          <w:sz w:val="20"/>
          <w:szCs w:val="20"/>
        </w:rPr>
      </w:pPr>
    </w:p>
    <w:p w14:paraId="5253A279" w14:textId="77777777" w:rsidR="00FD67A4" w:rsidRPr="00FD67A4" w:rsidRDefault="00FD67A4" w:rsidP="00FD67A4">
      <w:pPr>
        <w:spacing w:line="240" w:lineRule="auto"/>
        <w:ind w:firstLine="0"/>
        <w:rPr>
          <w:snapToGrid/>
          <w:color w:val="000000"/>
          <w:sz w:val="20"/>
          <w:szCs w:val="20"/>
        </w:rPr>
      </w:pPr>
      <w:r w:rsidRPr="00FD67A4">
        <w:rPr>
          <w:snapToGrid/>
          <w:color w:val="000000"/>
          <w:spacing w:val="-1"/>
          <w:sz w:val="20"/>
          <w:szCs w:val="20"/>
        </w:rPr>
        <w:t>_______________________________________________________</w:t>
      </w:r>
      <w:r w:rsidRPr="00FD67A4">
        <w:rPr>
          <w:snapToGrid/>
          <w:color w:val="000000"/>
          <w:sz w:val="20"/>
          <w:szCs w:val="20"/>
        </w:rPr>
        <w:t>, действующего на основании ________, именуемое в дальнейшем Подрядчик,  в рамках Договора от_______________</w:t>
      </w:r>
    </w:p>
    <w:p w14:paraId="6D8CECCD" w14:textId="77777777" w:rsidR="00FD67A4" w:rsidRPr="00FD67A4" w:rsidRDefault="00FD67A4" w:rsidP="00FD67A4">
      <w:pPr>
        <w:spacing w:line="240" w:lineRule="auto"/>
        <w:ind w:firstLine="0"/>
        <w:rPr>
          <w:snapToGrid/>
          <w:color w:val="000000"/>
          <w:sz w:val="20"/>
          <w:szCs w:val="20"/>
        </w:rPr>
      </w:pPr>
      <w:r w:rsidRPr="00FD67A4">
        <w:rPr>
          <w:snapToGrid/>
          <w:color w:val="000000"/>
          <w:sz w:val="20"/>
          <w:szCs w:val="20"/>
        </w:rPr>
        <w:t>№ _______________; принимает на себя следующие обязательства:</w:t>
      </w:r>
    </w:p>
    <w:p w14:paraId="52655415" w14:textId="4E394F74"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FD67A4">
          <w:rPr>
            <w:snapToGrid/>
            <w:color w:val="000000"/>
            <w:sz w:val="20"/>
            <w:szCs w:val="20"/>
          </w:rPr>
          <w:t>№ 18162/09</w:t>
        </w:r>
      </w:hyperlink>
      <w:r w:rsidRPr="00FD67A4">
        <w:rPr>
          <w:snapToGrid/>
          <w:color w:val="000000"/>
          <w:sz w:val="20"/>
          <w:szCs w:val="20"/>
        </w:rPr>
        <w:t xml:space="preserve"> и от 25.05.2010 </w:t>
      </w:r>
      <w:hyperlink r:id="rId14" w:history="1">
        <w:r w:rsidRPr="00FD67A4">
          <w:rPr>
            <w:snapToGrid/>
            <w:color w:val="000000"/>
            <w:sz w:val="20"/>
            <w:szCs w:val="20"/>
          </w:rPr>
          <w:t>№ 15658/09</w:t>
        </w:r>
      </w:hyperlink>
      <w:r w:rsidRPr="00FD67A4">
        <w:rPr>
          <w:snapToGrid/>
          <w:color w:val="000000"/>
          <w:sz w:val="20"/>
          <w:szCs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5" w:history="1">
        <w:r w:rsidRPr="00FD67A4">
          <w:rPr>
            <w:snapToGrid/>
            <w:color w:val="000000"/>
            <w:sz w:val="20"/>
            <w:szCs w:val="20"/>
          </w:rPr>
          <w:t>Критери</w:t>
        </w:r>
      </w:hyperlink>
      <w:r w:rsidRPr="00FD67A4">
        <w:rPr>
          <w:snapToGrid/>
          <w:color w:val="000000"/>
          <w:sz w:val="20"/>
          <w:szCs w:val="20"/>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14577AC7"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Незамедлительно уведомить Общество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14:paraId="7B0DF344"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Настоящим </w:t>
      </w:r>
      <w:r w:rsidRPr="00FD67A4">
        <w:rPr>
          <w:i/>
          <w:snapToGrid/>
          <w:color w:val="000000"/>
          <w:sz w:val="20"/>
          <w:szCs w:val="20"/>
        </w:rPr>
        <w:t>[Подрядчик/Поставщик/Исполнитель]</w:t>
      </w:r>
      <w:r w:rsidRPr="00FD67A4">
        <w:rPr>
          <w:snapToGrid/>
          <w:color w:val="000000"/>
          <w:sz w:val="20"/>
          <w:szCs w:val="20"/>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FD67A4">
        <w:rPr>
          <w:i/>
          <w:snapToGrid/>
          <w:color w:val="000000"/>
          <w:sz w:val="20"/>
          <w:szCs w:val="20"/>
        </w:rPr>
        <w:t>[Заказчика/Покупателя]</w:t>
      </w:r>
      <w:r w:rsidRPr="00FD67A4">
        <w:rPr>
          <w:snapToGrid/>
          <w:color w:val="000000"/>
          <w:sz w:val="20"/>
          <w:szCs w:val="20"/>
        </w:rPr>
        <w:t xml:space="preserve"> и </w:t>
      </w:r>
      <w:r w:rsidRPr="00FD67A4">
        <w:rPr>
          <w:i/>
          <w:snapToGrid/>
          <w:color w:val="000000"/>
          <w:sz w:val="20"/>
          <w:szCs w:val="20"/>
        </w:rPr>
        <w:t>[Заказчик/Покупатель]</w:t>
      </w:r>
      <w:r w:rsidRPr="00FD67A4">
        <w:rPr>
          <w:snapToGrid/>
          <w:color w:val="000000"/>
          <w:sz w:val="20"/>
          <w:szCs w:val="20"/>
        </w:rPr>
        <w:t xml:space="preserve"> вправе исходить из них при исполнении Договора (-ов).  </w:t>
      </w:r>
    </w:p>
    <w:p w14:paraId="613A62C6"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В случае нарушения </w:t>
      </w:r>
      <w:r w:rsidRPr="00FD67A4">
        <w:rPr>
          <w:i/>
          <w:snapToGrid/>
          <w:color w:val="000000"/>
          <w:sz w:val="20"/>
          <w:szCs w:val="20"/>
        </w:rPr>
        <w:t>[Подрядчиком/Поставщиком/Исполнителем]</w:t>
      </w:r>
      <w:r w:rsidRPr="00FD67A4">
        <w:rPr>
          <w:snapToGrid/>
          <w:color w:val="000000"/>
          <w:sz w:val="20"/>
          <w:szCs w:val="20"/>
        </w:rPr>
        <w:t xml:space="preserve"> обязательств, установленных в п.п. 1, 2 настоящего Гарантийного письма, </w:t>
      </w:r>
      <w:r w:rsidRPr="00FD67A4">
        <w:rPr>
          <w:i/>
          <w:snapToGrid/>
          <w:color w:val="000000"/>
          <w:sz w:val="20"/>
          <w:szCs w:val="20"/>
        </w:rPr>
        <w:t>[Заказчик/Покупатель]</w:t>
      </w:r>
      <w:r w:rsidRPr="00FD67A4">
        <w:rPr>
          <w:snapToGrid/>
          <w:color w:val="000000"/>
          <w:sz w:val="20"/>
          <w:szCs w:val="20"/>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D67A4">
        <w:rPr>
          <w:i/>
          <w:snapToGrid/>
          <w:color w:val="000000"/>
          <w:sz w:val="20"/>
          <w:szCs w:val="20"/>
        </w:rPr>
        <w:t>[Подрядчиком/Поставщиком/Исполнителем]</w:t>
      </w:r>
      <w:r w:rsidRPr="00FD67A4">
        <w:rPr>
          <w:snapToGrid/>
          <w:color w:val="000000"/>
          <w:sz w:val="20"/>
          <w:szCs w:val="20"/>
        </w:rPr>
        <w:t>.</w:t>
      </w:r>
    </w:p>
    <w:p w14:paraId="17EC3580"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Договор будет считаться расторгнутым с даты, указанной в Уведомлении при условии, что  </w:t>
      </w:r>
      <w:r w:rsidRPr="00FD67A4">
        <w:rPr>
          <w:i/>
          <w:snapToGrid/>
          <w:color w:val="000000"/>
          <w:sz w:val="20"/>
          <w:szCs w:val="20"/>
        </w:rPr>
        <w:t>[Заказчик/Покупатель]</w:t>
      </w:r>
      <w:r w:rsidRPr="00FD67A4">
        <w:rPr>
          <w:snapToGrid/>
          <w:color w:val="000000"/>
          <w:sz w:val="20"/>
          <w:szCs w:val="20"/>
        </w:rPr>
        <w:t xml:space="preserve"> не отзовет указанное Уведомление по итогам рассмотрения мотивированных возражений </w:t>
      </w:r>
      <w:r w:rsidRPr="00FD67A4">
        <w:rPr>
          <w:i/>
          <w:snapToGrid/>
          <w:color w:val="000000"/>
          <w:sz w:val="20"/>
          <w:szCs w:val="20"/>
        </w:rPr>
        <w:t>[Подрядчика/Поставщика/</w:t>
      </w:r>
      <w:r w:rsidRPr="00FD67A4">
        <w:rPr>
          <w:snapToGrid/>
          <w:color w:val="000000"/>
          <w:sz w:val="20"/>
          <w:szCs w:val="20"/>
        </w:rPr>
        <w:t xml:space="preserve"> </w:t>
      </w:r>
      <w:r w:rsidRPr="00FD67A4">
        <w:rPr>
          <w:i/>
          <w:snapToGrid/>
          <w:color w:val="000000"/>
          <w:sz w:val="20"/>
          <w:szCs w:val="20"/>
        </w:rPr>
        <w:t xml:space="preserve">Исполнителя] </w:t>
      </w:r>
      <w:r w:rsidRPr="00FD67A4">
        <w:rPr>
          <w:snapToGrid/>
          <w:color w:val="000000"/>
          <w:sz w:val="20"/>
          <w:szCs w:val="20"/>
        </w:rPr>
        <w:t>до указанной даты расторжения.</w:t>
      </w:r>
    </w:p>
    <w:p w14:paraId="5BCD34BB"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Настоящим  </w:t>
      </w:r>
      <w:r w:rsidRPr="00FD67A4">
        <w:rPr>
          <w:i/>
          <w:snapToGrid/>
          <w:color w:val="000000"/>
          <w:sz w:val="20"/>
          <w:szCs w:val="20"/>
        </w:rPr>
        <w:t xml:space="preserve">[Подрядчик/Поставщик/Исполнитель] </w:t>
      </w:r>
      <w:r w:rsidRPr="00FD67A4">
        <w:rPr>
          <w:snapToGrid/>
          <w:color w:val="000000"/>
          <w:sz w:val="20"/>
          <w:szCs w:val="20"/>
        </w:rPr>
        <w:t xml:space="preserve">принимает обязательство уплатить  </w:t>
      </w:r>
      <w:r w:rsidRPr="00FD67A4">
        <w:rPr>
          <w:i/>
          <w:snapToGrid/>
          <w:color w:val="000000"/>
          <w:sz w:val="20"/>
          <w:szCs w:val="20"/>
        </w:rPr>
        <w:t>[Заказчику/ Покупателю]</w:t>
      </w:r>
      <w:r w:rsidRPr="00FD67A4">
        <w:rPr>
          <w:snapToGrid/>
          <w:color w:val="000000"/>
          <w:sz w:val="20"/>
          <w:szCs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D67A4">
        <w:rPr>
          <w:i/>
          <w:snapToGrid/>
          <w:color w:val="000000"/>
          <w:sz w:val="20"/>
          <w:szCs w:val="20"/>
        </w:rPr>
        <w:t>[Заказчику/ Покупателю]</w:t>
      </w:r>
      <w:r w:rsidRPr="00FD67A4">
        <w:rPr>
          <w:snapToGrid/>
          <w:color w:val="000000"/>
          <w:sz w:val="20"/>
          <w:szCs w:val="20"/>
        </w:rPr>
        <w:t xml:space="preserve"> в результате нарушения обязательств, установленных в п.п. 1, 2  настоящего Гарантийного письма, сверх суммы штрафа.</w:t>
      </w:r>
    </w:p>
    <w:p w14:paraId="6A6CE3D7"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D67A4">
        <w:rPr>
          <w:i/>
          <w:snapToGrid/>
          <w:color w:val="000000"/>
          <w:sz w:val="20"/>
          <w:szCs w:val="20"/>
        </w:rPr>
        <w:t>[Заказчик/Покупатель]</w:t>
      </w:r>
      <w:r w:rsidRPr="00FD67A4">
        <w:rPr>
          <w:snapToGrid/>
          <w:color w:val="000000"/>
          <w:sz w:val="20"/>
          <w:szCs w:val="20"/>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14:paraId="6E6D9D3F" w14:textId="77777777" w:rsidR="00FD67A4" w:rsidRPr="00FD67A4" w:rsidRDefault="00FD67A4" w:rsidP="00FD67A4">
      <w:pPr>
        <w:numPr>
          <w:ilvl w:val="0"/>
          <w:numId w:val="110"/>
        </w:numPr>
        <w:tabs>
          <w:tab w:val="left" w:pos="567"/>
          <w:tab w:val="left" w:pos="851"/>
        </w:tabs>
        <w:autoSpaceDE w:val="0"/>
        <w:autoSpaceDN w:val="0"/>
        <w:adjustRightInd w:val="0"/>
        <w:spacing w:line="240" w:lineRule="auto"/>
        <w:ind w:left="0" w:firstLine="426"/>
        <w:jc w:val="left"/>
        <w:rPr>
          <w:snapToGrid/>
          <w:color w:val="000000"/>
          <w:sz w:val="20"/>
          <w:szCs w:val="20"/>
        </w:rPr>
      </w:pPr>
      <w:r w:rsidRPr="00FD67A4">
        <w:rPr>
          <w:i/>
          <w:snapToGrid/>
          <w:color w:val="000000"/>
          <w:sz w:val="20"/>
          <w:szCs w:val="20"/>
        </w:rPr>
        <w:t>[Заказчик/Покупатель]</w:t>
      </w:r>
      <w:r w:rsidRPr="00FD67A4">
        <w:rPr>
          <w:snapToGrid/>
          <w:color w:val="000000"/>
          <w:sz w:val="20"/>
          <w:szCs w:val="20"/>
        </w:rPr>
        <w:t xml:space="preserve"> вправе приостановить осуществление платежей, причитающихся  </w:t>
      </w:r>
      <w:r w:rsidRPr="00FD67A4">
        <w:rPr>
          <w:i/>
          <w:snapToGrid/>
          <w:color w:val="000000"/>
          <w:sz w:val="20"/>
          <w:szCs w:val="20"/>
        </w:rPr>
        <w:t>[Подрядчику/Поставщику/Исполнителю],</w:t>
      </w:r>
      <w:r w:rsidRPr="00FD67A4">
        <w:rPr>
          <w:snapToGrid/>
          <w:color w:val="000000"/>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D67A4">
        <w:rPr>
          <w:i/>
          <w:snapToGrid/>
          <w:color w:val="000000"/>
          <w:sz w:val="20"/>
          <w:szCs w:val="20"/>
        </w:rPr>
        <w:t>[Заказчик/Покупатель]</w:t>
      </w:r>
      <w:r w:rsidRPr="00FD67A4">
        <w:rPr>
          <w:snapToGrid/>
          <w:color w:val="000000"/>
          <w:sz w:val="20"/>
          <w:szCs w:val="20"/>
        </w:rPr>
        <w:t xml:space="preserve"> не будет считаться просрочившим и/или нарушившим свои обязательства по Договору(-ам).</w:t>
      </w:r>
    </w:p>
    <w:p w14:paraId="7E367A89" w14:textId="77777777" w:rsidR="00FD67A4" w:rsidRPr="00FD67A4" w:rsidRDefault="00FD67A4" w:rsidP="00FD67A4">
      <w:pPr>
        <w:numPr>
          <w:ilvl w:val="0"/>
          <w:numId w:val="110"/>
        </w:numPr>
        <w:tabs>
          <w:tab w:val="left" w:pos="567"/>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Обязательства </w:t>
      </w:r>
      <w:r w:rsidRPr="00FD67A4">
        <w:rPr>
          <w:i/>
          <w:snapToGrid/>
          <w:color w:val="000000"/>
          <w:sz w:val="20"/>
          <w:szCs w:val="20"/>
        </w:rPr>
        <w:t xml:space="preserve">[Подрядчика/Поставщика/Исполнителя] </w:t>
      </w:r>
      <w:r w:rsidRPr="00FD67A4">
        <w:rPr>
          <w:snapToGrid/>
          <w:color w:val="000000"/>
          <w:sz w:val="20"/>
          <w:szCs w:val="20"/>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14:paraId="0B07D554" w14:textId="77777777" w:rsidR="00FD67A4" w:rsidRPr="00FD67A4" w:rsidRDefault="00FD67A4" w:rsidP="00FD67A4">
      <w:pPr>
        <w:numPr>
          <w:ilvl w:val="0"/>
          <w:numId w:val="110"/>
        </w:numPr>
        <w:tabs>
          <w:tab w:val="left" w:pos="567"/>
          <w:tab w:val="left" w:pos="993"/>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Настоящее Гарантийное письмо составлено в одном оригинальном экземпляре, передаваемом </w:t>
      </w:r>
      <w:r w:rsidRPr="00FD67A4">
        <w:rPr>
          <w:i/>
          <w:snapToGrid/>
          <w:color w:val="000000"/>
          <w:sz w:val="20"/>
          <w:szCs w:val="20"/>
        </w:rPr>
        <w:t>[Заказчику/Покупателю]</w:t>
      </w:r>
      <w:r w:rsidRPr="00FD67A4">
        <w:rPr>
          <w:snapToGrid/>
          <w:color w:val="000000"/>
          <w:sz w:val="20"/>
          <w:szCs w:val="20"/>
        </w:rPr>
        <w:t xml:space="preserve">. Копия такого экземпляра с отметкой </w:t>
      </w:r>
      <w:r w:rsidRPr="00FD67A4">
        <w:rPr>
          <w:i/>
          <w:snapToGrid/>
          <w:color w:val="000000"/>
          <w:sz w:val="20"/>
          <w:szCs w:val="20"/>
        </w:rPr>
        <w:t>[Заказчика/Покупателя]</w:t>
      </w:r>
      <w:r w:rsidRPr="00FD67A4">
        <w:rPr>
          <w:snapToGrid/>
          <w:color w:val="000000"/>
          <w:sz w:val="20"/>
          <w:szCs w:val="20"/>
        </w:rPr>
        <w:t xml:space="preserve"> в получении имеет равную с оригиналом юридическую силу. </w:t>
      </w:r>
    </w:p>
    <w:p w14:paraId="468FBF39" w14:textId="77777777" w:rsidR="00FD67A4" w:rsidRPr="00FD67A4" w:rsidRDefault="00FD67A4" w:rsidP="00FD67A4">
      <w:pPr>
        <w:spacing w:line="240" w:lineRule="auto"/>
        <w:ind w:firstLine="0"/>
        <w:jc w:val="left"/>
        <w:rPr>
          <w:snapToGrid/>
          <w:color w:val="000000"/>
          <w:sz w:val="20"/>
          <w:szCs w:val="20"/>
        </w:rPr>
      </w:pPr>
    </w:p>
    <w:p w14:paraId="13A7C108" w14:textId="77777777" w:rsidR="00FD67A4" w:rsidRPr="00FD67A4" w:rsidRDefault="00FD67A4" w:rsidP="00FD67A4">
      <w:pPr>
        <w:spacing w:line="240" w:lineRule="auto"/>
        <w:ind w:firstLine="0"/>
        <w:jc w:val="left"/>
        <w:rPr>
          <w:snapToGrid/>
          <w:color w:val="000000"/>
          <w:sz w:val="20"/>
          <w:szCs w:val="20"/>
        </w:rPr>
      </w:pPr>
      <w:r w:rsidRPr="00FD67A4">
        <w:rPr>
          <w:snapToGrid/>
          <w:color w:val="000000"/>
          <w:sz w:val="20"/>
          <w:szCs w:val="20"/>
        </w:rPr>
        <w:t xml:space="preserve">ООО «ТехЦентр» </w:t>
      </w:r>
      <w:r w:rsidRPr="00FD67A4">
        <w:rPr>
          <w:i/>
          <w:snapToGrid/>
          <w:color w:val="000000"/>
          <w:sz w:val="20"/>
          <w:szCs w:val="20"/>
        </w:rPr>
        <w:t>[наименование Подрядчика/Поставщика/Исполнителя]</w:t>
      </w:r>
    </w:p>
    <w:p w14:paraId="25A502C9" w14:textId="77777777" w:rsidR="00FD67A4" w:rsidRPr="00FD67A4" w:rsidRDefault="00FD67A4" w:rsidP="00FD67A4">
      <w:pPr>
        <w:spacing w:line="240" w:lineRule="auto"/>
        <w:ind w:firstLine="0"/>
        <w:rPr>
          <w:snapToGrid/>
          <w:color w:val="000000"/>
          <w:sz w:val="20"/>
          <w:szCs w:val="20"/>
        </w:rPr>
      </w:pPr>
    </w:p>
    <w:p w14:paraId="4668994F" w14:textId="77777777" w:rsidR="00FD67A4" w:rsidRPr="00FD67A4" w:rsidRDefault="00FD67A4" w:rsidP="00FD67A4">
      <w:pPr>
        <w:spacing w:line="240" w:lineRule="auto"/>
        <w:ind w:firstLine="0"/>
        <w:rPr>
          <w:snapToGrid/>
          <w:color w:val="000000"/>
          <w:sz w:val="20"/>
          <w:szCs w:val="20"/>
        </w:rPr>
      </w:pPr>
      <w:r w:rsidRPr="00FD67A4">
        <w:rPr>
          <w:snapToGrid/>
          <w:color w:val="000000"/>
          <w:sz w:val="20"/>
          <w:szCs w:val="20"/>
        </w:rPr>
        <w:t>_______________ / _______________ /</w:t>
      </w:r>
    </w:p>
    <w:p w14:paraId="35CE3FB2" w14:textId="77777777" w:rsidR="00FD67A4" w:rsidRPr="00FD67A4" w:rsidRDefault="00FD67A4" w:rsidP="00FD67A4">
      <w:pPr>
        <w:spacing w:line="240" w:lineRule="auto"/>
        <w:ind w:firstLine="0"/>
        <w:jc w:val="left"/>
        <w:rPr>
          <w:bCs/>
          <w:snapToGrid/>
          <w:color w:val="000000"/>
          <w:sz w:val="24"/>
          <w:szCs w:val="24"/>
        </w:rPr>
      </w:pPr>
      <w:r w:rsidRPr="00FD67A4">
        <w:rPr>
          <w:snapToGrid/>
          <w:color w:val="000000"/>
          <w:sz w:val="20"/>
          <w:szCs w:val="20"/>
        </w:rPr>
        <w:t>м.п.</w:t>
      </w:r>
    </w:p>
    <w:p w14:paraId="33CD38A2" w14:textId="77777777" w:rsidR="006B6853" w:rsidRPr="00F43F0D" w:rsidRDefault="006B6853" w:rsidP="00FD67A4">
      <w:pPr>
        <w:spacing w:line="240" w:lineRule="auto"/>
        <w:ind w:firstLine="0"/>
        <w:rPr>
          <w:sz w:val="24"/>
          <w:szCs w:val="24"/>
        </w:rPr>
      </w:pPr>
    </w:p>
    <w:sectPr w:rsidR="006B6853" w:rsidRPr="00F43F0D" w:rsidSect="00B060BD">
      <w:headerReference w:type="default" r:id="rId16"/>
      <w:footerReference w:type="default" r:id="rId17"/>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B1164" w14:textId="77777777" w:rsidR="00767C76" w:rsidRDefault="00767C76">
      <w:r>
        <w:separator/>
      </w:r>
    </w:p>
  </w:endnote>
  <w:endnote w:type="continuationSeparator" w:id="0">
    <w:p w14:paraId="00457351" w14:textId="77777777" w:rsidR="00767C76" w:rsidRDefault="00767C76">
      <w:r>
        <w:continuationSeparator/>
      </w:r>
    </w:p>
  </w:endnote>
  <w:endnote w:type="continuationNotice" w:id="1">
    <w:p w14:paraId="6AD7EA91" w14:textId="77777777" w:rsidR="00767C76" w:rsidRDefault="00767C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E782" w14:textId="49E573E7" w:rsidR="005A2822" w:rsidRPr="00FC6588" w:rsidRDefault="005A2822">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C712AB">
      <w:rPr>
        <w:noProof/>
        <w:sz w:val="20"/>
        <w:szCs w:val="20"/>
      </w:rPr>
      <w:t>22</w:t>
    </w:r>
    <w:r w:rsidRPr="00FC6588">
      <w:rPr>
        <w:sz w:val="20"/>
        <w:szCs w:val="20"/>
      </w:rPr>
      <w:fldChar w:fldCharType="end"/>
    </w:r>
  </w:p>
  <w:p w14:paraId="5C574B74" w14:textId="77777777" w:rsidR="005A2822" w:rsidRDefault="005A2822">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5BEAB" w14:textId="77777777" w:rsidR="00767C76" w:rsidRDefault="00767C76">
      <w:r>
        <w:separator/>
      </w:r>
    </w:p>
  </w:footnote>
  <w:footnote w:type="continuationSeparator" w:id="0">
    <w:p w14:paraId="7F977D46" w14:textId="77777777" w:rsidR="00767C76" w:rsidRDefault="00767C76">
      <w:r>
        <w:continuationSeparator/>
      </w:r>
    </w:p>
  </w:footnote>
  <w:footnote w:type="continuationNotice" w:id="1">
    <w:p w14:paraId="35BDDA76" w14:textId="77777777" w:rsidR="00767C76" w:rsidRDefault="00767C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FD35C" w14:textId="77777777" w:rsidR="005A2822" w:rsidRDefault="005A2822"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7"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2"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4"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2"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9"/>
  </w:num>
  <w:num w:numId="2">
    <w:abstractNumId w:val="59"/>
  </w:num>
  <w:num w:numId="3">
    <w:abstractNumId w:val="74"/>
  </w:num>
  <w:num w:numId="4">
    <w:abstractNumId w:val="1"/>
  </w:num>
  <w:num w:numId="5">
    <w:abstractNumId w:val="100"/>
  </w:num>
  <w:num w:numId="6">
    <w:abstractNumId w:val="71"/>
  </w:num>
  <w:num w:numId="7">
    <w:abstractNumId w:val="93"/>
  </w:num>
  <w:num w:numId="8">
    <w:abstractNumId w:val="86"/>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1"/>
  </w:num>
  <w:num w:numId="14">
    <w:abstractNumId w:val="28"/>
  </w:num>
  <w:num w:numId="15">
    <w:abstractNumId w:val="58"/>
  </w:num>
  <w:num w:numId="16">
    <w:abstractNumId w:val="36"/>
  </w:num>
  <w:num w:numId="17">
    <w:abstractNumId w:val="44"/>
  </w:num>
  <w:num w:numId="18">
    <w:abstractNumId w:val="91"/>
  </w:num>
  <w:num w:numId="19">
    <w:abstractNumId w:val="19"/>
  </w:num>
  <w:num w:numId="20">
    <w:abstractNumId w:val="77"/>
  </w:num>
  <w:num w:numId="21">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8"/>
  </w:num>
  <w:num w:numId="26">
    <w:abstractNumId w:val="43"/>
  </w:num>
  <w:num w:numId="27">
    <w:abstractNumId w:val="52"/>
  </w:num>
  <w:num w:numId="28">
    <w:abstractNumId w:val="6"/>
  </w:num>
  <w:num w:numId="29">
    <w:abstractNumId w:val="70"/>
  </w:num>
  <w:num w:numId="30">
    <w:abstractNumId w:val="88"/>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6"/>
  </w:num>
  <w:num w:numId="34">
    <w:abstractNumId w:val="53"/>
  </w:num>
  <w:num w:numId="35">
    <w:abstractNumId w:val="84"/>
  </w:num>
  <w:num w:numId="36">
    <w:abstractNumId w:val="7"/>
  </w:num>
  <w:num w:numId="37">
    <w:abstractNumId w:val="62"/>
  </w:num>
  <w:num w:numId="38">
    <w:abstractNumId w:val="90"/>
  </w:num>
  <w:num w:numId="39">
    <w:abstractNumId w:val="94"/>
  </w:num>
  <w:num w:numId="40">
    <w:abstractNumId w:val="80"/>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7"/>
  </w:num>
  <w:num w:numId="51">
    <w:abstractNumId w:val="67"/>
  </w:num>
  <w:num w:numId="52">
    <w:abstractNumId w:val="39"/>
  </w:num>
  <w:num w:numId="53">
    <w:abstractNumId w:val="37"/>
  </w:num>
  <w:num w:numId="54">
    <w:abstractNumId w:val="11"/>
  </w:num>
  <w:num w:numId="55">
    <w:abstractNumId w:val="99"/>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2"/>
  </w:num>
  <w:num w:numId="61">
    <w:abstractNumId w:val="40"/>
  </w:num>
  <w:num w:numId="62">
    <w:abstractNumId w:val="17"/>
  </w:num>
  <w:num w:numId="63">
    <w:abstractNumId w:val="87"/>
  </w:num>
  <w:num w:numId="64">
    <w:abstractNumId w:val="30"/>
  </w:num>
  <w:num w:numId="65">
    <w:abstractNumId w:val="85"/>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2"/>
  </w:num>
  <w:num w:numId="71">
    <w:abstractNumId w:val="0"/>
  </w:num>
  <w:num w:numId="72">
    <w:abstractNumId w:val="4"/>
  </w:num>
  <w:num w:numId="73">
    <w:abstractNumId w:val="95"/>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6"/>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9"/>
  </w:num>
  <w:num w:numId="90">
    <w:abstractNumId w:val="60"/>
  </w:num>
  <w:num w:numId="91">
    <w:abstractNumId w:val="64"/>
  </w:num>
  <w:num w:numId="92">
    <w:abstractNumId w:val="47"/>
  </w:num>
  <w:num w:numId="93">
    <w:abstractNumId w:val="16"/>
  </w:num>
  <w:num w:numId="94">
    <w:abstractNumId w:val="83"/>
  </w:num>
  <w:num w:numId="95">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8"/>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 w:numId="110">
    <w:abstractNumId w:val="7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AFD"/>
    <w:rsid w:val="000046CD"/>
    <w:rsid w:val="00004848"/>
    <w:rsid w:val="00004E1E"/>
    <w:rsid w:val="0000572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01"/>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35B"/>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07D73"/>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6B7"/>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287"/>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07C7"/>
    <w:rsid w:val="0016193C"/>
    <w:rsid w:val="00161ECA"/>
    <w:rsid w:val="00162581"/>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44AB"/>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45F"/>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019"/>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A7A1B"/>
    <w:rsid w:val="002A7DB6"/>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5E6B"/>
    <w:rsid w:val="002C6A10"/>
    <w:rsid w:val="002C6D5F"/>
    <w:rsid w:val="002C6E1C"/>
    <w:rsid w:val="002C7725"/>
    <w:rsid w:val="002D0DEE"/>
    <w:rsid w:val="002D1820"/>
    <w:rsid w:val="002D1FE5"/>
    <w:rsid w:val="002D275D"/>
    <w:rsid w:val="002D2DB1"/>
    <w:rsid w:val="002D2DC2"/>
    <w:rsid w:val="002D2F4F"/>
    <w:rsid w:val="002D35C4"/>
    <w:rsid w:val="002D3CB5"/>
    <w:rsid w:val="002D3FF1"/>
    <w:rsid w:val="002D4632"/>
    <w:rsid w:val="002D540E"/>
    <w:rsid w:val="002D686F"/>
    <w:rsid w:val="002D7348"/>
    <w:rsid w:val="002D7847"/>
    <w:rsid w:val="002D7BCE"/>
    <w:rsid w:val="002E03E5"/>
    <w:rsid w:val="002E0762"/>
    <w:rsid w:val="002E0C4C"/>
    <w:rsid w:val="002E110A"/>
    <w:rsid w:val="002E2476"/>
    <w:rsid w:val="002E2622"/>
    <w:rsid w:val="002E377D"/>
    <w:rsid w:val="002E3CAD"/>
    <w:rsid w:val="002E3F6B"/>
    <w:rsid w:val="002E567F"/>
    <w:rsid w:val="002E6262"/>
    <w:rsid w:val="002E654F"/>
    <w:rsid w:val="002E6EB3"/>
    <w:rsid w:val="002E7716"/>
    <w:rsid w:val="002E77B8"/>
    <w:rsid w:val="002E79DD"/>
    <w:rsid w:val="002F0460"/>
    <w:rsid w:val="002F0D63"/>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45B"/>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4FE7"/>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854"/>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6E63"/>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6829"/>
    <w:rsid w:val="00537687"/>
    <w:rsid w:val="00541136"/>
    <w:rsid w:val="00542078"/>
    <w:rsid w:val="00542908"/>
    <w:rsid w:val="00542A9B"/>
    <w:rsid w:val="00543181"/>
    <w:rsid w:val="005438CA"/>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2822"/>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817"/>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645"/>
    <w:rsid w:val="00633A07"/>
    <w:rsid w:val="006344C2"/>
    <w:rsid w:val="0063458F"/>
    <w:rsid w:val="00635687"/>
    <w:rsid w:val="00635A15"/>
    <w:rsid w:val="00635F96"/>
    <w:rsid w:val="0063602C"/>
    <w:rsid w:val="006367E5"/>
    <w:rsid w:val="0063687E"/>
    <w:rsid w:val="006369EC"/>
    <w:rsid w:val="00637BE2"/>
    <w:rsid w:val="00637C0A"/>
    <w:rsid w:val="00640CF8"/>
    <w:rsid w:val="00641866"/>
    <w:rsid w:val="0064537C"/>
    <w:rsid w:val="006453FA"/>
    <w:rsid w:val="00645523"/>
    <w:rsid w:val="00647DDB"/>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4D2"/>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3B"/>
    <w:rsid w:val="00740DA0"/>
    <w:rsid w:val="00740E24"/>
    <w:rsid w:val="00740FA2"/>
    <w:rsid w:val="007442D4"/>
    <w:rsid w:val="00744699"/>
    <w:rsid w:val="00745915"/>
    <w:rsid w:val="00746F1E"/>
    <w:rsid w:val="00747099"/>
    <w:rsid w:val="00747908"/>
    <w:rsid w:val="007510AB"/>
    <w:rsid w:val="00751B94"/>
    <w:rsid w:val="00753517"/>
    <w:rsid w:val="00753C59"/>
    <w:rsid w:val="00753C7F"/>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67C76"/>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07222"/>
    <w:rsid w:val="008100CD"/>
    <w:rsid w:val="00810702"/>
    <w:rsid w:val="0081095E"/>
    <w:rsid w:val="0081171E"/>
    <w:rsid w:val="00811BEB"/>
    <w:rsid w:val="008134A7"/>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6CFF"/>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77DF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15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662"/>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0EE"/>
    <w:rsid w:val="009618E6"/>
    <w:rsid w:val="00961BFB"/>
    <w:rsid w:val="00962B2C"/>
    <w:rsid w:val="00963152"/>
    <w:rsid w:val="009638E1"/>
    <w:rsid w:val="00963F0C"/>
    <w:rsid w:val="00963F72"/>
    <w:rsid w:val="009646EE"/>
    <w:rsid w:val="00965AEE"/>
    <w:rsid w:val="009664BD"/>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5E40"/>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BCD"/>
    <w:rsid w:val="009B3C2C"/>
    <w:rsid w:val="009B3EE7"/>
    <w:rsid w:val="009B4597"/>
    <w:rsid w:val="009B4A6E"/>
    <w:rsid w:val="009B5999"/>
    <w:rsid w:val="009B71D4"/>
    <w:rsid w:val="009B7841"/>
    <w:rsid w:val="009B78EA"/>
    <w:rsid w:val="009C0AC7"/>
    <w:rsid w:val="009C0B4C"/>
    <w:rsid w:val="009C194A"/>
    <w:rsid w:val="009C1B4E"/>
    <w:rsid w:val="009C1DDB"/>
    <w:rsid w:val="009C1E73"/>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3ED"/>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95"/>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C96"/>
    <w:rsid w:val="00AB6D87"/>
    <w:rsid w:val="00AB7221"/>
    <w:rsid w:val="00AB7383"/>
    <w:rsid w:val="00AB757B"/>
    <w:rsid w:val="00AB7F51"/>
    <w:rsid w:val="00AC05B7"/>
    <w:rsid w:val="00AC07E2"/>
    <w:rsid w:val="00AC0E26"/>
    <w:rsid w:val="00AC0FF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90"/>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A94"/>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1E6C"/>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2AB"/>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405"/>
    <w:rsid w:val="00D526E9"/>
    <w:rsid w:val="00D5359B"/>
    <w:rsid w:val="00D53672"/>
    <w:rsid w:val="00D53C6F"/>
    <w:rsid w:val="00D540B9"/>
    <w:rsid w:val="00D54980"/>
    <w:rsid w:val="00D55410"/>
    <w:rsid w:val="00D567E3"/>
    <w:rsid w:val="00D60FC6"/>
    <w:rsid w:val="00D614EA"/>
    <w:rsid w:val="00D614FE"/>
    <w:rsid w:val="00D61E0A"/>
    <w:rsid w:val="00D61FFF"/>
    <w:rsid w:val="00D6215D"/>
    <w:rsid w:val="00D6276D"/>
    <w:rsid w:val="00D62A96"/>
    <w:rsid w:val="00D62E36"/>
    <w:rsid w:val="00D63748"/>
    <w:rsid w:val="00D659C6"/>
    <w:rsid w:val="00D700FE"/>
    <w:rsid w:val="00D72302"/>
    <w:rsid w:val="00D725FB"/>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3D9B"/>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0D5D"/>
    <w:rsid w:val="00E2257A"/>
    <w:rsid w:val="00E233D1"/>
    <w:rsid w:val="00E23914"/>
    <w:rsid w:val="00E24100"/>
    <w:rsid w:val="00E24E4E"/>
    <w:rsid w:val="00E25034"/>
    <w:rsid w:val="00E261DA"/>
    <w:rsid w:val="00E2716A"/>
    <w:rsid w:val="00E273A0"/>
    <w:rsid w:val="00E3042B"/>
    <w:rsid w:val="00E3339D"/>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5F7"/>
    <w:rsid w:val="00E757E4"/>
    <w:rsid w:val="00E7682F"/>
    <w:rsid w:val="00E769A1"/>
    <w:rsid w:val="00E76C29"/>
    <w:rsid w:val="00E80394"/>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4E8A"/>
    <w:rsid w:val="00F250EC"/>
    <w:rsid w:val="00F25BF2"/>
    <w:rsid w:val="00F25C12"/>
    <w:rsid w:val="00F25F25"/>
    <w:rsid w:val="00F25F7E"/>
    <w:rsid w:val="00F275D3"/>
    <w:rsid w:val="00F30353"/>
    <w:rsid w:val="00F30572"/>
    <w:rsid w:val="00F31481"/>
    <w:rsid w:val="00F3177F"/>
    <w:rsid w:val="00F31C3F"/>
    <w:rsid w:val="00F320AA"/>
    <w:rsid w:val="00F32BAD"/>
    <w:rsid w:val="00F344EE"/>
    <w:rsid w:val="00F3530B"/>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67A4"/>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AC38661"/>
  <w15:docId w15:val="{91E3FBE4-DA06-44C4-BFD2-40C70933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51620-0636-427D-9F89-08F040F6D5CE}">
  <ds:schemaRefs>
    <ds:schemaRef ds:uri="http://schemas.openxmlformats.org/officeDocument/2006/bibliography"/>
  </ds:schemaRefs>
</ds:datastoreItem>
</file>

<file path=customXml/itemProps2.xml><?xml version="1.0" encoding="utf-8"?>
<ds:datastoreItem xmlns:ds="http://schemas.openxmlformats.org/officeDocument/2006/customXml" ds:itemID="{F5A13446-61B4-4798-AB01-43795FC5D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9565</Words>
  <Characters>54526</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63964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Волков Игорь Геннадьевич</cp:lastModifiedBy>
  <cp:revision>9</cp:revision>
  <cp:lastPrinted>2018-05-03T07:40:00Z</cp:lastPrinted>
  <dcterms:created xsi:type="dcterms:W3CDTF">2018-03-16T03:23:00Z</dcterms:created>
  <dcterms:modified xsi:type="dcterms:W3CDTF">2018-06-01T02:18:00Z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