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Pr="000D38EE" w:rsidRDefault="00C36499" w:rsidP="0041756A">
      <w:pPr>
        <w:shd w:val="clear" w:color="auto" w:fill="FFFFFF"/>
        <w:tabs>
          <w:tab w:val="left" w:pos="1985"/>
          <w:tab w:val="left" w:leader="underscore" w:pos="9120"/>
        </w:tabs>
        <w:ind w:firstLine="567"/>
        <w:jc w:val="both"/>
        <w:rPr>
          <w:color w:val="000000"/>
          <w:sz w:val="22"/>
          <w:szCs w:val="22"/>
        </w:rPr>
      </w:pPr>
      <w:r w:rsidRPr="000D38EE">
        <w:rPr>
          <w:b/>
          <w:color w:val="000000"/>
          <w:sz w:val="22"/>
          <w:szCs w:val="22"/>
        </w:rPr>
        <w:t>А</w:t>
      </w:r>
      <w:r w:rsidR="002C78E9" w:rsidRPr="000D38EE">
        <w:rPr>
          <w:b/>
          <w:color w:val="000000"/>
          <w:sz w:val="22"/>
          <w:szCs w:val="22"/>
        </w:rPr>
        <w:t>кционерное общество «Дальневосточная распределительная сетевая компания» (АО «ДРСК»)</w:t>
      </w:r>
      <w:r w:rsidR="002C78E9" w:rsidRPr="000D38EE">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D38EE">
        <w:rPr>
          <w:color w:val="000000"/>
          <w:sz w:val="22"/>
          <w:szCs w:val="22"/>
        </w:rPr>
        <w:t>________________________________</w:t>
      </w:r>
    </w:p>
    <w:p w:rsidR="008C5E64" w:rsidRPr="000D38EE" w:rsidRDefault="005E672D" w:rsidP="000A0023">
      <w:pPr>
        <w:shd w:val="clear" w:color="auto" w:fill="FFFFFF"/>
        <w:tabs>
          <w:tab w:val="left" w:pos="1985"/>
          <w:tab w:val="left" w:leader="underscore" w:pos="9120"/>
        </w:tabs>
        <w:spacing w:after="240"/>
        <w:jc w:val="both"/>
        <w:rPr>
          <w:sz w:val="22"/>
          <w:szCs w:val="22"/>
        </w:rPr>
      </w:pPr>
      <w:r w:rsidRPr="000D38EE">
        <w:rPr>
          <w:b/>
          <w:color w:val="000000"/>
          <w:sz w:val="22"/>
          <w:szCs w:val="22"/>
        </w:rPr>
        <w:t>___</w:t>
      </w:r>
      <w:r w:rsidR="002C78E9" w:rsidRPr="000D38EE">
        <w:rPr>
          <w:b/>
          <w:color w:val="000000"/>
          <w:sz w:val="22"/>
          <w:szCs w:val="22"/>
        </w:rPr>
        <w:t>_______________________________</w:t>
      </w:r>
      <w:r w:rsidR="002C78E9" w:rsidRPr="000D38EE">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D38EE">
        <w:rPr>
          <w:sz w:val="22"/>
          <w:szCs w:val="22"/>
        </w:rPr>
        <w:t>заключили настоящий Договор по</w:t>
      </w:r>
      <w:r w:rsidR="00AD7DE2" w:rsidRPr="000D38EE">
        <w:rPr>
          <w:sz w:val="22"/>
          <w:szCs w:val="22"/>
        </w:rPr>
        <w:t>ставки</w:t>
      </w:r>
      <w:r w:rsidR="008C5E64" w:rsidRPr="000D38EE">
        <w:rPr>
          <w:sz w:val="22"/>
          <w:szCs w:val="22"/>
        </w:rPr>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0D38EE">
        <w:rPr>
          <w:color w:val="000000"/>
          <w:sz w:val="22"/>
          <w:szCs w:val="22"/>
        </w:rPr>
        <w:t>й</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0D38EE">
        <w:rPr>
          <w:color w:val="000000"/>
          <w:sz w:val="22"/>
          <w:szCs w:val="22"/>
        </w:rPr>
        <w:t>1,2,3,4,5,6,</w:t>
      </w:r>
      <w:r w:rsidR="003E310D">
        <w:rPr>
          <w:color w:val="000000"/>
          <w:sz w:val="22"/>
          <w:szCs w:val="22"/>
        </w:rPr>
        <w:t xml:space="preserve"> </w:t>
      </w:r>
      <w:r w:rsidRPr="0041756A">
        <w:rPr>
          <w:color w:val="000000"/>
          <w:sz w:val="22"/>
          <w:szCs w:val="22"/>
        </w:rPr>
        <w:t xml:space="preserve"> являющ</w:t>
      </w:r>
      <w:r w:rsidR="000D38EE">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0D38EE">
        <w:rPr>
          <w:color w:val="000000"/>
          <w:sz w:val="22"/>
          <w:szCs w:val="22"/>
        </w:rPr>
        <w:t>ями</w:t>
      </w:r>
      <w:r w:rsidR="00D16353">
        <w:rPr>
          <w:color w:val="000000"/>
          <w:sz w:val="22"/>
          <w:szCs w:val="22"/>
        </w:rPr>
        <w:t xml:space="preserve"> </w:t>
      </w:r>
      <w:r w:rsidRPr="0041756A">
        <w:rPr>
          <w:color w:val="000000"/>
          <w:sz w:val="22"/>
          <w:szCs w:val="22"/>
        </w:rPr>
        <w:t xml:space="preserve"> № </w:t>
      </w:r>
      <w:r w:rsidR="00D16353">
        <w:rPr>
          <w:color w:val="000000"/>
          <w:sz w:val="22"/>
          <w:szCs w:val="22"/>
        </w:rPr>
        <w:t>1</w:t>
      </w:r>
      <w:r w:rsidR="000D38EE">
        <w:rPr>
          <w:color w:val="000000"/>
          <w:sz w:val="22"/>
          <w:szCs w:val="22"/>
        </w:rPr>
        <w:t>,2,3,4,5,6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D38EE">
        <w:rPr>
          <w:color w:val="000000"/>
          <w:sz w:val="22"/>
          <w:szCs w:val="22"/>
        </w:rPr>
        <w:t>,</w:t>
      </w:r>
      <w:r w:rsidR="000A0023">
        <w:rPr>
          <w:color w:val="000000"/>
          <w:sz w:val="22"/>
          <w:szCs w:val="22"/>
        </w:rPr>
        <w:t xml:space="preserve"> указанным</w:t>
      </w:r>
      <w:r w:rsidR="000D38EE">
        <w:rPr>
          <w:color w:val="000000"/>
          <w:sz w:val="22"/>
          <w:szCs w:val="22"/>
        </w:rPr>
        <w:t xml:space="preserve"> </w:t>
      </w:r>
      <w:r w:rsidR="00E36AFA">
        <w:rPr>
          <w:color w:val="000000"/>
          <w:sz w:val="22"/>
          <w:szCs w:val="22"/>
        </w:rPr>
        <w:t xml:space="preserve">в </w:t>
      </w:r>
      <w:r w:rsidR="000D38EE">
        <w:rPr>
          <w:color w:val="000000"/>
          <w:sz w:val="22"/>
          <w:szCs w:val="22"/>
        </w:rPr>
        <w:t>Приложении №1 к настоящему договору.</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BD40A7" w:rsidRDefault="00BD40A7"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BD40A7">
        <w:rPr>
          <w:color w:val="000000"/>
          <w:sz w:val="22"/>
          <w:szCs w:val="22"/>
        </w:rPr>
        <w:t>Датой поставки Товара считается дата приемки грузополучател</w:t>
      </w:r>
      <w:r>
        <w:rPr>
          <w:color w:val="000000"/>
          <w:sz w:val="22"/>
          <w:szCs w:val="22"/>
        </w:rPr>
        <w:t>я</w:t>
      </w:r>
      <w:r w:rsidRPr="00BD40A7">
        <w:rPr>
          <w:color w:val="000000"/>
          <w:sz w:val="22"/>
          <w:szCs w:val="22"/>
        </w:rPr>
        <w:t>м</w:t>
      </w:r>
      <w:r>
        <w:rPr>
          <w:color w:val="000000"/>
          <w:sz w:val="22"/>
          <w:szCs w:val="22"/>
        </w:rPr>
        <w:t>и</w:t>
      </w:r>
      <w:r w:rsidRPr="00BD40A7">
        <w:rPr>
          <w:color w:val="000000"/>
          <w:sz w:val="22"/>
          <w:szCs w:val="22"/>
        </w:rPr>
        <w:t xml:space="preserve"> (филиал</w:t>
      </w:r>
      <w:r>
        <w:rPr>
          <w:color w:val="000000"/>
          <w:sz w:val="22"/>
          <w:szCs w:val="22"/>
        </w:rPr>
        <w:t>ы</w:t>
      </w:r>
      <w:r w:rsidRPr="00BD40A7">
        <w:rPr>
          <w:color w:val="000000"/>
          <w:sz w:val="22"/>
          <w:szCs w:val="22"/>
        </w:rPr>
        <w:t xml:space="preserve"> АО «ДРСК»:</w:t>
      </w:r>
      <w:r>
        <w:rPr>
          <w:color w:val="000000"/>
          <w:sz w:val="22"/>
          <w:szCs w:val="22"/>
        </w:rPr>
        <w:t xml:space="preserve"> </w:t>
      </w:r>
      <w:r w:rsidRPr="006A6295">
        <w:rPr>
          <w:color w:val="000000"/>
          <w:sz w:val="21"/>
          <w:szCs w:val="21"/>
        </w:rPr>
        <w:t>«Амурские ЭС», «Приморские ЭС», Хабаровские ЭС» СП ЦЭС, «Хабаровские ЭС» СП СЭС, «ЭС ЕАО», «Южно-Якутские ЭС»)</w:t>
      </w:r>
      <w:r w:rsidRPr="00BD40A7">
        <w:rPr>
          <w:color w:val="000000"/>
          <w:sz w:val="22"/>
          <w:szCs w:val="22"/>
        </w:rPr>
        <w:t xml:space="preserve"> Товара на складе Грузополучателя и </w:t>
      </w:r>
      <w:r w:rsidRPr="00BD40A7">
        <w:rPr>
          <w:sz w:val="22"/>
          <w:szCs w:val="22"/>
        </w:rPr>
        <w:t>подписания товарной накладной (ТОРГ-12)</w:t>
      </w:r>
      <w:r w:rsidR="00EC3E2C">
        <w:rPr>
          <w:sz w:val="22"/>
          <w:szCs w:val="22"/>
        </w:rPr>
        <w:t xml:space="preserve"> или Универсального передаточного документа (УПД)</w:t>
      </w:r>
      <w:r>
        <w:rPr>
          <w:sz w:val="22"/>
          <w:szCs w:val="22"/>
        </w:rPr>
        <w:t xml:space="preserve">. </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646DF5">
        <w:rPr>
          <w:b/>
          <w:color w:val="000000"/>
          <w:sz w:val="22"/>
          <w:szCs w:val="22"/>
        </w:rPr>
        <w:t>01</w:t>
      </w:r>
      <w:r w:rsidR="00BD40A7" w:rsidRPr="00BD40A7">
        <w:rPr>
          <w:b/>
          <w:color w:val="000000"/>
          <w:sz w:val="22"/>
          <w:szCs w:val="22"/>
        </w:rPr>
        <w:t xml:space="preserve"> </w:t>
      </w:r>
      <w:r w:rsidR="00646DF5">
        <w:rPr>
          <w:b/>
          <w:color w:val="000000"/>
          <w:sz w:val="22"/>
          <w:szCs w:val="22"/>
        </w:rPr>
        <w:t>сентября</w:t>
      </w:r>
      <w:r w:rsidR="00BD40A7" w:rsidRPr="00BD40A7">
        <w:rPr>
          <w:b/>
          <w:color w:val="000000"/>
          <w:sz w:val="22"/>
          <w:szCs w:val="22"/>
        </w:rPr>
        <w:t xml:space="preserve"> 201</w:t>
      </w:r>
      <w:r w:rsidR="00D52F0B">
        <w:rPr>
          <w:b/>
          <w:color w:val="000000"/>
          <w:sz w:val="22"/>
          <w:szCs w:val="22"/>
        </w:rPr>
        <w:t>8</w:t>
      </w:r>
      <w:r w:rsidR="00BD40A7" w:rsidRPr="00BD40A7">
        <w:rPr>
          <w:b/>
          <w:color w:val="000000"/>
          <w:sz w:val="22"/>
          <w:szCs w:val="22"/>
        </w:rPr>
        <w:t>г</w:t>
      </w:r>
      <w:r w:rsidRPr="00BD40A7">
        <w:rPr>
          <w:b/>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D52F0B" w:rsidRDefault="00D52F0B" w:rsidP="00E42F69">
      <w:pPr>
        <w:pStyle w:val="a8"/>
        <w:numPr>
          <w:ilvl w:val="0"/>
          <w:numId w:val="15"/>
        </w:numPr>
        <w:shd w:val="clear" w:color="auto" w:fill="FFFFFF"/>
        <w:tabs>
          <w:tab w:val="left" w:pos="709"/>
        </w:tabs>
        <w:ind w:left="0" w:firstLine="284"/>
        <w:jc w:val="both"/>
        <w:rPr>
          <w:sz w:val="22"/>
          <w:szCs w:val="22"/>
        </w:rPr>
      </w:pPr>
      <w:r w:rsidRPr="00D52F0B">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r w:rsidR="00E42F69" w:rsidRPr="00D52F0B">
        <w:rPr>
          <w:sz w:val="22"/>
          <w:szCs w:val="22"/>
        </w:rPr>
        <w:t xml:space="preserve">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оригиналов документов,</w:t>
      </w:r>
      <w:r w:rsidR="003E5BF8" w:rsidRPr="00A502E8">
        <w:rPr>
          <w:sz w:val="22"/>
          <w:szCs w:val="22"/>
        </w:rPr>
        <w:t xml:space="preserve"> указанных в п.</w:t>
      </w:r>
      <w:r w:rsidR="00581704">
        <w:rPr>
          <w:sz w:val="22"/>
          <w:szCs w:val="22"/>
        </w:rPr>
        <w:t>2.6.;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w:t>
      </w:r>
      <w:r w:rsidR="00D52F0B">
        <w:rPr>
          <w:sz w:val="22"/>
          <w:szCs w:val="22"/>
        </w:rPr>
        <w:t xml:space="preserve"> и ранее не использованным и изготовлен не ранее года, предшествующего году поставки.</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Сумма поставляемого Товара составляет </w:t>
      </w:r>
      <w:r w:rsidRPr="00A502E8">
        <w:rPr>
          <w:b/>
          <w:color w:val="000000"/>
          <w:sz w:val="22"/>
          <w:szCs w:val="22"/>
        </w:rPr>
        <w:t xml:space="preserve"> ____________ руб.</w:t>
      </w:r>
      <w:r w:rsidRPr="00A502E8">
        <w:rPr>
          <w:color w:val="000000"/>
          <w:sz w:val="22"/>
          <w:szCs w:val="22"/>
        </w:rPr>
        <w:t xml:space="preserve"> (_______________) __ копеек, в т. ч. </w:t>
      </w:r>
      <w:r w:rsidRPr="00A502E8">
        <w:rPr>
          <w:b/>
          <w:color w:val="000000"/>
          <w:sz w:val="22"/>
          <w:szCs w:val="22"/>
        </w:rPr>
        <w:t>НДС 18 % - __________ руб.</w:t>
      </w:r>
      <w:r w:rsidRPr="00A502E8">
        <w:rPr>
          <w:color w:val="000000"/>
          <w:sz w:val="22"/>
          <w:szCs w:val="22"/>
        </w:rPr>
        <w:t xml:space="preserve"> с учетом  транспортных расходов. Индексация цены договора не предусматривается.</w:t>
      </w:r>
    </w:p>
    <w:p w:rsidR="008711C5" w:rsidRPr="00A502E8" w:rsidRDefault="008711C5" w:rsidP="008711C5">
      <w:pPr>
        <w:numPr>
          <w:ilvl w:val="0"/>
          <w:numId w:val="3"/>
        </w:numPr>
        <w:shd w:val="clear" w:color="auto" w:fill="FFFFFF"/>
        <w:tabs>
          <w:tab w:val="left" w:pos="284"/>
          <w:tab w:val="left" w:pos="953"/>
        </w:tabs>
        <w:ind w:firstLine="284"/>
        <w:jc w:val="both"/>
        <w:rPr>
          <w:color w:val="000000"/>
          <w:sz w:val="22"/>
          <w:szCs w:val="22"/>
        </w:rPr>
      </w:pPr>
      <w:r w:rsidRPr="00A502E8">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711C5" w:rsidRPr="00A2453C" w:rsidRDefault="008711C5" w:rsidP="008711C5">
      <w:pPr>
        <w:shd w:val="clear" w:color="auto" w:fill="FFFFFF"/>
        <w:tabs>
          <w:tab w:val="left" w:pos="953"/>
        </w:tabs>
        <w:ind w:firstLine="284"/>
        <w:jc w:val="both"/>
        <w:rPr>
          <w:color w:val="000000"/>
          <w:sz w:val="22"/>
          <w:szCs w:val="22"/>
        </w:rPr>
      </w:pPr>
      <w:r w:rsidRPr="00EB456E">
        <w:rPr>
          <w:b/>
          <w:color w:val="000000"/>
          <w:sz w:val="22"/>
          <w:szCs w:val="22"/>
        </w:rPr>
        <w:t>4.3.</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r w:rsidR="00EF44BF" w:rsidRPr="00A502E8">
        <w:rPr>
          <w:color w:val="000000"/>
          <w:sz w:val="22"/>
          <w:szCs w:val="22"/>
        </w:rPr>
        <w:t xml:space="preserve">с даты  подписания </w:t>
      </w:r>
      <w:r w:rsidR="00EF44BF" w:rsidRPr="00A502E8">
        <w:rPr>
          <w:rFonts w:eastAsia="Calibri"/>
          <w:sz w:val="22"/>
          <w:szCs w:val="22"/>
        </w:rPr>
        <w:t>товарной накладной (ТОРГ-12)</w:t>
      </w:r>
      <w:r w:rsidR="00EC3E2C">
        <w:rPr>
          <w:rFonts w:eastAsia="Calibri"/>
          <w:sz w:val="22"/>
          <w:szCs w:val="22"/>
        </w:rPr>
        <w:t xml:space="preserve"> или </w:t>
      </w:r>
      <w:r w:rsidR="00EC3E2C">
        <w:rPr>
          <w:sz w:val="22"/>
          <w:szCs w:val="22"/>
        </w:rPr>
        <w:t>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8711C5" w:rsidRPr="00EF44BF" w:rsidRDefault="008711C5" w:rsidP="008711C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sidR="00EF44BF">
        <w:rPr>
          <w:sz w:val="22"/>
          <w:szCs w:val="22"/>
        </w:rPr>
        <w:t>ов</w:t>
      </w:r>
      <w:r w:rsidRPr="00EF44BF">
        <w:rPr>
          <w:sz w:val="22"/>
          <w:szCs w:val="22"/>
        </w:rPr>
        <w:t>/счет</w:t>
      </w:r>
      <w:r w:rsidR="005B433E" w:rsidRPr="00EF44BF">
        <w:rPr>
          <w:sz w:val="22"/>
          <w:szCs w:val="22"/>
        </w:rPr>
        <w:t>ов</w:t>
      </w:r>
      <w:r w:rsidRPr="00EF44BF">
        <w:rPr>
          <w:sz w:val="22"/>
          <w:szCs w:val="22"/>
        </w:rPr>
        <w:t>-фактур</w:t>
      </w:r>
      <w:r w:rsidR="00EC3E2C">
        <w:rPr>
          <w:sz w:val="22"/>
          <w:szCs w:val="22"/>
        </w:rPr>
        <w:t>,</w:t>
      </w:r>
      <w:r w:rsidR="00DB7648" w:rsidRPr="00EF44BF">
        <w:rPr>
          <w:sz w:val="22"/>
          <w:szCs w:val="22"/>
        </w:rPr>
        <w:t xml:space="preserve"> </w:t>
      </w:r>
      <w:r w:rsidR="00DB7648" w:rsidRPr="00EF44BF">
        <w:rPr>
          <w:rFonts w:eastAsia="Calibri"/>
          <w:sz w:val="22"/>
          <w:szCs w:val="22"/>
        </w:rPr>
        <w:t>товарн</w:t>
      </w:r>
      <w:r w:rsidR="005B433E" w:rsidRPr="00EF44BF">
        <w:rPr>
          <w:rFonts w:eastAsia="Calibri"/>
          <w:sz w:val="22"/>
          <w:szCs w:val="22"/>
        </w:rPr>
        <w:t>ых</w:t>
      </w:r>
      <w:r w:rsidR="00DB7648" w:rsidRPr="00EF44BF">
        <w:rPr>
          <w:rFonts w:eastAsia="Calibri"/>
          <w:sz w:val="22"/>
          <w:szCs w:val="22"/>
        </w:rPr>
        <w:t xml:space="preserve"> накладн</w:t>
      </w:r>
      <w:r w:rsidR="005B433E" w:rsidRPr="00EF44BF">
        <w:rPr>
          <w:rFonts w:eastAsia="Calibri"/>
          <w:sz w:val="22"/>
          <w:szCs w:val="22"/>
        </w:rPr>
        <w:t>ых</w:t>
      </w:r>
      <w:r w:rsidR="00DB7648" w:rsidRPr="00EF44BF">
        <w:rPr>
          <w:rFonts w:eastAsia="Calibri"/>
          <w:sz w:val="22"/>
          <w:szCs w:val="22"/>
        </w:rPr>
        <w:t xml:space="preserve"> (ТОРГ-12)</w:t>
      </w:r>
      <w:r w:rsidR="00EC3E2C">
        <w:rPr>
          <w:rFonts w:eastAsia="Calibri"/>
          <w:sz w:val="22"/>
          <w:szCs w:val="22"/>
        </w:rPr>
        <w:t xml:space="preserve"> или </w:t>
      </w:r>
      <w:r w:rsidR="00EC3E2C">
        <w:rPr>
          <w:sz w:val="22"/>
          <w:szCs w:val="22"/>
        </w:rPr>
        <w:t>Универсальных передаточных документов (УПД)</w:t>
      </w:r>
      <w:r w:rsidRPr="00EF44BF">
        <w:rPr>
          <w:sz w:val="22"/>
          <w:szCs w:val="22"/>
        </w:rPr>
        <w:t xml:space="preserve"> Покупателю: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4.4.1</w:t>
      </w:r>
      <w:r w:rsidR="008711C5" w:rsidRPr="00EF44BF">
        <w:rPr>
          <w:b/>
          <w:sz w:val="22"/>
          <w:szCs w:val="22"/>
        </w:rPr>
        <w:t>.</w:t>
      </w:r>
      <w:r w:rsidR="008711C5"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711C5" w:rsidRPr="00EF44BF" w:rsidRDefault="00EF44BF"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2.</w:t>
      </w:r>
      <w:r w:rsidR="008711C5"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711C5" w:rsidRPr="00A2453C" w:rsidRDefault="00EF44BF" w:rsidP="008711C5">
      <w:pPr>
        <w:shd w:val="clear" w:color="auto" w:fill="FFFFFF"/>
        <w:tabs>
          <w:tab w:val="left" w:pos="953"/>
        </w:tabs>
        <w:ind w:firstLine="284"/>
        <w:jc w:val="both"/>
        <w:rPr>
          <w:sz w:val="22"/>
          <w:szCs w:val="22"/>
        </w:rPr>
      </w:pPr>
      <w:r w:rsidRPr="00EF44BF">
        <w:rPr>
          <w:b/>
          <w:sz w:val="22"/>
          <w:szCs w:val="22"/>
        </w:rPr>
        <w:t>4.4.</w:t>
      </w:r>
      <w:r>
        <w:rPr>
          <w:b/>
          <w:sz w:val="22"/>
          <w:szCs w:val="22"/>
        </w:rPr>
        <w:t>3</w:t>
      </w:r>
      <w:r w:rsidRPr="00EF44BF">
        <w:rPr>
          <w:b/>
          <w:sz w:val="22"/>
          <w:szCs w:val="22"/>
        </w:rPr>
        <w:t>.</w:t>
      </w:r>
      <w:r w:rsidR="008711C5"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sidR="00DB7648">
        <w:rPr>
          <w:sz w:val="22"/>
          <w:szCs w:val="22"/>
        </w:rPr>
        <w:t xml:space="preserve"> </w:t>
      </w:r>
    </w:p>
    <w:p w:rsidR="008711C5" w:rsidRPr="00A502E8" w:rsidRDefault="00DB7648" w:rsidP="008711C5">
      <w:pPr>
        <w:shd w:val="clear" w:color="auto" w:fill="FFFFFF"/>
        <w:tabs>
          <w:tab w:val="left" w:pos="953"/>
        </w:tabs>
        <w:ind w:firstLine="284"/>
        <w:jc w:val="both"/>
        <w:rPr>
          <w:sz w:val="22"/>
          <w:szCs w:val="22"/>
        </w:rPr>
      </w:pPr>
      <w:r w:rsidRPr="00EF44BF">
        <w:rPr>
          <w:b/>
          <w:sz w:val="22"/>
          <w:szCs w:val="22"/>
        </w:rPr>
        <w:t>4.4</w:t>
      </w:r>
      <w:r w:rsidR="008711C5" w:rsidRPr="00EF44BF">
        <w:rPr>
          <w:b/>
          <w:sz w:val="22"/>
          <w:szCs w:val="22"/>
        </w:rPr>
        <w:t>.</w:t>
      </w:r>
      <w:r w:rsidR="00EF44BF">
        <w:rPr>
          <w:b/>
          <w:sz w:val="22"/>
          <w:szCs w:val="22"/>
        </w:rPr>
        <w:t>4</w:t>
      </w:r>
      <w:r w:rsidR="00294FDC" w:rsidRPr="00EF44BF">
        <w:rPr>
          <w:b/>
          <w:sz w:val="22"/>
          <w:szCs w:val="22"/>
        </w:rPr>
        <w:t>.</w:t>
      </w:r>
      <w:r w:rsidR="008711C5" w:rsidRPr="00A2453C">
        <w:rPr>
          <w:sz w:val="22"/>
          <w:szCs w:val="22"/>
        </w:rPr>
        <w:t xml:space="preserve"> Поставщик обязан представить Покупателю </w:t>
      </w:r>
      <w:r w:rsidRPr="00A502E8">
        <w:rPr>
          <w:sz w:val="22"/>
          <w:szCs w:val="22"/>
        </w:rPr>
        <w:t>счет-фактуру</w:t>
      </w:r>
      <w:r w:rsidR="00EC3E2C">
        <w:rPr>
          <w:sz w:val="22"/>
          <w:szCs w:val="22"/>
        </w:rPr>
        <w:t>,</w:t>
      </w:r>
      <w:r w:rsidRPr="00A502E8">
        <w:rPr>
          <w:sz w:val="22"/>
          <w:szCs w:val="22"/>
        </w:rPr>
        <w:t xml:space="preserve"> товарную накладную</w:t>
      </w:r>
      <w:r w:rsidR="00EC3E2C">
        <w:rPr>
          <w:sz w:val="22"/>
          <w:szCs w:val="22"/>
        </w:rPr>
        <w:t xml:space="preserve"> или Универсальный передаточный документ (УПД),</w:t>
      </w:r>
      <w:r w:rsidR="008711C5" w:rsidRPr="00A502E8">
        <w:rPr>
          <w:sz w:val="22"/>
          <w:szCs w:val="22"/>
        </w:rPr>
        <w:t xml:space="preserve"> выставленны</w:t>
      </w:r>
      <w:r w:rsidRPr="00A502E8">
        <w:rPr>
          <w:sz w:val="22"/>
          <w:szCs w:val="22"/>
        </w:rPr>
        <w:t>е</w:t>
      </w:r>
      <w:r w:rsidR="008711C5" w:rsidRPr="00A502E8">
        <w:rPr>
          <w:sz w:val="22"/>
          <w:szCs w:val="22"/>
        </w:rPr>
        <w:t xml:space="preserve"> в сроки и оформленны</w:t>
      </w:r>
      <w:r w:rsidRPr="00A502E8">
        <w:rPr>
          <w:sz w:val="22"/>
          <w:szCs w:val="22"/>
        </w:rPr>
        <w:t>е</w:t>
      </w:r>
      <w:r w:rsidR="008711C5" w:rsidRPr="00A502E8">
        <w:rPr>
          <w:sz w:val="22"/>
          <w:szCs w:val="22"/>
        </w:rPr>
        <w:t xml:space="preserve"> в порядке, установленном законодательством РФ. В случае нарушения Поставщиком данного требования он обязан произвести замену счета-фактуры</w:t>
      </w:r>
      <w:r w:rsidR="00EC3E2C">
        <w:rPr>
          <w:sz w:val="22"/>
          <w:szCs w:val="22"/>
        </w:rPr>
        <w:t>,</w:t>
      </w:r>
      <w:r w:rsidR="005B433E" w:rsidRPr="00A502E8">
        <w:rPr>
          <w:sz w:val="22"/>
          <w:szCs w:val="22"/>
        </w:rPr>
        <w:t xml:space="preserve"> товарной накладной</w:t>
      </w:r>
      <w:r w:rsidR="008711C5" w:rsidRPr="00A502E8">
        <w:rPr>
          <w:sz w:val="22"/>
          <w:szCs w:val="22"/>
        </w:rPr>
        <w:t xml:space="preserve"> </w:t>
      </w:r>
      <w:r w:rsidR="00EC3E2C">
        <w:rPr>
          <w:sz w:val="22"/>
          <w:szCs w:val="22"/>
        </w:rPr>
        <w:t xml:space="preserve">или Универсального передаточного документа </w:t>
      </w:r>
      <w:r w:rsidR="00EC3E2C">
        <w:rPr>
          <w:sz w:val="22"/>
          <w:szCs w:val="22"/>
        </w:rPr>
        <w:lastRenderedPageBreak/>
        <w:t xml:space="preserve">(УПД) </w:t>
      </w:r>
      <w:r w:rsidR="008711C5" w:rsidRPr="00A502E8">
        <w:rPr>
          <w:sz w:val="22"/>
          <w:szCs w:val="22"/>
        </w:rPr>
        <w:t>в течение 3 рабочих дней с даты получения соответствующего письменного требования Покупателя.</w:t>
      </w:r>
    </w:p>
    <w:p w:rsidR="008711C5" w:rsidRPr="00A502E8" w:rsidRDefault="00DB7648" w:rsidP="008711C5">
      <w:pPr>
        <w:shd w:val="clear" w:color="auto" w:fill="FFFFFF"/>
        <w:tabs>
          <w:tab w:val="left" w:pos="953"/>
        </w:tabs>
        <w:ind w:firstLine="284"/>
        <w:jc w:val="both"/>
        <w:rPr>
          <w:sz w:val="22"/>
          <w:szCs w:val="22"/>
        </w:rPr>
      </w:pPr>
      <w:r w:rsidRPr="00A502E8">
        <w:rPr>
          <w:b/>
          <w:sz w:val="22"/>
          <w:szCs w:val="22"/>
        </w:rPr>
        <w:t>4.</w:t>
      </w:r>
      <w:r w:rsidR="00294FDC" w:rsidRPr="00A502E8">
        <w:rPr>
          <w:b/>
          <w:sz w:val="22"/>
          <w:szCs w:val="22"/>
        </w:rPr>
        <w:t>4</w:t>
      </w:r>
      <w:r w:rsidR="008711C5" w:rsidRPr="00A502E8">
        <w:rPr>
          <w:b/>
          <w:sz w:val="22"/>
          <w:szCs w:val="22"/>
        </w:rPr>
        <w:t>.</w:t>
      </w:r>
      <w:r w:rsidR="00EF44BF" w:rsidRPr="00A502E8">
        <w:rPr>
          <w:b/>
          <w:sz w:val="22"/>
          <w:szCs w:val="22"/>
        </w:rPr>
        <w:t>5</w:t>
      </w:r>
      <w:r w:rsidR="00294FDC" w:rsidRPr="00A502E8">
        <w:rPr>
          <w:b/>
          <w:sz w:val="22"/>
          <w:szCs w:val="22"/>
        </w:rPr>
        <w:t>.</w:t>
      </w:r>
      <w:r w:rsidR="008711C5" w:rsidRPr="00A502E8">
        <w:rPr>
          <w:sz w:val="22"/>
          <w:szCs w:val="22"/>
        </w:rPr>
        <w:t xml:space="preserve"> Выставленные</w:t>
      </w:r>
      <w:r w:rsidRPr="00A502E8">
        <w:rPr>
          <w:sz w:val="22"/>
          <w:szCs w:val="22"/>
        </w:rPr>
        <w:t xml:space="preserve"> оригиналы</w:t>
      </w:r>
      <w:r w:rsidR="008711C5" w:rsidRPr="00A502E8">
        <w:rPr>
          <w:sz w:val="22"/>
          <w:szCs w:val="22"/>
        </w:rPr>
        <w:t xml:space="preserve"> счета-фактуры (с обязательным указанием КПП грузополучателя)</w:t>
      </w:r>
      <w:r w:rsidR="00EC3E2C">
        <w:rPr>
          <w:sz w:val="22"/>
          <w:szCs w:val="22"/>
        </w:rPr>
        <w:t>,</w:t>
      </w:r>
      <w:r w:rsidRPr="00A502E8">
        <w:rPr>
          <w:sz w:val="22"/>
          <w:szCs w:val="22"/>
        </w:rPr>
        <w:t xml:space="preserve"> товарной накладной</w:t>
      </w:r>
      <w:r w:rsidR="008711C5" w:rsidRPr="00A502E8">
        <w:rPr>
          <w:sz w:val="22"/>
          <w:szCs w:val="22"/>
        </w:rPr>
        <w:t xml:space="preserve"> </w:t>
      </w:r>
      <w:r w:rsidR="00EC3E2C">
        <w:rPr>
          <w:sz w:val="22"/>
          <w:szCs w:val="22"/>
        </w:rPr>
        <w:t xml:space="preserve">или Универсального передаточного документа (УПД) </w:t>
      </w:r>
      <w:r w:rsidR="008711C5" w:rsidRPr="00A502E8">
        <w:rPr>
          <w:sz w:val="22"/>
          <w:szCs w:val="22"/>
        </w:rPr>
        <w:t>на Товар, согласно спецификаци</w:t>
      </w:r>
      <w:r w:rsidR="001C4092">
        <w:rPr>
          <w:sz w:val="22"/>
          <w:szCs w:val="22"/>
        </w:rPr>
        <w:t>й</w:t>
      </w:r>
      <w:r w:rsidR="008711C5" w:rsidRPr="00A502E8">
        <w:rPr>
          <w:sz w:val="22"/>
          <w:szCs w:val="22"/>
        </w:rPr>
        <w:t xml:space="preserve"> № 1</w:t>
      </w:r>
      <w:r w:rsidR="001C4092">
        <w:rPr>
          <w:sz w:val="22"/>
          <w:szCs w:val="22"/>
        </w:rPr>
        <w:t>,2,3,4,5,6</w:t>
      </w:r>
      <w:r w:rsidR="008711C5"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8711C5" w:rsidRPr="00A2453C" w:rsidRDefault="008711C5" w:rsidP="008711C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w:t>
      </w:r>
      <w:r w:rsidR="00294FDC" w:rsidRPr="00A502E8">
        <w:rPr>
          <w:b/>
          <w:color w:val="000000"/>
          <w:sz w:val="22"/>
          <w:szCs w:val="22"/>
        </w:rPr>
        <w:t>5</w:t>
      </w:r>
      <w:r w:rsidRPr="00A502E8">
        <w:rPr>
          <w:b/>
          <w:color w:val="000000"/>
          <w:sz w:val="22"/>
          <w:szCs w:val="22"/>
        </w:rPr>
        <w:t>.</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средств с расчетного счета Покупателя. </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8711C5" w:rsidRPr="00A2453C" w:rsidRDefault="008711C5" w:rsidP="008711C5">
      <w:pPr>
        <w:shd w:val="clear" w:color="auto" w:fill="FFFFFF"/>
        <w:tabs>
          <w:tab w:val="left" w:pos="953"/>
        </w:tabs>
        <w:ind w:firstLine="284"/>
        <w:contextualSpacing/>
        <w:jc w:val="both"/>
        <w:rPr>
          <w:color w:val="000000"/>
          <w:sz w:val="22"/>
          <w:szCs w:val="22"/>
        </w:rPr>
      </w:pPr>
      <w:r w:rsidRPr="00EB456E">
        <w:rPr>
          <w:b/>
          <w:color w:val="000000"/>
          <w:sz w:val="22"/>
          <w:szCs w:val="22"/>
        </w:rPr>
        <w:t>4.</w:t>
      </w:r>
      <w:r w:rsidR="00294FDC">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635912" w:rsidRPr="00A2453C" w:rsidRDefault="00635912" w:rsidP="00E8272E">
      <w:pPr>
        <w:shd w:val="clear" w:color="auto" w:fill="FFFFFF"/>
        <w:rPr>
          <w:b/>
          <w:bCs/>
          <w:i/>
          <w:iCs/>
          <w:color w:val="FF0000"/>
          <w:sz w:val="22"/>
          <w:szCs w:val="22"/>
        </w:rPr>
      </w:pPr>
    </w:p>
    <w:p w:rsidR="002C78E9" w:rsidRPr="00A2453C" w:rsidRDefault="00BD1F15" w:rsidP="007628D4">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CD7E44" w:rsidRDefault="00BD1F15" w:rsidP="00CD7E44">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2</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BD1F15">
        <w:rPr>
          <w:bCs/>
          <w:color w:val="000000"/>
          <w:sz w:val="22"/>
          <w:szCs w:val="22"/>
        </w:rPr>
        <w:t xml:space="preserve">При этом Покупатель также вправе возвратить </w:t>
      </w:r>
      <w:r w:rsidR="00CE1185" w:rsidRPr="00BD1F15">
        <w:rPr>
          <w:color w:val="000000"/>
          <w:sz w:val="22"/>
          <w:szCs w:val="22"/>
        </w:rPr>
        <w:t>Поставщику Товар</w:t>
      </w:r>
      <w:r w:rsidR="00CE1185" w:rsidRPr="00BD1F15">
        <w:rPr>
          <w:bCs/>
          <w:color w:val="000000"/>
          <w:sz w:val="22"/>
          <w:szCs w:val="22"/>
        </w:rPr>
        <w:t xml:space="preserve">, ранее принятый по договору, и потребовать возврата уплаченных денежных средств. </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3</w:t>
      </w:r>
      <w:r w:rsidRPr="00A2453C">
        <w:rPr>
          <w:color w:val="000000"/>
          <w:sz w:val="22"/>
          <w:szCs w:val="22"/>
        </w:rPr>
        <w:t>.</w:t>
      </w:r>
      <w:r>
        <w:rPr>
          <w:color w:val="000000"/>
          <w:sz w:val="22"/>
          <w:szCs w:val="22"/>
        </w:rPr>
        <w:t xml:space="preserve"> </w:t>
      </w:r>
      <w:r w:rsidR="00CE1185" w:rsidRPr="00BD1F15">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00CE1185" w:rsidRPr="00BD1F15">
        <w:rPr>
          <w:color w:val="000000"/>
          <w:sz w:val="22"/>
          <w:szCs w:val="22"/>
        </w:rPr>
        <w:t>Если в результате составления и выставления Поставщиком счета-фактуры</w:t>
      </w:r>
      <w:r w:rsidR="00EC3E2C">
        <w:rPr>
          <w:color w:val="000000"/>
          <w:sz w:val="22"/>
          <w:szCs w:val="22"/>
        </w:rPr>
        <w:t>,</w:t>
      </w:r>
      <w:r w:rsidR="00C1435D" w:rsidRPr="00BD1F15">
        <w:rPr>
          <w:sz w:val="22"/>
          <w:szCs w:val="22"/>
        </w:rPr>
        <w:t xml:space="preserve"> товарной накладной</w:t>
      </w:r>
      <w:r w:rsidR="00CE1185" w:rsidRPr="00BD1F15">
        <w:rPr>
          <w:color w:val="000000"/>
          <w:sz w:val="22"/>
          <w:szCs w:val="22"/>
        </w:rPr>
        <w:t xml:space="preserve"> </w:t>
      </w:r>
      <w:r w:rsidR="00EC3E2C">
        <w:rPr>
          <w:color w:val="000000"/>
          <w:sz w:val="22"/>
          <w:szCs w:val="22"/>
        </w:rPr>
        <w:t xml:space="preserve">или </w:t>
      </w:r>
      <w:r w:rsidR="00EC3E2C">
        <w:rPr>
          <w:sz w:val="22"/>
          <w:szCs w:val="22"/>
        </w:rPr>
        <w:t xml:space="preserve">Универсального передаточного документа (УПД) </w:t>
      </w:r>
      <w:r w:rsidR="00CE1185" w:rsidRPr="00BD1F15">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BD1F15">
        <w:rPr>
          <w:color w:val="000000"/>
          <w:sz w:val="22"/>
          <w:szCs w:val="22"/>
        </w:rPr>
        <w:t>4.</w:t>
      </w:r>
      <w:r w:rsidR="00CE1185" w:rsidRPr="00BD1F15">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D1F15" w:rsidRDefault="00BD1F15" w:rsidP="00BD1F1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00CE1185" w:rsidRPr="00BD1F15">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D1F15">
        <w:rPr>
          <w:sz w:val="22"/>
          <w:szCs w:val="22"/>
        </w:rPr>
        <w:t xml:space="preserve">убытки в полной сумме сверх неустойки, в том числе упущенную выгоду. </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00CE1185"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D1F15">
        <w:rPr>
          <w:color w:val="000000"/>
        </w:rPr>
        <w:t>.</w:t>
      </w:r>
    </w:p>
    <w:p w:rsidR="00A2453C" w:rsidRPr="00BD1F15" w:rsidRDefault="00BD1F15" w:rsidP="00BD1F1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00A2453C"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CE1185" w:rsidRDefault="00CE1185" w:rsidP="00CE1185">
      <w:pPr>
        <w:ind w:firstLine="284"/>
        <w:jc w:val="both"/>
        <w:rPr>
          <w:sz w:val="22"/>
          <w:szCs w:val="22"/>
        </w:rPr>
      </w:pPr>
    </w:p>
    <w:p w:rsidR="002C78E9" w:rsidRPr="0041756A" w:rsidRDefault="00CD7E44"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CD7E44"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CD7E44">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CD7E44"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1590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1590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1590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1590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xml:space="preserve"> СРОК ДЕЙСТВИЯ ДОГОВОРА</w:t>
      </w:r>
    </w:p>
    <w:p w:rsidR="00C06A46" w:rsidRPr="0041756A" w:rsidRDefault="0071590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1C4092">
        <w:rPr>
          <w:sz w:val="22"/>
          <w:szCs w:val="22"/>
        </w:rPr>
        <w:t>3</w:t>
      </w:r>
      <w:r w:rsidR="00E06057">
        <w:rPr>
          <w:sz w:val="22"/>
          <w:szCs w:val="22"/>
        </w:rPr>
        <w:t>0</w:t>
      </w:r>
      <w:r w:rsidR="001C4092">
        <w:rPr>
          <w:sz w:val="22"/>
          <w:szCs w:val="22"/>
        </w:rPr>
        <w:t xml:space="preserve"> </w:t>
      </w:r>
      <w:r w:rsidR="00E06057">
        <w:rPr>
          <w:sz w:val="22"/>
          <w:szCs w:val="22"/>
        </w:rPr>
        <w:t>ноября</w:t>
      </w:r>
      <w:bookmarkStart w:id="0" w:name="_GoBack"/>
      <w:bookmarkEnd w:id="0"/>
      <w:r w:rsidR="00C06A46" w:rsidRPr="0041756A">
        <w:rPr>
          <w:sz w:val="22"/>
          <w:szCs w:val="22"/>
        </w:rPr>
        <w:t xml:space="preserve"> 201</w:t>
      </w:r>
      <w:r w:rsidR="00D02069">
        <w:rPr>
          <w:sz w:val="22"/>
          <w:szCs w:val="22"/>
        </w:rPr>
        <w:t>8</w:t>
      </w:r>
      <w:r w:rsidR="00853CC0">
        <w:rPr>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1590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1590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1590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71590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1590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1590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1590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1C4092">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15909" w:rsidP="001F2F25">
      <w:pPr>
        <w:pStyle w:val="a8"/>
        <w:tabs>
          <w:tab w:val="left" w:pos="709"/>
        </w:tabs>
        <w:ind w:left="0" w:firstLine="284"/>
        <w:jc w:val="both"/>
        <w:rPr>
          <w:sz w:val="22"/>
          <w:szCs w:val="22"/>
        </w:rPr>
      </w:pPr>
      <w:r>
        <w:rPr>
          <w:b/>
          <w:sz w:val="22"/>
          <w:szCs w:val="22"/>
        </w:rPr>
        <w:lastRenderedPageBreak/>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1C4092">
        <w:rPr>
          <w:sz w:val="22"/>
          <w:szCs w:val="22"/>
        </w:rPr>
        <w:t>3</w:t>
      </w:r>
      <w:r w:rsidR="002C78E9" w:rsidRPr="0041756A">
        <w:rPr>
          <w:sz w:val="22"/>
          <w:szCs w:val="22"/>
        </w:rPr>
        <w:t xml:space="preserve"> к настоящему Договору.</w:t>
      </w:r>
    </w:p>
    <w:p w:rsidR="00B20E29" w:rsidRPr="00715909" w:rsidRDefault="00715909" w:rsidP="00715909">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1C4092">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71590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w:t>
      </w:r>
      <w:r>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w:t>
      </w:r>
      <w:r>
        <w:rPr>
          <w:b/>
          <w:sz w:val="22"/>
          <w:szCs w:val="22"/>
        </w:rPr>
        <w:t>9</w:t>
      </w:r>
      <w:r w:rsidR="00224D07" w:rsidRPr="00443762">
        <w:rPr>
          <w:b/>
          <w:sz w:val="22"/>
          <w:szCs w:val="22"/>
        </w:rPr>
        <w:t>.1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w:t>
      </w:r>
      <w:r>
        <w:rPr>
          <w:b/>
          <w:sz w:val="22"/>
          <w:szCs w:val="22"/>
        </w:rPr>
        <w:t>9</w:t>
      </w:r>
      <w:r w:rsidR="00164F19" w:rsidRPr="00884B2D">
        <w:rPr>
          <w:b/>
          <w:sz w:val="22"/>
          <w:szCs w:val="22"/>
        </w:rPr>
        <w:t>.2.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715909"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w:t>
      </w:r>
      <w:r>
        <w:rPr>
          <w:b/>
          <w:sz w:val="22"/>
          <w:szCs w:val="22"/>
        </w:rPr>
        <w:t>0</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715909">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3F2413" w:rsidRDefault="003F2413" w:rsidP="003F2413">
            <w:pPr>
              <w:rPr>
                <w:b/>
                <w:spacing w:val="-2"/>
                <w:sz w:val="21"/>
                <w:szCs w:val="21"/>
              </w:rPr>
            </w:pPr>
            <w:r w:rsidRPr="006A6295">
              <w:rPr>
                <w:b/>
                <w:spacing w:val="-2"/>
                <w:sz w:val="21"/>
                <w:szCs w:val="21"/>
              </w:rPr>
              <w:t xml:space="preserve">Акционерное общество «Дальневосточная </w:t>
            </w:r>
          </w:p>
          <w:p w:rsidR="003F2413" w:rsidRDefault="003F2413" w:rsidP="003F2413">
            <w:pPr>
              <w:rPr>
                <w:b/>
                <w:spacing w:val="-2"/>
                <w:sz w:val="21"/>
                <w:szCs w:val="21"/>
              </w:rPr>
            </w:pPr>
            <w:r w:rsidRPr="006A6295">
              <w:rPr>
                <w:b/>
                <w:spacing w:val="-2"/>
                <w:sz w:val="21"/>
                <w:szCs w:val="21"/>
              </w:rPr>
              <w:t xml:space="preserve">распределительная сетевая компания» </w:t>
            </w:r>
          </w:p>
          <w:p w:rsidR="003F2413" w:rsidRPr="006A6295" w:rsidRDefault="003F2413" w:rsidP="003F2413">
            <w:pPr>
              <w:rPr>
                <w:b/>
                <w:sz w:val="21"/>
                <w:szCs w:val="21"/>
              </w:rPr>
            </w:pPr>
            <w:r w:rsidRPr="006A6295">
              <w:rPr>
                <w:b/>
                <w:spacing w:val="-2"/>
                <w:sz w:val="21"/>
                <w:szCs w:val="21"/>
              </w:rPr>
              <w:t xml:space="preserve">(АО </w:t>
            </w:r>
            <w:r w:rsidRPr="006A6295">
              <w:rPr>
                <w:b/>
                <w:sz w:val="21"/>
                <w:szCs w:val="21"/>
              </w:rPr>
              <w:t>«ДРСК»)</w:t>
            </w:r>
            <w:r w:rsidRPr="006A6295">
              <w:rPr>
                <w:b/>
                <w:sz w:val="21"/>
                <w:szCs w:val="21"/>
              </w:rPr>
              <w:tab/>
            </w:r>
          </w:p>
          <w:p w:rsidR="003F2413" w:rsidRPr="006A6295" w:rsidRDefault="003F2413" w:rsidP="003F2413">
            <w:pPr>
              <w:rPr>
                <w:spacing w:val="-1"/>
                <w:sz w:val="21"/>
                <w:szCs w:val="21"/>
              </w:rPr>
            </w:pPr>
            <w:r w:rsidRPr="006A6295">
              <w:rPr>
                <w:spacing w:val="-1"/>
                <w:sz w:val="21"/>
                <w:szCs w:val="21"/>
              </w:rPr>
              <w:t>Юридический и почтовый адрес:</w:t>
            </w:r>
          </w:p>
          <w:p w:rsidR="003F2413" w:rsidRPr="006A6295" w:rsidRDefault="003F2413" w:rsidP="003F2413">
            <w:pPr>
              <w:rPr>
                <w:spacing w:val="-1"/>
                <w:sz w:val="21"/>
                <w:szCs w:val="21"/>
              </w:rPr>
            </w:pPr>
            <w:r w:rsidRPr="006A6295">
              <w:rPr>
                <w:spacing w:val="-1"/>
                <w:sz w:val="21"/>
                <w:szCs w:val="21"/>
              </w:rPr>
              <w:t xml:space="preserve">675000, РФ, Амурская область, </w:t>
            </w:r>
          </w:p>
          <w:p w:rsidR="003F2413" w:rsidRPr="006A6295" w:rsidRDefault="003F2413" w:rsidP="003F2413">
            <w:pPr>
              <w:rPr>
                <w:sz w:val="21"/>
                <w:szCs w:val="21"/>
              </w:rPr>
            </w:pPr>
            <w:r w:rsidRPr="006A6295">
              <w:rPr>
                <w:spacing w:val="-1"/>
                <w:sz w:val="21"/>
                <w:szCs w:val="21"/>
              </w:rPr>
              <w:t xml:space="preserve">г. Благовещенск, ул. </w:t>
            </w:r>
            <w:r w:rsidRPr="006A6295">
              <w:rPr>
                <w:sz w:val="21"/>
                <w:szCs w:val="21"/>
              </w:rPr>
              <w:t>Шевченко, 28.</w:t>
            </w:r>
          </w:p>
          <w:p w:rsidR="003F2413" w:rsidRPr="006A6295" w:rsidRDefault="003F2413" w:rsidP="003F2413">
            <w:pPr>
              <w:rPr>
                <w:sz w:val="21"/>
                <w:szCs w:val="21"/>
              </w:rPr>
            </w:pPr>
            <w:r w:rsidRPr="006A6295">
              <w:rPr>
                <w:sz w:val="21"/>
                <w:szCs w:val="21"/>
              </w:rPr>
              <w:t>Т/факс: (4162) 39-72-00; 39-73-09</w:t>
            </w:r>
          </w:p>
          <w:p w:rsidR="003F2413" w:rsidRPr="006A6295" w:rsidRDefault="003F2413" w:rsidP="003F2413">
            <w:pPr>
              <w:rPr>
                <w:sz w:val="21"/>
                <w:szCs w:val="21"/>
              </w:rPr>
            </w:pPr>
            <w:r w:rsidRPr="006A6295">
              <w:rPr>
                <w:sz w:val="21"/>
                <w:szCs w:val="21"/>
              </w:rPr>
              <w:t>ИНН 2801108200</w:t>
            </w:r>
            <w:r w:rsidRPr="006A6295">
              <w:rPr>
                <w:spacing w:val="-1"/>
                <w:sz w:val="21"/>
                <w:szCs w:val="21"/>
              </w:rPr>
              <w:t xml:space="preserve">   КПП 280150001</w:t>
            </w:r>
          </w:p>
          <w:p w:rsidR="003F2413" w:rsidRPr="006A6295" w:rsidRDefault="003F2413" w:rsidP="003F2413">
            <w:pPr>
              <w:rPr>
                <w:sz w:val="21"/>
                <w:szCs w:val="21"/>
              </w:rPr>
            </w:pPr>
            <w:r w:rsidRPr="006A6295">
              <w:rPr>
                <w:spacing w:val="-2"/>
                <w:sz w:val="21"/>
                <w:szCs w:val="21"/>
              </w:rPr>
              <w:t>Р/счет 40702810003010113258</w:t>
            </w:r>
          </w:p>
          <w:p w:rsidR="003F2413" w:rsidRDefault="003F2413" w:rsidP="003F2413">
            <w:pPr>
              <w:rPr>
                <w:spacing w:val="-1"/>
                <w:sz w:val="21"/>
                <w:szCs w:val="21"/>
              </w:rPr>
            </w:pPr>
            <w:r>
              <w:rPr>
                <w:spacing w:val="-1"/>
                <w:sz w:val="21"/>
                <w:szCs w:val="21"/>
              </w:rPr>
              <w:t xml:space="preserve">Дальневосточный банк ПАО </w:t>
            </w:r>
            <w:r w:rsidRPr="006A6295">
              <w:rPr>
                <w:spacing w:val="-1"/>
                <w:sz w:val="21"/>
                <w:szCs w:val="21"/>
              </w:rPr>
              <w:t>С</w:t>
            </w:r>
            <w:r>
              <w:rPr>
                <w:spacing w:val="-1"/>
                <w:sz w:val="21"/>
                <w:szCs w:val="21"/>
              </w:rPr>
              <w:t>бербанк</w:t>
            </w:r>
            <w:r w:rsidRPr="006A6295">
              <w:rPr>
                <w:spacing w:val="-1"/>
                <w:sz w:val="21"/>
                <w:szCs w:val="21"/>
              </w:rPr>
              <w:t xml:space="preserve"> </w:t>
            </w:r>
          </w:p>
          <w:p w:rsidR="003F2413" w:rsidRPr="006A6295" w:rsidRDefault="003F2413" w:rsidP="003F2413">
            <w:pPr>
              <w:rPr>
                <w:sz w:val="21"/>
                <w:szCs w:val="21"/>
              </w:rPr>
            </w:pPr>
            <w:r w:rsidRPr="006A6295">
              <w:rPr>
                <w:spacing w:val="-1"/>
                <w:sz w:val="21"/>
                <w:szCs w:val="21"/>
              </w:rPr>
              <w:t>г. Х</w:t>
            </w:r>
            <w:r>
              <w:rPr>
                <w:spacing w:val="-1"/>
                <w:sz w:val="21"/>
                <w:szCs w:val="21"/>
              </w:rPr>
              <w:t>абаровск</w:t>
            </w:r>
          </w:p>
          <w:p w:rsidR="003F2413" w:rsidRPr="006A6295" w:rsidRDefault="003F2413" w:rsidP="003F2413">
            <w:pPr>
              <w:rPr>
                <w:sz w:val="21"/>
                <w:szCs w:val="21"/>
              </w:rPr>
            </w:pPr>
            <w:r w:rsidRPr="006A6295">
              <w:rPr>
                <w:spacing w:val="-1"/>
                <w:sz w:val="21"/>
                <w:szCs w:val="21"/>
              </w:rPr>
              <w:t>К/с 30101810600000000608</w:t>
            </w:r>
          </w:p>
          <w:p w:rsidR="003F2413" w:rsidRPr="006A6295" w:rsidRDefault="003F2413" w:rsidP="003F2413">
            <w:pPr>
              <w:rPr>
                <w:sz w:val="21"/>
                <w:szCs w:val="21"/>
              </w:rPr>
            </w:pPr>
            <w:r w:rsidRPr="006A6295">
              <w:rPr>
                <w:sz w:val="21"/>
                <w:szCs w:val="21"/>
              </w:rPr>
              <w:t>БИК 040813608, ОКТМО 10701000001</w:t>
            </w:r>
          </w:p>
          <w:p w:rsidR="003F2413" w:rsidRPr="006A6295" w:rsidRDefault="003F2413" w:rsidP="003F2413">
            <w:pPr>
              <w:rPr>
                <w:sz w:val="21"/>
                <w:szCs w:val="21"/>
              </w:rPr>
            </w:pPr>
            <w:r w:rsidRPr="006A6295">
              <w:rPr>
                <w:sz w:val="21"/>
                <w:szCs w:val="21"/>
              </w:rPr>
              <w:t>ОГРН 1052800111308</w:t>
            </w:r>
          </w:p>
          <w:p w:rsidR="003F2413" w:rsidRPr="006A6295" w:rsidRDefault="00AB61CE" w:rsidP="003F2413">
            <w:pPr>
              <w:rPr>
                <w:sz w:val="21"/>
                <w:szCs w:val="21"/>
              </w:rPr>
            </w:pPr>
            <w:hyperlink r:id="rId9" w:history="1">
              <w:r w:rsidR="003F2413" w:rsidRPr="006A6295">
                <w:rPr>
                  <w:rStyle w:val="af3"/>
                  <w:sz w:val="21"/>
                  <w:szCs w:val="21"/>
                  <w:lang w:val="en-US"/>
                </w:rPr>
                <w:t>Mto</w:t>
              </w:r>
              <w:r w:rsidR="003F2413" w:rsidRPr="006A6295">
                <w:rPr>
                  <w:rStyle w:val="af3"/>
                  <w:sz w:val="21"/>
                  <w:szCs w:val="21"/>
                </w:rPr>
                <w:t>7@</w:t>
              </w:r>
              <w:r w:rsidR="003F2413" w:rsidRPr="006A6295">
                <w:rPr>
                  <w:rStyle w:val="af3"/>
                  <w:sz w:val="21"/>
                  <w:szCs w:val="21"/>
                  <w:lang w:val="en-US"/>
                </w:rPr>
                <w:t>drsk</w:t>
              </w:r>
              <w:r w:rsidR="003F2413" w:rsidRPr="006A6295">
                <w:rPr>
                  <w:rStyle w:val="af3"/>
                  <w:sz w:val="21"/>
                  <w:szCs w:val="21"/>
                </w:rPr>
                <w:t>.</w:t>
              </w:r>
              <w:r w:rsidR="003F2413" w:rsidRPr="006A6295">
                <w:rPr>
                  <w:rStyle w:val="af3"/>
                  <w:sz w:val="21"/>
                  <w:szCs w:val="21"/>
                  <w:lang w:val="en-US"/>
                </w:rPr>
                <w:t>ru</w:t>
              </w:r>
            </w:hyperlink>
          </w:p>
          <w:p w:rsidR="003F2413" w:rsidRDefault="003F2413" w:rsidP="003F2413">
            <w:pPr>
              <w:rPr>
                <w:b/>
                <w:spacing w:val="-1"/>
                <w:sz w:val="21"/>
                <w:szCs w:val="21"/>
              </w:rPr>
            </w:pPr>
          </w:p>
          <w:p w:rsidR="003F2413" w:rsidRPr="006A6295" w:rsidRDefault="003F2413" w:rsidP="003F2413">
            <w:pPr>
              <w:rPr>
                <w:b/>
                <w:spacing w:val="-1"/>
                <w:sz w:val="21"/>
                <w:szCs w:val="21"/>
              </w:rPr>
            </w:pPr>
            <w:r w:rsidRPr="006A6295">
              <w:rPr>
                <w:b/>
                <w:spacing w:val="-1"/>
                <w:sz w:val="21"/>
                <w:szCs w:val="21"/>
              </w:rPr>
              <w:t xml:space="preserve">Зам. </w:t>
            </w:r>
            <w:r>
              <w:rPr>
                <w:b/>
                <w:spacing w:val="-1"/>
                <w:sz w:val="21"/>
                <w:szCs w:val="21"/>
              </w:rPr>
              <w:t>Г</w:t>
            </w:r>
            <w:r w:rsidRPr="006A6295">
              <w:rPr>
                <w:b/>
                <w:spacing w:val="-1"/>
                <w:sz w:val="21"/>
                <w:szCs w:val="21"/>
              </w:rPr>
              <w:t>енерального директора</w:t>
            </w:r>
          </w:p>
          <w:p w:rsidR="003F2413" w:rsidRPr="006A6295" w:rsidRDefault="003F2413" w:rsidP="003F2413">
            <w:pPr>
              <w:rPr>
                <w:b/>
                <w:spacing w:val="-1"/>
                <w:sz w:val="21"/>
                <w:szCs w:val="21"/>
              </w:rPr>
            </w:pPr>
            <w:r w:rsidRPr="006A6295">
              <w:rPr>
                <w:b/>
                <w:spacing w:val="-1"/>
                <w:sz w:val="21"/>
                <w:szCs w:val="21"/>
              </w:rPr>
              <w:t>по инвестициям и управлению ресурсами</w:t>
            </w:r>
          </w:p>
          <w:p w:rsidR="003F2413" w:rsidRPr="006A6295" w:rsidRDefault="003F2413" w:rsidP="003F2413">
            <w:pPr>
              <w:rPr>
                <w:spacing w:val="-1"/>
                <w:sz w:val="21"/>
                <w:szCs w:val="21"/>
              </w:rPr>
            </w:pPr>
          </w:p>
          <w:p w:rsidR="003F2413" w:rsidRPr="006A6295" w:rsidRDefault="003F2413" w:rsidP="003F2413">
            <w:pPr>
              <w:rPr>
                <w:spacing w:val="-1"/>
                <w:sz w:val="21"/>
                <w:szCs w:val="21"/>
              </w:rPr>
            </w:pPr>
          </w:p>
          <w:p w:rsidR="009F153A" w:rsidRPr="003F2413" w:rsidRDefault="003F2413" w:rsidP="008711C5">
            <w:pPr>
              <w:tabs>
                <w:tab w:val="left" w:pos="924"/>
              </w:tabs>
              <w:jc w:val="both"/>
            </w:pPr>
            <w:r w:rsidRPr="006A6295">
              <w:rPr>
                <w:b/>
                <w:spacing w:val="-1"/>
                <w:sz w:val="21"/>
                <w:szCs w:val="21"/>
              </w:rPr>
              <w:t>_________________________ В.А. Юхимук</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Default="003F2413" w:rsidP="008711C5">
            <w:pPr>
              <w:tabs>
                <w:tab w:val="left" w:pos="924"/>
              </w:tabs>
              <w:jc w:val="both"/>
              <w:rPr>
                <w:b/>
                <w:sz w:val="22"/>
                <w:szCs w:val="22"/>
              </w:rPr>
            </w:pPr>
          </w:p>
          <w:p w:rsidR="003F2413" w:rsidRPr="00884B2D" w:rsidRDefault="003F2413"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p w:rsidR="002C78E9" w:rsidRDefault="003F2413" w:rsidP="0041756A">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3F2413" w:rsidRDefault="003F2413" w:rsidP="003F2413">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Default="003F2413" w:rsidP="0041756A">
      <w:pPr>
        <w:tabs>
          <w:tab w:val="left" w:pos="1725"/>
        </w:tabs>
        <w:jc w:val="center"/>
        <w:rPr>
          <w:b/>
          <w:sz w:val="22"/>
          <w:szCs w:val="22"/>
        </w:rPr>
      </w:pPr>
    </w:p>
    <w:p w:rsidR="003F2413" w:rsidRPr="003F2413" w:rsidRDefault="003F2413" w:rsidP="003F2413">
      <w:pPr>
        <w:tabs>
          <w:tab w:val="left" w:pos="1725"/>
        </w:tabs>
        <w:jc w:val="right"/>
        <w:rPr>
          <w:sz w:val="22"/>
          <w:szCs w:val="22"/>
        </w:rPr>
      </w:pPr>
      <w:r w:rsidRPr="003F2413">
        <w:rPr>
          <w:sz w:val="22"/>
          <w:szCs w:val="22"/>
        </w:rPr>
        <w:lastRenderedPageBreak/>
        <w:t>Приложение №1</w:t>
      </w:r>
    </w:p>
    <w:p w:rsidR="00E36AFA" w:rsidRDefault="003F2413" w:rsidP="003F2413">
      <w:pPr>
        <w:tabs>
          <w:tab w:val="left" w:pos="1725"/>
        </w:tabs>
        <w:jc w:val="center"/>
        <w:rPr>
          <w:sz w:val="23"/>
          <w:szCs w:val="23"/>
        </w:rPr>
      </w:pPr>
      <w:r w:rsidRPr="007E1505">
        <w:rPr>
          <w:sz w:val="23"/>
          <w:szCs w:val="23"/>
        </w:rPr>
        <w:t>Техничес</w:t>
      </w:r>
      <w:r>
        <w:rPr>
          <w:sz w:val="23"/>
          <w:szCs w:val="23"/>
        </w:rPr>
        <w:t xml:space="preserve">кие характеристики </w:t>
      </w:r>
      <w:r w:rsidR="00E36AFA">
        <w:rPr>
          <w:sz w:val="23"/>
          <w:szCs w:val="23"/>
        </w:rPr>
        <w:t>средств защиты рук</w:t>
      </w:r>
    </w:p>
    <w:p w:rsidR="007E68EA" w:rsidRDefault="007E68EA" w:rsidP="007E68EA">
      <w:pPr>
        <w:tabs>
          <w:tab w:val="left" w:pos="1134"/>
          <w:tab w:val="left" w:pos="1701"/>
        </w:tabs>
        <w:ind w:left="11"/>
        <w:jc w:val="center"/>
        <w:rPr>
          <w:b/>
          <w:sz w:val="22"/>
          <w:szCs w:val="22"/>
        </w:rPr>
      </w:pPr>
      <w:r>
        <w:rPr>
          <w:b/>
          <w:sz w:val="22"/>
          <w:szCs w:val="22"/>
        </w:rPr>
        <w:t>5.</w:t>
      </w:r>
      <w:r w:rsidRPr="000C2409">
        <w:rPr>
          <w:b/>
          <w:sz w:val="22"/>
          <w:szCs w:val="22"/>
        </w:rPr>
        <w:t>Техническое описание средств защиты рук</w:t>
      </w:r>
    </w:p>
    <w:tbl>
      <w:tblPr>
        <w:tblW w:w="10446" w:type="dxa"/>
        <w:tblInd w:w="-176" w:type="dxa"/>
        <w:tblLook w:val="04A0" w:firstRow="1" w:lastRow="0" w:firstColumn="1" w:lastColumn="0" w:noHBand="0" w:noVBand="1"/>
      </w:tblPr>
      <w:tblGrid>
        <w:gridCol w:w="522"/>
        <w:gridCol w:w="3541"/>
        <w:gridCol w:w="1374"/>
        <w:gridCol w:w="5009"/>
      </w:tblGrid>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1</w:t>
            </w:r>
          </w:p>
        </w:tc>
        <w:tc>
          <w:tcPr>
            <w:tcW w:w="3541" w:type="dxa"/>
            <w:tcBorders>
              <w:top w:val="single" w:sz="4" w:space="0" w:color="auto"/>
              <w:left w:val="single" w:sz="4" w:space="0" w:color="auto"/>
              <w:bottom w:val="single" w:sz="4" w:space="0" w:color="auto"/>
              <w:right w:val="single" w:sz="4" w:space="0" w:color="auto"/>
            </w:tcBorders>
          </w:tcPr>
          <w:p w:rsidR="007E68EA" w:rsidRDefault="007E68EA" w:rsidP="005250B5">
            <w:pPr>
              <w:rPr>
                <w:sz w:val="20"/>
                <w:szCs w:val="20"/>
              </w:rPr>
            </w:pPr>
            <w:r w:rsidRPr="00EA1CC7">
              <w:rPr>
                <w:sz w:val="20"/>
                <w:szCs w:val="20"/>
              </w:rPr>
              <w:t xml:space="preserve">Перчатки морозостойкие, </w:t>
            </w:r>
            <w:r>
              <w:rPr>
                <w:sz w:val="20"/>
                <w:szCs w:val="20"/>
              </w:rPr>
              <w:t>утепленные с полимерным покрытием</w:t>
            </w:r>
          </w:p>
          <w:p w:rsidR="007E68EA" w:rsidRPr="00EA1CC7" w:rsidRDefault="007E68EA" w:rsidP="005250B5">
            <w:pPr>
              <w:rPr>
                <w:sz w:val="20"/>
                <w:szCs w:val="20"/>
              </w:rPr>
            </w:pPr>
            <w:r>
              <w:rPr>
                <w:noProof/>
              </w:rPr>
              <w:drawing>
                <wp:inline distT="0" distB="0" distL="0" distR="0" wp14:anchorId="752F150D" wp14:editId="2A477AAD">
                  <wp:extent cx="897732" cy="1104900"/>
                  <wp:effectExtent l="0" t="0" r="0" b="0"/>
                  <wp:docPr id="2" name="Рисунок 2" descr="Arcticus 2606 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ticus 2606 WV"/>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0812" cy="1108690"/>
                          </a:xfrm>
                          <a:prstGeom prst="rect">
                            <a:avLst/>
                          </a:prstGeom>
                          <a:noFill/>
                          <a:ln>
                            <a:noFill/>
                          </a:ln>
                        </pic:spPr>
                      </pic:pic>
                    </a:graphicData>
                  </a:graphic>
                </wp:inline>
              </w:drawing>
            </w:r>
          </w:p>
        </w:tc>
        <w:tc>
          <w:tcPr>
            <w:tcW w:w="1374"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sidRPr="00EA1CC7">
              <w:rPr>
                <w:sz w:val="20"/>
                <w:szCs w:val="20"/>
              </w:rPr>
              <w:t xml:space="preserve">Соответствие требованиям ТР ТС 019/2011 </w:t>
            </w:r>
          </w:p>
        </w:tc>
        <w:tc>
          <w:tcPr>
            <w:tcW w:w="5009" w:type="dxa"/>
            <w:tcBorders>
              <w:top w:val="single" w:sz="4" w:space="0" w:color="auto"/>
              <w:left w:val="single" w:sz="4" w:space="0" w:color="auto"/>
              <w:bottom w:val="single" w:sz="4" w:space="0" w:color="auto"/>
              <w:right w:val="single" w:sz="4" w:space="0" w:color="auto"/>
            </w:tcBorders>
          </w:tcPr>
          <w:p w:rsidR="007E68EA" w:rsidRPr="003C37AD" w:rsidRDefault="007E68EA" w:rsidP="005250B5">
            <w:pPr>
              <w:jc w:val="both"/>
              <w:rPr>
                <w:sz w:val="20"/>
                <w:szCs w:val="20"/>
              </w:rPr>
            </w:pPr>
            <w:r w:rsidRPr="003C37AD">
              <w:rPr>
                <w:sz w:val="20"/>
                <w:szCs w:val="20"/>
              </w:rPr>
              <w:t>Основа: нейлон, 15 класс вязки</w:t>
            </w:r>
          </w:p>
          <w:p w:rsidR="007E68EA" w:rsidRPr="003C37AD" w:rsidRDefault="007E68EA" w:rsidP="005250B5">
            <w:pPr>
              <w:jc w:val="both"/>
              <w:rPr>
                <w:sz w:val="20"/>
                <w:szCs w:val="20"/>
              </w:rPr>
            </w:pPr>
            <w:r w:rsidRPr="003C37AD">
              <w:rPr>
                <w:sz w:val="20"/>
                <w:szCs w:val="20"/>
              </w:rPr>
              <w:t>Материал покрытия: зернистый нитрил</w:t>
            </w:r>
          </w:p>
          <w:p w:rsidR="007E68EA" w:rsidRPr="003C37AD" w:rsidRDefault="007E68EA" w:rsidP="005250B5">
            <w:pPr>
              <w:jc w:val="both"/>
              <w:rPr>
                <w:sz w:val="20"/>
                <w:szCs w:val="20"/>
              </w:rPr>
            </w:pPr>
            <w:r w:rsidRPr="003C37AD">
              <w:rPr>
                <w:sz w:val="20"/>
                <w:szCs w:val="20"/>
              </w:rPr>
              <w:t>Защита от механических повреждений, от низких температур.</w:t>
            </w:r>
          </w:p>
          <w:p w:rsidR="007E68EA" w:rsidRPr="003C37AD" w:rsidRDefault="007E68EA" w:rsidP="005250B5">
            <w:pPr>
              <w:jc w:val="both"/>
              <w:rPr>
                <w:sz w:val="20"/>
                <w:szCs w:val="20"/>
              </w:rPr>
            </w:pPr>
            <w:r w:rsidRPr="003C37AD">
              <w:rPr>
                <w:sz w:val="20"/>
                <w:szCs w:val="20"/>
              </w:rPr>
              <w:t>Перчатки трикотажные, нейлоновые, черного цвета, с подкладкой из акрилового трикотажа, с начесом, черное зернистое нитриловое покрытие на ¾ перчаток, трикотажный манжет, высочайшая подвижность пальцев, очень удобны в носке.</w:t>
            </w:r>
          </w:p>
          <w:p w:rsidR="007E68EA" w:rsidRPr="00EA1CC7" w:rsidRDefault="007E68EA" w:rsidP="005250B5">
            <w:pPr>
              <w:jc w:val="both"/>
              <w:rPr>
                <w:sz w:val="20"/>
                <w:szCs w:val="20"/>
              </w:rPr>
            </w:pPr>
            <w:r w:rsidRPr="003C37AD">
              <w:rPr>
                <w:sz w:val="20"/>
                <w:szCs w:val="20"/>
              </w:rPr>
              <w:t xml:space="preserve">(Пример </w:t>
            </w:r>
            <w:r w:rsidRPr="003C37AD">
              <w:rPr>
                <w:sz w:val="20"/>
                <w:szCs w:val="20"/>
                <w:lang w:val="en-US"/>
              </w:rPr>
              <w:t>Arcticus 2606WV)</w:t>
            </w: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2</w:t>
            </w:r>
          </w:p>
        </w:tc>
        <w:tc>
          <w:tcPr>
            <w:tcW w:w="3541" w:type="dxa"/>
            <w:tcBorders>
              <w:top w:val="single" w:sz="4" w:space="0" w:color="auto"/>
              <w:left w:val="single" w:sz="4" w:space="0" w:color="auto"/>
              <w:bottom w:val="single" w:sz="4" w:space="0" w:color="auto"/>
              <w:right w:val="single" w:sz="4" w:space="0" w:color="auto"/>
            </w:tcBorders>
          </w:tcPr>
          <w:p w:rsidR="007E68EA" w:rsidRDefault="007E68EA" w:rsidP="005250B5">
            <w:pPr>
              <w:rPr>
                <w:sz w:val="20"/>
                <w:szCs w:val="20"/>
              </w:rPr>
            </w:pPr>
            <w:r w:rsidRPr="003348A3">
              <w:rPr>
                <w:sz w:val="20"/>
                <w:szCs w:val="20"/>
              </w:rPr>
              <w:t>Перчатки утепленные (вязаные-шерсть+акрил, ут-ль тинсулейт)</w:t>
            </w:r>
          </w:p>
          <w:p w:rsidR="007E68EA" w:rsidRPr="003348A3" w:rsidRDefault="007E68EA" w:rsidP="005250B5">
            <w:pPr>
              <w:rPr>
                <w:sz w:val="20"/>
                <w:szCs w:val="20"/>
              </w:rPr>
            </w:pPr>
            <w:r>
              <w:rPr>
                <w:noProof/>
              </w:rPr>
              <w:drawing>
                <wp:inline distT="0" distB="0" distL="0" distR="0" wp14:anchorId="133A0881" wp14:editId="3465058B">
                  <wp:extent cx="666750" cy="664253"/>
                  <wp:effectExtent l="0" t="0" r="0" b="2540"/>
                  <wp:docPr id="3" name="Рисунок 3" descr="http://spetsperchatka.ru/files/resized_images/resized_images_perchatki-ot-ponizhennih-temperatur_per-700_288x270_300x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etsperchatka.ru/files/resized_images/resized_images_perchatki-ot-ponizhennih-temperatur_per-700_288x270_300x266.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6750" cy="664253"/>
                          </a:xfrm>
                          <a:prstGeom prst="rect">
                            <a:avLst/>
                          </a:prstGeom>
                          <a:noFill/>
                          <a:ln>
                            <a:noFill/>
                          </a:ln>
                        </pic:spPr>
                      </pic:pic>
                    </a:graphicData>
                  </a:graphic>
                </wp:inline>
              </w:drawing>
            </w:r>
          </w:p>
        </w:tc>
        <w:tc>
          <w:tcPr>
            <w:tcW w:w="1374" w:type="dxa"/>
            <w:tcBorders>
              <w:top w:val="single" w:sz="4" w:space="0" w:color="auto"/>
              <w:left w:val="single" w:sz="4" w:space="0" w:color="auto"/>
              <w:bottom w:val="single" w:sz="4" w:space="0" w:color="auto"/>
              <w:right w:val="single" w:sz="4" w:space="0" w:color="auto"/>
            </w:tcBorders>
          </w:tcPr>
          <w:p w:rsidR="007E68EA" w:rsidRPr="003348A3" w:rsidRDefault="007E68EA" w:rsidP="005250B5">
            <w:pPr>
              <w:rPr>
                <w:sz w:val="20"/>
                <w:szCs w:val="20"/>
              </w:rPr>
            </w:pPr>
            <w:r w:rsidRPr="003348A3">
              <w:rPr>
                <w:sz w:val="20"/>
                <w:szCs w:val="20"/>
              </w:rPr>
              <w:t>Соответствие требованиям ТР ТС 019/2011</w:t>
            </w:r>
          </w:p>
        </w:tc>
        <w:tc>
          <w:tcPr>
            <w:tcW w:w="5009" w:type="dxa"/>
            <w:tcBorders>
              <w:top w:val="single" w:sz="4" w:space="0" w:color="auto"/>
              <w:left w:val="single" w:sz="4" w:space="0" w:color="auto"/>
              <w:bottom w:val="single" w:sz="4" w:space="0" w:color="auto"/>
              <w:right w:val="single" w:sz="4" w:space="0" w:color="auto"/>
            </w:tcBorders>
          </w:tcPr>
          <w:p w:rsidR="007E68EA" w:rsidRPr="003348A3" w:rsidRDefault="007E68EA" w:rsidP="005250B5">
            <w:pPr>
              <w:spacing w:line="210" w:lineRule="atLeast"/>
              <w:rPr>
                <w:sz w:val="20"/>
                <w:szCs w:val="20"/>
              </w:rPr>
            </w:pPr>
            <w:r w:rsidRPr="003348A3">
              <w:rPr>
                <w:rStyle w:val="glava"/>
                <w:sz w:val="20"/>
                <w:szCs w:val="20"/>
              </w:rPr>
              <w:t xml:space="preserve">Материал </w:t>
            </w:r>
            <w:r w:rsidRPr="003348A3">
              <w:rPr>
                <w:sz w:val="20"/>
                <w:szCs w:val="20"/>
              </w:rPr>
              <w:t>– шерсть-</w:t>
            </w:r>
            <w:r>
              <w:rPr>
                <w:sz w:val="20"/>
                <w:szCs w:val="20"/>
              </w:rPr>
              <w:t>7</w:t>
            </w:r>
            <w:r w:rsidRPr="003348A3">
              <w:rPr>
                <w:sz w:val="20"/>
                <w:szCs w:val="20"/>
              </w:rPr>
              <w:t>0%, акрил-</w:t>
            </w:r>
            <w:r>
              <w:rPr>
                <w:sz w:val="20"/>
                <w:szCs w:val="20"/>
              </w:rPr>
              <w:t>3</w:t>
            </w:r>
            <w:r w:rsidRPr="003348A3">
              <w:rPr>
                <w:sz w:val="20"/>
                <w:szCs w:val="20"/>
              </w:rPr>
              <w:t>0%;</w:t>
            </w:r>
            <w:r w:rsidRPr="003348A3">
              <w:rPr>
                <w:sz w:val="20"/>
                <w:szCs w:val="20"/>
              </w:rPr>
              <w:br/>
              <w:t>Утеплитель – тинсулейт</w:t>
            </w:r>
          </w:p>
          <w:p w:rsidR="007E68EA" w:rsidRPr="003348A3" w:rsidRDefault="007E68EA" w:rsidP="005250B5">
            <w:pPr>
              <w:spacing w:line="210" w:lineRule="atLeast"/>
              <w:rPr>
                <w:sz w:val="20"/>
                <w:szCs w:val="20"/>
              </w:rPr>
            </w:pPr>
            <w:r w:rsidRPr="003348A3">
              <w:rPr>
                <w:sz w:val="20"/>
                <w:szCs w:val="20"/>
              </w:rPr>
              <w:t>Перчатки с дополнительным слоем утеплителя</w:t>
            </w:r>
          </w:p>
          <w:p w:rsidR="007E68EA" w:rsidRPr="003348A3" w:rsidRDefault="007E68EA" w:rsidP="005250B5">
            <w:pPr>
              <w:spacing w:line="210" w:lineRule="atLeast"/>
              <w:jc w:val="center"/>
              <w:rPr>
                <w:sz w:val="20"/>
                <w:szCs w:val="20"/>
              </w:rPr>
            </w:pP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3</w:t>
            </w:r>
          </w:p>
        </w:tc>
        <w:tc>
          <w:tcPr>
            <w:tcW w:w="3541" w:type="dxa"/>
            <w:tcBorders>
              <w:top w:val="single" w:sz="4" w:space="0" w:color="auto"/>
              <w:left w:val="single" w:sz="4" w:space="0" w:color="auto"/>
              <w:bottom w:val="single" w:sz="4" w:space="0" w:color="auto"/>
              <w:right w:val="single" w:sz="4" w:space="0" w:color="auto"/>
            </w:tcBorders>
          </w:tcPr>
          <w:p w:rsidR="007E68EA" w:rsidRDefault="007E68EA" w:rsidP="005250B5">
            <w:pPr>
              <w:rPr>
                <w:sz w:val="20"/>
                <w:szCs w:val="20"/>
              </w:rPr>
            </w:pPr>
            <w:r w:rsidRPr="00EA1CC7">
              <w:rPr>
                <w:sz w:val="20"/>
                <w:szCs w:val="20"/>
              </w:rPr>
              <w:t>Перчатки утепленные со спилковым наладонником</w:t>
            </w:r>
            <w:r>
              <w:rPr>
                <w:sz w:val="20"/>
                <w:szCs w:val="20"/>
              </w:rPr>
              <w:t xml:space="preserve"> (шерсть+акрил, ут-ль тинсулейт)</w:t>
            </w:r>
          </w:p>
          <w:p w:rsidR="007E68EA" w:rsidRPr="00EA1CC7" w:rsidRDefault="007E68EA" w:rsidP="005250B5">
            <w:pPr>
              <w:rPr>
                <w:sz w:val="20"/>
                <w:szCs w:val="20"/>
              </w:rPr>
            </w:pPr>
            <w:r>
              <w:rPr>
                <w:noProof/>
              </w:rPr>
              <w:drawing>
                <wp:inline distT="0" distB="0" distL="0" distR="0" wp14:anchorId="229286AE" wp14:editId="6A458B3D">
                  <wp:extent cx="666750" cy="664103"/>
                  <wp:effectExtent l="0" t="0" r="0" b="3175"/>
                  <wp:docPr id="4" name="Рисунок 4" descr="http://spetsperchatka.ru/files/resized_images/perchatki-ot-ponizhennih-temperatur_per-701_285x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etsperchatka.ru/files/resized_images/perchatki-ot-ponizhennih-temperatur_per-701_285x25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9548" cy="666890"/>
                          </a:xfrm>
                          <a:prstGeom prst="rect">
                            <a:avLst/>
                          </a:prstGeom>
                          <a:noFill/>
                          <a:ln>
                            <a:noFill/>
                          </a:ln>
                        </pic:spPr>
                      </pic:pic>
                    </a:graphicData>
                  </a:graphic>
                </wp:inline>
              </w:drawing>
            </w:r>
          </w:p>
        </w:tc>
        <w:tc>
          <w:tcPr>
            <w:tcW w:w="1374"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sidRPr="00EA1CC7">
              <w:rPr>
                <w:sz w:val="20"/>
                <w:szCs w:val="20"/>
              </w:rPr>
              <w:t xml:space="preserve">Соответствие требованиям ТР ТС 019/2011 </w:t>
            </w:r>
          </w:p>
        </w:tc>
        <w:tc>
          <w:tcPr>
            <w:tcW w:w="5009"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jc w:val="both"/>
              <w:rPr>
                <w:sz w:val="20"/>
                <w:szCs w:val="20"/>
              </w:rPr>
            </w:pPr>
            <w:r w:rsidRPr="00EA1CC7">
              <w:rPr>
                <w:sz w:val="20"/>
                <w:szCs w:val="20"/>
              </w:rPr>
              <w:t>Материал – шерсть-</w:t>
            </w:r>
            <w:r>
              <w:rPr>
                <w:sz w:val="20"/>
                <w:szCs w:val="20"/>
              </w:rPr>
              <w:t>7</w:t>
            </w:r>
            <w:r w:rsidRPr="00EA1CC7">
              <w:rPr>
                <w:sz w:val="20"/>
                <w:szCs w:val="20"/>
              </w:rPr>
              <w:t xml:space="preserve">0%, акрил – </w:t>
            </w:r>
            <w:r>
              <w:rPr>
                <w:sz w:val="20"/>
                <w:szCs w:val="20"/>
              </w:rPr>
              <w:t>3</w:t>
            </w:r>
            <w:r w:rsidRPr="00EA1CC7">
              <w:rPr>
                <w:sz w:val="20"/>
                <w:szCs w:val="20"/>
              </w:rPr>
              <w:t>0%</w:t>
            </w:r>
          </w:p>
          <w:p w:rsidR="007E68EA" w:rsidRPr="00EA1CC7" w:rsidRDefault="007E68EA" w:rsidP="005250B5">
            <w:pPr>
              <w:jc w:val="both"/>
              <w:rPr>
                <w:i/>
                <w:sz w:val="20"/>
                <w:szCs w:val="20"/>
              </w:rPr>
            </w:pPr>
            <w:r w:rsidRPr="00EA1CC7">
              <w:rPr>
                <w:sz w:val="20"/>
                <w:szCs w:val="20"/>
              </w:rPr>
              <w:t>Материал накладок: спилок</w:t>
            </w:r>
          </w:p>
          <w:p w:rsidR="007E68EA" w:rsidRPr="00EA1CC7" w:rsidRDefault="007E68EA" w:rsidP="005250B5">
            <w:pPr>
              <w:jc w:val="both"/>
              <w:rPr>
                <w:sz w:val="20"/>
                <w:szCs w:val="20"/>
              </w:rPr>
            </w:pPr>
            <w:r w:rsidRPr="00EA1CC7">
              <w:rPr>
                <w:sz w:val="20"/>
                <w:szCs w:val="20"/>
              </w:rPr>
              <w:t>Утеплитель: тинсулейт</w:t>
            </w: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4</w:t>
            </w:r>
          </w:p>
        </w:tc>
        <w:tc>
          <w:tcPr>
            <w:tcW w:w="3541" w:type="dxa"/>
            <w:tcBorders>
              <w:top w:val="single" w:sz="4" w:space="0" w:color="auto"/>
              <w:left w:val="single" w:sz="4" w:space="0" w:color="auto"/>
              <w:bottom w:val="single" w:sz="4" w:space="0" w:color="auto"/>
              <w:right w:val="single" w:sz="4" w:space="0" w:color="auto"/>
            </w:tcBorders>
          </w:tcPr>
          <w:p w:rsidR="007E68EA" w:rsidRDefault="007E68EA" w:rsidP="005250B5">
            <w:pPr>
              <w:rPr>
                <w:sz w:val="20"/>
                <w:szCs w:val="20"/>
              </w:rPr>
            </w:pPr>
            <w:r>
              <w:rPr>
                <w:sz w:val="20"/>
                <w:szCs w:val="20"/>
              </w:rPr>
              <w:t>Перчатки утепленные</w:t>
            </w:r>
          </w:p>
          <w:p w:rsidR="007E68EA" w:rsidRPr="00EA1CC7" w:rsidRDefault="007E68EA" w:rsidP="005250B5">
            <w:pPr>
              <w:rPr>
                <w:sz w:val="20"/>
                <w:szCs w:val="20"/>
              </w:rPr>
            </w:pPr>
            <w:r>
              <w:rPr>
                <w:noProof/>
              </w:rPr>
              <w:drawing>
                <wp:inline distT="0" distB="0" distL="0" distR="0" wp14:anchorId="08FB8EB0" wp14:editId="359D9C27">
                  <wp:extent cx="962025" cy="1293480"/>
                  <wp:effectExtent l="0" t="0" r="0" b="2540"/>
                  <wp:docPr id="5" name="Рисунок 5" descr="http://meridian-workwear.com/files/mg_6145f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ridian-workwear.com/files/mg_6145ff.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3408" cy="1295339"/>
                          </a:xfrm>
                          <a:prstGeom prst="rect">
                            <a:avLst/>
                          </a:prstGeom>
                          <a:noFill/>
                          <a:ln>
                            <a:noFill/>
                          </a:ln>
                        </pic:spPr>
                      </pic:pic>
                    </a:graphicData>
                  </a:graphic>
                </wp:inline>
              </w:drawing>
            </w:r>
          </w:p>
        </w:tc>
        <w:tc>
          <w:tcPr>
            <w:tcW w:w="1374"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sidRPr="00EA1CC7">
              <w:rPr>
                <w:sz w:val="20"/>
                <w:szCs w:val="20"/>
              </w:rPr>
              <w:t xml:space="preserve">Соответствие требованиям ТР ТС 019/2011 </w:t>
            </w:r>
          </w:p>
        </w:tc>
        <w:tc>
          <w:tcPr>
            <w:tcW w:w="5009" w:type="dxa"/>
            <w:tcBorders>
              <w:top w:val="single" w:sz="4" w:space="0" w:color="auto"/>
              <w:left w:val="single" w:sz="4" w:space="0" w:color="auto"/>
              <w:bottom w:val="single" w:sz="4" w:space="0" w:color="auto"/>
              <w:right w:val="single" w:sz="4" w:space="0" w:color="auto"/>
            </w:tcBorders>
          </w:tcPr>
          <w:p w:rsidR="007E68EA" w:rsidRDefault="007E68EA" w:rsidP="005250B5">
            <w:pPr>
              <w:jc w:val="both"/>
              <w:rPr>
                <w:sz w:val="20"/>
                <w:szCs w:val="20"/>
              </w:rPr>
            </w:pPr>
            <w:r>
              <w:rPr>
                <w:sz w:val="20"/>
                <w:szCs w:val="20"/>
              </w:rPr>
              <w:t>Материал: флис, полиэфир – 100%</w:t>
            </w:r>
          </w:p>
          <w:p w:rsidR="007E68EA" w:rsidRDefault="007E68EA" w:rsidP="005250B5">
            <w:pPr>
              <w:jc w:val="both"/>
              <w:rPr>
                <w:sz w:val="20"/>
                <w:szCs w:val="20"/>
              </w:rPr>
            </w:pPr>
            <w:r>
              <w:rPr>
                <w:sz w:val="20"/>
                <w:szCs w:val="20"/>
              </w:rPr>
              <w:t>Утеплитель: Тинсулейт, 40г/м</w:t>
            </w:r>
            <w:r>
              <w:rPr>
                <w:sz w:val="20"/>
                <w:szCs w:val="20"/>
                <w:vertAlign w:val="superscript"/>
              </w:rPr>
              <w:t>3</w:t>
            </w:r>
          </w:p>
          <w:p w:rsidR="007E68EA" w:rsidRDefault="007E68EA" w:rsidP="005250B5">
            <w:pPr>
              <w:jc w:val="both"/>
              <w:rPr>
                <w:sz w:val="20"/>
                <w:szCs w:val="20"/>
              </w:rPr>
            </w:pPr>
            <w:r>
              <w:rPr>
                <w:sz w:val="20"/>
                <w:szCs w:val="20"/>
              </w:rPr>
              <w:t>Усилительные накладки – материал с ПВХ-покрытием на ладонной части;</w:t>
            </w:r>
          </w:p>
          <w:p w:rsidR="007E68EA" w:rsidRPr="0031129A" w:rsidRDefault="007E68EA" w:rsidP="005250B5">
            <w:pPr>
              <w:jc w:val="both"/>
              <w:rPr>
                <w:sz w:val="20"/>
                <w:szCs w:val="20"/>
              </w:rPr>
            </w:pPr>
            <w:r>
              <w:rPr>
                <w:sz w:val="20"/>
                <w:szCs w:val="20"/>
              </w:rPr>
              <w:t>С тыльной стороны запястья стянуты эластичной лентой, с внешней стороны регулируются по ширине с хлястиком с текстильной застежкой, в верхней части регулируются по ширине эластичным шнурком с фиксатором.</w:t>
            </w: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5</w:t>
            </w:r>
          </w:p>
        </w:tc>
        <w:tc>
          <w:tcPr>
            <w:tcW w:w="3541" w:type="dxa"/>
            <w:tcBorders>
              <w:top w:val="single" w:sz="4" w:space="0" w:color="auto"/>
              <w:left w:val="single" w:sz="4" w:space="0" w:color="auto"/>
              <w:bottom w:val="single" w:sz="4" w:space="0" w:color="auto"/>
              <w:right w:val="single" w:sz="4" w:space="0" w:color="auto"/>
            </w:tcBorders>
          </w:tcPr>
          <w:p w:rsidR="007E68EA" w:rsidRDefault="007E68EA" w:rsidP="005250B5">
            <w:pPr>
              <w:rPr>
                <w:sz w:val="20"/>
                <w:szCs w:val="20"/>
              </w:rPr>
            </w:pPr>
            <w:r w:rsidRPr="00452F17">
              <w:rPr>
                <w:sz w:val="20"/>
                <w:szCs w:val="20"/>
              </w:rPr>
              <w:t>Краги утеплённые для защиты от повышенных температур, искр, брызг и расплавленного металла</w:t>
            </w:r>
          </w:p>
          <w:p w:rsidR="007E68EA" w:rsidRDefault="007E68EA" w:rsidP="005250B5">
            <w:pPr>
              <w:rPr>
                <w:sz w:val="20"/>
                <w:szCs w:val="20"/>
              </w:rPr>
            </w:pPr>
            <w:r>
              <w:rPr>
                <w:noProof/>
              </w:rPr>
              <w:drawing>
                <wp:inline distT="0" distB="0" distL="0" distR="0" wp14:anchorId="7A7C5011" wp14:editId="0E189C75">
                  <wp:extent cx="647700" cy="647700"/>
                  <wp:effectExtent l="0" t="0" r="0" b="0"/>
                  <wp:docPr id="6" name="Рисунок 6" descr="http://spetsperchatka.ru/files/resized_images/_2016_perchatki-novinki_grenader_kra009s_478x4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etsperchatka.ru/files/resized_images/_2016_perchatki-novinki_grenader_kra009s_478x48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c>
          <w:tcPr>
            <w:tcW w:w="1374"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sidRPr="00EA1CC7">
              <w:rPr>
                <w:sz w:val="20"/>
                <w:szCs w:val="20"/>
              </w:rPr>
              <w:t>Соответствие требованиям ТР ТС 019/2011</w:t>
            </w:r>
            <w:r>
              <w:rPr>
                <w:sz w:val="20"/>
                <w:szCs w:val="20"/>
              </w:rPr>
              <w:t xml:space="preserve"> ГОСТ</w:t>
            </w:r>
          </w:p>
        </w:tc>
        <w:tc>
          <w:tcPr>
            <w:tcW w:w="5009" w:type="dxa"/>
            <w:tcBorders>
              <w:top w:val="single" w:sz="4" w:space="0" w:color="auto"/>
              <w:left w:val="single" w:sz="4" w:space="0" w:color="auto"/>
              <w:bottom w:val="single" w:sz="4" w:space="0" w:color="auto"/>
              <w:right w:val="single" w:sz="4" w:space="0" w:color="auto"/>
            </w:tcBorders>
          </w:tcPr>
          <w:p w:rsidR="007E68EA" w:rsidRPr="005B56BA" w:rsidRDefault="007E68EA" w:rsidP="005250B5">
            <w:pPr>
              <w:shd w:val="clear" w:color="auto" w:fill="FFFFFF"/>
              <w:rPr>
                <w:sz w:val="20"/>
                <w:szCs w:val="20"/>
              </w:rPr>
            </w:pPr>
            <w:r w:rsidRPr="005B56BA">
              <w:rPr>
                <w:sz w:val="20"/>
                <w:szCs w:val="20"/>
              </w:rPr>
              <w:t xml:space="preserve">Краги спилковые, пятипалые, утепленные. Спилок КРС, сорта АВ, однородный, толщиной 1,3+/-0,1 мм, шлифованный, окрашенный. </w:t>
            </w:r>
          </w:p>
          <w:p w:rsidR="007E68EA" w:rsidRPr="005B56BA" w:rsidRDefault="007E68EA" w:rsidP="005250B5">
            <w:pPr>
              <w:shd w:val="clear" w:color="auto" w:fill="FFFFFF"/>
              <w:rPr>
                <w:sz w:val="20"/>
                <w:szCs w:val="20"/>
              </w:rPr>
            </w:pPr>
            <w:r w:rsidRPr="005B56BA">
              <w:rPr>
                <w:sz w:val="20"/>
                <w:szCs w:val="20"/>
              </w:rPr>
              <w:t>Утеплитель: искусственный мех - плотность 450 г/м2.</w:t>
            </w:r>
          </w:p>
          <w:p w:rsidR="007E68EA" w:rsidRPr="005B56BA" w:rsidRDefault="007E68EA" w:rsidP="005250B5">
            <w:pPr>
              <w:shd w:val="clear" w:color="auto" w:fill="FFFFFF"/>
              <w:rPr>
                <w:sz w:val="20"/>
                <w:szCs w:val="20"/>
              </w:rPr>
            </w:pPr>
            <w:r w:rsidRPr="005B56BA">
              <w:rPr>
                <w:sz w:val="20"/>
                <w:szCs w:val="20"/>
              </w:rPr>
              <w:t>Манжета: крага. </w:t>
            </w:r>
          </w:p>
          <w:p w:rsidR="007E68EA" w:rsidRPr="005B56BA" w:rsidRDefault="007E68EA" w:rsidP="005250B5">
            <w:pPr>
              <w:shd w:val="clear" w:color="auto" w:fill="FFFFFF"/>
              <w:rPr>
                <w:sz w:val="20"/>
                <w:szCs w:val="20"/>
              </w:rPr>
            </w:pPr>
            <w:r w:rsidRPr="005B56BA">
              <w:rPr>
                <w:sz w:val="20"/>
                <w:szCs w:val="20"/>
              </w:rPr>
              <w:t>Длина: 350-360 мм.</w:t>
            </w: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6</w:t>
            </w:r>
          </w:p>
        </w:tc>
        <w:tc>
          <w:tcPr>
            <w:tcW w:w="3541"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sidRPr="00EA1CC7">
              <w:rPr>
                <w:sz w:val="20"/>
                <w:szCs w:val="20"/>
              </w:rPr>
              <w:t xml:space="preserve">Рукавицы ватные </w:t>
            </w:r>
          </w:p>
        </w:tc>
        <w:tc>
          <w:tcPr>
            <w:tcW w:w="1374" w:type="dxa"/>
            <w:vMerge w:val="restart"/>
            <w:tcBorders>
              <w:top w:val="single" w:sz="4" w:space="0" w:color="auto"/>
              <w:left w:val="single" w:sz="4" w:space="0" w:color="auto"/>
              <w:bottom w:val="single" w:sz="4" w:space="0" w:color="auto"/>
              <w:right w:val="single" w:sz="4" w:space="0" w:color="auto"/>
            </w:tcBorders>
          </w:tcPr>
          <w:p w:rsidR="007E68EA" w:rsidRPr="00E36695" w:rsidRDefault="007E68EA" w:rsidP="005250B5">
            <w:pPr>
              <w:rPr>
                <w:sz w:val="20"/>
                <w:szCs w:val="20"/>
              </w:rPr>
            </w:pPr>
            <w:r w:rsidRPr="00E36695">
              <w:rPr>
                <w:sz w:val="20"/>
                <w:szCs w:val="20"/>
              </w:rPr>
              <w:t xml:space="preserve">Соответствие требованиям ТР ТС 019/2011 </w:t>
            </w:r>
          </w:p>
        </w:tc>
        <w:tc>
          <w:tcPr>
            <w:tcW w:w="5009" w:type="dxa"/>
            <w:vMerge w:val="restart"/>
            <w:tcBorders>
              <w:top w:val="single" w:sz="4" w:space="0" w:color="auto"/>
              <w:left w:val="single" w:sz="4" w:space="0" w:color="auto"/>
              <w:bottom w:val="single" w:sz="4" w:space="0" w:color="auto"/>
              <w:right w:val="single" w:sz="4" w:space="0" w:color="auto"/>
            </w:tcBorders>
          </w:tcPr>
          <w:p w:rsidR="007E68EA" w:rsidRPr="00EA1CC7" w:rsidRDefault="007E68EA" w:rsidP="005250B5">
            <w:pPr>
              <w:jc w:val="both"/>
              <w:rPr>
                <w:sz w:val="20"/>
                <w:szCs w:val="20"/>
              </w:rPr>
            </w:pPr>
            <w:r w:rsidRPr="00EA1CC7">
              <w:rPr>
                <w:sz w:val="20"/>
                <w:szCs w:val="20"/>
              </w:rPr>
              <w:t>Верх – из 100% х/б ткани (плотная диагональ 24</w:t>
            </w:r>
            <w:r>
              <w:rPr>
                <w:sz w:val="20"/>
                <w:szCs w:val="20"/>
              </w:rPr>
              <w:t>5</w:t>
            </w:r>
            <w:r w:rsidRPr="00EA1CC7">
              <w:rPr>
                <w:sz w:val="20"/>
                <w:szCs w:val="20"/>
              </w:rPr>
              <w:t xml:space="preserve"> г/м</w:t>
            </w:r>
            <w:r w:rsidRPr="00EA1CC7">
              <w:rPr>
                <w:sz w:val="20"/>
                <w:szCs w:val="20"/>
                <w:vertAlign w:val="superscript"/>
              </w:rPr>
              <w:t>2</w:t>
            </w:r>
            <w:r w:rsidRPr="00EA1CC7">
              <w:rPr>
                <w:sz w:val="20"/>
                <w:szCs w:val="20"/>
              </w:rPr>
              <w:t xml:space="preserve">) </w:t>
            </w:r>
            <w:r w:rsidRPr="00EA1CC7">
              <w:rPr>
                <w:i/>
                <w:sz w:val="20"/>
                <w:szCs w:val="20"/>
              </w:rPr>
              <w:t xml:space="preserve">Подкладка: </w:t>
            </w:r>
            <w:r w:rsidRPr="00EA1CC7">
              <w:rPr>
                <w:sz w:val="20"/>
                <w:szCs w:val="20"/>
              </w:rPr>
              <w:t>бязь</w:t>
            </w:r>
          </w:p>
          <w:p w:rsidR="007E68EA" w:rsidRPr="00EA1CC7" w:rsidRDefault="007E68EA" w:rsidP="005250B5">
            <w:pPr>
              <w:jc w:val="both"/>
              <w:rPr>
                <w:sz w:val="20"/>
                <w:szCs w:val="20"/>
              </w:rPr>
            </w:pPr>
            <w:r w:rsidRPr="00EA1CC7">
              <w:rPr>
                <w:i/>
                <w:sz w:val="20"/>
                <w:szCs w:val="20"/>
              </w:rPr>
              <w:t>Утеплитель</w:t>
            </w:r>
            <w:r w:rsidRPr="00EA1CC7">
              <w:rPr>
                <w:sz w:val="20"/>
                <w:szCs w:val="20"/>
              </w:rPr>
              <w:t>: простеганный</w:t>
            </w:r>
            <w:r>
              <w:rPr>
                <w:sz w:val="20"/>
                <w:szCs w:val="20"/>
              </w:rPr>
              <w:t xml:space="preserve"> полушерстяной ватин,</w:t>
            </w:r>
            <w:r w:rsidRPr="00EA1CC7">
              <w:rPr>
                <w:sz w:val="20"/>
                <w:szCs w:val="20"/>
              </w:rPr>
              <w:t xml:space="preserve"> 3</w:t>
            </w:r>
            <w:r>
              <w:rPr>
                <w:sz w:val="20"/>
                <w:szCs w:val="20"/>
              </w:rPr>
              <w:t>5</w:t>
            </w:r>
            <w:r w:rsidRPr="00EA1CC7">
              <w:rPr>
                <w:sz w:val="20"/>
                <w:szCs w:val="20"/>
              </w:rPr>
              <w:t>0 г/м</w:t>
            </w:r>
            <w:r w:rsidRPr="00EA1CC7">
              <w:rPr>
                <w:sz w:val="20"/>
                <w:szCs w:val="20"/>
                <w:vertAlign w:val="superscript"/>
              </w:rPr>
              <w:t>2</w:t>
            </w:r>
            <w:r w:rsidRPr="00EA1CC7">
              <w:rPr>
                <w:sz w:val="20"/>
                <w:szCs w:val="20"/>
              </w:rPr>
              <w:t>;</w:t>
            </w:r>
          </w:p>
          <w:p w:rsidR="007E68EA" w:rsidRPr="00EA1CC7" w:rsidRDefault="007E68EA" w:rsidP="005250B5">
            <w:pPr>
              <w:jc w:val="both"/>
              <w:rPr>
                <w:sz w:val="20"/>
                <w:szCs w:val="20"/>
              </w:rPr>
            </w:pPr>
            <w:r>
              <w:rPr>
                <w:sz w:val="20"/>
                <w:szCs w:val="20"/>
                <w:u w:val="single"/>
              </w:rPr>
              <w:t>Двойная строчка, армированная нить</w:t>
            </w: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7</w:t>
            </w:r>
          </w:p>
        </w:tc>
        <w:tc>
          <w:tcPr>
            <w:tcW w:w="3541"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Pr>
                <w:sz w:val="20"/>
                <w:szCs w:val="20"/>
              </w:rPr>
              <w:t>Рукавицы, утепленные (п/ш ватин)</w:t>
            </w:r>
          </w:p>
        </w:tc>
        <w:tc>
          <w:tcPr>
            <w:tcW w:w="1374" w:type="dxa"/>
            <w:vMerge/>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p>
        </w:tc>
        <w:tc>
          <w:tcPr>
            <w:tcW w:w="5009" w:type="dxa"/>
            <w:vMerge/>
            <w:tcBorders>
              <w:top w:val="single" w:sz="4" w:space="0" w:color="auto"/>
              <w:left w:val="single" w:sz="4" w:space="0" w:color="auto"/>
              <w:bottom w:val="single" w:sz="4" w:space="0" w:color="auto"/>
              <w:right w:val="single" w:sz="4" w:space="0" w:color="auto"/>
            </w:tcBorders>
          </w:tcPr>
          <w:p w:rsidR="007E68EA" w:rsidRPr="00EA1CC7" w:rsidRDefault="007E68EA" w:rsidP="005250B5">
            <w:pPr>
              <w:jc w:val="both"/>
              <w:rPr>
                <w:sz w:val="20"/>
                <w:szCs w:val="20"/>
              </w:rPr>
            </w:pPr>
          </w:p>
        </w:tc>
      </w:tr>
      <w:tr w:rsidR="007E68EA" w:rsidRPr="00EA1CC7" w:rsidTr="005250B5">
        <w:tc>
          <w:tcPr>
            <w:tcW w:w="522" w:type="dxa"/>
            <w:tcBorders>
              <w:top w:val="single" w:sz="4" w:space="0" w:color="auto"/>
              <w:left w:val="single" w:sz="4" w:space="0" w:color="auto"/>
              <w:bottom w:val="single" w:sz="4" w:space="0" w:color="auto"/>
              <w:right w:val="single" w:sz="4" w:space="0" w:color="auto"/>
            </w:tcBorders>
          </w:tcPr>
          <w:p w:rsidR="007E68EA" w:rsidRPr="000B65F6" w:rsidRDefault="007E68EA" w:rsidP="005250B5">
            <w:pPr>
              <w:jc w:val="both"/>
              <w:rPr>
                <w:sz w:val="20"/>
                <w:szCs w:val="20"/>
                <w:lang w:val="en-US"/>
              </w:rPr>
            </w:pPr>
            <w:r>
              <w:rPr>
                <w:sz w:val="20"/>
                <w:szCs w:val="20"/>
                <w:lang w:val="en-US"/>
              </w:rPr>
              <w:t>8</w:t>
            </w:r>
          </w:p>
        </w:tc>
        <w:tc>
          <w:tcPr>
            <w:tcW w:w="3541"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r w:rsidRPr="00EA1CC7">
              <w:rPr>
                <w:sz w:val="20"/>
                <w:szCs w:val="20"/>
              </w:rPr>
              <w:t>Рукавицы утепленные с меховым утеплителем</w:t>
            </w:r>
            <w:r>
              <w:rPr>
                <w:sz w:val="20"/>
                <w:szCs w:val="20"/>
              </w:rPr>
              <w:t xml:space="preserve"> (овчина)</w:t>
            </w:r>
          </w:p>
        </w:tc>
        <w:tc>
          <w:tcPr>
            <w:tcW w:w="1374" w:type="dxa"/>
            <w:vMerge/>
            <w:tcBorders>
              <w:top w:val="single" w:sz="4" w:space="0" w:color="auto"/>
              <w:left w:val="single" w:sz="4" w:space="0" w:color="auto"/>
              <w:bottom w:val="single" w:sz="4" w:space="0" w:color="auto"/>
              <w:right w:val="single" w:sz="4" w:space="0" w:color="auto"/>
            </w:tcBorders>
          </w:tcPr>
          <w:p w:rsidR="007E68EA" w:rsidRPr="00EA1CC7" w:rsidRDefault="007E68EA" w:rsidP="005250B5">
            <w:pPr>
              <w:rPr>
                <w:sz w:val="20"/>
                <w:szCs w:val="20"/>
              </w:rPr>
            </w:pPr>
          </w:p>
        </w:tc>
        <w:tc>
          <w:tcPr>
            <w:tcW w:w="5009" w:type="dxa"/>
            <w:tcBorders>
              <w:top w:val="single" w:sz="4" w:space="0" w:color="auto"/>
              <w:left w:val="single" w:sz="4" w:space="0" w:color="auto"/>
              <w:bottom w:val="single" w:sz="4" w:space="0" w:color="auto"/>
              <w:right w:val="single" w:sz="4" w:space="0" w:color="auto"/>
            </w:tcBorders>
          </w:tcPr>
          <w:p w:rsidR="007E68EA" w:rsidRPr="00EA1CC7" w:rsidRDefault="007E68EA" w:rsidP="005250B5">
            <w:pPr>
              <w:jc w:val="both"/>
              <w:rPr>
                <w:sz w:val="20"/>
                <w:szCs w:val="20"/>
              </w:rPr>
            </w:pPr>
            <w:r w:rsidRPr="00EA1CC7">
              <w:rPr>
                <w:sz w:val="20"/>
                <w:szCs w:val="20"/>
              </w:rPr>
              <w:t>Верх – из 100% х/б ткани (плотная диагональ 24</w:t>
            </w:r>
            <w:r>
              <w:rPr>
                <w:sz w:val="20"/>
                <w:szCs w:val="20"/>
              </w:rPr>
              <w:t>5</w:t>
            </w:r>
            <w:r w:rsidRPr="00EA1CC7">
              <w:rPr>
                <w:sz w:val="20"/>
                <w:szCs w:val="20"/>
              </w:rPr>
              <w:t xml:space="preserve"> г/м</w:t>
            </w:r>
            <w:r w:rsidRPr="00EA1CC7">
              <w:rPr>
                <w:sz w:val="20"/>
                <w:szCs w:val="20"/>
                <w:vertAlign w:val="superscript"/>
              </w:rPr>
              <w:t>2</w:t>
            </w:r>
            <w:r>
              <w:rPr>
                <w:sz w:val="20"/>
                <w:szCs w:val="20"/>
              </w:rPr>
              <w:t xml:space="preserve">) </w:t>
            </w:r>
            <w:r w:rsidRPr="00EA1CC7">
              <w:rPr>
                <w:i/>
                <w:sz w:val="20"/>
                <w:szCs w:val="20"/>
              </w:rPr>
              <w:t>Утеплитель</w:t>
            </w:r>
            <w:r w:rsidRPr="00EA1CC7">
              <w:rPr>
                <w:sz w:val="20"/>
                <w:szCs w:val="20"/>
              </w:rPr>
              <w:t xml:space="preserve">: </w:t>
            </w:r>
            <w:r>
              <w:rPr>
                <w:sz w:val="20"/>
                <w:szCs w:val="20"/>
              </w:rPr>
              <w:t>натуральный мех (овчина)</w:t>
            </w:r>
          </w:p>
          <w:p w:rsidR="007E68EA" w:rsidRPr="00EA1CC7" w:rsidRDefault="007E68EA" w:rsidP="005250B5">
            <w:pPr>
              <w:jc w:val="both"/>
              <w:rPr>
                <w:sz w:val="20"/>
                <w:szCs w:val="20"/>
                <w:u w:val="single"/>
              </w:rPr>
            </w:pPr>
            <w:r>
              <w:rPr>
                <w:sz w:val="20"/>
                <w:szCs w:val="20"/>
                <w:u w:val="single"/>
              </w:rPr>
              <w:t>Двойная строчка, армированная нить</w:t>
            </w:r>
          </w:p>
        </w:tc>
      </w:tr>
    </w:tbl>
    <w:p w:rsidR="007E68EA" w:rsidRDefault="007E68EA" w:rsidP="003F2413">
      <w:pPr>
        <w:tabs>
          <w:tab w:val="left" w:pos="1725"/>
        </w:tabs>
        <w:jc w:val="center"/>
        <w:rPr>
          <w:sz w:val="23"/>
          <w:szCs w:val="23"/>
        </w:rPr>
      </w:pPr>
    </w:p>
    <w:p w:rsidR="003F2413" w:rsidRPr="003F2413" w:rsidRDefault="003F2413" w:rsidP="003F2413">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3F2413" w:rsidRDefault="003F2413" w:rsidP="003F2413">
      <w:pPr>
        <w:pStyle w:val="2"/>
        <w:jc w:val="both"/>
        <w:rPr>
          <w:sz w:val="22"/>
          <w:szCs w:val="22"/>
        </w:rPr>
      </w:pPr>
      <w:r>
        <w:rPr>
          <w:sz w:val="22"/>
          <w:szCs w:val="22"/>
        </w:rPr>
        <w:t>ПОКУПАТЕЛЬ:                                                                                        ПОСТАВЩИК:</w:t>
      </w:r>
    </w:p>
    <w:p w:rsidR="003F2413" w:rsidRDefault="003F2413" w:rsidP="003F2413"/>
    <w:p w:rsidR="003F2413" w:rsidRDefault="003F2413" w:rsidP="003F2413"/>
    <w:p w:rsidR="003F2413" w:rsidRDefault="003F2413" w:rsidP="003F2413"/>
    <w:p w:rsidR="003F2413" w:rsidRDefault="003F2413" w:rsidP="003F2413"/>
    <w:p w:rsidR="003F2413" w:rsidRDefault="003F2413" w:rsidP="003F2413"/>
    <w:p w:rsidR="003F2413" w:rsidRPr="0041756A" w:rsidRDefault="003F2413" w:rsidP="007E68EA">
      <w:pPr>
        <w:rPr>
          <w:b/>
          <w:sz w:val="22"/>
          <w:szCs w:val="22"/>
        </w:rPr>
      </w:pPr>
      <w:r>
        <w:t>____________________                                                                           ____________________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3F2413">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D02069">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D02069">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w:t>
            </w:r>
            <w:r w:rsidR="00D02069">
              <w:rPr>
                <w:sz w:val="20"/>
                <w:szCs w:val="20"/>
              </w:rPr>
              <w:t>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3F2413">
      <w:pPr>
        <w:rPr>
          <w:sz w:val="22"/>
          <w:szCs w:val="22"/>
        </w:rPr>
      </w:pPr>
      <w:r w:rsidRPr="0041756A">
        <w:rPr>
          <w:sz w:val="22"/>
          <w:szCs w:val="22"/>
        </w:rPr>
        <w:t>ПОСТАВЩИК:</w:t>
      </w:r>
    </w:p>
    <w:p w:rsidR="002C78E9" w:rsidRPr="0041756A" w:rsidRDefault="002C78E9" w:rsidP="003F2413">
      <w:pPr>
        <w:rPr>
          <w:sz w:val="22"/>
          <w:szCs w:val="22"/>
        </w:rPr>
      </w:pPr>
    </w:p>
    <w:p w:rsidR="002C78E9" w:rsidRPr="0041756A" w:rsidRDefault="002C78E9" w:rsidP="003F2413">
      <w:pPr>
        <w:rPr>
          <w:sz w:val="22"/>
          <w:szCs w:val="22"/>
        </w:rPr>
      </w:pPr>
    </w:p>
    <w:p w:rsidR="002C78E9" w:rsidRPr="0041756A" w:rsidRDefault="002C78E9" w:rsidP="003F2413">
      <w:pP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3F2413">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41756A">
          <w:rPr>
            <w:sz w:val="22"/>
            <w:szCs w:val="22"/>
          </w:rPr>
          <w:t>№ 18162/09</w:t>
        </w:r>
      </w:hyperlink>
      <w:r w:rsidRPr="0041756A">
        <w:rPr>
          <w:sz w:val="22"/>
          <w:szCs w:val="22"/>
        </w:rPr>
        <w:t xml:space="preserve"> и от 25.05.2010 </w:t>
      </w:r>
      <w:hyperlink r:id="rId16"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3F2413">
        <w:rPr>
          <w:sz w:val="22"/>
          <w:szCs w:val="22"/>
        </w:rPr>
        <w:t>4</w:t>
      </w:r>
      <w:r w:rsidRPr="00E6149F">
        <w:rPr>
          <w:sz w:val="22"/>
          <w:szCs w:val="22"/>
        </w:rPr>
        <w:t xml:space="preserve"> </w:t>
      </w:r>
    </w:p>
    <w:p w:rsidR="00646DF5" w:rsidRPr="00E72B23" w:rsidRDefault="00646DF5" w:rsidP="00646DF5">
      <w:pPr>
        <w:tabs>
          <w:tab w:val="left" w:pos="1725"/>
        </w:tabs>
        <w:jc w:val="center"/>
        <w:rPr>
          <w:b/>
          <w:sz w:val="22"/>
          <w:szCs w:val="22"/>
        </w:rPr>
      </w:pPr>
      <w:r>
        <w:rPr>
          <w:b/>
          <w:sz w:val="22"/>
          <w:szCs w:val="22"/>
        </w:rPr>
        <w:t>АНТИКОРРУПЦИОННАЯ ОГОВОРКА</w:t>
      </w:r>
    </w:p>
    <w:p w:rsidR="00646DF5" w:rsidRPr="00867646" w:rsidRDefault="00646DF5" w:rsidP="00646DF5">
      <w:pPr>
        <w:tabs>
          <w:tab w:val="left" w:pos="1725"/>
        </w:tabs>
        <w:rPr>
          <w:b/>
          <w:sz w:val="22"/>
          <w:szCs w:val="22"/>
        </w:rPr>
      </w:pPr>
      <w:r w:rsidRPr="00867646">
        <w:rPr>
          <w:b/>
          <w:sz w:val="22"/>
          <w:szCs w:val="22"/>
        </w:rPr>
        <w:t>Статья 1.</w:t>
      </w:r>
    </w:p>
    <w:p w:rsidR="00646DF5" w:rsidRPr="00867646" w:rsidRDefault="00646DF5" w:rsidP="00646DF5">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6DF5" w:rsidRPr="00867646" w:rsidRDefault="00646DF5" w:rsidP="00646DF5">
      <w:pPr>
        <w:tabs>
          <w:tab w:val="left" w:pos="1725"/>
        </w:tabs>
        <w:jc w:val="both"/>
        <w:rPr>
          <w:sz w:val="22"/>
          <w:szCs w:val="22"/>
        </w:rPr>
      </w:pPr>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6DF5" w:rsidRPr="00867646" w:rsidRDefault="00646DF5" w:rsidP="00646DF5">
      <w:pPr>
        <w:tabs>
          <w:tab w:val="left" w:pos="1725"/>
        </w:tabs>
        <w:jc w:val="both"/>
        <w:rPr>
          <w:sz w:val="22"/>
          <w:szCs w:val="22"/>
        </w:rPr>
      </w:pPr>
      <w:r w:rsidRPr="0086764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646DF5" w:rsidRPr="00867646" w:rsidRDefault="00646DF5" w:rsidP="00646DF5">
      <w:pPr>
        <w:tabs>
          <w:tab w:val="left" w:pos="1725"/>
        </w:tabs>
        <w:jc w:val="both"/>
        <w:rPr>
          <w:sz w:val="22"/>
          <w:szCs w:val="22"/>
        </w:rPr>
      </w:pPr>
      <w:r w:rsidRPr="0086764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646DF5" w:rsidRPr="00867646" w:rsidRDefault="00646DF5" w:rsidP="00646DF5">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rsidR="00646DF5" w:rsidRPr="00867646" w:rsidRDefault="00646DF5" w:rsidP="00646DF5">
      <w:pPr>
        <w:tabs>
          <w:tab w:val="left" w:pos="1725"/>
        </w:tabs>
        <w:jc w:val="both"/>
        <w:rPr>
          <w:sz w:val="22"/>
          <w:szCs w:val="22"/>
        </w:rPr>
      </w:pPr>
      <w:r w:rsidRPr="00867646">
        <w:rPr>
          <w:sz w:val="22"/>
          <w:szCs w:val="22"/>
        </w:rPr>
        <w:t>В случае если представитель/представители  АО «ДРСК» в ходе исполнения настоящего Договора склоняют</w:t>
      </w:r>
      <w:r>
        <w:rPr>
          <w:sz w:val="22"/>
          <w:szCs w:val="22"/>
        </w:rPr>
        <w:t xml:space="preserve"> ИП Мельникова Н.Н.</w:t>
      </w:r>
      <w:r w:rsidRPr="00867646">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ИП Мельников Н.Н.</w:t>
      </w:r>
      <w:r w:rsidRPr="00867646">
        <w:rPr>
          <w:sz w:val="22"/>
          <w:szCs w:val="22"/>
        </w:rPr>
        <w:t xml:space="preserve"> обязан направить об этом соответствующее обращение на «Линию доверия» посредством:</w:t>
      </w:r>
    </w:p>
    <w:p w:rsidR="00646DF5" w:rsidRPr="00867646" w:rsidRDefault="00646DF5" w:rsidP="00646DF5">
      <w:pPr>
        <w:numPr>
          <w:ilvl w:val="2"/>
          <w:numId w:val="35"/>
        </w:numPr>
        <w:tabs>
          <w:tab w:val="left" w:pos="284"/>
        </w:tabs>
        <w:ind w:left="0" w:firstLine="0"/>
        <w:jc w:val="both"/>
        <w:rPr>
          <w:sz w:val="22"/>
          <w:szCs w:val="22"/>
        </w:rPr>
      </w:pPr>
      <w:bookmarkStart w:id="2" w:name="_Ref353876448"/>
      <w:r w:rsidRPr="00867646">
        <w:rPr>
          <w:sz w:val="22"/>
          <w:szCs w:val="22"/>
        </w:rPr>
        <w:t xml:space="preserve">Специализированной формы обратной связи «Линия доверия» на сайте по адресу в Интернете: </w:t>
      </w:r>
      <w:bookmarkEnd w:id="2"/>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rsidR="00646DF5" w:rsidRPr="00867646" w:rsidRDefault="00646DF5" w:rsidP="00646DF5">
      <w:pPr>
        <w:numPr>
          <w:ilvl w:val="2"/>
          <w:numId w:val="35"/>
        </w:numPr>
        <w:tabs>
          <w:tab w:val="left" w:pos="284"/>
        </w:tabs>
        <w:ind w:left="0" w:firstLine="0"/>
        <w:jc w:val="both"/>
        <w:rPr>
          <w:sz w:val="22"/>
          <w:szCs w:val="22"/>
        </w:rPr>
      </w:pPr>
      <w:bookmarkStart w:id="3" w:name="_Ref353876452"/>
      <w:r w:rsidRPr="00867646">
        <w:rPr>
          <w:sz w:val="22"/>
          <w:szCs w:val="22"/>
        </w:rPr>
        <w:t xml:space="preserve">Электронной почты на адрес: </w:t>
      </w:r>
      <w:bookmarkEnd w:id="3"/>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rsidR="00646DF5" w:rsidRPr="00867646" w:rsidRDefault="00646DF5" w:rsidP="00646DF5">
      <w:pPr>
        <w:numPr>
          <w:ilvl w:val="2"/>
          <w:numId w:val="35"/>
        </w:numPr>
        <w:tabs>
          <w:tab w:val="left" w:pos="284"/>
        </w:tabs>
        <w:ind w:left="0" w:firstLine="0"/>
        <w:jc w:val="both"/>
        <w:rPr>
          <w:sz w:val="22"/>
          <w:szCs w:val="22"/>
        </w:rPr>
      </w:pPr>
      <w:bookmarkStart w:id="4"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4"/>
    </w:p>
    <w:p w:rsidR="00646DF5" w:rsidRPr="00867646" w:rsidRDefault="00646DF5" w:rsidP="00646DF5">
      <w:pPr>
        <w:tabs>
          <w:tab w:val="left" w:pos="1725"/>
        </w:tabs>
        <w:jc w:val="both"/>
        <w:rPr>
          <w:b/>
          <w:sz w:val="22"/>
          <w:szCs w:val="22"/>
        </w:rPr>
      </w:pPr>
      <w:r w:rsidRPr="00867646">
        <w:rPr>
          <w:b/>
          <w:sz w:val="22"/>
          <w:szCs w:val="22"/>
        </w:rPr>
        <w:t>Статья 3.</w:t>
      </w:r>
    </w:p>
    <w:p w:rsidR="00646DF5" w:rsidRPr="00867646" w:rsidRDefault="00646DF5" w:rsidP="00646DF5">
      <w:pPr>
        <w:tabs>
          <w:tab w:val="left" w:pos="1725"/>
        </w:tabs>
        <w:jc w:val="both"/>
        <w:rPr>
          <w:sz w:val="22"/>
          <w:szCs w:val="22"/>
        </w:rPr>
      </w:pPr>
      <w:r w:rsidRPr="0086764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02069" w:rsidRPr="005759D4" w:rsidRDefault="00D02069" w:rsidP="00D02069"/>
    <w:p w:rsidR="00D02069" w:rsidRPr="00853A0F" w:rsidRDefault="00D02069" w:rsidP="00D02069">
      <w:pPr>
        <w:rPr>
          <w:b/>
          <w:sz w:val="22"/>
          <w:szCs w:val="22"/>
        </w:rPr>
      </w:pPr>
      <w:r>
        <w:rPr>
          <w:b/>
          <w:sz w:val="22"/>
          <w:szCs w:val="22"/>
        </w:rPr>
        <w:t xml:space="preserve"> Сторона 1</w:t>
      </w:r>
      <w:r w:rsidRPr="00853A0F">
        <w:rPr>
          <w:b/>
          <w:sz w:val="22"/>
          <w:szCs w:val="22"/>
        </w:rPr>
        <w:t xml:space="preserve">                                                                               </w:t>
      </w:r>
      <w:r>
        <w:rPr>
          <w:b/>
          <w:sz w:val="22"/>
          <w:szCs w:val="22"/>
        </w:rPr>
        <w:t xml:space="preserve">            Сторона 2</w:t>
      </w:r>
    </w:p>
    <w:p w:rsidR="00443762" w:rsidRDefault="00443762" w:rsidP="00D02069">
      <w:pPr>
        <w:pStyle w:val="Text"/>
        <w:widowControl w:val="0"/>
        <w:spacing w:after="0"/>
        <w:contextualSpacing/>
        <w:jc w:val="both"/>
        <w:rPr>
          <w:b/>
          <w:sz w:val="22"/>
          <w:szCs w:val="22"/>
        </w:rPr>
      </w:pPr>
    </w:p>
    <w:sectPr w:rsidR="00443762" w:rsidSect="005473C7">
      <w:pgSz w:w="11906" w:h="16838"/>
      <w:pgMar w:top="28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1CE" w:rsidRDefault="00AB61CE" w:rsidP="00070A4C">
      <w:r>
        <w:separator/>
      </w:r>
    </w:p>
  </w:endnote>
  <w:endnote w:type="continuationSeparator" w:id="0">
    <w:p w:rsidR="00AB61CE" w:rsidRDefault="00AB61C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1CE" w:rsidRDefault="00AB61CE" w:rsidP="00070A4C">
      <w:r>
        <w:separator/>
      </w:r>
    </w:p>
  </w:footnote>
  <w:footnote w:type="continuationSeparator" w:id="0">
    <w:p w:rsidR="00AB61CE" w:rsidRDefault="00AB61C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A06B2F"/>
    <w:multiLevelType w:val="multilevel"/>
    <w:tmpl w:val="5FE66E0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9">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1">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2">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3">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4">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5">
    <w:nsid w:val="50ED478C"/>
    <w:multiLevelType w:val="multilevel"/>
    <w:tmpl w:val="28D2817E"/>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312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440" w:hanging="1440"/>
      </w:pPr>
      <w:rPr>
        <w:rFonts w:hint="default"/>
      </w:rPr>
    </w:lvl>
    <w:lvl w:ilvl="8">
      <w:start w:val="1"/>
      <w:numFmt w:val="decimal"/>
      <w:lvlText w:val="%1.%2.%3.%4.%5.%6.%7.%8.%9."/>
      <w:lvlJc w:val="left"/>
      <w:pPr>
        <w:ind w:left="-4920" w:hanging="1800"/>
      </w:pPr>
      <w:rPr>
        <w:rFonts w:hint="default"/>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3"/>
  </w:num>
  <w:num w:numId="3">
    <w:abstractNumId w:val="12"/>
  </w:num>
  <w:num w:numId="4">
    <w:abstractNumId w:val="7"/>
  </w:num>
  <w:num w:numId="5">
    <w:abstractNumId w:val="9"/>
  </w:num>
  <w:num w:numId="6">
    <w:abstractNumId w:val="27"/>
  </w:num>
  <w:num w:numId="7">
    <w:abstractNumId w:val="22"/>
  </w:num>
  <w:num w:numId="8">
    <w:abstractNumId w:val="17"/>
  </w:num>
  <w:num w:numId="9">
    <w:abstractNumId w:val="29"/>
  </w:num>
  <w:num w:numId="10">
    <w:abstractNumId w:val="10"/>
  </w:num>
  <w:num w:numId="11">
    <w:abstractNumId w:val="20"/>
  </w:num>
  <w:num w:numId="12">
    <w:abstractNumId w:val="6"/>
  </w:num>
  <w:num w:numId="13">
    <w:abstractNumId w:val="34"/>
  </w:num>
  <w:num w:numId="14">
    <w:abstractNumId w:val="32"/>
  </w:num>
  <w:num w:numId="15">
    <w:abstractNumId w:val="33"/>
  </w:num>
  <w:num w:numId="16">
    <w:abstractNumId w:val="15"/>
  </w:num>
  <w:num w:numId="17">
    <w:abstractNumId w:val="30"/>
  </w:num>
  <w:num w:numId="18">
    <w:abstractNumId w:val="19"/>
  </w:num>
  <w:num w:numId="19">
    <w:abstractNumId w:val="26"/>
  </w:num>
  <w:num w:numId="20">
    <w:abstractNumId w:val="5"/>
  </w:num>
  <w:num w:numId="21">
    <w:abstractNumId w:val="24"/>
  </w:num>
  <w:num w:numId="22">
    <w:abstractNumId w:val="8"/>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3"/>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65E"/>
    <w:rsid w:val="00043AA4"/>
    <w:rsid w:val="00044AF6"/>
    <w:rsid w:val="00052D3C"/>
    <w:rsid w:val="000626EF"/>
    <w:rsid w:val="00064120"/>
    <w:rsid w:val="00066C97"/>
    <w:rsid w:val="00070A4C"/>
    <w:rsid w:val="0007394E"/>
    <w:rsid w:val="00073A62"/>
    <w:rsid w:val="000752CF"/>
    <w:rsid w:val="00081F25"/>
    <w:rsid w:val="00082974"/>
    <w:rsid w:val="00086F69"/>
    <w:rsid w:val="000A0023"/>
    <w:rsid w:val="000C6F46"/>
    <w:rsid w:val="000D38EE"/>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4F19"/>
    <w:rsid w:val="00167A85"/>
    <w:rsid w:val="0019257A"/>
    <w:rsid w:val="001A3037"/>
    <w:rsid w:val="001B061C"/>
    <w:rsid w:val="001C083F"/>
    <w:rsid w:val="001C4092"/>
    <w:rsid w:val="001C5702"/>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4668E"/>
    <w:rsid w:val="002471D3"/>
    <w:rsid w:val="00251689"/>
    <w:rsid w:val="002600C3"/>
    <w:rsid w:val="002750C8"/>
    <w:rsid w:val="002764DA"/>
    <w:rsid w:val="00280477"/>
    <w:rsid w:val="00293DFF"/>
    <w:rsid w:val="00294FDC"/>
    <w:rsid w:val="002C78E9"/>
    <w:rsid w:val="002D11DF"/>
    <w:rsid w:val="002D2944"/>
    <w:rsid w:val="002E48B2"/>
    <w:rsid w:val="002F46D8"/>
    <w:rsid w:val="00334C4F"/>
    <w:rsid w:val="00340C0B"/>
    <w:rsid w:val="003537B0"/>
    <w:rsid w:val="00355B00"/>
    <w:rsid w:val="0037436C"/>
    <w:rsid w:val="00391611"/>
    <w:rsid w:val="00391CF2"/>
    <w:rsid w:val="00393FA6"/>
    <w:rsid w:val="003A4EF8"/>
    <w:rsid w:val="003E310D"/>
    <w:rsid w:val="003E4722"/>
    <w:rsid w:val="003E5BF8"/>
    <w:rsid w:val="003F14A7"/>
    <w:rsid w:val="003F2413"/>
    <w:rsid w:val="003F26C8"/>
    <w:rsid w:val="0041756A"/>
    <w:rsid w:val="00443762"/>
    <w:rsid w:val="00453567"/>
    <w:rsid w:val="00454AAD"/>
    <w:rsid w:val="00470868"/>
    <w:rsid w:val="004711A7"/>
    <w:rsid w:val="00484C4E"/>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440CA"/>
    <w:rsid w:val="005473C7"/>
    <w:rsid w:val="0057671C"/>
    <w:rsid w:val="00581704"/>
    <w:rsid w:val="005A0B91"/>
    <w:rsid w:val="005A4CD1"/>
    <w:rsid w:val="005B433E"/>
    <w:rsid w:val="005B4BF0"/>
    <w:rsid w:val="005B629C"/>
    <w:rsid w:val="005C44CE"/>
    <w:rsid w:val="005E672D"/>
    <w:rsid w:val="00621D7C"/>
    <w:rsid w:val="00624235"/>
    <w:rsid w:val="00625976"/>
    <w:rsid w:val="00635912"/>
    <w:rsid w:val="00637B22"/>
    <w:rsid w:val="0064486E"/>
    <w:rsid w:val="00646DF5"/>
    <w:rsid w:val="0066400C"/>
    <w:rsid w:val="00675812"/>
    <w:rsid w:val="00677E4B"/>
    <w:rsid w:val="0068656F"/>
    <w:rsid w:val="0069481A"/>
    <w:rsid w:val="006A0775"/>
    <w:rsid w:val="006A60A3"/>
    <w:rsid w:val="006A79B7"/>
    <w:rsid w:val="006C5C00"/>
    <w:rsid w:val="006D235A"/>
    <w:rsid w:val="006D3542"/>
    <w:rsid w:val="006E2D59"/>
    <w:rsid w:val="006E3143"/>
    <w:rsid w:val="006F0CFB"/>
    <w:rsid w:val="0071342F"/>
    <w:rsid w:val="00715909"/>
    <w:rsid w:val="00723911"/>
    <w:rsid w:val="00724014"/>
    <w:rsid w:val="00725159"/>
    <w:rsid w:val="007266CC"/>
    <w:rsid w:val="00757121"/>
    <w:rsid w:val="007628D4"/>
    <w:rsid w:val="007703B4"/>
    <w:rsid w:val="00773BAD"/>
    <w:rsid w:val="00774CA7"/>
    <w:rsid w:val="007757AB"/>
    <w:rsid w:val="00780D2B"/>
    <w:rsid w:val="00780E9E"/>
    <w:rsid w:val="0078188E"/>
    <w:rsid w:val="0078412F"/>
    <w:rsid w:val="007939EE"/>
    <w:rsid w:val="007948D6"/>
    <w:rsid w:val="007D3864"/>
    <w:rsid w:val="007E29E2"/>
    <w:rsid w:val="007E3337"/>
    <w:rsid w:val="007E68EA"/>
    <w:rsid w:val="007F2B3C"/>
    <w:rsid w:val="007F4987"/>
    <w:rsid w:val="00817EF3"/>
    <w:rsid w:val="00845C24"/>
    <w:rsid w:val="008503D5"/>
    <w:rsid w:val="00853CC0"/>
    <w:rsid w:val="008711C5"/>
    <w:rsid w:val="00884B2D"/>
    <w:rsid w:val="00884EC3"/>
    <w:rsid w:val="00893B06"/>
    <w:rsid w:val="00893EAF"/>
    <w:rsid w:val="008A774F"/>
    <w:rsid w:val="008C510A"/>
    <w:rsid w:val="008C5E64"/>
    <w:rsid w:val="008D5310"/>
    <w:rsid w:val="008E5C6B"/>
    <w:rsid w:val="008F64CC"/>
    <w:rsid w:val="00902379"/>
    <w:rsid w:val="00904483"/>
    <w:rsid w:val="009305E4"/>
    <w:rsid w:val="009308AA"/>
    <w:rsid w:val="00940611"/>
    <w:rsid w:val="00942047"/>
    <w:rsid w:val="00944751"/>
    <w:rsid w:val="009512DF"/>
    <w:rsid w:val="00970982"/>
    <w:rsid w:val="00973F38"/>
    <w:rsid w:val="009763EE"/>
    <w:rsid w:val="00977ABD"/>
    <w:rsid w:val="009830D3"/>
    <w:rsid w:val="009854F3"/>
    <w:rsid w:val="00993DBB"/>
    <w:rsid w:val="009B04C1"/>
    <w:rsid w:val="009B15E2"/>
    <w:rsid w:val="009C2DB1"/>
    <w:rsid w:val="009D323E"/>
    <w:rsid w:val="009E6CBD"/>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B61CE"/>
    <w:rsid w:val="00AC075F"/>
    <w:rsid w:val="00AD7DE2"/>
    <w:rsid w:val="00AE126C"/>
    <w:rsid w:val="00AF114D"/>
    <w:rsid w:val="00AF73CE"/>
    <w:rsid w:val="00B00F79"/>
    <w:rsid w:val="00B01F7D"/>
    <w:rsid w:val="00B2000A"/>
    <w:rsid w:val="00B20E29"/>
    <w:rsid w:val="00B51D1B"/>
    <w:rsid w:val="00B523FF"/>
    <w:rsid w:val="00B60896"/>
    <w:rsid w:val="00B61742"/>
    <w:rsid w:val="00B67394"/>
    <w:rsid w:val="00B93327"/>
    <w:rsid w:val="00B9534F"/>
    <w:rsid w:val="00BA4C7A"/>
    <w:rsid w:val="00BB1C88"/>
    <w:rsid w:val="00BB55E3"/>
    <w:rsid w:val="00BD1F15"/>
    <w:rsid w:val="00BD40A7"/>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D7E44"/>
    <w:rsid w:val="00CE0C79"/>
    <w:rsid w:val="00CE1185"/>
    <w:rsid w:val="00CF042A"/>
    <w:rsid w:val="00CF0A07"/>
    <w:rsid w:val="00CF21CD"/>
    <w:rsid w:val="00CF6916"/>
    <w:rsid w:val="00D02069"/>
    <w:rsid w:val="00D06E47"/>
    <w:rsid w:val="00D07C92"/>
    <w:rsid w:val="00D16353"/>
    <w:rsid w:val="00D179AA"/>
    <w:rsid w:val="00D22536"/>
    <w:rsid w:val="00D2285D"/>
    <w:rsid w:val="00D515DC"/>
    <w:rsid w:val="00D51E01"/>
    <w:rsid w:val="00D52F0B"/>
    <w:rsid w:val="00D535C1"/>
    <w:rsid w:val="00D66F01"/>
    <w:rsid w:val="00D90714"/>
    <w:rsid w:val="00D97067"/>
    <w:rsid w:val="00DB11BF"/>
    <w:rsid w:val="00DB3486"/>
    <w:rsid w:val="00DB3A1D"/>
    <w:rsid w:val="00DB7648"/>
    <w:rsid w:val="00DC5C32"/>
    <w:rsid w:val="00DC7311"/>
    <w:rsid w:val="00DF340E"/>
    <w:rsid w:val="00E06057"/>
    <w:rsid w:val="00E2003E"/>
    <w:rsid w:val="00E23291"/>
    <w:rsid w:val="00E36AFA"/>
    <w:rsid w:val="00E37D21"/>
    <w:rsid w:val="00E42F69"/>
    <w:rsid w:val="00E514E7"/>
    <w:rsid w:val="00E6149F"/>
    <w:rsid w:val="00E72B23"/>
    <w:rsid w:val="00E8272E"/>
    <w:rsid w:val="00E90928"/>
    <w:rsid w:val="00E92B92"/>
    <w:rsid w:val="00E957EA"/>
    <w:rsid w:val="00EB1163"/>
    <w:rsid w:val="00EB456E"/>
    <w:rsid w:val="00EC3D63"/>
    <w:rsid w:val="00EC3E2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E36AFA"/>
  </w:style>
  <w:style w:type="paragraph" w:styleId="af7">
    <w:name w:val="Normal (Web)"/>
    <w:basedOn w:val="a"/>
    <w:uiPriority w:val="99"/>
    <w:unhideWhenUsed/>
    <w:rsid w:val="00E36AF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rsid w:val="005473C7"/>
    <w:pPr>
      <w:spacing w:after="240"/>
    </w:pPr>
    <w:rPr>
      <w:szCs w:val="20"/>
      <w:lang w:val="en-US" w:eastAsia="en-US"/>
    </w:rPr>
  </w:style>
  <w:style w:type="paragraph" w:customStyle="1" w:styleId="text0">
    <w:name w:val="text"/>
    <w:basedOn w:val="a"/>
    <w:rsid w:val="005473C7"/>
    <w:pPr>
      <w:spacing w:after="240"/>
    </w:pPr>
  </w:style>
  <w:style w:type="paragraph" w:customStyle="1" w:styleId="af5">
    <w:name w:val="Таблица текст"/>
    <w:basedOn w:val="a"/>
    <w:link w:val="af6"/>
    <w:rsid w:val="003F2413"/>
    <w:pPr>
      <w:spacing w:before="40" w:after="40"/>
      <w:ind w:left="57" w:right="57"/>
    </w:pPr>
    <w:rPr>
      <w:snapToGrid w:val="0"/>
      <w:szCs w:val="20"/>
    </w:rPr>
  </w:style>
  <w:style w:type="character" w:customStyle="1" w:styleId="af6">
    <w:name w:val="Таблица текст Знак"/>
    <w:basedOn w:val="a0"/>
    <w:link w:val="af5"/>
    <w:locked/>
    <w:rsid w:val="003F2413"/>
    <w:rPr>
      <w:rFonts w:ascii="Times New Roman" w:eastAsia="Times New Roman" w:hAnsi="Times New Roman" w:cs="Times New Roman"/>
      <w:snapToGrid w:val="0"/>
      <w:sz w:val="24"/>
      <w:szCs w:val="20"/>
      <w:lang w:eastAsia="ru-RU"/>
    </w:rPr>
  </w:style>
  <w:style w:type="character" w:customStyle="1" w:styleId="glava">
    <w:name w:val="glava"/>
    <w:basedOn w:val="a0"/>
    <w:rsid w:val="003F2413"/>
  </w:style>
  <w:style w:type="character" w:customStyle="1" w:styleId="undertext">
    <w:name w:val="undertext"/>
    <w:basedOn w:val="a0"/>
    <w:rsid w:val="003F2413"/>
  </w:style>
  <w:style w:type="character" w:customStyle="1" w:styleId="apple-converted-space">
    <w:name w:val="apple-converted-space"/>
    <w:basedOn w:val="a0"/>
    <w:rsid w:val="00E36AFA"/>
  </w:style>
  <w:style w:type="paragraph" w:styleId="af7">
    <w:name w:val="Normal (Web)"/>
    <w:basedOn w:val="a"/>
    <w:uiPriority w:val="99"/>
    <w:unhideWhenUsed/>
    <w:rsid w:val="00E36AF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6" Type="http://schemas.openxmlformats.org/officeDocument/2006/relationships/hyperlink" Target="consultantplus://offline/ref=94D5CE8889791A29DE57299515463A9D6135D2287D929C803E6F853513x2A2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image" Target="media/image1.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B5435-5E8A-49C3-BE9F-C36DE7185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4736</Words>
  <Characters>26998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4</cp:revision>
  <cp:lastPrinted>2015-08-11T00:26:00Z</cp:lastPrinted>
  <dcterms:created xsi:type="dcterms:W3CDTF">2018-05-31T00:18:00Z</dcterms:created>
  <dcterms:modified xsi:type="dcterms:W3CDTF">2018-05-31T05:00:00Z</dcterms:modified>
</cp:coreProperties>
</file>