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F499E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B872B4">
        <w:rPr>
          <w:rFonts w:cs="Arial"/>
          <w:b/>
          <w:bCs/>
          <w:iCs/>
          <w:snapToGrid/>
          <w:spacing w:val="40"/>
          <w:sz w:val="36"/>
          <w:szCs w:val="36"/>
        </w:rPr>
        <w:t>16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9F499E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</w:t>
      </w:r>
      <w:r w:rsidR="009F499E" w:rsidRPr="0021537E">
        <w:rPr>
          <w:b/>
          <w:bCs/>
          <w:szCs w:val="28"/>
        </w:rPr>
        <w:t xml:space="preserve">по рассмотрению </w:t>
      </w:r>
      <w:r w:rsidR="009F499E">
        <w:rPr>
          <w:b/>
          <w:bCs/>
          <w:szCs w:val="28"/>
        </w:rPr>
        <w:t>заявок</w:t>
      </w:r>
      <w:r w:rsidR="009F499E" w:rsidRPr="0021537E">
        <w:rPr>
          <w:b/>
          <w:bCs/>
          <w:szCs w:val="28"/>
        </w:rPr>
        <w:t xml:space="preserve"> </w:t>
      </w:r>
      <w:r w:rsidR="009F499E">
        <w:rPr>
          <w:b/>
          <w:bCs/>
          <w:szCs w:val="28"/>
        </w:rPr>
        <w:t>по открытому запросу предложений участников на право заключения договора:</w:t>
      </w:r>
      <w:r w:rsidR="009F499E" w:rsidRPr="0021537E">
        <w:rPr>
          <w:b/>
          <w:bCs/>
          <w:szCs w:val="28"/>
        </w:rPr>
        <w:t xml:space="preserve"> </w:t>
      </w:r>
      <w:r w:rsidR="00B872B4" w:rsidRPr="00961B08">
        <w:rPr>
          <w:b/>
          <w:bCs/>
          <w:i/>
          <w:iCs/>
          <w:snapToGrid w:val="0"/>
          <w:szCs w:val="28"/>
        </w:rPr>
        <w:t>Ремонт ограждения ТП СП "ЦЭС", филиал АЭС</w:t>
      </w:r>
      <w:r w:rsidR="00B872B4">
        <w:rPr>
          <w:b/>
          <w:bCs/>
          <w:i/>
          <w:iCs/>
          <w:snapToGrid w:val="0"/>
          <w:szCs w:val="28"/>
        </w:rPr>
        <w:t xml:space="preserve"> </w:t>
      </w:r>
      <w:r w:rsidR="00B872B4">
        <w:rPr>
          <w:b/>
          <w:bCs/>
          <w:szCs w:val="28"/>
        </w:rPr>
        <w:t>лот</w:t>
      </w:r>
      <w:r w:rsidR="00B872B4" w:rsidRPr="0021537E">
        <w:rPr>
          <w:b/>
          <w:bCs/>
          <w:szCs w:val="28"/>
        </w:rPr>
        <w:t xml:space="preserve"> № </w:t>
      </w:r>
      <w:r w:rsidR="00B872B4">
        <w:rPr>
          <w:b/>
          <w:bCs/>
          <w:szCs w:val="28"/>
        </w:rPr>
        <w:t>3010.1</w:t>
      </w:r>
      <w:r w:rsidR="00B872B4" w:rsidRPr="0021537E">
        <w:rPr>
          <w:b/>
          <w:bCs/>
          <w:szCs w:val="28"/>
        </w:rPr>
        <w:t xml:space="preserve"> </w:t>
      </w:r>
      <w:r w:rsidR="009F499E" w:rsidRPr="0021537E">
        <w:rPr>
          <w:b/>
          <w:bCs/>
          <w:szCs w:val="28"/>
        </w:rPr>
        <w:t xml:space="preserve">раздел </w:t>
      </w:r>
      <w:r w:rsidR="009F499E">
        <w:rPr>
          <w:b/>
          <w:bCs/>
          <w:szCs w:val="28"/>
        </w:rPr>
        <w:t>1</w:t>
      </w:r>
      <w:r w:rsidR="009F499E" w:rsidRPr="0021537E">
        <w:rPr>
          <w:b/>
          <w:bCs/>
          <w:szCs w:val="28"/>
        </w:rPr>
        <w:t>.1.  ГКПЗ 201</w:t>
      </w:r>
      <w:r w:rsidR="009F499E">
        <w:rPr>
          <w:b/>
          <w:bCs/>
          <w:szCs w:val="28"/>
        </w:rPr>
        <w:t>8</w:t>
      </w:r>
    </w:p>
    <w:p w:rsidR="009F499E" w:rsidRPr="0021537E" w:rsidRDefault="009F499E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7E4E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E4E9F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99E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B872B4" w:rsidRPr="000722C2" w:rsidRDefault="00B872B4" w:rsidP="00B872B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872B4" w:rsidRPr="000722C2" w:rsidRDefault="00B872B4" w:rsidP="00B872B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72B4" w:rsidRPr="00202D2A" w:rsidRDefault="00B872B4" w:rsidP="00B872B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51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827"/>
        <w:gridCol w:w="4110"/>
      </w:tblGrid>
      <w:tr w:rsidR="00B872B4" w:rsidRPr="006A7C16" w:rsidTr="00650A8D">
        <w:trPr>
          <w:trHeight w:val="70"/>
        </w:trPr>
        <w:tc>
          <w:tcPr>
            <w:tcW w:w="477" w:type="dxa"/>
          </w:tcPr>
          <w:p w:rsidR="00B872B4" w:rsidRPr="006A7C16" w:rsidRDefault="00B872B4" w:rsidP="00650A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</w:rPr>
            </w:pPr>
            <w:r w:rsidRPr="006A7C16">
              <w:rPr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1508" w:type="dxa"/>
          </w:tcPr>
          <w:p w:rsidR="00B872B4" w:rsidRPr="006A7C16" w:rsidRDefault="00B872B4" w:rsidP="00650A8D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24"/>
              </w:rPr>
            </w:pPr>
            <w:r w:rsidRPr="006A7C16">
              <w:rPr>
                <w:b/>
                <w:bCs/>
                <w:sz w:val="18"/>
                <w:szCs w:val="28"/>
              </w:rPr>
              <w:t>Дата и время внесения изменений в заявку</w:t>
            </w:r>
          </w:p>
        </w:tc>
        <w:tc>
          <w:tcPr>
            <w:tcW w:w="3827" w:type="dxa"/>
          </w:tcPr>
          <w:p w:rsidR="00B872B4" w:rsidRPr="006A7C16" w:rsidRDefault="00B872B4" w:rsidP="00650A8D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28"/>
              </w:rPr>
            </w:pPr>
            <w:r w:rsidRPr="006A7C16">
              <w:rPr>
                <w:b/>
                <w:bCs/>
                <w:sz w:val="18"/>
                <w:szCs w:val="28"/>
              </w:rPr>
              <w:t xml:space="preserve">Наименование Участника </w:t>
            </w:r>
            <w:bookmarkStart w:id="2" w:name="_GoBack"/>
            <w:bookmarkEnd w:id="2"/>
          </w:p>
        </w:tc>
        <w:tc>
          <w:tcPr>
            <w:tcW w:w="4110" w:type="dxa"/>
          </w:tcPr>
          <w:p w:rsidR="00B872B4" w:rsidRPr="006A7C16" w:rsidRDefault="00B872B4" w:rsidP="00650A8D">
            <w:pPr>
              <w:tabs>
                <w:tab w:val="left" w:pos="1260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sz w:val="18"/>
                <w:szCs w:val="28"/>
              </w:rPr>
            </w:pPr>
            <w:r w:rsidRPr="006A7C16">
              <w:rPr>
                <w:b/>
                <w:bCs/>
                <w:sz w:val="18"/>
                <w:szCs w:val="28"/>
              </w:rPr>
              <w:t>Цена заявки на участие в закупке</w:t>
            </w:r>
          </w:p>
        </w:tc>
      </w:tr>
      <w:tr w:rsidR="00B872B4" w:rsidRPr="0091144C" w:rsidTr="00650A8D">
        <w:trPr>
          <w:trHeight w:val="70"/>
        </w:trPr>
        <w:tc>
          <w:tcPr>
            <w:tcW w:w="477" w:type="dxa"/>
          </w:tcPr>
          <w:p w:rsidR="00B872B4" w:rsidRPr="0091144C" w:rsidRDefault="00B872B4" w:rsidP="00650A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08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21.06.2018 00:46</w:t>
            </w:r>
          </w:p>
        </w:tc>
        <w:tc>
          <w:tcPr>
            <w:tcW w:w="3827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«СтройАльянс"</w:t>
            </w:r>
            <w:r>
              <w:rPr>
                <w:sz w:val="24"/>
                <w:szCs w:val="24"/>
                <w:lang w:eastAsia="en-US"/>
              </w:rPr>
              <w:t xml:space="preserve">» ИНН/КПП 2801171562/280101001 </w:t>
            </w:r>
            <w:r>
              <w:rPr>
                <w:sz w:val="24"/>
                <w:szCs w:val="24"/>
                <w:lang w:eastAsia="en-US"/>
              </w:rPr>
              <w:br/>
              <w:t>ОГРН 1122801003819</w:t>
            </w:r>
          </w:p>
        </w:tc>
        <w:tc>
          <w:tcPr>
            <w:tcW w:w="4110" w:type="dxa"/>
          </w:tcPr>
          <w:p w:rsidR="00B872B4" w:rsidRDefault="00B872B4" w:rsidP="00650A8D">
            <w:pPr>
              <w:shd w:val="clear" w:color="auto" w:fill="FFFFFF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5 037 000.00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B872B4" w:rsidRPr="0091144C" w:rsidTr="00650A8D">
        <w:trPr>
          <w:trHeight w:val="70"/>
        </w:trPr>
        <w:tc>
          <w:tcPr>
            <w:tcW w:w="477" w:type="dxa"/>
          </w:tcPr>
          <w:p w:rsidR="00B872B4" w:rsidRPr="0091144C" w:rsidRDefault="00B872B4" w:rsidP="00650A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08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21.06.2018 10:56</w:t>
            </w:r>
          </w:p>
        </w:tc>
        <w:tc>
          <w:tcPr>
            <w:tcW w:w="3827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«Прометей»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4110" w:type="dxa"/>
          </w:tcPr>
          <w:p w:rsidR="00B872B4" w:rsidRDefault="00B872B4" w:rsidP="00650A8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4 968 052.00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B872B4" w:rsidRPr="0091144C" w:rsidTr="00650A8D">
        <w:trPr>
          <w:trHeight w:val="70"/>
        </w:trPr>
        <w:tc>
          <w:tcPr>
            <w:tcW w:w="477" w:type="dxa"/>
          </w:tcPr>
          <w:p w:rsidR="00B872B4" w:rsidRPr="0091144C" w:rsidRDefault="00B872B4" w:rsidP="00650A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8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22.06.2018 07:11</w:t>
            </w:r>
          </w:p>
        </w:tc>
        <w:tc>
          <w:tcPr>
            <w:tcW w:w="3827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4110" w:type="dxa"/>
          </w:tcPr>
          <w:p w:rsidR="00B872B4" w:rsidRDefault="00B872B4" w:rsidP="00650A8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5 029 009.00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(5 934 230.62 руб. с учетом НДС). </w:t>
            </w:r>
          </w:p>
        </w:tc>
      </w:tr>
      <w:tr w:rsidR="00B872B4" w:rsidRPr="0091144C" w:rsidTr="00650A8D">
        <w:trPr>
          <w:trHeight w:val="70"/>
        </w:trPr>
        <w:tc>
          <w:tcPr>
            <w:tcW w:w="477" w:type="dxa"/>
          </w:tcPr>
          <w:p w:rsidR="00B872B4" w:rsidRPr="0091144C" w:rsidRDefault="00B872B4" w:rsidP="00650A8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44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08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22.06.2018 06:08</w:t>
            </w:r>
          </w:p>
        </w:tc>
        <w:tc>
          <w:tcPr>
            <w:tcW w:w="3827" w:type="dxa"/>
            <w:vAlign w:val="center"/>
          </w:tcPr>
          <w:p w:rsidR="00B872B4" w:rsidRDefault="00B872B4" w:rsidP="00650A8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«ЭК «Светотехника»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>
              <w:rPr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4110" w:type="dxa"/>
          </w:tcPr>
          <w:p w:rsidR="00B872B4" w:rsidRDefault="00B872B4" w:rsidP="00650A8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5 037 000.00 </w:t>
            </w:r>
            <w:r>
              <w:rPr>
                <w:sz w:val="24"/>
                <w:szCs w:val="24"/>
                <w:lang w:eastAsia="en-US"/>
              </w:rPr>
              <w:t>руб. без учета НДС (5 943 660.00 руб. с учетом НДС).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695F76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>. О признании заявок соответствующими условиям Документации о закупке</w:t>
      </w:r>
    </w:p>
    <w:p w:rsidR="00B872B4" w:rsidRPr="000722C2" w:rsidRDefault="00B872B4" w:rsidP="00B872B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B872B4" w:rsidRPr="002265F1" w:rsidRDefault="00B872B4" w:rsidP="00B872B4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«СтройАльянс"</w:t>
      </w:r>
      <w:r>
        <w:rPr>
          <w:sz w:val="26"/>
          <w:szCs w:val="26"/>
        </w:rPr>
        <w:t xml:space="preserve">» ИНН/КПП 2801171562/280101001 ОГРН 1122801003819, </w:t>
      </w:r>
      <w:r>
        <w:rPr>
          <w:b/>
          <w:i/>
          <w:sz w:val="26"/>
          <w:szCs w:val="26"/>
        </w:rPr>
        <w:t>ООО «ЭК «Светотехника»</w:t>
      </w:r>
      <w:r>
        <w:rPr>
          <w:sz w:val="26"/>
          <w:szCs w:val="26"/>
        </w:rPr>
        <w:t xml:space="preserve"> ИНН/КПП 2801193968/280101001 ОГРН 1142801002167, </w:t>
      </w:r>
      <w:r>
        <w:rPr>
          <w:b/>
          <w:i/>
          <w:sz w:val="26"/>
          <w:szCs w:val="26"/>
          <w:lang w:eastAsia="en-US"/>
        </w:rPr>
        <w:t xml:space="preserve">ООО «Прометей» </w:t>
      </w:r>
      <w:r>
        <w:rPr>
          <w:sz w:val="26"/>
          <w:szCs w:val="26"/>
          <w:lang w:eastAsia="en-US"/>
        </w:rPr>
        <w:t>ИНН/КПП 2801100321/280101001 ОГРН 1042800036070,</w:t>
      </w:r>
      <w:r w:rsidRPr="007A7703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ООО "ДИНАСТИЯ"</w:t>
      </w:r>
      <w:r>
        <w:rPr>
          <w:sz w:val="26"/>
          <w:szCs w:val="26"/>
          <w:lang w:eastAsia="en-US"/>
        </w:rPr>
        <w:t xml:space="preserve"> ИНН/КПП 2801128260/280101001 ОГРН 1082801000590 </w:t>
      </w:r>
      <w:r w:rsidRPr="002265F1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9F499E">
        <w:rPr>
          <w:b/>
          <w:bCs/>
          <w:i/>
          <w:iCs/>
          <w:sz w:val="26"/>
          <w:szCs w:val="26"/>
        </w:rPr>
        <w:t>3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B872B4" w:rsidRDefault="00B872B4" w:rsidP="00B872B4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72B4" w:rsidRDefault="00B872B4" w:rsidP="00B872B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B872B4" w:rsidRDefault="00B872B4" w:rsidP="00B872B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Предметом</w:t>
      </w:r>
      <w:r>
        <w:rPr>
          <w:rFonts w:eastAsia="Calibri"/>
          <w:sz w:val="26"/>
          <w:szCs w:val="26"/>
          <w:lang w:eastAsia="en-US"/>
        </w:rPr>
        <w:t xml:space="preserve"> переторжки является</w:t>
      </w:r>
      <w:r>
        <w:t xml:space="preserve"> «</w:t>
      </w:r>
      <w:r>
        <w:rPr>
          <w:rFonts w:eastAsia="Calibri"/>
          <w:sz w:val="26"/>
          <w:szCs w:val="26"/>
          <w:lang w:eastAsia="en-US"/>
        </w:rPr>
        <w:t>цена заявки».</w:t>
      </w:r>
    </w:p>
    <w:p w:rsidR="00B872B4" w:rsidRDefault="00B872B4" w:rsidP="00B872B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</w:p>
    <w:tbl>
      <w:tblPr>
        <w:tblW w:w="1063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4"/>
        <w:gridCol w:w="3261"/>
        <w:gridCol w:w="1559"/>
        <w:gridCol w:w="1559"/>
      </w:tblGrid>
      <w:tr w:rsidR="00B872B4" w:rsidTr="00B872B4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2B4" w:rsidRDefault="00B872B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Номер </w:t>
            </w:r>
          </w:p>
          <w:p w:rsidR="00B872B4" w:rsidRDefault="00B872B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2B4" w:rsidRDefault="00B872B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Цена заявки на участие в закупке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2B4" w:rsidRDefault="00B872B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Балл по итоговой предпочтительности</w:t>
            </w:r>
          </w:p>
          <w:p w:rsidR="00B872B4" w:rsidRDefault="00B872B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B872B4" w:rsidTr="00B872B4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2B4" w:rsidRDefault="00B872B4" w:rsidP="00B872B4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2B4" w:rsidRDefault="00B872B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«СтройАльянс"</w:t>
            </w:r>
            <w:r>
              <w:rPr>
                <w:sz w:val="24"/>
                <w:szCs w:val="24"/>
                <w:lang w:eastAsia="en-US"/>
              </w:rPr>
              <w:t xml:space="preserve">» ИНН/КПП 2801171562/280101001 </w:t>
            </w:r>
            <w:r>
              <w:rPr>
                <w:sz w:val="24"/>
                <w:szCs w:val="24"/>
                <w:lang w:eastAsia="en-US"/>
              </w:rPr>
              <w:br/>
              <w:t>ОГРН 1122801003819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shd w:val="clear" w:color="auto" w:fill="FFFFFF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5 037 000.00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872B4" w:rsidTr="00B872B4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2B4" w:rsidRDefault="00B872B4" w:rsidP="00B872B4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2B4" w:rsidRDefault="00B872B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«Прометей»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4 968 052.00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872B4" w:rsidTr="00B872B4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2B4" w:rsidRDefault="00B872B4" w:rsidP="00B872B4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2B4" w:rsidRDefault="00B872B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5 029 009.00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(5 934 230.62 руб. с учетом НДС).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0,357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B872B4" w:rsidTr="00B872B4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2B4" w:rsidRDefault="00B872B4" w:rsidP="00B872B4">
            <w:pPr>
              <w:numPr>
                <w:ilvl w:val="0"/>
                <w:numId w:val="3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2B4" w:rsidRDefault="00B872B4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«ЭК «Светотехника»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>
              <w:rPr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5 037 000.00 </w:t>
            </w:r>
            <w:r>
              <w:rPr>
                <w:sz w:val="24"/>
                <w:szCs w:val="24"/>
                <w:lang w:eastAsia="en-US"/>
              </w:rPr>
              <w:t>руб. без учета НДС (5 943 660.00 руб. с учетом НДС).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0,263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2B4" w:rsidRDefault="00B872B4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B872B4" w:rsidRDefault="00B872B4" w:rsidP="00B872B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r>
        <w:rPr>
          <w:b/>
          <w:sz w:val="26"/>
          <w:szCs w:val="26"/>
        </w:rPr>
        <w:t>очная</w:t>
      </w:r>
      <w:r>
        <w:rPr>
          <w:sz w:val="26"/>
          <w:szCs w:val="26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>
          <w:rPr>
            <w:rStyle w:val="aa"/>
            <w:sz w:val="26"/>
            <w:szCs w:val="26"/>
          </w:rPr>
          <w:t>https://rushydro.roseltorg.ru</w:t>
        </w:r>
      </w:hyperlink>
      <w:r>
        <w:rPr>
          <w:color w:val="0000FF"/>
          <w:sz w:val="26"/>
          <w:szCs w:val="26"/>
          <w:u w:val="single"/>
        </w:rPr>
        <w:t>.</w:t>
      </w:r>
    </w:p>
    <w:p w:rsidR="00B872B4" w:rsidRDefault="00B872B4" w:rsidP="00B872B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</w:rPr>
      </w:pPr>
      <w:r>
        <w:rPr>
          <w:sz w:val="26"/>
          <w:szCs w:val="26"/>
        </w:rPr>
        <w:t>Шаг переторжки в размере от 0,1% до 1% от начальной (максимальной) цены договора без учета НДС.</w:t>
      </w:r>
    </w:p>
    <w:p w:rsidR="00B872B4" w:rsidRDefault="00B872B4" w:rsidP="00B872B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</w:pPr>
      <w:r>
        <w:rPr>
          <w:sz w:val="26"/>
          <w:szCs w:val="26"/>
        </w:rPr>
        <w:t>Назначить переторжку на 17.06.2018 в 15:00 час. (Амурского времени).</w:t>
      </w:r>
    </w:p>
    <w:p w:rsidR="00B872B4" w:rsidRDefault="00B872B4" w:rsidP="00B872B4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>
          <w:rPr>
            <w:rStyle w:val="aa"/>
            <w:sz w:val="26"/>
            <w:szCs w:val="26"/>
          </w:rPr>
          <w:t>https://rushydro.roseltorg.ru</w:t>
        </w:r>
      </w:hyperlink>
    </w:p>
    <w:p w:rsidR="009F499E" w:rsidRPr="001C26F2" w:rsidRDefault="009F499E" w:rsidP="009F499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r w:rsidRPr="00751F3B">
        <w:rPr>
          <w:b/>
          <w:sz w:val="20"/>
        </w:rPr>
        <w:t>Коврижкина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8F" w:rsidRDefault="0082478F" w:rsidP="00355095">
      <w:pPr>
        <w:spacing w:line="240" w:lineRule="auto"/>
      </w:pPr>
      <w:r>
        <w:separator/>
      </w:r>
    </w:p>
  </w:endnote>
  <w:endnote w:type="continuationSeparator" w:id="0">
    <w:p w:rsidR="0082478F" w:rsidRDefault="008247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E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E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8F" w:rsidRDefault="0082478F" w:rsidP="00355095">
      <w:pPr>
        <w:spacing w:line="240" w:lineRule="auto"/>
      </w:pPr>
      <w:r>
        <w:separator/>
      </w:r>
    </w:p>
  </w:footnote>
  <w:footnote w:type="continuationSeparator" w:id="0">
    <w:p w:rsidR="0082478F" w:rsidRDefault="008247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499E">
      <w:rPr>
        <w:i/>
        <w:sz w:val="20"/>
      </w:rPr>
      <w:t>301</w:t>
    </w:r>
    <w:r w:rsidR="00B872B4">
      <w:rPr>
        <w:i/>
        <w:sz w:val="20"/>
      </w:rPr>
      <w:t>0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85AB7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7067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1CC9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51BA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6369B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0BAC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1E1"/>
    <w:rsid w:val="007A0ACC"/>
    <w:rsid w:val="007A654D"/>
    <w:rsid w:val="007B404E"/>
    <w:rsid w:val="007B5098"/>
    <w:rsid w:val="007C3379"/>
    <w:rsid w:val="007D162A"/>
    <w:rsid w:val="007D1CD8"/>
    <w:rsid w:val="007E4E9F"/>
    <w:rsid w:val="007E7B5D"/>
    <w:rsid w:val="00807ED5"/>
    <w:rsid w:val="0082478F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499E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872B4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13EE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441D2"/>
    <w:rsid w:val="00D547FC"/>
    <w:rsid w:val="00D62D28"/>
    <w:rsid w:val="00D67CE8"/>
    <w:rsid w:val="00D725B9"/>
    <w:rsid w:val="00D7647D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A81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3A12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BD6B-57BE-4776-82AE-5D17BC50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77</cp:revision>
  <cp:lastPrinted>2018-07-12T04:38:00Z</cp:lastPrinted>
  <dcterms:created xsi:type="dcterms:W3CDTF">2015-01-16T07:03:00Z</dcterms:created>
  <dcterms:modified xsi:type="dcterms:W3CDTF">2018-07-16T00:12:00Z</dcterms:modified>
</cp:coreProperties>
</file>